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46245" w14:textId="77777777" w:rsidR="00932C18" w:rsidRPr="00EB3F73" w:rsidRDefault="00932C18">
      <w:pPr>
        <w:pStyle w:val="BodyText"/>
        <w:spacing w:before="2"/>
        <w:ind w:left="0"/>
        <w:jc w:val="left"/>
        <w:rPr>
          <w:rFonts w:ascii="Times New Roman"/>
          <w:sz w:val="8"/>
          <w:lang w:val="en-GB"/>
        </w:rPr>
      </w:pPr>
    </w:p>
    <w:p w14:paraId="2F5A9E40" w14:textId="77777777" w:rsidR="00932C18" w:rsidRPr="00EB3F73" w:rsidRDefault="00242E3E">
      <w:pPr>
        <w:pStyle w:val="BodyText"/>
        <w:spacing w:before="0"/>
        <w:ind w:left="4307"/>
        <w:jc w:val="left"/>
        <w:rPr>
          <w:rFonts w:ascii="Times New Roman"/>
          <w:sz w:val="20"/>
          <w:lang w:val="en-GB"/>
        </w:rPr>
      </w:pPr>
      <w:r w:rsidRPr="00EB3F73">
        <w:rPr>
          <w:rFonts w:ascii="Times New Roman"/>
          <w:noProof/>
          <w:sz w:val="20"/>
          <w:lang w:val="en-GB"/>
        </w:rPr>
        <w:drawing>
          <wp:inline distT="0" distB="0" distL="0" distR="0" wp14:anchorId="50CC95A7" wp14:editId="5395F871">
            <wp:extent cx="924832" cy="113842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924832" cy="1138427"/>
                    </a:xfrm>
                    <a:prstGeom prst="rect">
                      <a:avLst/>
                    </a:prstGeom>
                  </pic:spPr>
                </pic:pic>
              </a:graphicData>
            </a:graphic>
          </wp:inline>
        </w:drawing>
      </w:r>
    </w:p>
    <w:p w14:paraId="4275C508" w14:textId="77777777" w:rsidR="00932C18" w:rsidRPr="00EB3F73" w:rsidRDefault="00932C18">
      <w:pPr>
        <w:pStyle w:val="BodyText"/>
        <w:spacing w:before="0"/>
        <w:ind w:left="0"/>
        <w:jc w:val="left"/>
        <w:rPr>
          <w:rFonts w:ascii="Times New Roman"/>
          <w:sz w:val="20"/>
          <w:lang w:val="en-GB"/>
        </w:rPr>
      </w:pPr>
    </w:p>
    <w:p w14:paraId="3B149E32" w14:textId="77777777" w:rsidR="00932C18" w:rsidRPr="00EB3F73" w:rsidRDefault="00932C18">
      <w:pPr>
        <w:pStyle w:val="BodyText"/>
        <w:spacing w:before="0"/>
        <w:ind w:left="0"/>
        <w:jc w:val="left"/>
        <w:rPr>
          <w:rFonts w:ascii="Times New Roman"/>
          <w:sz w:val="20"/>
          <w:lang w:val="en-GB"/>
        </w:rPr>
      </w:pPr>
    </w:p>
    <w:p w14:paraId="2105B949" w14:textId="77777777" w:rsidR="00932C18" w:rsidRPr="00EB3F73" w:rsidRDefault="00932C18">
      <w:pPr>
        <w:pStyle w:val="BodyText"/>
        <w:spacing w:before="8"/>
        <w:ind w:left="0"/>
        <w:jc w:val="left"/>
        <w:rPr>
          <w:rFonts w:ascii="Times New Roman"/>
          <w:sz w:val="15"/>
          <w:lang w:val="en-GB"/>
        </w:rPr>
      </w:pPr>
    </w:p>
    <w:p w14:paraId="73A1E62E" w14:textId="1DE4B040" w:rsidR="00932C18" w:rsidRPr="00EB3F73" w:rsidRDefault="00242E3E">
      <w:pPr>
        <w:pStyle w:val="Heading1"/>
        <w:spacing w:before="111"/>
        <w:ind w:left="2126" w:right="2466" w:firstLine="0"/>
        <w:jc w:val="center"/>
        <w:rPr>
          <w:lang w:val="en-GB"/>
        </w:rPr>
      </w:pPr>
      <w:r w:rsidRPr="00EB3F73">
        <w:rPr>
          <w:lang w:val="en-GB"/>
        </w:rPr>
        <w:t>THE</w:t>
      </w:r>
      <w:r w:rsidRPr="00EB3F73">
        <w:rPr>
          <w:spacing w:val="2"/>
          <w:lang w:val="en-GB"/>
        </w:rPr>
        <w:t xml:space="preserve"> </w:t>
      </w:r>
      <w:r w:rsidRPr="00EB3F73">
        <w:rPr>
          <w:lang w:val="en-GB"/>
        </w:rPr>
        <w:t>LAWS</w:t>
      </w:r>
      <w:r w:rsidRPr="00EB3F73">
        <w:rPr>
          <w:spacing w:val="2"/>
          <w:lang w:val="en-GB"/>
        </w:rPr>
        <w:t xml:space="preserve"> </w:t>
      </w:r>
      <w:r w:rsidRPr="00EB3F73">
        <w:rPr>
          <w:lang w:val="en-GB"/>
        </w:rPr>
        <w:t>OF</w:t>
      </w:r>
      <w:r w:rsidRPr="00EB3F73">
        <w:rPr>
          <w:spacing w:val="-4"/>
          <w:lang w:val="en-GB"/>
        </w:rPr>
        <w:t xml:space="preserve"> </w:t>
      </w:r>
      <w:r w:rsidRPr="00EB3F73">
        <w:rPr>
          <w:lang w:val="en-GB"/>
        </w:rPr>
        <w:t>CRICKET</w:t>
      </w:r>
      <w:r w:rsidRPr="00EB3F73">
        <w:rPr>
          <w:spacing w:val="-4"/>
          <w:lang w:val="en-GB"/>
        </w:rPr>
        <w:t xml:space="preserve"> </w:t>
      </w:r>
      <w:r w:rsidRPr="00EB3F73">
        <w:rPr>
          <w:lang w:val="en-GB"/>
        </w:rPr>
        <w:t>2017</w:t>
      </w:r>
      <w:r w:rsidRPr="00EB3F73">
        <w:rPr>
          <w:spacing w:val="-2"/>
          <w:lang w:val="en-GB"/>
        </w:rPr>
        <w:t xml:space="preserve"> </w:t>
      </w:r>
      <w:r w:rsidRPr="00EB3F73">
        <w:rPr>
          <w:lang w:val="en-GB"/>
        </w:rPr>
        <w:t>CODE</w:t>
      </w:r>
      <w:r w:rsidRPr="00EB3F73">
        <w:rPr>
          <w:spacing w:val="2"/>
          <w:lang w:val="en-GB"/>
        </w:rPr>
        <w:t xml:space="preserve"> </w:t>
      </w:r>
      <w:r w:rsidRPr="00EB3F73">
        <w:rPr>
          <w:lang w:val="en-GB"/>
        </w:rPr>
        <w:t>(</w:t>
      </w:r>
      <w:r w:rsidR="00567EBD" w:rsidRPr="00EB3F73">
        <w:rPr>
          <w:lang w:val="en-GB"/>
        </w:rPr>
        <w:t>3</w:t>
      </w:r>
      <w:r w:rsidR="00567EBD" w:rsidRPr="00EB3F73">
        <w:rPr>
          <w:vertAlign w:val="superscript"/>
          <w:lang w:val="en-GB"/>
        </w:rPr>
        <w:t>rd</w:t>
      </w:r>
      <w:r w:rsidRPr="00EB3F73">
        <w:rPr>
          <w:spacing w:val="-3"/>
          <w:lang w:val="en-GB"/>
        </w:rPr>
        <w:t xml:space="preserve"> </w:t>
      </w:r>
      <w:r w:rsidRPr="00EB3F73">
        <w:rPr>
          <w:lang w:val="en-GB"/>
        </w:rPr>
        <w:t>Edition - 20</w:t>
      </w:r>
      <w:r w:rsidR="00567EBD" w:rsidRPr="00EB3F73">
        <w:rPr>
          <w:lang w:val="en-GB"/>
        </w:rPr>
        <w:t>22</w:t>
      </w:r>
      <w:r w:rsidRPr="00EB3F73">
        <w:rPr>
          <w:lang w:val="en-GB"/>
        </w:rPr>
        <w:t>)</w:t>
      </w:r>
    </w:p>
    <w:p w14:paraId="2508698D" w14:textId="77777777" w:rsidR="00932C18" w:rsidRPr="00EB3F73" w:rsidRDefault="00932C18">
      <w:pPr>
        <w:pStyle w:val="BodyText"/>
        <w:spacing w:before="0"/>
        <w:ind w:left="0"/>
        <w:jc w:val="left"/>
        <w:rPr>
          <w:rFonts w:ascii="Arial"/>
          <w:b/>
          <w:sz w:val="26"/>
          <w:lang w:val="en-GB"/>
        </w:rPr>
      </w:pPr>
    </w:p>
    <w:p w14:paraId="4EC5FCFF" w14:textId="77777777" w:rsidR="00932C18" w:rsidRPr="00EB3F73" w:rsidRDefault="00932C18">
      <w:pPr>
        <w:pStyle w:val="BodyText"/>
        <w:spacing w:before="0"/>
        <w:ind w:left="0"/>
        <w:jc w:val="left"/>
        <w:rPr>
          <w:rFonts w:ascii="Arial"/>
          <w:b/>
          <w:sz w:val="26"/>
          <w:lang w:val="en-GB"/>
        </w:rPr>
      </w:pPr>
    </w:p>
    <w:p w14:paraId="1C879403" w14:textId="77777777" w:rsidR="00932C18" w:rsidRPr="00EB3F73" w:rsidRDefault="00932C18">
      <w:pPr>
        <w:pStyle w:val="BodyText"/>
        <w:spacing w:before="0"/>
        <w:ind w:left="0"/>
        <w:jc w:val="left"/>
        <w:rPr>
          <w:rFonts w:ascii="Arial"/>
          <w:b/>
          <w:sz w:val="26"/>
          <w:lang w:val="en-GB"/>
        </w:rPr>
      </w:pPr>
    </w:p>
    <w:p w14:paraId="1845F49C" w14:textId="77777777" w:rsidR="00932C18" w:rsidRPr="00EB3F73" w:rsidRDefault="00932C18">
      <w:pPr>
        <w:pStyle w:val="BodyText"/>
        <w:spacing w:before="0"/>
        <w:ind w:left="0"/>
        <w:jc w:val="left"/>
        <w:rPr>
          <w:rFonts w:ascii="Arial"/>
          <w:b/>
          <w:sz w:val="26"/>
          <w:lang w:val="en-GB"/>
        </w:rPr>
      </w:pPr>
    </w:p>
    <w:p w14:paraId="4EC5BD04" w14:textId="77777777" w:rsidR="00932C18" w:rsidRPr="00EB3F73" w:rsidRDefault="00932C18">
      <w:pPr>
        <w:pStyle w:val="BodyText"/>
        <w:spacing w:before="0"/>
        <w:ind w:left="0"/>
        <w:jc w:val="left"/>
        <w:rPr>
          <w:rFonts w:ascii="Arial"/>
          <w:b/>
          <w:sz w:val="26"/>
          <w:lang w:val="en-GB"/>
        </w:rPr>
      </w:pPr>
    </w:p>
    <w:p w14:paraId="12F13313" w14:textId="77777777" w:rsidR="00932C18" w:rsidRPr="00EB3F73" w:rsidRDefault="00932C18">
      <w:pPr>
        <w:pStyle w:val="BodyText"/>
        <w:spacing w:before="0"/>
        <w:ind w:left="0"/>
        <w:jc w:val="left"/>
        <w:rPr>
          <w:rFonts w:ascii="Arial"/>
          <w:b/>
          <w:sz w:val="26"/>
          <w:lang w:val="en-GB"/>
        </w:rPr>
      </w:pPr>
    </w:p>
    <w:p w14:paraId="4A41139A" w14:textId="77777777" w:rsidR="00932C18" w:rsidRPr="00EB3F73" w:rsidRDefault="00932C18">
      <w:pPr>
        <w:pStyle w:val="BodyText"/>
        <w:spacing w:before="0"/>
        <w:ind w:left="0"/>
        <w:jc w:val="left"/>
        <w:rPr>
          <w:rFonts w:ascii="Arial"/>
          <w:b/>
          <w:sz w:val="26"/>
          <w:lang w:val="en-GB"/>
        </w:rPr>
      </w:pPr>
    </w:p>
    <w:p w14:paraId="3D99E186" w14:textId="77777777" w:rsidR="00932C18" w:rsidRPr="00EB3F73" w:rsidRDefault="00932C18">
      <w:pPr>
        <w:pStyle w:val="BodyText"/>
        <w:spacing w:before="0"/>
        <w:ind w:left="0"/>
        <w:jc w:val="left"/>
        <w:rPr>
          <w:rFonts w:ascii="Arial"/>
          <w:b/>
          <w:sz w:val="26"/>
          <w:lang w:val="en-GB"/>
        </w:rPr>
      </w:pPr>
    </w:p>
    <w:p w14:paraId="536D9EB5" w14:textId="77777777" w:rsidR="00932C18" w:rsidRPr="00EB3F73" w:rsidRDefault="00932C18">
      <w:pPr>
        <w:pStyle w:val="BodyText"/>
        <w:spacing w:before="0"/>
        <w:ind w:left="0"/>
        <w:jc w:val="left"/>
        <w:rPr>
          <w:rFonts w:ascii="Arial"/>
          <w:b/>
          <w:sz w:val="26"/>
          <w:lang w:val="en-GB"/>
        </w:rPr>
      </w:pPr>
    </w:p>
    <w:p w14:paraId="2F6E551B" w14:textId="77777777" w:rsidR="00932C18" w:rsidRPr="00EB3F73" w:rsidRDefault="00932C18">
      <w:pPr>
        <w:pStyle w:val="BodyText"/>
        <w:spacing w:before="0"/>
        <w:ind w:left="0"/>
        <w:jc w:val="left"/>
        <w:rPr>
          <w:rFonts w:ascii="Arial"/>
          <w:b/>
          <w:sz w:val="26"/>
          <w:lang w:val="en-GB"/>
        </w:rPr>
      </w:pPr>
    </w:p>
    <w:p w14:paraId="36C3ADFF" w14:textId="77777777" w:rsidR="00932C18" w:rsidRPr="00EB3F73" w:rsidRDefault="00932C18">
      <w:pPr>
        <w:pStyle w:val="BodyText"/>
        <w:spacing w:before="0"/>
        <w:ind w:left="0"/>
        <w:jc w:val="left"/>
        <w:rPr>
          <w:rFonts w:ascii="Arial"/>
          <w:b/>
          <w:sz w:val="26"/>
          <w:lang w:val="en-GB"/>
        </w:rPr>
      </w:pPr>
    </w:p>
    <w:p w14:paraId="0BF6EA87" w14:textId="77777777" w:rsidR="00932C18" w:rsidRPr="00EB3F73" w:rsidRDefault="00932C18">
      <w:pPr>
        <w:pStyle w:val="BodyText"/>
        <w:spacing w:before="0"/>
        <w:ind w:left="0"/>
        <w:jc w:val="left"/>
        <w:rPr>
          <w:rFonts w:ascii="Arial"/>
          <w:b/>
          <w:sz w:val="26"/>
          <w:lang w:val="en-GB"/>
        </w:rPr>
      </w:pPr>
    </w:p>
    <w:p w14:paraId="1A8FFD2F" w14:textId="77777777" w:rsidR="00932C18" w:rsidRPr="00EB3F73" w:rsidRDefault="00932C18">
      <w:pPr>
        <w:pStyle w:val="BodyText"/>
        <w:spacing w:before="0"/>
        <w:ind w:left="0"/>
        <w:jc w:val="left"/>
        <w:rPr>
          <w:rFonts w:ascii="Arial"/>
          <w:b/>
          <w:sz w:val="26"/>
          <w:lang w:val="en-GB"/>
        </w:rPr>
      </w:pPr>
    </w:p>
    <w:p w14:paraId="20F0BA22" w14:textId="77777777" w:rsidR="00932C18" w:rsidRPr="00EB3F73" w:rsidRDefault="00932C18">
      <w:pPr>
        <w:pStyle w:val="BodyText"/>
        <w:spacing w:before="0"/>
        <w:ind w:left="0"/>
        <w:jc w:val="left"/>
        <w:rPr>
          <w:rFonts w:ascii="Arial"/>
          <w:b/>
          <w:sz w:val="26"/>
          <w:lang w:val="en-GB"/>
        </w:rPr>
      </w:pPr>
    </w:p>
    <w:p w14:paraId="4E217DD2" w14:textId="77777777" w:rsidR="00932C18" w:rsidRPr="00EB3F73" w:rsidRDefault="00932C18">
      <w:pPr>
        <w:pStyle w:val="BodyText"/>
        <w:spacing w:before="0"/>
        <w:ind w:left="0"/>
        <w:jc w:val="left"/>
        <w:rPr>
          <w:rFonts w:ascii="Arial"/>
          <w:b/>
          <w:sz w:val="26"/>
          <w:lang w:val="en-GB"/>
        </w:rPr>
      </w:pPr>
    </w:p>
    <w:p w14:paraId="75E4C876" w14:textId="77777777" w:rsidR="00932C18" w:rsidRPr="00EB3F73" w:rsidRDefault="00932C18">
      <w:pPr>
        <w:pStyle w:val="BodyText"/>
        <w:spacing w:before="0"/>
        <w:ind w:left="0"/>
        <w:jc w:val="left"/>
        <w:rPr>
          <w:rFonts w:ascii="Arial"/>
          <w:b/>
          <w:sz w:val="26"/>
          <w:lang w:val="en-GB"/>
        </w:rPr>
      </w:pPr>
    </w:p>
    <w:p w14:paraId="64EB5BA3" w14:textId="77777777" w:rsidR="00932C18" w:rsidRPr="00EB3F73" w:rsidRDefault="00932C18">
      <w:pPr>
        <w:pStyle w:val="BodyText"/>
        <w:spacing w:before="0"/>
        <w:ind w:left="0"/>
        <w:jc w:val="left"/>
        <w:rPr>
          <w:rFonts w:ascii="Arial"/>
          <w:b/>
          <w:sz w:val="26"/>
          <w:lang w:val="en-GB"/>
        </w:rPr>
      </w:pPr>
    </w:p>
    <w:p w14:paraId="34277753" w14:textId="77777777" w:rsidR="00932C18" w:rsidRPr="00EB3F73" w:rsidRDefault="00932C18">
      <w:pPr>
        <w:pStyle w:val="BodyText"/>
        <w:spacing w:before="0"/>
        <w:ind w:left="0"/>
        <w:jc w:val="left"/>
        <w:rPr>
          <w:rFonts w:ascii="Arial"/>
          <w:b/>
          <w:sz w:val="26"/>
          <w:lang w:val="en-GB"/>
        </w:rPr>
      </w:pPr>
    </w:p>
    <w:p w14:paraId="69196F56" w14:textId="77777777" w:rsidR="00932C18" w:rsidRPr="00EB3F73" w:rsidRDefault="00932C18">
      <w:pPr>
        <w:pStyle w:val="BodyText"/>
        <w:spacing w:before="0"/>
        <w:ind w:left="0"/>
        <w:jc w:val="left"/>
        <w:rPr>
          <w:rFonts w:ascii="Arial"/>
          <w:b/>
          <w:sz w:val="26"/>
          <w:lang w:val="en-GB"/>
        </w:rPr>
      </w:pPr>
    </w:p>
    <w:p w14:paraId="0FD11B53" w14:textId="77777777" w:rsidR="00932C18" w:rsidRPr="00EB3F73" w:rsidRDefault="00932C18">
      <w:pPr>
        <w:pStyle w:val="BodyText"/>
        <w:spacing w:before="0"/>
        <w:ind w:left="0"/>
        <w:jc w:val="left"/>
        <w:rPr>
          <w:rFonts w:ascii="Arial"/>
          <w:b/>
          <w:sz w:val="26"/>
          <w:lang w:val="en-GB"/>
        </w:rPr>
      </w:pPr>
    </w:p>
    <w:p w14:paraId="6411F3E6" w14:textId="77777777" w:rsidR="00932C18" w:rsidRPr="00EB3F73" w:rsidRDefault="00932C18">
      <w:pPr>
        <w:pStyle w:val="BodyText"/>
        <w:spacing w:before="0"/>
        <w:ind w:left="0"/>
        <w:jc w:val="left"/>
        <w:rPr>
          <w:rFonts w:ascii="Arial"/>
          <w:b/>
          <w:sz w:val="26"/>
          <w:lang w:val="en-GB"/>
        </w:rPr>
      </w:pPr>
    </w:p>
    <w:p w14:paraId="1FC6B9F7" w14:textId="77777777" w:rsidR="00932C18" w:rsidRPr="00EB3F73" w:rsidRDefault="00932C18">
      <w:pPr>
        <w:pStyle w:val="BodyText"/>
        <w:spacing w:before="0"/>
        <w:ind w:left="0"/>
        <w:jc w:val="left"/>
        <w:rPr>
          <w:rFonts w:ascii="Arial"/>
          <w:b/>
          <w:sz w:val="26"/>
          <w:lang w:val="en-GB"/>
        </w:rPr>
      </w:pPr>
    </w:p>
    <w:p w14:paraId="25D8F26D" w14:textId="77777777" w:rsidR="00932C18" w:rsidRPr="00EB3F73" w:rsidRDefault="00932C18">
      <w:pPr>
        <w:pStyle w:val="BodyText"/>
        <w:spacing w:before="9"/>
        <w:ind w:left="0"/>
        <w:jc w:val="left"/>
        <w:rPr>
          <w:rFonts w:ascii="Arial"/>
          <w:b/>
          <w:sz w:val="21"/>
          <w:lang w:val="en-GB"/>
        </w:rPr>
      </w:pPr>
    </w:p>
    <w:p w14:paraId="0ED91432" w14:textId="77777777" w:rsidR="00932C18" w:rsidRPr="00EB3F73" w:rsidRDefault="00242E3E">
      <w:pPr>
        <w:ind w:left="2116" w:right="2466"/>
        <w:jc w:val="center"/>
        <w:rPr>
          <w:rFonts w:ascii="Times New Roman" w:hAnsi="Times New Roman"/>
          <w:b/>
          <w:sz w:val="24"/>
          <w:lang w:val="en-GB"/>
        </w:rPr>
      </w:pPr>
      <w:r w:rsidRPr="00EB3F73">
        <w:rPr>
          <w:rFonts w:ascii="Times New Roman" w:hAnsi="Times New Roman"/>
          <w:b/>
          <w:sz w:val="24"/>
          <w:lang w:val="en-GB"/>
        </w:rPr>
        <w:t>©</w:t>
      </w:r>
      <w:r w:rsidRPr="00EB3F73">
        <w:rPr>
          <w:rFonts w:ascii="Times New Roman" w:hAnsi="Times New Roman"/>
          <w:b/>
          <w:spacing w:val="-2"/>
          <w:sz w:val="24"/>
          <w:lang w:val="en-GB"/>
        </w:rPr>
        <w:t xml:space="preserve"> </w:t>
      </w:r>
      <w:r w:rsidRPr="00EB3F73">
        <w:rPr>
          <w:rFonts w:ascii="Times New Roman" w:hAnsi="Times New Roman"/>
          <w:b/>
          <w:sz w:val="24"/>
          <w:lang w:val="en-GB"/>
        </w:rPr>
        <w:t>Marylebone</w:t>
      </w:r>
      <w:r w:rsidRPr="00EB3F73">
        <w:rPr>
          <w:rFonts w:ascii="Times New Roman" w:hAnsi="Times New Roman"/>
          <w:b/>
          <w:spacing w:val="-1"/>
          <w:sz w:val="24"/>
          <w:lang w:val="en-GB"/>
        </w:rPr>
        <w:t xml:space="preserve"> </w:t>
      </w:r>
      <w:r w:rsidRPr="00EB3F73">
        <w:rPr>
          <w:rFonts w:ascii="Times New Roman" w:hAnsi="Times New Roman"/>
          <w:b/>
          <w:sz w:val="24"/>
          <w:lang w:val="en-GB"/>
        </w:rPr>
        <w:t>Cricket</w:t>
      </w:r>
      <w:r w:rsidRPr="00EB3F73">
        <w:rPr>
          <w:rFonts w:ascii="Times New Roman" w:hAnsi="Times New Roman"/>
          <w:b/>
          <w:spacing w:val="2"/>
          <w:sz w:val="24"/>
          <w:lang w:val="en-GB"/>
        </w:rPr>
        <w:t xml:space="preserve"> </w:t>
      </w:r>
      <w:r w:rsidRPr="00EB3F73">
        <w:rPr>
          <w:rFonts w:ascii="Times New Roman" w:hAnsi="Times New Roman"/>
          <w:b/>
          <w:sz w:val="24"/>
          <w:lang w:val="en-GB"/>
        </w:rPr>
        <w:t>Club</w:t>
      </w:r>
    </w:p>
    <w:p w14:paraId="38E8786A" w14:textId="77777777" w:rsidR="00932C18" w:rsidRPr="00EB3F73" w:rsidRDefault="00932C18">
      <w:pPr>
        <w:jc w:val="center"/>
        <w:rPr>
          <w:rFonts w:ascii="Times New Roman" w:hAnsi="Times New Roman"/>
          <w:sz w:val="24"/>
          <w:lang w:val="en-GB"/>
        </w:rPr>
        <w:sectPr w:rsidR="00932C18" w:rsidRPr="00EB3F73" w:rsidSect="0025537D">
          <w:footerReference w:type="default" r:id="rId8"/>
          <w:type w:val="continuous"/>
          <w:pgSz w:w="11900" w:h="16840"/>
          <w:pgMar w:top="1600" w:right="560" w:bottom="980" w:left="920" w:header="720" w:footer="783" w:gutter="0"/>
          <w:pgNumType w:start="1"/>
          <w:cols w:space="720"/>
        </w:sectPr>
      </w:pPr>
    </w:p>
    <w:p w14:paraId="6647E518" w14:textId="77777777" w:rsidR="003F1F87" w:rsidRPr="00EB3F73" w:rsidRDefault="003F1F87" w:rsidP="003F1F87">
      <w:pPr>
        <w:spacing w:before="80"/>
        <w:ind w:left="2121" w:right="2466"/>
        <w:jc w:val="center"/>
        <w:rPr>
          <w:rFonts w:ascii="Arial"/>
          <w:b/>
          <w:lang w:val="en-GB"/>
        </w:rPr>
      </w:pPr>
      <w:r w:rsidRPr="00EB3F73">
        <w:rPr>
          <w:rFonts w:ascii="Arial"/>
          <w:b/>
          <w:lang w:val="en-GB"/>
        </w:rPr>
        <w:lastRenderedPageBreak/>
        <w:t>THE PREFACE</w:t>
      </w:r>
    </w:p>
    <w:p w14:paraId="6F2CB889" w14:textId="77777777" w:rsidR="003F1F87" w:rsidRPr="00EB3F73" w:rsidRDefault="003F1F87" w:rsidP="003F1F87">
      <w:pPr>
        <w:pStyle w:val="BodyText"/>
        <w:spacing w:before="7"/>
        <w:ind w:left="0"/>
        <w:jc w:val="left"/>
        <w:rPr>
          <w:rFonts w:ascii="Arial"/>
          <w:b/>
          <w:sz w:val="23"/>
          <w:lang w:val="en-GB"/>
        </w:rPr>
      </w:pPr>
    </w:p>
    <w:p w14:paraId="21B05269" w14:textId="46F0D80B" w:rsidR="003F1F87" w:rsidRPr="00EB3F73" w:rsidRDefault="003F1F87" w:rsidP="003F1F87">
      <w:pPr>
        <w:ind w:left="520" w:right="866"/>
        <w:jc w:val="both"/>
        <w:rPr>
          <w:rFonts w:ascii="Times New Roman"/>
          <w:sz w:val="24"/>
          <w:lang w:val="en-GB"/>
        </w:rPr>
      </w:pPr>
      <w:r w:rsidRPr="00EB3F73">
        <w:rPr>
          <w:rFonts w:ascii="Times New Roman"/>
          <w:sz w:val="24"/>
          <w:lang w:val="en-GB"/>
        </w:rPr>
        <w:t>The game of Cricket has been governed by a series of Codes of Laws for over 275 years.</w:t>
      </w:r>
      <w:r w:rsidRPr="00EB3F73">
        <w:rPr>
          <w:rFonts w:ascii="Times New Roman"/>
          <w:spacing w:val="1"/>
          <w:sz w:val="24"/>
          <w:lang w:val="en-GB"/>
        </w:rPr>
        <w:t xml:space="preserve"> </w:t>
      </w:r>
      <w:r w:rsidRPr="00EB3F73">
        <w:rPr>
          <w:rFonts w:ascii="Times New Roman"/>
          <w:sz w:val="24"/>
          <w:lang w:val="en-GB"/>
        </w:rPr>
        <w:t>These Codes have been subject to additions and alterations recommended by the governing</w:t>
      </w:r>
      <w:r w:rsidRPr="00EB3F73">
        <w:rPr>
          <w:rFonts w:ascii="Times New Roman"/>
          <w:spacing w:val="1"/>
          <w:sz w:val="24"/>
          <w:lang w:val="en-GB"/>
        </w:rPr>
        <w:t xml:space="preserve"> </w:t>
      </w:r>
      <w:r w:rsidRPr="00EB3F73">
        <w:rPr>
          <w:rFonts w:ascii="Times New Roman"/>
          <w:sz w:val="24"/>
          <w:lang w:val="en-GB"/>
        </w:rPr>
        <w:t>authorities of the time.</w:t>
      </w:r>
      <w:r w:rsidRPr="00EB3F73">
        <w:rPr>
          <w:rFonts w:ascii="Times New Roman"/>
          <w:spacing w:val="60"/>
          <w:sz w:val="24"/>
          <w:lang w:val="en-GB"/>
        </w:rPr>
        <w:t xml:space="preserve"> </w:t>
      </w:r>
      <w:r w:rsidRPr="00EB3F73">
        <w:rPr>
          <w:rFonts w:ascii="Times New Roman"/>
          <w:sz w:val="24"/>
          <w:lang w:val="en-GB"/>
        </w:rPr>
        <w:t>Since its formation in 1787, Marylebone Cricket Club (MCC) has</w:t>
      </w:r>
      <w:r w:rsidRPr="00EB3F73">
        <w:rPr>
          <w:rFonts w:ascii="Times New Roman"/>
          <w:spacing w:val="1"/>
          <w:sz w:val="24"/>
          <w:lang w:val="en-GB"/>
        </w:rPr>
        <w:t xml:space="preserve"> </w:t>
      </w:r>
      <w:r w:rsidRPr="00EB3F73">
        <w:rPr>
          <w:rFonts w:ascii="Times New Roman"/>
          <w:sz w:val="24"/>
          <w:lang w:val="en-GB"/>
        </w:rPr>
        <w:t>been</w:t>
      </w:r>
      <w:r w:rsidRPr="00EB3F73">
        <w:rPr>
          <w:rFonts w:ascii="Times New Roman"/>
          <w:spacing w:val="1"/>
          <w:sz w:val="24"/>
          <w:lang w:val="en-GB"/>
        </w:rPr>
        <w:t xml:space="preserve"> </w:t>
      </w:r>
      <w:r w:rsidRPr="00EB3F73">
        <w:rPr>
          <w:rFonts w:ascii="Times New Roman"/>
          <w:sz w:val="24"/>
          <w:lang w:val="en-GB"/>
        </w:rPr>
        <w:t>recognised</w:t>
      </w:r>
      <w:r w:rsidRPr="00EB3F73">
        <w:rPr>
          <w:rFonts w:ascii="Times New Roman"/>
          <w:spacing w:val="1"/>
          <w:sz w:val="24"/>
          <w:lang w:val="en-GB"/>
        </w:rPr>
        <w:t xml:space="preserve"> </w:t>
      </w:r>
      <w:r w:rsidRPr="00EB3F73">
        <w:rPr>
          <w:rFonts w:ascii="Times New Roman"/>
          <w:sz w:val="24"/>
          <w:lang w:val="en-GB"/>
        </w:rPr>
        <w:t>as</w:t>
      </w:r>
      <w:r w:rsidRPr="00EB3F73">
        <w:rPr>
          <w:rFonts w:ascii="Times New Roman"/>
          <w:spacing w:val="1"/>
          <w:sz w:val="24"/>
          <w:lang w:val="en-GB"/>
        </w:rPr>
        <w:t xml:space="preserve"> </w:t>
      </w:r>
      <w:r w:rsidRPr="00EB3F73">
        <w:rPr>
          <w:rFonts w:ascii="Times New Roman"/>
          <w:sz w:val="24"/>
          <w:lang w:val="en-GB"/>
        </w:rPr>
        <w:t>the</w:t>
      </w:r>
      <w:r w:rsidRPr="00EB3F73">
        <w:rPr>
          <w:rFonts w:ascii="Times New Roman"/>
          <w:spacing w:val="1"/>
          <w:sz w:val="24"/>
          <w:lang w:val="en-GB"/>
        </w:rPr>
        <w:t xml:space="preserve"> </w:t>
      </w:r>
      <w:r w:rsidRPr="00EB3F73">
        <w:rPr>
          <w:rFonts w:ascii="Times New Roman"/>
          <w:sz w:val="24"/>
          <w:lang w:val="en-GB"/>
        </w:rPr>
        <w:t>sole</w:t>
      </w:r>
      <w:r w:rsidRPr="00EB3F73">
        <w:rPr>
          <w:rFonts w:ascii="Times New Roman"/>
          <w:spacing w:val="1"/>
          <w:sz w:val="24"/>
          <w:lang w:val="en-GB"/>
        </w:rPr>
        <w:t xml:space="preserve"> </w:t>
      </w:r>
      <w:r w:rsidRPr="00EB3F73">
        <w:rPr>
          <w:rFonts w:ascii="Times New Roman"/>
          <w:sz w:val="24"/>
          <w:lang w:val="en-GB"/>
        </w:rPr>
        <w:t>authority</w:t>
      </w:r>
      <w:r w:rsidRPr="00EB3F73">
        <w:rPr>
          <w:rFonts w:ascii="Times New Roman"/>
          <w:spacing w:val="1"/>
          <w:sz w:val="24"/>
          <w:lang w:val="en-GB"/>
        </w:rPr>
        <w:t xml:space="preserve"> </w:t>
      </w:r>
      <w:r w:rsidRPr="00EB3F73">
        <w:rPr>
          <w:rFonts w:ascii="Times New Roman"/>
          <w:sz w:val="24"/>
          <w:lang w:val="en-GB"/>
        </w:rPr>
        <w:t>for</w:t>
      </w:r>
      <w:r w:rsidRPr="00EB3F73">
        <w:rPr>
          <w:rFonts w:ascii="Times New Roman"/>
          <w:spacing w:val="1"/>
          <w:sz w:val="24"/>
          <w:lang w:val="en-GB"/>
        </w:rPr>
        <w:t xml:space="preserve"> </w:t>
      </w:r>
      <w:r w:rsidRPr="00EB3F73">
        <w:rPr>
          <w:rFonts w:ascii="Times New Roman"/>
          <w:sz w:val="24"/>
          <w:lang w:val="en-GB"/>
        </w:rPr>
        <w:t>drawing</w:t>
      </w:r>
      <w:r w:rsidRPr="00EB3F73">
        <w:rPr>
          <w:rFonts w:ascii="Times New Roman"/>
          <w:spacing w:val="1"/>
          <w:sz w:val="24"/>
          <w:lang w:val="en-GB"/>
        </w:rPr>
        <w:t xml:space="preserve"> </w:t>
      </w:r>
      <w:r w:rsidRPr="00EB3F73">
        <w:rPr>
          <w:rFonts w:ascii="Times New Roman"/>
          <w:sz w:val="24"/>
          <w:lang w:val="en-GB"/>
        </w:rPr>
        <w:t>up</w:t>
      </w:r>
      <w:r w:rsidRPr="00EB3F73">
        <w:rPr>
          <w:rFonts w:ascii="Times New Roman"/>
          <w:spacing w:val="1"/>
          <w:sz w:val="24"/>
          <w:lang w:val="en-GB"/>
        </w:rPr>
        <w:t xml:space="preserve"> </w:t>
      </w:r>
      <w:r w:rsidRPr="00EB3F73">
        <w:rPr>
          <w:rFonts w:ascii="Times New Roman"/>
          <w:sz w:val="24"/>
          <w:lang w:val="en-GB"/>
        </w:rPr>
        <w:t>the</w:t>
      </w:r>
      <w:r w:rsidRPr="00EB3F73">
        <w:rPr>
          <w:rFonts w:ascii="Times New Roman"/>
          <w:spacing w:val="1"/>
          <w:sz w:val="24"/>
          <w:lang w:val="en-GB"/>
        </w:rPr>
        <w:t xml:space="preserve"> </w:t>
      </w:r>
      <w:r w:rsidRPr="00EB3F73">
        <w:rPr>
          <w:rFonts w:ascii="Times New Roman"/>
          <w:sz w:val="24"/>
          <w:lang w:val="en-GB"/>
        </w:rPr>
        <w:t>Code</w:t>
      </w:r>
      <w:r w:rsidRPr="00EB3F73">
        <w:rPr>
          <w:rFonts w:ascii="Times New Roman"/>
          <w:spacing w:val="1"/>
          <w:sz w:val="24"/>
          <w:lang w:val="en-GB"/>
        </w:rPr>
        <w:t xml:space="preserve"> </w:t>
      </w:r>
      <w:r w:rsidRPr="00EB3F73">
        <w:rPr>
          <w:rFonts w:ascii="Times New Roman"/>
          <w:sz w:val="24"/>
          <w:lang w:val="en-GB"/>
        </w:rPr>
        <w:t>and</w:t>
      </w:r>
      <w:r w:rsidRPr="00EB3F73">
        <w:rPr>
          <w:rFonts w:ascii="Times New Roman"/>
          <w:spacing w:val="1"/>
          <w:sz w:val="24"/>
          <w:lang w:val="en-GB"/>
        </w:rPr>
        <w:t xml:space="preserve"> </w:t>
      </w:r>
      <w:r w:rsidRPr="00EB3F73">
        <w:rPr>
          <w:rFonts w:ascii="Times New Roman"/>
          <w:sz w:val="24"/>
          <w:lang w:val="en-GB"/>
        </w:rPr>
        <w:t>for</w:t>
      </w:r>
      <w:r w:rsidRPr="00EB3F73">
        <w:rPr>
          <w:rFonts w:ascii="Times New Roman"/>
          <w:spacing w:val="1"/>
          <w:sz w:val="24"/>
          <w:lang w:val="en-GB"/>
        </w:rPr>
        <w:t xml:space="preserve"> </w:t>
      </w:r>
      <w:r w:rsidRPr="00EB3F73">
        <w:rPr>
          <w:rFonts w:ascii="Times New Roman"/>
          <w:sz w:val="24"/>
          <w:lang w:val="en-GB"/>
        </w:rPr>
        <w:t>all</w:t>
      </w:r>
      <w:r w:rsidRPr="00EB3F73">
        <w:rPr>
          <w:rFonts w:ascii="Times New Roman"/>
          <w:spacing w:val="1"/>
          <w:sz w:val="24"/>
          <w:lang w:val="en-GB"/>
        </w:rPr>
        <w:t xml:space="preserve"> </w:t>
      </w:r>
      <w:r w:rsidRPr="00EB3F73">
        <w:rPr>
          <w:rFonts w:ascii="Times New Roman"/>
          <w:sz w:val="24"/>
          <w:lang w:val="en-GB"/>
        </w:rPr>
        <w:t>subsequent</w:t>
      </w:r>
      <w:r w:rsidRPr="00EB3F73">
        <w:rPr>
          <w:rFonts w:ascii="Times New Roman"/>
          <w:spacing w:val="1"/>
          <w:sz w:val="24"/>
          <w:lang w:val="en-GB"/>
        </w:rPr>
        <w:t xml:space="preserve"> </w:t>
      </w:r>
      <w:r w:rsidRPr="00EB3F73">
        <w:rPr>
          <w:rFonts w:ascii="Times New Roman"/>
          <w:sz w:val="24"/>
          <w:lang w:val="en-GB"/>
        </w:rPr>
        <w:t>amendments.</w:t>
      </w:r>
      <w:r w:rsidRPr="00EB3F73">
        <w:rPr>
          <w:rFonts w:ascii="Times New Roman"/>
          <w:spacing w:val="7"/>
          <w:sz w:val="24"/>
          <w:lang w:val="en-GB"/>
        </w:rPr>
        <w:t xml:space="preserve"> </w:t>
      </w:r>
      <w:r w:rsidRPr="00EB3F73">
        <w:rPr>
          <w:rFonts w:ascii="Times New Roman"/>
          <w:sz w:val="24"/>
          <w:lang w:val="en-GB"/>
        </w:rPr>
        <w:t>The</w:t>
      </w:r>
      <w:r w:rsidRPr="00EB3F73">
        <w:rPr>
          <w:rFonts w:ascii="Times New Roman"/>
          <w:spacing w:val="-5"/>
          <w:sz w:val="24"/>
          <w:lang w:val="en-GB"/>
        </w:rPr>
        <w:t xml:space="preserve"> </w:t>
      </w:r>
      <w:r w:rsidRPr="00EB3F73">
        <w:rPr>
          <w:rFonts w:ascii="Times New Roman"/>
          <w:sz w:val="24"/>
          <w:lang w:val="en-GB"/>
        </w:rPr>
        <w:t>Club</w:t>
      </w:r>
      <w:r w:rsidRPr="00EB3F73">
        <w:rPr>
          <w:rFonts w:ascii="Times New Roman"/>
          <w:spacing w:val="2"/>
          <w:sz w:val="24"/>
          <w:lang w:val="en-GB"/>
        </w:rPr>
        <w:t xml:space="preserve"> </w:t>
      </w:r>
      <w:r w:rsidRPr="00EB3F73">
        <w:rPr>
          <w:rFonts w:ascii="Times New Roman"/>
          <w:sz w:val="24"/>
          <w:lang w:val="en-GB"/>
        </w:rPr>
        <w:t>also</w:t>
      </w:r>
      <w:r w:rsidRPr="00EB3F73">
        <w:rPr>
          <w:rFonts w:ascii="Times New Roman"/>
          <w:spacing w:val="2"/>
          <w:sz w:val="24"/>
          <w:lang w:val="en-GB"/>
        </w:rPr>
        <w:t xml:space="preserve"> </w:t>
      </w:r>
      <w:r w:rsidRPr="00EB3F73">
        <w:rPr>
          <w:rFonts w:ascii="Times New Roman"/>
          <w:sz w:val="24"/>
          <w:lang w:val="en-GB"/>
        </w:rPr>
        <w:t>holds</w:t>
      </w:r>
      <w:r w:rsidRPr="00EB3F73">
        <w:rPr>
          <w:rFonts w:ascii="Times New Roman"/>
          <w:spacing w:val="-1"/>
          <w:sz w:val="24"/>
          <w:lang w:val="en-GB"/>
        </w:rPr>
        <w:t xml:space="preserve"> </w:t>
      </w:r>
      <w:r w:rsidRPr="00EB3F73">
        <w:rPr>
          <w:rFonts w:ascii="Times New Roman"/>
          <w:sz w:val="24"/>
          <w:lang w:val="en-GB"/>
        </w:rPr>
        <w:t>the</w:t>
      </w:r>
      <w:r w:rsidRPr="00EB3F73">
        <w:rPr>
          <w:rFonts w:ascii="Times New Roman"/>
          <w:spacing w:val="1"/>
          <w:sz w:val="24"/>
          <w:lang w:val="en-GB"/>
        </w:rPr>
        <w:t xml:space="preserve"> </w:t>
      </w:r>
      <w:r w:rsidRPr="00EB3F73">
        <w:rPr>
          <w:rFonts w:ascii="Times New Roman"/>
          <w:sz w:val="24"/>
          <w:lang w:val="en-GB"/>
        </w:rPr>
        <w:t>World</w:t>
      </w:r>
      <w:r w:rsidRPr="00EB3F73">
        <w:rPr>
          <w:rFonts w:ascii="Times New Roman"/>
          <w:spacing w:val="2"/>
          <w:sz w:val="24"/>
          <w:lang w:val="en-GB"/>
        </w:rPr>
        <w:t xml:space="preserve"> </w:t>
      </w:r>
      <w:r w:rsidR="00C7757A">
        <w:rPr>
          <w:rFonts w:ascii="Times New Roman"/>
          <w:sz w:val="24"/>
          <w:lang w:val="en-GB"/>
        </w:rPr>
        <w:t>C</w:t>
      </w:r>
      <w:r w:rsidRPr="00EB3F73">
        <w:rPr>
          <w:rFonts w:ascii="Times New Roman"/>
          <w:sz w:val="24"/>
          <w:lang w:val="en-GB"/>
        </w:rPr>
        <w:t>opyright.</w:t>
      </w:r>
    </w:p>
    <w:p w14:paraId="04565CB1" w14:textId="77777777" w:rsidR="003F1F87" w:rsidRPr="00EB3F73" w:rsidRDefault="003F1F87" w:rsidP="003F1F87">
      <w:pPr>
        <w:pStyle w:val="BodyText"/>
        <w:spacing w:before="0"/>
        <w:ind w:left="0"/>
        <w:jc w:val="left"/>
        <w:rPr>
          <w:rFonts w:ascii="Times New Roman"/>
          <w:sz w:val="24"/>
          <w:lang w:val="en-GB"/>
        </w:rPr>
      </w:pPr>
    </w:p>
    <w:p w14:paraId="002E9DEA" w14:textId="77777777" w:rsidR="003F1F87" w:rsidRPr="00EB3F73" w:rsidRDefault="003F1F87" w:rsidP="003F1F87">
      <w:pPr>
        <w:ind w:left="520" w:right="868"/>
        <w:jc w:val="both"/>
        <w:rPr>
          <w:rFonts w:ascii="Times New Roman"/>
          <w:sz w:val="24"/>
          <w:lang w:val="en-GB"/>
        </w:rPr>
      </w:pPr>
      <w:r w:rsidRPr="00EB3F73">
        <w:rPr>
          <w:rFonts w:ascii="Times New Roman"/>
          <w:sz w:val="24"/>
          <w:lang w:val="en-GB"/>
        </w:rPr>
        <w:t>The basic Laws of Cricket have stood the test of time remarkably well.</w:t>
      </w:r>
      <w:r w:rsidRPr="00EB3F73">
        <w:rPr>
          <w:rFonts w:ascii="Times New Roman"/>
          <w:spacing w:val="1"/>
          <w:sz w:val="24"/>
          <w:lang w:val="en-GB"/>
        </w:rPr>
        <w:t xml:space="preserve"> While the game has evolved over generations, it remains recognisably the same sport as in decades and centuries gone by. The Laws today may be longer and more complex than the earliest Codes in the 18</w:t>
      </w:r>
      <w:r w:rsidRPr="00EB3F73">
        <w:rPr>
          <w:rFonts w:ascii="Times New Roman"/>
          <w:spacing w:val="1"/>
          <w:sz w:val="24"/>
          <w:vertAlign w:val="superscript"/>
          <w:lang w:val="en-GB"/>
        </w:rPr>
        <w:t>th</w:t>
      </w:r>
      <w:r w:rsidRPr="00EB3F73">
        <w:rPr>
          <w:rFonts w:ascii="Times New Roman"/>
          <w:spacing w:val="1"/>
          <w:sz w:val="24"/>
          <w:lang w:val="en-GB"/>
        </w:rPr>
        <w:t xml:space="preserve"> Century, but they retain the same central core, and often some of the same language. </w:t>
      </w:r>
      <w:r w:rsidRPr="00EB3F73">
        <w:rPr>
          <w:rFonts w:ascii="Times New Roman"/>
          <w:sz w:val="24"/>
          <w:lang w:val="en-GB"/>
        </w:rPr>
        <w:t>It is thought that one of the real reasons for this sustainability is not just the appeal of cricket as a sport, but also that cricketers have traditionally been prepared to play in the Spirit of the</w:t>
      </w:r>
      <w:r w:rsidRPr="00EB3F73">
        <w:rPr>
          <w:rFonts w:ascii="Times New Roman"/>
          <w:spacing w:val="1"/>
          <w:sz w:val="24"/>
          <w:lang w:val="en-GB"/>
        </w:rPr>
        <w:t xml:space="preserve"> </w:t>
      </w:r>
      <w:r w:rsidRPr="00EB3F73">
        <w:rPr>
          <w:rFonts w:ascii="Times New Roman"/>
          <w:sz w:val="24"/>
          <w:lang w:val="en-GB"/>
        </w:rPr>
        <w:t>Game,</w:t>
      </w:r>
      <w:r w:rsidRPr="00EB3F73">
        <w:rPr>
          <w:rFonts w:ascii="Times New Roman"/>
          <w:spacing w:val="2"/>
          <w:sz w:val="24"/>
          <w:lang w:val="en-GB"/>
        </w:rPr>
        <w:t xml:space="preserve"> </w:t>
      </w:r>
      <w:r w:rsidRPr="00EB3F73">
        <w:rPr>
          <w:rFonts w:ascii="Times New Roman"/>
          <w:sz w:val="24"/>
          <w:lang w:val="en-GB"/>
        </w:rPr>
        <w:t>recognised</w:t>
      </w:r>
      <w:r w:rsidRPr="00EB3F73">
        <w:rPr>
          <w:rFonts w:ascii="Times New Roman"/>
          <w:spacing w:val="1"/>
          <w:sz w:val="24"/>
          <w:lang w:val="en-GB"/>
        </w:rPr>
        <w:t xml:space="preserve"> </w:t>
      </w:r>
      <w:r w:rsidRPr="00EB3F73">
        <w:rPr>
          <w:rFonts w:ascii="Times New Roman"/>
          <w:sz w:val="24"/>
          <w:lang w:val="en-GB"/>
        </w:rPr>
        <w:t>in the</w:t>
      </w:r>
      <w:r w:rsidRPr="00EB3F73">
        <w:rPr>
          <w:rFonts w:ascii="Times New Roman"/>
          <w:spacing w:val="-5"/>
          <w:sz w:val="24"/>
          <w:lang w:val="en-GB"/>
        </w:rPr>
        <w:t xml:space="preserve"> </w:t>
      </w:r>
      <w:r w:rsidRPr="00EB3F73">
        <w:rPr>
          <w:rFonts w:ascii="Times New Roman"/>
          <w:sz w:val="24"/>
          <w:lang w:val="en-GB"/>
        </w:rPr>
        <w:t>Preamble since</w:t>
      </w:r>
      <w:r w:rsidRPr="00EB3F73">
        <w:rPr>
          <w:rFonts w:ascii="Times New Roman"/>
          <w:spacing w:val="-1"/>
          <w:sz w:val="24"/>
          <w:lang w:val="en-GB"/>
        </w:rPr>
        <w:t xml:space="preserve"> </w:t>
      </w:r>
      <w:r w:rsidRPr="00EB3F73">
        <w:rPr>
          <w:rFonts w:ascii="Times New Roman"/>
          <w:sz w:val="24"/>
          <w:lang w:val="en-GB"/>
        </w:rPr>
        <w:t>2000,</w:t>
      </w:r>
      <w:r w:rsidRPr="00EB3F73">
        <w:rPr>
          <w:rFonts w:ascii="Times New Roman"/>
          <w:spacing w:val="3"/>
          <w:sz w:val="24"/>
          <w:lang w:val="en-GB"/>
        </w:rPr>
        <w:t xml:space="preserve"> </w:t>
      </w:r>
      <w:r w:rsidRPr="00EB3F73">
        <w:rPr>
          <w:rFonts w:ascii="Times New Roman"/>
          <w:sz w:val="24"/>
          <w:lang w:val="en-GB"/>
        </w:rPr>
        <w:t>as</w:t>
      </w:r>
      <w:r w:rsidRPr="00EB3F73">
        <w:rPr>
          <w:rFonts w:ascii="Times New Roman"/>
          <w:spacing w:val="-6"/>
          <w:sz w:val="24"/>
          <w:lang w:val="en-GB"/>
        </w:rPr>
        <w:t xml:space="preserve"> </w:t>
      </w:r>
      <w:r w:rsidRPr="00EB3F73">
        <w:rPr>
          <w:rFonts w:ascii="Times New Roman"/>
          <w:sz w:val="24"/>
          <w:lang w:val="en-GB"/>
        </w:rPr>
        <w:t>well</w:t>
      </w:r>
      <w:r w:rsidRPr="00EB3F73">
        <w:rPr>
          <w:rFonts w:ascii="Times New Roman"/>
          <w:spacing w:val="1"/>
          <w:sz w:val="24"/>
          <w:lang w:val="en-GB"/>
        </w:rPr>
        <w:t xml:space="preserve"> </w:t>
      </w:r>
      <w:r w:rsidRPr="00EB3F73">
        <w:rPr>
          <w:rFonts w:ascii="Times New Roman"/>
          <w:sz w:val="24"/>
          <w:lang w:val="en-GB"/>
        </w:rPr>
        <w:t>as</w:t>
      </w:r>
      <w:r w:rsidRPr="00EB3F73">
        <w:rPr>
          <w:rFonts w:ascii="Times New Roman"/>
          <w:spacing w:val="-2"/>
          <w:sz w:val="24"/>
          <w:lang w:val="en-GB"/>
        </w:rPr>
        <w:t xml:space="preserve"> </w:t>
      </w:r>
      <w:r w:rsidRPr="00EB3F73">
        <w:rPr>
          <w:rFonts w:ascii="Times New Roman"/>
          <w:sz w:val="24"/>
          <w:lang w:val="en-GB"/>
        </w:rPr>
        <w:t>in</w:t>
      </w:r>
      <w:r w:rsidRPr="00EB3F73">
        <w:rPr>
          <w:rFonts w:ascii="Times New Roman"/>
          <w:spacing w:val="1"/>
          <w:sz w:val="24"/>
          <w:lang w:val="en-GB"/>
        </w:rPr>
        <w:t xml:space="preserve"> </w:t>
      </w:r>
      <w:r w:rsidRPr="00EB3F73">
        <w:rPr>
          <w:rFonts w:ascii="Times New Roman"/>
          <w:sz w:val="24"/>
          <w:lang w:val="en-GB"/>
        </w:rPr>
        <w:t>accordance with the</w:t>
      </w:r>
      <w:r w:rsidRPr="00EB3F73">
        <w:rPr>
          <w:rFonts w:ascii="Times New Roman"/>
          <w:spacing w:val="-5"/>
          <w:sz w:val="24"/>
          <w:lang w:val="en-GB"/>
        </w:rPr>
        <w:t xml:space="preserve"> </w:t>
      </w:r>
      <w:r w:rsidRPr="00EB3F73">
        <w:rPr>
          <w:rFonts w:ascii="Times New Roman"/>
          <w:sz w:val="24"/>
          <w:lang w:val="en-GB"/>
        </w:rPr>
        <w:t>Laws.</w:t>
      </w:r>
    </w:p>
    <w:p w14:paraId="176CC28C" w14:textId="77777777" w:rsidR="003F1F87" w:rsidRPr="00EB3F73" w:rsidRDefault="003F1F87" w:rsidP="003F1F87">
      <w:pPr>
        <w:pStyle w:val="BodyText"/>
        <w:spacing w:before="0"/>
        <w:ind w:left="0"/>
        <w:jc w:val="left"/>
        <w:rPr>
          <w:rFonts w:ascii="Times New Roman"/>
          <w:sz w:val="24"/>
          <w:lang w:val="en-GB"/>
        </w:rPr>
      </w:pPr>
    </w:p>
    <w:p w14:paraId="4270329A" w14:textId="44D26630" w:rsidR="003F1F87" w:rsidRPr="00EB3F73" w:rsidRDefault="003F1F87" w:rsidP="003F1F87">
      <w:pPr>
        <w:ind w:left="520" w:right="864"/>
        <w:jc w:val="both"/>
        <w:rPr>
          <w:rFonts w:ascii="Times New Roman" w:hAnsi="Times New Roman"/>
          <w:sz w:val="24"/>
          <w:lang w:val="en-GB"/>
        </w:rPr>
      </w:pPr>
      <w:r w:rsidRPr="00EB3F73">
        <w:rPr>
          <w:rFonts w:ascii="Times New Roman" w:hAnsi="Times New Roman"/>
          <w:sz w:val="24"/>
          <w:lang w:val="en-GB"/>
        </w:rPr>
        <w:t>That said, the game does evolve, and the Laws must do so with it. The changes made in the 2017 Code – of which this is the third edition - reflected views following a global consultation with</w:t>
      </w:r>
      <w:r w:rsidRPr="00EB3F73">
        <w:rPr>
          <w:rFonts w:ascii="Times New Roman" w:hAnsi="Times New Roman"/>
          <w:spacing w:val="1"/>
          <w:sz w:val="24"/>
          <w:lang w:val="en-GB"/>
        </w:rPr>
        <w:t xml:space="preserve"> </w:t>
      </w:r>
      <w:r w:rsidRPr="00EB3F73">
        <w:rPr>
          <w:rFonts w:ascii="Times New Roman" w:hAnsi="Times New Roman"/>
          <w:sz w:val="24"/>
          <w:lang w:val="en-GB"/>
        </w:rPr>
        <w:t xml:space="preserve">players, </w:t>
      </w:r>
      <w:proofErr w:type="gramStart"/>
      <w:r w:rsidRPr="00EB3F73">
        <w:rPr>
          <w:rFonts w:ascii="Times New Roman" w:hAnsi="Times New Roman"/>
          <w:sz w:val="24"/>
          <w:lang w:val="en-GB"/>
        </w:rPr>
        <w:t>umpires</w:t>
      </w:r>
      <w:proofErr w:type="gramEnd"/>
      <w:r w:rsidRPr="00EB3F73">
        <w:rPr>
          <w:rFonts w:ascii="Times New Roman" w:hAnsi="Times New Roman"/>
          <w:sz w:val="24"/>
          <w:lang w:val="en-GB"/>
        </w:rPr>
        <w:t xml:space="preserve"> and administrators at all levels of the game, including the International</w:t>
      </w:r>
      <w:r w:rsidRPr="00EB3F73">
        <w:rPr>
          <w:rFonts w:ascii="Times New Roman" w:hAnsi="Times New Roman"/>
          <w:spacing w:val="1"/>
          <w:sz w:val="24"/>
          <w:lang w:val="en-GB"/>
        </w:rPr>
        <w:t xml:space="preserve"> </w:t>
      </w:r>
      <w:r w:rsidRPr="00EB3F73">
        <w:rPr>
          <w:rFonts w:ascii="Times New Roman" w:hAnsi="Times New Roman"/>
          <w:sz w:val="24"/>
          <w:lang w:val="en-GB"/>
        </w:rPr>
        <w:t>Cricket Council, the sport’s global governing body.</w:t>
      </w:r>
      <w:r w:rsidRPr="00EB3F73">
        <w:rPr>
          <w:rFonts w:ascii="Times New Roman" w:hAnsi="Times New Roman"/>
          <w:spacing w:val="1"/>
          <w:sz w:val="24"/>
          <w:lang w:val="en-GB"/>
        </w:rPr>
        <w:t xml:space="preserve"> </w:t>
      </w:r>
      <w:r w:rsidRPr="00EB3F73">
        <w:rPr>
          <w:rFonts w:ascii="Times New Roman" w:hAnsi="Times New Roman"/>
          <w:sz w:val="24"/>
          <w:lang w:val="en-GB"/>
        </w:rPr>
        <w:t>The game ha</w:t>
      </w:r>
      <w:r w:rsidR="00CC017E">
        <w:rPr>
          <w:rFonts w:ascii="Times New Roman" w:hAnsi="Times New Roman"/>
          <w:sz w:val="24"/>
          <w:lang w:val="en-GB"/>
        </w:rPr>
        <w:t>d</w:t>
      </w:r>
      <w:r w:rsidRPr="00EB3F73">
        <w:rPr>
          <w:rFonts w:ascii="Times New Roman" w:hAnsi="Times New Roman"/>
          <w:sz w:val="24"/>
          <w:lang w:val="en-GB"/>
        </w:rPr>
        <w:t xml:space="preserve"> evolved quickly, requiring six Editions of the 2000 Code to be published in only fifteen years.</w:t>
      </w:r>
      <w:r w:rsidRPr="00EB3F73">
        <w:rPr>
          <w:rFonts w:ascii="Times New Roman" w:hAnsi="Times New Roman"/>
          <w:spacing w:val="1"/>
          <w:sz w:val="24"/>
          <w:lang w:val="en-GB"/>
        </w:rPr>
        <w:t xml:space="preserve"> </w:t>
      </w:r>
      <w:r w:rsidRPr="00EB3F73">
        <w:rPr>
          <w:rFonts w:ascii="Times New Roman" w:hAnsi="Times New Roman"/>
          <w:sz w:val="24"/>
          <w:lang w:val="en-GB"/>
        </w:rPr>
        <w:t>A new Code was</w:t>
      </w:r>
      <w:r w:rsidRPr="00EB3F73">
        <w:rPr>
          <w:rFonts w:ascii="Times New Roman" w:hAnsi="Times New Roman"/>
          <w:spacing w:val="1"/>
          <w:sz w:val="24"/>
          <w:lang w:val="en-GB"/>
        </w:rPr>
        <w:t xml:space="preserve"> </w:t>
      </w:r>
      <w:r w:rsidRPr="00EB3F73">
        <w:rPr>
          <w:rFonts w:ascii="Times New Roman" w:hAnsi="Times New Roman"/>
          <w:sz w:val="24"/>
          <w:lang w:val="en-GB"/>
        </w:rPr>
        <w:t>necessary to rationalise these amendments and to list the Laws in a more logical format and</w:t>
      </w:r>
      <w:r w:rsidRPr="00EB3F73">
        <w:rPr>
          <w:rFonts w:ascii="Times New Roman" w:hAnsi="Times New Roman"/>
          <w:spacing w:val="1"/>
          <w:sz w:val="24"/>
          <w:lang w:val="en-GB"/>
        </w:rPr>
        <w:t xml:space="preserve"> </w:t>
      </w:r>
      <w:r w:rsidRPr="00EB3F73">
        <w:rPr>
          <w:rFonts w:ascii="Times New Roman" w:hAnsi="Times New Roman"/>
          <w:sz w:val="24"/>
          <w:lang w:val="en-GB"/>
        </w:rPr>
        <w:t>order.  The guiding objectives behind the 2017 changes, evidenced from the consultation, were to maintain a fair balance between bat and ball, to make the Laws easier to understand,</w:t>
      </w:r>
      <w:r w:rsidRPr="00EB3F73">
        <w:rPr>
          <w:rFonts w:ascii="Times New Roman" w:hAnsi="Times New Roman"/>
          <w:spacing w:val="1"/>
          <w:sz w:val="24"/>
          <w:lang w:val="en-GB"/>
        </w:rPr>
        <w:t xml:space="preserve"> </w:t>
      </w:r>
      <w:r w:rsidRPr="00EB3F73">
        <w:rPr>
          <w:rFonts w:ascii="Times New Roman" w:hAnsi="Times New Roman"/>
          <w:sz w:val="24"/>
          <w:lang w:val="en-GB"/>
        </w:rPr>
        <w:t>to safeguard players’ welfare, and to give umpires more mechanisms to address instances of</w:t>
      </w:r>
      <w:r w:rsidRPr="00EB3F73">
        <w:rPr>
          <w:rFonts w:ascii="Times New Roman" w:hAnsi="Times New Roman"/>
          <w:spacing w:val="1"/>
          <w:sz w:val="24"/>
          <w:lang w:val="en-GB"/>
        </w:rPr>
        <w:t xml:space="preserve"> </w:t>
      </w:r>
      <w:r w:rsidRPr="00EB3F73">
        <w:rPr>
          <w:rFonts w:ascii="Times New Roman" w:hAnsi="Times New Roman"/>
          <w:sz w:val="24"/>
          <w:lang w:val="en-GB"/>
        </w:rPr>
        <w:t>poor behaviour by players. Those principles have continued to guide this third edition, in which changes are intended to shape the game of cricket as it should be played, rather than being reliant on outdated, if long-standing, traditions. With that in mind, for the first time in 2017, the Laws were written in a gender-neutral format,</w:t>
      </w:r>
      <w:r w:rsidRPr="00EB3F73">
        <w:rPr>
          <w:rFonts w:ascii="Times New Roman" w:hAnsi="Times New Roman"/>
          <w:spacing w:val="1"/>
          <w:sz w:val="24"/>
          <w:lang w:val="en-GB"/>
        </w:rPr>
        <w:t xml:space="preserve"> </w:t>
      </w:r>
      <w:r w:rsidRPr="00EB3F73">
        <w:rPr>
          <w:rFonts w:ascii="Times New Roman" w:hAnsi="Times New Roman"/>
          <w:sz w:val="24"/>
          <w:lang w:val="en-GB"/>
        </w:rPr>
        <w:t>reflecting, and further encouraging,</w:t>
      </w:r>
      <w:r w:rsidRPr="00EB3F73">
        <w:rPr>
          <w:rFonts w:ascii="Times New Roman" w:hAnsi="Times New Roman"/>
          <w:spacing w:val="1"/>
          <w:sz w:val="24"/>
          <w:lang w:val="en-GB"/>
        </w:rPr>
        <w:t xml:space="preserve"> </w:t>
      </w:r>
      <w:r w:rsidRPr="00EB3F73">
        <w:rPr>
          <w:rFonts w:ascii="Times New Roman" w:hAnsi="Times New Roman"/>
          <w:sz w:val="24"/>
          <w:lang w:val="en-GB"/>
        </w:rPr>
        <w:t>the</w:t>
      </w:r>
      <w:r w:rsidRPr="00EB3F73">
        <w:rPr>
          <w:rFonts w:ascii="Times New Roman" w:hAnsi="Times New Roman"/>
          <w:spacing w:val="-4"/>
          <w:sz w:val="24"/>
          <w:lang w:val="en-GB"/>
        </w:rPr>
        <w:t xml:space="preserve"> </w:t>
      </w:r>
      <w:r w:rsidRPr="00EB3F73">
        <w:rPr>
          <w:rFonts w:ascii="Times New Roman" w:hAnsi="Times New Roman"/>
          <w:sz w:val="24"/>
          <w:lang w:val="en-GB"/>
        </w:rPr>
        <w:t>rising</w:t>
      </w:r>
      <w:r w:rsidRPr="00EB3F73">
        <w:rPr>
          <w:rFonts w:ascii="Times New Roman" w:hAnsi="Times New Roman"/>
          <w:spacing w:val="1"/>
          <w:sz w:val="24"/>
          <w:lang w:val="en-GB"/>
        </w:rPr>
        <w:t xml:space="preserve"> </w:t>
      </w:r>
      <w:r w:rsidRPr="00EB3F73">
        <w:rPr>
          <w:rFonts w:ascii="Times New Roman" w:hAnsi="Times New Roman"/>
          <w:sz w:val="24"/>
          <w:lang w:val="en-GB"/>
        </w:rPr>
        <w:t>popularity</w:t>
      </w:r>
      <w:r w:rsidRPr="00EB3F73">
        <w:rPr>
          <w:rFonts w:ascii="Times New Roman" w:hAnsi="Times New Roman"/>
          <w:spacing w:val="2"/>
          <w:sz w:val="24"/>
          <w:lang w:val="en-GB"/>
        </w:rPr>
        <w:t xml:space="preserve"> </w:t>
      </w:r>
      <w:r w:rsidRPr="00EB3F73">
        <w:rPr>
          <w:rFonts w:ascii="Times New Roman" w:hAnsi="Times New Roman"/>
          <w:sz w:val="24"/>
          <w:lang w:val="en-GB"/>
        </w:rPr>
        <w:t>of</w:t>
      </w:r>
      <w:r w:rsidRPr="00EB3F73">
        <w:rPr>
          <w:rFonts w:ascii="Times New Roman" w:hAnsi="Times New Roman"/>
          <w:spacing w:val="-2"/>
          <w:sz w:val="24"/>
          <w:lang w:val="en-GB"/>
        </w:rPr>
        <w:t xml:space="preserve"> </w:t>
      </w:r>
      <w:r w:rsidRPr="00EB3F73">
        <w:rPr>
          <w:rFonts w:ascii="Times New Roman" w:hAnsi="Times New Roman"/>
          <w:sz w:val="24"/>
          <w:lang w:val="en-GB"/>
        </w:rPr>
        <w:t>the</w:t>
      </w:r>
      <w:r w:rsidRPr="00EB3F73">
        <w:rPr>
          <w:rFonts w:ascii="Times New Roman" w:hAnsi="Times New Roman"/>
          <w:spacing w:val="1"/>
          <w:sz w:val="24"/>
          <w:lang w:val="en-GB"/>
        </w:rPr>
        <w:t xml:space="preserve"> </w:t>
      </w:r>
      <w:r w:rsidRPr="00EB3F73">
        <w:rPr>
          <w:rFonts w:ascii="Times New Roman" w:hAnsi="Times New Roman"/>
          <w:sz w:val="24"/>
          <w:lang w:val="en-GB"/>
        </w:rPr>
        <w:t>game</w:t>
      </w:r>
      <w:r w:rsidRPr="00EB3F73">
        <w:rPr>
          <w:rFonts w:ascii="Times New Roman" w:hAnsi="Times New Roman"/>
          <w:spacing w:val="-5"/>
          <w:sz w:val="24"/>
          <w:lang w:val="en-GB"/>
        </w:rPr>
        <w:t xml:space="preserve"> </w:t>
      </w:r>
      <w:r w:rsidRPr="00EB3F73">
        <w:rPr>
          <w:rFonts w:ascii="Times New Roman" w:hAnsi="Times New Roman"/>
          <w:sz w:val="24"/>
          <w:lang w:val="en-GB"/>
        </w:rPr>
        <w:t>amongst</w:t>
      </w:r>
      <w:r w:rsidRPr="00EB3F73">
        <w:rPr>
          <w:rFonts w:ascii="Times New Roman" w:hAnsi="Times New Roman"/>
          <w:spacing w:val="2"/>
          <w:sz w:val="24"/>
          <w:lang w:val="en-GB"/>
        </w:rPr>
        <w:t xml:space="preserve"> </w:t>
      </w:r>
      <w:r w:rsidRPr="00EB3F73">
        <w:rPr>
          <w:rFonts w:ascii="Times New Roman" w:hAnsi="Times New Roman"/>
          <w:sz w:val="24"/>
          <w:lang w:val="en-GB"/>
        </w:rPr>
        <w:t>women</w:t>
      </w:r>
      <w:r w:rsidRPr="00EB3F73">
        <w:rPr>
          <w:rFonts w:ascii="Times New Roman" w:hAnsi="Times New Roman"/>
          <w:spacing w:val="1"/>
          <w:sz w:val="24"/>
          <w:lang w:val="en-GB"/>
        </w:rPr>
        <w:t xml:space="preserve"> </w:t>
      </w:r>
      <w:r w:rsidRPr="00EB3F73">
        <w:rPr>
          <w:rFonts w:ascii="Times New Roman" w:hAnsi="Times New Roman"/>
          <w:sz w:val="24"/>
          <w:lang w:val="en-GB"/>
        </w:rPr>
        <w:t>and</w:t>
      </w:r>
      <w:r w:rsidRPr="00EB3F73">
        <w:rPr>
          <w:rFonts w:ascii="Times New Roman" w:hAnsi="Times New Roman"/>
          <w:spacing w:val="2"/>
          <w:sz w:val="24"/>
          <w:lang w:val="en-GB"/>
        </w:rPr>
        <w:t xml:space="preserve"> </w:t>
      </w:r>
      <w:r w:rsidRPr="00EB3F73">
        <w:rPr>
          <w:rFonts w:ascii="Times New Roman" w:hAnsi="Times New Roman"/>
          <w:sz w:val="24"/>
          <w:lang w:val="en-GB"/>
        </w:rPr>
        <w:t xml:space="preserve">girls. This edition goes a step further, replacing the old term ‘batsman’ with the gender-neutral ‘batter’ – reflecting that cricket is a game for everyone, and that language shapes our behaviours. </w:t>
      </w:r>
    </w:p>
    <w:p w14:paraId="65521990" w14:textId="77777777" w:rsidR="003F1F87" w:rsidRPr="00EB3F73" w:rsidRDefault="003F1F87" w:rsidP="003F1F87">
      <w:pPr>
        <w:pStyle w:val="BodyText"/>
        <w:spacing w:before="3"/>
        <w:ind w:left="0"/>
        <w:jc w:val="left"/>
        <w:rPr>
          <w:rFonts w:ascii="Times New Roman"/>
          <w:sz w:val="24"/>
          <w:lang w:val="en-GB"/>
        </w:rPr>
      </w:pPr>
    </w:p>
    <w:p w14:paraId="19AB90A4" w14:textId="77777777" w:rsidR="003F1F87" w:rsidRPr="00EB3F73" w:rsidRDefault="003F1F87" w:rsidP="003F1F87">
      <w:pPr>
        <w:ind w:left="520" w:right="864"/>
        <w:jc w:val="both"/>
        <w:rPr>
          <w:rFonts w:ascii="Times New Roman"/>
          <w:sz w:val="24"/>
          <w:lang w:val="en-GB"/>
        </w:rPr>
      </w:pPr>
      <w:r w:rsidRPr="00EB3F73">
        <w:rPr>
          <w:rFonts w:ascii="Times New Roman"/>
          <w:sz w:val="24"/>
          <w:lang w:val="en-GB"/>
        </w:rPr>
        <w:t>The MCC Laws of</w:t>
      </w:r>
      <w:r w:rsidRPr="00EB3F73">
        <w:rPr>
          <w:rFonts w:ascii="Times New Roman"/>
          <w:spacing w:val="1"/>
          <w:sz w:val="24"/>
          <w:lang w:val="en-GB"/>
        </w:rPr>
        <w:t xml:space="preserve"> </w:t>
      </w:r>
      <w:r w:rsidRPr="00EB3F73">
        <w:rPr>
          <w:rFonts w:ascii="Times New Roman"/>
          <w:sz w:val="24"/>
          <w:lang w:val="en-GB"/>
        </w:rPr>
        <w:t>Cricket provide the framework</w:t>
      </w:r>
      <w:r w:rsidRPr="00EB3F73">
        <w:rPr>
          <w:rFonts w:ascii="Times New Roman"/>
          <w:spacing w:val="1"/>
          <w:sz w:val="24"/>
          <w:lang w:val="en-GB"/>
        </w:rPr>
        <w:t xml:space="preserve"> </w:t>
      </w:r>
      <w:r w:rsidRPr="00EB3F73">
        <w:rPr>
          <w:rFonts w:ascii="Times New Roman"/>
          <w:sz w:val="24"/>
          <w:lang w:val="en-GB"/>
        </w:rPr>
        <w:t>around which all</w:t>
      </w:r>
      <w:r w:rsidRPr="00EB3F73">
        <w:rPr>
          <w:rFonts w:ascii="Times New Roman"/>
          <w:spacing w:val="1"/>
          <w:sz w:val="24"/>
          <w:lang w:val="en-GB"/>
        </w:rPr>
        <w:t xml:space="preserve"> </w:t>
      </w:r>
      <w:r w:rsidRPr="00EB3F73">
        <w:rPr>
          <w:rFonts w:ascii="Times New Roman"/>
          <w:sz w:val="24"/>
          <w:lang w:val="en-GB"/>
        </w:rPr>
        <w:t>cricket</w:t>
      </w:r>
      <w:r w:rsidRPr="00EB3F73">
        <w:rPr>
          <w:rFonts w:ascii="Times New Roman"/>
          <w:spacing w:val="60"/>
          <w:sz w:val="24"/>
          <w:lang w:val="en-GB"/>
        </w:rPr>
        <w:t xml:space="preserve"> </w:t>
      </w:r>
      <w:r w:rsidRPr="00EB3F73">
        <w:rPr>
          <w:rFonts w:ascii="Times New Roman"/>
          <w:sz w:val="24"/>
          <w:lang w:val="en-GB"/>
        </w:rPr>
        <w:t>matches are</w:t>
      </w:r>
      <w:r w:rsidRPr="00EB3F73">
        <w:rPr>
          <w:rFonts w:ascii="Times New Roman"/>
          <w:spacing w:val="1"/>
          <w:sz w:val="24"/>
          <w:lang w:val="en-GB"/>
        </w:rPr>
        <w:t xml:space="preserve"> </w:t>
      </w:r>
      <w:r w:rsidRPr="00EB3F73">
        <w:rPr>
          <w:rFonts w:ascii="Times New Roman"/>
          <w:sz w:val="24"/>
          <w:lang w:val="en-GB"/>
        </w:rPr>
        <w:t>based.</w:t>
      </w:r>
      <w:r w:rsidRPr="00EB3F73">
        <w:rPr>
          <w:rFonts w:ascii="Times New Roman"/>
          <w:spacing w:val="1"/>
          <w:sz w:val="24"/>
          <w:lang w:val="en-GB"/>
        </w:rPr>
        <w:t xml:space="preserve"> </w:t>
      </w:r>
      <w:r w:rsidRPr="00EB3F73">
        <w:rPr>
          <w:rFonts w:ascii="Times New Roman"/>
          <w:sz w:val="24"/>
          <w:lang w:val="en-GB"/>
        </w:rPr>
        <w:t>Individual leagues and governing bodies then add their</w:t>
      </w:r>
      <w:r w:rsidRPr="00EB3F73">
        <w:rPr>
          <w:rFonts w:ascii="Times New Roman"/>
          <w:spacing w:val="60"/>
          <w:sz w:val="24"/>
          <w:lang w:val="en-GB"/>
        </w:rPr>
        <w:t xml:space="preserve"> </w:t>
      </w:r>
      <w:r w:rsidRPr="00EB3F73">
        <w:rPr>
          <w:rFonts w:ascii="Times New Roman"/>
          <w:sz w:val="24"/>
          <w:lang w:val="en-GB"/>
        </w:rPr>
        <w:t>own playing regulations on</w:t>
      </w:r>
      <w:r w:rsidRPr="00EB3F73">
        <w:rPr>
          <w:rFonts w:ascii="Times New Roman"/>
          <w:spacing w:val="1"/>
          <w:sz w:val="24"/>
          <w:lang w:val="en-GB"/>
        </w:rPr>
        <w:t xml:space="preserve"> </w:t>
      </w:r>
      <w:r w:rsidRPr="00EB3F73">
        <w:rPr>
          <w:rFonts w:ascii="Times New Roman"/>
          <w:sz w:val="24"/>
          <w:lang w:val="en-GB"/>
        </w:rPr>
        <w:t>top, amending the Laws to suit the differing needs of, for example, matches in junior cricket,</w:t>
      </w:r>
      <w:r w:rsidRPr="00EB3F73">
        <w:rPr>
          <w:rFonts w:ascii="Times New Roman"/>
          <w:spacing w:val="1"/>
          <w:sz w:val="24"/>
          <w:lang w:val="en-GB"/>
        </w:rPr>
        <w:t xml:space="preserve"> </w:t>
      </w:r>
      <w:r w:rsidRPr="00EB3F73">
        <w:rPr>
          <w:rFonts w:ascii="Times New Roman"/>
          <w:sz w:val="24"/>
          <w:lang w:val="en-GB"/>
        </w:rPr>
        <w:t>T20 matches and Test matches. In almost all cases, the fundamentals of the game, such as</w:t>
      </w:r>
      <w:r w:rsidRPr="00EB3F73">
        <w:rPr>
          <w:rFonts w:ascii="Times New Roman"/>
          <w:spacing w:val="1"/>
          <w:sz w:val="24"/>
          <w:lang w:val="en-GB"/>
        </w:rPr>
        <w:t xml:space="preserve"> </w:t>
      </w:r>
      <w:r w:rsidRPr="00EB3F73">
        <w:rPr>
          <w:rFonts w:ascii="Times New Roman"/>
          <w:sz w:val="24"/>
          <w:lang w:val="en-GB"/>
        </w:rPr>
        <w:t>scoring</w:t>
      </w:r>
      <w:r w:rsidRPr="00EB3F73">
        <w:rPr>
          <w:rFonts w:ascii="Times New Roman"/>
          <w:spacing w:val="1"/>
          <w:sz w:val="24"/>
          <w:lang w:val="en-GB"/>
        </w:rPr>
        <w:t xml:space="preserve"> </w:t>
      </w:r>
      <w:r w:rsidRPr="00EB3F73">
        <w:rPr>
          <w:rFonts w:ascii="Times New Roman"/>
          <w:sz w:val="24"/>
          <w:lang w:val="en-GB"/>
        </w:rPr>
        <w:t>runs and</w:t>
      </w:r>
      <w:r w:rsidRPr="00EB3F73">
        <w:rPr>
          <w:rFonts w:ascii="Times New Roman"/>
          <w:spacing w:val="1"/>
          <w:sz w:val="24"/>
          <w:lang w:val="en-GB"/>
        </w:rPr>
        <w:t xml:space="preserve"> </w:t>
      </w:r>
      <w:r w:rsidRPr="00EB3F73">
        <w:rPr>
          <w:rFonts w:ascii="Times New Roman"/>
          <w:sz w:val="24"/>
          <w:lang w:val="en-GB"/>
        </w:rPr>
        <w:t>taking</w:t>
      </w:r>
      <w:r w:rsidRPr="00EB3F73">
        <w:rPr>
          <w:rFonts w:ascii="Times New Roman"/>
          <w:spacing w:val="-3"/>
          <w:sz w:val="24"/>
          <w:lang w:val="en-GB"/>
        </w:rPr>
        <w:t xml:space="preserve"> </w:t>
      </w:r>
      <w:r w:rsidRPr="00EB3F73">
        <w:rPr>
          <w:rFonts w:ascii="Times New Roman"/>
          <w:sz w:val="24"/>
          <w:lang w:val="en-GB"/>
        </w:rPr>
        <w:t>wickets,</w:t>
      </w:r>
      <w:r w:rsidRPr="00EB3F73">
        <w:rPr>
          <w:rFonts w:ascii="Times New Roman"/>
          <w:spacing w:val="3"/>
          <w:sz w:val="24"/>
          <w:lang w:val="en-GB"/>
        </w:rPr>
        <w:t xml:space="preserve"> </w:t>
      </w:r>
      <w:r w:rsidRPr="00EB3F73">
        <w:rPr>
          <w:rFonts w:ascii="Times New Roman"/>
          <w:sz w:val="24"/>
          <w:lang w:val="en-GB"/>
        </w:rPr>
        <w:t>remain</w:t>
      </w:r>
      <w:r w:rsidRPr="00EB3F73">
        <w:rPr>
          <w:rFonts w:ascii="Times New Roman"/>
          <w:spacing w:val="-3"/>
          <w:sz w:val="24"/>
          <w:lang w:val="en-GB"/>
        </w:rPr>
        <w:t xml:space="preserve"> </w:t>
      </w:r>
      <w:r w:rsidRPr="00EB3F73">
        <w:rPr>
          <w:rFonts w:ascii="Times New Roman"/>
          <w:sz w:val="24"/>
          <w:lang w:val="en-GB"/>
        </w:rPr>
        <w:t>unchanged</w:t>
      </w:r>
      <w:r w:rsidRPr="00EB3F73">
        <w:rPr>
          <w:rFonts w:ascii="Times New Roman"/>
          <w:spacing w:val="1"/>
          <w:sz w:val="24"/>
          <w:lang w:val="en-GB"/>
        </w:rPr>
        <w:t xml:space="preserve"> </w:t>
      </w:r>
      <w:r w:rsidRPr="00EB3F73">
        <w:rPr>
          <w:rFonts w:ascii="Times New Roman"/>
          <w:sz w:val="24"/>
          <w:lang w:val="en-GB"/>
        </w:rPr>
        <w:t>in</w:t>
      </w:r>
      <w:r w:rsidRPr="00EB3F73">
        <w:rPr>
          <w:rFonts w:ascii="Times New Roman"/>
          <w:spacing w:val="2"/>
          <w:sz w:val="24"/>
          <w:lang w:val="en-GB"/>
        </w:rPr>
        <w:t xml:space="preserve"> </w:t>
      </w:r>
      <w:r w:rsidRPr="00EB3F73">
        <w:rPr>
          <w:rFonts w:ascii="Times New Roman"/>
          <w:sz w:val="24"/>
          <w:lang w:val="en-GB"/>
        </w:rPr>
        <w:t>such</w:t>
      </w:r>
      <w:r w:rsidRPr="00EB3F73">
        <w:rPr>
          <w:rFonts w:ascii="Times New Roman"/>
          <w:spacing w:val="1"/>
          <w:sz w:val="24"/>
          <w:lang w:val="en-GB"/>
        </w:rPr>
        <w:t xml:space="preserve"> </w:t>
      </w:r>
      <w:r w:rsidRPr="00EB3F73">
        <w:rPr>
          <w:rFonts w:ascii="Times New Roman"/>
          <w:sz w:val="24"/>
          <w:lang w:val="en-GB"/>
        </w:rPr>
        <w:t>regulations.</w:t>
      </w:r>
    </w:p>
    <w:p w14:paraId="65D8A98F" w14:textId="77777777" w:rsidR="003F1F87" w:rsidRPr="00EB3F73" w:rsidRDefault="003F1F87" w:rsidP="003F1F87">
      <w:pPr>
        <w:pStyle w:val="BodyText"/>
        <w:spacing w:before="0"/>
        <w:ind w:left="0"/>
        <w:jc w:val="left"/>
        <w:rPr>
          <w:rFonts w:ascii="Times New Roman"/>
          <w:sz w:val="24"/>
          <w:lang w:val="en-GB"/>
        </w:rPr>
      </w:pPr>
    </w:p>
    <w:p w14:paraId="43EDC5D0" w14:textId="77777777" w:rsidR="003F1F87" w:rsidRPr="00EB3F73" w:rsidRDefault="003F1F87" w:rsidP="003F1F87">
      <w:pPr>
        <w:ind w:left="520" w:right="868"/>
        <w:jc w:val="both"/>
        <w:rPr>
          <w:rFonts w:ascii="Times New Roman"/>
          <w:sz w:val="24"/>
          <w:lang w:val="en-GB"/>
        </w:rPr>
      </w:pPr>
      <w:r w:rsidRPr="00EB3F73">
        <w:rPr>
          <w:rFonts w:ascii="Times New Roman"/>
          <w:sz w:val="24"/>
          <w:lang w:val="en-GB"/>
        </w:rPr>
        <w:t>The</w:t>
      </w:r>
      <w:r w:rsidRPr="00EB3F73">
        <w:rPr>
          <w:rFonts w:ascii="Times New Roman"/>
          <w:spacing w:val="1"/>
          <w:sz w:val="24"/>
          <w:lang w:val="en-GB"/>
        </w:rPr>
        <w:t xml:space="preserve"> </w:t>
      </w:r>
      <w:r w:rsidRPr="00EB3F73">
        <w:rPr>
          <w:rFonts w:ascii="Times New Roman"/>
          <w:sz w:val="24"/>
          <w:lang w:val="en-GB"/>
        </w:rPr>
        <w:t>Laws contained in this book are correct</w:t>
      </w:r>
      <w:r w:rsidRPr="00EB3F73">
        <w:rPr>
          <w:rFonts w:ascii="Times New Roman"/>
          <w:spacing w:val="60"/>
          <w:sz w:val="24"/>
          <w:lang w:val="en-GB"/>
        </w:rPr>
        <w:t xml:space="preserve"> </w:t>
      </w:r>
      <w:r w:rsidRPr="00EB3F73">
        <w:rPr>
          <w:rFonts w:ascii="Times New Roman"/>
          <w:sz w:val="24"/>
          <w:lang w:val="en-GB"/>
        </w:rPr>
        <w:t>at the time of its publication but the MCC</w:t>
      </w:r>
      <w:r w:rsidRPr="00EB3F73">
        <w:rPr>
          <w:rFonts w:ascii="Times New Roman"/>
          <w:spacing w:val="1"/>
          <w:sz w:val="24"/>
          <w:lang w:val="en-GB"/>
        </w:rPr>
        <w:t xml:space="preserve"> </w:t>
      </w:r>
      <w:r w:rsidRPr="00EB3F73">
        <w:rPr>
          <w:rFonts w:ascii="Times New Roman"/>
          <w:sz w:val="24"/>
          <w:lang w:val="en-GB"/>
        </w:rPr>
        <w:t>website (</w:t>
      </w:r>
      <w:r w:rsidRPr="00EB3F73">
        <w:rPr>
          <w:rFonts w:ascii="Times New Roman"/>
          <w:sz w:val="24"/>
          <w:u w:val="single" w:color="0563C1"/>
          <w:lang w:val="en-GB"/>
        </w:rPr>
        <w:t>www.lords.org</w:t>
      </w:r>
      <w:r w:rsidRPr="00EB3F73">
        <w:rPr>
          <w:rFonts w:ascii="Times New Roman"/>
          <w:sz w:val="24"/>
          <w:lang w:val="en-GB"/>
        </w:rPr>
        <w:t>) and Laws of Cricket App provide a digital version which will be</w:t>
      </w:r>
      <w:r w:rsidRPr="00EB3F73">
        <w:rPr>
          <w:rFonts w:ascii="Times New Roman"/>
          <w:spacing w:val="1"/>
          <w:sz w:val="24"/>
          <w:lang w:val="en-GB"/>
        </w:rPr>
        <w:t xml:space="preserve"> </w:t>
      </w:r>
      <w:r w:rsidRPr="00EB3F73">
        <w:rPr>
          <w:rFonts w:ascii="Times New Roman"/>
          <w:sz w:val="24"/>
          <w:lang w:val="en-GB"/>
        </w:rPr>
        <w:t>updated</w:t>
      </w:r>
      <w:r w:rsidRPr="00EB3F73">
        <w:rPr>
          <w:rFonts w:ascii="Times New Roman"/>
          <w:spacing w:val="1"/>
          <w:sz w:val="24"/>
          <w:lang w:val="en-GB"/>
        </w:rPr>
        <w:t xml:space="preserve"> </w:t>
      </w:r>
      <w:r w:rsidRPr="00EB3F73">
        <w:rPr>
          <w:rFonts w:ascii="Times New Roman"/>
          <w:sz w:val="24"/>
          <w:lang w:val="en-GB"/>
        </w:rPr>
        <w:t>with</w:t>
      </w:r>
      <w:r w:rsidRPr="00EB3F73">
        <w:rPr>
          <w:rFonts w:ascii="Times New Roman"/>
          <w:spacing w:val="2"/>
          <w:sz w:val="24"/>
          <w:lang w:val="en-GB"/>
        </w:rPr>
        <w:t xml:space="preserve"> </w:t>
      </w:r>
      <w:r w:rsidRPr="00EB3F73">
        <w:rPr>
          <w:rFonts w:ascii="Times New Roman"/>
          <w:sz w:val="24"/>
          <w:lang w:val="en-GB"/>
        </w:rPr>
        <w:t>any</w:t>
      </w:r>
      <w:r w:rsidRPr="00EB3F73">
        <w:rPr>
          <w:rFonts w:ascii="Times New Roman"/>
          <w:spacing w:val="1"/>
          <w:sz w:val="24"/>
          <w:lang w:val="en-GB"/>
        </w:rPr>
        <w:t xml:space="preserve"> </w:t>
      </w:r>
      <w:r w:rsidRPr="00EB3F73">
        <w:rPr>
          <w:rFonts w:ascii="Times New Roman"/>
          <w:sz w:val="24"/>
          <w:lang w:val="en-GB"/>
        </w:rPr>
        <w:t>minor</w:t>
      </w:r>
      <w:r w:rsidRPr="00EB3F73">
        <w:rPr>
          <w:rFonts w:ascii="Times New Roman"/>
          <w:spacing w:val="4"/>
          <w:sz w:val="24"/>
          <w:lang w:val="en-GB"/>
        </w:rPr>
        <w:t xml:space="preserve"> </w:t>
      </w:r>
      <w:r w:rsidRPr="00EB3F73">
        <w:rPr>
          <w:rFonts w:ascii="Times New Roman"/>
          <w:sz w:val="24"/>
          <w:lang w:val="en-GB"/>
        </w:rPr>
        <w:t>changes,</w:t>
      </w:r>
      <w:r w:rsidRPr="00EB3F73">
        <w:rPr>
          <w:rFonts w:ascii="Times New Roman"/>
          <w:spacing w:val="4"/>
          <w:sz w:val="24"/>
          <w:lang w:val="en-GB"/>
        </w:rPr>
        <w:t xml:space="preserve"> </w:t>
      </w:r>
      <w:r w:rsidRPr="00EB3F73">
        <w:rPr>
          <w:rFonts w:ascii="Times New Roman"/>
          <w:sz w:val="24"/>
          <w:lang w:val="en-GB"/>
        </w:rPr>
        <w:t>if</w:t>
      </w:r>
      <w:r w:rsidRPr="00EB3F73">
        <w:rPr>
          <w:rFonts w:ascii="Times New Roman"/>
          <w:spacing w:val="3"/>
          <w:sz w:val="24"/>
          <w:lang w:val="en-GB"/>
        </w:rPr>
        <w:t xml:space="preserve"> </w:t>
      </w:r>
      <w:r w:rsidRPr="00EB3F73">
        <w:rPr>
          <w:rFonts w:ascii="Times New Roman"/>
          <w:sz w:val="24"/>
          <w:lang w:val="en-GB"/>
        </w:rPr>
        <w:t>necessary.</w:t>
      </w:r>
    </w:p>
    <w:p w14:paraId="13CAA7DD" w14:textId="77777777" w:rsidR="003F1F87" w:rsidRPr="00EB3F73" w:rsidRDefault="003F1F87" w:rsidP="003F1F87">
      <w:pPr>
        <w:pStyle w:val="BodyText"/>
        <w:spacing w:before="0"/>
        <w:ind w:left="0"/>
        <w:jc w:val="left"/>
        <w:rPr>
          <w:rFonts w:ascii="Times New Roman"/>
          <w:sz w:val="24"/>
          <w:lang w:val="en-GB"/>
        </w:rPr>
      </w:pPr>
    </w:p>
    <w:p w14:paraId="609680F5" w14:textId="77777777" w:rsidR="003F1F87" w:rsidRPr="00EB3F73" w:rsidRDefault="003F1F87" w:rsidP="003F1F87">
      <w:pPr>
        <w:ind w:left="520"/>
        <w:jc w:val="both"/>
        <w:rPr>
          <w:rFonts w:ascii="Times New Roman"/>
          <w:sz w:val="24"/>
          <w:lang w:val="en-GB"/>
        </w:rPr>
      </w:pPr>
      <w:r w:rsidRPr="00EB3F73">
        <w:rPr>
          <w:rFonts w:ascii="Times New Roman"/>
          <w:sz w:val="24"/>
          <w:lang w:val="en-GB"/>
        </w:rPr>
        <w:t>Significant dates</w:t>
      </w:r>
      <w:r w:rsidRPr="00EB3F73">
        <w:rPr>
          <w:rFonts w:ascii="Times New Roman"/>
          <w:spacing w:val="-2"/>
          <w:sz w:val="24"/>
          <w:lang w:val="en-GB"/>
        </w:rPr>
        <w:t xml:space="preserve"> </w:t>
      </w:r>
      <w:r w:rsidRPr="00EB3F73">
        <w:rPr>
          <w:rFonts w:ascii="Times New Roman"/>
          <w:sz w:val="24"/>
          <w:lang w:val="en-GB"/>
        </w:rPr>
        <w:t>in</w:t>
      </w:r>
      <w:r w:rsidRPr="00EB3F73">
        <w:rPr>
          <w:rFonts w:ascii="Times New Roman"/>
          <w:spacing w:val="-5"/>
          <w:sz w:val="24"/>
          <w:lang w:val="en-GB"/>
        </w:rPr>
        <w:t xml:space="preserve"> </w:t>
      </w:r>
      <w:r w:rsidRPr="00EB3F73">
        <w:rPr>
          <w:rFonts w:ascii="Times New Roman"/>
          <w:sz w:val="24"/>
          <w:lang w:val="en-GB"/>
        </w:rPr>
        <w:t>the history</w:t>
      </w:r>
      <w:r w:rsidRPr="00EB3F73">
        <w:rPr>
          <w:rFonts w:ascii="Times New Roman"/>
          <w:spacing w:val="-5"/>
          <w:sz w:val="24"/>
          <w:lang w:val="en-GB"/>
        </w:rPr>
        <w:t xml:space="preserve"> </w:t>
      </w:r>
      <w:r w:rsidRPr="00EB3F73">
        <w:rPr>
          <w:rFonts w:ascii="Times New Roman"/>
          <w:sz w:val="24"/>
          <w:lang w:val="en-GB"/>
        </w:rPr>
        <w:t>of</w:t>
      </w:r>
      <w:r w:rsidRPr="00EB3F73">
        <w:rPr>
          <w:rFonts w:ascii="Times New Roman"/>
          <w:spacing w:val="-2"/>
          <w:sz w:val="24"/>
          <w:lang w:val="en-GB"/>
        </w:rPr>
        <w:t xml:space="preserve"> </w:t>
      </w:r>
      <w:r w:rsidRPr="00EB3F73">
        <w:rPr>
          <w:rFonts w:ascii="Times New Roman"/>
          <w:sz w:val="24"/>
          <w:lang w:val="en-GB"/>
        </w:rPr>
        <w:t>the</w:t>
      </w:r>
      <w:r w:rsidRPr="00EB3F73">
        <w:rPr>
          <w:rFonts w:ascii="Times New Roman"/>
          <w:spacing w:val="-1"/>
          <w:sz w:val="24"/>
          <w:lang w:val="en-GB"/>
        </w:rPr>
        <w:t xml:space="preserve"> </w:t>
      </w:r>
      <w:r w:rsidRPr="00EB3F73">
        <w:rPr>
          <w:rFonts w:ascii="Times New Roman"/>
          <w:sz w:val="24"/>
          <w:lang w:val="en-GB"/>
        </w:rPr>
        <w:t>Laws</w:t>
      </w:r>
      <w:r w:rsidRPr="00EB3F73">
        <w:rPr>
          <w:rFonts w:ascii="Times New Roman"/>
          <w:spacing w:val="-2"/>
          <w:sz w:val="24"/>
          <w:lang w:val="en-GB"/>
        </w:rPr>
        <w:t xml:space="preserve"> </w:t>
      </w:r>
      <w:r w:rsidRPr="00EB3F73">
        <w:rPr>
          <w:rFonts w:ascii="Times New Roman"/>
          <w:sz w:val="24"/>
          <w:lang w:val="en-GB"/>
        </w:rPr>
        <w:t>are</w:t>
      </w:r>
      <w:r w:rsidRPr="00EB3F73">
        <w:rPr>
          <w:rFonts w:ascii="Times New Roman"/>
          <w:spacing w:val="-1"/>
          <w:sz w:val="24"/>
          <w:lang w:val="en-GB"/>
        </w:rPr>
        <w:t xml:space="preserve"> </w:t>
      </w:r>
      <w:r w:rsidRPr="00EB3F73">
        <w:rPr>
          <w:rFonts w:ascii="Times New Roman"/>
          <w:sz w:val="24"/>
          <w:lang w:val="en-GB"/>
        </w:rPr>
        <w:t>as</w:t>
      </w:r>
      <w:r w:rsidRPr="00EB3F73">
        <w:rPr>
          <w:rFonts w:ascii="Times New Roman"/>
          <w:spacing w:val="-1"/>
          <w:sz w:val="24"/>
          <w:lang w:val="en-GB"/>
        </w:rPr>
        <w:t xml:space="preserve"> </w:t>
      </w:r>
      <w:r w:rsidRPr="00EB3F73">
        <w:rPr>
          <w:rFonts w:ascii="Times New Roman"/>
          <w:sz w:val="24"/>
          <w:lang w:val="en-GB"/>
        </w:rPr>
        <w:t>follows:</w:t>
      </w:r>
    </w:p>
    <w:p w14:paraId="08DE0F46" w14:textId="77777777" w:rsidR="003F1F87" w:rsidRPr="00EB3F73" w:rsidRDefault="003F1F87" w:rsidP="003F1F87">
      <w:pPr>
        <w:pStyle w:val="BodyText"/>
        <w:spacing w:before="8"/>
        <w:ind w:left="0"/>
        <w:jc w:val="left"/>
        <w:rPr>
          <w:rFonts w:ascii="Times New Roman"/>
          <w:sz w:val="15"/>
          <w:lang w:val="en-GB"/>
        </w:rPr>
      </w:pPr>
    </w:p>
    <w:tbl>
      <w:tblPr>
        <w:tblW w:w="0" w:type="auto"/>
        <w:tblInd w:w="477" w:type="dxa"/>
        <w:tblLayout w:type="fixed"/>
        <w:tblCellMar>
          <w:left w:w="0" w:type="dxa"/>
          <w:right w:w="0" w:type="dxa"/>
        </w:tblCellMar>
        <w:tblLook w:val="01E0" w:firstRow="1" w:lastRow="1" w:firstColumn="1" w:lastColumn="1" w:noHBand="0" w:noVBand="0"/>
      </w:tblPr>
      <w:tblGrid>
        <w:gridCol w:w="604"/>
        <w:gridCol w:w="8525"/>
      </w:tblGrid>
      <w:tr w:rsidR="003F1F87" w:rsidRPr="00EB3F73" w14:paraId="3C71BB90" w14:textId="77777777" w:rsidTr="000A2FD0">
        <w:trPr>
          <w:trHeight w:val="298"/>
        </w:trPr>
        <w:tc>
          <w:tcPr>
            <w:tcW w:w="604" w:type="dxa"/>
          </w:tcPr>
          <w:p w14:paraId="49FCA2DB" w14:textId="77777777" w:rsidR="003F1F87" w:rsidRPr="00EB3F73" w:rsidRDefault="003F1F87" w:rsidP="000A2FD0">
            <w:pPr>
              <w:pStyle w:val="TableParagraph"/>
              <w:spacing w:before="0" w:line="266" w:lineRule="exact"/>
              <w:ind w:left="30"/>
              <w:jc w:val="center"/>
              <w:rPr>
                <w:sz w:val="24"/>
                <w:lang w:val="en-GB"/>
              </w:rPr>
            </w:pPr>
            <w:r w:rsidRPr="00EB3F73">
              <w:rPr>
                <w:sz w:val="24"/>
                <w:lang w:val="en-GB"/>
              </w:rPr>
              <w:t>1700</w:t>
            </w:r>
          </w:p>
        </w:tc>
        <w:tc>
          <w:tcPr>
            <w:tcW w:w="8525" w:type="dxa"/>
          </w:tcPr>
          <w:p w14:paraId="7C008EC3" w14:textId="77777777" w:rsidR="003F1F87" w:rsidRPr="00EB3F73" w:rsidRDefault="003F1F87" w:rsidP="000A2FD0">
            <w:pPr>
              <w:pStyle w:val="TableParagraph"/>
              <w:spacing w:before="0" w:line="266" w:lineRule="exact"/>
              <w:ind w:right="0"/>
              <w:rPr>
                <w:sz w:val="24"/>
                <w:lang w:val="en-GB"/>
              </w:rPr>
            </w:pPr>
            <w:r w:rsidRPr="00EB3F73">
              <w:rPr>
                <w:sz w:val="24"/>
                <w:lang w:val="en-GB"/>
              </w:rPr>
              <w:t>Cricket was</w:t>
            </w:r>
            <w:r w:rsidRPr="00EB3F73">
              <w:rPr>
                <w:spacing w:val="-2"/>
                <w:sz w:val="24"/>
                <w:lang w:val="en-GB"/>
              </w:rPr>
              <w:t xml:space="preserve"> </w:t>
            </w:r>
            <w:r w:rsidRPr="00EB3F73">
              <w:rPr>
                <w:sz w:val="24"/>
                <w:lang w:val="en-GB"/>
              </w:rPr>
              <w:t>recognised as</w:t>
            </w:r>
            <w:r w:rsidRPr="00EB3F73">
              <w:rPr>
                <w:spacing w:val="-2"/>
                <w:sz w:val="24"/>
                <w:lang w:val="en-GB"/>
              </w:rPr>
              <w:t xml:space="preserve"> </w:t>
            </w:r>
            <w:r w:rsidRPr="00EB3F73">
              <w:rPr>
                <w:sz w:val="24"/>
                <w:lang w:val="en-GB"/>
              </w:rPr>
              <w:t>early as</w:t>
            </w:r>
            <w:r w:rsidRPr="00EB3F73">
              <w:rPr>
                <w:spacing w:val="-1"/>
                <w:sz w:val="24"/>
                <w:lang w:val="en-GB"/>
              </w:rPr>
              <w:t xml:space="preserve"> </w:t>
            </w:r>
            <w:r w:rsidRPr="00EB3F73">
              <w:rPr>
                <w:sz w:val="24"/>
                <w:lang w:val="en-GB"/>
              </w:rPr>
              <w:t>this</w:t>
            </w:r>
            <w:r w:rsidRPr="00EB3F73">
              <w:rPr>
                <w:spacing w:val="-2"/>
                <w:sz w:val="24"/>
                <w:lang w:val="en-GB"/>
              </w:rPr>
              <w:t xml:space="preserve"> </w:t>
            </w:r>
            <w:r w:rsidRPr="00EB3F73">
              <w:rPr>
                <w:sz w:val="24"/>
                <w:lang w:val="en-GB"/>
              </w:rPr>
              <w:t>date.</w:t>
            </w:r>
          </w:p>
        </w:tc>
      </w:tr>
      <w:tr w:rsidR="003F1F87" w:rsidRPr="00EB3F73" w14:paraId="2CFCD423" w14:textId="77777777" w:rsidTr="000A2FD0">
        <w:trPr>
          <w:trHeight w:val="607"/>
        </w:trPr>
        <w:tc>
          <w:tcPr>
            <w:tcW w:w="604" w:type="dxa"/>
          </w:tcPr>
          <w:p w14:paraId="72354C5D" w14:textId="77777777" w:rsidR="003F1F87" w:rsidRPr="00EB3F73" w:rsidRDefault="003F1F87" w:rsidP="000A2FD0">
            <w:pPr>
              <w:pStyle w:val="TableParagraph"/>
              <w:ind w:left="30"/>
              <w:jc w:val="center"/>
              <w:rPr>
                <w:sz w:val="24"/>
                <w:lang w:val="en-GB"/>
              </w:rPr>
            </w:pPr>
            <w:r w:rsidRPr="00EB3F73">
              <w:rPr>
                <w:sz w:val="24"/>
                <w:lang w:val="en-GB"/>
              </w:rPr>
              <w:t>1744</w:t>
            </w:r>
          </w:p>
        </w:tc>
        <w:tc>
          <w:tcPr>
            <w:tcW w:w="8525" w:type="dxa"/>
          </w:tcPr>
          <w:p w14:paraId="01BF8FD0" w14:textId="77777777" w:rsidR="003F1F87" w:rsidRPr="00EB3F73" w:rsidRDefault="003F1F87" w:rsidP="000A2FD0">
            <w:pPr>
              <w:pStyle w:val="TableParagraph"/>
              <w:spacing w:before="24" w:line="237" w:lineRule="auto"/>
              <w:ind w:right="47"/>
              <w:rPr>
                <w:sz w:val="24"/>
                <w:lang w:val="en-GB"/>
              </w:rPr>
            </w:pPr>
            <w:r w:rsidRPr="00EB3F73">
              <w:rPr>
                <w:sz w:val="24"/>
                <w:lang w:val="en-GB"/>
              </w:rPr>
              <w:t>The</w:t>
            </w:r>
            <w:r w:rsidRPr="00EB3F73">
              <w:rPr>
                <w:spacing w:val="27"/>
                <w:sz w:val="24"/>
                <w:lang w:val="en-GB"/>
              </w:rPr>
              <w:t xml:space="preserve"> </w:t>
            </w:r>
            <w:r w:rsidRPr="00EB3F73">
              <w:rPr>
                <w:sz w:val="24"/>
                <w:lang w:val="en-GB"/>
              </w:rPr>
              <w:t>earliest</w:t>
            </w:r>
            <w:r w:rsidRPr="00EB3F73">
              <w:rPr>
                <w:spacing w:val="23"/>
                <w:sz w:val="24"/>
                <w:lang w:val="en-GB"/>
              </w:rPr>
              <w:t xml:space="preserve"> </w:t>
            </w:r>
            <w:r w:rsidRPr="00EB3F73">
              <w:rPr>
                <w:sz w:val="24"/>
                <w:lang w:val="en-GB"/>
              </w:rPr>
              <w:t>known</w:t>
            </w:r>
            <w:r w:rsidRPr="00EB3F73">
              <w:rPr>
                <w:spacing w:val="24"/>
                <w:sz w:val="24"/>
                <w:lang w:val="en-GB"/>
              </w:rPr>
              <w:t xml:space="preserve"> </w:t>
            </w:r>
            <w:r w:rsidRPr="00EB3F73">
              <w:rPr>
                <w:sz w:val="24"/>
                <w:lang w:val="en-GB"/>
              </w:rPr>
              <w:t>Code</w:t>
            </w:r>
            <w:r w:rsidRPr="00EB3F73">
              <w:rPr>
                <w:spacing w:val="27"/>
                <w:sz w:val="24"/>
                <w:lang w:val="en-GB"/>
              </w:rPr>
              <w:t xml:space="preserve"> </w:t>
            </w:r>
            <w:r w:rsidRPr="00EB3F73">
              <w:rPr>
                <w:sz w:val="24"/>
                <w:lang w:val="en-GB"/>
              </w:rPr>
              <w:t>was</w:t>
            </w:r>
            <w:r w:rsidRPr="00EB3F73">
              <w:rPr>
                <w:spacing w:val="27"/>
                <w:sz w:val="24"/>
                <w:lang w:val="en-GB"/>
              </w:rPr>
              <w:t xml:space="preserve"> </w:t>
            </w:r>
            <w:r w:rsidRPr="00EB3F73">
              <w:rPr>
                <w:sz w:val="24"/>
                <w:lang w:val="en-GB"/>
              </w:rPr>
              <w:t>drawn</w:t>
            </w:r>
            <w:r w:rsidRPr="00EB3F73">
              <w:rPr>
                <w:spacing w:val="28"/>
                <w:sz w:val="24"/>
                <w:lang w:val="en-GB"/>
              </w:rPr>
              <w:t xml:space="preserve"> </w:t>
            </w:r>
            <w:r w:rsidRPr="00EB3F73">
              <w:rPr>
                <w:sz w:val="24"/>
                <w:lang w:val="en-GB"/>
              </w:rPr>
              <w:t>up</w:t>
            </w:r>
            <w:r w:rsidRPr="00EB3F73">
              <w:rPr>
                <w:spacing w:val="24"/>
                <w:sz w:val="24"/>
                <w:lang w:val="en-GB"/>
              </w:rPr>
              <w:t xml:space="preserve"> </w:t>
            </w:r>
            <w:r w:rsidRPr="00EB3F73">
              <w:rPr>
                <w:sz w:val="24"/>
                <w:lang w:val="en-GB"/>
              </w:rPr>
              <w:t>by</w:t>
            </w:r>
            <w:r w:rsidRPr="00EB3F73">
              <w:rPr>
                <w:spacing w:val="23"/>
                <w:sz w:val="24"/>
                <w:lang w:val="en-GB"/>
              </w:rPr>
              <w:t xml:space="preserve"> </w:t>
            </w:r>
            <w:r w:rsidRPr="00EB3F73">
              <w:rPr>
                <w:sz w:val="24"/>
                <w:lang w:val="en-GB"/>
              </w:rPr>
              <w:t>certain</w:t>
            </w:r>
            <w:r w:rsidRPr="00EB3F73">
              <w:rPr>
                <w:spacing w:val="29"/>
                <w:sz w:val="24"/>
                <w:lang w:val="en-GB"/>
              </w:rPr>
              <w:t xml:space="preserve"> </w:t>
            </w:r>
            <w:r w:rsidRPr="00EB3F73">
              <w:rPr>
                <w:sz w:val="24"/>
                <w:lang w:val="en-GB"/>
              </w:rPr>
              <w:t>“Noblemen</w:t>
            </w:r>
            <w:r w:rsidRPr="00EB3F73">
              <w:rPr>
                <w:spacing w:val="28"/>
                <w:sz w:val="24"/>
                <w:lang w:val="en-GB"/>
              </w:rPr>
              <w:t xml:space="preserve"> </w:t>
            </w:r>
            <w:r w:rsidRPr="00EB3F73">
              <w:rPr>
                <w:sz w:val="24"/>
                <w:lang w:val="en-GB"/>
              </w:rPr>
              <w:t>and</w:t>
            </w:r>
            <w:r w:rsidRPr="00EB3F73">
              <w:rPr>
                <w:spacing w:val="24"/>
                <w:sz w:val="24"/>
                <w:lang w:val="en-GB"/>
              </w:rPr>
              <w:t xml:space="preserve"> </w:t>
            </w:r>
            <w:r w:rsidRPr="00EB3F73">
              <w:rPr>
                <w:sz w:val="24"/>
                <w:lang w:val="en-GB"/>
              </w:rPr>
              <w:t>Gentlemen”</w:t>
            </w:r>
            <w:r w:rsidRPr="00EB3F73">
              <w:rPr>
                <w:spacing w:val="22"/>
                <w:sz w:val="24"/>
                <w:lang w:val="en-GB"/>
              </w:rPr>
              <w:t xml:space="preserve"> </w:t>
            </w:r>
            <w:r w:rsidRPr="00EB3F73">
              <w:rPr>
                <w:sz w:val="24"/>
                <w:lang w:val="en-GB"/>
              </w:rPr>
              <w:t>who</w:t>
            </w:r>
            <w:r w:rsidRPr="00EB3F73">
              <w:rPr>
                <w:spacing w:val="-57"/>
                <w:sz w:val="24"/>
                <w:lang w:val="en-GB"/>
              </w:rPr>
              <w:t xml:space="preserve"> </w:t>
            </w:r>
            <w:r w:rsidRPr="00EB3F73">
              <w:rPr>
                <w:sz w:val="24"/>
                <w:lang w:val="en-GB"/>
              </w:rPr>
              <w:t>used</w:t>
            </w:r>
            <w:r w:rsidRPr="00EB3F73">
              <w:rPr>
                <w:spacing w:val="1"/>
                <w:sz w:val="24"/>
                <w:lang w:val="en-GB"/>
              </w:rPr>
              <w:t xml:space="preserve"> </w:t>
            </w:r>
            <w:r w:rsidRPr="00EB3F73">
              <w:rPr>
                <w:sz w:val="24"/>
                <w:lang w:val="en-GB"/>
              </w:rPr>
              <w:t>the</w:t>
            </w:r>
            <w:r w:rsidRPr="00EB3F73">
              <w:rPr>
                <w:spacing w:val="1"/>
                <w:sz w:val="24"/>
                <w:lang w:val="en-GB"/>
              </w:rPr>
              <w:t xml:space="preserve"> </w:t>
            </w:r>
            <w:r w:rsidRPr="00EB3F73">
              <w:rPr>
                <w:sz w:val="24"/>
                <w:lang w:val="en-GB"/>
              </w:rPr>
              <w:t>Artillery</w:t>
            </w:r>
            <w:r w:rsidRPr="00EB3F73">
              <w:rPr>
                <w:spacing w:val="-3"/>
                <w:sz w:val="24"/>
                <w:lang w:val="en-GB"/>
              </w:rPr>
              <w:t xml:space="preserve"> </w:t>
            </w:r>
            <w:r w:rsidRPr="00EB3F73">
              <w:rPr>
                <w:sz w:val="24"/>
                <w:lang w:val="en-GB"/>
              </w:rPr>
              <w:t>Ground</w:t>
            </w:r>
            <w:r w:rsidRPr="00EB3F73">
              <w:rPr>
                <w:spacing w:val="-3"/>
                <w:sz w:val="24"/>
                <w:lang w:val="en-GB"/>
              </w:rPr>
              <w:t xml:space="preserve"> </w:t>
            </w:r>
            <w:r w:rsidRPr="00EB3F73">
              <w:rPr>
                <w:sz w:val="24"/>
                <w:lang w:val="en-GB"/>
              </w:rPr>
              <w:t>in</w:t>
            </w:r>
            <w:r w:rsidRPr="00EB3F73">
              <w:rPr>
                <w:spacing w:val="2"/>
                <w:sz w:val="24"/>
                <w:lang w:val="en-GB"/>
              </w:rPr>
              <w:t xml:space="preserve"> </w:t>
            </w:r>
            <w:r w:rsidRPr="00EB3F73">
              <w:rPr>
                <w:sz w:val="24"/>
                <w:lang w:val="en-GB"/>
              </w:rPr>
              <w:t>London.</w:t>
            </w:r>
          </w:p>
        </w:tc>
      </w:tr>
      <w:tr w:rsidR="003F1F87" w:rsidRPr="00EB3F73" w14:paraId="313E63C5" w14:textId="77777777" w:rsidTr="000A2FD0">
        <w:trPr>
          <w:trHeight w:val="607"/>
        </w:trPr>
        <w:tc>
          <w:tcPr>
            <w:tcW w:w="604" w:type="dxa"/>
          </w:tcPr>
          <w:p w14:paraId="7A6317AF" w14:textId="77777777" w:rsidR="003F1F87" w:rsidRPr="00EB3F73" w:rsidRDefault="003F1F87" w:rsidP="000A2FD0">
            <w:pPr>
              <w:pStyle w:val="TableParagraph"/>
              <w:spacing w:before="25"/>
              <w:ind w:left="30"/>
              <w:jc w:val="center"/>
              <w:rPr>
                <w:sz w:val="24"/>
                <w:lang w:val="en-GB"/>
              </w:rPr>
            </w:pPr>
            <w:r w:rsidRPr="00EB3F73">
              <w:rPr>
                <w:sz w:val="24"/>
                <w:lang w:val="en-GB"/>
              </w:rPr>
              <w:t>1755</w:t>
            </w:r>
          </w:p>
        </w:tc>
        <w:tc>
          <w:tcPr>
            <w:tcW w:w="8525" w:type="dxa"/>
          </w:tcPr>
          <w:p w14:paraId="469084AB" w14:textId="77777777" w:rsidR="003F1F87" w:rsidRPr="00EB3F73" w:rsidRDefault="003F1F87" w:rsidP="000A2FD0">
            <w:pPr>
              <w:pStyle w:val="TableParagraph"/>
              <w:spacing w:before="27" w:line="237" w:lineRule="auto"/>
              <w:ind w:right="0"/>
              <w:rPr>
                <w:sz w:val="24"/>
                <w:lang w:val="en-GB"/>
              </w:rPr>
            </w:pPr>
            <w:r w:rsidRPr="00EB3F73">
              <w:rPr>
                <w:sz w:val="24"/>
                <w:lang w:val="en-GB"/>
              </w:rPr>
              <w:t>The Laws were revised</w:t>
            </w:r>
            <w:r w:rsidRPr="00EB3F73">
              <w:rPr>
                <w:spacing w:val="1"/>
                <w:sz w:val="24"/>
                <w:lang w:val="en-GB"/>
              </w:rPr>
              <w:t xml:space="preserve"> </w:t>
            </w:r>
            <w:r w:rsidRPr="00EB3F73">
              <w:rPr>
                <w:sz w:val="24"/>
                <w:lang w:val="en-GB"/>
              </w:rPr>
              <w:t>by “Several</w:t>
            </w:r>
            <w:r w:rsidRPr="00EB3F73">
              <w:rPr>
                <w:spacing w:val="1"/>
                <w:sz w:val="24"/>
                <w:lang w:val="en-GB"/>
              </w:rPr>
              <w:t xml:space="preserve"> </w:t>
            </w:r>
            <w:r w:rsidRPr="00EB3F73">
              <w:rPr>
                <w:sz w:val="24"/>
                <w:lang w:val="en-GB"/>
              </w:rPr>
              <w:t>Cricket Clubs,</w:t>
            </w:r>
            <w:r w:rsidRPr="00EB3F73">
              <w:rPr>
                <w:spacing w:val="1"/>
                <w:sz w:val="24"/>
                <w:lang w:val="en-GB"/>
              </w:rPr>
              <w:t xml:space="preserve"> </w:t>
            </w:r>
            <w:r w:rsidRPr="00EB3F73">
              <w:rPr>
                <w:sz w:val="24"/>
                <w:lang w:val="en-GB"/>
              </w:rPr>
              <w:t>particularly the Star and</w:t>
            </w:r>
            <w:r w:rsidRPr="00EB3F73">
              <w:rPr>
                <w:spacing w:val="1"/>
                <w:sz w:val="24"/>
                <w:lang w:val="en-GB"/>
              </w:rPr>
              <w:t xml:space="preserve"> </w:t>
            </w:r>
            <w:r w:rsidRPr="00EB3F73">
              <w:rPr>
                <w:sz w:val="24"/>
                <w:lang w:val="en-GB"/>
              </w:rPr>
              <w:t>Garter in</w:t>
            </w:r>
            <w:r w:rsidRPr="00EB3F73">
              <w:rPr>
                <w:spacing w:val="-57"/>
                <w:sz w:val="24"/>
                <w:lang w:val="en-GB"/>
              </w:rPr>
              <w:t xml:space="preserve"> </w:t>
            </w:r>
            <w:r w:rsidRPr="00EB3F73">
              <w:rPr>
                <w:sz w:val="24"/>
                <w:lang w:val="en-GB"/>
              </w:rPr>
              <w:t>Pall</w:t>
            </w:r>
            <w:r w:rsidRPr="00EB3F73">
              <w:rPr>
                <w:spacing w:val="1"/>
                <w:sz w:val="24"/>
                <w:lang w:val="en-GB"/>
              </w:rPr>
              <w:t xml:space="preserve"> </w:t>
            </w:r>
            <w:r w:rsidRPr="00EB3F73">
              <w:rPr>
                <w:sz w:val="24"/>
                <w:lang w:val="en-GB"/>
              </w:rPr>
              <w:t>Mall”.</w:t>
            </w:r>
          </w:p>
        </w:tc>
      </w:tr>
      <w:tr w:rsidR="003F1F87" w:rsidRPr="00EB3F73" w14:paraId="7B84F5D3" w14:textId="77777777" w:rsidTr="000A2FD0">
        <w:trPr>
          <w:trHeight w:val="607"/>
        </w:trPr>
        <w:tc>
          <w:tcPr>
            <w:tcW w:w="604" w:type="dxa"/>
          </w:tcPr>
          <w:p w14:paraId="418659A1" w14:textId="77777777" w:rsidR="003F1F87" w:rsidRPr="00EB3F73" w:rsidRDefault="003F1F87" w:rsidP="000A2FD0">
            <w:pPr>
              <w:pStyle w:val="TableParagraph"/>
              <w:ind w:left="30"/>
              <w:jc w:val="center"/>
              <w:rPr>
                <w:sz w:val="24"/>
                <w:lang w:val="en-GB"/>
              </w:rPr>
            </w:pPr>
            <w:r w:rsidRPr="00EB3F73">
              <w:rPr>
                <w:sz w:val="24"/>
                <w:lang w:val="en-GB"/>
              </w:rPr>
              <w:t>1774</w:t>
            </w:r>
          </w:p>
        </w:tc>
        <w:tc>
          <w:tcPr>
            <w:tcW w:w="8525" w:type="dxa"/>
          </w:tcPr>
          <w:p w14:paraId="5A293FE4" w14:textId="77777777" w:rsidR="003F1F87" w:rsidRPr="00EB3F73" w:rsidRDefault="003F1F87" w:rsidP="000A2FD0">
            <w:pPr>
              <w:pStyle w:val="TableParagraph"/>
              <w:spacing w:before="24" w:line="237" w:lineRule="auto"/>
              <w:ind w:right="0"/>
              <w:rPr>
                <w:sz w:val="24"/>
                <w:lang w:val="en-GB"/>
              </w:rPr>
            </w:pPr>
            <w:r w:rsidRPr="00EB3F73">
              <w:rPr>
                <w:sz w:val="24"/>
                <w:lang w:val="en-GB"/>
              </w:rPr>
              <w:t>A</w:t>
            </w:r>
            <w:r w:rsidRPr="00EB3F73">
              <w:rPr>
                <w:spacing w:val="42"/>
                <w:sz w:val="24"/>
                <w:lang w:val="en-GB"/>
              </w:rPr>
              <w:t xml:space="preserve"> </w:t>
            </w:r>
            <w:r w:rsidRPr="00EB3F73">
              <w:rPr>
                <w:sz w:val="24"/>
                <w:lang w:val="en-GB"/>
              </w:rPr>
              <w:t>further</w:t>
            </w:r>
            <w:r w:rsidRPr="00EB3F73">
              <w:rPr>
                <w:spacing w:val="39"/>
                <w:sz w:val="24"/>
                <w:lang w:val="en-GB"/>
              </w:rPr>
              <w:t xml:space="preserve"> </w:t>
            </w:r>
            <w:r w:rsidRPr="00EB3F73">
              <w:rPr>
                <w:sz w:val="24"/>
                <w:lang w:val="en-GB"/>
              </w:rPr>
              <w:t>revision</w:t>
            </w:r>
            <w:r w:rsidRPr="00EB3F73">
              <w:rPr>
                <w:spacing w:val="38"/>
                <w:sz w:val="24"/>
                <w:lang w:val="en-GB"/>
              </w:rPr>
              <w:t xml:space="preserve"> </w:t>
            </w:r>
            <w:r w:rsidRPr="00EB3F73">
              <w:rPr>
                <w:sz w:val="24"/>
                <w:lang w:val="en-GB"/>
              </w:rPr>
              <w:t>was</w:t>
            </w:r>
            <w:r w:rsidRPr="00EB3F73">
              <w:rPr>
                <w:spacing w:val="40"/>
                <w:sz w:val="24"/>
                <w:lang w:val="en-GB"/>
              </w:rPr>
              <w:t xml:space="preserve"> </w:t>
            </w:r>
            <w:r w:rsidRPr="00EB3F73">
              <w:rPr>
                <w:sz w:val="24"/>
                <w:lang w:val="en-GB"/>
              </w:rPr>
              <w:t>produced</w:t>
            </w:r>
            <w:r w:rsidRPr="00EB3F73">
              <w:rPr>
                <w:spacing w:val="37"/>
                <w:sz w:val="24"/>
                <w:lang w:val="en-GB"/>
              </w:rPr>
              <w:t xml:space="preserve"> </w:t>
            </w:r>
            <w:r w:rsidRPr="00EB3F73">
              <w:rPr>
                <w:sz w:val="24"/>
                <w:lang w:val="en-GB"/>
              </w:rPr>
              <w:t>by</w:t>
            </w:r>
            <w:r w:rsidRPr="00EB3F73">
              <w:rPr>
                <w:spacing w:val="38"/>
                <w:sz w:val="24"/>
                <w:lang w:val="en-GB"/>
              </w:rPr>
              <w:t xml:space="preserve"> </w:t>
            </w:r>
            <w:r w:rsidRPr="00EB3F73">
              <w:rPr>
                <w:sz w:val="24"/>
                <w:lang w:val="en-GB"/>
              </w:rPr>
              <w:t>“a</w:t>
            </w:r>
            <w:r w:rsidRPr="00EB3F73">
              <w:rPr>
                <w:spacing w:val="41"/>
                <w:sz w:val="24"/>
                <w:lang w:val="en-GB"/>
              </w:rPr>
              <w:t xml:space="preserve"> </w:t>
            </w:r>
            <w:r w:rsidRPr="00EB3F73">
              <w:rPr>
                <w:sz w:val="24"/>
                <w:lang w:val="en-GB"/>
              </w:rPr>
              <w:t>Committee</w:t>
            </w:r>
            <w:r w:rsidRPr="00EB3F73">
              <w:rPr>
                <w:spacing w:val="42"/>
                <w:sz w:val="24"/>
                <w:lang w:val="en-GB"/>
              </w:rPr>
              <w:t xml:space="preserve"> </w:t>
            </w:r>
            <w:r w:rsidRPr="00EB3F73">
              <w:rPr>
                <w:sz w:val="24"/>
                <w:lang w:val="en-GB"/>
              </w:rPr>
              <w:t>of</w:t>
            </w:r>
            <w:r w:rsidRPr="00EB3F73">
              <w:rPr>
                <w:spacing w:val="39"/>
                <w:sz w:val="24"/>
                <w:lang w:val="en-GB"/>
              </w:rPr>
              <w:t xml:space="preserve"> </w:t>
            </w:r>
            <w:r w:rsidRPr="00EB3F73">
              <w:rPr>
                <w:sz w:val="24"/>
                <w:lang w:val="en-GB"/>
              </w:rPr>
              <w:t>Noblemen</w:t>
            </w:r>
            <w:r w:rsidRPr="00EB3F73">
              <w:rPr>
                <w:spacing w:val="37"/>
                <w:sz w:val="24"/>
                <w:lang w:val="en-GB"/>
              </w:rPr>
              <w:t xml:space="preserve"> </w:t>
            </w:r>
            <w:r w:rsidRPr="00EB3F73">
              <w:rPr>
                <w:sz w:val="24"/>
                <w:lang w:val="en-GB"/>
              </w:rPr>
              <w:t>and</w:t>
            </w:r>
            <w:r w:rsidRPr="00EB3F73">
              <w:rPr>
                <w:spacing w:val="43"/>
                <w:sz w:val="24"/>
                <w:lang w:val="en-GB"/>
              </w:rPr>
              <w:t xml:space="preserve"> </w:t>
            </w:r>
            <w:r w:rsidRPr="00EB3F73">
              <w:rPr>
                <w:sz w:val="24"/>
                <w:lang w:val="en-GB"/>
              </w:rPr>
              <w:t>Gentlemen</w:t>
            </w:r>
            <w:r w:rsidRPr="00EB3F73">
              <w:rPr>
                <w:spacing w:val="37"/>
                <w:sz w:val="24"/>
                <w:lang w:val="en-GB"/>
              </w:rPr>
              <w:t xml:space="preserve"> </w:t>
            </w:r>
            <w:r w:rsidRPr="00EB3F73">
              <w:rPr>
                <w:sz w:val="24"/>
                <w:lang w:val="en-GB"/>
              </w:rPr>
              <w:t>of</w:t>
            </w:r>
            <w:r w:rsidRPr="00EB3F73">
              <w:rPr>
                <w:spacing w:val="-57"/>
                <w:sz w:val="24"/>
                <w:lang w:val="en-GB"/>
              </w:rPr>
              <w:t xml:space="preserve"> </w:t>
            </w:r>
            <w:r w:rsidRPr="00EB3F73">
              <w:rPr>
                <w:sz w:val="24"/>
                <w:lang w:val="en-GB"/>
              </w:rPr>
              <w:t>Kent,</w:t>
            </w:r>
            <w:r w:rsidRPr="00EB3F73">
              <w:rPr>
                <w:spacing w:val="1"/>
                <w:sz w:val="24"/>
                <w:lang w:val="en-GB"/>
              </w:rPr>
              <w:t xml:space="preserve"> </w:t>
            </w:r>
            <w:r w:rsidRPr="00EB3F73">
              <w:rPr>
                <w:sz w:val="24"/>
                <w:lang w:val="en-GB"/>
              </w:rPr>
              <w:t>Hampshire,</w:t>
            </w:r>
            <w:r w:rsidRPr="00EB3F73">
              <w:rPr>
                <w:spacing w:val="-1"/>
                <w:sz w:val="24"/>
                <w:lang w:val="en-GB"/>
              </w:rPr>
              <w:t xml:space="preserve"> </w:t>
            </w:r>
            <w:r w:rsidRPr="00EB3F73">
              <w:rPr>
                <w:sz w:val="24"/>
                <w:lang w:val="en-GB"/>
              </w:rPr>
              <w:t>Surrey,</w:t>
            </w:r>
            <w:r w:rsidRPr="00EB3F73">
              <w:rPr>
                <w:spacing w:val="2"/>
                <w:sz w:val="24"/>
                <w:lang w:val="en-GB"/>
              </w:rPr>
              <w:t xml:space="preserve"> </w:t>
            </w:r>
            <w:r w:rsidRPr="00EB3F73">
              <w:rPr>
                <w:sz w:val="24"/>
                <w:lang w:val="en-GB"/>
              </w:rPr>
              <w:t>Sussex,</w:t>
            </w:r>
            <w:r w:rsidRPr="00EB3F73">
              <w:rPr>
                <w:spacing w:val="2"/>
                <w:sz w:val="24"/>
                <w:lang w:val="en-GB"/>
              </w:rPr>
              <w:t xml:space="preserve"> </w:t>
            </w:r>
            <w:r w:rsidRPr="00EB3F73">
              <w:rPr>
                <w:sz w:val="24"/>
                <w:lang w:val="en-GB"/>
              </w:rPr>
              <w:t>Middlesex</w:t>
            </w:r>
            <w:r w:rsidRPr="00EB3F73">
              <w:rPr>
                <w:spacing w:val="-5"/>
                <w:sz w:val="24"/>
                <w:lang w:val="en-GB"/>
              </w:rPr>
              <w:t xml:space="preserve"> </w:t>
            </w:r>
            <w:r w:rsidRPr="00EB3F73">
              <w:rPr>
                <w:sz w:val="24"/>
                <w:lang w:val="en-GB"/>
              </w:rPr>
              <w:t>and London at the</w:t>
            </w:r>
            <w:r w:rsidRPr="00EB3F73">
              <w:rPr>
                <w:spacing w:val="-1"/>
                <w:sz w:val="24"/>
                <w:lang w:val="en-GB"/>
              </w:rPr>
              <w:t xml:space="preserve"> </w:t>
            </w:r>
            <w:r w:rsidRPr="00EB3F73">
              <w:rPr>
                <w:sz w:val="24"/>
                <w:lang w:val="en-GB"/>
              </w:rPr>
              <w:t>Star</w:t>
            </w:r>
            <w:r w:rsidRPr="00EB3F73">
              <w:rPr>
                <w:spacing w:val="-3"/>
                <w:sz w:val="24"/>
                <w:lang w:val="en-GB"/>
              </w:rPr>
              <w:t xml:space="preserve"> </w:t>
            </w:r>
            <w:r w:rsidRPr="00EB3F73">
              <w:rPr>
                <w:sz w:val="24"/>
                <w:lang w:val="en-GB"/>
              </w:rPr>
              <w:t>and Garter”.</w:t>
            </w:r>
          </w:p>
        </w:tc>
      </w:tr>
      <w:tr w:rsidR="003F1F87" w:rsidRPr="00EB3F73" w14:paraId="7A0E7021" w14:textId="77777777" w:rsidTr="000A2FD0">
        <w:trPr>
          <w:trHeight w:val="609"/>
        </w:trPr>
        <w:tc>
          <w:tcPr>
            <w:tcW w:w="604" w:type="dxa"/>
          </w:tcPr>
          <w:p w14:paraId="36D7A45A" w14:textId="77777777" w:rsidR="003F1F87" w:rsidRPr="00EB3F73" w:rsidRDefault="003F1F87" w:rsidP="000A2FD0">
            <w:pPr>
              <w:pStyle w:val="TableParagraph"/>
              <w:spacing w:before="25"/>
              <w:ind w:left="30"/>
              <w:jc w:val="center"/>
              <w:rPr>
                <w:sz w:val="24"/>
                <w:lang w:val="en-GB"/>
              </w:rPr>
            </w:pPr>
            <w:r w:rsidRPr="00EB3F73">
              <w:rPr>
                <w:sz w:val="24"/>
                <w:lang w:val="en-GB"/>
              </w:rPr>
              <w:lastRenderedPageBreak/>
              <w:t>1786</w:t>
            </w:r>
          </w:p>
        </w:tc>
        <w:tc>
          <w:tcPr>
            <w:tcW w:w="8525" w:type="dxa"/>
          </w:tcPr>
          <w:p w14:paraId="09C8DE8D" w14:textId="77777777" w:rsidR="003F1F87" w:rsidRPr="00EB3F73" w:rsidRDefault="003F1F87" w:rsidP="000A2FD0">
            <w:pPr>
              <w:pStyle w:val="TableParagraph"/>
              <w:spacing w:before="27" w:line="237" w:lineRule="auto"/>
              <w:ind w:right="0"/>
              <w:rPr>
                <w:sz w:val="24"/>
                <w:lang w:val="en-GB"/>
              </w:rPr>
            </w:pPr>
            <w:r w:rsidRPr="00EB3F73">
              <w:rPr>
                <w:sz w:val="24"/>
                <w:lang w:val="en-GB"/>
              </w:rPr>
              <w:t>A</w:t>
            </w:r>
            <w:r w:rsidRPr="00EB3F73">
              <w:rPr>
                <w:spacing w:val="22"/>
                <w:sz w:val="24"/>
                <w:lang w:val="en-GB"/>
              </w:rPr>
              <w:t xml:space="preserve"> </w:t>
            </w:r>
            <w:r w:rsidRPr="00EB3F73">
              <w:rPr>
                <w:sz w:val="24"/>
                <w:lang w:val="en-GB"/>
              </w:rPr>
              <w:t>further</w:t>
            </w:r>
            <w:r w:rsidRPr="00EB3F73">
              <w:rPr>
                <w:spacing w:val="20"/>
                <w:sz w:val="24"/>
                <w:lang w:val="en-GB"/>
              </w:rPr>
              <w:t xml:space="preserve"> </w:t>
            </w:r>
            <w:r w:rsidRPr="00EB3F73">
              <w:rPr>
                <w:sz w:val="24"/>
                <w:lang w:val="en-GB"/>
              </w:rPr>
              <w:t>revision</w:t>
            </w:r>
            <w:r w:rsidRPr="00EB3F73">
              <w:rPr>
                <w:spacing w:val="19"/>
                <w:sz w:val="24"/>
                <w:lang w:val="en-GB"/>
              </w:rPr>
              <w:t xml:space="preserve"> </w:t>
            </w:r>
            <w:r w:rsidRPr="00EB3F73">
              <w:rPr>
                <w:sz w:val="24"/>
                <w:lang w:val="en-GB"/>
              </w:rPr>
              <w:t>was</w:t>
            </w:r>
            <w:r w:rsidRPr="00EB3F73">
              <w:rPr>
                <w:spacing w:val="22"/>
                <w:sz w:val="24"/>
                <w:lang w:val="en-GB"/>
              </w:rPr>
              <w:t xml:space="preserve"> </w:t>
            </w:r>
            <w:r w:rsidRPr="00EB3F73">
              <w:rPr>
                <w:sz w:val="24"/>
                <w:lang w:val="en-GB"/>
              </w:rPr>
              <w:t>undertaken</w:t>
            </w:r>
            <w:r w:rsidRPr="00EB3F73">
              <w:rPr>
                <w:spacing w:val="18"/>
                <w:sz w:val="24"/>
                <w:lang w:val="en-GB"/>
              </w:rPr>
              <w:t xml:space="preserve"> </w:t>
            </w:r>
            <w:r w:rsidRPr="00EB3F73">
              <w:rPr>
                <w:sz w:val="24"/>
                <w:lang w:val="en-GB"/>
              </w:rPr>
              <w:t>by</w:t>
            </w:r>
            <w:r w:rsidRPr="00EB3F73">
              <w:rPr>
                <w:spacing w:val="19"/>
                <w:sz w:val="24"/>
                <w:lang w:val="en-GB"/>
              </w:rPr>
              <w:t xml:space="preserve"> </w:t>
            </w:r>
            <w:r w:rsidRPr="00EB3F73">
              <w:rPr>
                <w:sz w:val="24"/>
                <w:lang w:val="en-GB"/>
              </w:rPr>
              <w:t>a</w:t>
            </w:r>
            <w:r w:rsidRPr="00EB3F73">
              <w:rPr>
                <w:spacing w:val="22"/>
                <w:sz w:val="24"/>
                <w:lang w:val="en-GB"/>
              </w:rPr>
              <w:t xml:space="preserve"> </w:t>
            </w:r>
            <w:r w:rsidRPr="00EB3F73">
              <w:rPr>
                <w:sz w:val="24"/>
                <w:lang w:val="en-GB"/>
              </w:rPr>
              <w:t>similar</w:t>
            </w:r>
            <w:r w:rsidRPr="00EB3F73">
              <w:rPr>
                <w:spacing w:val="21"/>
                <w:sz w:val="24"/>
                <w:lang w:val="en-GB"/>
              </w:rPr>
              <w:t xml:space="preserve"> </w:t>
            </w:r>
            <w:r w:rsidRPr="00EB3F73">
              <w:rPr>
                <w:sz w:val="24"/>
                <w:lang w:val="en-GB"/>
              </w:rPr>
              <w:t>body</w:t>
            </w:r>
            <w:r w:rsidRPr="00EB3F73">
              <w:rPr>
                <w:spacing w:val="23"/>
                <w:sz w:val="24"/>
                <w:lang w:val="en-GB"/>
              </w:rPr>
              <w:t xml:space="preserve"> </w:t>
            </w:r>
            <w:r w:rsidRPr="00EB3F73">
              <w:rPr>
                <w:sz w:val="24"/>
                <w:lang w:val="en-GB"/>
              </w:rPr>
              <w:t>of</w:t>
            </w:r>
            <w:r w:rsidRPr="00EB3F73">
              <w:rPr>
                <w:spacing w:val="21"/>
                <w:sz w:val="24"/>
                <w:lang w:val="en-GB"/>
              </w:rPr>
              <w:t xml:space="preserve"> </w:t>
            </w:r>
            <w:r w:rsidRPr="00EB3F73">
              <w:rPr>
                <w:sz w:val="24"/>
                <w:lang w:val="en-GB"/>
              </w:rPr>
              <w:t>Noblemen</w:t>
            </w:r>
            <w:r w:rsidRPr="00EB3F73">
              <w:rPr>
                <w:spacing w:val="18"/>
                <w:sz w:val="24"/>
                <w:lang w:val="en-GB"/>
              </w:rPr>
              <w:t xml:space="preserve"> </w:t>
            </w:r>
            <w:r w:rsidRPr="00EB3F73">
              <w:rPr>
                <w:sz w:val="24"/>
                <w:lang w:val="en-GB"/>
              </w:rPr>
              <w:t>and</w:t>
            </w:r>
            <w:r w:rsidRPr="00EB3F73">
              <w:rPr>
                <w:spacing w:val="19"/>
                <w:sz w:val="24"/>
                <w:lang w:val="en-GB"/>
              </w:rPr>
              <w:t xml:space="preserve"> </w:t>
            </w:r>
            <w:r w:rsidRPr="00EB3F73">
              <w:rPr>
                <w:sz w:val="24"/>
                <w:lang w:val="en-GB"/>
              </w:rPr>
              <w:t>Gentlemen</w:t>
            </w:r>
            <w:r w:rsidRPr="00EB3F73">
              <w:rPr>
                <w:spacing w:val="23"/>
                <w:sz w:val="24"/>
                <w:lang w:val="en-GB"/>
              </w:rPr>
              <w:t xml:space="preserve"> </w:t>
            </w:r>
            <w:r w:rsidRPr="00EB3F73">
              <w:rPr>
                <w:sz w:val="24"/>
                <w:lang w:val="en-GB"/>
              </w:rPr>
              <w:t>of</w:t>
            </w:r>
            <w:r w:rsidRPr="00EB3F73">
              <w:rPr>
                <w:spacing w:val="-57"/>
                <w:sz w:val="24"/>
                <w:lang w:val="en-GB"/>
              </w:rPr>
              <w:t xml:space="preserve"> </w:t>
            </w:r>
            <w:r w:rsidRPr="00EB3F73">
              <w:rPr>
                <w:sz w:val="24"/>
                <w:lang w:val="en-GB"/>
              </w:rPr>
              <w:t>Kent,</w:t>
            </w:r>
            <w:r w:rsidRPr="00EB3F73">
              <w:rPr>
                <w:spacing w:val="3"/>
                <w:sz w:val="24"/>
                <w:lang w:val="en-GB"/>
              </w:rPr>
              <w:t xml:space="preserve"> </w:t>
            </w:r>
            <w:r w:rsidRPr="00EB3F73">
              <w:rPr>
                <w:sz w:val="24"/>
                <w:lang w:val="en-GB"/>
              </w:rPr>
              <w:t>Hampshire,</w:t>
            </w:r>
            <w:r w:rsidRPr="00EB3F73">
              <w:rPr>
                <w:spacing w:val="-1"/>
                <w:sz w:val="24"/>
                <w:lang w:val="en-GB"/>
              </w:rPr>
              <w:t xml:space="preserve"> </w:t>
            </w:r>
            <w:r w:rsidRPr="00EB3F73">
              <w:rPr>
                <w:sz w:val="24"/>
                <w:lang w:val="en-GB"/>
              </w:rPr>
              <w:t>Surrey,</w:t>
            </w:r>
            <w:r w:rsidRPr="00EB3F73">
              <w:rPr>
                <w:spacing w:val="4"/>
                <w:sz w:val="24"/>
                <w:lang w:val="en-GB"/>
              </w:rPr>
              <w:t xml:space="preserve"> </w:t>
            </w:r>
            <w:r w:rsidRPr="00EB3F73">
              <w:rPr>
                <w:sz w:val="24"/>
                <w:lang w:val="en-GB"/>
              </w:rPr>
              <w:t>Sussex,</w:t>
            </w:r>
            <w:r w:rsidRPr="00EB3F73">
              <w:rPr>
                <w:spacing w:val="3"/>
                <w:sz w:val="24"/>
                <w:lang w:val="en-GB"/>
              </w:rPr>
              <w:t xml:space="preserve"> </w:t>
            </w:r>
            <w:proofErr w:type="gramStart"/>
            <w:r w:rsidRPr="00EB3F73">
              <w:rPr>
                <w:sz w:val="24"/>
                <w:lang w:val="en-GB"/>
              </w:rPr>
              <w:t>Middlesex</w:t>
            </w:r>
            <w:proofErr w:type="gramEnd"/>
            <w:r w:rsidRPr="00EB3F73">
              <w:rPr>
                <w:spacing w:val="-3"/>
                <w:sz w:val="24"/>
                <w:lang w:val="en-GB"/>
              </w:rPr>
              <w:t xml:space="preserve"> </w:t>
            </w:r>
            <w:r w:rsidRPr="00EB3F73">
              <w:rPr>
                <w:sz w:val="24"/>
                <w:lang w:val="en-GB"/>
              </w:rPr>
              <w:t>and</w:t>
            </w:r>
            <w:r w:rsidRPr="00EB3F73">
              <w:rPr>
                <w:spacing w:val="1"/>
                <w:sz w:val="24"/>
                <w:lang w:val="en-GB"/>
              </w:rPr>
              <w:t xml:space="preserve"> </w:t>
            </w:r>
            <w:r w:rsidRPr="00EB3F73">
              <w:rPr>
                <w:sz w:val="24"/>
                <w:lang w:val="en-GB"/>
              </w:rPr>
              <w:t>London.</w:t>
            </w:r>
          </w:p>
        </w:tc>
      </w:tr>
      <w:tr w:rsidR="003F1F87" w:rsidRPr="00EB3F73" w14:paraId="3CD52C61" w14:textId="77777777" w:rsidTr="000A2FD0">
        <w:trPr>
          <w:trHeight w:val="333"/>
        </w:trPr>
        <w:tc>
          <w:tcPr>
            <w:tcW w:w="604" w:type="dxa"/>
          </w:tcPr>
          <w:p w14:paraId="16F0A8F0" w14:textId="77777777" w:rsidR="003F1F87" w:rsidRPr="00EB3F73" w:rsidRDefault="003F1F87" w:rsidP="000A2FD0">
            <w:pPr>
              <w:pStyle w:val="TableParagraph"/>
              <w:spacing w:before="25"/>
              <w:ind w:left="30"/>
              <w:jc w:val="center"/>
              <w:rPr>
                <w:sz w:val="24"/>
                <w:lang w:val="en-GB"/>
              </w:rPr>
            </w:pPr>
            <w:r w:rsidRPr="00EB3F73">
              <w:rPr>
                <w:sz w:val="24"/>
                <w:lang w:val="en-GB"/>
              </w:rPr>
              <w:t>1788</w:t>
            </w:r>
          </w:p>
        </w:tc>
        <w:tc>
          <w:tcPr>
            <w:tcW w:w="8525" w:type="dxa"/>
          </w:tcPr>
          <w:p w14:paraId="298DB7E9" w14:textId="326AEC21" w:rsidR="003F1F87" w:rsidRPr="00EB3F73" w:rsidRDefault="003F1F87" w:rsidP="000A2FD0">
            <w:pPr>
              <w:pStyle w:val="TableParagraph"/>
              <w:spacing w:before="25"/>
              <w:ind w:right="0"/>
              <w:rPr>
                <w:sz w:val="24"/>
                <w:lang w:val="en-GB"/>
              </w:rPr>
            </w:pPr>
            <w:r w:rsidRPr="00EB3F73">
              <w:rPr>
                <w:sz w:val="24"/>
                <w:lang w:val="en-GB"/>
              </w:rPr>
              <w:t>The</w:t>
            </w:r>
            <w:r w:rsidRPr="00EB3F73">
              <w:rPr>
                <w:spacing w:val="-2"/>
                <w:sz w:val="24"/>
                <w:lang w:val="en-GB"/>
              </w:rPr>
              <w:t xml:space="preserve"> </w:t>
            </w:r>
            <w:r w:rsidRPr="00EB3F73">
              <w:rPr>
                <w:sz w:val="24"/>
                <w:lang w:val="en-GB"/>
              </w:rPr>
              <w:t>first MCC</w:t>
            </w:r>
            <w:r w:rsidRPr="00EB3F73">
              <w:rPr>
                <w:spacing w:val="-2"/>
                <w:sz w:val="24"/>
                <w:lang w:val="en-GB"/>
              </w:rPr>
              <w:t xml:space="preserve"> </w:t>
            </w:r>
            <w:r w:rsidRPr="00EB3F73">
              <w:rPr>
                <w:sz w:val="24"/>
                <w:lang w:val="en-GB"/>
              </w:rPr>
              <w:t>Code</w:t>
            </w:r>
            <w:r w:rsidRPr="00EB3F73">
              <w:rPr>
                <w:spacing w:val="-1"/>
                <w:sz w:val="24"/>
                <w:lang w:val="en-GB"/>
              </w:rPr>
              <w:t xml:space="preserve"> </w:t>
            </w:r>
            <w:r w:rsidRPr="00EB3F73">
              <w:rPr>
                <w:sz w:val="24"/>
                <w:lang w:val="en-GB"/>
              </w:rPr>
              <w:t>of</w:t>
            </w:r>
            <w:r w:rsidRPr="00EB3F73">
              <w:rPr>
                <w:spacing w:val="2"/>
                <w:sz w:val="24"/>
                <w:lang w:val="en-GB"/>
              </w:rPr>
              <w:t xml:space="preserve"> </w:t>
            </w:r>
            <w:r w:rsidRPr="00EB3F73">
              <w:rPr>
                <w:sz w:val="24"/>
                <w:lang w:val="en-GB"/>
              </w:rPr>
              <w:t>Laws</w:t>
            </w:r>
            <w:r w:rsidRPr="00EB3F73">
              <w:rPr>
                <w:spacing w:val="-2"/>
                <w:sz w:val="24"/>
                <w:lang w:val="en-GB"/>
              </w:rPr>
              <w:t xml:space="preserve"> </w:t>
            </w:r>
            <w:r w:rsidRPr="00EB3F73">
              <w:rPr>
                <w:sz w:val="24"/>
                <w:lang w:val="en-GB"/>
              </w:rPr>
              <w:t>was</w:t>
            </w:r>
            <w:r w:rsidRPr="00EB3F73">
              <w:rPr>
                <w:spacing w:val="-2"/>
                <w:sz w:val="24"/>
                <w:lang w:val="en-GB"/>
              </w:rPr>
              <w:t xml:space="preserve"> </w:t>
            </w:r>
            <w:r w:rsidRPr="00EB3F73">
              <w:rPr>
                <w:sz w:val="24"/>
                <w:lang w:val="en-GB"/>
              </w:rPr>
              <w:t>adopted</w:t>
            </w:r>
            <w:r w:rsidRPr="00EB3F73">
              <w:rPr>
                <w:spacing w:val="-1"/>
                <w:sz w:val="24"/>
                <w:lang w:val="en-GB"/>
              </w:rPr>
              <w:t xml:space="preserve"> </w:t>
            </w:r>
            <w:r w:rsidRPr="00EB3F73">
              <w:rPr>
                <w:sz w:val="24"/>
                <w:lang w:val="en-GB"/>
              </w:rPr>
              <w:t>on 30</w:t>
            </w:r>
            <w:r w:rsidRPr="00EB3F73">
              <w:rPr>
                <w:spacing w:val="-5"/>
                <w:sz w:val="24"/>
                <w:lang w:val="en-GB"/>
              </w:rPr>
              <w:t xml:space="preserve"> </w:t>
            </w:r>
            <w:r w:rsidRPr="00EB3F73">
              <w:rPr>
                <w:sz w:val="24"/>
                <w:lang w:val="en-GB"/>
              </w:rPr>
              <w:t>May.</w:t>
            </w:r>
          </w:p>
        </w:tc>
      </w:tr>
      <w:tr w:rsidR="003F1F87" w:rsidRPr="00EB3F73" w14:paraId="7A207550" w14:textId="77777777" w:rsidTr="000A2FD0">
        <w:trPr>
          <w:trHeight w:val="331"/>
        </w:trPr>
        <w:tc>
          <w:tcPr>
            <w:tcW w:w="604" w:type="dxa"/>
          </w:tcPr>
          <w:p w14:paraId="59144AB2" w14:textId="77777777" w:rsidR="003F1F87" w:rsidRPr="00EB3F73" w:rsidRDefault="003F1F87" w:rsidP="000A2FD0">
            <w:pPr>
              <w:pStyle w:val="TableParagraph"/>
              <w:ind w:left="30"/>
              <w:jc w:val="center"/>
              <w:rPr>
                <w:sz w:val="24"/>
                <w:lang w:val="en-GB"/>
              </w:rPr>
            </w:pPr>
            <w:r w:rsidRPr="00EB3F73">
              <w:rPr>
                <w:sz w:val="24"/>
                <w:lang w:val="en-GB"/>
              </w:rPr>
              <w:t>1835</w:t>
            </w:r>
          </w:p>
        </w:tc>
        <w:tc>
          <w:tcPr>
            <w:tcW w:w="8525" w:type="dxa"/>
          </w:tcPr>
          <w:p w14:paraId="7A82771C" w14:textId="2D6513AA" w:rsidR="003F1F87" w:rsidRPr="00EB3F73" w:rsidRDefault="003F1F87" w:rsidP="000A2FD0">
            <w:pPr>
              <w:pStyle w:val="TableParagraph"/>
              <w:ind w:right="0"/>
              <w:rPr>
                <w:sz w:val="24"/>
                <w:lang w:val="en-GB"/>
              </w:rPr>
            </w:pPr>
            <w:r w:rsidRPr="00EB3F73">
              <w:rPr>
                <w:sz w:val="24"/>
                <w:lang w:val="en-GB"/>
              </w:rPr>
              <w:t>A</w:t>
            </w:r>
            <w:r w:rsidRPr="00EB3F73">
              <w:rPr>
                <w:spacing w:val="-1"/>
                <w:sz w:val="24"/>
                <w:lang w:val="en-GB"/>
              </w:rPr>
              <w:t xml:space="preserve"> </w:t>
            </w:r>
            <w:r w:rsidRPr="00EB3F73">
              <w:rPr>
                <w:sz w:val="24"/>
                <w:lang w:val="en-GB"/>
              </w:rPr>
              <w:t>new</w:t>
            </w:r>
            <w:r w:rsidRPr="00EB3F73">
              <w:rPr>
                <w:spacing w:val="-1"/>
                <w:sz w:val="24"/>
                <w:lang w:val="en-GB"/>
              </w:rPr>
              <w:t xml:space="preserve"> </w:t>
            </w:r>
            <w:r w:rsidRPr="00EB3F73">
              <w:rPr>
                <w:sz w:val="24"/>
                <w:lang w:val="en-GB"/>
              </w:rPr>
              <w:t>Code of</w:t>
            </w:r>
            <w:r w:rsidRPr="00EB3F73">
              <w:rPr>
                <w:spacing w:val="2"/>
                <w:sz w:val="24"/>
                <w:lang w:val="en-GB"/>
              </w:rPr>
              <w:t xml:space="preserve"> </w:t>
            </w:r>
            <w:r w:rsidRPr="00EB3F73">
              <w:rPr>
                <w:sz w:val="24"/>
                <w:lang w:val="en-GB"/>
              </w:rPr>
              <w:t>Laws</w:t>
            </w:r>
            <w:r w:rsidRPr="00EB3F73">
              <w:rPr>
                <w:spacing w:val="-2"/>
                <w:sz w:val="24"/>
                <w:lang w:val="en-GB"/>
              </w:rPr>
              <w:t xml:space="preserve"> </w:t>
            </w:r>
            <w:r w:rsidRPr="00EB3F73">
              <w:rPr>
                <w:sz w:val="24"/>
                <w:lang w:val="en-GB"/>
              </w:rPr>
              <w:t>was</w:t>
            </w:r>
            <w:r w:rsidRPr="00EB3F73">
              <w:rPr>
                <w:spacing w:val="-1"/>
                <w:sz w:val="24"/>
                <w:lang w:val="en-GB"/>
              </w:rPr>
              <w:t xml:space="preserve"> </w:t>
            </w:r>
            <w:r w:rsidRPr="00EB3F73">
              <w:rPr>
                <w:sz w:val="24"/>
                <w:lang w:val="en-GB"/>
              </w:rPr>
              <w:t>approved by</w:t>
            </w:r>
            <w:r w:rsidRPr="00EB3F73">
              <w:rPr>
                <w:spacing w:val="-4"/>
                <w:sz w:val="24"/>
                <w:lang w:val="en-GB"/>
              </w:rPr>
              <w:t xml:space="preserve"> </w:t>
            </w:r>
            <w:r w:rsidRPr="00EB3F73">
              <w:rPr>
                <w:sz w:val="24"/>
                <w:lang w:val="en-GB"/>
              </w:rPr>
              <w:t>the</w:t>
            </w:r>
            <w:r w:rsidRPr="00EB3F73">
              <w:rPr>
                <w:spacing w:val="-1"/>
                <w:sz w:val="24"/>
                <w:lang w:val="en-GB"/>
              </w:rPr>
              <w:t xml:space="preserve"> </w:t>
            </w:r>
            <w:r w:rsidRPr="00EB3F73">
              <w:rPr>
                <w:sz w:val="24"/>
                <w:lang w:val="en-GB"/>
              </w:rPr>
              <w:t>MCC</w:t>
            </w:r>
            <w:r w:rsidRPr="00EB3F73">
              <w:rPr>
                <w:spacing w:val="-2"/>
                <w:sz w:val="24"/>
                <w:lang w:val="en-GB"/>
              </w:rPr>
              <w:t xml:space="preserve"> </w:t>
            </w:r>
            <w:r w:rsidRPr="00EB3F73">
              <w:rPr>
                <w:sz w:val="24"/>
                <w:lang w:val="en-GB"/>
              </w:rPr>
              <w:t>Committee on 19</w:t>
            </w:r>
            <w:r w:rsidRPr="00EB3F73">
              <w:rPr>
                <w:spacing w:val="-4"/>
                <w:sz w:val="24"/>
                <w:lang w:val="en-GB"/>
              </w:rPr>
              <w:t xml:space="preserve"> </w:t>
            </w:r>
            <w:r w:rsidRPr="00EB3F73">
              <w:rPr>
                <w:sz w:val="24"/>
                <w:lang w:val="en-GB"/>
              </w:rPr>
              <w:t>May.</w:t>
            </w:r>
          </w:p>
        </w:tc>
      </w:tr>
      <w:tr w:rsidR="003F1F87" w:rsidRPr="00EB3F73" w14:paraId="6CFB2147" w14:textId="77777777" w:rsidTr="000A2FD0">
        <w:trPr>
          <w:trHeight w:val="850"/>
        </w:trPr>
        <w:tc>
          <w:tcPr>
            <w:tcW w:w="604" w:type="dxa"/>
          </w:tcPr>
          <w:p w14:paraId="4A417FEA" w14:textId="77777777" w:rsidR="003F1F87" w:rsidRPr="00EB3F73" w:rsidRDefault="003F1F87" w:rsidP="000A2FD0">
            <w:pPr>
              <w:pStyle w:val="TableParagraph"/>
              <w:ind w:left="30"/>
              <w:jc w:val="center"/>
              <w:rPr>
                <w:sz w:val="24"/>
                <w:lang w:val="en-GB"/>
              </w:rPr>
            </w:pPr>
            <w:r w:rsidRPr="00EB3F73">
              <w:rPr>
                <w:sz w:val="24"/>
                <w:lang w:val="en-GB"/>
              </w:rPr>
              <w:t>1884</w:t>
            </w:r>
          </w:p>
        </w:tc>
        <w:tc>
          <w:tcPr>
            <w:tcW w:w="8525" w:type="dxa"/>
          </w:tcPr>
          <w:p w14:paraId="4DD5059B" w14:textId="184EF68F" w:rsidR="003F1F87" w:rsidRPr="00EB3F73" w:rsidRDefault="003F1F87" w:rsidP="000A2FD0">
            <w:pPr>
              <w:pStyle w:val="TableParagraph"/>
              <w:tabs>
                <w:tab w:val="left" w:pos="789"/>
                <w:tab w:val="left" w:pos="2167"/>
                <w:tab w:val="left" w:pos="2801"/>
                <w:tab w:val="left" w:pos="3660"/>
                <w:tab w:val="left" w:pos="4370"/>
                <w:tab w:val="left" w:pos="5661"/>
                <w:tab w:val="left" w:pos="6804"/>
                <w:tab w:val="left" w:pos="8009"/>
              </w:tabs>
              <w:spacing w:before="24" w:line="237" w:lineRule="auto"/>
              <w:ind w:right="47"/>
              <w:rPr>
                <w:sz w:val="24"/>
                <w:lang w:val="en-GB"/>
              </w:rPr>
            </w:pPr>
            <w:r w:rsidRPr="00EB3F73">
              <w:rPr>
                <w:sz w:val="24"/>
                <w:lang w:val="en-GB"/>
              </w:rPr>
              <w:t>After</w:t>
            </w:r>
            <w:r w:rsidRPr="00EB3F73">
              <w:rPr>
                <w:sz w:val="24"/>
                <w:lang w:val="en-GB"/>
              </w:rPr>
              <w:tab/>
              <w:t>consultation</w:t>
            </w:r>
            <w:r w:rsidRPr="00EB3F73">
              <w:rPr>
                <w:sz w:val="24"/>
                <w:lang w:val="en-GB"/>
              </w:rPr>
              <w:tab/>
              <w:t>with</w:t>
            </w:r>
            <w:r w:rsidRPr="00EB3F73">
              <w:rPr>
                <w:sz w:val="24"/>
                <w:lang w:val="en-GB"/>
              </w:rPr>
              <w:tab/>
              <w:t>cricket</w:t>
            </w:r>
            <w:r w:rsidRPr="00EB3F73">
              <w:rPr>
                <w:sz w:val="24"/>
                <w:lang w:val="en-GB"/>
              </w:rPr>
              <w:tab/>
              <w:t>clubs</w:t>
            </w:r>
            <w:r w:rsidRPr="00EB3F73">
              <w:rPr>
                <w:sz w:val="24"/>
                <w:lang w:val="en-GB"/>
              </w:rPr>
              <w:tab/>
              <w:t>worldwide,</w:t>
            </w:r>
            <w:r w:rsidRPr="00EB3F73">
              <w:rPr>
                <w:sz w:val="24"/>
                <w:lang w:val="en-GB"/>
              </w:rPr>
              <w:tab/>
              <w:t>important</w:t>
            </w:r>
            <w:r w:rsidRPr="00EB3F73">
              <w:rPr>
                <w:sz w:val="24"/>
                <w:lang w:val="en-GB"/>
              </w:rPr>
              <w:tab/>
              <w:t>alterations</w:t>
            </w:r>
            <w:r w:rsidRPr="00EB3F73">
              <w:rPr>
                <w:sz w:val="24"/>
                <w:lang w:val="en-GB"/>
              </w:rPr>
              <w:tab/>
            </w:r>
            <w:r w:rsidRPr="00EB3F73">
              <w:rPr>
                <w:spacing w:val="-1"/>
                <w:sz w:val="24"/>
                <w:lang w:val="en-GB"/>
              </w:rPr>
              <w:t>were</w:t>
            </w:r>
            <w:r w:rsidRPr="00EB3F73">
              <w:rPr>
                <w:spacing w:val="-57"/>
                <w:sz w:val="24"/>
                <w:lang w:val="en-GB"/>
              </w:rPr>
              <w:t xml:space="preserve"> </w:t>
            </w:r>
            <w:r w:rsidRPr="00EB3F73">
              <w:rPr>
                <w:sz w:val="24"/>
                <w:lang w:val="en-GB"/>
              </w:rPr>
              <w:t>incorporated</w:t>
            </w:r>
            <w:r w:rsidRPr="00EB3F73">
              <w:rPr>
                <w:spacing w:val="19"/>
                <w:sz w:val="24"/>
                <w:lang w:val="en-GB"/>
              </w:rPr>
              <w:t xml:space="preserve"> </w:t>
            </w:r>
            <w:r w:rsidRPr="00EB3F73">
              <w:rPr>
                <w:sz w:val="24"/>
                <w:lang w:val="en-GB"/>
              </w:rPr>
              <w:t>in</w:t>
            </w:r>
            <w:r w:rsidRPr="00EB3F73">
              <w:rPr>
                <w:spacing w:val="19"/>
                <w:sz w:val="24"/>
                <w:lang w:val="en-GB"/>
              </w:rPr>
              <w:t xml:space="preserve"> </w:t>
            </w:r>
            <w:r w:rsidRPr="00EB3F73">
              <w:rPr>
                <w:sz w:val="24"/>
                <w:lang w:val="en-GB"/>
              </w:rPr>
              <w:t>a</w:t>
            </w:r>
            <w:r w:rsidRPr="00EB3F73">
              <w:rPr>
                <w:spacing w:val="19"/>
                <w:sz w:val="24"/>
                <w:lang w:val="en-GB"/>
              </w:rPr>
              <w:t xml:space="preserve"> </w:t>
            </w:r>
            <w:r w:rsidRPr="00EB3F73">
              <w:rPr>
                <w:sz w:val="24"/>
                <w:lang w:val="en-GB"/>
              </w:rPr>
              <w:t>new</w:t>
            </w:r>
            <w:r w:rsidRPr="00EB3F73">
              <w:rPr>
                <w:spacing w:val="19"/>
                <w:sz w:val="24"/>
                <w:lang w:val="en-GB"/>
              </w:rPr>
              <w:t xml:space="preserve"> </w:t>
            </w:r>
            <w:r w:rsidRPr="00EB3F73">
              <w:rPr>
                <w:sz w:val="24"/>
                <w:lang w:val="en-GB"/>
              </w:rPr>
              <w:t>version</w:t>
            </w:r>
            <w:r w:rsidRPr="00EB3F73">
              <w:rPr>
                <w:spacing w:val="19"/>
                <w:sz w:val="24"/>
                <w:lang w:val="en-GB"/>
              </w:rPr>
              <w:t xml:space="preserve"> </w:t>
            </w:r>
            <w:r w:rsidRPr="00EB3F73">
              <w:rPr>
                <w:sz w:val="24"/>
                <w:lang w:val="en-GB"/>
              </w:rPr>
              <w:t>approved</w:t>
            </w:r>
            <w:r w:rsidRPr="00EB3F73">
              <w:rPr>
                <w:spacing w:val="20"/>
                <w:sz w:val="24"/>
                <w:lang w:val="en-GB"/>
              </w:rPr>
              <w:t xml:space="preserve"> </w:t>
            </w:r>
            <w:r w:rsidRPr="00EB3F73">
              <w:rPr>
                <w:sz w:val="24"/>
                <w:lang w:val="en-GB"/>
              </w:rPr>
              <w:t>at</w:t>
            </w:r>
            <w:r w:rsidRPr="00EB3F73">
              <w:rPr>
                <w:spacing w:val="20"/>
                <w:sz w:val="24"/>
                <w:lang w:val="en-GB"/>
              </w:rPr>
              <w:t xml:space="preserve"> </w:t>
            </w:r>
            <w:r w:rsidRPr="00EB3F73">
              <w:rPr>
                <w:sz w:val="24"/>
                <w:lang w:val="en-GB"/>
              </w:rPr>
              <w:t>an</w:t>
            </w:r>
            <w:r w:rsidRPr="00EB3F73">
              <w:rPr>
                <w:spacing w:val="19"/>
                <w:sz w:val="24"/>
                <w:lang w:val="en-GB"/>
              </w:rPr>
              <w:t xml:space="preserve"> </w:t>
            </w:r>
            <w:r w:rsidRPr="00EB3F73">
              <w:rPr>
                <w:sz w:val="24"/>
                <w:lang w:val="en-GB"/>
              </w:rPr>
              <w:t>MCC</w:t>
            </w:r>
            <w:r w:rsidRPr="00EB3F73">
              <w:rPr>
                <w:spacing w:val="18"/>
                <w:sz w:val="24"/>
                <w:lang w:val="en-GB"/>
              </w:rPr>
              <w:t xml:space="preserve"> </w:t>
            </w:r>
            <w:r w:rsidRPr="00EB3F73">
              <w:rPr>
                <w:sz w:val="24"/>
                <w:lang w:val="en-GB"/>
              </w:rPr>
              <w:t>Special</w:t>
            </w:r>
            <w:r w:rsidRPr="00EB3F73">
              <w:rPr>
                <w:spacing w:val="20"/>
                <w:sz w:val="24"/>
                <w:lang w:val="en-GB"/>
              </w:rPr>
              <w:t xml:space="preserve"> </w:t>
            </w:r>
            <w:r w:rsidRPr="00EB3F73">
              <w:rPr>
                <w:sz w:val="24"/>
                <w:lang w:val="en-GB"/>
              </w:rPr>
              <w:t>General</w:t>
            </w:r>
            <w:r w:rsidRPr="00EB3F73">
              <w:rPr>
                <w:spacing w:val="20"/>
                <w:sz w:val="24"/>
                <w:lang w:val="en-GB"/>
              </w:rPr>
              <w:t xml:space="preserve"> </w:t>
            </w:r>
            <w:r w:rsidRPr="00EB3F73">
              <w:rPr>
                <w:sz w:val="24"/>
                <w:lang w:val="en-GB"/>
              </w:rPr>
              <w:t>Meeting</w:t>
            </w:r>
            <w:r w:rsidRPr="00EB3F73">
              <w:rPr>
                <w:spacing w:val="20"/>
                <w:sz w:val="24"/>
                <w:lang w:val="en-GB"/>
              </w:rPr>
              <w:t xml:space="preserve"> </w:t>
            </w:r>
            <w:r w:rsidRPr="00EB3F73">
              <w:rPr>
                <w:sz w:val="24"/>
                <w:lang w:val="en-GB"/>
              </w:rPr>
              <w:t>on</w:t>
            </w:r>
            <w:r w:rsidRPr="00EB3F73">
              <w:rPr>
                <w:spacing w:val="19"/>
                <w:sz w:val="24"/>
                <w:lang w:val="en-GB"/>
              </w:rPr>
              <w:t xml:space="preserve"> </w:t>
            </w:r>
            <w:r w:rsidRPr="00EB3F73">
              <w:rPr>
                <w:sz w:val="24"/>
                <w:lang w:val="en-GB"/>
              </w:rPr>
              <w:t>21</w:t>
            </w:r>
          </w:p>
          <w:p w14:paraId="0044DDBC" w14:textId="77777777" w:rsidR="003F1F87" w:rsidRPr="00EB3F73" w:rsidRDefault="003F1F87" w:rsidP="000A2FD0">
            <w:pPr>
              <w:pStyle w:val="TableParagraph"/>
              <w:spacing w:before="4" w:line="256" w:lineRule="exact"/>
              <w:ind w:right="0"/>
              <w:rPr>
                <w:sz w:val="24"/>
                <w:lang w:val="en-GB"/>
              </w:rPr>
            </w:pPr>
            <w:r w:rsidRPr="00EB3F73">
              <w:rPr>
                <w:sz w:val="24"/>
                <w:lang w:val="en-GB"/>
              </w:rPr>
              <w:t>April.</w:t>
            </w:r>
          </w:p>
        </w:tc>
      </w:tr>
    </w:tbl>
    <w:p w14:paraId="79389288" w14:textId="75481046" w:rsidR="003F1F87" w:rsidRPr="00EB3F73" w:rsidRDefault="003F1F87" w:rsidP="003F1F87">
      <w:pPr>
        <w:spacing w:before="76"/>
        <w:ind w:left="1148" w:right="868" w:hanging="629"/>
        <w:jc w:val="both"/>
        <w:rPr>
          <w:rFonts w:ascii="Times New Roman"/>
          <w:sz w:val="24"/>
          <w:lang w:val="en-GB"/>
        </w:rPr>
      </w:pPr>
      <w:r w:rsidRPr="00EB3F73">
        <w:rPr>
          <w:rFonts w:ascii="Times New Roman"/>
          <w:sz w:val="24"/>
          <w:lang w:val="en-GB"/>
        </w:rPr>
        <w:t>1947</w:t>
      </w:r>
      <w:r w:rsidRPr="00EB3F73">
        <w:rPr>
          <w:rFonts w:ascii="Times New Roman"/>
          <w:spacing w:val="1"/>
          <w:sz w:val="24"/>
          <w:lang w:val="en-GB"/>
        </w:rPr>
        <w:t xml:space="preserve"> </w:t>
      </w:r>
      <w:r w:rsidRPr="00EB3F73">
        <w:rPr>
          <w:rFonts w:ascii="Times New Roman"/>
          <w:sz w:val="24"/>
          <w:lang w:val="en-GB"/>
        </w:rPr>
        <w:t>A new Code of Laws was approved at an MCC Special General Meeting on 7 May.</w:t>
      </w:r>
      <w:r w:rsidRPr="00EB3F73">
        <w:rPr>
          <w:rFonts w:ascii="Times New Roman"/>
          <w:spacing w:val="1"/>
          <w:sz w:val="24"/>
          <w:lang w:val="en-GB"/>
        </w:rPr>
        <w:t xml:space="preserve"> </w:t>
      </w:r>
      <w:r w:rsidRPr="00EB3F73">
        <w:rPr>
          <w:rFonts w:ascii="Times New Roman"/>
          <w:sz w:val="24"/>
          <w:lang w:val="en-GB"/>
        </w:rPr>
        <w:t>The main changes were aimed at achieving clarification and better arrangement of the</w:t>
      </w:r>
      <w:r w:rsidRPr="00EB3F73">
        <w:rPr>
          <w:rFonts w:ascii="Times New Roman"/>
          <w:spacing w:val="1"/>
          <w:sz w:val="24"/>
          <w:lang w:val="en-GB"/>
        </w:rPr>
        <w:t xml:space="preserve"> </w:t>
      </w:r>
      <w:r w:rsidRPr="00EB3F73">
        <w:rPr>
          <w:rFonts w:ascii="Times New Roman"/>
          <w:sz w:val="24"/>
          <w:lang w:val="en-GB"/>
        </w:rPr>
        <w:t>Laws</w:t>
      </w:r>
      <w:r w:rsidRPr="00EB3F73">
        <w:rPr>
          <w:rFonts w:ascii="Times New Roman"/>
          <w:spacing w:val="-1"/>
          <w:sz w:val="24"/>
          <w:lang w:val="en-GB"/>
        </w:rPr>
        <w:t xml:space="preserve"> </w:t>
      </w:r>
      <w:r w:rsidRPr="00EB3F73">
        <w:rPr>
          <w:rFonts w:ascii="Times New Roman"/>
          <w:sz w:val="24"/>
          <w:lang w:val="en-GB"/>
        </w:rPr>
        <w:t>and</w:t>
      </w:r>
      <w:r w:rsidRPr="00EB3F73">
        <w:rPr>
          <w:rFonts w:ascii="Times New Roman"/>
          <w:spacing w:val="2"/>
          <w:sz w:val="24"/>
          <w:lang w:val="en-GB"/>
        </w:rPr>
        <w:t xml:space="preserve"> </w:t>
      </w:r>
      <w:r w:rsidRPr="00EB3F73">
        <w:rPr>
          <w:rFonts w:ascii="Times New Roman"/>
          <w:sz w:val="24"/>
          <w:lang w:val="en-GB"/>
        </w:rPr>
        <w:t>their</w:t>
      </w:r>
      <w:r w:rsidRPr="00EB3F73">
        <w:rPr>
          <w:rFonts w:ascii="Times New Roman"/>
          <w:spacing w:val="4"/>
          <w:sz w:val="24"/>
          <w:lang w:val="en-GB"/>
        </w:rPr>
        <w:t xml:space="preserve"> </w:t>
      </w:r>
      <w:r w:rsidRPr="00EB3F73">
        <w:rPr>
          <w:rFonts w:ascii="Times New Roman"/>
          <w:sz w:val="24"/>
          <w:lang w:val="en-GB"/>
        </w:rPr>
        <w:t>interpretations.</w:t>
      </w:r>
    </w:p>
    <w:p w14:paraId="0A5A6FA9" w14:textId="76CF6978" w:rsidR="003F1F87" w:rsidRPr="00EB3F73" w:rsidRDefault="003F1F87" w:rsidP="003F1F87">
      <w:pPr>
        <w:spacing w:before="56"/>
        <w:ind w:left="1148" w:right="869" w:hanging="629"/>
        <w:jc w:val="both"/>
        <w:rPr>
          <w:rFonts w:ascii="Times New Roman"/>
          <w:sz w:val="24"/>
          <w:lang w:val="en-GB"/>
        </w:rPr>
      </w:pPr>
      <w:r w:rsidRPr="00EB3F73">
        <w:rPr>
          <w:rFonts w:ascii="Times New Roman"/>
          <w:sz w:val="24"/>
          <w:lang w:val="en-GB"/>
        </w:rPr>
        <w:t>1979</w:t>
      </w:r>
      <w:r w:rsidRPr="00EB3F73">
        <w:rPr>
          <w:rFonts w:ascii="Times New Roman"/>
          <w:spacing w:val="1"/>
          <w:sz w:val="24"/>
          <w:lang w:val="en-GB"/>
        </w:rPr>
        <w:t xml:space="preserve"> </w:t>
      </w:r>
      <w:r w:rsidRPr="00EB3F73">
        <w:rPr>
          <w:rFonts w:ascii="Times New Roman"/>
          <w:sz w:val="24"/>
          <w:lang w:val="en-GB"/>
        </w:rPr>
        <w:t>After five editions of the 1947 Code, a further revision was begun in 1974 with the aim</w:t>
      </w:r>
      <w:r w:rsidRPr="00EB3F73">
        <w:rPr>
          <w:rFonts w:ascii="Times New Roman"/>
          <w:spacing w:val="-57"/>
          <w:sz w:val="24"/>
          <w:lang w:val="en-GB"/>
        </w:rPr>
        <w:t xml:space="preserve"> </w:t>
      </w:r>
      <w:r w:rsidRPr="00EB3F73">
        <w:rPr>
          <w:rFonts w:ascii="Times New Roman"/>
          <w:sz w:val="24"/>
          <w:lang w:val="en-GB"/>
        </w:rPr>
        <w:t>being to remove certain anomalies, consolidate various Amendments and Notes, and to</w:t>
      </w:r>
      <w:r w:rsidRPr="00EB3F73">
        <w:rPr>
          <w:rFonts w:ascii="Times New Roman"/>
          <w:spacing w:val="-57"/>
          <w:sz w:val="24"/>
          <w:lang w:val="en-GB"/>
        </w:rPr>
        <w:t xml:space="preserve"> </w:t>
      </w:r>
      <w:r w:rsidRPr="00EB3F73">
        <w:rPr>
          <w:rFonts w:ascii="Times New Roman"/>
          <w:sz w:val="24"/>
          <w:lang w:val="en-GB"/>
        </w:rPr>
        <w:t>achieve greater clarity and simplicity.</w:t>
      </w:r>
      <w:r w:rsidRPr="00EB3F73">
        <w:rPr>
          <w:rFonts w:ascii="Times New Roman"/>
          <w:spacing w:val="61"/>
          <w:sz w:val="24"/>
          <w:lang w:val="en-GB"/>
        </w:rPr>
        <w:t xml:space="preserve"> </w:t>
      </w:r>
      <w:r w:rsidRPr="00EB3F73">
        <w:rPr>
          <w:rFonts w:ascii="Times New Roman"/>
          <w:sz w:val="24"/>
          <w:lang w:val="en-GB"/>
        </w:rPr>
        <w:t>The new Code of Laws was approved at an</w:t>
      </w:r>
      <w:r w:rsidRPr="00EB3F73">
        <w:rPr>
          <w:rFonts w:ascii="Times New Roman"/>
          <w:spacing w:val="1"/>
          <w:sz w:val="24"/>
          <w:lang w:val="en-GB"/>
        </w:rPr>
        <w:t xml:space="preserve"> </w:t>
      </w:r>
      <w:r w:rsidRPr="00EB3F73">
        <w:rPr>
          <w:rFonts w:ascii="Times New Roman"/>
          <w:sz w:val="24"/>
          <w:lang w:val="en-GB"/>
        </w:rPr>
        <w:t>MCC</w:t>
      </w:r>
      <w:r w:rsidRPr="00EB3F73">
        <w:rPr>
          <w:rFonts w:ascii="Times New Roman"/>
          <w:spacing w:val="-2"/>
          <w:sz w:val="24"/>
          <w:lang w:val="en-GB"/>
        </w:rPr>
        <w:t xml:space="preserve"> </w:t>
      </w:r>
      <w:r w:rsidRPr="00EB3F73">
        <w:rPr>
          <w:rFonts w:ascii="Times New Roman"/>
          <w:sz w:val="24"/>
          <w:lang w:val="en-GB"/>
        </w:rPr>
        <w:t>Special</w:t>
      </w:r>
      <w:r w:rsidRPr="00EB3F73">
        <w:rPr>
          <w:rFonts w:ascii="Times New Roman"/>
          <w:spacing w:val="1"/>
          <w:sz w:val="24"/>
          <w:lang w:val="en-GB"/>
        </w:rPr>
        <w:t xml:space="preserve"> </w:t>
      </w:r>
      <w:r w:rsidRPr="00EB3F73">
        <w:rPr>
          <w:rFonts w:ascii="Times New Roman"/>
          <w:sz w:val="24"/>
          <w:lang w:val="en-GB"/>
        </w:rPr>
        <w:t>General</w:t>
      </w:r>
      <w:r w:rsidRPr="00EB3F73">
        <w:rPr>
          <w:rFonts w:ascii="Times New Roman"/>
          <w:spacing w:val="1"/>
          <w:sz w:val="24"/>
          <w:lang w:val="en-GB"/>
        </w:rPr>
        <w:t xml:space="preserve"> </w:t>
      </w:r>
      <w:r w:rsidRPr="00EB3F73">
        <w:rPr>
          <w:rFonts w:ascii="Times New Roman"/>
          <w:sz w:val="24"/>
          <w:lang w:val="en-GB"/>
        </w:rPr>
        <w:t>Meeting</w:t>
      </w:r>
      <w:r w:rsidRPr="00EB3F73">
        <w:rPr>
          <w:rFonts w:ascii="Times New Roman"/>
          <w:spacing w:val="1"/>
          <w:sz w:val="24"/>
          <w:lang w:val="en-GB"/>
        </w:rPr>
        <w:t xml:space="preserve"> </w:t>
      </w:r>
      <w:r w:rsidRPr="00EB3F73">
        <w:rPr>
          <w:rFonts w:ascii="Times New Roman"/>
          <w:sz w:val="24"/>
          <w:lang w:val="en-GB"/>
        </w:rPr>
        <w:t>on</w:t>
      </w:r>
      <w:r w:rsidRPr="00EB3F73">
        <w:rPr>
          <w:rFonts w:ascii="Times New Roman"/>
          <w:spacing w:val="1"/>
          <w:sz w:val="24"/>
          <w:lang w:val="en-GB"/>
        </w:rPr>
        <w:t xml:space="preserve"> </w:t>
      </w:r>
      <w:r w:rsidRPr="00EB3F73">
        <w:rPr>
          <w:rFonts w:ascii="Times New Roman"/>
          <w:sz w:val="24"/>
          <w:lang w:val="en-GB"/>
        </w:rPr>
        <w:t>21</w:t>
      </w:r>
      <w:r w:rsidRPr="00EB3F73">
        <w:rPr>
          <w:rFonts w:ascii="Times New Roman"/>
          <w:spacing w:val="1"/>
          <w:sz w:val="24"/>
          <w:lang w:val="en-GB"/>
        </w:rPr>
        <w:t xml:space="preserve"> </w:t>
      </w:r>
      <w:r w:rsidRPr="00EB3F73">
        <w:rPr>
          <w:rFonts w:ascii="Times New Roman"/>
          <w:sz w:val="24"/>
          <w:lang w:val="en-GB"/>
        </w:rPr>
        <w:t>November,</w:t>
      </w:r>
      <w:r w:rsidRPr="00EB3F73">
        <w:rPr>
          <w:rFonts w:ascii="Times New Roman"/>
          <w:spacing w:val="-1"/>
          <w:sz w:val="24"/>
          <w:lang w:val="en-GB"/>
        </w:rPr>
        <w:t xml:space="preserve"> </w:t>
      </w:r>
      <w:r w:rsidRPr="00EB3F73">
        <w:rPr>
          <w:rFonts w:ascii="Times New Roman"/>
          <w:sz w:val="24"/>
          <w:lang w:val="en-GB"/>
        </w:rPr>
        <w:t>coming</w:t>
      </w:r>
      <w:r w:rsidRPr="00EB3F73">
        <w:rPr>
          <w:rFonts w:ascii="Times New Roman"/>
          <w:spacing w:val="1"/>
          <w:sz w:val="24"/>
          <w:lang w:val="en-GB"/>
        </w:rPr>
        <w:t xml:space="preserve"> </w:t>
      </w:r>
      <w:r w:rsidRPr="00EB3F73">
        <w:rPr>
          <w:rFonts w:ascii="Times New Roman"/>
          <w:sz w:val="24"/>
          <w:lang w:val="en-GB"/>
        </w:rPr>
        <w:t>into</w:t>
      </w:r>
      <w:r w:rsidRPr="00EB3F73">
        <w:rPr>
          <w:rFonts w:ascii="Times New Roman"/>
          <w:spacing w:val="-4"/>
          <w:sz w:val="24"/>
          <w:lang w:val="en-GB"/>
        </w:rPr>
        <w:t xml:space="preserve"> </w:t>
      </w:r>
      <w:r w:rsidRPr="00EB3F73">
        <w:rPr>
          <w:rFonts w:ascii="Times New Roman"/>
          <w:sz w:val="24"/>
          <w:lang w:val="en-GB"/>
        </w:rPr>
        <w:t>effect</w:t>
      </w:r>
      <w:r w:rsidRPr="00EB3F73">
        <w:rPr>
          <w:rFonts w:ascii="Times New Roman"/>
          <w:spacing w:val="-3"/>
          <w:sz w:val="24"/>
          <w:lang w:val="en-GB"/>
        </w:rPr>
        <w:t xml:space="preserve"> </w:t>
      </w:r>
      <w:r w:rsidRPr="00EB3F73">
        <w:rPr>
          <w:rFonts w:ascii="Times New Roman"/>
          <w:sz w:val="24"/>
          <w:lang w:val="en-GB"/>
        </w:rPr>
        <w:t>in 1980.</w:t>
      </w:r>
    </w:p>
    <w:p w14:paraId="4A7A4A6F" w14:textId="77777777" w:rsidR="003F1F87" w:rsidRPr="00EB3F73" w:rsidRDefault="003F1F87" w:rsidP="003F1F87">
      <w:pPr>
        <w:spacing w:before="60" w:line="237" w:lineRule="auto"/>
        <w:ind w:left="1148" w:right="872" w:hanging="629"/>
        <w:jc w:val="both"/>
        <w:rPr>
          <w:rFonts w:ascii="Times New Roman"/>
          <w:sz w:val="24"/>
          <w:lang w:val="en-GB"/>
        </w:rPr>
      </w:pPr>
      <w:r w:rsidRPr="00EB3F73">
        <w:rPr>
          <w:rFonts w:ascii="Times New Roman"/>
          <w:sz w:val="24"/>
          <w:lang w:val="en-GB"/>
        </w:rPr>
        <w:t>1992</w:t>
      </w:r>
      <w:r w:rsidRPr="00EB3F73">
        <w:rPr>
          <w:rFonts w:ascii="Times New Roman"/>
          <w:spacing w:val="1"/>
          <w:sz w:val="24"/>
          <w:lang w:val="en-GB"/>
        </w:rPr>
        <w:t xml:space="preserve"> </w:t>
      </w:r>
      <w:r w:rsidRPr="00EB3F73">
        <w:rPr>
          <w:rFonts w:ascii="Times New Roman"/>
          <w:sz w:val="24"/>
          <w:lang w:val="en-GB"/>
        </w:rPr>
        <w:t>A second edition of the 1980 Code was produced, incorporating all the amendments</w:t>
      </w:r>
      <w:r w:rsidRPr="00EB3F73">
        <w:rPr>
          <w:rFonts w:ascii="Times New Roman"/>
          <w:spacing w:val="1"/>
          <w:sz w:val="24"/>
          <w:lang w:val="en-GB"/>
        </w:rPr>
        <w:t xml:space="preserve"> </w:t>
      </w:r>
      <w:r w:rsidRPr="00EB3F73">
        <w:rPr>
          <w:rFonts w:ascii="Times New Roman"/>
          <w:sz w:val="24"/>
          <w:lang w:val="en-GB"/>
        </w:rPr>
        <w:t>which</w:t>
      </w:r>
      <w:r w:rsidRPr="00EB3F73">
        <w:rPr>
          <w:rFonts w:ascii="Times New Roman"/>
          <w:spacing w:val="1"/>
          <w:sz w:val="24"/>
          <w:lang w:val="en-GB"/>
        </w:rPr>
        <w:t xml:space="preserve"> </w:t>
      </w:r>
      <w:r w:rsidRPr="00EB3F73">
        <w:rPr>
          <w:rFonts w:ascii="Times New Roman"/>
          <w:sz w:val="24"/>
          <w:lang w:val="en-GB"/>
        </w:rPr>
        <w:t>were</w:t>
      </w:r>
      <w:r w:rsidRPr="00EB3F73">
        <w:rPr>
          <w:rFonts w:ascii="Times New Roman"/>
          <w:spacing w:val="1"/>
          <w:sz w:val="24"/>
          <w:lang w:val="en-GB"/>
        </w:rPr>
        <w:t xml:space="preserve"> </w:t>
      </w:r>
      <w:r w:rsidRPr="00EB3F73">
        <w:rPr>
          <w:rFonts w:ascii="Times New Roman"/>
          <w:sz w:val="24"/>
          <w:lang w:val="en-GB"/>
        </w:rPr>
        <w:t>approved</w:t>
      </w:r>
      <w:r w:rsidRPr="00EB3F73">
        <w:rPr>
          <w:rFonts w:ascii="Times New Roman"/>
          <w:spacing w:val="2"/>
          <w:sz w:val="24"/>
          <w:lang w:val="en-GB"/>
        </w:rPr>
        <w:t xml:space="preserve"> </w:t>
      </w:r>
      <w:r w:rsidRPr="00EB3F73">
        <w:rPr>
          <w:rFonts w:ascii="Times New Roman"/>
          <w:sz w:val="24"/>
          <w:lang w:val="en-GB"/>
        </w:rPr>
        <w:t>during</w:t>
      </w:r>
      <w:r w:rsidRPr="00EB3F73">
        <w:rPr>
          <w:rFonts w:ascii="Times New Roman"/>
          <w:spacing w:val="1"/>
          <w:sz w:val="24"/>
          <w:lang w:val="en-GB"/>
        </w:rPr>
        <w:t xml:space="preserve"> </w:t>
      </w:r>
      <w:r w:rsidRPr="00EB3F73">
        <w:rPr>
          <w:rFonts w:ascii="Times New Roman"/>
          <w:sz w:val="24"/>
          <w:lang w:val="en-GB"/>
        </w:rPr>
        <w:t>the</w:t>
      </w:r>
      <w:r w:rsidRPr="00EB3F73">
        <w:rPr>
          <w:rFonts w:ascii="Times New Roman"/>
          <w:spacing w:val="-4"/>
          <w:sz w:val="24"/>
          <w:lang w:val="en-GB"/>
        </w:rPr>
        <w:t xml:space="preserve"> </w:t>
      </w:r>
      <w:r w:rsidRPr="00EB3F73">
        <w:rPr>
          <w:rFonts w:ascii="Times New Roman"/>
          <w:sz w:val="24"/>
          <w:lang w:val="en-GB"/>
        </w:rPr>
        <w:t>intervening</w:t>
      </w:r>
      <w:r w:rsidRPr="00EB3F73">
        <w:rPr>
          <w:rFonts w:ascii="Times New Roman"/>
          <w:spacing w:val="-3"/>
          <w:sz w:val="24"/>
          <w:lang w:val="en-GB"/>
        </w:rPr>
        <w:t xml:space="preserve"> </w:t>
      </w:r>
      <w:r w:rsidRPr="00EB3F73">
        <w:rPr>
          <w:rFonts w:ascii="Times New Roman"/>
          <w:sz w:val="24"/>
          <w:lang w:val="en-GB"/>
        </w:rPr>
        <w:t>twelve</w:t>
      </w:r>
      <w:r w:rsidRPr="00EB3F73">
        <w:rPr>
          <w:rFonts w:ascii="Times New Roman"/>
          <w:spacing w:val="1"/>
          <w:sz w:val="24"/>
          <w:lang w:val="en-GB"/>
        </w:rPr>
        <w:t xml:space="preserve"> </w:t>
      </w:r>
      <w:r w:rsidRPr="00EB3F73">
        <w:rPr>
          <w:rFonts w:ascii="Times New Roman"/>
          <w:sz w:val="24"/>
          <w:lang w:val="en-GB"/>
        </w:rPr>
        <w:t>years.</w:t>
      </w:r>
    </w:p>
    <w:p w14:paraId="50866C53" w14:textId="1FFBC03C" w:rsidR="003F1F87" w:rsidRPr="00EB3F73" w:rsidRDefault="003F1F87" w:rsidP="003F1F87">
      <w:pPr>
        <w:spacing w:before="63" w:line="237" w:lineRule="auto"/>
        <w:ind w:left="1148" w:right="872" w:hanging="629"/>
        <w:jc w:val="both"/>
        <w:rPr>
          <w:rFonts w:ascii="Times New Roman"/>
          <w:sz w:val="24"/>
          <w:lang w:val="en-GB"/>
        </w:rPr>
      </w:pPr>
      <w:r w:rsidRPr="00EB3F73">
        <w:rPr>
          <w:rFonts w:ascii="Times New Roman"/>
          <w:sz w:val="24"/>
          <w:lang w:val="en-GB"/>
        </w:rPr>
        <w:t>2000</w:t>
      </w:r>
      <w:r w:rsidRPr="00EB3F73">
        <w:rPr>
          <w:rFonts w:ascii="Times New Roman"/>
          <w:spacing w:val="1"/>
          <w:sz w:val="24"/>
          <w:lang w:val="en-GB"/>
        </w:rPr>
        <w:t xml:space="preserve"> </w:t>
      </w:r>
      <w:r w:rsidRPr="00EB3F73">
        <w:rPr>
          <w:rFonts w:ascii="Times New Roman"/>
          <w:sz w:val="24"/>
          <w:lang w:val="en-GB"/>
        </w:rPr>
        <w:t>A</w:t>
      </w:r>
      <w:r w:rsidRPr="00EB3F73">
        <w:rPr>
          <w:rFonts w:ascii="Times New Roman"/>
          <w:spacing w:val="1"/>
          <w:sz w:val="24"/>
          <w:lang w:val="en-GB"/>
        </w:rPr>
        <w:t xml:space="preserve"> </w:t>
      </w:r>
      <w:r w:rsidRPr="00EB3F73">
        <w:rPr>
          <w:rFonts w:ascii="Times New Roman"/>
          <w:sz w:val="24"/>
          <w:lang w:val="en-GB"/>
        </w:rPr>
        <w:t>new</w:t>
      </w:r>
      <w:r w:rsidRPr="00EB3F73">
        <w:rPr>
          <w:rFonts w:ascii="Times New Roman"/>
          <w:spacing w:val="1"/>
          <w:sz w:val="24"/>
          <w:lang w:val="en-GB"/>
        </w:rPr>
        <w:t xml:space="preserve"> </w:t>
      </w:r>
      <w:r w:rsidRPr="00EB3F73">
        <w:rPr>
          <w:rFonts w:ascii="Times New Roman"/>
          <w:sz w:val="24"/>
          <w:lang w:val="en-GB"/>
        </w:rPr>
        <w:t>Code</w:t>
      </w:r>
      <w:r w:rsidRPr="00EB3F73">
        <w:rPr>
          <w:rFonts w:ascii="Times New Roman"/>
          <w:spacing w:val="1"/>
          <w:sz w:val="24"/>
          <w:lang w:val="en-GB"/>
        </w:rPr>
        <w:t xml:space="preserve"> </w:t>
      </w:r>
      <w:r w:rsidRPr="00EB3F73">
        <w:rPr>
          <w:rFonts w:ascii="Times New Roman"/>
          <w:sz w:val="24"/>
          <w:lang w:val="en-GB"/>
        </w:rPr>
        <w:t>of</w:t>
      </w:r>
      <w:r w:rsidRPr="00EB3F73">
        <w:rPr>
          <w:rFonts w:ascii="Times New Roman"/>
          <w:spacing w:val="1"/>
          <w:sz w:val="24"/>
          <w:lang w:val="en-GB"/>
        </w:rPr>
        <w:t xml:space="preserve"> </w:t>
      </w:r>
      <w:r w:rsidRPr="00EB3F73">
        <w:rPr>
          <w:rFonts w:ascii="Times New Roman"/>
          <w:sz w:val="24"/>
          <w:lang w:val="en-GB"/>
        </w:rPr>
        <w:t>Laws,</w:t>
      </w:r>
      <w:r w:rsidRPr="00EB3F73">
        <w:rPr>
          <w:rFonts w:ascii="Times New Roman"/>
          <w:spacing w:val="1"/>
          <w:sz w:val="24"/>
          <w:lang w:val="en-GB"/>
        </w:rPr>
        <w:t xml:space="preserve"> </w:t>
      </w:r>
      <w:r w:rsidRPr="00EB3F73">
        <w:rPr>
          <w:rFonts w:ascii="Times New Roman"/>
          <w:sz w:val="24"/>
          <w:lang w:val="en-GB"/>
        </w:rPr>
        <w:t>including</w:t>
      </w:r>
      <w:r w:rsidRPr="00EB3F73">
        <w:rPr>
          <w:rFonts w:ascii="Times New Roman"/>
          <w:spacing w:val="1"/>
          <w:sz w:val="24"/>
          <w:lang w:val="en-GB"/>
        </w:rPr>
        <w:t xml:space="preserve"> </w:t>
      </w:r>
      <w:r w:rsidRPr="00EB3F73">
        <w:rPr>
          <w:rFonts w:ascii="Times New Roman"/>
          <w:sz w:val="24"/>
          <w:lang w:val="en-GB"/>
        </w:rPr>
        <w:t>a</w:t>
      </w:r>
      <w:r w:rsidRPr="00EB3F73">
        <w:rPr>
          <w:rFonts w:ascii="Times New Roman"/>
          <w:spacing w:val="1"/>
          <w:sz w:val="24"/>
          <w:lang w:val="en-GB"/>
        </w:rPr>
        <w:t xml:space="preserve"> </w:t>
      </w:r>
      <w:r w:rsidRPr="00EB3F73">
        <w:rPr>
          <w:rFonts w:ascii="Times New Roman"/>
          <w:sz w:val="24"/>
          <w:lang w:val="en-GB"/>
        </w:rPr>
        <w:t>Preamble</w:t>
      </w:r>
      <w:r w:rsidRPr="00EB3F73">
        <w:rPr>
          <w:rFonts w:ascii="Times New Roman"/>
          <w:spacing w:val="1"/>
          <w:sz w:val="24"/>
          <w:lang w:val="en-GB"/>
        </w:rPr>
        <w:t xml:space="preserve"> </w:t>
      </w:r>
      <w:r w:rsidRPr="00EB3F73">
        <w:rPr>
          <w:rFonts w:ascii="Times New Roman"/>
          <w:sz w:val="24"/>
          <w:lang w:val="en-GB"/>
        </w:rPr>
        <w:t>defining</w:t>
      </w:r>
      <w:r w:rsidRPr="00EB3F73">
        <w:rPr>
          <w:rFonts w:ascii="Times New Roman"/>
          <w:spacing w:val="1"/>
          <w:sz w:val="24"/>
          <w:lang w:val="en-GB"/>
        </w:rPr>
        <w:t xml:space="preserve"> </w:t>
      </w:r>
      <w:r w:rsidRPr="00EB3F73">
        <w:rPr>
          <w:rFonts w:ascii="Times New Roman"/>
          <w:sz w:val="24"/>
          <w:lang w:val="en-GB"/>
        </w:rPr>
        <w:t>the</w:t>
      </w:r>
      <w:r w:rsidRPr="00EB3F73">
        <w:rPr>
          <w:rFonts w:ascii="Times New Roman"/>
          <w:spacing w:val="1"/>
          <w:sz w:val="24"/>
          <w:lang w:val="en-GB"/>
        </w:rPr>
        <w:t xml:space="preserve"> </w:t>
      </w:r>
      <w:r w:rsidRPr="00EB3F73">
        <w:rPr>
          <w:rFonts w:ascii="Times New Roman"/>
          <w:sz w:val="24"/>
          <w:lang w:val="en-GB"/>
        </w:rPr>
        <w:t>Spirit</w:t>
      </w:r>
      <w:r w:rsidRPr="00EB3F73">
        <w:rPr>
          <w:rFonts w:ascii="Times New Roman"/>
          <w:spacing w:val="1"/>
          <w:sz w:val="24"/>
          <w:lang w:val="en-GB"/>
        </w:rPr>
        <w:t xml:space="preserve"> </w:t>
      </w:r>
      <w:r w:rsidRPr="00EB3F73">
        <w:rPr>
          <w:rFonts w:ascii="Times New Roman"/>
          <w:sz w:val="24"/>
          <w:lang w:val="en-GB"/>
        </w:rPr>
        <w:t>of</w:t>
      </w:r>
      <w:r w:rsidRPr="00EB3F73">
        <w:rPr>
          <w:rFonts w:ascii="Times New Roman"/>
          <w:spacing w:val="60"/>
          <w:sz w:val="24"/>
          <w:lang w:val="en-GB"/>
        </w:rPr>
        <w:t xml:space="preserve"> </w:t>
      </w:r>
      <w:r w:rsidRPr="00EB3F73">
        <w:rPr>
          <w:rFonts w:ascii="Times New Roman"/>
          <w:sz w:val="24"/>
          <w:lang w:val="en-GB"/>
        </w:rPr>
        <w:t>Cricket,</w:t>
      </w:r>
      <w:r w:rsidRPr="00EB3F73">
        <w:rPr>
          <w:rFonts w:ascii="Times New Roman"/>
          <w:spacing w:val="60"/>
          <w:sz w:val="24"/>
          <w:lang w:val="en-GB"/>
        </w:rPr>
        <w:t xml:space="preserve"> </w:t>
      </w:r>
      <w:r w:rsidRPr="00EB3F73">
        <w:rPr>
          <w:rFonts w:ascii="Times New Roman"/>
          <w:sz w:val="24"/>
          <w:lang w:val="en-GB"/>
        </w:rPr>
        <w:t>was</w:t>
      </w:r>
      <w:r w:rsidRPr="00EB3F73">
        <w:rPr>
          <w:rFonts w:ascii="Times New Roman"/>
          <w:spacing w:val="1"/>
          <w:sz w:val="24"/>
          <w:lang w:val="en-GB"/>
        </w:rPr>
        <w:t xml:space="preserve"> </w:t>
      </w:r>
      <w:r w:rsidRPr="00EB3F73">
        <w:rPr>
          <w:rFonts w:ascii="Times New Roman"/>
          <w:sz w:val="24"/>
          <w:lang w:val="en-GB"/>
        </w:rPr>
        <w:t>approved</w:t>
      </w:r>
      <w:r w:rsidRPr="00EB3F73">
        <w:rPr>
          <w:rFonts w:ascii="Times New Roman"/>
          <w:spacing w:val="1"/>
          <w:sz w:val="24"/>
          <w:lang w:val="en-GB"/>
        </w:rPr>
        <w:t xml:space="preserve"> </w:t>
      </w:r>
      <w:r w:rsidRPr="00EB3F73">
        <w:rPr>
          <w:rFonts w:ascii="Times New Roman"/>
          <w:sz w:val="24"/>
          <w:lang w:val="en-GB"/>
        </w:rPr>
        <w:t>on</w:t>
      </w:r>
      <w:r w:rsidRPr="00EB3F73">
        <w:rPr>
          <w:rFonts w:ascii="Times New Roman"/>
          <w:spacing w:val="2"/>
          <w:sz w:val="24"/>
          <w:lang w:val="en-GB"/>
        </w:rPr>
        <w:t xml:space="preserve"> </w:t>
      </w:r>
      <w:r w:rsidRPr="00EB3F73">
        <w:rPr>
          <w:rFonts w:ascii="Times New Roman"/>
          <w:sz w:val="24"/>
          <w:lang w:val="en-GB"/>
        </w:rPr>
        <w:t>3</w:t>
      </w:r>
      <w:r w:rsidRPr="00EB3F73">
        <w:rPr>
          <w:rFonts w:ascii="Times New Roman"/>
          <w:spacing w:val="-3"/>
          <w:sz w:val="24"/>
          <w:lang w:val="en-GB"/>
        </w:rPr>
        <w:t xml:space="preserve"> </w:t>
      </w:r>
      <w:r w:rsidR="00C7757A" w:rsidRPr="00EB3F73">
        <w:rPr>
          <w:rFonts w:ascii="Times New Roman"/>
          <w:sz w:val="24"/>
          <w:lang w:val="en-GB"/>
        </w:rPr>
        <w:t>May</w:t>
      </w:r>
      <w:r w:rsidRPr="00EB3F73">
        <w:rPr>
          <w:rFonts w:ascii="Times New Roman"/>
          <w:sz w:val="24"/>
          <w:lang w:val="en-GB"/>
        </w:rPr>
        <w:t>.</w:t>
      </w:r>
    </w:p>
    <w:p w14:paraId="4FF68A7D" w14:textId="77777777" w:rsidR="003F1F87" w:rsidRPr="00EB3F73" w:rsidRDefault="003F1F87" w:rsidP="003F1F87">
      <w:pPr>
        <w:spacing w:before="56"/>
        <w:ind w:left="520"/>
        <w:jc w:val="both"/>
        <w:rPr>
          <w:rFonts w:ascii="Times New Roman"/>
          <w:sz w:val="24"/>
          <w:lang w:val="en-GB"/>
        </w:rPr>
      </w:pPr>
      <w:r w:rsidRPr="00EB3F73">
        <w:rPr>
          <w:rFonts w:ascii="Times New Roman"/>
          <w:sz w:val="24"/>
          <w:lang w:val="en-GB"/>
        </w:rPr>
        <w:t>2007</w:t>
      </w:r>
      <w:r w:rsidRPr="00EB3F73">
        <w:rPr>
          <w:rFonts w:ascii="Times New Roman"/>
          <w:spacing w:val="55"/>
          <w:sz w:val="24"/>
          <w:lang w:val="en-GB"/>
        </w:rPr>
        <w:t xml:space="preserve"> </w:t>
      </w:r>
      <w:r w:rsidRPr="00EB3F73">
        <w:rPr>
          <w:rFonts w:ascii="Times New Roman"/>
          <w:sz w:val="24"/>
          <w:lang w:val="en-GB"/>
        </w:rPr>
        <w:t>MCC</w:t>
      </w:r>
      <w:r w:rsidRPr="00EB3F73">
        <w:rPr>
          <w:rFonts w:ascii="Times New Roman"/>
          <w:spacing w:val="-3"/>
          <w:sz w:val="24"/>
          <w:lang w:val="en-GB"/>
        </w:rPr>
        <w:t xml:space="preserve"> </w:t>
      </w:r>
      <w:r w:rsidRPr="00EB3F73">
        <w:rPr>
          <w:rFonts w:ascii="Times New Roman"/>
          <w:sz w:val="24"/>
          <w:lang w:val="en-GB"/>
        </w:rPr>
        <w:t>established</w:t>
      </w:r>
      <w:r w:rsidRPr="00EB3F73">
        <w:rPr>
          <w:rFonts w:ascii="Times New Roman"/>
          <w:spacing w:val="-1"/>
          <w:sz w:val="24"/>
          <w:lang w:val="en-GB"/>
        </w:rPr>
        <w:t xml:space="preserve"> </w:t>
      </w:r>
      <w:r w:rsidRPr="00EB3F73">
        <w:rPr>
          <w:rFonts w:ascii="Times New Roman"/>
          <w:sz w:val="24"/>
          <w:lang w:val="en-GB"/>
        </w:rPr>
        <w:t>the</w:t>
      </w:r>
      <w:r w:rsidRPr="00EB3F73">
        <w:rPr>
          <w:rFonts w:ascii="Times New Roman"/>
          <w:spacing w:val="-2"/>
          <w:sz w:val="24"/>
          <w:lang w:val="en-GB"/>
        </w:rPr>
        <w:t xml:space="preserve"> </w:t>
      </w:r>
      <w:r w:rsidRPr="00EB3F73">
        <w:rPr>
          <w:rFonts w:ascii="Times New Roman"/>
          <w:sz w:val="24"/>
          <w:lang w:val="en-GB"/>
        </w:rPr>
        <w:t>Laws</w:t>
      </w:r>
      <w:r w:rsidRPr="00EB3F73">
        <w:rPr>
          <w:rFonts w:ascii="Times New Roman"/>
          <w:spacing w:val="-2"/>
          <w:sz w:val="24"/>
          <w:lang w:val="en-GB"/>
        </w:rPr>
        <w:t xml:space="preserve"> </w:t>
      </w:r>
      <w:r w:rsidRPr="00EB3F73">
        <w:rPr>
          <w:rFonts w:ascii="Times New Roman"/>
          <w:sz w:val="24"/>
          <w:lang w:val="en-GB"/>
        </w:rPr>
        <w:t>sub-committee,</w:t>
      </w:r>
      <w:r w:rsidRPr="00EB3F73">
        <w:rPr>
          <w:rFonts w:ascii="Times New Roman"/>
          <w:spacing w:val="1"/>
          <w:sz w:val="24"/>
          <w:lang w:val="en-GB"/>
        </w:rPr>
        <w:t xml:space="preserve"> </w:t>
      </w:r>
      <w:r w:rsidRPr="00EB3F73">
        <w:rPr>
          <w:rFonts w:ascii="Times New Roman"/>
          <w:sz w:val="24"/>
          <w:lang w:val="en-GB"/>
        </w:rPr>
        <w:t>replacing</w:t>
      </w:r>
      <w:r w:rsidRPr="00EB3F73">
        <w:rPr>
          <w:rFonts w:ascii="Times New Roman"/>
          <w:spacing w:val="-1"/>
          <w:sz w:val="24"/>
          <w:lang w:val="en-GB"/>
        </w:rPr>
        <w:t xml:space="preserve"> </w:t>
      </w:r>
      <w:r w:rsidRPr="00EB3F73">
        <w:rPr>
          <w:rFonts w:ascii="Times New Roman"/>
          <w:sz w:val="24"/>
          <w:lang w:val="en-GB"/>
        </w:rPr>
        <w:t>the</w:t>
      </w:r>
      <w:r w:rsidRPr="00EB3F73">
        <w:rPr>
          <w:rFonts w:ascii="Times New Roman"/>
          <w:spacing w:val="-2"/>
          <w:sz w:val="24"/>
          <w:lang w:val="en-GB"/>
        </w:rPr>
        <w:t xml:space="preserve"> </w:t>
      </w:r>
      <w:r w:rsidRPr="00EB3F73">
        <w:rPr>
          <w:rFonts w:ascii="Times New Roman"/>
          <w:sz w:val="24"/>
          <w:lang w:val="en-GB"/>
        </w:rPr>
        <w:t>Laws</w:t>
      </w:r>
      <w:r w:rsidRPr="00EB3F73">
        <w:rPr>
          <w:rFonts w:ascii="Times New Roman"/>
          <w:spacing w:val="-2"/>
          <w:sz w:val="24"/>
          <w:lang w:val="en-GB"/>
        </w:rPr>
        <w:t xml:space="preserve"> </w:t>
      </w:r>
      <w:r w:rsidRPr="00EB3F73">
        <w:rPr>
          <w:rFonts w:ascii="Times New Roman"/>
          <w:sz w:val="24"/>
          <w:lang w:val="en-GB"/>
        </w:rPr>
        <w:t>Working</w:t>
      </w:r>
      <w:r w:rsidRPr="00EB3F73">
        <w:rPr>
          <w:rFonts w:ascii="Times New Roman"/>
          <w:spacing w:val="-1"/>
          <w:sz w:val="24"/>
          <w:lang w:val="en-GB"/>
        </w:rPr>
        <w:t xml:space="preserve"> </w:t>
      </w:r>
      <w:r w:rsidRPr="00EB3F73">
        <w:rPr>
          <w:rFonts w:ascii="Times New Roman"/>
          <w:sz w:val="24"/>
          <w:lang w:val="en-GB"/>
        </w:rPr>
        <w:t>Party.</w:t>
      </w:r>
    </w:p>
    <w:p w14:paraId="402BAB30" w14:textId="7C0454E3" w:rsidR="003F1F87" w:rsidRPr="00EB3F73" w:rsidRDefault="003F1F87" w:rsidP="003F1F87">
      <w:pPr>
        <w:spacing w:before="62" w:line="237" w:lineRule="auto"/>
        <w:ind w:left="1148" w:right="870" w:hanging="629"/>
        <w:jc w:val="both"/>
        <w:rPr>
          <w:rFonts w:ascii="Times New Roman"/>
          <w:sz w:val="24"/>
          <w:lang w:val="en-GB"/>
        </w:rPr>
      </w:pPr>
      <w:r w:rsidRPr="00EB3F73">
        <w:rPr>
          <w:rFonts w:ascii="Times New Roman"/>
          <w:sz w:val="24"/>
          <w:lang w:val="en-GB"/>
        </w:rPr>
        <w:t>2010</w:t>
      </w:r>
      <w:r w:rsidRPr="00EB3F73">
        <w:rPr>
          <w:rFonts w:ascii="Times New Roman"/>
          <w:spacing w:val="1"/>
          <w:sz w:val="24"/>
          <w:lang w:val="en-GB"/>
        </w:rPr>
        <w:t xml:space="preserve"> </w:t>
      </w:r>
      <w:r w:rsidRPr="00EB3F73">
        <w:rPr>
          <w:rFonts w:ascii="Times New Roman"/>
          <w:sz w:val="24"/>
          <w:lang w:val="en-GB"/>
        </w:rPr>
        <w:t>A fourth edition of the 2000 Code was published.</w:t>
      </w:r>
      <w:r w:rsidRPr="00EB3F73">
        <w:rPr>
          <w:rFonts w:ascii="Times New Roman"/>
          <w:spacing w:val="1"/>
          <w:sz w:val="24"/>
          <w:lang w:val="en-GB"/>
        </w:rPr>
        <w:t xml:space="preserve"> </w:t>
      </w:r>
      <w:r w:rsidRPr="00EB3F73">
        <w:rPr>
          <w:rFonts w:ascii="Times New Roman"/>
          <w:sz w:val="24"/>
          <w:lang w:val="en-GB"/>
        </w:rPr>
        <w:t>MCC members agreed at a Special</w:t>
      </w:r>
      <w:r w:rsidRPr="00EB3F73">
        <w:rPr>
          <w:rFonts w:ascii="Times New Roman"/>
          <w:spacing w:val="1"/>
          <w:sz w:val="24"/>
          <w:lang w:val="en-GB"/>
        </w:rPr>
        <w:t xml:space="preserve"> </w:t>
      </w:r>
      <w:r w:rsidRPr="00EB3F73">
        <w:rPr>
          <w:rFonts w:ascii="Times New Roman"/>
          <w:sz w:val="24"/>
          <w:lang w:val="en-GB"/>
        </w:rPr>
        <w:t>General Meeting on 5 May that the MCC Committee is entitled to change the Laws of</w:t>
      </w:r>
      <w:r w:rsidRPr="00EB3F73">
        <w:rPr>
          <w:rFonts w:ascii="Times New Roman"/>
          <w:spacing w:val="-57"/>
          <w:sz w:val="24"/>
          <w:lang w:val="en-GB"/>
        </w:rPr>
        <w:t xml:space="preserve"> </w:t>
      </w:r>
      <w:r w:rsidRPr="00EB3F73">
        <w:rPr>
          <w:rFonts w:ascii="Times New Roman"/>
          <w:sz w:val="24"/>
          <w:lang w:val="en-GB"/>
        </w:rPr>
        <w:t>Cricket</w:t>
      </w:r>
      <w:r w:rsidRPr="00EB3F73">
        <w:rPr>
          <w:rFonts w:ascii="Times New Roman"/>
          <w:spacing w:val="1"/>
          <w:sz w:val="24"/>
          <w:lang w:val="en-GB"/>
        </w:rPr>
        <w:t xml:space="preserve"> </w:t>
      </w:r>
      <w:r w:rsidRPr="00EB3F73">
        <w:rPr>
          <w:rFonts w:ascii="Times New Roman"/>
          <w:sz w:val="24"/>
          <w:lang w:val="en-GB"/>
        </w:rPr>
        <w:t>without</w:t>
      </w:r>
      <w:r w:rsidRPr="00EB3F73">
        <w:rPr>
          <w:rFonts w:ascii="Times New Roman"/>
          <w:spacing w:val="2"/>
          <w:sz w:val="24"/>
          <w:lang w:val="en-GB"/>
        </w:rPr>
        <w:t xml:space="preserve"> </w:t>
      </w:r>
      <w:r w:rsidRPr="00EB3F73">
        <w:rPr>
          <w:rFonts w:ascii="Times New Roman"/>
          <w:sz w:val="24"/>
          <w:lang w:val="en-GB"/>
        </w:rPr>
        <w:t>seeking</w:t>
      </w:r>
      <w:r w:rsidRPr="00EB3F73">
        <w:rPr>
          <w:rFonts w:ascii="Times New Roman"/>
          <w:spacing w:val="2"/>
          <w:sz w:val="24"/>
          <w:lang w:val="en-GB"/>
        </w:rPr>
        <w:t xml:space="preserve"> </w:t>
      </w:r>
      <w:r w:rsidRPr="00EB3F73">
        <w:rPr>
          <w:rFonts w:ascii="Times New Roman"/>
          <w:sz w:val="24"/>
          <w:lang w:val="en-GB"/>
        </w:rPr>
        <w:t>the approval</w:t>
      </w:r>
      <w:r w:rsidRPr="00EB3F73">
        <w:rPr>
          <w:rFonts w:ascii="Times New Roman"/>
          <w:spacing w:val="-2"/>
          <w:sz w:val="24"/>
          <w:lang w:val="en-GB"/>
        </w:rPr>
        <w:t xml:space="preserve"> </w:t>
      </w:r>
      <w:r w:rsidRPr="00EB3F73">
        <w:rPr>
          <w:rFonts w:ascii="Times New Roman"/>
          <w:sz w:val="24"/>
          <w:lang w:val="en-GB"/>
        </w:rPr>
        <w:t>of</w:t>
      </w:r>
      <w:r w:rsidRPr="00EB3F73">
        <w:rPr>
          <w:rFonts w:ascii="Times New Roman"/>
          <w:spacing w:val="-1"/>
          <w:sz w:val="24"/>
          <w:lang w:val="en-GB"/>
        </w:rPr>
        <w:t xml:space="preserve"> </w:t>
      </w:r>
      <w:r w:rsidRPr="00EB3F73">
        <w:rPr>
          <w:rFonts w:ascii="Times New Roman"/>
          <w:sz w:val="24"/>
          <w:lang w:val="en-GB"/>
        </w:rPr>
        <w:t>the members.</w:t>
      </w:r>
    </w:p>
    <w:p w14:paraId="665318BE" w14:textId="5B334989" w:rsidR="003F1F87" w:rsidRPr="00EB3F73" w:rsidRDefault="003F1F87" w:rsidP="003F1F87">
      <w:pPr>
        <w:spacing w:before="64" w:line="237" w:lineRule="auto"/>
        <w:ind w:left="1148" w:right="871" w:hanging="629"/>
        <w:jc w:val="both"/>
        <w:rPr>
          <w:rFonts w:ascii="Times New Roman"/>
          <w:sz w:val="24"/>
          <w:lang w:val="en-GB"/>
        </w:rPr>
      </w:pPr>
      <w:r w:rsidRPr="00EB3F73">
        <w:rPr>
          <w:rFonts w:ascii="Times New Roman"/>
          <w:sz w:val="24"/>
          <w:lang w:val="en-GB"/>
        </w:rPr>
        <w:t>2017</w:t>
      </w:r>
      <w:r w:rsidRPr="00EB3F73">
        <w:rPr>
          <w:rFonts w:ascii="Times New Roman"/>
          <w:spacing w:val="1"/>
          <w:sz w:val="24"/>
          <w:lang w:val="en-GB"/>
        </w:rPr>
        <w:t xml:space="preserve"> </w:t>
      </w:r>
      <w:r w:rsidRPr="00EB3F73">
        <w:rPr>
          <w:rFonts w:ascii="Times New Roman"/>
          <w:sz w:val="24"/>
          <w:lang w:val="en-GB"/>
        </w:rPr>
        <w:t xml:space="preserve">After six Editions of the 2000 Code, a new 2017 Code came into effect on 1 October. A second Edition was published in </w:t>
      </w:r>
      <w:r w:rsidR="00C7757A">
        <w:rPr>
          <w:rFonts w:ascii="Times New Roman"/>
          <w:sz w:val="24"/>
          <w:lang w:val="en-GB"/>
        </w:rPr>
        <w:t>April</w:t>
      </w:r>
      <w:r w:rsidRPr="00EB3F73">
        <w:rPr>
          <w:rFonts w:ascii="Times New Roman"/>
          <w:sz w:val="24"/>
          <w:lang w:val="en-GB"/>
        </w:rPr>
        <w:t xml:space="preserve"> 2019.</w:t>
      </w:r>
    </w:p>
    <w:p w14:paraId="1CE915BB" w14:textId="77777777" w:rsidR="003F1F87" w:rsidRPr="00EB3F73" w:rsidRDefault="003F1F87" w:rsidP="003F1F87">
      <w:pPr>
        <w:spacing w:before="113"/>
        <w:ind w:left="520" w:right="864"/>
        <w:jc w:val="both"/>
        <w:rPr>
          <w:rFonts w:ascii="Times New Roman"/>
          <w:sz w:val="24"/>
          <w:lang w:val="en-GB"/>
        </w:rPr>
      </w:pPr>
      <w:r w:rsidRPr="00EB3F73">
        <w:rPr>
          <w:rFonts w:ascii="Times New Roman"/>
          <w:sz w:val="24"/>
          <w:lang w:val="en-GB"/>
        </w:rPr>
        <w:t>Many queries on the Laws are sent to MCC for decision every year.</w:t>
      </w:r>
      <w:r w:rsidRPr="00EB3F73">
        <w:rPr>
          <w:rFonts w:ascii="Times New Roman"/>
          <w:spacing w:val="1"/>
          <w:sz w:val="24"/>
          <w:lang w:val="en-GB"/>
        </w:rPr>
        <w:t xml:space="preserve"> </w:t>
      </w:r>
      <w:r w:rsidRPr="00EB3F73">
        <w:rPr>
          <w:rFonts w:ascii="Times New Roman"/>
          <w:sz w:val="24"/>
          <w:lang w:val="en-GB"/>
        </w:rPr>
        <w:t>MCC, as the accepted</w:t>
      </w:r>
      <w:r w:rsidRPr="00EB3F73">
        <w:rPr>
          <w:rFonts w:ascii="Times New Roman"/>
          <w:spacing w:val="1"/>
          <w:sz w:val="24"/>
          <w:lang w:val="en-GB"/>
        </w:rPr>
        <w:t xml:space="preserve"> </w:t>
      </w:r>
      <w:r w:rsidRPr="00EB3F73">
        <w:rPr>
          <w:rFonts w:ascii="Times New Roman"/>
          <w:sz w:val="24"/>
          <w:lang w:val="en-GB"/>
        </w:rPr>
        <w:t>Custodian</w:t>
      </w:r>
      <w:r w:rsidRPr="00EB3F73">
        <w:rPr>
          <w:rFonts w:ascii="Times New Roman"/>
          <w:spacing w:val="1"/>
          <w:sz w:val="24"/>
          <w:lang w:val="en-GB"/>
        </w:rPr>
        <w:t xml:space="preserve"> </w:t>
      </w:r>
      <w:r w:rsidRPr="00EB3F73">
        <w:rPr>
          <w:rFonts w:ascii="Times New Roman"/>
          <w:sz w:val="24"/>
          <w:lang w:val="en-GB"/>
        </w:rPr>
        <w:t>of</w:t>
      </w:r>
      <w:r w:rsidRPr="00EB3F73">
        <w:rPr>
          <w:rFonts w:ascii="Times New Roman"/>
          <w:spacing w:val="1"/>
          <w:sz w:val="24"/>
          <w:lang w:val="en-GB"/>
        </w:rPr>
        <w:t xml:space="preserve"> </w:t>
      </w:r>
      <w:r w:rsidRPr="00EB3F73">
        <w:rPr>
          <w:rFonts w:ascii="Times New Roman"/>
          <w:sz w:val="24"/>
          <w:lang w:val="en-GB"/>
        </w:rPr>
        <w:t>the</w:t>
      </w:r>
      <w:r w:rsidRPr="00EB3F73">
        <w:rPr>
          <w:rFonts w:ascii="Times New Roman"/>
          <w:spacing w:val="1"/>
          <w:sz w:val="24"/>
          <w:lang w:val="en-GB"/>
        </w:rPr>
        <w:t xml:space="preserve"> </w:t>
      </w:r>
      <w:r w:rsidRPr="00EB3F73">
        <w:rPr>
          <w:rFonts w:ascii="Times New Roman"/>
          <w:sz w:val="24"/>
          <w:lang w:val="en-GB"/>
        </w:rPr>
        <w:t>Laws,</w:t>
      </w:r>
      <w:r w:rsidRPr="00EB3F73">
        <w:rPr>
          <w:rFonts w:ascii="Times New Roman"/>
          <w:spacing w:val="1"/>
          <w:sz w:val="24"/>
          <w:lang w:val="en-GB"/>
        </w:rPr>
        <w:t xml:space="preserve"> </w:t>
      </w:r>
      <w:r w:rsidRPr="00EB3F73">
        <w:rPr>
          <w:rFonts w:ascii="Times New Roman"/>
          <w:sz w:val="24"/>
          <w:lang w:val="en-GB"/>
        </w:rPr>
        <w:t>has</w:t>
      </w:r>
      <w:r w:rsidRPr="00EB3F73">
        <w:rPr>
          <w:rFonts w:ascii="Times New Roman"/>
          <w:spacing w:val="1"/>
          <w:sz w:val="24"/>
          <w:lang w:val="en-GB"/>
        </w:rPr>
        <w:t xml:space="preserve"> </w:t>
      </w:r>
      <w:r w:rsidRPr="00EB3F73">
        <w:rPr>
          <w:rFonts w:ascii="Times New Roman"/>
          <w:sz w:val="24"/>
          <w:lang w:val="en-GB"/>
        </w:rPr>
        <w:t>always</w:t>
      </w:r>
      <w:r w:rsidRPr="00EB3F73">
        <w:rPr>
          <w:rFonts w:ascii="Times New Roman"/>
          <w:spacing w:val="1"/>
          <w:sz w:val="24"/>
          <w:lang w:val="en-GB"/>
        </w:rPr>
        <w:t xml:space="preserve"> </w:t>
      </w:r>
      <w:r w:rsidRPr="00EB3F73">
        <w:rPr>
          <w:rFonts w:ascii="Times New Roman"/>
          <w:sz w:val="24"/>
          <w:lang w:val="en-GB"/>
        </w:rPr>
        <w:t>been</w:t>
      </w:r>
      <w:r w:rsidRPr="00EB3F73">
        <w:rPr>
          <w:rFonts w:ascii="Times New Roman"/>
          <w:spacing w:val="1"/>
          <w:sz w:val="24"/>
          <w:lang w:val="en-GB"/>
        </w:rPr>
        <w:t xml:space="preserve"> </w:t>
      </w:r>
      <w:r w:rsidRPr="00EB3F73">
        <w:rPr>
          <w:rFonts w:ascii="Times New Roman"/>
          <w:sz w:val="24"/>
          <w:lang w:val="en-GB"/>
        </w:rPr>
        <w:t>prepared</w:t>
      </w:r>
      <w:r w:rsidRPr="00EB3F73">
        <w:rPr>
          <w:rFonts w:ascii="Times New Roman"/>
          <w:spacing w:val="1"/>
          <w:sz w:val="24"/>
          <w:lang w:val="en-GB"/>
        </w:rPr>
        <w:t xml:space="preserve"> </w:t>
      </w:r>
      <w:r w:rsidRPr="00EB3F73">
        <w:rPr>
          <w:rFonts w:ascii="Times New Roman"/>
          <w:sz w:val="24"/>
          <w:lang w:val="en-GB"/>
        </w:rPr>
        <w:t>to</w:t>
      </w:r>
      <w:r w:rsidRPr="00EB3F73">
        <w:rPr>
          <w:rFonts w:ascii="Times New Roman"/>
          <w:spacing w:val="1"/>
          <w:sz w:val="24"/>
          <w:lang w:val="en-GB"/>
        </w:rPr>
        <w:t xml:space="preserve"> </w:t>
      </w:r>
      <w:r w:rsidRPr="00EB3F73">
        <w:rPr>
          <w:rFonts w:ascii="Times New Roman"/>
          <w:sz w:val="24"/>
          <w:lang w:val="en-GB"/>
        </w:rPr>
        <w:t>answer</w:t>
      </w:r>
      <w:r w:rsidRPr="00EB3F73">
        <w:rPr>
          <w:rFonts w:ascii="Times New Roman"/>
          <w:spacing w:val="1"/>
          <w:sz w:val="24"/>
          <w:lang w:val="en-GB"/>
        </w:rPr>
        <w:t xml:space="preserve"> </w:t>
      </w:r>
      <w:r w:rsidRPr="00EB3F73">
        <w:rPr>
          <w:rFonts w:ascii="Times New Roman"/>
          <w:sz w:val="24"/>
          <w:lang w:val="en-GB"/>
        </w:rPr>
        <w:t>the</w:t>
      </w:r>
      <w:r w:rsidRPr="00EB3F73">
        <w:rPr>
          <w:rFonts w:ascii="Times New Roman"/>
          <w:spacing w:val="1"/>
          <w:sz w:val="24"/>
          <w:lang w:val="en-GB"/>
        </w:rPr>
        <w:t xml:space="preserve"> </w:t>
      </w:r>
      <w:r w:rsidRPr="00EB3F73">
        <w:rPr>
          <w:rFonts w:ascii="Times New Roman"/>
          <w:sz w:val="24"/>
          <w:lang w:val="en-GB"/>
        </w:rPr>
        <w:t>queries</w:t>
      </w:r>
      <w:r w:rsidRPr="00EB3F73">
        <w:rPr>
          <w:rFonts w:ascii="Times New Roman"/>
          <w:spacing w:val="1"/>
          <w:sz w:val="24"/>
          <w:lang w:val="en-GB"/>
        </w:rPr>
        <w:t xml:space="preserve"> </w:t>
      </w:r>
      <w:r w:rsidRPr="00EB3F73">
        <w:rPr>
          <w:rFonts w:ascii="Times New Roman"/>
          <w:sz w:val="24"/>
          <w:lang w:val="en-GB"/>
        </w:rPr>
        <w:t>and</w:t>
      </w:r>
      <w:r w:rsidRPr="00EB3F73">
        <w:rPr>
          <w:rFonts w:ascii="Times New Roman"/>
          <w:spacing w:val="1"/>
          <w:sz w:val="24"/>
          <w:lang w:val="en-GB"/>
        </w:rPr>
        <w:t xml:space="preserve"> </w:t>
      </w:r>
      <w:r w:rsidRPr="00EB3F73">
        <w:rPr>
          <w:rFonts w:ascii="Times New Roman"/>
          <w:sz w:val="24"/>
          <w:lang w:val="en-GB"/>
        </w:rPr>
        <w:t>to</w:t>
      </w:r>
      <w:r w:rsidRPr="00EB3F73">
        <w:rPr>
          <w:rFonts w:ascii="Times New Roman"/>
          <w:spacing w:val="1"/>
          <w:sz w:val="24"/>
          <w:lang w:val="en-GB"/>
        </w:rPr>
        <w:t xml:space="preserve"> </w:t>
      </w:r>
      <w:r w:rsidRPr="00EB3F73">
        <w:rPr>
          <w:rFonts w:ascii="Times New Roman"/>
          <w:sz w:val="24"/>
          <w:lang w:val="en-GB"/>
        </w:rPr>
        <w:t>give</w:t>
      </w:r>
      <w:r w:rsidRPr="00EB3F73">
        <w:rPr>
          <w:rFonts w:ascii="Times New Roman"/>
          <w:spacing w:val="1"/>
          <w:sz w:val="24"/>
          <w:lang w:val="en-GB"/>
        </w:rPr>
        <w:t xml:space="preserve"> </w:t>
      </w:r>
      <w:r w:rsidRPr="00EB3F73">
        <w:rPr>
          <w:rFonts w:ascii="Times New Roman"/>
          <w:sz w:val="24"/>
          <w:lang w:val="en-GB"/>
        </w:rPr>
        <w:t>interpretations.</w:t>
      </w:r>
      <w:r w:rsidRPr="00EB3F73">
        <w:rPr>
          <w:rFonts w:ascii="Times New Roman"/>
          <w:spacing w:val="1"/>
          <w:sz w:val="24"/>
          <w:lang w:val="en-GB"/>
        </w:rPr>
        <w:t xml:space="preserve"> </w:t>
      </w:r>
      <w:r w:rsidRPr="00EB3F73">
        <w:rPr>
          <w:rFonts w:ascii="Times New Roman"/>
          <w:sz w:val="24"/>
          <w:lang w:val="en-GB"/>
        </w:rPr>
        <w:t>However, MCC reserves the right not to answer queries which it considers to</w:t>
      </w:r>
      <w:r w:rsidRPr="00EB3F73">
        <w:rPr>
          <w:rFonts w:ascii="Times New Roman"/>
          <w:spacing w:val="1"/>
          <w:sz w:val="24"/>
          <w:lang w:val="en-GB"/>
        </w:rPr>
        <w:t xml:space="preserve"> </w:t>
      </w:r>
      <w:r w:rsidRPr="00EB3F73">
        <w:rPr>
          <w:rFonts w:ascii="Times New Roman"/>
          <w:sz w:val="24"/>
          <w:lang w:val="en-GB"/>
        </w:rPr>
        <w:t>be frivolous or</w:t>
      </w:r>
      <w:r w:rsidRPr="00EB3F73">
        <w:rPr>
          <w:rFonts w:ascii="Times New Roman"/>
          <w:spacing w:val="4"/>
          <w:sz w:val="24"/>
          <w:lang w:val="en-GB"/>
        </w:rPr>
        <w:t xml:space="preserve"> </w:t>
      </w:r>
      <w:r w:rsidRPr="00EB3F73">
        <w:rPr>
          <w:rFonts w:ascii="Times New Roman"/>
          <w:sz w:val="24"/>
          <w:lang w:val="en-GB"/>
        </w:rPr>
        <w:t>connected</w:t>
      </w:r>
      <w:r w:rsidRPr="00EB3F73">
        <w:rPr>
          <w:rFonts w:ascii="Times New Roman"/>
          <w:spacing w:val="2"/>
          <w:sz w:val="24"/>
          <w:lang w:val="en-GB"/>
        </w:rPr>
        <w:t xml:space="preserve"> </w:t>
      </w:r>
      <w:r w:rsidRPr="00EB3F73">
        <w:rPr>
          <w:rFonts w:ascii="Times New Roman"/>
          <w:sz w:val="24"/>
          <w:lang w:val="en-GB"/>
        </w:rPr>
        <w:t>in</w:t>
      </w:r>
      <w:r w:rsidRPr="00EB3F73">
        <w:rPr>
          <w:rFonts w:ascii="Times New Roman"/>
          <w:spacing w:val="-4"/>
          <w:sz w:val="24"/>
          <w:lang w:val="en-GB"/>
        </w:rPr>
        <w:t xml:space="preserve"> </w:t>
      </w:r>
      <w:r w:rsidRPr="00EB3F73">
        <w:rPr>
          <w:rFonts w:ascii="Times New Roman"/>
          <w:sz w:val="24"/>
          <w:lang w:val="en-GB"/>
        </w:rPr>
        <w:t>any</w:t>
      </w:r>
      <w:r w:rsidRPr="00EB3F73">
        <w:rPr>
          <w:rFonts w:ascii="Times New Roman"/>
          <w:spacing w:val="2"/>
          <w:sz w:val="24"/>
          <w:lang w:val="en-GB"/>
        </w:rPr>
        <w:t xml:space="preserve"> </w:t>
      </w:r>
      <w:r w:rsidRPr="00EB3F73">
        <w:rPr>
          <w:rFonts w:ascii="Times New Roman"/>
          <w:sz w:val="24"/>
          <w:lang w:val="en-GB"/>
        </w:rPr>
        <w:t>way</w:t>
      </w:r>
      <w:r w:rsidRPr="00EB3F73">
        <w:rPr>
          <w:rFonts w:ascii="Times New Roman"/>
          <w:spacing w:val="2"/>
          <w:sz w:val="24"/>
          <w:lang w:val="en-GB"/>
        </w:rPr>
        <w:t xml:space="preserve"> </w:t>
      </w:r>
      <w:r w:rsidRPr="00EB3F73">
        <w:rPr>
          <w:rFonts w:ascii="Times New Roman"/>
          <w:sz w:val="24"/>
          <w:lang w:val="en-GB"/>
        </w:rPr>
        <w:t>with</w:t>
      </w:r>
      <w:r w:rsidRPr="00EB3F73">
        <w:rPr>
          <w:rFonts w:ascii="Times New Roman"/>
          <w:spacing w:val="-3"/>
          <w:sz w:val="24"/>
          <w:lang w:val="en-GB"/>
        </w:rPr>
        <w:t xml:space="preserve"> </w:t>
      </w:r>
      <w:r w:rsidRPr="00EB3F73">
        <w:rPr>
          <w:rFonts w:ascii="Times New Roman"/>
          <w:sz w:val="24"/>
          <w:lang w:val="en-GB"/>
        </w:rPr>
        <w:t>a</w:t>
      </w:r>
      <w:r w:rsidRPr="00EB3F73">
        <w:rPr>
          <w:rFonts w:ascii="Times New Roman"/>
          <w:spacing w:val="1"/>
          <w:sz w:val="24"/>
          <w:lang w:val="en-GB"/>
        </w:rPr>
        <w:t xml:space="preserve"> </w:t>
      </w:r>
      <w:r w:rsidRPr="00EB3F73">
        <w:rPr>
          <w:rFonts w:ascii="Times New Roman"/>
          <w:sz w:val="24"/>
          <w:lang w:val="en-GB"/>
        </w:rPr>
        <w:t>bet</w:t>
      </w:r>
      <w:r w:rsidRPr="00EB3F73">
        <w:rPr>
          <w:rFonts w:ascii="Times New Roman"/>
          <w:spacing w:val="-3"/>
          <w:sz w:val="24"/>
          <w:lang w:val="en-GB"/>
        </w:rPr>
        <w:t xml:space="preserve"> </w:t>
      </w:r>
      <w:r w:rsidRPr="00EB3F73">
        <w:rPr>
          <w:rFonts w:ascii="Times New Roman"/>
          <w:sz w:val="24"/>
          <w:lang w:val="en-GB"/>
        </w:rPr>
        <w:t>or</w:t>
      </w:r>
      <w:r w:rsidRPr="00EB3F73">
        <w:rPr>
          <w:rFonts w:ascii="Times New Roman"/>
          <w:spacing w:val="-1"/>
          <w:sz w:val="24"/>
          <w:lang w:val="en-GB"/>
        </w:rPr>
        <w:t xml:space="preserve"> </w:t>
      </w:r>
      <w:r w:rsidRPr="00EB3F73">
        <w:rPr>
          <w:rFonts w:ascii="Times New Roman"/>
          <w:sz w:val="24"/>
          <w:lang w:val="en-GB"/>
        </w:rPr>
        <w:t>wager.</w:t>
      </w:r>
    </w:p>
    <w:p w14:paraId="34F35F35" w14:textId="77777777" w:rsidR="003F1F87" w:rsidRPr="00EB3F73" w:rsidRDefault="003F1F87" w:rsidP="003F1F87">
      <w:pPr>
        <w:pStyle w:val="BodyText"/>
        <w:spacing w:before="9"/>
        <w:ind w:left="0"/>
        <w:jc w:val="left"/>
        <w:rPr>
          <w:rFonts w:ascii="Times New Roman"/>
          <w:sz w:val="23"/>
          <w:lang w:val="en-GB"/>
        </w:rPr>
      </w:pPr>
    </w:p>
    <w:p w14:paraId="77983789" w14:textId="77777777" w:rsidR="003F1F87" w:rsidRPr="00EB3F73" w:rsidRDefault="003F1F87" w:rsidP="003F1F87">
      <w:pPr>
        <w:spacing w:before="1"/>
        <w:ind w:left="520"/>
        <w:rPr>
          <w:rFonts w:ascii="Times New Roman" w:hAnsi="Times New Roman"/>
          <w:sz w:val="24"/>
          <w:lang w:val="en-GB"/>
        </w:rPr>
      </w:pPr>
      <w:r w:rsidRPr="00EB3F73">
        <w:rPr>
          <w:rFonts w:ascii="Times New Roman" w:hAnsi="Times New Roman"/>
          <w:sz w:val="24"/>
          <w:lang w:val="en-GB"/>
        </w:rPr>
        <w:t>Lord’s</w:t>
      </w:r>
      <w:r w:rsidRPr="00EB3F73">
        <w:rPr>
          <w:rFonts w:ascii="Times New Roman" w:hAnsi="Times New Roman"/>
          <w:spacing w:val="-1"/>
          <w:sz w:val="24"/>
          <w:lang w:val="en-GB"/>
        </w:rPr>
        <w:t xml:space="preserve"> </w:t>
      </w:r>
      <w:r w:rsidRPr="00EB3F73">
        <w:rPr>
          <w:rFonts w:ascii="Times New Roman" w:hAnsi="Times New Roman"/>
          <w:sz w:val="24"/>
          <w:lang w:val="en-GB"/>
        </w:rPr>
        <w:t>Cricket</w:t>
      </w:r>
      <w:r w:rsidRPr="00EB3F73">
        <w:rPr>
          <w:rFonts w:ascii="Times New Roman" w:hAnsi="Times New Roman"/>
          <w:spacing w:val="1"/>
          <w:sz w:val="24"/>
          <w:lang w:val="en-GB"/>
        </w:rPr>
        <w:t xml:space="preserve"> </w:t>
      </w:r>
      <w:r w:rsidRPr="00EB3F73">
        <w:rPr>
          <w:rFonts w:ascii="Times New Roman" w:hAnsi="Times New Roman"/>
          <w:sz w:val="24"/>
          <w:lang w:val="en-GB"/>
        </w:rPr>
        <w:t>Ground</w:t>
      </w:r>
      <w:r w:rsidRPr="00EB3F73">
        <w:rPr>
          <w:rFonts w:ascii="Times New Roman" w:hAnsi="Times New Roman"/>
          <w:sz w:val="24"/>
          <w:lang w:val="en-GB"/>
        </w:rPr>
        <w:tab/>
      </w:r>
      <w:r w:rsidRPr="00EB3F73">
        <w:rPr>
          <w:rFonts w:ascii="Times New Roman" w:hAnsi="Times New Roman"/>
          <w:sz w:val="24"/>
          <w:lang w:val="en-GB"/>
        </w:rPr>
        <w:tab/>
      </w:r>
      <w:r w:rsidRPr="00EB3F73">
        <w:rPr>
          <w:rFonts w:ascii="Times New Roman" w:hAnsi="Times New Roman"/>
          <w:sz w:val="24"/>
          <w:lang w:val="en-GB"/>
        </w:rPr>
        <w:tab/>
      </w:r>
      <w:r w:rsidRPr="00EB3F73">
        <w:rPr>
          <w:rFonts w:ascii="Times New Roman" w:hAnsi="Times New Roman"/>
          <w:sz w:val="24"/>
          <w:lang w:val="en-GB"/>
        </w:rPr>
        <w:tab/>
      </w:r>
      <w:r w:rsidRPr="00EB3F73">
        <w:rPr>
          <w:rFonts w:ascii="Times New Roman" w:hAnsi="Times New Roman"/>
          <w:sz w:val="24"/>
          <w:lang w:val="en-GB"/>
        </w:rPr>
        <w:tab/>
      </w:r>
      <w:r w:rsidRPr="00EB3F73">
        <w:rPr>
          <w:rFonts w:ascii="Times New Roman" w:hAnsi="Times New Roman"/>
          <w:sz w:val="24"/>
          <w:lang w:val="en-GB"/>
        </w:rPr>
        <w:tab/>
      </w:r>
      <w:r w:rsidRPr="00EB3F73">
        <w:rPr>
          <w:rFonts w:ascii="Times New Roman" w:hAnsi="Times New Roman"/>
          <w:sz w:val="24"/>
          <w:lang w:val="en-GB"/>
        </w:rPr>
        <w:tab/>
        <w:t xml:space="preserve">     G.W.</w:t>
      </w:r>
      <w:r w:rsidRPr="00EB3F73">
        <w:rPr>
          <w:rFonts w:ascii="Times New Roman" w:hAnsi="Times New Roman"/>
          <w:spacing w:val="-2"/>
          <w:sz w:val="24"/>
          <w:lang w:val="en-GB"/>
        </w:rPr>
        <w:t xml:space="preserve"> </w:t>
      </w:r>
      <w:r w:rsidRPr="00EB3F73">
        <w:rPr>
          <w:rFonts w:ascii="Times New Roman" w:hAnsi="Times New Roman"/>
          <w:sz w:val="24"/>
          <w:lang w:val="en-GB"/>
        </w:rPr>
        <w:t>Lavender</w:t>
      </w:r>
    </w:p>
    <w:p w14:paraId="25978752" w14:textId="77777777" w:rsidR="003F1F87" w:rsidRPr="00EB3F73" w:rsidRDefault="003F1F87" w:rsidP="003F1F87">
      <w:pPr>
        <w:spacing w:before="2"/>
        <w:ind w:left="520"/>
        <w:rPr>
          <w:rFonts w:ascii="Times New Roman"/>
          <w:sz w:val="24"/>
          <w:lang w:val="en-GB"/>
        </w:rPr>
      </w:pPr>
      <w:r w:rsidRPr="00EB3F73">
        <w:rPr>
          <w:rFonts w:ascii="Times New Roman"/>
          <w:sz w:val="24"/>
          <w:lang w:val="en-GB"/>
        </w:rPr>
        <w:t>London NW8</w:t>
      </w:r>
      <w:r w:rsidRPr="00EB3F73">
        <w:rPr>
          <w:rFonts w:ascii="Times New Roman"/>
          <w:spacing w:val="1"/>
          <w:sz w:val="24"/>
          <w:lang w:val="en-GB"/>
        </w:rPr>
        <w:t xml:space="preserve"> </w:t>
      </w:r>
      <w:r w:rsidRPr="00EB3F73">
        <w:rPr>
          <w:rFonts w:ascii="Times New Roman"/>
          <w:sz w:val="24"/>
          <w:lang w:val="en-GB"/>
        </w:rPr>
        <w:t>8QN</w:t>
      </w:r>
      <w:r w:rsidRPr="00EB3F73">
        <w:rPr>
          <w:rFonts w:ascii="Times New Roman"/>
          <w:sz w:val="24"/>
          <w:lang w:val="en-GB"/>
        </w:rPr>
        <w:tab/>
      </w:r>
      <w:r w:rsidRPr="00EB3F73">
        <w:rPr>
          <w:rFonts w:ascii="Times New Roman"/>
          <w:sz w:val="24"/>
          <w:lang w:val="en-GB"/>
        </w:rPr>
        <w:tab/>
      </w:r>
      <w:r w:rsidRPr="00EB3F73">
        <w:rPr>
          <w:rFonts w:ascii="Times New Roman"/>
          <w:sz w:val="24"/>
          <w:lang w:val="en-GB"/>
        </w:rPr>
        <w:tab/>
      </w:r>
      <w:r w:rsidRPr="00EB3F73">
        <w:rPr>
          <w:rFonts w:ascii="Times New Roman"/>
          <w:sz w:val="24"/>
          <w:lang w:val="en-GB"/>
        </w:rPr>
        <w:tab/>
        <w:t xml:space="preserve">         Chief Executive</w:t>
      </w:r>
      <w:r w:rsidRPr="00EB3F73">
        <w:rPr>
          <w:rFonts w:ascii="Times New Roman"/>
          <w:spacing w:val="-3"/>
          <w:sz w:val="24"/>
          <w:lang w:val="en-GB"/>
        </w:rPr>
        <w:t xml:space="preserve"> </w:t>
      </w:r>
      <w:r w:rsidRPr="00EB3F73">
        <w:rPr>
          <w:rFonts w:ascii="Times New Roman"/>
          <w:sz w:val="24"/>
          <w:lang w:val="en-GB"/>
        </w:rPr>
        <w:t>&amp;</w:t>
      </w:r>
      <w:r w:rsidRPr="00EB3F73">
        <w:rPr>
          <w:rFonts w:ascii="Times New Roman"/>
          <w:spacing w:val="-2"/>
          <w:sz w:val="24"/>
          <w:lang w:val="en-GB"/>
        </w:rPr>
        <w:t xml:space="preserve"> </w:t>
      </w:r>
      <w:r w:rsidRPr="00EB3F73">
        <w:rPr>
          <w:rFonts w:ascii="Times New Roman"/>
          <w:sz w:val="24"/>
          <w:lang w:val="en-GB"/>
        </w:rPr>
        <w:t>Secretary,</w:t>
      </w:r>
      <w:r w:rsidRPr="00EB3F73">
        <w:rPr>
          <w:rFonts w:ascii="Times New Roman"/>
          <w:spacing w:val="-3"/>
          <w:sz w:val="24"/>
          <w:lang w:val="en-GB"/>
        </w:rPr>
        <w:t xml:space="preserve"> </w:t>
      </w:r>
      <w:r w:rsidRPr="00EB3F73">
        <w:rPr>
          <w:rFonts w:ascii="Times New Roman"/>
          <w:sz w:val="24"/>
          <w:lang w:val="en-GB"/>
        </w:rPr>
        <w:t>MCC</w:t>
      </w:r>
    </w:p>
    <w:p w14:paraId="412F14B4" w14:textId="11B250C5" w:rsidR="003F1F87" w:rsidRPr="00EB3F73" w:rsidRDefault="003F1F87" w:rsidP="003F1F87">
      <w:pPr>
        <w:spacing w:before="55"/>
        <w:ind w:left="520"/>
        <w:rPr>
          <w:rFonts w:ascii="Times New Roman"/>
          <w:i/>
          <w:sz w:val="24"/>
          <w:lang w:val="en-GB"/>
        </w:rPr>
      </w:pPr>
      <w:r w:rsidRPr="00EB3F73">
        <w:rPr>
          <w:rFonts w:ascii="Times New Roman"/>
          <w:i/>
          <w:sz w:val="24"/>
          <w:lang w:val="en-GB"/>
        </w:rPr>
        <w:t>1</w:t>
      </w:r>
      <w:r w:rsidRPr="00EB3F73">
        <w:rPr>
          <w:rFonts w:ascii="Times New Roman"/>
          <w:i/>
          <w:spacing w:val="-1"/>
          <w:sz w:val="24"/>
          <w:lang w:val="en-GB"/>
        </w:rPr>
        <w:t xml:space="preserve"> </w:t>
      </w:r>
      <w:r w:rsidRPr="00EB3F73">
        <w:rPr>
          <w:rFonts w:ascii="Times New Roman"/>
          <w:i/>
          <w:sz w:val="24"/>
          <w:lang w:val="en-GB"/>
        </w:rPr>
        <w:t>October</w:t>
      </w:r>
      <w:r w:rsidRPr="00EB3F73">
        <w:rPr>
          <w:rFonts w:ascii="Times New Roman"/>
          <w:i/>
          <w:spacing w:val="-2"/>
          <w:sz w:val="24"/>
          <w:lang w:val="en-GB"/>
        </w:rPr>
        <w:t xml:space="preserve"> </w:t>
      </w:r>
      <w:r w:rsidRPr="00EB3F73">
        <w:rPr>
          <w:rFonts w:ascii="Times New Roman"/>
          <w:i/>
          <w:sz w:val="24"/>
          <w:lang w:val="en-GB"/>
        </w:rPr>
        <w:t>2022</w:t>
      </w:r>
    </w:p>
    <w:p w14:paraId="463A14E8" w14:textId="77777777" w:rsidR="003F1F87" w:rsidRPr="00EB3F73" w:rsidRDefault="003F1F87" w:rsidP="003F1F87">
      <w:pPr>
        <w:rPr>
          <w:lang w:val="en-GB"/>
        </w:rPr>
      </w:pPr>
    </w:p>
    <w:p w14:paraId="2105D51F" w14:textId="77777777" w:rsidR="009F31C7" w:rsidRPr="00EB3F73" w:rsidRDefault="009F31C7">
      <w:pPr>
        <w:pStyle w:val="BodyText"/>
        <w:spacing w:before="80"/>
        <w:ind w:left="2115" w:right="2466"/>
        <w:jc w:val="center"/>
        <w:rPr>
          <w:lang w:val="en-GB"/>
        </w:rPr>
      </w:pPr>
    </w:p>
    <w:p w14:paraId="2CD0DD03" w14:textId="77777777" w:rsidR="009F31C7" w:rsidRPr="00EB3F73" w:rsidRDefault="009F31C7">
      <w:pPr>
        <w:pStyle w:val="BodyText"/>
        <w:spacing w:before="80"/>
        <w:ind w:left="2115" w:right="2466"/>
        <w:jc w:val="center"/>
        <w:rPr>
          <w:lang w:val="en-GB"/>
        </w:rPr>
      </w:pPr>
    </w:p>
    <w:p w14:paraId="2B600092" w14:textId="77777777" w:rsidR="009F31C7" w:rsidRPr="00EB3F73" w:rsidRDefault="009F31C7">
      <w:pPr>
        <w:pStyle w:val="BodyText"/>
        <w:spacing w:before="80"/>
        <w:ind w:left="2115" w:right="2466"/>
        <w:jc w:val="center"/>
        <w:rPr>
          <w:lang w:val="en-GB"/>
        </w:rPr>
      </w:pPr>
    </w:p>
    <w:p w14:paraId="097541B2" w14:textId="77777777" w:rsidR="009F31C7" w:rsidRPr="00EB3F73" w:rsidRDefault="009F31C7">
      <w:pPr>
        <w:pStyle w:val="BodyText"/>
        <w:spacing w:before="80"/>
        <w:ind w:left="2115" w:right="2466"/>
        <w:jc w:val="center"/>
        <w:rPr>
          <w:lang w:val="en-GB"/>
        </w:rPr>
      </w:pPr>
    </w:p>
    <w:p w14:paraId="4C70EDFA" w14:textId="77777777" w:rsidR="009F31C7" w:rsidRPr="00EB3F73" w:rsidRDefault="009F31C7">
      <w:pPr>
        <w:pStyle w:val="BodyText"/>
        <w:spacing w:before="80"/>
        <w:ind w:left="2115" w:right="2466"/>
        <w:jc w:val="center"/>
        <w:rPr>
          <w:lang w:val="en-GB"/>
        </w:rPr>
      </w:pPr>
    </w:p>
    <w:p w14:paraId="29D0D700" w14:textId="77777777" w:rsidR="009F31C7" w:rsidRPr="00EB3F73" w:rsidRDefault="009F31C7">
      <w:pPr>
        <w:pStyle w:val="BodyText"/>
        <w:spacing w:before="80"/>
        <w:ind w:left="2115" w:right="2466"/>
        <w:jc w:val="center"/>
        <w:rPr>
          <w:lang w:val="en-GB"/>
        </w:rPr>
      </w:pPr>
    </w:p>
    <w:p w14:paraId="4234FFA0" w14:textId="77777777" w:rsidR="009F31C7" w:rsidRPr="00EB3F73" w:rsidRDefault="009F31C7">
      <w:pPr>
        <w:pStyle w:val="BodyText"/>
        <w:spacing w:before="80"/>
        <w:ind w:left="2115" w:right="2466"/>
        <w:jc w:val="center"/>
        <w:rPr>
          <w:lang w:val="en-GB"/>
        </w:rPr>
      </w:pPr>
    </w:p>
    <w:p w14:paraId="4AAFBFD1" w14:textId="77777777" w:rsidR="009F31C7" w:rsidRPr="00EB3F73" w:rsidRDefault="009F31C7">
      <w:pPr>
        <w:pStyle w:val="BodyText"/>
        <w:spacing w:before="80"/>
        <w:ind w:left="2115" w:right="2466"/>
        <w:jc w:val="center"/>
        <w:rPr>
          <w:lang w:val="en-GB"/>
        </w:rPr>
      </w:pPr>
    </w:p>
    <w:p w14:paraId="6F5272F5" w14:textId="77777777" w:rsidR="009F31C7" w:rsidRPr="00EB3F73" w:rsidRDefault="009F31C7">
      <w:pPr>
        <w:pStyle w:val="BodyText"/>
        <w:spacing w:before="80"/>
        <w:ind w:left="2115" w:right="2466"/>
        <w:jc w:val="center"/>
        <w:rPr>
          <w:lang w:val="en-GB"/>
        </w:rPr>
      </w:pPr>
    </w:p>
    <w:p w14:paraId="2E0364BB" w14:textId="77777777" w:rsidR="009F31C7" w:rsidRPr="00EB3F73" w:rsidRDefault="009F31C7">
      <w:pPr>
        <w:pStyle w:val="BodyText"/>
        <w:spacing w:before="80"/>
        <w:ind w:left="2115" w:right="2466"/>
        <w:jc w:val="center"/>
        <w:rPr>
          <w:lang w:val="en-GB"/>
        </w:rPr>
      </w:pPr>
    </w:p>
    <w:p w14:paraId="45C0B9F1" w14:textId="77777777" w:rsidR="009F31C7" w:rsidRPr="00EB3F73" w:rsidRDefault="009F31C7">
      <w:pPr>
        <w:pStyle w:val="BodyText"/>
        <w:spacing w:before="80"/>
        <w:ind w:left="2115" w:right="2466"/>
        <w:jc w:val="center"/>
        <w:rPr>
          <w:lang w:val="en-GB"/>
        </w:rPr>
      </w:pPr>
    </w:p>
    <w:p w14:paraId="52CF3D03" w14:textId="77777777" w:rsidR="009F31C7" w:rsidRPr="00EB3F73" w:rsidRDefault="009F31C7">
      <w:pPr>
        <w:pStyle w:val="BodyText"/>
        <w:spacing w:before="80"/>
        <w:ind w:left="2115" w:right="2466"/>
        <w:jc w:val="center"/>
        <w:rPr>
          <w:lang w:val="en-GB"/>
        </w:rPr>
      </w:pPr>
    </w:p>
    <w:p w14:paraId="6EC82BBE" w14:textId="77777777" w:rsidR="009F31C7" w:rsidRPr="00EB3F73" w:rsidRDefault="009F31C7">
      <w:pPr>
        <w:pStyle w:val="BodyText"/>
        <w:spacing w:before="80"/>
        <w:ind w:left="2115" w:right="2466"/>
        <w:jc w:val="center"/>
        <w:rPr>
          <w:lang w:val="en-GB"/>
        </w:rPr>
      </w:pPr>
    </w:p>
    <w:p w14:paraId="75DB41F4" w14:textId="7FA4D6AD" w:rsidR="00932C18" w:rsidRPr="00EB3F73" w:rsidRDefault="00242E3E">
      <w:pPr>
        <w:pStyle w:val="BodyText"/>
        <w:spacing w:before="80"/>
        <w:ind w:left="2115" w:right="2466"/>
        <w:jc w:val="center"/>
        <w:rPr>
          <w:lang w:val="en-GB"/>
        </w:rPr>
      </w:pPr>
      <w:r w:rsidRPr="00EB3F73">
        <w:rPr>
          <w:lang w:val="en-GB"/>
        </w:rPr>
        <w:lastRenderedPageBreak/>
        <w:t>CONTENTS</w:t>
      </w:r>
    </w:p>
    <w:p w14:paraId="777E25D3" w14:textId="77777777" w:rsidR="00932C18" w:rsidRPr="00EB3F73" w:rsidRDefault="00932C18">
      <w:pPr>
        <w:pStyle w:val="BodyText"/>
        <w:spacing w:before="7"/>
        <w:ind w:left="0"/>
        <w:jc w:val="left"/>
        <w:rPr>
          <w:sz w:val="21"/>
          <w:lang w:val="en-GB"/>
        </w:rPr>
      </w:pPr>
    </w:p>
    <w:p w14:paraId="3D7DF6FB" w14:textId="77777777" w:rsidR="00932C18" w:rsidRPr="00EB3F73" w:rsidRDefault="00932C18">
      <w:pPr>
        <w:rPr>
          <w:sz w:val="21"/>
          <w:lang w:val="en-GB"/>
        </w:rPr>
        <w:sectPr w:rsidR="00932C18" w:rsidRPr="00EB3F73" w:rsidSect="003F1F87">
          <w:pgSz w:w="11900" w:h="16840"/>
          <w:pgMar w:top="1360" w:right="560" w:bottom="980" w:left="920" w:header="0" w:footer="783" w:gutter="0"/>
          <w:cols w:space="720"/>
        </w:sectPr>
      </w:pPr>
    </w:p>
    <w:p w14:paraId="2478C13E" w14:textId="77777777" w:rsidR="00932C18" w:rsidRPr="00EB3F73" w:rsidRDefault="00242E3E">
      <w:pPr>
        <w:pStyle w:val="BodyText"/>
        <w:spacing w:before="93" w:line="283" w:lineRule="auto"/>
        <w:ind w:left="520" w:right="487"/>
        <w:jc w:val="left"/>
        <w:rPr>
          <w:lang w:val="en-GB"/>
        </w:rPr>
      </w:pPr>
      <w:r w:rsidRPr="00EB3F73">
        <w:rPr>
          <w:lang w:val="en-GB"/>
        </w:rPr>
        <w:t>The Preamble – The Spirit of Cricket</w:t>
      </w:r>
      <w:r w:rsidRPr="00EB3F73">
        <w:rPr>
          <w:spacing w:val="-59"/>
          <w:lang w:val="en-GB"/>
        </w:rPr>
        <w:t xml:space="preserve"> </w:t>
      </w:r>
      <w:r w:rsidRPr="00EB3F73">
        <w:rPr>
          <w:lang w:val="en-GB"/>
        </w:rPr>
        <w:t>Law</w:t>
      </w:r>
      <w:r w:rsidRPr="00EB3F73">
        <w:rPr>
          <w:spacing w:val="-5"/>
          <w:lang w:val="en-GB"/>
        </w:rPr>
        <w:t xml:space="preserve"> </w:t>
      </w:r>
      <w:r w:rsidRPr="00EB3F73">
        <w:rPr>
          <w:lang w:val="en-GB"/>
        </w:rPr>
        <w:t>1</w:t>
      </w:r>
      <w:r w:rsidRPr="00EB3F73">
        <w:rPr>
          <w:spacing w:val="60"/>
          <w:lang w:val="en-GB"/>
        </w:rPr>
        <w:t xml:space="preserve"> </w:t>
      </w:r>
      <w:r w:rsidRPr="00EB3F73">
        <w:rPr>
          <w:lang w:val="en-GB"/>
        </w:rPr>
        <w:t>–</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players</w:t>
      </w:r>
    </w:p>
    <w:p w14:paraId="479A3AFE" w14:textId="77777777" w:rsidR="00932C18" w:rsidRPr="00EB3F73" w:rsidRDefault="00242E3E">
      <w:pPr>
        <w:pStyle w:val="BodyText"/>
        <w:spacing w:before="0" w:line="208" w:lineRule="exact"/>
        <w:ind w:left="520"/>
        <w:jc w:val="left"/>
        <w:rPr>
          <w:lang w:val="en-GB"/>
        </w:rPr>
      </w:pPr>
      <w:r w:rsidRPr="00EB3F73">
        <w:rPr>
          <w:lang w:val="en-GB"/>
        </w:rPr>
        <w:t>Law</w:t>
      </w:r>
      <w:r w:rsidRPr="00EB3F73">
        <w:rPr>
          <w:spacing w:val="-5"/>
          <w:lang w:val="en-GB"/>
        </w:rPr>
        <w:t xml:space="preserve"> </w:t>
      </w:r>
      <w:r w:rsidRPr="00EB3F73">
        <w:rPr>
          <w:lang w:val="en-GB"/>
        </w:rPr>
        <w:t>2</w:t>
      </w:r>
      <w:r w:rsidRPr="00EB3F73">
        <w:rPr>
          <w:spacing w:val="1"/>
          <w:lang w:val="en-GB"/>
        </w:rPr>
        <w:t xml:space="preserve"> </w:t>
      </w:r>
      <w:r w:rsidRPr="00EB3F73">
        <w:rPr>
          <w:lang w:val="en-GB"/>
        </w:rPr>
        <w:t>–</w:t>
      </w:r>
      <w:r w:rsidRPr="00EB3F73">
        <w:rPr>
          <w:spacing w:val="4"/>
          <w:lang w:val="en-GB"/>
        </w:rPr>
        <w:t xml:space="preserve"> </w:t>
      </w:r>
      <w:r w:rsidRPr="00EB3F73">
        <w:rPr>
          <w:lang w:val="en-GB"/>
        </w:rPr>
        <w:t>The</w:t>
      </w:r>
      <w:r w:rsidRPr="00EB3F73">
        <w:rPr>
          <w:spacing w:val="-2"/>
          <w:lang w:val="en-GB"/>
        </w:rPr>
        <w:t xml:space="preserve"> </w:t>
      </w:r>
      <w:r w:rsidRPr="00EB3F73">
        <w:rPr>
          <w:lang w:val="en-GB"/>
        </w:rPr>
        <w:t>umpires</w:t>
      </w:r>
    </w:p>
    <w:p w14:paraId="02D60974" w14:textId="77777777" w:rsidR="00932C18" w:rsidRPr="00EB3F73" w:rsidRDefault="00242E3E">
      <w:pPr>
        <w:pStyle w:val="BodyText"/>
        <w:spacing w:before="45" w:line="283" w:lineRule="auto"/>
        <w:ind w:left="520" w:right="1956"/>
        <w:jc w:val="left"/>
        <w:rPr>
          <w:lang w:val="en-GB"/>
        </w:rPr>
      </w:pPr>
      <w:r w:rsidRPr="00EB3F73">
        <w:rPr>
          <w:lang w:val="en-GB"/>
        </w:rPr>
        <w:t>Law</w:t>
      </w:r>
      <w:r w:rsidRPr="00EB3F73">
        <w:rPr>
          <w:spacing w:val="-5"/>
          <w:lang w:val="en-GB"/>
        </w:rPr>
        <w:t xml:space="preserve"> </w:t>
      </w:r>
      <w:r w:rsidRPr="00EB3F73">
        <w:rPr>
          <w:lang w:val="en-GB"/>
        </w:rPr>
        <w:t>3</w:t>
      </w:r>
      <w:r w:rsidRPr="00EB3F73">
        <w:rPr>
          <w:spacing w:val="60"/>
          <w:lang w:val="en-GB"/>
        </w:rPr>
        <w:t xml:space="preserve"> </w:t>
      </w:r>
      <w:r w:rsidRPr="00EB3F73">
        <w:rPr>
          <w:lang w:val="en-GB"/>
        </w:rPr>
        <w:t>–</w:t>
      </w:r>
      <w:r w:rsidRPr="00EB3F73">
        <w:rPr>
          <w:spacing w:val="4"/>
          <w:lang w:val="en-GB"/>
        </w:rPr>
        <w:t xml:space="preserve"> </w:t>
      </w:r>
      <w:r w:rsidRPr="00EB3F73">
        <w:rPr>
          <w:lang w:val="en-GB"/>
        </w:rPr>
        <w:t>The</w:t>
      </w:r>
      <w:r w:rsidRPr="00EB3F73">
        <w:rPr>
          <w:spacing w:val="3"/>
          <w:lang w:val="en-GB"/>
        </w:rPr>
        <w:t xml:space="preserve"> </w:t>
      </w:r>
      <w:r w:rsidRPr="00EB3F73">
        <w:rPr>
          <w:lang w:val="en-GB"/>
        </w:rPr>
        <w:t>scorers</w:t>
      </w:r>
      <w:r w:rsidRPr="00EB3F73">
        <w:rPr>
          <w:spacing w:val="-58"/>
          <w:lang w:val="en-GB"/>
        </w:rPr>
        <w:t xml:space="preserve"> </w:t>
      </w:r>
      <w:r w:rsidRPr="00EB3F73">
        <w:rPr>
          <w:lang w:val="en-GB"/>
        </w:rPr>
        <w:t>Law</w:t>
      </w:r>
      <w:r w:rsidRPr="00EB3F73">
        <w:rPr>
          <w:spacing w:val="3"/>
          <w:lang w:val="en-GB"/>
        </w:rPr>
        <w:t xml:space="preserve"> </w:t>
      </w:r>
      <w:r w:rsidRPr="00EB3F73">
        <w:rPr>
          <w:lang w:val="en-GB"/>
        </w:rPr>
        <w:t>4</w:t>
      </w:r>
      <w:r w:rsidRPr="00EB3F73">
        <w:rPr>
          <w:spacing w:val="70"/>
          <w:lang w:val="en-GB"/>
        </w:rPr>
        <w:t xml:space="preserve"> </w:t>
      </w:r>
      <w:r w:rsidRPr="00EB3F73">
        <w:rPr>
          <w:lang w:val="en-GB"/>
        </w:rPr>
        <w:t>–</w:t>
      </w:r>
      <w:r w:rsidRPr="00EB3F73">
        <w:rPr>
          <w:spacing w:val="12"/>
          <w:lang w:val="en-GB"/>
        </w:rPr>
        <w:t xml:space="preserve"> </w:t>
      </w:r>
      <w:r w:rsidRPr="00EB3F73">
        <w:rPr>
          <w:lang w:val="en-GB"/>
        </w:rPr>
        <w:t>The</w:t>
      </w:r>
      <w:r w:rsidRPr="00EB3F73">
        <w:rPr>
          <w:spacing w:val="7"/>
          <w:lang w:val="en-GB"/>
        </w:rPr>
        <w:t xml:space="preserve"> </w:t>
      </w:r>
      <w:r w:rsidRPr="00EB3F73">
        <w:rPr>
          <w:lang w:val="en-GB"/>
        </w:rPr>
        <w:t>ball</w:t>
      </w:r>
      <w:r w:rsidRPr="00EB3F73">
        <w:rPr>
          <w:spacing w:val="1"/>
          <w:lang w:val="en-GB"/>
        </w:rPr>
        <w:t xml:space="preserve"> </w:t>
      </w:r>
      <w:r w:rsidRPr="00EB3F73">
        <w:rPr>
          <w:lang w:val="en-GB"/>
        </w:rPr>
        <w:t>Law</w:t>
      </w:r>
      <w:r w:rsidRPr="00EB3F73">
        <w:rPr>
          <w:spacing w:val="13"/>
          <w:lang w:val="en-GB"/>
        </w:rPr>
        <w:t xml:space="preserve"> </w:t>
      </w:r>
      <w:r w:rsidRPr="00EB3F73">
        <w:rPr>
          <w:lang w:val="en-GB"/>
        </w:rPr>
        <w:t>5</w:t>
      </w:r>
      <w:r w:rsidRPr="00EB3F73">
        <w:rPr>
          <w:spacing w:val="78"/>
          <w:lang w:val="en-GB"/>
        </w:rPr>
        <w:t xml:space="preserve"> </w:t>
      </w:r>
      <w:r w:rsidRPr="00EB3F73">
        <w:rPr>
          <w:lang w:val="en-GB"/>
        </w:rPr>
        <w:t>–</w:t>
      </w:r>
      <w:r w:rsidRPr="00EB3F73">
        <w:rPr>
          <w:spacing w:val="21"/>
          <w:lang w:val="en-GB"/>
        </w:rPr>
        <w:t xml:space="preserve"> </w:t>
      </w:r>
      <w:r w:rsidRPr="00EB3F73">
        <w:rPr>
          <w:lang w:val="en-GB"/>
        </w:rPr>
        <w:t>The</w:t>
      </w:r>
      <w:r w:rsidRPr="00EB3F73">
        <w:rPr>
          <w:spacing w:val="16"/>
          <w:lang w:val="en-GB"/>
        </w:rPr>
        <w:t xml:space="preserve"> </w:t>
      </w:r>
      <w:r w:rsidRPr="00EB3F73">
        <w:rPr>
          <w:lang w:val="en-GB"/>
        </w:rPr>
        <w:t>bat</w:t>
      </w:r>
      <w:r w:rsidRPr="00EB3F73">
        <w:rPr>
          <w:spacing w:val="1"/>
          <w:lang w:val="en-GB"/>
        </w:rPr>
        <w:t xml:space="preserve"> </w:t>
      </w:r>
      <w:r w:rsidRPr="00EB3F73">
        <w:rPr>
          <w:lang w:val="en-GB"/>
        </w:rPr>
        <w:t>Law 6</w:t>
      </w:r>
      <w:r w:rsidRPr="00EB3F73">
        <w:rPr>
          <w:spacing w:val="1"/>
          <w:lang w:val="en-GB"/>
        </w:rPr>
        <w:t xml:space="preserve"> </w:t>
      </w:r>
      <w:r w:rsidRPr="00EB3F73">
        <w:rPr>
          <w:lang w:val="en-GB"/>
        </w:rPr>
        <w:t>– The pitch</w:t>
      </w:r>
      <w:r w:rsidRPr="00EB3F73">
        <w:rPr>
          <w:spacing w:val="1"/>
          <w:lang w:val="en-GB"/>
        </w:rPr>
        <w:t xml:space="preserve"> </w:t>
      </w:r>
      <w:r w:rsidRPr="00EB3F73">
        <w:rPr>
          <w:lang w:val="en-GB"/>
        </w:rPr>
        <w:t>Law 7</w:t>
      </w:r>
      <w:r w:rsidRPr="00EB3F73">
        <w:rPr>
          <w:spacing w:val="1"/>
          <w:lang w:val="en-GB"/>
        </w:rPr>
        <w:t xml:space="preserve"> </w:t>
      </w:r>
      <w:r w:rsidRPr="00EB3F73">
        <w:rPr>
          <w:lang w:val="en-GB"/>
        </w:rPr>
        <w:t>– The creases</w:t>
      </w:r>
      <w:r w:rsidRPr="00EB3F73">
        <w:rPr>
          <w:spacing w:val="-59"/>
          <w:lang w:val="en-GB"/>
        </w:rPr>
        <w:t xml:space="preserve"> </w:t>
      </w:r>
      <w:r w:rsidRPr="00EB3F73">
        <w:rPr>
          <w:lang w:val="en-GB"/>
        </w:rPr>
        <w:t>Law</w:t>
      </w:r>
      <w:r w:rsidRPr="00EB3F73">
        <w:rPr>
          <w:spacing w:val="-5"/>
          <w:lang w:val="en-GB"/>
        </w:rPr>
        <w:t xml:space="preserve"> </w:t>
      </w:r>
      <w:r w:rsidRPr="00EB3F73">
        <w:rPr>
          <w:lang w:val="en-GB"/>
        </w:rPr>
        <w:t>8</w:t>
      </w:r>
      <w:r w:rsidRPr="00EB3F73">
        <w:rPr>
          <w:spacing w:val="60"/>
          <w:lang w:val="en-GB"/>
        </w:rPr>
        <w:t xml:space="preserve"> </w:t>
      </w:r>
      <w:r w:rsidRPr="00EB3F73">
        <w:rPr>
          <w:lang w:val="en-GB"/>
        </w:rPr>
        <w:t>–</w:t>
      </w:r>
      <w:r w:rsidRPr="00EB3F73">
        <w:rPr>
          <w:spacing w:val="3"/>
          <w:lang w:val="en-GB"/>
        </w:rPr>
        <w:t xml:space="preserve"> </w:t>
      </w:r>
      <w:r w:rsidRPr="00EB3F73">
        <w:rPr>
          <w:lang w:val="en-GB"/>
        </w:rPr>
        <w:t>The</w:t>
      </w:r>
      <w:r w:rsidRPr="00EB3F73">
        <w:rPr>
          <w:spacing w:val="3"/>
          <w:lang w:val="en-GB"/>
        </w:rPr>
        <w:t xml:space="preserve"> </w:t>
      </w:r>
      <w:r w:rsidRPr="00EB3F73">
        <w:rPr>
          <w:lang w:val="en-GB"/>
        </w:rPr>
        <w:t>wickets</w:t>
      </w:r>
    </w:p>
    <w:p w14:paraId="68355F2F" w14:textId="77777777" w:rsidR="00932C18" w:rsidRPr="00EB3F73" w:rsidRDefault="00242E3E">
      <w:pPr>
        <w:pStyle w:val="BodyText"/>
        <w:spacing w:before="0" w:line="242" w:lineRule="auto"/>
        <w:ind w:left="1369" w:hanging="850"/>
        <w:jc w:val="left"/>
        <w:rPr>
          <w:lang w:val="en-GB"/>
        </w:rPr>
      </w:pPr>
      <w:r w:rsidRPr="00EB3F73">
        <w:rPr>
          <w:lang w:val="en-GB"/>
        </w:rPr>
        <w:t>Law 9</w:t>
      </w:r>
      <w:r w:rsidRPr="00EB3F73">
        <w:rPr>
          <w:spacing w:val="1"/>
          <w:lang w:val="en-GB"/>
        </w:rPr>
        <w:t xml:space="preserve"> </w:t>
      </w:r>
      <w:r w:rsidRPr="00EB3F73">
        <w:rPr>
          <w:lang w:val="en-GB"/>
        </w:rPr>
        <w:t>– Preparation and maintenance of</w:t>
      </w:r>
      <w:r w:rsidRPr="00EB3F73">
        <w:rPr>
          <w:spacing w:val="-59"/>
          <w:lang w:val="en-GB"/>
        </w:rPr>
        <w:t xml:space="preserve"> </w:t>
      </w:r>
      <w:r w:rsidRPr="00EB3F73">
        <w:rPr>
          <w:lang w:val="en-GB"/>
        </w:rPr>
        <w:t>the</w:t>
      </w:r>
      <w:r w:rsidRPr="00EB3F73">
        <w:rPr>
          <w:spacing w:val="-2"/>
          <w:lang w:val="en-GB"/>
        </w:rPr>
        <w:t xml:space="preserve"> </w:t>
      </w:r>
      <w:r w:rsidRPr="00EB3F73">
        <w:rPr>
          <w:lang w:val="en-GB"/>
        </w:rPr>
        <w:t>playing</w:t>
      </w:r>
      <w:r w:rsidRPr="00EB3F73">
        <w:rPr>
          <w:spacing w:val="-2"/>
          <w:lang w:val="en-GB"/>
        </w:rPr>
        <w:t xml:space="preserve"> </w:t>
      </w:r>
      <w:r w:rsidRPr="00EB3F73">
        <w:rPr>
          <w:lang w:val="en-GB"/>
        </w:rPr>
        <w:t>area</w:t>
      </w:r>
    </w:p>
    <w:p w14:paraId="6291892F" w14:textId="77777777" w:rsidR="00932C18" w:rsidRPr="00EB3F73" w:rsidRDefault="00242E3E">
      <w:pPr>
        <w:pStyle w:val="BodyText"/>
        <w:spacing w:before="36" w:line="283" w:lineRule="auto"/>
        <w:ind w:left="520" w:right="1318"/>
        <w:jc w:val="left"/>
        <w:rPr>
          <w:lang w:val="en-GB"/>
        </w:rPr>
      </w:pPr>
      <w:r w:rsidRPr="00EB3F73">
        <w:rPr>
          <w:lang w:val="en-GB"/>
        </w:rPr>
        <w:t>Law 10 – Covering the pitch</w:t>
      </w:r>
      <w:r w:rsidRPr="00EB3F73">
        <w:rPr>
          <w:spacing w:val="-59"/>
          <w:lang w:val="en-GB"/>
        </w:rPr>
        <w:t xml:space="preserve"> </w:t>
      </w:r>
      <w:r w:rsidRPr="00EB3F73">
        <w:rPr>
          <w:lang w:val="en-GB"/>
        </w:rPr>
        <w:t>Law</w:t>
      </w:r>
      <w:r w:rsidRPr="00EB3F73">
        <w:rPr>
          <w:spacing w:val="-5"/>
          <w:lang w:val="en-GB"/>
        </w:rPr>
        <w:t xml:space="preserve"> </w:t>
      </w:r>
      <w:r w:rsidRPr="00EB3F73">
        <w:rPr>
          <w:lang w:val="en-GB"/>
        </w:rPr>
        <w:t>11</w:t>
      </w:r>
      <w:r w:rsidRPr="00EB3F73">
        <w:rPr>
          <w:spacing w:val="-1"/>
          <w:lang w:val="en-GB"/>
        </w:rPr>
        <w:t xml:space="preserve"> </w:t>
      </w:r>
      <w:r w:rsidRPr="00EB3F73">
        <w:rPr>
          <w:lang w:val="en-GB"/>
        </w:rPr>
        <w:t>–</w:t>
      </w:r>
      <w:r w:rsidRPr="00EB3F73">
        <w:rPr>
          <w:spacing w:val="-2"/>
          <w:lang w:val="en-GB"/>
        </w:rPr>
        <w:t xml:space="preserve"> </w:t>
      </w:r>
      <w:r w:rsidRPr="00EB3F73">
        <w:rPr>
          <w:lang w:val="en-GB"/>
        </w:rPr>
        <w:t>Intervals</w:t>
      </w:r>
    </w:p>
    <w:p w14:paraId="0448AB44" w14:textId="77777777" w:rsidR="00932C18" w:rsidRPr="00EB3F73" w:rsidRDefault="00242E3E">
      <w:pPr>
        <w:pStyle w:val="BodyText"/>
        <w:spacing w:before="0" w:line="283" w:lineRule="auto"/>
        <w:ind w:left="520" w:right="157"/>
        <w:jc w:val="left"/>
        <w:rPr>
          <w:lang w:val="en-GB"/>
        </w:rPr>
      </w:pPr>
      <w:r w:rsidRPr="00EB3F73">
        <w:rPr>
          <w:lang w:val="en-GB"/>
        </w:rPr>
        <w:t>Law 12 – Start of play; cessation of play</w:t>
      </w:r>
      <w:r w:rsidRPr="00EB3F73">
        <w:rPr>
          <w:spacing w:val="-59"/>
          <w:lang w:val="en-GB"/>
        </w:rPr>
        <w:t xml:space="preserve"> </w:t>
      </w:r>
      <w:r w:rsidRPr="00EB3F73">
        <w:rPr>
          <w:lang w:val="en-GB"/>
        </w:rPr>
        <w:t>Law</w:t>
      </w:r>
      <w:r w:rsidRPr="00EB3F73">
        <w:rPr>
          <w:spacing w:val="-5"/>
          <w:lang w:val="en-GB"/>
        </w:rPr>
        <w:t xml:space="preserve"> </w:t>
      </w:r>
      <w:r w:rsidRPr="00EB3F73">
        <w:rPr>
          <w:lang w:val="en-GB"/>
        </w:rPr>
        <w:t>13</w:t>
      </w:r>
      <w:r w:rsidRPr="00EB3F73">
        <w:rPr>
          <w:spacing w:val="-2"/>
          <w:lang w:val="en-GB"/>
        </w:rPr>
        <w:t xml:space="preserve"> </w:t>
      </w:r>
      <w:r w:rsidRPr="00EB3F73">
        <w:rPr>
          <w:lang w:val="en-GB"/>
        </w:rPr>
        <w:t>–</w:t>
      </w:r>
      <w:r w:rsidRPr="00EB3F73">
        <w:rPr>
          <w:spacing w:val="-2"/>
          <w:lang w:val="en-GB"/>
        </w:rPr>
        <w:t xml:space="preserve"> </w:t>
      </w:r>
      <w:r w:rsidRPr="00EB3F73">
        <w:rPr>
          <w:lang w:val="en-GB"/>
        </w:rPr>
        <w:t>Innings</w:t>
      </w:r>
    </w:p>
    <w:p w14:paraId="72DF0559" w14:textId="77777777" w:rsidR="00932C18" w:rsidRPr="00EB3F73" w:rsidRDefault="00242E3E">
      <w:pPr>
        <w:pStyle w:val="BodyText"/>
        <w:spacing w:before="0" w:line="251" w:lineRule="exact"/>
        <w:ind w:left="520"/>
        <w:jc w:val="left"/>
        <w:rPr>
          <w:lang w:val="en-GB"/>
        </w:rPr>
      </w:pPr>
      <w:r w:rsidRPr="00EB3F73">
        <w:rPr>
          <w:lang w:val="en-GB"/>
        </w:rPr>
        <w:t>Law</w:t>
      </w:r>
      <w:r w:rsidRPr="00EB3F73">
        <w:rPr>
          <w:spacing w:val="-5"/>
          <w:lang w:val="en-GB"/>
        </w:rPr>
        <w:t xml:space="preserve"> </w:t>
      </w:r>
      <w:r w:rsidRPr="00EB3F73">
        <w:rPr>
          <w:lang w:val="en-GB"/>
        </w:rPr>
        <w:t>14</w:t>
      </w:r>
      <w:r w:rsidRPr="00EB3F73">
        <w:rPr>
          <w:spacing w:val="-1"/>
          <w:lang w:val="en-GB"/>
        </w:rPr>
        <w:t xml:space="preserve"> </w:t>
      </w:r>
      <w:r w:rsidRPr="00EB3F73">
        <w:rPr>
          <w:lang w:val="en-GB"/>
        </w:rPr>
        <w:t>–</w:t>
      </w:r>
      <w:r w:rsidRPr="00EB3F73">
        <w:rPr>
          <w:spacing w:val="3"/>
          <w:lang w:val="en-GB"/>
        </w:rPr>
        <w:t xml:space="preserve"> </w:t>
      </w:r>
      <w:r w:rsidRPr="00EB3F73">
        <w:rPr>
          <w:lang w:val="en-GB"/>
        </w:rPr>
        <w:t>The</w:t>
      </w:r>
      <w:r w:rsidRPr="00EB3F73">
        <w:rPr>
          <w:spacing w:val="-1"/>
          <w:lang w:val="en-GB"/>
        </w:rPr>
        <w:t xml:space="preserve"> </w:t>
      </w:r>
      <w:r w:rsidRPr="00EB3F73">
        <w:rPr>
          <w:lang w:val="en-GB"/>
        </w:rPr>
        <w:t>follow-on</w:t>
      </w:r>
    </w:p>
    <w:p w14:paraId="70DD29A1" w14:textId="77777777" w:rsidR="00932C18" w:rsidRPr="00EB3F73" w:rsidRDefault="00242E3E">
      <w:pPr>
        <w:pStyle w:val="BodyText"/>
        <w:spacing w:before="42" w:line="283" w:lineRule="auto"/>
        <w:ind w:left="520" w:right="621"/>
        <w:jc w:val="left"/>
        <w:rPr>
          <w:lang w:val="en-GB"/>
        </w:rPr>
      </w:pPr>
      <w:r w:rsidRPr="00EB3F73">
        <w:rPr>
          <w:lang w:val="en-GB"/>
        </w:rPr>
        <w:t>Law 15 – Declaration and forfeiture</w:t>
      </w:r>
      <w:r w:rsidRPr="00EB3F73">
        <w:rPr>
          <w:spacing w:val="-59"/>
          <w:lang w:val="en-GB"/>
        </w:rPr>
        <w:t xml:space="preserve"> </w:t>
      </w:r>
      <w:r w:rsidRPr="00EB3F73">
        <w:rPr>
          <w:lang w:val="en-GB"/>
        </w:rPr>
        <w:t>Law</w:t>
      </w:r>
      <w:r w:rsidRPr="00EB3F73">
        <w:rPr>
          <w:spacing w:val="-5"/>
          <w:lang w:val="en-GB"/>
        </w:rPr>
        <w:t xml:space="preserve"> </w:t>
      </w:r>
      <w:r w:rsidRPr="00EB3F73">
        <w:rPr>
          <w:lang w:val="en-GB"/>
        </w:rPr>
        <w:t>16</w:t>
      </w:r>
      <w:r w:rsidRPr="00EB3F73">
        <w:rPr>
          <w:spacing w:val="-2"/>
          <w:lang w:val="en-GB"/>
        </w:rPr>
        <w:t xml:space="preserve"> </w:t>
      </w:r>
      <w:r w:rsidRPr="00EB3F73">
        <w:rPr>
          <w:lang w:val="en-GB"/>
        </w:rPr>
        <w:t>–</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result</w:t>
      </w:r>
    </w:p>
    <w:p w14:paraId="6F9300E5" w14:textId="77777777" w:rsidR="00932C18" w:rsidRPr="00EB3F73" w:rsidRDefault="00242E3E">
      <w:pPr>
        <w:pStyle w:val="BodyText"/>
        <w:spacing w:before="0" w:line="288" w:lineRule="auto"/>
        <w:ind w:left="520" w:right="1856"/>
        <w:jc w:val="left"/>
        <w:rPr>
          <w:lang w:val="en-GB"/>
        </w:rPr>
      </w:pPr>
      <w:r w:rsidRPr="00EB3F73">
        <w:rPr>
          <w:lang w:val="en-GB"/>
        </w:rPr>
        <w:t>Law 17 – The over</w:t>
      </w:r>
      <w:r w:rsidRPr="00EB3F73">
        <w:rPr>
          <w:spacing w:val="1"/>
          <w:lang w:val="en-GB"/>
        </w:rPr>
        <w:t xml:space="preserve"> </w:t>
      </w:r>
      <w:r w:rsidRPr="00EB3F73">
        <w:rPr>
          <w:lang w:val="en-GB"/>
        </w:rPr>
        <w:t>Law 18 – Scoring runs</w:t>
      </w:r>
      <w:r w:rsidRPr="00EB3F73">
        <w:rPr>
          <w:spacing w:val="-59"/>
          <w:lang w:val="en-GB"/>
        </w:rPr>
        <w:t xml:space="preserve"> </w:t>
      </w:r>
      <w:r w:rsidRPr="00EB3F73">
        <w:rPr>
          <w:lang w:val="en-GB"/>
        </w:rPr>
        <w:t>Law 19 – Boundaries</w:t>
      </w:r>
      <w:r w:rsidRPr="00EB3F73">
        <w:rPr>
          <w:spacing w:val="1"/>
          <w:lang w:val="en-GB"/>
        </w:rPr>
        <w:t xml:space="preserve"> </w:t>
      </w:r>
      <w:r w:rsidRPr="00EB3F73">
        <w:rPr>
          <w:lang w:val="en-GB"/>
        </w:rPr>
        <w:t>Law 20 – Dead ball</w:t>
      </w:r>
      <w:r w:rsidRPr="00EB3F73">
        <w:rPr>
          <w:spacing w:val="1"/>
          <w:lang w:val="en-GB"/>
        </w:rPr>
        <w:t xml:space="preserve"> </w:t>
      </w:r>
      <w:r w:rsidRPr="00EB3F73">
        <w:rPr>
          <w:lang w:val="en-GB"/>
        </w:rPr>
        <w:t>Law</w:t>
      </w:r>
      <w:r w:rsidRPr="00EB3F73">
        <w:rPr>
          <w:spacing w:val="-5"/>
          <w:lang w:val="en-GB"/>
        </w:rPr>
        <w:t xml:space="preserve"> </w:t>
      </w:r>
      <w:r w:rsidRPr="00EB3F73">
        <w:rPr>
          <w:lang w:val="en-GB"/>
        </w:rPr>
        <w:t>21</w:t>
      </w:r>
      <w:r w:rsidRPr="00EB3F73">
        <w:rPr>
          <w:spacing w:val="-2"/>
          <w:lang w:val="en-GB"/>
        </w:rPr>
        <w:t xml:space="preserve"> </w:t>
      </w:r>
      <w:r w:rsidRPr="00EB3F73">
        <w:rPr>
          <w:lang w:val="en-GB"/>
        </w:rPr>
        <w:t>–</w:t>
      </w:r>
      <w:r w:rsidRPr="00EB3F73">
        <w:rPr>
          <w:spacing w:val="3"/>
          <w:lang w:val="en-GB"/>
        </w:rPr>
        <w:t xml:space="preserve"> </w:t>
      </w:r>
      <w:r w:rsidRPr="00EB3F73">
        <w:rPr>
          <w:lang w:val="en-GB"/>
        </w:rPr>
        <w:t>No</w:t>
      </w:r>
      <w:r w:rsidRPr="00EB3F73">
        <w:rPr>
          <w:spacing w:val="3"/>
          <w:lang w:val="en-GB"/>
        </w:rPr>
        <w:t xml:space="preserve"> </w:t>
      </w:r>
      <w:r w:rsidRPr="00EB3F73">
        <w:rPr>
          <w:lang w:val="en-GB"/>
        </w:rPr>
        <w:t>ball</w:t>
      </w:r>
    </w:p>
    <w:p w14:paraId="75963152" w14:textId="77777777" w:rsidR="00932C18" w:rsidRPr="00EB3F73" w:rsidRDefault="00242E3E">
      <w:pPr>
        <w:pStyle w:val="BodyText"/>
        <w:spacing w:before="0" w:line="252" w:lineRule="exact"/>
        <w:ind w:left="520"/>
        <w:jc w:val="left"/>
        <w:rPr>
          <w:lang w:val="en-GB"/>
        </w:rPr>
      </w:pPr>
      <w:r w:rsidRPr="00EB3F73">
        <w:rPr>
          <w:lang w:val="en-GB"/>
        </w:rPr>
        <w:t>Law</w:t>
      </w:r>
      <w:r w:rsidRPr="00EB3F73">
        <w:rPr>
          <w:spacing w:val="-4"/>
          <w:lang w:val="en-GB"/>
        </w:rPr>
        <w:t xml:space="preserve"> </w:t>
      </w:r>
      <w:r w:rsidRPr="00EB3F73">
        <w:rPr>
          <w:lang w:val="en-GB"/>
        </w:rPr>
        <w:t>22</w:t>
      </w:r>
      <w:r w:rsidRPr="00EB3F73">
        <w:rPr>
          <w:spacing w:val="-1"/>
          <w:lang w:val="en-GB"/>
        </w:rPr>
        <w:t xml:space="preserve"> </w:t>
      </w:r>
      <w:r w:rsidRPr="00EB3F73">
        <w:rPr>
          <w:lang w:val="en-GB"/>
        </w:rPr>
        <w:t>–</w:t>
      </w:r>
      <w:r w:rsidRPr="00EB3F73">
        <w:rPr>
          <w:spacing w:val="4"/>
          <w:lang w:val="en-GB"/>
        </w:rPr>
        <w:t xml:space="preserve"> </w:t>
      </w:r>
      <w:r w:rsidRPr="00EB3F73">
        <w:rPr>
          <w:lang w:val="en-GB"/>
        </w:rPr>
        <w:t>Wide</w:t>
      </w:r>
      <w:r w:rsidRPr="00EB3F73">
        <w:rPr>
          <w:spacing w:val="-1"/>
          <w:lang w:val="en-GB"/>
        </w:rPr>
        <w:t xml:space="preserve"> </w:t>
      </w:r>
      <w:r w:rsidRPr="00EB3F73">
        <w:rPr>
          <w:lang w:val="en-GB"/>
        </w:rPr>
        <w:t>ball</w:t>
      </w:r>
    </w:p>
    <w:p w14:paraId="1DEF18CB" w14:textId="77777777" w:rsidR="00932C18" w:rsidRPr="00EB3F73" w:rsidRDefault="00242E3E">
      <w:pPr>
        <w:pStyle w:val="BodyText"/>
        <w:spacing w:before="48"/>
        <w:ind w:left="520"/>
        <w:jc w:val="left"/>
        <w:rPr>
          <w:lang w:val="en-GB"/>
        </w:rPr>
      </w:pPr>
      <w:r w:rsidRPr="00EB3F73">
        <w:rPr>
          <w:lang w:val="en-GB"/>
        </w:rPr>
        <w:t>Law</w:t>
      </w:r>
      <w:r w:rsidRPr="00EB3F73">
        <w:rPr>
          <w:spacing w:val="-4"/>
          <w:lang w:val="en-GB"/>
        </w:rPr>
        <w:t xml:space="preserve"> </w:t>
      </w:r>
      <w:r w:rsidRPr="00EB3F73">
        <w:rPr>
          <w:lang w:val="en-GB"/>
        </w:rPr>
        <w:t>23 – Bye and Leg bye</w:t>
      </w:r>
    </w:p>
    <w:p w14:paraId="0690338C" w14:textId="77777777" w:rsidR="009F31C7" w:rsidRPr="00EB3F73" w:rsidRDefault="00242E3E" w:rsidP="009F31C7">
      <w:pPr>
        <w:pStyle w:val="BodyText"/>
        <w:spacing w:before="49" w:line="290" w:lineRule="auto"/>
        <w:ind w:left="520" w:right="193"/>
        <w:jc w:val="left"/>
        <w:rPr>
          <w:lang w:val="en-GB"/>
        </w:rPr>
      </w:pPr>
      <w:r w:rsidRPr="00EB3F73">
        <w:rPr>
          <w:lang w:val="en-GB"/>
        </w:rPr>
        <w:t>Law 24 – Fielder’s absence; substitutes</w:t>
      </w:r>
      <w:r w:rsidRPr="00EB3F73">
        <w:rPr>
          <w:spacing w:val="-59"/>
          <w:lang w:val="en-GB"/>
        </w:rPr>
        <w:t xml:space="preserve"> </w:t>
      </w:r>
      <w:r w:rsidRPr="00EB3F73">
        <w:rPr>
          <w:lang w:val="en-GB"/>
        </w:rPr>
        <w:t>Law</w:t>
      </w:r>
      <w:r w:rsidRPr="00EB3F73">
        <w:rPr>
          <w:spacing w:val="-5"/>
          <w:lang w:val="en-GB"/>
        </w:rPr>
        <w:t xml:space="preserve"> </w:t>
      </w:r>
      <w:r w:rsidRPr="00EB3F73">
        <w:rPr>
          <w:lang w:val="en-GB"/>
        </w:rPr>
        <w:t>25</w:t>
      </w:r>
      <w:r w:rsidRPr="00EB3F73">
        <w:rPr>
          <w:spacing w:val="-1"/>
          <w:lang w:val="en-GB"/>
        </w:rPr>
        <w:t xml:space="preserve"> </w:t>
      </w:r>
      <w:r w:rsidRPr="00EB3F73">
        <w:rPr>
          <w:lang w:val="en-GB"/>
        </w:rPr>
        <w:t>–</w:t>
      </w:r>
      <w:r w:rsidRPr="00EB3F73">
        <w:rPr>
          <w:spacing w:val="-2"/>
          <w:lang w:val="en-GB"/>
        </w:rPr>
        <w:t xml:space="preserve"> </w:t>
      </w:r>
      <w:r w:rsidR="00B84601" w:rsidRPr="00EB3F73">
        <w:rPr>
          <w:lang w:val="en-GB"/>
        </w:rPr>
        <w:t>Batter</w:t>
      </w:r>
      <w:r w:rsidRPr="00EB3F73">
        <w:rPr>
          <w:lang w:val="en-GB"/>
        </w:rPr>
        <w:t>’s</w:t>
      </w:r>
      <w:r w:rsidRPr="00EB3F73">
        <w:rPr>
          <w:spacing w:val="-3"/>
          <w:lang w:val="en-GB"/>
        </w:rPr>
        <w:t xml:space="preserve"> </w:t>
      </w:r>
      <w:r w:rsidRPr="00EB3F73">
        <w:rPr>
          <w:lang w:val="en-GB"/>
        </w:rPr>
        <w:t>innings;</w:t>
      </w:r>
      <w:r w:rsidRPr="00EB3F73">
        <w:rPr>
          <w:spacing w:val="2"/>
          <w:lang w:val="en-GB"/>
        </w:rPr>
        <w:t xml:space="preserve"> </w:t>
      </w:r>
      <w:r w:rsidRPr="00EB3F73">
        <w:rPr>
          <w:lang w:val="en-GB"/>
        </w:rPr>
        <w:t>runners</w:t>
      </w:r>
    </w:p>
    <w:p w14:paraId="5F0F6CAC" w14:textId="77777777" w:rsidR="009F31C7" w:rsidRPr="00EB3F73" w:rsidRDefault="00242E3E" w:rsidP="009F31C7">
      <w:pPr>
        <w:pStyle w:val="BodyText"/>
        <w:spacing w:before="49" w:line="290" w:lineRule="auto"/>
        <w:ind w:left="520" w:right="193"/>
        <w:jc w:val="left"/>
        <w:rPr>
          <w:lang w:val="en-GB"/>
        </w:rPr>
      </w:pPr>
      <w:r w:rsidRPr="00EB3F73">
        <w:rPr>
          <w:lang w:val="en-GB"/>
        </w:rPr>
        <w:t>Law 26 – Practice on the field</w:t>
      </w:r>
    </w:p>
    <w:p w14:paraId="147FEE81" w14:textId="77777777" w:rsidR="003F1F87" w:rsidRPr="00EB3F73" w:rsidRDefault="00242E3E" w:rsidP="009F31C7">
      <w:pPr>
        <w:pStyle w:val="BodyText"/>
        <w:spacing w:before="49" w:line="290" w:lineRule="auto"/>
        <w:ind w:left="520" w:right="193"/>
        <w:jc w:val="left"/>
        <w:rPr>
          <w:spacing w:val="1"/>
          <w:lang w:val="en-GB"/>
        </w:rPr>
      </w:pPr>
      <w:r w:rsidRPr="00EB3F73">
        <w:rPr>
          <w:spacing w:val="-59"/>
          <w:lang w:val="en-GB"/>
        </w:rPr>
        <w:t xml:space="preserve"> </w:t>
      </w:r>
      <w:r w:rsidRPr="00EB3F73">
        <w:rPr>
          <w:lang w:val="en-GB"/>
        </w:rPr>
        <w:t xml:space="preserve">Law 27 – The </w:t>
      </w:r>
      <w:proofErr w:type="gramStart"/>
      <w:r w:rsidRPr="00EB3F73">
        <w:rPr>
          <w:lang w:val="en-GB"/>
        </w:rPr>
        <w:t>wicket-keeper</w:t>
      </w:r>
      <w:proofErr w:type="gramEnd"/>
      <w:r w:rsidRPr="00EB3F73">
        <w:rPr>
          <w:spacing w:val="1"/>
          <w:lang w:val="en-GB"/>
        </w:rPr>
        <w:t xml:space="preserve"> </w:t>
      </w:r>
    </w:p>
    <w:p w14:paraId="4EA5ED8D" w14:textId="1AD91178" w:rsidR="00932C18" w:rsidRPr="00EB3F73" w:rsidRDefault="00242E3E" w:rsidP="009F31C7">
      <w:pPr>
        <w:pStyle w:val="BodyText"/>
        <w:spacing w:before="49" w:line="290" w:lineRule="auto"/>
        <w:ind w:left="520" w:right="193"/>
        <w:jc w:val="left"/>
        <w:rPr>
          <w:lang w:val="en-GB"/>
        </w:rPr>
      </w:pPr>
      <w:r w:rsidRPr="00EB3F73">
        <w:rPr>
          <w:lang w:val="en-GB"/>
        </w:rPr>
        <w:t>Law</w:t>
      </w:r>
      <w:r w:rsidRPr="00EB3F73">
        <w:rPr>
          <w:spacing w:val="-5"/>
          <w:lang w:val="en-GB"/>
        </w:rPr>
        <w:t xml:space="preserve"> </w:t>
      </w:r>
      <w:r w:rsidRPr="00EB3F73">
        <w:rPr>
          <w:lang w:val="en-GB"/>
        </w:rPr>
        <w:t>28</w:t>
      </w:r>
      <w:r w:rsidRPr="00EB3F73">
        <w:rPr>
          <w:spacing w:val="-2"/>
          <w:lang w:val="en-GB"/>
        </w:rPr>
        <w:t xml:space="preserve"> </w:t>
      </w:r>
      <w:r w:rsidRPr="00EB3F73">
        <w:rPr>
          <w:lang w:val="en-GB"/>
        </w:rPr>
        <w:t>–</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fielder</w:t>
      </w:r>
    </w:p>
    <w:p w14:paraId="4E970D78" w14:textId="77777777" w:rsidR="00932C18" w:rsidRPr="00EB3F73" w:rsidRDefault="00242E3E">
      <w:pPr>
        <w:pStyle w:val="BodyText"/>
        <w:spacing w:before="1"/>
        <w:ind w:left="520"/>
        <w:jc w:val="left"/>
        <w:rPr>
          <w:lang w:val="en-GB"/>
        </w:rPr>
      </w:pPr>
      <w:r w:rsidRPr="00EB3F73">
        <w:rPr>
          <w:lang w:val="en-GB"/>
        </w:rPr>
        <w:t>Law</w:t>
      </w:r>
      <w:r w:rsidRPr="00EB3F73">
        <w:rPr>
          <w:spacing w:val="-5"/>
          <w:lang w:val="en-GB"/>
        </w:rPr>
        <w:t xml:space="preserve"> </w:t>
      </w:r>
      <w:r w:rsidRPr="00EB3F73">
        <w:rPr>
          <w:lang w:val="en-GB"/>
        </w:rPr>
        <w:t>29</w:t>
      </w:r>
      <w:r w:rsidRPr="00EB3F73">
        <w:rPr>
          <w:spacing w:val="-2"/>
          <w:lang w:val="en-GB"/>
        </w:rPr>
        <w:t xml:space="preserve"> </w:t>
      </w:r>
      <w:r w:rsidRPr="00EB3F73">
        <w:rPr>
          <w:lang w:val="en-GB"/>
        </w:rPr>
        <w:t>–</w:t>
      </w:r>
      <w:r w:rsidRPr="00EB3F73">
        <w:rPr>
          <w:spacing w:val="4"/>
          <w:lang w:val="en-GB"/>
        </w:rPr>
        <w:t xml:space="preserve"> </w:t>
      </w:r>
      <w:r w:rsidRPr="00EB3F73">
        <w:rPr>
          <w:lang w:val="en-GB"/>
        </w:rPr>
        <w:t>The</w:t>
      </w:r>
      <w:r w:rsidRPr="00EB3F73">
        <w:rPr>
          <w:spacing w:val="-2"/>
          <w:lang w:val="en-GB"/>
        </w:rPr>
        <w:t xml:space="preserve"> </w:t>
      </w:r>
      <w:r w:rsidRPr="00EB3F73">
        <w:rPr>
          <w:lang w:val="en-GB"/>
        </w:rPr>
        <w:t>wicket</w:t>
      </w:r>
      <w:r w:rsidRPr="00EB3F73">
        <w:rPr>
          <w:spacing w:val="-2"/>
          <w:lang w:val="en-GB"/>
        </w:rPr>
        <w:t xml:space="preserve"> </w:t>
      </w:r>
      <w:r w:rsidRPr="00EB3F73">
        <w:rPr>
          <w:lang w:val="en-GB"/>
        </w:rPr>
        <w:t>is</w:t>
      </w:r>
      <w:r w:rsidRPr="00EB3F73">
        <w:rPr>
          <w:spacing w:val="1"/>
          <w:lang w:val="en-GB"/>
        </w:rPr>
        <w:t xml:space="preserve"> </w:t>
      </w:r>
      <w:r w:rsidRPr="00EB3F73">
        <w:rPr>
          <w:lang w:val="en-GB"/>
        </w:rPr>
        <w:t>down</w:t>
      </w:r>
    </w:p>
    <w:p w14:paraId="13EC86DE" w14:textId="129708D5" w:rsidR="00932C18" w:rsidRPr="00EB3F73" w:rsidRDefault="00242E3E">
      <w:pPr>
        <w:pStyle w:val="BodyText"/>
        <w:spacing w:before="50" w:line="290" w:lineRule="auto"/>
        <w:ind w:left="520" w:right="1106"/>
        <w:jc w:val="left"/>
        <w:rPr>
          <w:lang w:val="en-GB"/>
        </w:rPr>
      </w:pPr>
      <w:r w:rsidRPr="00EB3F73">
        <w:rPr>
          <w:lang w:val="en-GB"/>
        </w:rPr>
        <w:t xml:space="preserve">Law 30 – </w:t>
      </w:r>
      <w:r w:rsidR="00B84601" w:rsidRPr="00EB3F73">
        <w:rPr>
          <w:lang w:val="en-GB"/>
        </w:rPr>
        <w:t>Batter</w:t>
      </w:r>
      <w:r w:rsidRPr="00EB3F73">
        <w:rPr>
          <w:lang w:val="en-GB"/>
        </w:rPr>
        <w:t xml:space="preserve"> out of his/her ground</w:t>
      </w:r>
      <w:r w:rsidRPr="00EB3F73">
        <w:rPr>
          <w:spacing w:val="-59"/>
          <w:lang w:val="en-GB"/>
        </w:rPr>
        <w:t xml:space="preserve"> </w:t>
      </w:r>
      <w:r w:rsidRPr="00EB3F73">
        <w:rPr>
          <w:lang w:val="en-GB"/>
        </w:rPr>
        <w:t>Law</w:t>
      </w:r>
      <w:r w:rsidRPr="00EB3F73">
        <w:rPr>
          <w:spacing w:val="-5"/>
          <w:lang w:val="en-GB"/>
        </w:rPr>
        <w:t xml:space="preserve"> </w:t>
      </w:r>
      <w:r w:rsidRPr="00EB3F73">
        <w:rPr>
          <w:lang w:val="en-GB"/>
        </w:rPr>
        <w:t>31</w:t>
      </w:r>
      <w:r w:rsidRPr="00EB3F73">
        <w:rPr>
          <w:spacing w:val="-2"/>
          <w:lang w:val="en-GB"/>
        </w:rPr>
        <w:t xml:space="preserve"> </w:t>
      </w:r>
      <w:r w:rsidRPr="00EB3F73">
        <w:rPr>
          <w:lang w:val="en-GB"/>
        </w:rPr>
        <w:t>–</w:t>
      </w:r>
      <w:r w:rsidRPr="00EB3F73">
        <w:rPr>
          <w:spacing w:val="-2"/>
          <w:lang w:val="en-GB"/>
        </w:rPr>
        <w:t xml:space="preserve"> </w:t>
      </w:r>
      <w:r w:rsidRPr="00EB3F73">
        <w:rPr>
          <w:lang w:val="en-GB"/>
        </w:rPr>
        <w:t>Appeals</w:t>
      </w:r>
    </w:p>
    <w:p w14:paraId="73FEB70E" w14:textId="77777777" w:rsidR="00932C18" w:rsidRPr="00EB3F73" w:rsidRDefault="00242E3E">
      <w:pPr>
        <w:pStyle w:val="BodyText"/>
        <w:spacing w:before="0" w:line="288" w:lineRule="auto"/>
        <w:ind w:left="520" w:right="3332"/>
        <w:jc w:val="left"/>
        <w:rPr>
          <w:lang w:val="en-GB"/>
        </w:rPr>
      </w:pPr>
      <w:r w:rsidRPr="00EB3F73">
        <w:rPr>
          <w:lang w:val="en-GB"/>
        </w:rPr>
        <w:t>Law 32 – Bowled</w:t>
      </w:r>
      <w:r w:rsidRPr="00EB3F73">
        <w:rPr>
          <w:spacing w:val="-59"/>
          <w:lang w:val="en-GB"/>
        </w:rPr>
        <w:t xml:space="preserve"> </w:t>
      </w:r>
      <w:r w:rsidRPr="00EB3F73">
        <w:rPr>
          <w:lang w:val="en-GB"/>
        </w:rPr>
        <w:t>Law</w:t>
      </w:r>
      <w:r w:rsidRPr="00EB3F73">
        <w:rPr>
          <w:spacing w:val="-5"/>
          <w:lang w:val="en-GB"/>
        </w:rPr>
        <w:t xml:space="preserve"> </w:t>
      </w:r>
      <w:r w:rsidRPr="00EB3F73">
        <w:rPr>
          <w:lang w:val="en-GB"/>
        </w:rPr>
        <w:t>33</w:t>
      </w:r>
      <w:r w:rsidRPr="00EB3F73">
        <w:rPr>
          <w:spacing w:val="-1"/>
          <w:lang w:val="en-GB"/>
        </w:rPr>
        <w:t xml:space="preserve"> </w:t>
      </w:r>
      <w:r w:rsidRPr="00EB3F73">
        <w:rPr>
          <w:lang w:val="en-GB"/>
        </w:rPr>
        <w:t>–</w:t>
      </w:r>
      <w:r w:rsidRPr="00EB3F73">
        <w:rPr>
          <w:spacing w:val="4"/>
          <w:lang w:val="en-GB"/>
        </w:rPr>
        <w:t xml:space="preserve"> </w:t>
      </w:r>
      <w:r w:rsidRPr="00EB3F73">
        <w:rPr>
          <w:lang w:val="en-GB"/>
        </w:rPr>
        <w:t>Caught</w:t>
      </w:r>
    </w:p>
    <w:p w14:paraId="0DC18E13" w14:textId="77777777" w:rsidR="00932C18" w:rsidRPr="00EB3F73" w:rsidRDefault="00242E3E">
      <w:pPr>
        <w:pStyle w:val="BodyText"/>
        <w:spacing w:before="0" w:line="288" w:lineRule="auto"/>
        <w:ind w:left="520" w:right="2452"/>
        <w:jc w:val="left"/>
        <w:rPr>
          <w:lang w:val="en-GB"/>
        </w:rPr>
      </w:pPr>
      <w:r w:rsidRPr="00EB3F73">
        <w:rPr>
          <w:lang w:val="en-GB"/>
        </w:rPr>
        <w:t>Law 34 – Hit the ball twice</w:t>
      </w:r>
      <w:r w:rsidRPr="00EB3F73">
        <w:rPr>
          <w:spacing w:val="-60"/>
          <w:lang w:val="en-GB"/>
        </w:rPr>
        <w:t xml:space="preserve"> </w:t>
      </w:r>
      <w:r w:rsidRPr="00EB3F73">
        <w:rPr>
          <w:lang w:val="en-GB"/>
        </w:rPr>
        <w:t>Law</w:t>
      </w:r>
      <w:r w:rsidRPr="00EB3F73">
        <w:rPr>
          <w:spacing w:val="-5"/>
          <w:lang w:val="en-GB"/>
        </w:rPr>
        <w:t xml:space="preserve"> </w:t>
      </w:r>
      <w:r w:rsidRPr="00EB3F73">
        <w:rPr>
          <w:lang w:val="en-GB"/>
        </w:rPr>
        <w:t>35</w:t>
      </w:r>
      <w:r w:rsidRPr="00EB3F73">
        <w:rPr>
          <w:spacing w:val="-2"/>
          <w:lang w:val="en-GB"/>
        </w:rPr>
        <w:t xml:space="preserve"> </w:t>
      </w:r>
      <w:r w:rsidRPr="00EB3F73">
        <w:rPr>
          <w:lang w:val="en-GB"/>
        </w:rPr>
        <w:t>–</w:t>
      </w:r>
      <w:r w:rsidRPr="00EB3F73">
        <w:rPr>
          <w:spacing w:val="4"/>
          <w:lang w:val="en-GB"/>
        </w:rPr>
        <w:t xml:space="preserve"> </w:t>
      </w:r>
      <w:r w:rsidRPr="00EB3F73">
        <w:rPr>
          <w:lang w:val="en-GB"/>
        </w:rPr>
        <w:t>Hit</w:t>
      </w:r>
      <w:r w:rsidRPr="00EB3F73">
        <w:rPr>
          <w:spacing w:val="-3"/>
          <w:lang w:val="en-GB"/>
        </w:rPr>
        <w:t xml:space="preserve"> </w:t>
      </w:r>
      <w:r w:rsidRPr="00EB3F73">
        <w:rPr>
          <w:lang w:val="en-GB"/>
        </w:rPr>
        <w:t>wicket</w:t>
      </w:r>
    </w:p>
    <w:p w14:paraId="5574174A" w14:textId="77777777" w:rsidR="00932C18" w:rsidRPr="00EB3F73" w:rsidRDefault="00242E3E">
      <w:pPr>
        <w:pStyle w:val="BodyText"/>
        <w:spacing w:before="0" w:line="288" w:lineRule="auto"/>
        <w:ind w:left="520" w:right="2097"/>
        <w:jc w:val="left"/>
        <w:rPr>
          <w:lang w:val="en-GB"/>
        </w:rPr>
      </w:pPr>
      <w:r w:rsidRPr="00EB3F73">
        <w:rPr>
          <w:lang w:val="en-GB"/>
        </w:rPr>
        <w:t>Law 36 – Leg before wicket</w:t>
      </w:r>
      <w:r w:rsidRPr="00EB3F73">
        <w:rPr>
          <w:spacing w:val="1"/>
          <w:lang w:val="en-GB"/>
        </w:rPr>
        <w:t xml:space="preserve"> </w:t>
      </w:r>
      <w:r w:rsidRPr="00EB3F73">
        <w:rPr>
          <w:lang w:val="en-GB"/>
        </w:rPr>
        <w:t>Law 37 – Obstructing the field</w:t>
      </w:r>
      <w:r w:rsidRPr="00EB3F73">
        <w:rPr>
          <w:spacing w:val="-59"/>
          <w:lang w:val="en-GB"/>
        </w:rPr>
        <w:t xml:space="preserve"> </w:t>
      </w:r>
      <w:r w:rsidRPr="00EB3F73">
        <w:rPr>
          <w:lang w:val="en-GB"/>
        </w:rPr>
        <w:t>Law</w:t>
      </w:r>
      <w:r w:rsidRPr="00EB3F73">
        <w:rPr>
          <w:spacing w:val="-5"/>
          <w:lang w:val="en-GB"/>
        </w:rPr>
        <w:t xml:space="preserve"> </w:t>
      </w:r>
      <w:r w:rsidRPr="00EB3F73">
        <w:rPr>
          <w:lang w:val="en-GB"/>
        </w:rPr>
        <w:t>38</w:t>
      </w:r>
      <w:r w:rsidRPr="00EB3F73">
        <w:rPr>
          <w:spacing w:val="-2"/>
          <w:lang w:val="en-GB"/>
        </w:rPr>
        <w:t xml:space="preserve"> </w:t>
      </w:r>
      <w:r w:rsidRPr="00EB3F73">
        <w:rPr>
          <w:lang w:val="en-GB"/>
        </w:rPr>
        <w:t>–</w:t>
      </w:r>
      <w:r w:rsidRPr="00EB3F73">
        <w:rPr>
          <w:spacing w:val="3"/>
          <w:lang w:val="en-GB"/>
        </w:rPr>
        <w:t xml:space="preserve"> </w:t>
      </w:r>
      <w:r w:rsidRPr="00EB3F73">
        <w:rPr>
          <w:lang w:val="en-GB"/>
        </w:rPr>
        <w:t>Run</w:t>
      </w:r>
      <w:r w:rsidRPr="00EB3F73">
        <w:rPr>
          <w:spacing w:val="-2"/>
          <w:lang w:val="en-GB"/>
        </w:rPr>
        <w:t xml:space="preserve"> </w:t>
      </w:r>
      <w:r w:rsidRPr="00EB3F73">
        <w:rPr>
          <w:lang w:val="en-GB"/>
        </w:rPr>
        <w:t>out</w:t>
      </w:r>
    </w:p>
    <w:p w14:paraId="61AE480C" w14:textId="77777777" w:rsidR="00932C18" w:rsidRPr="00EB3F73" w:rsidRDefault="00242E3E">
      <w:pPr>
        <w:pStyle w:val="BodyText"/>
        <w:spacing w:before="0" w:line="288" w:lineRule="auto"/>
        <w:ind w:left="520" w:right="2809"/>
        <w:jc w:val="left"/>
        <w:rPr>
          <w:lang w:val="en-GB"/>
        </w:rPr>
      </w:pPr>
      <w:r w:rsidRPr="00EB3F73">
        <w:rPr>
          <w:lang w:val="en-GB"/>
        </w:rPr>
        <w:t>Law 39 – Stumped</w:t>
      </w:r>
      <w:r w:rsidRPr="00EB3F73">
        <w:rPr>
          <w:spacing w:val="1"/>
          <w:lang w:val="en-GB"/>
        </w:rPr>
        <w:t xml:space="preserve"> </w:t>
      </w:r>
      <w:r w:rsidRPr="00EB3F73">
        <w:rPr>
          <w:lang w:val="en-GB"/>
        </w:rPr>
        <w:t>Law 40 – Timed out</w:t>
      </w:r>
      <w:r w:rsidRPr="00EB3F73">
        <w:rPr>
          <w:spacing w:val="1"/>
          <w:lang w:val="en-GB"/>
        </w:rPr>
        <w:t xml:space="preserve"> </w:t>
      </w:r>
      <w:r w:rsidRPr="00EB3F73">
        <w:rPr>
          <w:lang w:val="en-GB"/>
        </w:rPr>
        <w:t>Law</w:t>
      </w:r>
      <w:r w:rsidRPr="00EB3F73">
        <w:rPr>
          <w:spacing w:val="-6"/>
          <w:lang w:val="en-GB"/>
        </w:rPr>
        <w:t xml:space="preserve"> </w:t>
      </w:r>
      <w:r w:rsidRPr="00EB3F73">
        <w:rPr>
          <w:lang w:val="en-GB"/>
        </w:rPr>
        <w:t>41</w:t>
      </w:r>
      <w:r w:rsidRPr="00EB3F73">
        <w:rPr>
          <w:spacing w:val="-2"/>
          <w:lang w:val="en-GB"/>
        </w:rPr>
        <w:t xml:space="preserve"> </w:t>
      </w:r>
      <w:r w:rsidRPr="00EB3F73">
        <w:rPr>
          <w:lang w:val="en-GB"/>
        </w:rPr>
        <w:t>–</w:t>
      </w:r>
      <w:r w:rsidRPr="00EB3F73">
        <w:rPr>
          <w:spacing w:val="2"/>
          <w:lang w:val="en-GB"/>
        </w:rPr>
        <w:t xml:space="preserve"> </w:t>
      </w:r>
      <w:r w:rsidRPr="00EB3F73">
        <w:rPr>
          <w:lang w:val="en-GB"/>
        </w:rPr>
        <w:t>Unfair</w:t>
      </w:r>
      <w:r w:rsidRPr="00EB3F73">
        <w:rPr>
          <w:spacing w:val="-6"/>
          <w:lang w:val="en-GB"/>
        </w:rPr>
        <w:t xml:space="preserve"> </w:t>
      </w:r>
      <w:r w:rsidRPr="00EB3F73">
        <w:rPr>
          <w:lang w:val="en-GB"/>
        </w:rPr>
        <w:t>play</w:t>
      </w:r>
    </w:p>
    <w:p w14:paraId="760EF036" w14:textId="77777777" w:rsidR="00932C18" w:rsidRPr="00EB3F73" w:rsidRDefault="00242E3E">
      <w:pPr>
        <w:pStyle w:val="BodyText"/>
        <w:spacing w:before="0"/>
        <w:ind w:left="520"/>
        <w:jc w:val="left"/>
        <w:rPr>
          <w:lang w:val="en-GB"/>
        </w:rPr>
      </w:pPr>
      <w:r w:rsidRPr="00EB3F73">
        <w:rPr>
          <w:lang w:val="en-GB"/>
        </w:rPr>
        <w:t>Law</w:t>
      </w:r>
      <w:r w:rsidRPr="00EB3F73">
        <w:rPr>
          <w:spacing w:val="-4"/>
          <w:lang w:val="en-GB"/>
        </w:rPr>
        <w:t xml:space="preserve"> </w:t>
      </w:r>
      <w:r w:rsidRPr="00EB3F73">
        <w:rPr>
          <w:lang w:val="en-GB"/>
        </w:rPr>
        <w:t>42</w:t>
      </w:r>
      <w:r w:rsidRPr="00EB3F73">
        <w:rPr>
          <w:spacing w:val="-1"/>
          <w:lang w:val="en-GB"/>
        </w:rPr>
        <w:t xml:space="preserve"> </w:t>
      </w:r>
      <w:r w:rsidRPr="00EB3F73">
        <w:rPr>
          <w:lang w:val="en-GB"/>
        </w:rPr>
        <w:t>– Players’</w:t>
      </w:r>
      <w:r w:rsidRPr="00EB3F73">
        <w:rPr>
          <w:spacing w:val="1"/>
          <w:lang w:val="en-GB"/>
        </w:rPr>
        <w:t xml:space="preserve"> </w:t>
      </w:r>
      <w:r w:rsidRPr="00EB3F73">
        <w:rPr>
          <w:lang w:val="en-GB"/>
        </w:rPr>
        <w:t>conduct</w:t>
      </w:r>
    </w:p>
    <w:p w14:paraId="3622517C" w14:textId="77777777" w:rsidR="00932C18" w:rsidRPr="00EB3F73" w:rsidRDefault="00932C18">
      <w:pPr>
        <w:pStyle w:val="BodyText"/>
        <w:spacing w:before="0"/>
        <w:ind w:left="0"/>
        <w:jc w:val="left"/>
        <w:rPr>
          <w:sz w:val="24"/>
          <w:lang w:val="en-GB"/>
        </w:rPr>
      </w:pPr>
    </w:p>
    <w:p w14:paraId="5D9CE447" w14:textId="77777777" w:rsidR="00932C18" w:rsidRPr="00EB3F73" w:rsidRDefault="00932C18">
      <w:pPr>
        <w:pStyle w:val="BodyText"/>
        <w:spacing w:before="3"/>
        <w:ind w:left="0"/>
        <w:jc w:val="left"/>
        <w:rPr>
          <w:sz w:val="33"/>
          <w:lang w:val="en-GB"/>
        </w:rPr>
      </w:pPr>
    </w:p>
    <w:p w14:paraId="66EE56A6" w14:textId="77777777" w:rsidR="00932C18" w:rsidRPr="00EB3F73" w:rsidRDefault="00242E3E">
      <w:pPr>
        <w:pStyle w:val="BodyText"/>
        <w:spacing w:before="0"/>
        <w:ind w:left="688" w:right="886" w:hanging="168"/>
        <w:jc w:val="left"/>
        <w:rPr>
          <w:lang w:val="en-GB"/>
        </w:rPr>
      </w:pPr>
      <w:r w:rsidRPr="00EB3F73">
        <w:rPr>
          <w:lang w:val="en-GB"/>
        </w:rPr>
        <w:t>Appendix A – Definitions and explanations</w:t>
      </w:r>
      <w:r w:rsidRPr="00EB3F73">
        <w:rPr>
          <w:spacing w:val="-59"/>
          <w:lang w:val="en-GB"/>
        </w:rPr>
        <w:t xml:space="preserve"> </w:t>
      </w:r>
      <w:r w:rsidRPr="00EB3F73">
        <w:rPr>
          <w:lang w:val="en-GB"/>
        </w:rPr>
        <w:t>of words and phrases not defined in the</w:t>
      </w:r>
      <w:r w:rsidRPr="00EB3F73">
        <w:rPr>
          <w:spacing w:val="1"/>
          <w:lang w:val="en-GB"/>
        </w:rPr>
        <w:t xml:space="preserve"> </w:t>
      </w:r>
      <w:r w:rsidRPr="00EB3F73">
        <w:rPr>
          <w:lang w:val="en-GB"/>
        </w:rPr>
        <w:t>text.</w:t>
      </w:r>
    </w:p>
    <w:p w14:paraId="607F1CDB" w14:textId="77777777" w:rsidR="00932C18" w:rsidRPr="00EB3F73" w:rsidRDefault="00242E3E">
      <w:pPr>
        <w:pStyle w:val="BodyText"/>
        <w:spacing w:before="53"/>
        <w:ind w:left="520"/>
        <w:jc w:val="left"/>
        <w:rPr>
          <w:lang w:val="en-GB"/>
        </w:rPr>
      </w:pPr>
      <w:r w:rsidRPr="00EB3F73">
        <w:rPr>
          <w:lang w:val="en-GB"/>
        </w:rPr>
        <w:t>Appendix</w:t>
      </w:r>
      <w:r w:rsidRPr="00EB3F73">
        <w:rPr>
          <w:spacing w:val="-4"/>
          <w:lang w:val="en-GB"/>
        </w:rPr>
        <w:t xml:space="preserve"> </w:t>
      </w:r>
      <w:r w:rsidRPr="00EB3F73">
        <w:rPr>
          <w:lang w:val="en-GB"/>
        </w:rPr>
        <w:t>B</w:t>
      </w:r>
      <w:r w:rsidRPr="00EB3F73">
        <w:rPr>
          <w:spacing w:val="3"/>
          <w:lang w:val="en-GB"/>
        </w:rPr>
        <w:t xml:space="preserve"> </w:t>
      </w:r>
      <w:r w:rsidRPr="00EB3F73">
        <w:rPr>
          <w:lang w:val="en-GB"/>
        </w:rPr>
        <w:t>–</w:t>
      </w:r>
      <w:r w:rsidRPr="00EB3F73">
        <w:rPr>
          <w:spacing w:val="-1"/>
          <w:lang w:val="en-GB"/>
        </w:rPr>
        <w:t xml:space="preserve"> </w:t>
      </w:r>
      <w:r w:rsidRPr="00EB3F73">
        <w:rPr>
          <w:lang w:val="en-GB"/>
        </w:rPr>
        <w:t>Law</w:t>
      </w:r>
      <w:r w:rsidRPr="00EB3F73">
        <w:rPr>
          <w:spacing w:val="1"/>
          <w:lang w:val="en-GB"/>
        </w:rPr>
        <w:t xml:space="preserve"> </w:t>
      </w:r>
      <w:r w:rsidRPr="00EB3F73">
        <w:rPr>
          <w:lang w:val="en-GB"/>
        </w:rPr>
        <w:t>5</w:t>
      </w:r>
      <w:r w:rsidRPr="00EB3F73">
        <w:rPr>
          <w:spacing w:val="-1"/>
          <w:lang w:val="en-GB"/>
        </w:rPr>
        <w:t xml:space="preserve"> </w:t>
      </w:r>
      <w:r w:rsidRPr="00EB3F73">
        <w:rPr>
          <w:lang w:val="en-GB"/>
        </w:rPr>
        <w:t>(The</w:t>
      </w:r>
      <w:r w:rsidRPr="00EB3F73">
        <w:rPr>
          <w:spacing w:val="-1"/>
          <w:lang w:val="en-GB"/>
        </w:rPr>
        <w:t xml:space="preserve"> </w:t>
      </w:r>
      <w:r w:rsidRPr="00EB3F73">
        <w:rPr>
          <w:lang w:val="en-GB"/>
        </w:rPr>
        <w:t>bat)</w:t>
      </w:r>
    </w:p>
    <w:p w14:paraId="0782F5BF" w14:textId="77777777" w:rsidR="00932C18" w:rsidRPr="00EB3F73" w:rsidRDefault="00242E3E">
      <w:pPr>
        <w:pStyle w:val="BodyText"/>
        <w:spacing w:before="49"/>
        <w:ind w:left="688" w:right="1204" w:hanging="168"/>
        <w:jc w:val="left"/>
        <w:rPr>
          <w:lang w:val="en-GB"/>
        </w:rPr>
      </w:pPr>
      <w:r w:rsidRPr="00EB3F73">
        <w:rPr>
          <w:lang w:val="en-GB"/>
        </w:rPr>
        <w:t>Appendix C – Laws 6 (The pitch) and 7</w:t>
      </w:r>
      <w:r w:rsidRPr="00EB3F73">
        <w:rPr>
          <w:spacing w:val="-59"/>
          <w:lang w:val="en-GB"/>
        </w:rPr>
        <w:t xml:space="preserve"> </w:t>
      </w:r>
      <w:r w:rsidRPr="00EB3F73">
        <w:rPr>
          <w:lang w:val="en-GB"/>
        </w:rPr>
        <w:t>(The</w:t>
      </w:r>
      <w:r w:rsidRPr="00EB3F73">
        <w:rPr>
          <w:spacing w:val="2"/>
          <w:lang w:val="en-GB"/>
        </w:rPr>
        <w:t xml:space="preserve"> </w:t>
      </w:r>
      <w:r w:rsidRPr="00EB3F73">
        <w:rPr>
          <w:lang w:val="en-GB"/>
        </w:rPr>
        <w:t>creases)</w:t>
      </w:r>
    </w:p>
    <w:p w14:paraId="461A6159" w14:textId="77777777" w:rsidR="00932C18" w:rsidRPr="00EB3F73" w:rsidRDefault="00242E3E">
      <w:pPr>
        <w:pStyle w:val="BodyText"/>
        <w:spacing w:before="51" w:line="290" w:lineRule="auto"/>
        <w:ind w:left="520" w:right="1440"/>
        <w:jc w:val="left"/>
        <w:rPr>
          <w:lang w:val="en-GB"/>
        </w:rPr>
      </w:pPr>
      <w:r w:rsidRPr="00EB3F73">
        <w:rPr>
          <w:lang w:val="en-GB"/>
        </w:rPr>
        <w:t>Appendix D – Law 8 (The wickets)</w:t>
      </w:r>
      <w:r w:rsidRPr="00EB3F73">
        <w:rPr>
          <w:spacing w:val="1"/>
          <w:lang w:val="en-GB"/>
        </w:rPr>
        <w:t xml:space="preserve"> </w:t>
      </w:r>
      <w:r w:rsidRPr="00EB3F73">
        <w:rPr>
          <w:lang w:val="en-GB"/>
        </w:rPr>
        <w:t>Appendix</w:t>
      </w:r>
      <w:r w:rsidRPr="00EB3F73">
        <w:rPr>
          <w:spacing w:val="-4"/>
          <w:lang w:val="en-GB"/>
        </w:rPr>
        <w:t xml:space="preserve"> </w:t>
      </w:r>
      <w:r w:rsidRPr="00EB3F73">
        <w:rPr>
          <w:lang w:val="en-GB"/>
        </w:rPr>
        <w:t>E</w:t>
      </w:r>
      <w:r w:rsidRPr="00EB3F73">
        <w:rPr>
          <w:spacing w:val="3"/>
          <w:lang w:val="en-GB"/>
        </w:rPr>
        <w:t xml:space="preserve"> </w:t>
      </w:r>
      <w:r w:rsidRPr="00EB3F73">
        <w:rPr>
          <w:lang w:val="en-GB"/>
        </w:rPr>
        <w:t>–</w:t>
      </w:r>
      <w:r w:rsidRPr="00EB3F73">
        <w:rPr>
          <w:spacing w:val="-1"/>
          <w:lang w:val="en-GB"/>
        </w:rPr>
        <w:t xml:space="preserve"> </w:t>
      </w:r>
      <w:r w:rsidRPr="00EB3F73">
        <w:rPr>
          <w:lang w:val="en-GB"/>
        </w:rPr>
        <w:t>Wicket-keeping</w:t>
      </w:r>
      <w:r w:rsidRPr="00EB3F73">
        <w:rPr>
          <w:spacing w:val="-1"/>
          <w:lang w:val="en-GB"/>
        </w:rPr>
        <w:t xml:space="preserve"> </w:t>
      </w:r>
      <w:r w:rsidRPr="00EB3F73">
        <w:rPr>
          <w:lang w:val="en-GB"/>
        </w:rPr>
        <w:t>gloves</w:t>
      </w:r>
    </w:p>
    <w:p w14:paraId="7D157FAD" w14:textId="77777777" w:rsidR="00932C18" w:rsidRPr="00EB3F73" w:rsidRDefault="00932C18">
      <w:pPr>
        <w:spacing w:line="290" w:lineRule="auto"/>
        <w:rPr>
          <w:lang w:val="en-GB"/>
        </w:rPr>
        <w:sectPr w:rsidR="00932C18" w:rsidRPr="00EB3F73" w:rsidSect="0025537D">
          <w:type w:val="continuous"/>
          <w:pgSz w:w="11900" w:h="16840"/>
          <w:pgMar w:top="1600" w:right="560" w:bottom="980" w:left="920" w:header="720" w:footer="720" w:gutter="0"/>
          <w:cols w:num="2" w:space="720" w:equalWidth="0">
            <w:col w:w="4586" w:space="286"/>
            <w:col w:w="5548"/>
          </w:cols>
        </w:sectPr>
      </w:pPr>
    </w:p>
    <w:p w14:paraId="528A5658" w14:textId="77777777" w:rsidR="009F31C7" w:rsidRPr="00EB3F73" w:rsidRDefault="009F31C7">
      <w:pPr>
        <w:pStyle w:val="Heading1"/>
        <w:spacing w:before="80"/>
        <w:ind w:left="2105" w:right="2466" w:firstLine="0"/>
        <w:jc w:val="center"/>
        <w:rPr>
          <w:lang w:val="en-GB"/>
        </w:rPr>
      </w:pPr>
    </w:p>
    <w:p w14:paraId="6A88A814" w14:textId="77777777" w:rsidR="009F31C7" w:rsidRPr="00EB3F73" w:rsidRDefault="009F31C7">
      <w:pPr>
        <w:pStyle w:val="Heading1"/>
        <w:spacing w:before="80"/>
        <w:ind w:left="2105" w:right="2466" w:firstLine="0"/>
        <w:jc w:val="center"/>
        <w:rPr>
          <w:lang w:val="en-GB"/>
        </w:rPr>
      </w:pPr>
    </w:p>
    <w:p w14:paraId="2C3150E9" w14:textId="77777777" w:rsidR="009F31C7" w:rsidRPr="00EB3F73" w:rsidRDefault="009F31C7">
      <w:pPr>
        <w:pStyle w:val="Heading1"/>
        <w:spacing w:before="80"/>
        <w:ind w:left="2105" w:right="2466" w:firstLine="0"/>
        <w:jc w:val="center"/>
        <w:rPr>
          <w:lang w:val="en-GB"/>
        </w:rPr>
      </w:pPr>
    </w:p>
    <w:p w14:paraId="5D92E821" w14:textId="77777777" w:rsidR="009F31C7" w:rsidRPr="00EB3F73" w:rsidRDefault="009F31C7">
      <w:pPr>
        <w:pStyle w:val="Heading1"/>
        <w:spacing w:before="80"/>
        <w:ind w:left="2105" w:right="2466" w:firstLine="0"/>
        <w:jc w:val="center"/>
        <w:rPr>
          <w:lang w:val="en-GB"/>
        </w:rPr>
      </w:pPr>
    </w:p>
    <w:p w14:paraId="1F3F45D2" w14:textId="77777777" w:rsidR="009F31C7" w:rsidRPr="00EB3F73" w:rsidRDefault="009F31C7">
      <w:pPr>
        <w:pStyle w:val="Heading1"/>
        <w:spacing w:before="80"/>
        <w:ind w:left="2105" w:right="2466" w:firstLine="0"/>
        <w:jc w:val="center"/>
        <w:rPr>
          <w:lang w:val="en-GB"/>
        </w:rPr>
      </w:pPr>
    </w:p>
    <w:p w14:paraId="458E9656" w14:textId="77777777" w:rsidR="009F31C7" w:rsidRPr="00EB3F73" w:rsidRDefault="009F31C7">
      <w:pPr>
        <w:pStyle w:val="Heading1"/>
        <w:spacing w:before="80"/>
        <w:ind w:left="2105" w:right="2466" w:firstLine="0"/>
        <w:jc w:val="center"/>
        <w:rPr>
          <w:lang w:val="en-GB"/>
        </w:rPr>
      </w:pPr>
    </w:p>
    <w:p w14:paraId="1106E7DB" w14:textId="77777777" w:rsidR="009F31C7" w:rsidRPr="00EB3F73" w:rsidRDefault="009F31C7">
      <w:pPr>
        <w:pStyle w:val="Heading1"/>
        <w:spacing w:before="80"/>
        <w:ind w:left="2105" w:right="2466" w:firstLine="0"/>
        <w:jc w:val="center"/>
        <w:rPr>
          <w:lang w:val="en-GB"/>
        </w:rPr>
      </w:pPr>
    </w:p>
    <w:p w14:paraId="0DE40895" w14:textId="77777777" w:rsidR="009F31C7" w:rsidRPr="00EB3F73" w:rsidRDefault="009F31C7">
      <w:pPr>
        <w:pStyle w:val="Heading1"/>
        <w:spacing w:before="80"/>
        <w:ind w:left="2105" w:right="2466" w:firstLine="0"/>
        <w:jc w:val="center"/>
        <w:rPr>
          <w:lang w:val="en-GB"/>
        </w:rPr>
      </w:pPr>
    </w:p>
    <w:p w14:paraId="6252F091" w14:textId="77777777" w:rsidR="009F31C7" w:rsidRPr="00EB3F73" w:rsidRDefault="009F31C7">
      <w:pPr>
        <w:pStyle w:val="Heading1"/>
        <w:spacing w:before="80"/>
        <w:ind w:left="2105" w:right="2466" w:firstLine="0"/>
        <w:jc w:val="center"/>
        <w:rPr>
          <w:lang w:val="en-GB"/>
        </w:rPr>
      </w:pPr>
    </w:p>
    <w:p w14:paraId="1A667471" w14:textId="77777777" w:rsidR="009F31C7" w:rsidRPr="00EB3F73" w:rsidRDefault="009F31C7">
      <w:pPr>
        <w:pStyle w:val="Heading1"/>
        <w:spacing w:before="80"/>
        <w:ind w:left="2105" w:right="2466" w:firstLine="0"/>
        <w:jc w:val="center"/>
        <w:rPr>
          <w:lang w:val="en-GB"/>
        </w:rPr>
      </w:pPr>
    </w:p>
    <w:p w14:paraId="44FA7B3B" w14:textId="77777777" w:rsidR="009F31C7" w:rsidRPr="00EB3F73" w:rsidRDefault="009F31C7">
      <w:pPr>
        <w:pStyle w:val="Heading1"/>
        <w:spacing w:before="80"/>
        <w:ind w:left="2105" w:right="2466" w:firstLine="0"/>
        <w:jc w:val="center"/>
        <w:rPr>
          <w:lang w:val="en-GB"/>
        </w:rPr>
      </w:pPr>
    </w:p>
    <w:p w14:paraId="071F536E" w14:textId="77777777" w:rsidR="009F31C7" w:rsidRPr="00EB3F73" w:rsidRDefault="009F31C7">
      <w:pPr>
        <w:pStyle w:val="Heading1"/>
        <w:spacing w:before="80"/>
        <w:ind w:left="2105" w:right="2466" w:firstLine="0"/>
        <w:jc w:val="center"/>
        <w:rPr>
          <w:lang w:val="en-GB"/>
        </w:rPr>
      </w:pPr>
    </w:p>
    <w:p w14:paraId="6E90D85B" w14:textId="77777777" w:rsidR="009F31C7" w:rsidRPr="00EB3F73" w:rsidRDefault="009F31C7">
      <w:pPr>
        <w:pStyle w:val="Heading1"/>
        <w:spacing w:before="80"/>
        <w:ind w:left="2105" w:right="2466" w:firstLine="0"/>
        <w:jc w:val="center"/>
        <w:rPr>
          <w:lang w:val="en-GB"/>
        </w:rPr>
      </w:pPr>
    </w:p>
    <w:p w14:paraId="4F166BDD" w14:textId="77777777" w:rsidR="009F31C7" w:rsidRPr="00EB3F73" w:rsidRDefault="009F31C7">
      <w:pPr>
        <w:pStyle w:val="Heading1"/>
        <w:spacing w:before="80"/>
        <w:ind w:left="2105" w:right="2466" w:firstLine="0"/>
        <w:jc w:val="center"/>
        <w:rPr>
          <w:lang w:val="en-GB"/>
        </w:rPr>
      </w:pPr>
    </w:p>
    <w:p w14:paraId="471CA495" w14:textId="77777777" w:rsidR="009F31C7" w:rsidRPr="00EB3F73" w:rsidRDefault="009F31C7">
      <w:pPr>
        <w:pStyle w:val="Heading1"/>
        <w:spacing w:before="80"/>
        <w:ind w:left="2105" w:right="2466" w:firstLine="0"/>
        <w:jc w:val="center"/>
        <w:rPr>
          <w:lang w:val="en-GB"/>
        </w:rPr>
      </w:pPr>
    </w:p>
    <w:p w14:paraId="0754ABF7" w14:textId="77777777" w:rsidR="009F31C7" w:rsidRPr="00EB3F73" w:rsidRDefault="009F31C7">
      <w:pPr>
        <w:pStyle w:val="Heading1"/>
        <w:spacing w:before="80"/>
        <w:ind w:left="2105" w:right="2466" w:firstLine="0"/>
        <w:jc w:val="center"/>
        <w:rPr>
          <w:lang w:val="en-GB"/>
        </w:rPr>
      </w:pPr>
    </w:p>
    <w:p w14:paraId="3CD002B7" w14:textId="30E2C963" w:rsidR="00932C18" w:rsidRPr="00EB3F73" w:rsidRDefault="00242E3E">
      <w:pPr>
        <w:pStyle w:val="Heading1"/>
        <w:spacing w:before="80"/>
        <w:ind w:left="2105" w:right="2466" w:firstLine="0"/>
        <w:jc w:val="center"/>
        <w:rPr>
          <w:lang w:val="en-GB"/>
        </w:rPr>
      </w:pPr>
      <w:r w:rsidRPr="00EB3F73">
        <w:rPr>
          <w:lang w:val="en-GB"/>
        </w:rPr>
        <w:t>THE</w:t>
      </w:r>
      <w:r w:rsidRPr="00EB3F73">
        <w:rPr>
          <w:spacing w:val="1"/>
          <w:lang w:val="en-GB"/>
        </w:rPr>
        <w:t xml:space="preserve"> </w:t>
      </w:r>
      <w:r w:rsidRPr="00EB3F73">
        <w:rPr>
          <w:lang w:val="en-GB"/>
        </w:rPr>
        <w:t>PREAMBLE</w:t>
      </w:r>
      <w:r w:rsidRPr="00EB3F73">
        <w:rPr>
          <w:spacing w:val="-2"/>
          <w:lang w:val="en-GB"/>
        </w:rPr>
        <w:t xml:space="preserve"> </w:t>
      </w:r>
      <w:r w:rsidRPr="00EB3F73">
        <w:rPr>
          <w:lang w:val="en-GB"/>
        </w:rPr>
        <w:t>–</w:t>
      </w:r>
      <w:r w:rsidRPr="00EB3F73">
        <w:rPr>
          <w:spacing w:val="-2"/>
          <w:lang w:val="en-GB"/>
        </w:rPr>
        <w:t xml:space="preserve"> </w:t>
      </w:r>
      <w:r w:rsidRPr="00EB3F73">
        <w:rPr>
          <w:lang w:val="en-GB"/>
        </w:rPr>
        <w:t>THE</w:t>
      </w:r>
      <w:r w:rsidRPr="00EB3F73">
        <w:rPr>
          <w:spacing w:val="-3"/>
          <w:lang w:val="en-GB"/>
        </w:rPr>
        <w:t xml:space="preserve"> </w:t>
      </w:r>
      <w:r w:rsidRPr="00EB3F73">
        <w:rPr>
          <w:lang w:val="en-GB"/>
        </w:rPr>
        <w:t>SPIRIT</w:t>
      </w:r>
      <w:r w:rsidRPr="00EB3F73">
        <w:rPr>
          <w:spacing w:val="-5"/>
          <w:lang w:val="en-GB"/>
        </w:rPr>
        <w:t xml:space="preserve"> </w:t>
      </w:r>
      <w:r w:rsidRPr="00EB3F73">
        <w:rPr>
          <w:lang w:val="en-GB"/>
        </w:rPr>
        <w:t>OF CRICKET</w:t>
      </w:r>
    </w:p>
    <w:p w14:paraId="1304EB7E" w14:textId="77777777" w:rsidR="00932C18" w:rsidRPr="00EB3F73" w:rsidRDefault="00932C18">
      <w:pPr>
        <w:pStyle w:val="BodyText"/>
        <w:spacing w:before="3"/>
        <w:ind w:left="0"/>
        <w:jc w:val="left"/>
        <w:rPr>
          <w:rFonts w:ascii="Arial"/>
          <w:b/>
          <w:sz w:val="32"/>
          <w:lang w:val="en-GB"/>
        </w:rPr>
      </w:pPr>
    </w:p>
    <w:p w14:paraId="3ECAFF6A" w14:textId="77777777" w:rsidR="00932C18" w:rsidRPr="00EB3F73" w:rsidRDefault="00242E3E">
      <w:pPr>
        <w:pStyle w:val="BodyText"/>
        <w:spacing w:before="0" w:line="259" w:lineRule="auto"/>
        <w:ind w:left="630" w:right="706"/>
        <w:rPr>
          <w:lang w:val="en-GB"/>
        </w:rPr>
      </w:pPr>
      <w:r w:rsidRPr="00EB3F73">
        <w:rPr>
          <w:lang w:val="en-GB"/>
        </w:rPr>
        <w:t>Cricket owes much of its appeal and enjoyment to the fact that it should be played not only</w:t>
      </w:r>
      <w:r w:rsidRPr="00EB3F73">
        <w:rPr>
          <w:spacing w:val="1"/>
          <w:lang w:val="en-GB"/>
        </w:rPr>
        <w:t xml:space="preserve"> </w:t>
      </w:r>
      <w:r w:rsidRPr="00EB3F73">
        <w:rPr>
          <w:lang w:val="en-GB"/>
        </w:rPr>
        <w:t>according</w:t>
      </w:r>
      <w:r w:rsidRPr="00EB3F73">
        <w:rPr>
          <w:spacing w:val="-2"/>
          <w:lang w:val="en-GB"/>
        </w:rPr>
        <w:t xml:space="preserve"> </w:t>
      </w:r>
      <w:r w:rsidRPr="00EB3F73">
        <w:rPr>
          <w:lang w:val="en-GB"/>
        </w:rPr>
        <w:t>to</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Laws,</w:t>
      </w:r>
      <w:r w:rsidRPr="00EB3F73">
        <w:rPr>
          <w:spacing w:val="-3"/>
          <w:lang w:val="en-GB"/>
        </w:rPr>
        <w:t xml:space="preserve"> </w:t>
      </w:r>
      <w:r w:rsidRPr="00EB3F73">
        <w:rPr>
          <w:lang w:val="en-GB"/>
        </w:rPr>
        <w:t>but</w:t>
      </w:r>
      <w:r w:rsidRPr="00EB3F73">
        <w:rPr>
          <w:spacing w:val="-3"/>
          <w:lang w:val="en-GB"/>
        </w:rPr>
        <w:t xml:space="preserve"> </w:t>
      </w:r>
      <w:r w:rsidRPr="00EB3F73">
        <w:rPr>
          <w:lang w:val="en-GB"/>
        </w:rPr>
        <w:t>also</w:t>
      </w:r>
      <w:r w:rsidRPr="00EB3F73">
        <w:rPr>
          <w:spacing w:val="-2"/>
          <w:lang w:val="en-GB"/>
        </w:rPr>
        <w:t xml:space="preserve"> </w:t>
      </w:r>
      <w:r w:rsidRPr="00EB3F73">
        <w:rPr>
          <w:lang w:val="en-GB"/>
        </w:rPr>
        <w:t>within</w:t>
      </w:r>
      <w:r w:rsidRPr="00EB3F73">
        <w:rPr>
          <w:spacing w:val="-2"/>
          <w:lang w:val="en-GB"/>
        </w:rPr>
        <w:t xml:space="preserve"> </w:t>
      </w:r>
      <w:r w:rsidRPr="00EB3F73">
        <w:rPr>
          <w:lang w:val="en-GB"/>
        </w:rPr>
        <w:t>the</w:t>
      </w:r>
      <w:r w:rsidRPr="00EB3F73">
        <w:rPr>
          <w:spacing w:val="-1"/>
          <w:lang w:val="en-GB"/>
        </w:rPr>
        <w:t xml:space="preserve"> </w:t>
      </w:r>
      <w:r w:rsidRPr="00EB3F73">
        <w:rPr>
          <w:lang w:val="en-GB"/>
        </w:rPr>
        <w:t>Spirit</w:t>
      </w:r>
      <w:r w:rsidRPr="00EB3F73">
        <w:rPr>
          <w:spacing w:val="-3"/>
          <w:lang w:val="en-GB"/>
        </w:rPr>
        <w:t xml:space="preserve"> </w:t>
      </w:r>
      <w:r w:rsidRPr="00EB3F73">
        <w:rPr>
          <w:lang w:val="en-GB"/>
        </w:rPr>
        <w:t>of</w:t>
      </w:r>
      <w:r w:rsidRPr="00EB3F73">
        <w:rPr>
          <w:spacing w:val="-3"/>
          <w:lang w:val="en-GB"/>
        </w:rPr>
        <w:t xml:space="preserve"> </w:t>
      </w:r>
      <w:r w:rsidRPr="00EB3F73">
        <w:rPr>
          <w:lang w:val="en-GB"/>
        </w:rPr>
        <w:t>Cricket.</w:t>
      </w:r>
    </w:p>
    <w:p w14:paraId="0CB559A8" w14:textId="77777777" w:rsidR="00932C18" w:rsidRPr="00EB3F73" w:rsidRDefault="00242E3E">
      <w:pPr>
        <w:pStyle w:val="BodyText"/>
        <w:spacing w:before="154" w:line="254" w:lineRule="auto"/>
        <w:ind w:left="630" w:right="709"/>
        <w:rPr>
          <w:lang w:val="en-GB"/>
        </w:rPr>
      </w:pPr>
      <w:r w:rsidRPr="00EB3F73">
        <w:rPr>
          <w:lang w:val="en-GB"/>
        </w:rPr>
        <w:t>The major responsibility for ensuring fair play rests with the captains, but extends to all</w:t>
      </w:r>
      <w:r w:rsidRPr="00EB3F73">
        <w:rPr>
          <w:spacing w:val="1"/>
          <w:lang w:val="en-GB"/>
        </w:rPr>
        <w:t xml:space="preserve"> </w:t>
      </w:r>
      <w:r w:rsidRPr="00EB3F73">
        <w:rPr>
          <w:lang w:val="en-GB"/>
        </w:rPr>
        <w:t>players,</w:t>
      </w:r>
      <w:r w:rsidRPr="00EB3F73">
        <w:rPr>
          <w:spacing w:val="1"/>
          <w:lang w:val="en-GB"/>
        </w:rPr>
        <w:t xml:space="preserve"> </w:t>
      </w:r>
      <w:r w:rsidRPr="00EB3F73">
        <w:rPr>
          <w:lang w:val="en-GB"/>
        </w:rPr>
        <w:t>match</w:t>
      </w:r>
      <w:r w:rsidRPr="00EB3F73">
        <w:rPr>
          <w:spacing w:val="-3"/>
          <w:lang w:val="en-GB"/>
        </w:rPr>
        <w:t xml:space="preserve"> </w:t>
      </w:r>
      <w:r w:rsidRPr="00EB3F73">
        <w:rPr>
          <w:lang w:val="en-GB"/>
        </w:rPr>
        <w:t>officials and,</w:t>
      </w:r>
      <w:r w:rsidRPr="00EB3F73">
        <w:rPr>
          <w:spacing w:val="1"/>
          <w:lang w:val="en-GB"/>
        </w:rPr>
        <w:t xml:space="preserve"> </w:t>
      </w:r>
      <w:r w:rsidRPr="00EB3F73">
        <w:rPr>
          <w:lang w:val="en-GB"/>
        </w:rPr>
        <w:t>especially in</w:t>
      </w:r>
      <w:r w:rsidRPr="00EB3F73">
        <w:rPr>
          <w:spacing w:val="2"/>
          <w:lang w:val="en-GB"/>
        </w:rPr>
        <w:t xml:space="preserve"> </w:t>
      </w:r>
      <w:r w:rsidRPr="00EB3F73">
        <w:rPr>
          <w:lang w:val="en-GB"/>
        </w:rPr>
        <w:t>junior</w:t>
      </w:r>
      <w:r w:rsidRPr="00EB3F73">
        <w:rPr>
          <w:spacing w:val="-1"/>
          <w:lang w:val="en-GB"/>
        </w:rPr>
        <w:t xml:space="preserve"> </w:t>
      </w:r>
      <w:r w:rsidRPr="00EB3F73">
        <w:rPr>
          <w:lang w:val="en-GB"/>
        </w:rPr>
        <w:t>cricket,</w:t>
      </w:r>
      <w:r w:rsidRPr="00EB3F73">
        <w:rPr>
          <w:spacing w:val="-4"/>
          <w:lang w:val="en-GB"/>
        </w:rPr>
        <w:t xml:space="preserve"> </w:t>
      </w:r>
      <w:r w:rsidRPr="00EB3F73">
        <w:rPr>
          <w:lang w:val="en-GB"/>
        </w:rPr>
        <w:t>teachers,</w:t>
      </w:r>
      <w:r w:rsidRPr="00EB3F73">
        <w:rPr>
          <w:spacing w:val="1"/>
          <w:lang w:val="en-GB"/>
        </w:rPr>
        <w:t xml:space="preserve"> </w:t>
      </w:r>
      <w:proofErr w:type="gramStart"/>
      <w:r w:rsidRPr="00EB3F73">
        <w:rPr>
          <w:lang w:val="en-GB"/>
        </w:rPr>
        <w:t>coaches</w:t>
      </w:r>
      <w:proofErr w:type="gramEnd"/>
      <w:r w:rsidRPr="00EB3F73">
        <w:rPr>
          <w:lang w:val="en-GB"/>
        </w:rPr>
        <w:t xml:space="preserve"> and</w:t>
      </w:r>
      <w:r w:rsidRPr="00EB3F73">
        <w:rPr>
          <w:spacing w:val="-3"/>
          <w:lang w:val="en-GB"/>
        </w:rPr>
        <w:t xml:space="preserve"> </w:t>
      </w:r>
      <w:r w:rsidRPr="00EB3F73">
        <w:rPr>
          <w:lang w:val="en-GB"/>
        </w:rPr>
        <w:t>parents.</w:t>
      </w:r>
    </w:p>
    <w:p w14:paraId="243D34D6" w14:textId="77777777" w:rsidR="00932C18" w:rsidRPr="00EB3F73" w:rsidRDefault="00242E3E">
      <w:pPr>
        <w:pStyle w:val="BodyText"/>
        <w:spacing w:before="165"/>
        <w:ind w:left="630"/>
        <w:jc w:val="left"/>
        <w:rPr>
          <w:lang w:val="en-GB"/>
        </w:rPr>
      </w:pPr>
      <w:r w:rsidRPr="00EB3F73">
        <w:rPr>
          <w:lang w:val="en-GB"/>
        </w:rPr>
        <w:t>Respect is central</w:t>
      </w:r>
      <w:r w:rsidRPr="00EB3F73">
        <w:rPr>
          <w:spacing w:val="-1"/>
          <w:lang w:val="en-GB"/>
        </w:rPr>
        <w:t xml:space="preserve"> </w:t>
      </w:r>
      <w:r w:rsidRPr="00EB3F73">
        <w:rPr>
          <w:lang w:val="en-GB"/>
        </w:rPr>
        <w:t>to</w:t>
      </w:r>
      <w:r w:rsidRPr="00EB3F73">
        <w:rPr>
          <w:spacing w:val="1"/>
          <w:lang w:val="en-GB"/>
        </w:rPr>
        <w:t xml:space="preserve"> </w:t>
      </w:r>
      <w:r w:rsidRPr="00EB3F73">
        <w:rPr>
          <w:lang w:val="en-GB"/>
        </w:rPr>
        <w:t>the</w:t>
      </w:r>
      <w:r w:rsidRPr="00EB3F73">
        <w:rPr>
          <w:spacing w:val="-3"/>
          <w:lang w:val="en-GB"/>
        </w:rPr>
        <w:t xml:space="preserve"> </w:t>
      </w:r>
      <w:r w:rsidRPr="00EB3F73">
        <w:rPr>
          <w:lang w:val="en-GB"/>
        </w:rPr>
        <w:t>Spirit</w:t>
      </w:r>
      <w:r w:rsidRPr="00EB3F73">
        <w:rPr>
          <w:spacing w:val="1"/>
          <w:lang w:val="en-GB"/>
        </w:rPr>
        <w:t xml:space="preserve"> </w:t>
      </w:r>
      <w:r w:rsidRPr="00EB3F73">
        <w:rPr>
          <w:lang w:val="en-GB"/>
        </w:rPr>
        <w:t>of</w:t>
      </w:r>
      <w:r w:rsidRPr="00EB3F73">
        <w:rPr>
          <w:spacing w:val="-4"/>
          <w:lang w:val="en-GB"/>
        </w:rPr>
        <w:t xml:space="preserve"> </w:t>
      </w:r>
      <w:r w:rsidRPr="00EB3F73">
        <w:rPr>
          <w:lang w:val="en-GB"/>
        </w:rPr>
        <w:t>Cricket.</w:t>
      </w:r>
    </w:p>
    <w:p w14:paraId="340F11A1" w14:textId="412A16E9" w:rsidR="00A14624" w:rsidRDefault="00242E3E" w:rsidP="00A14624">
      <w:pPr>
        <w:pStyle w:val="BodyText"/>
        <w:numPr>
          <w:ilvl w:val="0"/>
          <w:numId w:val="157"/>
        </w:numPr>
        <w:spacing w:before="100" w:beforeAutospacing="1" w:after="100" w:afterAutospacing="1"/>
        <w:ind w:left="1349" w:right="2053" w:hanging="357"/>
        <w:jc w:val="left"/>
        <w:rPr>
          <w:lang w:val="en-GB"/>
        </w:rPr>
      </w:pPr>
      <w:r w:rsidRPr="00EB3F73">
        <w:rPr>
          <w:lang w:val="en-GB"/>
        </w:rPr>
        <w:t xml:space="preserve">Respect your captain, teammates, </w:t>
      </w:r>
      <w:proofErr w:type="gramStart"/>
      <w:r w:rsidRPr="00EB3F73">
        <w:rPr>
          <w:lang w:val="en-GB"/>
        </w:rPr>
        <w:t>opponents</w:t>
      </w:r>
      <w:proofErr w:type="gramEnd"/>
      <w:r w:rsidRPr="00EB3F73">
        <w:rPr>
          <w:lang w:val="en-GB"/>
        </w:rPr>
        <w:t xml:space="preserve"> and the authority of the umpires.</w:t>
      </w:r>
    </w:p>
    <w:p w14:paraId="5B20AF10" w14:textId="1F5FAA25" w:rsidR="00932C18" w:rsidRPr="00EB3F73" w:rsidRDefault="00242E3E" w:rsidP="00A14624">
      <w:pPr>
        <w:pStyle w:val="BodyText"/>
        <w:numPr>
          <w:ilvl w:val="0"/>
          <w:numId w:val="157"/>
        </w:numPr>
        <w:spacing w:before="100" w:beforeAutospacing="1" w:after="100" w:afterAutospacing="1"/>
        <w:ind w:left="1349" w:right="2053" w:hanging="357"/>
        <w:jc w:val="left"/>
        <w:rPr>
          <w:lang w:val="en-GB"/>
        </w:rPr>
      </w:pPr>
      <w:r w:rsidRPr="00EB3F73">
        <w:rPr>
          <w:spacing w:val="-59"/>
          <w:lang w:val="en-GB"/>
        </w:rPr>
        <w:t xml:space="preserve"> </w:t>
      </w:r>
      <w:r w:rsidRPr="00EB3F73">
        <w:rPr>
          <w:lang w:val="en-GB"/>
        </w:rPr>
        <w:t>Play</w:t>
      </w:r>
      <w:r w:rsidRPr="00EB3F73">
        <w:rPr>
          <w:spacing w:val="-4"/>
          <w:lang w:val="en-GB"/>
        </w:rPr>
        <w:t xml:space="preserve"> </w:t>
      </w:r>
      <w:r w:rsidRPr="00EB3F73">
        <w:rPr>
          <w:lang w:val="en-GB"/>
        </w:rPr>
        <w:t>hard</w:t>
      </w:r>
      <w:r w:rsidRPr="00EB3F73">
        <w:rPr>
          <w:spacing w:val="-2"/>
          <w:lang w:val="en-GB"/>
        </w:rPr>
        <w:t xml:space="preserve"> </w:t>
      </w:r>
      <w:r w:rsidRPr="00EB3F73">
        <w:rPr>
          <w:lang w:val="en-GB"/>
        </w:rPr>
        <w:t>and</w:t>
      </w:r>
      <w:r w:rsidRPr="00EB3F73">
        <w:rPr>
          <w:spacing w:val="-2"/>
          <w:lang w:val="en-GB"/>
        </w:rPr>
        <w:t xml:space="preserve"> </w:t>
      </w:r>
      <w:r w:rsidRPr="00EB3F73">
        <w:rPr>
          <w:lang w:val="en-GB"/>
        </w:rPr>
        <w:t>play</w:t>
      </w:r>
      <w:r w:rsidRPr="00EB3F73">
        <w:rPr>
          <w:spacing w:val="-4"/>
          <w:lang w:val="en-GB"/>
        </w:rPr>
        <w:t xml:space="preserve"> </w:t>
      </w:r>
      <w:r w:rsidRPr="00EB3F73">
        <w:rPr>
          <w:lang w:val="en-GB"/>
        </w:rPr>
        <w:t>fair.</w:t>
      </w:r>
    </w:p>
    <w:p w14:paraId="0FE8D0EE" w14:textId="77777777" w:rsidR="00932C18" w:rsidRPr="00EB3F73" w:rsidRDefault="00242E3E" w:rsidP="00A14624">
      <w:pPr>
        <w:pStyle w:val="BodyText"/>
        <w:numPr>
          <w:ilvl w:val="0"/>
          <w:numId w:val="157"/>
        </w:numPr>
        <w:spacing w:before="100" w:beforeAutospacing="1" w:after="100" w:afterAutospacing="1"/>
        <w:ind w:left="1349" w:hanging="357"/>
        <w:jc w:val="left"/>
        <w:rPr>
          <w:lang w:val="en-GB"/>
        </w:rPr>
      </w:pPr>
      <w:r w:rsidRPr="00EB3F73">
        <w:rPr>
          <w:lang w:val="en-GB"/>
        </w:rPr>
        <w:t>Accept the</w:t>
      </w:r>
      <w:r w:rsidRPr="00EB3F73">
        <w:rPr>
          <w:spacing w:val="-3"/>
          <w:lang w:val="en-GB"/>
        </w:rPr>
        <w:t xml:space="preserve"> </w:t>
      </w:r>
      <w:r w:rsidRPr="00EB3F73">
        <w:rPr>
          <w:lang w:val="en-GB"/>
        </w:rPr>
        <w:t>umpire’s</w:t>
      </w:r>
      <w:r w:rsidRPr="00EB3F73">
        <w:rPr>
          <w:spacing w:val="-1"/>
          <w:lang w:val="en-GB"/>
        </w:rPr>
        <w:t xml:space="preserve"> </w:t>
      </w:r>
      <w:r w:rsidRPr="00EB3F73">
        <w:rPr>
          <w:lang w:val="en-GB"/>
        </w:rPr>
        <w:t>decision.</w:t>
      </w:r>
    </w:p>
    <w:p w14:paraId="1EF50201" w14:textId="77777777" w:rsidR="00A14624" w:rsidRPr="00A14624" w:rsidRDefault="00242E3E" w:rsidP="00A14624">
      <w:pPr>
        <w:pStyle w:val="BodyText"/>
        <w:numPr>
          <w:ilvl w:val="0"/>
          <w:numId w:val="157"/>
        </w:numPr>
        <w:spacing w:before="100" w:beforeAutospacing="1" w:after="100" w:afterAutospacing="1"/>
        <w:ind w:left="1349" w:right="1111" w:hanging="357"/>
        <w:jc w:val="left"/>
        <w:rPr>
          <w:lang w:val="en-GB"/>
        </w:rPr>
      </w:pPr>
      <w:r w:rsidRPr="00EB3F73">
        <w:rPr>
          <w:lang w:val="en-GB"/>
        </w:rPr>
        <w:t xml:space="preserve">Create a positive atmosphere by your own </w:t>
      </w:r>
      <w:proofErr w:type="gramStart"/>
      <w:r w:rsidRPr="00EB3F73">
        <w:rPr>
          <w:lang w:val="en-GB"/>
        </w:rPr>
        <w:t>conduct, and</w:t>
      </w:r>
      <w:proofErr w:type="gramEnd"/>
      <w:r w:rsidRPr="00EB3F73">
        <w:rPr>
          <w:lang w:val="en-GB"/>
        </w:rPr>
        <w:t xml:space="preserve"> encourage others to do likewise.</w:t>
      </w:r>
      <w:r w:rsidRPr="00EB3F73">
        <w:rPr>
          <w:spacing w:val="-59"/>
          <w:lang w:val="en-GB"/>
        </w:rPr>
        <w:t xml:space="preserve"> </w:t>
      </w:r>
    </w:p>
    <w:p w14:paraId="71A40550" w14:textId="41240C34" w:rsidR="00932C18" w:rsidRPr="00EB3F73" w:rsidRDefault="00242E3E" w:rsidP="00A14624">
      <w:pPr>
        <w:pStyle w:val="BodyText"/>
        <w:numPr>
          <w:ilvl w:val="0"/>
          <w:numId w:val="157"/>
        </w:numPr>
        <w:spacing w:before="100" w:beforeAutospacing="1" w:after="100" w:afterAutospacing="1"/>
        <w:ind w:left="1349" w:right="1111" w:hanging="357"/>
        <w:jc w:val="left"/>
        <w:rPr>
          <w:lang w:val="en-GB"/>
        </w:rPr>
      </w:pPr>
      <w:r w:rsidRPr="00EB3F73">
        <w:rPr>
          <w:lang w:val="en-GB"/>
        </w:rPr>
        <w:t>Show</w:t>
      </w:r>
      <w:r w:rsidRPr="00EB3F73">
        <w:rPr>
          <w:spacing w:val="-5"/>
          <w:lang w:val="en-GB"/>
        </w:rPr>
        <w:t xml:space="preserve"> </w:t>
      </w:r>
      <w:r w:rsidRPr="00EB3F73">
        <w:rPr>
          <w:lang w:val="en-GB"/>
        </w:rPr>
        <w:t>self-discipline,</w:t>
      </w:r>
      <w:r w:rsidRPr="00EB3F73">
        <w:rPr>
          <w:spacing w:val="-3"/>
          <w:lang w:val="en-GB"/>
        </w:rPr>
        <w:t xml:space="preserve"> </w:t>
      </w:r>
      <w:r w:rsidRPr="00EB3F73">
        <w:rPr>
          <w:lang w:val="en-GB"/>
        </w:rPr>
        <w:t>even</w:t>
      </w:r>
      <w:r w:rsidRPr="00EB3F73">
        <w:rPr>
          <w:spacing w:val="3"/>
          <w:lang w:val="en-GB"/>
        </w:rPr>
        <w:t xml:space="preserve"> </w:t>
      </w:r>
      <w:r w:rsidRPr="00EB3F73">
        <w:rPr>
          <w:lang w:val="en-GB"/>
        </w:rPr>
        <w:t>when</w:t>
      </w:r>
      <w:r w:rsidRPr="00EB3F73">
        <w:rPr>
          <w:spacing w:val="-2"/>
          <w:lang w:val="en-GB"/>
        </w:rPr>
        <w:t xml:space="preserve"> </w:t>
      </w:r>
      <w:r w:rsidRPr="00EB3F73">
        <w:rPr>
          <w:lang w:val="en-GB"/>
        </w:rPr>
        <w:t>things</w:t>
      </w:r>
      <w:r w:rsidRPr="00EB3F73">
        <w:rPr>
          <w:spacing w:val="-4"/>
          <w:lang w:val="en-GB"/>
        </w:rPr>
        <w:t xml:space="preserve"> </w:t>
      </w:r>
      <w:r w:rsidRPr="00EB3F73">
        <w:rPr>
          <w:lang w:val="en-GB"/>
        </w:rPr>
        <w:t>go</w:t>
      </w:r>
      <w:r w:rsidRPr="00EB3F73">
        <w:rPr>
          <w:spacing w:val="-1"/>
          <w:lang w:val="en-GB"/>
        </w:rPr>
        <w:t xml:space="preserve"> </w:t>
      </w:r>
      <w:r w:rsidRPr="00EB3F73">
        <w:rPr>
          <w:lang w:val="en-GB"/>
        </w:rPr>
        <w:t>against</w:t>
      </w:r>
      <w:r w:rsidRPr="00EB3F73">
        <w:rPr>
          <w:spacing w:val="-3"/>
          <w:lang w:val="en-GB"/>
        </w:rPr>
        <w:t xml:space="preserve"> </w:t>
      </w:r>
      <w:r w:rsidRPr="00EB3F73">
        <w:rPr>
          <w:lang w:val="en-GB"/>
        </w:rPr>
        <w:t>you.</w:t>
      </w:r>
    </w:p>
    <w:p w14:paraId="0AEE36D8" w14:textId="77777777" w:rsidR="00A14624" w:rsidRPr="00A14624" w:rsidRDefault="00242E3E" w:rsidP="00A14624">
      <w:pPr>
        <w:pStyle w:val="BodyText"/>
        <w:numPr>
          <w:ilvl w:val="0"/>
          <w:numId w:val="157"/>
        </w:numPr>
        <w:spacing w:before="100" w:beforeAutospacing="1" w:after="100" w:afterAutospacing="1"/>
        <w:ind w:left="1349" w:right="1455" w:hanging="357"/>
        <w:jc w:val="left"/>
        <w:rPr>
          <w:lang w:val="en-GB"/>
        </w:rPr>
      </w:pPr>
      <w:r w:rsidRPr="00EB3F73">
        <w:rPr>
          <w:lang w:val="en-GB"/>
        </w:rPr>
        <w:t xml:space="preserve">Congratulate the opposition on their </w:t>
      </w:r>
      <w:proofErr w:type="gramStart"/>
      <w:r w:rsidRPr="00EB3F73">
        <w:rPr>
          <w:lang w:val="en-GB"/>
        </w:rPr>
        <w:t>successes, and</w:t>
      </w:r>
      <w:proofErr w:type="gramEnd"/>
      <w:r w:rsidRPr="00EB3F73">
        <w:rPr>
          <w:lang w:val="en-GB"/>
        </w:rPr>
        <w:t xml:space="preserve"> enjoy those of your own team.</w:t>
      </w:r>
      <w:r w:rsidRPr="00EB3F73">
        <w:rPr>
          <w:spacing w:val="-59"/>
          <w:lang w:val="en-GB"/>
        </w:rPr>
        <w:t xml:space="preserve"> </w:t>
      </w:r>
    </w:p>
    <w:p w14:paraId="3C6CB983" w14:textId="385AB568" w:rsidR="00932C18" w:rsidRPr="00EB3F73" w:rsidRDefault="00242E3E" w:rsidP="00A14624">
      <w:pPr>
        <w:pStyle w:val="BodyText"/>
        <w:numPr>
          <w:ilvl w:val="0"/>
          <w:numId w:val="157"/>
        </w:numPr>
        <w:spacing w:before="100" w:beforeAutospacing="1" w:after="100" w:afterAutospacing="1"/>
        <w:ind w:left="1349" w:right="1455" w:hanging="357"/>
        <w:jc w:val="left"/>
        <w:rPr>
          <w:lang w:val="en-GB"/>
        </w:rPr>
      </w:pPr>
      <w:r w:rsidRPr="00EB3F73">
        <w:rPr>
          <w:lang w:val="en-GB"/>
        </w:rPr>
        <w:t>Thank the</w:t>
      </w:r>
      <w:r w:rsidRPr="00EB3F73">
        <w:rPr>
          <w:spacing w:val="-2"/>
          <w:lang w:val="en-GB"/>
        </w:rPr>
        <w:t xml:space="preserve"> </w:t>
      </w:r>
      <w:r w:rsidRPr="00EB3F73">
        <w:rPr>
          <w:lang w:val="en-GB"/>
        </w:rPr>
        <w:t>officials and</w:t>
      </w:r>
      <w:r w:rsidRPr="00EB3F73">
        <w:rPr>
          <w:spacing w:val="-2"/>
          <w:lang w:val="en-GB"/>
        </w:rPr>
        <w:t xml:space="preserve"> </w:t>
      </w:r>
      <w:r w:rsidRPr="00EB3F73">
        <w:rPr>
          <w:lang w:val="en-GB"/>
        </w:rPr>
        <w:t>your</w:t>
      </w:r>
      <w:r w:rsidRPr="00EB3F73">
        <w:rPr>
          <w:spacing w:val="-2"/>
          <w:lang w:val="en-GB"/>
        </w:rPr>
        <w:t xml:space="preserve"> </w:t>
      </w:r>
      <w:r w:rsidRPr="00EB3F73">
        <w:rPr>
          <w:lang w:val="en-GB"/>
        </w:rPr>
        <w:t>opposition</w:t>
      </w:r>
      <w:r w:rsidRPr="00EB3F73">
        <w:rPr>
          <w:spacing w:val="-2"/>
          <w:lang w:val="en-GB"/>
        </w:rPr>
        <w:t xml:space="preserve"> </w:t>
      </w:r>
      <w:r w:rsidRPr="00EB3F73">
        <w:rPr>
          <w:lang w:val="en-GB"/>
        </w:rPr>
        <w:t>at</w:t>
      </w:r>
      <w:r w:rsidRPr="00EB3F73">
        <w:rPr>
          <w:spacing w:val="-4"/>
          <w:lang w:val="en-GB"/>
        </w:rPr>
        <w:t xml:space="preserve"> </w:t>
      </w:r>
      <w:r w:rsidRPr="00EB3F73">
        <w:rPr>
          <w:lang w:val="en-GB"/>
        </w:rPr>
        <w:t>the</w:t>
      </w:r>
      <w:r w:rsidRPr="00EB3F73">
        <w:rPr>
          <w:spacing w:val="3"/>
          <w:lang w:val="en-GB"/>
        </w:rPr>
        <w:t xml:space="preserve"> </w:t>
      </w:r>
      <w:r w:rsidRPr="00EB3F73">
        <w:rPr>
          <w:lang w:val="en-GB"/>
        </w:rPr>
        <w:t>end</w:t>
      </w:r>
      <w:r w:rsidRPr="00EB3F73">
        <w:rPr>
          <w:spacing w:val="-8"/>
          <w:lang w:val="en-GB"/>
        </w:rPr>
        <w:t xml:space="preserve"> </w:t>
      </w:r>
      <w:r w:rsidRPr="00EB3F73">
        <w:rPr>
          <w:lang w:val="en-GB"/>
        </w:rPr>
        <w:t>of</w:t>
      </w:r>
      <w:r w:rsidRPr="00EB3F73">
        <w:rPr>
          <w:spacing w:val="2"/>
          <w:lang w:val="en-GB"/>
        </w:rPr>
        <w:t xml:space="preserve"> </w:t>
      </w:r>
      <w:r w:rsidRPr="00EB3F73">
        <w:rPr>
          <w:lang w:val="en-GB"/>
        </w:rPr>
        <w:t>the</w:t>
      </w:r>
      <w:r w:rsidRPr="00EB3F73">
        <w:rPr>
          <w:spacing w:val="-3"/>
          <w:lang w:val="en-GB"/>
        </w:rPr>
        <w:t xml:space="preserve"> </w:t>
      </w:r>
      <w:r w:rsidRPr="00EB3F73">
        <w:rPr>
          <w:lang w:val="en-GB"/>
        </w:rPr>
        <w:t>match,</w:t>
      </w:r>
      <w:r w:rsidRPr="00EB3F73">
        <w:rPr>
          <w:spacing w:val="2"/>
          <w:lang w:val="en-GB"/>
        </w:rPr>
        <w:t xml:space="preserve"> </w:t>
      </w:r>
      <w:r w:rsidRPr="00EB3F73">
        <w:rPr>
          <w:lang w:val="en-GB"/>
        </w:rPr>
        <w:t>whatever</w:t>
      </w:r>
      <w:r w:rsidRPr="00EB3F73">
        <w:rPr>
          <w:spacing w:val="-1"/>
          <w:lang w:val="en-GB"/>
        </w:rPr>
        <w:t xml:space="preserve"> </w:t>
      </w:r>
      <w:r w:rsidRPr="00EB3F73">
        <w:rPr>
          <w:lang w:val="en-GB"/>
        </w:rPr>
        <w:t>the</w:t>
      </w:r>
      <w:r w:rsidRPr="00EB3F73">
        <w:rPr>
          <w:spacing w:val="2"/>
          <w:lang w:val="en-GB"/>
        </w:rPr>
        <w:t xml:space="preserve"> </w:t>
      </w:r>
      <w:r w:rsidRPr="00EB3F73">
        <w:rPr>
          <w:lang w:val="en-GB"/>
        </w:rPr>
        <w:t>result.</w:t>
      </w:r>
    </w:p>
    <w:p w14:paraId="32159C59" w14:textId="77777777" w:rsidR="00932C18" w:rsidRPr="00EB3F73" w:rsidRDefault="00242E3E">
      <w:pPr>
        <w:pStyle w:val="BodyText"/>
        <w:spacing w:before="0" w:line="256" w:lineRule="auto"/>
        <w:ind w:left="630" w:right="712"/>
        <w:rPr>
          <w:lang w:val="en-GB"/>
        </w:rPr>
      </w:pPr>
      <w:r w:rsidRPr="00EB3F73">
        <w:rPr>
          <w:lang w:val="en-GB"/>
        </w:rPr>
        <w:t xml:space="preserve">Cricket is an exciting game that encourages leadership, </w:t>
      </w:r>
      <w:proofErr w:type="gramStart"/>
      <w:r w:rsidRPr="00EB3F73">
        <w:rPr>
          <w:lang w:val="en-GB"/>
        </w:rPr>
        <w:t>friendship</w:t>
      </w:r>
      <w:proofErr w:type="gramEnd"/>
      <w:r w:rsidRPr="00EB3F73">
        <w:rPr>
          <w:lang w:val="en-GB"/>
        </w:rPr>
        <w:t xml:space="preserve"> and teamwork, which</w:t>
      </w:r>
      <w:r w:rsidRPr="00EB3F73">
        <w:rPr>
          <w:spacing w:val="1"/>
          <w:lang w:val="en-GB"/>
        </w:rPr>
        <w:t xml:space="preserve"> </w:t>
      </w:r>
      <w:r w:rsidRPr="00EB3F73">
        <w:rPr>
          <w:lang w:val="en-GB"/>
        </w:rPr>
        <w:t>brings together people from different nationalities, cultures and religions, especially when</w:t>
      </w:r>
      <w:r w:rsidRPr="00EB3F73">
        <w:rPr>
          <w:spacing w:val="1"/>
          <w:lang w:val="en-GB"/>
        </w:rPr>
        <w:t xml:space="preserve"> </w:t>
      </w:r>
      <w:r w:rsidRPr="00EB3F73">
        <w:rPr>
          <w:lang w:val="en-GB"/>
        </w:rPr>
        <w:t>played</w:t>
      </w:r>
      <w:r w:rsidRPr="00EB3F73">
        <w:rPr>
          <w:spacing w:val="2"/>
          <w:lang w:val="en-GB"/>
        </w:rPr>
        <w:t xml:space="preserve"> </w:t>
      </w:r>
      <w:r w:rsidRPr="00EB3F73">
        <w:rPr>
          <w:lang w:val="en-GB"/>
        </w:rPr>
        <w:t>within</w:t>
      </w:r>
      <w:r w:rsidRPr="00EB3F73">
        <w:rPr>
          <w:spacing w:val="-2"/>
          <w:lang w:val="en-GB"/>
        </w:rPr>
        <w:t xml:space="preserve"> </w:t>
      </w:r>
      <w:r w:rsidRPr="00EB3F73">
        <w:rPr>
          <w:lang w:val="en-GB"/>
        </w:rPr>
        <w:t>the</w:t>
      </w:r>
      <w:r w:rsidRPr="00EB3F73">
        <w:rPr>
          <w:spacing w:val="3"/>
          <w:lang w:val="en-GB"/>
        </w:rPr>
        <w:t xml:space="preserve"> </w:t>
      </w:r>
      <w:r w:rsidRPr="00EB3F73">
        <w:rPr>
          <w:lang w:val="en-GB"/>
        </w:rPr>
        <w:t>Spirit</w:t>
      </w:r>
      <w:r w:rsidRPr="00EB3F73">
        <w:rPr>
          <w:spacing w:val="2"/>
          <w:lang w:val="en-GB"/>
        </w:rPr>
        <w:t xml:space="preserve"> </w:t>
      </w:r>
      <w:r w:rsidRPr="00EB3F73">
        <w:rPr>
          <w:lang w:val="en-GB"/>
        </w:rPr>
        <w:t>of</w:t>
      </w:r>
      <w:r w:rsidRPr="00EB3F73">
        <w:rPr>
          <w:spacing w:val="2"/>
          <w:lang w:val="en-GB"/>
        </w:rPr>
        <w:t xml:space="preserve"> </w:t>
      </w:r>
      <w:r w:rsidRPr="00EB3F73">
        <w:rPr>
          <w:lang w:val="en-GB"/>
        </w:rPr>
        <w:t>Cricket.</w:t>
      </w:r>
    </w:p>
    <w:p w14:paraId="021BE04C" w14:textId="77777777" w:rsidR="00932C18" w:rsidRPr="00EB3F73" w:rsidRDefault="00932C18">
      <w:pPr>
        <w:pStyle w:val="BodyText"/>
        <w:spacing w:before="0"/>
        <w:ind w:left="0"/>
        <w:jc w:val="left"/>
        <w:rPr>
          <w:sz w:val="24"/>
          <w:lang w:val="en-GB"/>
        </w:rPr>
      </w:pPr>
    </w:p>
    <w:p w14:paraId="02786E8C" w14:textId="77777777" w:rsidR="00932C18" w:rsidRPr="00EB3F73" w:rsidRDefault="00932C18">
      <w:pPr>
        <w:pStyle w:val="BodyText"/>
        <w:spacing w:before="0"/>
        <w:ind w:left="0"/>
        <w:jc w:val="left"/>
        <w:rPr>
          <w:sz w:val="24"/>
          <w:lang w:val="en-GB"/>
        </w:rPr>
      </w:pPr>
    </w:p>
    <w:p w14:paraId="6135A768" w14:textId="77777777" w:rsidR="00932C18" w:rsidRPr="00EB3F73" w:rsidRDefault="00932C18">
      <w:pPr>
        <w:pStyle w:val="BodyText"/>
        <w:spacing w:before="0"/>
        <w:ind w:left="0"/>
        <w:jc w:val="left"/>
        <w:rPr>
          <w:sz w:val="24"/>
          <w:lang w:val="en-GB"/>
        </w:rPr>
      </w:pPr>
    </w:p>
    <w:p w14:paraId="62643A9C" w14:textId="77777777" w:rsidR="00932C18" w:rsidRPr="00EB3F73" w:rsidRDefault="00932C18">
      <w:pPr>
        <w:pStyle w:val="BodyText"/>
        <w:spacing w:before="0"/>
        <w:ind w:left="0"/>
        <w:jc w:val="left"/>
        <w:rPr>
          <w:sz w:val="24"/>
          <w:lang w:val="en-GB"/>
        </w:rPr>
      </w:pPr>
    </w:p>
    <w:p w14:paraId="3A295235" w14:textId="77777777" w:rsidR="00932C18" w:rsidRPr="00EB3F73" w:rsidRDefault="00932C18">
      <w:pPr>
        <w:pStyle w:val="BodyText"/>
        <w:spacing w:before="0"/>
        <w:ind w:left="0"/>
        <w:jc w:val="left"/>
        <w:rPr>
          <w:sz w:val="24"/>
          <w:lang w:val="en-GB"/>
        </w:rPr>
      </w:pPr>
    </w:p>
    <w:p w14:paraId="5E43856E" w14:textId="77777777" w:rsidR="00932C18" w:rsidRPr="00EB3F73" w:rsidRDefault="00932C18">
      <w:pPr>
        <w:pStyle w:val="BodyText"/>
        <w:spacing w:before="0"/>
        <w:ind w:left="0"/>
        <w:jc w:val="left"/>
        <w:rPr>
          <w:sz w:val="24"/>
          <w:lang w:val="en-GB"/>
        </w:rPr>
      </w:pPr>
    </w:p>
    <w:p w14:paraId="5F62C66B" w14:textId="77777777" w:rsidR="00932C18" w:rsidRPr="00EB3F73" w:rsidRDefault="00932C18">
      <w:pPr>
        <w:pStyle w:val="BodyText"/>
        <w:spacing w:before="0"/>
        <w:ind w:left="0"/>
        <w:jc w:val="left"/>
        <w:rPr>
          <w:sz w:val="24"/>
          <w:lang w:val="en-GB"/>
        </w:rPr>
      </w:pPr>
    </w:p>
    <w:p w14:paraId="6B62E191" w14:textId="77777777" w:rsidR="00932C18" w:rsidRPr="00EB3F73" w:rsidRDefault="00932C18">
      <w:pPr>
        <w:pStyle w:val="BodyText"/>
        <w:spacing w:before="0"/>
        <w:ind w:left="0"/>
        <w:jc w:val="left"/>
        <w:rPr>
          <w:sz w:val="24"/>
          <w:lang w:val="en-GB"/>
        </w:rPr>
      </w:pPr>
    </w:p>
    <w:p w14:paraId="4B746AB1" w14:textId="77777777" w:rsidR="00932C18" w:rsidRPr="00EB3F73" w:rsidRDefault="00932C18">
      <w:pPr>
        <w:pStyle w:val="BodyText"/>
        <w:spacing w:before="0"/>
        <w:ind w:left="0"/>
        <w:jc w:val="left"/>
        <w:rPr>
          <w:sz w:val="24"/>
          <w:lang w:val="en-GB"/>
        </w:rPr>
      </w:pPr>
    </w:p>
    <w:p w14:paraId="4C2DDB3F" w14:textId="77777777" w:rsidR="00932C18" w:rsidRPr="00EB3F73" w:rsidRDefault="00932C18">
      <w:pPr>
        <w:pStyle w:val="BodyText"/>
        <w:spacing w:before="0"/>
        <w:ind w:left="0"/>
        <w:jc w:val="left"/>
        <w:rPr>
          <w:sz w:val="24"/>
          <w:lang w:val="en-GB"/>
        </w:rPr>
      </w:pPr>
    </w:p>
    <w:p w14:paraId="1640DCA7" w14:textId="77777777" w:rsidR="00932C18" w:rsidRPr="00EB3F73" w:rsidRDefault="00932C18">
      <w:pPr>
        <w:pStyle w:val="BodyText"/>
        <w:spacing w:before="0"/>
        <w:ind w:left="0"/>
        <w:jc w:val="left"/>
        <w:rPr>
          <w:sz w:val="24"/>
          <w:lang w:val="en-GB"/>
        </w:rPr>
      </w:pPr>
    </w:p>
    <w:p w14:paraId="515DA133" w14:textId="77777777" w:rsidR="00932C18" w:rsidRPr="00EB3F73" w:rsidRDefault="00932C18">
      <w:pPr>
        <w:pStyle w:val="BodyText"/>
        <w:spacing w:before="0"/>
        <w:ind w:left="0"/>
        <w:jc w:val="left"/>
        <w:rPr>
          <w:sz w:val="24"/>
          <w:lang w:val="en-GB"/>
        </w:rPr>
      </w:pPr>
    </w:p>
    <w:p w14:paraId="0FFDF3A7" w14:textId="77777777" w:rsidR="00932C18" w:rsidRPr="00EB3F73" w:rsidRDefault="00932C18">
      <w:pPr>
        <w:pStyle w:val="BodyText"/>
        <w:spacing w:before="0"/>
        <w:ind w:left="0"/>
        <w:jc w:val="left"/>
        <w:rPr>
          <w:sz w:val="24"/>
          <w:lang w:val="en-GB"/>
        </w:rPr>
      </w:pPr>
    </w:p>
    <w:p w14:paraId="1C790425" w14:textId="77777777" w:rsidR="00932C18" w:rsidRPr="00EB3F73" w:rsidRDefault="00932C18">
      <w:pPr>
        <w:pStyle w:val="BodyText"/>
        <w:spacing w:before="0"/>
        <w:ind w:left="0"/>
        <w:jc w:val="left"/>
        <w:rPr>
          <w:sz w:val="24"/>
          <w:lang w:val="en-GB"/>
        </w:rPr>
      </w:pPr>
    </w:p>
    <w:p w14:paraId="69A0B4F0" w14:textId="77777777" w:rsidR="00932C18" w:rsidRPr="00EB3F73" w:rsidRDefault="00932C18">
      <w:pPr>
        <w:pStyle w:val="BodyText"/>
        <w:spacing w:before="0"/>
        <w:ind w:left="0"/>
        <w:jc w:val="left"/>
        <w:rPr>
          <w:sz w:val="24"/>
          <w:lang w:val="en-GB"/>
        </w:rPr>
      </w:pPr>
    </w:p>
    <w:p w14:paraId="67C1DB1C" w14:textId="77777777" w:rsidR="00DC3507" w:rsidRPr="00EB3F73" w:rsidRDefault="00DC3507">
      <w:pPr>
        <w:spacing w:before="211" w:line="244" w:lineRule="auto"/>
        <w:ind w:left="347" w:right="706"/>
        <w:jc w:val="both"/>
        <w:rPr>
          <w:rFonts w:ascii="Arial"/>
          <w:i/>
          <w:lang w:val="en-GB"/>
        </w:rPr>
      </w:pPr>
    </w:p>
    <w:p w14:paraId="781A9803" w14:textId="77777777" w:rsidR="00DC3507" w:rsidRPr="00EB3F73" w:rsidRDefault="00DC3507">
      <w:pPr>
        <w:spacing w:before="211" w:line="244" w:lineRule="auto"/>
        <w:ind w:left="347" w:right="706"/>
        <w:jc w:val="both"/>
        <w:rPr>
          <w:rFonts w:ascii="Arial"/>
          <w:i/>
          <w:lang w:val="en-GB"/>
        </w:rPr>
      </w:pPr>
    </w:p>
    <w:p w14:paraId="41775869" w14:textId="77777777" w:rsidR="00DC3507" w:rsidRPr="00EB3F73" w:rsidRDefault="00DC3507">
      <w:pPr>
        <w:spacing w:before="211" w:line="244" w:lineRule="auto"/>
        <w:ind w:left="347" w:right="706"/>
        <w:jc w:val="both"/>
        <w:rPr>
          <w:rFonts w:ascii="Arial"/>
          <w:i/>
          <w:lang w:val="en-GB"/>
        </w:rPr>
      </w:pPr>
    </w:p>
    <w:p w14:paraId="554A4F8D" w14:textId="2F4692B8" w:rsidR="00932C18" w:rsidRPr="00EB3F73" w:rsidRDefault="00242E3E">
      <w:pPr>
        <w:spacing w:before="211" w:line="244" w:lineRule="auto"/>
        <w:ind w:left="347" w:right="706"/>
        <w:jc w:val="both"/>
        <w:rPr>
          <w:rFonts w:ascii="Arial"/>
          <w:i/>
          <w:lang w:val="en-GB"/>
        </w:rPr>
      </w:pPr>
      <w:r w:rsidRPr="00EB3F73">
        <w:rPr>
          <w:rFonts w:ascii="Arial"/>
          <w:i/>
          <w:lang w:val="en-GB"/>
        </w:rPr>
        <w:t xml:space="preserve">The players, </w:t>
      </w:r>
      <w:proofErr w:type="gramStart"/>
      <w:r w:rsidRPr="00EB3F73">
        <w:rPr>
          <w:rFonts w:ascii="Arial"/>
          <w:i/>
          <w:lang w:val="en-GB"/>
        </w:rPr>
        <w:t>umpires</w:t>
      </w:r>
      <w:proofErr w:type="gramEnd"/>
      <w:r w:rsidRPr="00EB3F73">
        <w:rPr>
          <w:rFonts w:ascii="Arial"/>
          <w:i/>
          <w:lang w:val="en-GB"/>
        </w:rPr>
        <w:t xml:space="preserve"> and scorers in a game of cricket may be of any gender, and the Laws</w:t>
      </w:r>
      <w:r w:rsidRPr="00EB3F73">
        <w:rPr>
          <w:rFonts w:ascii="Arial"/>
          <w:i/>
          <w:spacing w:val="1"/>
          <w:lang w:val="en-GB"/>
        </w:rPr>
        <w:t xml:space="preserve"> </w:t>
      </w:r>
      <w:r w:rsidRPr="00EB3F73">
        <w:rPr>
          <w:rFonts w:ascii="Arial"/>
          <w:i/>
          <w:lang w:val="en-GB"/>
        </w:rPr>
        <w:t>apply equally. The use, throughout the text, of pronouns expressing a binary he/she is as</w:t>
      </w:r>
      <w:r w:rsidRPr="00EB3F73">
        <w:rPr>
          <w:rFonts w:ascii="Arial"/>
          <w:i/>
          <w:spacing w:val="1"/>
          <w:lang w:val="en-GB"/>
        </w:rPr>
        <w:t xml:space="preserve"> </w:t>
      </w:r>
      <w:r w:rsidRPr="00EB3F73">
        <w:rPr>
          <w:rFonts w:ascii="Arial"/>
          <w:i/>
          <w:lang w:val="en-GB"/>
        </w:rPr>
        <w:t>inclusive as practicable,</w:t>
      </w:r>
      <w:r w:rsidRPr="00EB3F73">
        <w:rPr>
          <w:rFonts w:ascii="Arial"/>
          <w:i/>
          <w:spacing w:val="1"/>
          <w:lang w:val="en-GB"/>
        </w:rPr>
        <w:t xml:space="preserve"> </w:t>
      </w:r>
      <w:r w:rsidRPr="00EB3F73">
        <w:rPr>
          <w:rFonts w:ascii="Arial"/>
          <w:i/>
          <w:lang w:val="en-GB"/>
        </w:rPr>
        <w:t>whilst retaining</w:t>
      </w:r>
      <w:r w:rsidRPr="00EB3F73">
        <w:rPr>
          <w:rFonts w:ascii="Arial"/>
          <w:i/>
          <w:spacing w:val="1"/>
          <w:lang w:val="en-GB"/>
        </w:rPr>
        <w:t xml:space="preserve"> </w:t>
      </w:r>
      <w:r w:rsidRPr="00EB3F73">
        <w:rPr>
          <w:rFonts w:ascii="Arial"/>
          <w:i/>
          <w:lang w:val="en-GB"/>
        </w:rPr>
        <w:t>clarity. Except</w:t>
      </w:r>
      <w:r w:rsidRPr="00EB3F73">
        <w:rPr>
          <w:rFonts w:ascii="Arial"/>
          <w:i/>
          <w:spacing w:val="61"/>
          <w:lang w:val="en-GB"/>
        </w:rPr>
        <w:t xml:space="preserve"> </w:t>
      </w:r>
      <w:r w:rsidRPr="00EB3F73">
        <w:rPr>
          <w:rFonts w:ascii="Arial"/>
          <w:i/>
          <w:lang w:val="en-GB"/>
        </w:rPr>
        <w:t>where specifically stated otherwise,</w:t>
      </w:r>
      <w:r w:rsidRPr="00EB3F73">
        <w:rPr>
          <w:rFonts w:ascii="Arial"/>
          <w:i/>
          <w:spacing w:val="1"/>
          <w:lang w:val="en-GB"/>
        </w:rPr>
        <w:t xml:space="preserve"> </w:t>
      </w:r>
      <w:r w:rsidRPr="00EB3F73">
        <w:rPr>
          <w:rFonts w:ascii="Arial"/>
          <w:i/>
          <w:lang w:val="en-GB"/>
        </w:rPr>
        <w:t>every</w:t>
      </w:r>
      <w:r w:rsidRPr="00EB3F73">
        <w:rPr>
          <w:rFonts w:ascii="Arial"/>
          <w:i/>
          <w:spacing w:val="-4"/>
          <w:lang w:val="en-GB"/>
        </w:rPr>
        <w:t xml:space="preserve"> </w:t>
      </w:r>
      <w:r w:rsidRPr="00EB3F73">
        <w:rPr>
          <w:rFonts w:ascii="Arial"/>
          <w:i/>
          <w:lang w:val="en-GB"/>
        </w:rPr>
        <w:t>provision</w:t>
      </w:r>
      <w:r w:rsidRPr="00EB3F73">
        <w:rPr>
          <w:rFonts w:ascii="Arial"/>
          <w:i/>
          <w:spacing w:val="-2"/>
          <w:lang w:val="en-GB"/>
        </w:rPr>
        <w:t xml:space="preserve"> </w:t>
      </w:r>
      <w:r w:rsidRPr="00EB3F73">
        <w:rPr>
          <w:rFonts w:ascii="Arial"/>
          <w:i/>
          <w:lang w:val="en-GB"/>
        </w:rPr>
        <w:t>of</w:t>
      </w:r>
      <w:r w:rsidRPr="00EB3F73">
        <w:rPr>
          <w:rFonts w:ascii="Arial"/>
          <w:i/>
          <w:spacing w:val="2"/>
          <w:lang w:val="en-GB"/>
        </w:rPr>
        <w:t xml:space="preserve"> </w:t>
      </w:r>
      <w:r w:rsidRPr="00EB3F73">
        <w:rPr>
          <w:rFonts w:ascii="Arial"/>
          <w:i/>
          <w:lang w:val="en-GB"/>
        </w:rPr>
        <w:t>the</w:t>
      </w:r>
      <w:r w:rsidRPr="00EB3F73">
        <w:rPr>
          <w:rFonts w:ascii="Arial"/>
          <w:i/>
          <w:spacing w:val="-2"/>
          <w:lang w:val="en-GB"/>
        </w:rPr>
        <w:t xml:space="preserve"> </w:t>
      </w:r>
      <w:r w:rsidRPr="00EB3F73">
        <w:rPr>
          <w:rFonts w:ascii="Arial"/>
          <w:i/>
          <w:lang w:val="en-GB"/>
        </w:rPr>
        <w:t>Laws</w:t>
      </w:r>
      <w:r w:rsidRPr="00EB3F73">
        <w:rPr>
          <w:rFonts w:ascii="Arial"/>
          <w:i/>
          <w:spacing w:val="1"/>
          <w:lang w:val="en-GB"/>
        </w:rPr>
        <w:t xml:space="preserve"> </w:t>
      </w:r>
      <w:r w:rsidRPr="00EB3F73">
        <w:rPr>
          <w:rFonts w:ascii="Arial"/>
          <w:i/>
          <w:lang w:val="en-GB"/>
        </w:rPr>
        <w:t>is</w:t>
      </w:r>
      <w:r w:rsidRPr="00EB3F73">
        <w:rPr>
          <w:rFonts w:ascii="Arial"/>
          <w:i/>
          <w:spacing w:val="1"/>
          <w:lang w:val="en-GB"/>
        </w:rPr>
        <w:t xml:space="preserve"> </w:t>
      </w:r>
      <w:r w:rsidRPr="00EB3F73">
        <w:rPr>
          <w:rFonts w:ascii="Arial"/>
          <w:i/>
          <w:lang w:val="en-GB"/>
        </w:rPr>
        <w:t>to</w:t>
      </w:r>
      <w:r w:rsidRPr="00EB3F73">
        <w:rPr>
          <w:rFonts w:ascii="Arial"/>
          <w:i/>
          <w:spacing w:val="-2"/>
          <w:lang w:val="en-GB"/>
        </w:rPr>
        <w:t xml:space="preserve"> </w:t>
      </w:r>
      <w:r w:rsidRPr="00EB3F73">
        <w:rPr>
          <w:rFonts w:ascii="Arial"/>
          <w:i/>
          <w:lang w:val="en-GB"/>
        </w:rPr>
        <w:t>be</w:t>
      </w:r>
      <w:r w:rsidRPr="00EB3F73">
        <w:rPr>
          <w:rFonts w:ascii="Arial"/>
          <w:i/>
          <w:spacing w:val="-2"/>
          <w:lang w:val="en-GB"/>
        </w:rPr>
        <w:t xml:space="preserve"> </w:t>
      </w:r>
      <w:r w:rsidRPr="00EB3F73">
        <w:rPr>
          <w:rFonts w:ascii="Arial"/>
          <w:i/>
          <w:lang w:val="en-GB"/>
        </w:rPr>
        <w:t>read</w:t>
      </w:r>
      <w:r w:rsidRPr="00EB3F73">
        <w:rPr>
          <w:rFonts w:ascii="Arial"/>
          <w:i/>
          <w:spacing w:val="-1"/>
          <w:lang w:val="en-GB"/>
        </w:rPr>
        <w:t xml:space="preserve"> </w:t>
      </w:r>
      <w:r w:rsidRPr="00EB3F73">
        <w:rPr>
          <w:rFonts w:ascii="Arial"/>
          <w:i/>
          <w:lang w:val="en-GB"/>
        </w:rPr>
        <w:t>as</w:t>
      </w:r>
      <w:r w:rsidRPr="00EB3F73">
        <w:rPr>
          <w:rFonts w:ascii="Arial"/>
          <w:i/>
          <w:spacing w:val="1"/>
          <w:lang w:val="en-GB"/>
        </w:rPr>
        <w:t xml:space="preserve"> </w:t>
      </w:r>
      <w:r w:rsidRPr="00EB3F73">
        <w:rPr>
          <w:rFonts w:ascii="Arial"/>
          <w:i/>
          <w:lang w:val="en-GB"/>
        </w:rPr>
        <w:t>applying</w:t>
      </w:r>
      <w:r w:rsidRPr="00EB3F73">
        <w:rPr>
          <w:rFonts w:ascii="Arial"/>
          <w:i/>
          <w:spacing w:val="-2"/>
          <w:lang w:val="en-GB"/>
        </w:rPr>
        <w:t xml:space="preserve"> </w:t>
      </w:r>
      <w:r w:rsidRPr="00EB3F73">
        <w:rPr>
          <w:rFonts w:ascii="Arial"/>
          <w:i/>
          <w:lang w:val="en-GB"/>
        </w:rPr>
        <w:t>to</w:t>
      </w:r>
      <w:r w:rsidRPr="00EB3F73">
        <w:rPr>
          <w:rFonts w:ascii="Arial"/>
          <w:i/>
          <w:spacing w:val="-2"/>
          <w:lang w:val="en-GB"/>
        </w:rPr>
        <w:t xml:space="preserve"> </w:t>
      </w:r>
      <w:r w:rsidRPr="00EB3F73">
        <w:rPr>
          <w:rFonts w:ascii="Arial"/>
          <w:i/>
          <w:lang w:val="en-GB"/>
        </w:rPr>
        <w:t>all persons,</w:t>
      </w:r>
      <w:r w:rsidRPr="00EB3F73">
        <w:rPr>
          <w:rFonts w:ascii="Arial"/>
          <w:i/>
          <w:spacing w:val="2"/>
          <w:lang w:val="en-GB"/>
        </w:rPr>
        <w:t xml:space="preserve"> </w:t>
      </w:r>
      <w:r w:rsidRPr="00EB3F73">
        <w:rPr>
          <w:rFonts w:ascii="Arial"/>
          <w:i/>
          <w:lang w:val="en-GB"/>
        </w:rPr>
        <w:t>regardless</w:t>
      </w:r>
      <w:r w:rsidRPr="00EB3F73">
        <w:rPr>
          <w:rFonts w:ascii="Arial"/>
          <w:i/>
          <w:spacing w:val="-4"/>
          <w:lang w:val="en-GB"/>
        </w:rPr>
        <w:t xml:space="preserve"> </w:t>
      </w:r>
      <w:r w:rsidRPr="00EB3F73">
        <w:rPr>
          <w:rFonts w:ascii="Arial"/>
          <w:i/>
          <w:lang w:val="en-GB"/>
        </w:rPr>
        <w:t>of</w:t>
      </w:r>
      <w:r w:rsidRPr="00EB3F73">
        <w:rPr>
          <w:rFonts w:ascii="Arial"/>
          <w:i/>
          <w:spacing w:val="-3"/>
          <w:lang w:val="en-GB"/>
        </w:rPr>
        <w:t xml:space="preserve"> </w:t>
      </w:r>
      <w:r w:rsidRPr="00EB3F73">
        <w:rPr>
          <w:rFonts w:ascii="Arial"/>
          <w:i/>
          <w:lang w:val="en-GB"/>
        </w:rPr>
        <w:t>gender.</w:t>
      </w:r>
    </w:p>
    <w:p w14:paraId="15AA5DD7" w14:textId="77777777" w:rsidR="009F31C7" w:rsidRPr="00EB3F73" w:rsidRDefault="009F31C7">
      <w:pPr>
        <w:pStyle w:val="Heading1"/>
        <w:tabs>
          <w:tab w:val="left" w:pos="1479"/>
        </w:tabs>
        <w:spacing w:before="80"/>
        <w:ind w:left="347" w:firstLine="0"/>
        <w:rPr>
          <w:lang w:val="en-GB"/>
        </w:rPr>
      </w:pPr>
    </w:p>
    <w:p w14:paraId="50A5F69A" w14:textId="77777777" w:rsidR="009F31C7" w:rsidRPr="00EB3F73" w:rsidRDefault="009F31C7">
      <w:pPr>
        <w:pStyle w:val="Heading1"/>
        <w:tabs>
          <w:tab w:val="left" w:pos="1479"/>
        </w:tabs>
        <w:spacing w:before="80"/>
        <w:ind w:left="347" w:firstLine="0"/>
        <w:rPr>
          <w:lang w:val="en-GB"/>
        </w:rPr>
      </w:pPr>
    </w:p>
    <w:p w14:paraId="32E72670" w14:textId="56A7245D" w:rsidR="009F31C7" w:rsidRDefault="009F31C7">
      <w:pPr>
        <w:pStyle w:val="Heading1"/>
        <w:tabs>
          <w:tab w:val="left" w:pos="1479"/>
        </w:tabs>
        <w:spacing w:before="80"/>
        <w:ind w:left="347" w:firstLine="0"/>
        <w:rPr>
          <w:lang w:val="en-GB"/>
        </w:rPr>
      </w:pPr>
    </w:p>
    <w:p w14:paraId="652AF753" w14:textId="77777777" w:rsidR="00CC017E" w:rsidRPr="00EB3F73" w:rsidRDefault="00CC017E">
      <w:pPr>
        <w:pStyle w:val="Heading1"/>
        <w:tabs>
          <w:tab w:val="left" w:pos="1479"/>
        </w:tabs>
        <w:spacing w:before="80"/>
        <w:ind w:left="347" w:firstLine="0"/>
        <w:rPr>
          <w:lang w:val="en-GB"/>
        </w:rPr>
      </w:pPr>
    </w:p>
    <w:p w14:paraId="46D5C7AA" w14:textId="6C583025" w:rsidR="00932C18" w:rsidRPr="00EB3F73" w:rsidRDefault="00242E3E">
      <w:pPr>
        <w:pStyle w:val="Heading1"/>
        <w:tabs>
          <w:tab w:val="left" w:pos="1479"/>
        </w:tabs>
        <w:spacing w:before="80"/>
        <w:ind w:left="347" w:firstLine="0"/>
        <w:rPr>
          <w:lang w:val="en-GB"/>
        </w:rPr>
      </w:pPr>
      <w:r w:rsidRPr="00EB3F73">
        <w:rPr>
          <w:lang w:val="en-GB"/>
        </w:rPr>
        <w:lastRenderedPageBreak/>
        <w:t>LAW</w:t>
      </w:r>
      <w:r w:rsidRPr="00EB3F73">
        <w:rPr>
          <w:spacing w:val="-1"/>
          <w:lang w:val="en-GB"/>
        </w:rPr>
        <w:t xml:space="preserve"> </w:t>
      </w:r>
      <w:r w:rsidRPr="00EB3F73">
        <w:rPr>
          <w:lang w:val="en-GB"/>
        </w:rPr>
        <w:t>1</w:t>
      </w:r>
      <w:r w:rsidRPr="00EB3F73">
        <w:rPr>
          <w:lang w:val="en-GB"/>
        </w:rPr>
        <w:tab/>
        <w:t>THE</w:t>
      </w:r>
      <w:r w:rsidRPr="00EB3F73">
        <w:rPr>
          <w:spacing w:val="1"/>
          <w:lang w:val="en-GB"/>
        </w:rPr>
        <w:t xml:space="preserve"> </w:t>
      </w:r>
      <w:r w:rsidRPr="00EB3F73">
        <w:rPr>
          <w:lang w:val="en-GB"/>
        </w:rPr>
        <w:t>PLAYERS</w:t>
      </w:r>
    </w:p>
    <w:p w14:paraId="1259A485" w14:textId="77777777" w:rsidR="00932C18" w:rsidRPr="00EB3F73" w:rsidRDefault="00242E3E" w:rsidP="006C73FE">
      <w:pPr>
        <w:pStyle w:val="ListParagraph"/>
        <w:numPr>
          <w:ilvl w:val="1"/>
          <w:numId w:val="150"/>
        </w:numPr>
        <w:tabs>
          <w:tab w:val="left" w:pos="717"/>
        </w:tabs>
        <w:rPr>
          <w:rFonts w:ascii="Arial"/>
          <w:b/>
          <w:lang w:val="en-GB"/>
        </w:rPr>
      </w:pPr>
      <w:r w:rsidRPr="00EB3F73">
        <w:rPr>
          <w:rFonts w:ascii="Arial"/>
          <w:b/>
          <w:lang w:val="en-GB"/>
        </w:rPr>
        <w:t>Number</w:t>
      </w:r>
      <w:r w:rsidRPr="00EB3F73">
        <w:rPr>
          <w:rFonts w:ascii="Arial"/>
          <w:b/>
          <w:spacing w:val="-5"/>
          <w:lang w:val="en-GB"/>
        </w:rPr>
        <w:t xml:space="preserve"> </w:t>
      </w:r>
      <w:r w:rsidRPr="00EB3F73">
        <w:rPr>
          <w:rFonts w:ascii="Arial"/>
          <w:b/>
          <w:lang w:val="en-GB"/>
        </w:rPr>
        <w:t>of</w:t>
      </w:r>
      <w:r w:rsidRPr="00EB3F73">
        <w:rPr>
          <w:rFonts w:ascii="Arial"/>
          <w:b/>
          <w:spacing w:val="-1"/>
          <w:lang w:val="en-GB"/>
        </w:rPr>
        <w:t xml:space="preserve"> </w:t>
      </w:r>
      <w:r w:rsidRPr="00EB3F73">
        <w:rPr>
          <w:rFonts w:ascii="Arial"/>
          <w:b/>
          <w:lang w:val="en-GB"/>
        </w:rPr>
        <w:t>players</w:t>
      </w:r>
    </w:p>
    <w:p w14:paraId="14093B0A" w14:textId="77777777" w:rsidR="00932C18" w:rsidRPr="00EB3F73" w:rsidRDefault="00242E3E">
      <w:pPr>
        <w:pStyle w:val="BodyText"/>
        <w:spacing w:before="117"/>
        <w:ind w:left="745"/>
        <w:rPr>
          <w:lang w:val="en-GB"/>
        </w:rPr>
      </w:pPr>
      <w:r w:rsidRPr="00EB3F73">
        <w:rPr>
          <w:lang w:val="en-GB"/>
        </w:rPr>
        <w:t>A</w:t>
      </w:r>
      <w:r w:rsidRPr="00EB3F73">
        <w:rPr>
          <w:spacing w:val="2"/>
          <w:lang w:val="en-GB"/>
        </w:rPr>
        <w:t xml:space="preserve"> </w:t>
      </w:r>
      <w:r w:rsidRPr="00EB3F73">
        <w:rPr>
          <w:lang w:val="en-GB"/>
        </w:rPr>
        <w:t>match</w:t>
      </w:r>
      <w:r w:rsidRPr="00EB3F73">
        <w:rPr>
          <w:spacing w:val="3"/>
          <w:lang w:val="en-GB"/>
        </w:rPr>
        <w:t xml:space="preserve"> </w:t>
      </w:r>
      <w:r w:rsidRPr="00EB3F73">
        <w:rPr>
          <w:lang w:val="en-GB"/>
        </w:rPr>
        <w:t>is</w:t>
      </w:r>
      <w:r w:rsidRPr="00EB3F73">
        <w:rPr>
          <w:spacing w:val="-4"/>
          <w:lang w:val="en-GB"/>
        </w:rPr>
        <w:t xml:space="preserve"> </w:t>
      </w:r>
      <w:r w:rsidRPr="00EB3F73">
        <w:rPr>
          <w:lang w:val="en-GB"/>
        </w:rPr>
        <w:t>played</w:t>
      </w:r>
      <w:r w:rsidRPr="00EB3F73">
        <w:rPr>
          <w:spacing w:val="-2"/>
          <w:lang w:val="en-GB"/>
        </w:rPr>
        <w:t xml:space="preserve"> </w:t>
      </w:r>
      <w:r w:rsidRPr="00EB3F73">
        <w:rPr>
          <w:lang w:val="en-GB"/>
        </w:rPr>
        <w:t>between</w:t>
      </w:r>
      <w:r w:rsidRPr="00EB3F73">
        <w:rPr>
          <w:spacing w:val="-2"/>
          <w:lang w:val="en-GB"/>
        </w:rPr>
        <w:t xml:space="preserve"> </w:t>
      </w:r>
      <w:r w:rsidRPr="00EB3F73">
        <w:rPr>
          <w:lang w:val="en-GB"/>
        </w:rPr>
        <w:t>two</w:t>
      </w:r>
      <w:r w:rsidRPr="00EB3F73">
        <w:rPr>
          <w:spacing w:val="-2"/>
          <w:lang w:val="en-GB"/>
        </w:rPr>
        <w:t xml:space="preserve"> </w:t>
      </w:r>
      <w:r w:rsidRPr="00EB3F73">
        <w:rPr>
          <w:lang w:val="en-GB"/>
        </w:rPr>
        <w:t>sides,</w:t>
      </w:r>
      <w:r w:rsidRPr="00EB3F73">
        <w:rPr>
          <w:spacing w:val="-3"/>
          <w:lang w:val="en-GB"/>
        </w:rPr>
        <w:t xml:space="preserve"> </w:t>
      </w:r>
      <w:r w:rsidRPr="00EB3F73">
        <w:rPr>
          <w:lang w:val="en-GB"/>
        </w:rPr>
        <w:t>each</w:t>
      </w:r>
      <w:r w:rsidRPr="00EB3F73">
        <w:rPr>
          <w:spacing w:val="-2"/>
          <w:lang w:val="en-GB"/>
        </w:rPr>
        <w:t xml:space="preserve"> </w:t>
      </w:r>
      <w:r w:rsidRPr="00EB3F73">
        <w:rPr>
          <w:lang w:val="en-GB"/>
        </w:rPr>
        <w:t>of</w:t>
      </w:r>
      <w:r w:rsidRPr="00EB3F73">
        <w:rPr>
          <w:spacing w:val="-2"/>
          <w:lang w:val="en-GB"/>
        </w:rPr>
        <w:t xml:space="preserve"> </w:t>
      </w:r>
      <w:r w:rsidRPr="00EB3F73">
        <w:rPr>
          <w:lang w:val="en-GB"/>
        </w:rPr>
        <w:t>eleven</w:t>
      </w:r>
      <w:r w:rsidRPr="00EB3F73">
        <w:rPr>
          <w:spacing w:val="-2"/>
          <w:lang w:val="en-GB"/>
        </w:rPr>
        <w:t xml:space="preserve"> </w:t>
      </w:r>
      <w:r w:rsidRPr="00EB3F73">
        <w:rPr>
          <w:lang w:val="en-GB"/>
        </w:rPr>
        <w:t>players,</w:t>
      </w:r>
      <w:r w:rsidRPr="00EB3F73">
        <w:rPr>
          <w:spacing w:val="-3"/>
          <w:lang w:val="en-GB"/>
        </w:rPr>
        <w:t xml:space="preserve"> </w:t>
      </w:r>
      <w:r w:rsidRPr="00EB3F73">
        <w:rPr>
          <w:lang w:val="en-GB"/>
        </w:rPr>
        <w:t>one</w:t>
      </w:r>
      <w:r w:rsidRPr="00EB3F73">
        <w:rPr>
          <w:spacing w:val="-2"/>
          <w:lang w:val="en-GB"/>
        </w:rPr>
        <w:t xml:space="preserve"> </w:t>
      </w:r>
      <w:r w:rsidRPr="00EB3F73">
        <w:rPr>
          <w:lang w:val="en-GB"/>
        </w:rPr>
        <w:t>of</w:t>
      </w:r>
      <w:r w:rsidRPr="00EB3F73">
        <w:rPr>
          <w:spacing w:val="2"/>
          <w:lang w:val="en-GB"/>
        </w:rPr>
        <w:t xml:space="preserve"> </w:t>
      </w:r>
      <w:r w:rsidRPr="00EB3F73">
        <w:rPr>
          <w:lang w:val="en-GB"/>
        </w:rPr>
        <w:t>whom</w:t>
      </w:r>
      <w:r w:rsidRPr="00EB3F73">
        <w:rPr>
          <w:spacing w:val="-1"/>
          <w:lang w:val="en-GB"/>
        </w:rPr>
        <w:t xml:space="preserve"> </w:t>
      </w:r>
      <w:r w:rsidRPr="00EB3F73">
        <w:rPr>
          <w:lang w:val="en-GB"/>
        </w:rPr>
        <w:t>shall</w:t>
      </w:r>
      <w:r w:rsidRPr="00EB3F73">
        <w:rPr>
          <w:spacing w:val="-5"/>
          <w:lang w:val="en-GB"/>
        </w:rPr>
        <w:t xml:space="preserve"> </w:t>
      </w:r>
      <w:r w:rsidRPr="00EB3F73">
        <w:rPr>
          <w:lang w:val="en-GB"/>
        </w:rPr>
        <w:t>be</w:t>
      </w:r>
      <w:r w:rsidRPr="00EB3F73">
        <w:rPr>
          <w:spacing w:val="3"/>
          <w:lang w:val="en-GB"/>
        </w:rPr>
        <w:t xml:space="preserve"> </w:t>
      </w:r>
      <w:r w:rsidRPr="00EB3F73">
        <w:rPr>
          <w:lang w:val="en-GB"/>
        </w:rPr>
        <w:t>captain.</w:t>
      </w:r>
    </w:p>
    <w:p w14:paraId="412AB55E" w14:textId="77777777" w:rsidR="00932C18" w:rsidRPr="00EB3F73" w:rsidRDefault="00242E3E">
      <w:pPr>
        <w:pStyle w:val="BodyText"/>
        <w:ind w:left="745" w:right="707"/>
        <w:rPr>
          <w:lang w:val="en-GB"/>
        </w:rPr>
      </w:pPr>
      <w:r w:rsidRPr="00EB3F73">
        <w:rPr>
          <w:lang w:val="en-GB"/>
        </w:rPr>
        <w:t>By agreement a match may be played between sides of fewer than, or more than, eleven</w:t>
      </w:r>
      <w:r w:rsidRPr="00EB3F73">
        <w:rPr>
          <w:spacing w:val="1"/>
          <w:lang w:val="en-GB"/>
        </w:rPr>
        <w:t xml:space="preserve"> </w:t>
      </w:r>
      <w:r w:rsidRPr="00EB3F73">
        <w:rPr>
          <w:lang w:val="en-GB"/>
        </w:rPr>
        <w:t>players,</w:t>
      </w:r>
      <w:r w:rsidRPr="00EB3F73">
        <w:rPr>
          <w:spacing w:val="1"/>
          <w:lang w:val="en-GB"/>
        </w:rPr>
        <w:t xml:space="preserve"> </w:t>
      </w:r>
      <w:r w:rsidRPr="00EB3F73">
        <w:rPr>
          <w:lang w:val="en-GB"/>
        </w:rPr>
        <w:t>but</w:t>
      </w:r>
      <w:r w:rsidRPr="00EB3F73">
        <w:rPr>
          <w:spacing w:val="-3"/>
          <w:lang w:val="en-GB"/>
        </w:rPr>
        <w:t xml:space="preserve"> </w:t>
      </w:r>
      <w:r w:rsidRPr="00EB3F73">
        <w:rPr>
          <w:lang w:val="en-GB"/>
        </w:rPr>
        <w:t>not</w:t>
      </w:r>
      <w:r w:rsidRPr="00EB3F73">
        <w:rPr>
          <w:spacing w:val="1"/>
          <w:lang w:val="en-GB"/>
        </w:rPr>
        <w:t xml:space="preserve"> </w:t>
      </w:r>
      <w:r w:rsidRPr="00EB3F73">
        <w:rPr>
          <w:lang w:val="en-GB"/>
        </w:rPr>
        <w:t>more</w:t>
      </w:r>
      <w:r w:rsidRPr="00EB3F73">
        <w:rPr>
          <w:spacing w:val="3"/>
          <w:lang w:val="en-GB"/>
        </w:rPr>
        <w:t xml:space="preserve"> </w:t>
      </w:r>
      <w:r w:rsidRPr="00EB3F73">
        <w:rPr>
          <w:lang w:val="en-GB"/>
        </w:rPr>
        <w:t>than</w:t>
      </w:r>
      <w:r w:rsidRPr="00EB3F73">
        <w:rPr>
          <w:spacing w:val="3"/>
          <w:lang w:val="en-GB"/>
        </w:rPr>
        <w:t xml:space="preserve"> </w:t>
      </w:r>
      <w:r w:rsidRPr="00EB3F73">
        <w:rPr>
          <w:lang w:val="en-GB"/>
        </w:rPr>
        <w:t>eleven</w:t>
      </w:r>
      <w:r w:rsidRPr="00EB3F73">
        <w:rPr>
          <w:spacing w:val="-3"/>
          <w:lang w:val="en-GB"/>
        </w:rPr>
        <w:t xml:space="preserve"> </w:t>
      </w:r>
      <w:r w:rsidRPr="00EB3F73">
        <w:rPr>
          <w:lang w:val="en-GB"/>
        </w:rPr>
        <w:t>players</w:t>
      </w:r>
      <w:r w:rsidRPr="00EB3F73">
        <w:rPr>
          <w:spacing w:val="1"/>
          <w:lang w:val="en-GB"/>
        </w:rPr>
        <w:t xml:space="preserve"> </w:t>
      </w:r>
      <w:r w:rsidRPr="00EB3F73">
        <w:rPr>
          <w:lang w:val="en-GB"/>
        </w:rPr>
        <w:t>may</w:t>
      </w:r>
      <w:r w:rsidRPr="00EB3F73">
        <w:rPr>
          <w:spacing w:val="-4"/>
          <w:lang w:val="en-GB"/>
        </w:rPr>
        <w:t xml:space="preserve"> </w:t>
      </w:r>
      <w:r w:rsidRPr="00EB3F73">
        <w:rPr>
          <w:lang w:val="en-GB"/>
        </w:rPr>
        <w:t>field</w:t>
      </w:r>
      <w:r w:rsidRPr="00EB3F73">
        <w:rPr>
          <w:spacing w:val="2"/>
          <w:lang w:val="en-GB"/>
        </w:rPr>
        <w:t xml:space="preserve"> </w:t>
      </w:r>
      <w:r w:rsidRPr="00EB3F73">
        <w:rPr>
          <w:lang w:val="en-GB"/>
        </w:rPr>
        <w:t>at</w:t>
      </w:r>
      <w:r w:rsidRPr="00EB3F73">
        <w:rPr>
          <w:spacing w:val="2"/>
          <w:lang w:val="en-GB"/>
        </w:rPr>
        <w:t xml:space="preserve"> </w:t>
      </w:r>
      <w:r w:rsidRPr="00EB3F73">
        <w:rPr>
          <w:lang w:val="en-GB"/>
        </w:rPr>
        <w:t>any</w:t>
      </w:r>
      <w:r w:rsidRPr="00EB3F73">
        <w:rPr>
          <w:spacing w:val="1"/>
          <w:lang w:val="en-GB"/>
        </w:rPr>
        <w:t xml:space="preserve"> </w:t>
      </w:r>
      <w:r w:rsidRPr="00EB3F73">
        <w:rPr>
          <w:lang w:val="en-GB"/>
        </w:rPr>
        <w:t>time.</w:t>
      </w:r>
    </w:p>
    <w:p w14:paraId="1E7C9C9C" w14:textId="77777777" w:rsidR="00932C18" w:rsidRPr="00EB3F73" w:rsidRDefault="00242E3E">
      <w:pPr>
        <w:pStyle w:val="BodyText"/>
        <w:spacing w:before="118"/>
        <w:ind w:left="774" w:right="705"/>
        <w:rPr>
          <w:lang w:val="en-GB"/>
        </w:rPr>
      </w:pPr>
      <w:r w:rsidRPr="00EB3F73">
        <w:rPr>
          <w:lang w:val="en-GB"/>
        </w:rPr>
        <w:t>If, during the match and for whatever reason, a side is reduced to fewer than the original</w:t>
      </w:r>
      <w:r w:rsidRPr="00EB3F73">
        <w:rPr>
          <w:spacing w:val="1"/>
          <w:lang w:val="en-GB"/>
        </w:rPr>
        <w:t xml:space="preserve"> </w:t>
      </w:r>
      <w:r w:rsidRPr="00EB3F73">
        <w:rPr>
          <w:lang w:val="en-GB"/>
        </w:rPr>
        <w:t xml:space="preserve">number of nominated players, the match shall continue </w:t>
      </w:r>
      <w:proofErr w:type="gramStart"/>
      <w:r w:rsidRPr="00EB3F73">
        <w:rPr>
          <w:lang w:val="en-GB"/>
        </w:rPr>
        <w:t>as long as</w:t>
      </w:r>
      <w:proofErr w:type="gramEnd"/>
      <w:r w:rsidRPr="00EB3F73">
        <w:rPr>
          <w:lang w:val="en-GB"/>
        </w:rPr>
        <w:t xml:space="preserve"> it is possible to do so</w:t>
      </w:r>
      <w:r w:rsidRPr="00EB3F73">
        <w:rPr>
          <w:spacing w:val="1"/>
          <w:lang w:val="en-GB"/>
        </w:rPr>
        <w:t xml:space="preserve"> </w:t>
      </w:r>
      <w:r w:rsidRPr="00EB3F73">
        <w:rPr>
          <w:lang w:val="en-GB"/>
        </w:rPr>
        <w:t>under</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Laws</w:t>
      </w:r>
      <w:r w:rsidRPr="00EB3F73">
        <w:rPr>
          <w:spacing w:val="1"/>
          <w:lang w:val="en-GB"/>
        </w:rPr>
        <w:t xml:space="preserve"> </w:t>
      </w:r>
      <w:r w:rsidRPr="00EB3F73">
        <w:rPr>
          <w:lang w:val="en-GB"/>
        </w:rPr>
        <w:t>or</w:t>
      </w:r>
      <w:r w:rsidRPr="00EB3F73">
        <w:rPr>
          <w:spacing w:val="-6"/>
          <w:lang w:val="en-GB"/>
        </w:rPr>
        <w:t xml:space="preserve"> </w:t>
      </w:r>
      <w:r w:rsidRPr="00EB3F73">
        <w:rPr>
          <w:lang w:val="en-GB"/>
        </w:rPr>
        <w:t>any</w:t>
      </w:r>
      <w:r w:rsidRPr="00EB3F73">
        <w:rPr>
          <w:spacing w:val="1"/>
          <w:lang w:val="en-GB"/>
        </w:rPr>
        <w:t xml:space="preserve"> </w:t>
      </w:r>
      <w:r w:rsidRPr="00EB3F73">
        <w:rPr>
          <w:lang w:val="en-GB"/>
        </w:rPr>
        <w:t>agreements</w:t>
      </w:r>
      <w:r w:rsidRPr="00EB3F73">
        <w:rPr>
          <w:spacing w:val="1"/>
          <w:lang w:val="en-GB"/>
        </w:rPr>
        <w:t xml:space="preserve"> </w:t>
      </w:r>
      <w:r w:rsidRPr="00EB3F73">
        <w:rPr>
          <w:lang w:val="en-GB"/>
        </w:rPr>
        <w:t>made</w:t>
      </w:r>
      <w:r w:rsidRPr="00EB3F73">
        <w:rPr>
          <w:spacing w:val="-2"/>
          <w:lang w:val="en-GB"/>
        </w:rPr>
        <w:t xml:space="preserve"> </w:t>
      </w:r>
      <w:r w:rsidRPr="00EB3F73">
        <w:rPr>
          <w:lang w:val="en-GB"/>
        </w:rPr>
        <w:t>before</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toss.</w:t>
      </w:r>
    </w:p>
    <w:p w14:paraId="2D90CEC3" w14:textId="77777777" w:rsidR="00932C18" w:rsidRPr="00EB3F73" w:rsidRDefault="00242E3E" w:rsidP="006C73FE">
      <w:pPr>
        <w:pStyle w:val="Heading1"/>
        <w:numPr>
          <w:ilvl w:val="1"/>
          <w:numId w:val="150"/>
        </w:numPr>
        <w:tabs>
          <w:tab w:val="left" w:pos="717"/>
        </w:tabs>
        <w:spacing w:before="125"/>
        <w:rPr>
          <w:lang w:val="en-GB"/>
        </w:rPr>
      </w:pPr>
      <w:r w:rsidRPr="00EB3F73">
        <w:rPr>
          <w:lang w:val="en-GB"/>
        </w:rPr>
        <w:t>Nomination</w:t>
      </w:r>
      <w:r w:rsidRPr="00EB3F73">
        <w:rPr>
          <w:spacing w:val="-1"/>
          <w:lang w:val="en-GB"/>
        </w:rPr>
        <w:t xml:space="preserve"> </w:t>
      </w:r>
      <w:r w:rsidRPr="00EB3F73">
        <w:rPr>
          <w:lang w:val="en-GB"/>
        </w:rPr>
        <w:t>and</w:t>
      </w:r>
      <w:r w:rsidRPr="00EB3F73">
        <w:rPr>
          <w:spacing w:val="-5"/>
          <w:lang w:val="en-GB"/>
        </w:rPr>
        <w:t xml:space="preserve"> </w:t>
      </w:r>
      <w:r w:rsidRPr="00EB3F73">
        <w:rPr>
          <w:lang w:val="en-GB"/>
        </w:rPr>
        <w:t>replacement</w:t>
      </w:r>
      <w:r w:rsidRPr="00EB3F73">
        <w:rPr>
          <w:spacing w:val="-2"/>
          <w:lang w:val="en-GB"/>
        </w:rPr>
        <w:t xml:space="preserve"> </w:t>
      </w:r>
      <w:r w:rsidRPr="00EB3F73">
        <w:rPr>
          <w:lang w:val="en-GB"/>
        </w:rPr>
        <w:t>of</w:t>
      </w:r>
      <w:r w:rsidRPr="00EB3F73">
        <w:rPr>
          <w:spacing w:val="-1"/>
          <w:lang w:val="en-GB"/>
        </w:rPr>
        <w:t xml:space="preserve"> </w:t>
      </w:r>
      <w:r w:rsidRPr="00EB3F73">
        <w:rPr>
          <w:lang w:val="en-GB"/>
        </w:rPr>
        <w:t>players</w:t>
      </w:r>
    </w:p>
    <w:p w14:paraId="3D1EE200" w14:textId="64D0FC74" w:rsidR="00567EBD" w:rsidRPr="00EB3F73" w:rsidRDefault="00242E3E" w:rsidP="006C73FE">
      <w:pPr>
        <w:pStyle w:val="BodyText"/>
        <w:numPr>
          <w:ilvl w:val="2"/>
          <w:numId w:val="150"/>
        </w:numPr>
        <w:spacing w:before="116"/>
        <w:ind w:right="707"/>
        <w:rPr>
          <w:spacing w:val="1"/>
          <w:lang w:val="en-GB"/>
        </w:rPr>
      </w:pPr>
      <w:r w:rsidRPr="00EB3F73">
        <w:rPr>
          <w:lang w:val="en-GB"/>
        </w:rPr>
        <w:t>Each captain shall nominate his/her players in writing to one of the umpires before the toss.</w:t>
      </w:r>
      <w:r w:rsidRPr="00EB3F73">
        <w:rPr>
          <w:spacing w:val="1"/>
          <w:lang w:val="en-GB"/>
        </w:rPr>
        <w:t xml:space="preserve"> </w:t>
      </w:r>
    </w:p>
    <w:p w14:paraId="2758CA43" w14:textId="4071E1E8" w:rsidR="00932C18" w:rsidRPr="00EB3F73" w:rsidRDefault="00242E3E" w:rsidP="006C73FE">
      <w:pPr>
        <w:pStyle w:val="BodyText"/>
        <w:numPr>
          <w:ilvl w:val="2"/>
          <w:numId w:val="150"/>
        </w:numPr>
        <w:spacing w:before="116"/>
        <w:ind w:right="707"/>
        <w:rPr>
          <w:lang w:val="en-GB"/>
        </w:rPr>
      </w:pPr>
      <w:r w:rsidRPr="00EB3F73">
        <w:rPr>
          <w:lang w:val="en-GB"/>
        </w:rPr>
        <w:t>No</w:t>
      </w:r>
      <w:r w:rsidRPr="00EB3F73">
        <w:rPr>
          <w:spacing w:val="1"/>
          <w:lang w:val="en-GB"/>
        </w:rPr>
        <w:t xml:space="preserve"> </w:t>
      </w:r>
      <w:r w:rsidRPr="00EB3F73">
        <w:rPr>
          <w:lang w:val="en-GB"/>
        </w:rPr>
        <w:t>player</w:t>
      </w:r>
      <w:r w:rsidRPr="00EB3F73">
        <w:rPr>
          <w:spacing w:val="1"/>
          <w:lang w:val="en-GB"/>
        </w:rPr>
        <w:t xml:space="preserve"> </w:t>
      </w:r>
      <w:r w:rsidRPr="00EB3F73">
        <w:rPr>
          <w:lang w:val="en-GB"/>
        </w:rPr>
        <w:t>may</w:t>
      </w:r>
      <w:r w:rsidRPr="00EB3F73">
        <w:rPr>
          <w:spacing w:val="1"/>
          <w:lang w:val="en-GB"/>
        </w:rPr>
        <w:t xml:space="preserve"> </w:t>
      </w:r>
      <w:r w:rsidRPr="00EB3F73">
        <w:rPr>
          <w:lang w:val="en-GB"/>
        </w:rPr>
        <w:t>be</w:t>
      </w:r>
      <w:r w:rsidRPr="00EB3F73">
        <w:rPr>
          <w:spacing w:val="1"/>
          <w:lang w:val="en-GB"/>
        </w:rPr>
        <w:t xml:space="preserve"> </w:t>
      </w:r>
      <w:r w:rsidRPr="00EB3F73">
        <w:rPr>
          <w:lang w:val="en-GB"/>
        </w:rPr>
        <w:t>replaced</w:t>
      </w:r>
      <w:r w:rsidRPr="00EB3F73">
        <w:rPr>
          <w:spacing w:val="1"/>
          <w:lang w:val="en-GB"/>
        </w:rPr>
        <w:t xml:space="preserve"> </w:t>
      </w:r>
      <w:r w:rsidRPr="00EB3F73">
        <w:rPr>
          <w:lang w:val="en-GB"/>
        </w:rPr>
        <w:t>after</w:t>
      </w:r>
      <w:r w:rsidRPr="00EB3F73">
        <w:rPr>
          <w:spacing w:val="1"/>
          <w:lang w:val="en-GB"/>
        </w:rPr>
        <w:t xml:space="preserve"> </w:t>
      </w:r>
      <w:r w:rsidRPr="00EB3F73">
        <w:rPr>
          <w:lang w:val="en-GB"/>
        </w:rPr>
        <w:t>the</w:t>
      </w:r>
      <w:r w:rsidRPr="00EB3F73">
        <w:rPr>
          <w:spacing w:val="1"/>
          <w:lang w:val="en-GB"/>
        </w:rPr>
        <w:t xml:space="preserve"> </w:t>
      </w:r>
      <w:r w:rsidRPr="00EB3F73">
        <w:rPr>
          <w:lang w:val="en-GB"/>
        </w:rPr>
        <w:t>nomination</w:t>
      </w:r>
      <w:r w:rsidRPr="00EB3F73">
        <w:rPr>
          <w:spacing w:val="1"/>
          <w:lang w:val="en-GB"/>
        </w:rPr>
        <w:t xml:space="preserve"> </w:t>
      </w:r>
      <w:r w:rsidRPr="00EB3F73">
        <w:rPr>
          <w:lang w:val="en-GB"/>
        </w:rPr>
        <w:t>without</w:t>
      </w:r>
      <w:r w:rsidRPr="00EB3F73">
        <w:rPr>
          <w:spacing w:val="1"/>
          <w:lang w:val="en-GB"/>
        </w:rPr>
        <w:t xml:space="preserve"> </w:t>
      </w:r>
      <w:r w:rsidRPr="00EB3F73">
        <w:rPr>
          <w:lang w:val="en-GB"/>
        </w:rPr>
        <w:t>the</w:t>
      </w:r>
      <w:r w:rsidRPr="00EB3F73">
        <w:rPr>
          <w:spacing w:val="1"/>
          <w:lang w:val="en-GB"/>
        </w:rPr>
        <w:t xml:space="preserve"> </w:t>
      </w:r>
      <w:r w:rsidRPr="00EB3F73">
        <w:rPr>
          <w:lang w:val="en-GB"/>
        </w:rPr>
        <w:t>consent</w:t>
      </w:r>
      <w:r w:rsidRPr="00EB3F73">
        <w:rPr>
          <w:spacing w:val="1"/>
          <w:lang w:val="en-GB"/>
        </w:rPr>
        <w:t xml:space="preserve"> </w:t>
      </w:r>
      <w:r w:rsidRPr="00EB3F73">
        <w:rPr>
          <w:lang w:val="en-GB"/>
        </w:rPr>
        <w:t>of</w:t>
      </w:r>
      <w:r w:rsidRPr="00EB3F73">
        <w:rPr>
          <w:spacing w:val="1"/>
          <w:lang w:val="en-GB"/>
        </w:rPr>
        <w:t xml:space="preserve"> </w:t>
      </w:r>
      <w:r w:rsidRPr="00EB3F73">
        <w:rPr>
          <w:lang w:val="en-GB"/>
        </w:rPr>
        <w:t>the</w:t>
      </w:r>
      <w:r w:rsidRPr="00EB3F73">
        <w:rPr>
          <w:spacing w:val="61"/>
          <w:lang w:val="en-GB"/>
        </w:rPr>
        <w:t xml:space="preserve"> </w:t>
      </w:r>
      <w:r w:rsidRPr="00EB3F73">
        <w:rPr>
          <w:lang w:val="en-GB"/>
        </w:rPr>
        <w:t>opposing</w:t>
      </w:r>
      <w:r w:rsidRPr="00EB3F73">
        <w:rPr>
          <w:spacing w:val="-59"/>
          <w:lang w:val="en-GB"/>
        </w:rPr>
        <w:t xml:space="preserve"> </w:t>
      </w:r>
      <w:r w:rsidRPr="00EB3F73">
        <w:rPr>
          <w:lang w:val="en-GB"/>
        </w:rPr>
        <w:t>captain.</w:t>
      </w:r>
    </w:p>
    <w:p w14:paraId="6BF44D1B" w14:textId="657D662D" w:rsidR="00567EBD" w:rsidRPr="00EB3F73" w:rsidRDefault="00567EBD" w:rsidP="006C73FE">
      <w:pPr>
        <w:pStyle w:val="BodyText"/>
        <w:numPr>
          <w:ilvl w:val="2"/>
          <w:numId w:val="150"/>
        </w:numPr>
        <w:spacing w:before="116"/>
        <w:ind w:right="707"/>
        <w:rPr>
          <w:lang w:val="en-GB"/>
        </w:rPr>
      </w:pPr>
      <w:r w:rsidRPr="00EB3F73">
        <w:rPr>
          <w:rFonts w:ascii="Arial" w:hAnsi="Arial" w:cs="Arial"/>
          <w:lang w:val="en-GB"/>
        </w:rPr>
        <w:t>Any replacement player shall be considered the same player as the nominated player he/she replaced for the purposes of these Laws.</w:t>
      </w:r>
    </w:p>
    <w:p w14:paraId="38378918" w14:textId="1FF83FC6" w:rsidR="00567EBD" w:rsidRPr="00EB3F73" w:rsidRDefault="00567EBD" w:rsidP="000B1BC1">
      <w:pPr>
        <w:pStyle w:val="ListParagraph"/>
        <w:ind w:left="1440" w:firstLine="0"/>
        <w:rPr>
          <w:rFonts w:ascii="Arial" w:hAnsi="Arial" w:cs="Arial"/>
          <w:lang w:val="en-GB"/>
        </w:rPr>
      </w:pPr>
      <w:r w:rsidRPr="00EB3F73">
        <w:rPr>
          <w:rFonts w:ascii="Arial" w:hAnsi="Arial" w:cs="Arial"/>
          <w:b/>
          <w:bCs/>
          <w:lang w:val="en-GB"/>
        </w:rPr>
        <w:t xml:space="preserve">1.2.3.1 </w:t>
      </w:r>
      <w:r w:rsidRPr="00EB3F73">
        <w:rPr>
          <w:rFonts w:ascii="Arial" w:hAnsi="Arial" w:cs="Arial"/>
          <w:lang w:val="en-GB"/>
        </w:rPr>
        <w:t xml:space="preserve">A replacement </w:t>
      </w:r>
      <w:r w:rsidR="005E69E6" w:rsidRPr="00EB3F73">
        <w:rPr>
          <w:rFonts w:ascii="Arial" w:hAnsi="Arial" w:cs="Arial"/>
          <w:lang w:val="en-GB"/>
        </w:rPr>
        <w:t>shall</w:t>
      </w:r>
      <w:r w:rsidRPr="00EB3F73">
        <w:rPr>
          <w:rFonts w:ascii="Arial" w:hAnsi="Arial" w:cs="Arial"/>
          <w:lang w:val="en-GB"/>
        </w:rPr>
        <w:t xml:space="preserve"> not bat in an innings in which the nominated player he/she is replacing has completed his/her innings.</w:t>
      </w:r>
    </w:p>
    <w:p w14:paraId="16C5AAD6" w14:textId="54CF64DF" w:rsidR="00567EBD" w:rsidRPr="00EB3F73" w:rsidRDefault="00567EBD" w:rsidP="000B1BC1">
      <w:pPr>
        <w:pStyle w:val="ListParagraph"/>
        <w:ind w:left="1440" w:firstLine="0"/>
        <w:rPr>
          <w:rFonts w:ascii="Arial" w:hAnsi="Arial" w:cs="Arial"/>
          <w:lang w:val="en-GB"/>
        </w:rPr>
      </w:pPr>
      <w:r w:rsidRPr="00EB3F73">
        <w:rPr>
          <w:rFonts w:ascii="Arial" w:hAnsi="Arial" w:cs="Arial"/>
          <w:b/>
          <w:bCs/>
          <w:lang w:val="en-GB"/>
        </w:rPr>
        <w:t>1.2.3.2</w:t>
      </w:r>
      <w:r w:rsidRPr="00EB3F73">
        <w:rPr>
          <w:rFonts w:ascii="Arial" w:hAnsi="Arial" w:cs="Arial"/>
          <w:lang w:val="en-GB"/>
        </w:rPr>
        <w:t xml:space="preserve"> Any unserved Penalty time, </w:t>
      </w:r>
      <w:proofErr w:type="gramStart"/>
      <w:r w:rsidRPr="00EB3F73">
        <w:rPr>
          <w:rFonts w:ascii="Arial" w:hAnsi="Arial" w:cs="Arial"/>
          <w:lang w:val="en-GB"/>
        </w:rPr>
        <w:t>warnings</w:t>
      </w:r>
      <w:proofErr w:type="gramEnd"/>
      <w:r w:rsidRPr="00EB3F73">
        <w:rPr>
          <w:rFonts w:ascii="Arial" w:hAnsi="Arial" w:cs="Arial"/>
          <w:lang w:val="en-GB"/>
        </w:rPr>
        <w:t xml:space="preserve"> or suspensions, that applied to the original nominated player will be inherited by his/her replacement. </w:t>
      </w:r>
    </w:p>
    <w:p w14:paraId="14542164" w14:textId="05A543E6" w:rsidR="00932C18" w:rsidRPr="00EB3F73" w:rsidRDefault="00242E3E" w:rsidP="006C73FE">
      <w:pPr>
        <w:pStyle w:val="Heading1"/>
        <w:numPr>
          <w:ilvl w:val="1"/>
          <w:numId w:val="150"/>
        </w:numPr>
        <w:tabs>
          <w:tab w:val="left" w:pos="717"/>
        </w:tabs>
        <w:spacing w:before="120"/>
        <w:rPr>
          <w:lang w:val="en-GB"/>
        </w:rPr>
      </w:pPr>
      <w:r w:rsidRPr="00EB3F73">
        <w:rPr>
          <w:lang w:val="en-GB"/>
        </w:rPr>
        <w:t>Captain</w:t>
      </w:r>
    </w:p>
    <w:p w14:paraId="7A91C3E1" w14:textId="77777777" w:rsidR="00932C18" w:rsidRPr="00EB3F73" w:rsidRDefault="00242E3E" w:rsidP="006C73FE">
      <w:pPr>
        <w:pStyle w:val="ListParagraph"/>
        <w:numPr>
          <w:ilvl w:val="2"/>
          <w:numId w:val="150"/>
        </w:numPr>
        <w:tabs>
          <w:tab w:val="left" w:pos="1298"/>
        </w:tabs>
        <w:ind w:hanging="553"/>
        <w:jc w:val="both"/>
        <w:rPr>
          <w:lang w:val="en-GB"/>
        </w:rPr>
      </w:pPr>
      <w:r w:rsidRPr="00EB3F73">
        <w:rPr>
          <w:lang w:val="en-GB"/>
        </w:rPr>
        <w:t>If</w:t>
      </w:r>
      <w:r w:rsidRPr="00EB3F73">
        <w:rPr>
          <w:spacing w:val="-3"/>
          <w:lang w:val="en-GB"/>
        </w:rPr>
        <w:t xml:space="preserve"> </w:t>
      </w:r>
      <w:r w:rsidRPr="00EB3F73">
        <w:rPr>
          <w:lang w:val="en-GB"/>
        </w:rPr>
        <w:t>at</w:t>
      </w:r>
      <w:r w:rsidRPr="00EB3F73">
        <w:rPr>
          <w:spacing w:val="-2"/>
          <w:lang w:val="en-GB"/>
        </w:rPr>
        <w:t xml:space="preserve"> </w:t>
      </w:r>
      <w:r w:rsidRPr="00EB3F73">
        <w:rPr>
          <w:lang w:val="en-GB"/>
        </w:rPr>
        <w:t>any</w:t>
      </w:r>
      <w:r w:rsidRPr="00EB3F73">
        <w:rPr>
          <w:spacing w:val="-3"/>
          <w:lang w:val="en-GB"/>
        </w:rPr>
        <w:t xml:space="preserve"> </w:t>
      </w:r>
      <w:r w:rsidRPr="00EB3F73">
        <w:rPr>
          <w:lang w:val="en-GB"/>
        </w:rPr>
        <w:t>time</w:t>
      </w:r>
      <w:r w:rsidRPr="00EB3F73">
        <w:rPr>
          <w:spacing w:val="-1"/>
          <w:lang w:val="en-GB"/>
        </w:rPr>
        <w:t xml:space="preserve"> </w:t>
      </w:r>
      <w:r w:rsidRPr="00EB3F73">
        <w:rPr>
          <w:lang w:val="en-GB"/>
        </w:rPr>
        <w:t>the</w:t>
      </w:r>
      <w:r w:rsidRPr="00EB3F73">
        <w:rPr>
          <w:spacing w:val="3"/>
          <w:lang w:val="en-GB"/>
        </w:rPr>
        <w:t xml:space="preserve"> </w:t>
      </w:r>
      <w:r w:rsidRPr="00EB3F73">
        <w:rPr>
          <w:lang w:val="en-GB"/>
        </w:rPr>
        <w:t>captain</w:t>
      </w:r>
      <w:r w:rsidRPr="00EB3F73">
        <w:rPr>
          <w:spacing w:val="4"/>
          <w:lang w:val="en-GB"/>
        </w:rPr>
        <w:t xml:space="preserve"> </w:t>
      </w:r>
      <w:r w:rsidRPr="00EB3F73">
        <w:rPr>
          <w:lang w:val="en-GB"/>
        </w:rPr>
        <w:t>is</w:t>
      </w:r>
      <w:r w:rsidRPr="00EB3F73">
        <w:rPr>
          <w:spacing w:val="-3"/>
          <w:lang w:val="en-GB"/>
        </w:rPr>
        <w:t xml:space="preserve"> </w:t>
      </w:r>
      <w:r w:rsidRPr="00EB3F73">
        <w:rPr>
          <w:lang w:val="en-GB"/>
        </w:rPr>
        <w:t>not</w:t>
      </w:r>
      <w:r w:rsidRPr="00EB3F73">
        <w:rPr>
          <w:spacing w:val="-2"/>
          <w:lang w:val="en-GB"/>
        </w:rPr>
        <w:t xml:space="preserve"> </w:t>
      </w:r>
      <w:r w:rsidRPr="00EB3F73">
        <w:rPr>
          <w:lang w:val="en-GB"/>
        </w:rPr>
        <w:t>available,</w:t>
      </w:r>
      <w:r w:rsidRPr="00EB3F73">
        <w:rPr>
          <w:spacing w:val="-2"/>
          <w:lang w:val="en-GB"/>
        </w:rPr>
        <w:t xml:space="preserve"> </w:t>
      </w:r>
      <w:r w:rsidRPr="00EB3F73">
        <w:rPr>
          <w:lang w:val="en-GB"/>
        </w:rPr>
        <w:t>a</w:t>
      </w:r>
      <w:r w:rsidRPr="00EB3F73">
        <w:rPr>
          <w:spacing w:val="-2"/>
          <w:lang w:val="en-GB"/>
        </w:rPr>
        <w:t xml:space="preserve"> </w:t>
      </w:r>
      <w:r w:rsidRPr="00EB3F73">
        <w:rPr>
          <w:lang w:val="en-GB"/>
        </w:rPr>
        <w:t>deputy</w:t>
      </w:r>
      <w:r w:rsidRPr="00EB3F73">
        <w:rPr>
          <w:spacing w:val="2"/>
          <w:lang w:val="en-GB"/>
        </w:rPr>
        <w:t xml:space="preserve"> </w:t>
      </w:r>
      <w:r w:rsidRPr="00EB3F73">
        <w:rPr>
          <w:lang w:val="en-GB"/>
        </w:rPr>
        <w:t>shall</w:t>
      </w:r>
      <w:r w:rsidRPr="00EB3F73">
        <w:rPr>
          <w:spacing w:val="-4"/>
          <w:lang w:val="en-GB"/>
        </w:rPr>
        <w:t xml:space="preserve"> </w:t>
      </w:r>
      <w:r w:rsidRPr="00EB3F73">
        <w:rPr>
          <w:lang w:val="en-GB"/>
        </w:rPr>
        <w:t>act</w:t>
      </w:r>
      <w:r w:rsidRPr="00EB3F73">
        <w:rPr>
          <w:spacing w:val="-2"/>
          <w:lang w:val="en-GB"/>
        </w:rPr>
        <w:t xml:space="preserve"> </w:t>
      </w:r>
      <w:r w:rsidRPr="00EB3F73">
        <w:rPr>
          <w:lang w:val="en-GB"/>
        </w:rPr>
        <w:t>for</w:t>
      </w:r>
      <w:r w:rsidRPr="00EB3F73">
        <w:rPr>
          <w:spacing w:val="-5"/>
          <w:lang w:val="en-GB"/>
        </w:rPr>
        <w:t xml:space="preserve"> </w:t>
      </w:r>
      <w:r w:rsidRPr="00EB3F73">
        <w:rPr>
          <w:lang w:val="en-GB"/>
        </w:rPr>
        <w:t>him/her.</w:t>
      </w:r>
    </w:p>
    <w:p w14:paraId="451484AD" w14:textId="77777777" w:rsidR="00932C18" w:rsidRPr="00EB3F73" w:rsidRDefault="00242E3E" w:rsidP="006C73FE">
      <w:pPr>
        <w:pStyle w:val="ListParagraph"/>
        <w:numPr>
          <w:ilvl w:val="2"/>
          <w:numId w:val="150"/>
        </w:numPr>
        <w:tabs>
          <w:tab w:val="left" w:pos="1341"/>
        </w:tabs>
        <w:ind w:left="1340" w:right="707" w:hanging="567"/>
        <w:jc w:val="both"/>
        <w:rPr>
          <w:lang w:val="en-GB"/>
        </w:rPr>
      </w:pPr>
      <w:r w:rsidRPr="00EB3F73">
        <w:rPr>
          <w:lang w:val="en-GB"/>
        </w:rPr>
        <w:t>If a captain is not available to nominate the players, then any person associated with</w:t>
      </w:r>
      <w:r w:rsidRPr="00EB3F73">
        <w:rPr>
          <w:spacing w:val="1"/>
          <w:lang w:val="en-GB"/>
        </w:rPr>
        <w:t xml:space="preserve"> </w:t>
      </w:r>
      <w:r w:rsidRPr="00EB3F73">
        <w:rPr>
          <w:lang w:val="en-GB"/>
        </w:rPr>
        <w:t>that</w:t>
      </w:r>
      <w:r w:rsidRPr="00EB3F73">
        <w:rPr>
          <w:spacing w:val="2"/>
          <w:lang w:val="en-GB"/>
        </w:rPr>
        <w:t xml:space="preserve"> </w:t>
      </w:r>
      <w:r w:rsidRPr="00EB3F73">
        <w:rPr>
          <w:lang w:val="en-GB"/>
        </w:rPr>
        <w:t>team</w:t>
      </w:r>
      <w:r w:rsidRPr="00EB3F73">
        <w:rPr>
          <w:spacing w:val="-1"/>
          <w:lang w:val="en-GB"/>
        </w:rPr>
        <w:t xml:space="preserve"> </w:t>
      </w:r>
      <w:r w:rsidRPr="00EB3F73">
        <w:rPr>
          <w:lang w:val="en-GB"/>
        </w:rPr>
        <w:t>may</w:t>
      </w:r>
      <w:r w:rsidRPr="00EB3F73">
        <w:rPr>
          <w:spacing w:val="1"/>
          <w:lang w:val="en-GB"/>
        </w:rPr>
        <w:t xml:space="preserve"> </w:t>
      </w:r>
      <w:r w:rsidRPr="00EB3F73">
        <w:rPr>
          <w:lang w:val="en-GB"/>
        </w:rPr>
        <w:t>act</w:t>
      </w:r>
      <w:r w:rsidRPr="00EB3F73">
        <w:rPr>
          <w:spacing w:val="-3"/>
          <w:lang w:val="en-GB"/>
        </w:rPr>
        <w:t xml:space="preserve"> </w:t>
      </w:r>
      <w:r w:rsidRPr="00EB3F73">
        <w:rPr>
          <w:lang w:val="en-GB"/>
        </w:rPr>
        <w:t>as</w:t>
      </w:r>
      <w:r w:rsidRPr="00EB3F73">
        <w:rPr>
          <w:spacing w:val="1"/>
          <w:lang w:val="en-GB"/>
        </w:rPr>
        <w:t xml:space="preserve"> </w:t>
      </w:r>
      <w:r w:rsidRPr="00EB3F73">
        <w:rPr>
          <w:lang w:val="en-GB"/>
        </w:rPr>
        <w:t>his/her</w:t>
      </w:r>
      <w:r w:rsidRPr="00EB3F73">
        <w:rPr>
          <w:spacing w:val="-1"/>
          <w:lang w:val="en-GB"/>
        </w:rPr>
        <w:t xml:space="preserve"> </w:t>
      </w:r>
      <w:r w:rsidRPr="00EB3F73">
        <w:rPr>
          <w:lang w:val="en-GB"/>
        </w:rPr>
        <w:t>deputy</w:t>
      </w:r>
      <w:r w:rsidRPr="00EB3F73">
        <w:rPr>
          <w:spacing w:val="-4"/>
          <w:lang w:val="en-GB"/>
        </w:rPr>
        <w:t xml:space="preserve"> </w:t>
      </w:r>
      <w:r w:rsidRPr="00EB3F73">
        <w:rPr>
          <w:lang w:val="en-GB"/>
        </w:rPr>
        <w:t>to</w:t>
      </w:r>
      <w:r w:rsidRPr="00EB3F73">
        <w:rPr>
          <w:spacing w:val="-2"/>
          <w:lang w:val="en-GB"/>
        </w:rPr>
        <w:t xml:space="preserve"> </w:t>
      </w:r>
      <w:r w:rsidRPr="00EB3F73">
        <w:rPr>
          <w:lang w:val="en-GB"/>
        </w:rPr>
        <w:t>do</w:t>
      </w:r>
      <w:r w:rsidRPr="00EB3F73">
        <w:rPr>
          <w:spacing w:val="-2"/>
          <w:lang w:val="en-GB"/>
        </w:rPr>
        <w:t xml:space="preserve"> </w:t>
      </w:r>
      <w:r w:rsidRPr="00EB3F73">
        <w:rPr>
          <w:lang w:val="en-GB"/>
        </w:rPr>
        <w:t>so.</w:t>
      </w:r>
      <w:r w:rsidRPr="00EB3F73">
        <w:rPr>
          <w:spacing w:val="2"/>
          <w:lang w:val="en-GB"/>
        </w:rPr>
        <w:t xml:space="preserve"> </w:t>
      </w:r>
      <w:r w:rsidRPr="00EB3F73">
        <w:rPr>
          <w:lang w:val="en-GB"/>
        </w:rPr>
        <w:t>See</w:t>
      </w:r>
      <w:r w:rsidRPr="00EB3F73">
        <w:rPr>
          <w:spacing w:val="-7"/>
          <w:lang w:val="en-GB"/>
        </w:rPr>
        <w:t xml:space="preserve"> </w:t>
      </w:r>
      <w:r w:rsidRPr="00EB3F73">
        <w:rPr>
          <w:lang w:val="en-GB"/>
        </w:rPr>
        <w:t>1.2.</w:t>
      </w:r>
    </w:p>
    <w:p w14:paraId="3F32B717" w14:textId="77777777" w:rsidR="00932C18" w:rsidRPr="00EB3F73" w:rsidRDefault="00242E3E" w:rsidP="006C73FE">
      <w:pPr>
        <w:pStyle w:val="ListParagraph"/>
        <w:numPr>
          <w:ilvl w:val="2"/>
          <w:numId w:val="150"/>
        </w:numPr>
        <w:tabs>
          <w:tab w:val="left" w:pos="1351"/>
        </w:tabs>
        <w:spacing w:before="118"/>
        <w:ind w:left="1340" w:right="705" w:hanging="567"/>
        <w:jc w:val="both"/>
        <w:rPr>
          <w:lang w:val="en-GB"/>
        </w:rPr>
      </w:pPr>
      <w:r w:rsidRPr="00EB3F73">
        <w:rPr>
          <w:lang w:val="en-GB"/>
        </w:rPr>
        <w:t>At any time after the nomination of the players, only a nominated player can act as</w:t>
      </w:r>
      <w:r w:rsidRPr="00EB3F73">
        <w:rPr>
          <w:spacing w:val="1"/>
          <w:lang w:val="en-GB"/>
        </w:rPr>
        <w:t xml:space="preserve"> </w:t>
      </w:r>
      <w:r w:rsidRPr="00EB3F73">
        <w:rPr>
          <w:lang w:val="en-GB"/>
        </w:rPr>
        <w:t>deputy in discharging the duties and responsibilities of the captain as stated in these</w:t>
      </w:r>
      <w:r w:rsidRPr="00EB3F73">
        <w:rPr>
          <w:spacing w:val="1"/>
          <w:lang w:val="en-GB"/>
        </w:rPr>
        <w:t xml:space="preserve"> </w:t>
      </w:r>
      <w:r w:rsidRPr="00EB3F73">
        <w:rPr>
          <w:lang w:val="en-GB"/>
        </w:rPr>
        <w:t>Laws,</w:t>
      </w:r>
      <w:r w:rsidRPr="00EB3F73">
        <w:rPr>
          <w:spacing w:val="-4"/>
          <w:lang w:val="en-GB"/>
        </w:rPr>
        <w:t xml:space="preserve"> </w:t>
      </w:r>
      <w:r w:rsidRPr="00EB3F73">
        <w:rPr>
          <w:lang w:val="en-GB"/>
        </w:rPr>
        <w:t>including</w:t>
      </w:r>
      <w:r w:rsidRPr="00EB3F73">
        <w:rPr>
          <w:spacing w:val="3"/>
          <w:lang w:val="en-GB"/>
        </w:rPr>
        <w:t xml:space="preserve"> </w:t>
      </w:r>
      <w:r w:rsidRPr="00EB3F73">
        <w:rPr>
          <w:lang w:val="en-GB"/>
        </w:rPr>
        <w:t>at</w:t>
      </w:r>
      <w:r w:rsidRPr="00EB3F73">
        <w:rPr>
          <w:spacing w:val="1"/>
          <w:lang w:val="en-GB"/>
        </w:rPr>
        <w:t xml:space="preserve"> </w:t>
      </w:r>
      <w:r w:rsidRPr="00EB3F73">
        <w:rPr>
          <w:lang w:val="en-GB"/>
        </w:rPr>
        <w:t>the</w:t>
      </w:r>
      <w:r w:rsidRPr="00EB3F73">
        <w:rPr>
          <w:spacing w:val="-2"/>
          <w:lang w:val="en-GB"/>
        </w:rPr>
        <w:t xml:space="preserve"> </w:t>
      </w:r>
      <w:r w:rsidRPr="00EB3F73">
        <w:rPr>
          <w:lang w:val="en-GB"/>
        </w:rPr>
        <w:t>toss.</w:t>
      </w:r>
      <w:r w:rsidRPr="00EB3F73">
        <w:rPr>
          <w:spacing w:val="1"/>
          <w:lang w:val="en-GB"/>
        </w:rPr>
        <w:t xml:space="preserve"> </w:t>
      </w:r>
      <w:r w:rsidRPr="00EB3F73">
        <w:rPr>
          <w:lang w:val="en-GB"/>
        </w:rPr>
        <w:t>See</w:t>
      </w:r>
      <w:r w:rsidRPr="00EB3F73">
        <w:rPr>
          <w:spacing w:val="3"/>
          <w:lang w:val="en-GB"/>
        </w:rPr>
        <w:t xml:space="preserve"> </w:t>
      </w:r>
      <w:r w:rsidRPr="00EB3F73">
        <w:rPr>
          <w:lang w:val="en-GB"/>
        </w:rPr>
        <w:t>Law 13.4</w:t>
      </w:r>
      <w:r w:rsidRPr="00EB3F73">
        <w:rPr>
          <w:spacing w:val="2"/>
          <w:lang w:val="en-GB"/>
        </w:rPr>
        <w:t xml:space="preserve"> </w:t>
      </w:r>
      <w:r w:rsidRPr="00EB3F73">
        <w:rPr>
          <w:lang w:val="en-GB"/>
        </w:rPr>
        <w:t>(The</w:t>
      </w:r>
      <w:r w:rsidRPr="00EB3F73">
        <w:rPr>
          <w:spacing w:val="3"/>
          <w:lang w:val="en-GB"/>
        </w:rPr>
        <w:t xml:space="preserve"> </w:t>
      </w:r>
      <w:r w:rsidRPr="00EB3F73">
        <w:rPr>
          <w:lang w:val="en-GB"/>
        </w:rPr>
        <w:t>toss).</w:t>
      </w:r>
    </w:p>
    <w:p w14:paraId="17A6C9D2" w14:textId="77777777" w:rsidR="00932C18" w:rsidRPr="00EB3F73" w:rsidRDefault="00242E3E" w:rsidP="006C73FE">
      <w:pPr>
        <w:pStyle w:val="Heading1"/>
        <w:numPr>
          <w:ilvl w:val="1"/>
          <w:numId w:val="150"/>
        </w:numPr>
        <w:tabs>
          <w:tab w:val="left" w:pos="717"/>
        </w:tabs>
        <w:spacing w:before="120"/>
        <w:rPr>
          <w:lang w:val="en-GB"/>
        </w:rPr>
      </w:pPr>
      <w:r w:rsidRPr="00EB3F73">
        <w:rPr>
          <w:lang w:val="en-GB"/>
        </w:rPr>
        <w:t>Responsibility</w:t>
      </w:r>
      <w:r w:rsidRPr="00EB3F73">
        <w:rPr>
          <w:spacing w:val="-4"/>
          <w:lang w:val="en-GB"/>
        </w:rPr>
        <w:t xml:space="preserve"> </w:t>
      </w:r>
      <w:r w:rsidRPr="00EB3F73">
        <w:rPr>
          <w:lang w:val="en-GB"/>
        </w:rPr>
        <w:t>of</w:t>
      </w:r>
      <w:r w:rsidRPr="00EB3F73">
        <w:rPr>
          <w:spacing w:val="-4"/>
          <w:lang w:val="en-GB"/>
        </w:rPr>
        <w:t xml:space="preserve"> </w:t>
      </w:r>
      <w:r w:rsidRPr="00EB3F73">
        <w:rPr>
          <w:lang w:val="en-GB"/>
        </w:rPr>
        <w:t>captains</w:t>
      </w:r>
    </w:p>
    <w:p w14:paraId="7499364E" w14:textId="77777777" w:rsidR="00932C18" w:rsidRPr="00EB3F73" w:rsidRDefault="00242E3E">
      <w:pPr>
        <w:pStyle w:val="BodyText"/>
        <w:spacing w:before="59"/>
        <w:ind w:left="745" w:right="707"/>
        <w:rPr>
          <w:lang w:val="en-GB"/>
        </w:rPr>
      </w:pPr>
      <w:r w:rsidRPr="00EB3F73">
        <w:rPr>
          <w:lang w:val="en-GB"/>
        </w:rPr>
        <w:t>The</w:t>
      </w:r>
      <w:r w:rsidRPr="00EB3F73">
        <w:rPr>
          <w:spacing w:val="1"/>
          <w:lang w:val="en-GB"/>
        </w:rPr>
        <w:t xml:space="preserve"> </w:t>
      </w:r>
      <w:r w:rsidRPr="00EB3F73">
        <w:rPr>
          <w:lang w:val="en-GB"/>
        </w:rPr>
        <w:t xml:space="preserve">captains </w:t>
      </w:r>
      <w:proofErr w:type="gramStart"/>
      <w:r w:rsidRPr="00EB3F73">
        <w:rPr>
          <w:lang w:val="en-GB"/>
        </w:rPr>
        <w:t>are</w:t>
      </w:r>
      <w:r w:rsidRPr="00EB3F73">
        <w:rPr>
          <w:spacing w:val="61"/>
          <w:lang w:val="en-GB"/>
        </w:rPr>
        <w:t xml:space="preserve"> </w:t>
      </w:r>
      <w:r w:rsidRPr="00EB3F73">
        <w:rPr>
          <w:lang w:val="en-GB"/>
        </w:rPr>
        <w:t>responsible at all times</w:t>
      </w:r>
      <w:proofErr w:type="gramEnd"/>
      <w:r w:rsidRPr="00EB3F73">
        <w:rPr>
          <w:lang w:val="en-GB"/>
        </w:rPr>
        <w:t xml:space="preserve"> for ensuring that play is conducted within The</w:t>
      </w:r>
      <w:r w:rsidRPr="00EB3F73">
        <w:rPr>
          <w:spacing w:val="1"/>
          <w:lang w:val="en-GB"/>
        </w:rPr>
        <w:t xml:space="preserve"> </w:t>
      </w:r>
      <w:r w:rsidRPr="00EB3F73">
        <w:rPr>
          <w:lang w:val="en-GB"/>
        </w:rPr>
        <w:t>Spirit of Cricket as well as within the Laws.</w:t>
      </w:r>
      <w:r w:rsidRPr="00EB3F73">
        <w:rPr>
          <w:spacing w:val="1"/>
          <w:lang w:val="en-GB"/>
        </w:rPr>
        <w:t xml:space="preserve"> </w:t>
      </w:r>
      <w:r w:rsidRPr="00EB3F73">
        <w:rPr>
          <w:lang w:val="en-GB"/>
        </w:rPr>
        <w:t>See The Preamble – The Spirit of Cricket and</w:t>
      </w:r>
      <w:r w:rsidRPr="00EB3F73">
        <w:rPr>
          <w:spacing w:val="1"/>
          <w:lang w:val="en-GB"/>
        </w:rPr>
        <w:t xml:space="preserve"> </w:t>
      </w:r>
      <w:r w:rsidRPr="00EB3F73">
        <w:rPr>
          <w:lang w:val="en-GB"/>
        </w:rPr>
        <w:t>Law</w:t>
      </w:r>
      <w:r w:rsidRPr="00EB3F73">
        <w:rPr>
          <w:spacing w:val="-6"/>
          <w:lang w:val="en-GB"/>
        </w:rPr>
        <w:t xml:space="preserve"> </w:t>
      </w:r>
      <w:r w:rsidRPr="00EB3F73">
        <w:rPr>
          <w:lang w:val="en-GB"/>
        </w:rPr>
        <w:t>41.1</w:t>
      </w:r>
      <w:r w:rsidRPr="00EB3F73">
        <w:rPr>
          <w:spacing w:val="3"/>
          <w:lang w:val="en-GB"/>
        </w:rPr>
        <w:t xml:space="preserve"> </w:t>
      </w:r>
      <w:r w:rsidRPr="00EB3F73">
        <w:rPr>
          <w:lang w:val="en-GB"/>
        </w:rPr>
        <w:t>(Fair</w:t>
      </w:r>
      <w:r w:rsidRPr="00EB3F73">
        <w:rPr>
          <w:spacing w:val="-1"/>
          <w:lang w:val="en-GB"/>
        </w:rPr>
        <w:t xml:space="preserve"> </w:t>
      </w:r>
      <w:r w:rsidRPr="00EB3F73">
        <w:rPr>
          <w:lang w:val="en-GB"/>
        </w:rPr>
        <w:t>and</w:t>
      </w:r>
      <w:r w:rsidRPr="00EB3F73">
        <w:rPr>
          <w:spacing w:val="-2"/>
          <w:lang w:val="en-GB"/>
        </w:rPr>
        <w:t xml:space="preserve"> </w:t>
      </w:r>
      <w:r w:rsidRPr="00EB3F73">
        <w:rPr>
          <w:lang w:val="en-GB"/>
        </w:rPr>
        <w:t>unfair</w:t>
      </w:r>
      <w:r w:rsidRPr="00EB3F73">
        <w:rPr>
          <w:spacing w:val="-1"/>
          <w:lang w:val="en-GB"/>
        </w:rPr>
        <w:t xml:space="preserve"> </w:t>
      </w:r>
      <w:r w:rsidRPr="00EB3F73">
        <w:rPr>
          <w:lang w:val="en-GB"/>
        </w:rPr>
        <w:t>play</w:t>
      </w:r>
      <w:r w:rsidRPr="00EB3F73">
        <w:rPr>
          <w:spacing w:val="-4"/>
          <w:lang w:val="en-GB"/>
        </w:rPr>
        <w:t xml:space="preserve"> </w:t>
      </w:r>
      <w:r w:rsidRPr="00EB3F73">
        <w:rPr>
          <w:lang w:val="en-GB"/>
        </w:rPr>
        <w:t>–</w:t>
      </w:r>
      <w:r w:rsidRPr="00EB3F73">
        <w:rPr>
          <w:spacing w:val="3"/>
          <w:lang w:val="en-GB"/>
        </w:rPr>
        <w:t xml:space="preserve"> </w:t>
      </w:r>
      <w:r w:rsidRPr="00EB3F73">
        <w:rPr>
          <w:lang w:val="en-GB"/>
        </w:rPr>
        <w:t>responsibility</w:t>
      </w:r>
      <w:r w:rsidRPr="00EB3F73">
        <w:rPr>
          <w:spacing w:val="-4"/>
          <w:lang w:val="en-GB"/>
        </w:rPr>
        <w:t xml:space="preserve"> </w:t>
      </w:r>
      <w:r w:rsidRPr="00EB3F73">
        <w:rPr>
          <w:lang w:val="en-GB"/>
        </w:rPr>
        <w:t>of</w:t>
      </w:r>
      <w:r w:rsidRPr="00EB3F73">
        <w:rPr>
          <w:spacing w:val="2"/>
          <w:lang w:val="en-GB"/>
        </w:rPr>
        <w:t xml:space="preserve"> </w:t>
      </w:r>
      <w:r w:rsidRPr="00EB3F73">
        <w:rPr>
          <w:lang w:val="en-GB"/>
        </w:rPr>
        <w:t>captains).</w:t>
      </w:r>
    </w:p>
    <w:p w14:paraId="34C5574E" w14:textId="77777777" w:rsidR="00932C18" w:rsidRPr="00EB3F73" w:rsidRDefault="00932C18">
      <w:pPr>
        <w:pStyle w:val="BodyText"/>
        <w:spacing w:before="6"/>
        <w:ind w:left="0"/>
        <w:jc w:val="left"/>
        <w:rPr>
          <w:sz w:val="27"/>
          <w:lang w:val="en-GB"/>
        </w:rPr>
      </w:pPr>
    </w:p>
    <w:p w14:paraId="11B326AD" w14:textId="52281949" w:rsidR="00932C18" w:rsidRPr="00EB3F73" w:rsidRDefault="00242E3E">
      <w:pPr>
        <w:pStyle w:val="Heading1"/>
        <w:tabs>
          <w:tab w:val="left" w:pos="1479"/>
        </w:tabs>
        <w:spacing w:before="0"/>
        <w:ind w:left="347" w:firstLine="0"/>
        <w:rPr>
          <w:lang w:val="en-GB"/>
        </w:rPr>
      </w:pPr>
      <w:bookmarkStart w:id="0" w:name="_Hlk94536682"/>
      <w:r w:rsidRPr="00EB3F73">
        <w:rPr>
          <w:lang w:val="en-GB"/>
        </w:rPr>
        <w:t>LAW</w:t>
      </w:r>
      <w:r w:rsidRPr="00EB3F73">
        <w:rPr>
          <w:spacing w:val="-1"/>
          <w:lang w:val="en-GB"/>
        </w:rPr>
        <w:t xml:space="preserve"> </w:t>
      </w:r>
      <w:r w:rsidRPr="00EB3F73">
        <w:rPr>
          <w:lang w:val="en-GB"/>
        </w:rPr>
        <w:t>2</w:t>
      </w:r>
      <w:r w:rsidRPr="00EB3F73">
        <w:rPr>
          <w:lang w:val="en-GB"/>
        </w:rPr>
        <w:tab/>
        <w:t>THE UMPIRES</w:t>
      </w:r>
    </w:p>
    <w:p w14:paraId="20DF7E6F" w14:textId="77777777" w:rsidR="00932C18" w:rsidRPr="00EB3F73" w:rsidRDefault="00242E3E" w:rsidP="006C73FE">
      <w:pPr>
        <w:pStyle w:val="ListParagraph"/>
        <w:numPr>
          <w:ilvl w:val="1"/>
          <w:numId w:val="149"/>
        </w:numPr>
        <w:tabs>
          <w:tab w:val="left" w:pos="775"/>
        </w:tabs>
        <w:spacing w:before="116"/>
        <w:rPr>
          <w:rFonts w:ascii="Arial"/>
          <w:b/>
          <w:lang w:val="en-GB"/>
        </w:rPr>
      </w:pPr>
      <w:r w:rsidRPr="00EB3F73">
        <w:rPr>
          <w:rFonts w:ascii="Arial"/>
          <w:b/>
          <w:lang w:val="en-GB"/>
        </w:rPr>
        <w:t>Appointment</w:t>
      </w:r>
      <w:r w:rsidRPr="00EB3F73">
        <w:rPr>
          <w:rFonts w:ascii="Arial"/>
          <w:b/>
          <w:spacing w:val="-3"/>
          <w:lang w:val="en-GB"/>
        </w:rPr>
        <w:t xml:space="preserve"> </w:t>
      </w:r>
      <w:r w:rsidRPr="00EB3F73">
        <w:rPr>
          <w:rFonts w:ascii="Arial"/>
          <w:b/>
          <w:lang w:val="en-GB"/>
        </w:rPr>
        <w:t>and</w:t>
      </w:r>
      <w:r w:rsidRPr="00EB3F73">
        <w:rPr>
          <w:rFonts w:ascii="Arial"/>
          <w:b/>
          <w:spacing w:val="-5"/>
          <w:lang w:val="en-GB"/>
        </w:rPr>
        <w:t xml:space="preserve"> </w:t>
      </w:r>
      <w:r w:rsidRPr="00EB3F73">
        <w:rPr>
          <w:rFonts w:ascii="Arial"/>
          <w:b/>
          <w:lang w:val="en-GB"/>
        </w:rPr>
        <w:t>attendance</w:t>
      </w:r>
    </w:p>
    <w:p w14:paraId="39023C05" w14:textId="4B1133B0" w:rsidR="00932C18" w:rsidRPr="00EB3F73" w:rsidRDefault="00242E3E">
      <w:pPr>
        <w:pStyle w:val="BodyText"/>
        <w:spacing w:before="59"/>
        <w:ind w:left="745" w:right="704"/>
        <w:rPr>
          <w:lang w:val="en-GB"/>
        </w:rPr>
      </w:pPr>
      <w:r w:rsidRPr="00EB3F73">
        <w:rPr>
          <w:lang w:val="en-GB"/>
        </w:rPr>
        <w:t>Before the match, two umpires shall be appointed, one for each end, to control the match as</w:t>
      </w:r>
      <w:r w:rsidRPr="00EB3F73">
        <w:rPr>
          <w:spacing w:val="-59"/>
          <w:lang w:val="en-GB"/>
        </w:rPr>
        <w:t xml:space="preserve"> </w:t>
      </w:r>
      <w:r w:rsidRPr="00EB3F73">
        <w:rPr>
          <w:lang w:val="en-GB"/>
        </w:rPr>
        <w:t>required by the Laws, with absolute impartiality. The umpires shall be present on the</w:t>
      </w:r>
      <w:r w:rsidRPr="00EB3F73">
        <w:rPr>
          <w:spacing w:val="1"/>
          <w:lang w:val="en-GB"/>
        </w:rPr>
        <w:t xml:space="preserve"> </w:t>
      </w:r>
      <w:r w:rsidRPr="00EB3F73">
        <w:rPr>
          <w:lang w:val="en-GB"/>
        </w:rPr>
        <w:t>ground and report to the Executive of the ground at least 45 minutes before the scheduled</w:t>
      </w:r>
      <w:r w:rsidRPr="00EB3F73">
        <w:rPr>
          <w:spacing w:val="1"/>
          <w:lang w:val="en-GB"/>
        </w:rPr>
        <w:t xml:space="preserve"> </w:t>
      </w:r>
      <w:r w:rsidRPr="00EB3F73">
        <w:rPr>
          <w:lang w:val="en-GB"/>
        </w:rPr>
        <w:t>start</w:t>
      </w:r>
      <w:r w:rsidRPr="00EB3F73">
        <w:rPr>
          <w:spacing w:val="-3"/>
          <w:lang w:val="en-GB"/>
        </w:rPr>
        <w:t xml:space="preserve"> </w:t>
      </w:r>
      <w:r w:rsidRPr="00EB3F73">
        <w:rPr>
          <w:lang w:val="en-GB"/>
        </w:rPr>
        <w:t>of</w:t>
      </w:r>
      <w:r w:rsidRPr="00EB3F73">
        <w:rPr>
          <w:spacing w:val="-3"/>
          <w:lang w:val="en-GB"/>
        </w:rPr>
        <w:t xml:space="preserve"> </w:t>
      </w:r>
      <w:r w:rsidRPr="00EB3F73">
        <w:rPr>
          <w:lang w:val="en-GB"/>
        </w:rPr>
        <w:t>each</w:t>
      </w:r>
      <w:r w:rsidRPr="00EB3F73">
        <w:rPr>
          <w:spacing w:val="-2"/>
          <w:lang w:val="en-GB"/>
        </w:rPr>
        <w:t xml:space="preserve"> </w:t>
      </w:r>
      <w:r w:rsidRPr="00EB3F73">
        <w:rPr>
          <w:lang w:val="en-GB"/>
        </w:rPr>
        <w:t>day’s</w:t>
      </w:r>
      <w:r w:rsidRPr="00EB3F73">
        <w:rPr>
          <w:spacing w:val="-4"/>
          <w:lang w:val="en-GB"/>
        </w:rPr>
        <w:t xml:space="preserve"> </w:t>
      </w:r>
      <w:r w:rsidRPr="00EB3F73">
        <w:rPr>
          <w:lang w:val="en-GB"/>
        </w:rPr>
        <w:t>play.</w:t>
      </w:r>
    </w:p>
    <w:p w14:paraId="203B96D1" w14:textId="77777777" w:rsidR="00932C18" w:rsidRPr="00EB3F73" w:rsidRDefault="00242E3E" w:rsidP="006C73FE">
      <w:pPr>
        <w:pStyle w:val="Heading1"/>
        <w:numPr>
          <w:ilvl w:val="1"/>
          <w:numId w:val="149"/>
        </w:numPr>
        <w:tabs>
          <w:tab w:val="left" w:pos="775"/>
        </w:tabs>
        <w:spacing w:before="0"/>
        <w:rPr>
          <w:lang w:val="en-GB"/>
        </w:rPr>
      </w:pPr>
      <w:r w:rsidRPr="00EB3F73">
        <w:rPr>
          <w:lang w:val="en-GB"/>
        </w:rPr>
        <w:t>Change</w:t>
      </w:r>
      <w:r w:rsidRPr="00EB3F73">
        <w:rPr>
          <w:spacing w:val="1"/>
          <w:lang w:val="en-GB"/>
        </w:rPr>
        <w:t xml:space="preserve"> </w:t>
      </w:r>
      <w:r w:rsidRPr="00EB3F73">
        <w:rPr>
          <w:lang w:val="en-GB"/>
        </w:rPr>
        <w:t>of</w:t>
      </w:r>
      <w:r w:rsidRPr="00EB3F73">
        <w:rPr>
          <w:spacing w:val="-2"/>
          <w:lang w:val="en-GB"/>
        </w:rPr>
        <w:t xml:space="preserve"> </w:t>
      </w:r>
      <w:r w:rsidRPr="00EB3F73">
        <w:rPr>
          <w:lang w:val="en-GB"/>
        </w:rPr>
        <w:t>umpire</w:t>
      </w:r>
    </w:p>
    <w:p w14:paraId="2915A5CC" w14:textId="77777777" w:rsidR="00932C18" w:rsidRPr="00EB3F73" w:rsidRDefault="00242E3E">
      <w:pPr>
        <w:pStyle w:val="BodyText"/>
        <w:spacing w:before="59"/>
        <w:ind w:left="745" w:right="706"/>
        <w:rPr>
          <w:lang w:val="en-GB"/>
        </w:rPr>
      </w:pPr>
      <w:r w:rsidRPr="00EB3F73">
        <w:rPr>
          <w:lang w:val="en-GB"/>
        </w:rPr>
        <w:t>An umpire shall not be changed during the match, other than in exceptional circumstances,</w:t>
      </w:r>
      <w:r w:rsidRPr="00EB3F73">
        <w:rPr>
          <w:spacing w:val="1"/>
          <w:lang w:val="en-GB"/>
        </w:rPr>
        <w:t xml:space="preserve"> </w:t>
      </w:r>
      <w:r w:rsidRPr="00EB3F73">
        <w:rPr>
          <w:lang w:val="en-GB"/>
        </w:rPr>
        <w:t>unless he/she is injured or ill.</w:t>
      </w:r>
      <w:r w:rsidRPr="00EB3F73">
        <w:rPr>
          <w:spacing w:val="1"/>
          <w:lang w:val="en-GB"/>
        </w:rPr>
        <w:t xml:space="preserve"> </w:t>
      </w:r>
      <w:r w:rsidRPr="00EB3F73">
        <w:rPr>
          <w:lang w:val="en-GB"/>
        </w:rPr>
        <w:t xml:space="preserve">If there </w:t>
      </w:r>
      <w:proofErr w:type="gramStart"/>
      <w:r w:rsidRPr="00EB3F73">
        <w:rPr>
          <w:lang w:val="en-GB"/>
        </w:rPr>
        <w:t>has to</w:t>
      </w:r>
      <w:proofErr w:type="gramEnd"/>
      <w:r w:rsidRPr="00EB3F73">
        <w:rPr>
          <w:lang w:val="en-GB"/>
        </w:rPr>
        <w:t xml:space="preserve"> be a change of umpire, the replacement shall</w:t>
      </w:r>
      <w:r w:rsidRPr="00EB3F73">
        <w:rPr>
          <w:spacing w:val="1"/>
          <w:lang w:val="en-GB"/>
        </w:rPr>
        <w:t xml:space="preserve"> </w:t>
      </w:r>
      <w:r w:rsidRPr="00EB3F73">
        <w:rPr>
          <w:lang w:val="en-GB"/>
        </w:rPr>
        <w:t>act only as the striker’s end umpire unless the captains agree that the replacement should</w:t>
      </w:r>
      <w:r w:rsidRPr="00EB3F73">
        <w:rPr>
          <w:spacing w:val="1"/>
          <w:lang w:val="en-GB"/>
        </w:rPr>
        <w:t xml:space="preserve"> </w:t>
      </w:r>
      <w:r w:rsidRPr="00EB3F73">
        <w:rPr>
          <w:lang w:val="en-GB"/>
        </w:rPr>
        <w:t>take</w:t>
      </w:r>
      <w:r w:rsidRPr="00EB3F73">
        <w:rPr>
          <w:spacing w:val="-3"/>
          <w:lang w:val="en-GB"/>
        </w:rPr>
        <w:t xml:space="preserve"> </w:t>
      </w:r>
      <w:r w:rsidRPr="00EB3F73">
        <w:rPr>
          <w:lang w:val="en-GB"/>
        </w:rPr>
        <w:t>full responsibility</w:t>
      </w:r>
      <w:r w:rsidRPr="00EB3F73">
        <w:rPr>
          <w:spacing w:val="1"/>
          <w:lang w:val="en-GB"/>
        </w:rPr>
        <w:t xml:space="preserve"> </w:t>
      </w:r>
      <w:r w:rsidRPr="00EB3F73">
        <w:rPr>
          <w:lang w:val="en-GB"/>
        </w:rPr>
        <w:t>as</w:t>
      </w:r>
      <w:r w:rsidRPr="00EB3F73">
        <w:rPr>
          <w:spacing w:val="-4"/>
          <w:lang w:val="en-GB"/>
        </w:rPr>
        <w:t xml:space="preserve"> </w:t>
      </w:r>
      <w:r w:rsidRPr="00EB3F73">
        <w:rPr>
          <w:lang w:val="en-GB"/>
        </w:rPr>
        <w:t>an</w:t>
      </w:r>
      <w:r w:rsidRPr="00EB3F73">
        <w:rPr>
          <w:spacing w:val="3"/>
          <w:lang w:val="en-GB"/>
        </w:rPr>
        <w:t xml:space="preserve"> </w:t>
      </w:r>
      <w:r w:rsidRPr="00EB3F73">
        <w:rPr>
          <w:lang w:val="en-GB"/>
        </w:rPr>
        <w:t>umpire.</w:t>
      </w:r>
    </w:p>
    <w:p w14:paraId="3ED49F8F" w14:textId="77777777" w:rsidR="00932C18" w:rsidRPr="00EB3F73" w:rsidRDefault="00242E3E" w:rsidP="006C73FE">
      <w:pPr>
        <w:pStyle w:val="Heading1"/>
        <w:numPr>
          <w:ilvl w:val="1"/>
          <w:numId w:val="149"/>
        </w:numPr>
        <w:tabs>
          <w:tab w:val="left" w:pos="775"/>
        </w:tabs>
        <w:spacing w:before="0"/>
        <w:rPr>
          <w:lang w:val="en-GB"/>
        </w:rPr>
      </w:pPr>
      <w:r w:rsidRPr="00EB3F73">
        <w:rPr>
          <w:lang w:val="en-GB"/>
        </w:rPr>
        <w:t>Consultation</w:t>
      </w:r>
      <w:r w:rsidRPr="00EB3F73">
        <w:rPr>
          <w:spacing w:val="-6"/>
          <w:lang w:val="en-GB"/>
        </w:rPr>
        <w:t xml:space="preserve"> </w:t>
      </w:r>
      <w:r w:rsidRPr="00EB3F73">
        <w:rPr>
          <w:lang w:val="en-GB"/>
        </w:rPr>
        <w:t>with captains</w:t>
      </w:r>
    </w:p>
    <w:p w14:paraId="7DFA11AE" w14:textId="77777777" w:rsidR="00932C18" w:rsidRPr="00EB3F73" w:rsidRDefault="00242E3E">
      <w:pPr>
        <w:pStyle w:val="BodyText"/>
        <w:ind w:left="745"/>
        <w:jc w:val="left"/>
        <w:rPr>
          <w:lang w:val="en-GB"/>
        </w:rPr>
      </w:pPr>
      <w:r w:rsidRPr="00EB3F73">
        <w:rPr>
          <w:lang w:val="en-GB"/>
        </w:rPr>
        <w:t>Before</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toss the</w:t>
      </w:r>
      <w:r w:rsidRPr="00EB3F73">
        <w:rPr>
          <w:spacing w:val="-2"/>
          <w:lang w:val="en-GB"/>
        </w:rPr>
        <w:t xml:space="preserve"> </w:t>
      </w:r>
      <w:r w:rsidRPr="00EB3F73">
        <w:rPr>
          <w:lang w:val="en-GB"/>
        </w:rPr>
        <w:t>umpires shall</w:t>
      </w:r>
    </w:p>
    <w:p w14:paraId="7D852D27" w14:textId="77777777" w:rsidR="00932C18" w:rsidRPr="00EB3F73" w:rsidRDefault="00242E3E" w:rsidP="006C73FE">
      <w:pPr>
        <w:pStyle w:val="ListParagraph"/>
        <w:numPr>
          <w:ilvl w:val="2"/>
          <w:numId w:val="149"/>
        </w:numPr>
        <w:tabs>
          <w:tab w:val="left" w:pos="1298"/>
        </w:tabs>
        <w:spacing w:before="117"/>
        <w:ind w:left="1297" w:hanging="553"/>
        <w:rPr>
          <w:rFonts w:ascii="Arial"/>
          <w:lang w:val="en-GB"/>
        </w:rPr>
      </w:pPr>
      <w:r w:rsidRPr="00EB3F73">
        <w:rPr>
          <w:lang w:val="en-GB"/>
        </w:rPr>
        <w:t>meet</w:t>
      </w:r>
      <w:r w:rsidRPr="00EB3F73">
        <w:rPr>
          <w:spacing w:val="-4"/>
          <w:lang w:val="en-GB"/>
        </w:rPr>
        <w:t xml:space="preserve"> </w:t>
      </w:r>
      <w:r w:rsidRPr="00EB3F73">
        <w:rPr>
          <w:lang w:val="en-GB"/>
        </w:rPr>
        <w:t>with</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captains;</w:t>
      </w:r>
      <w:r w:rsidRPr="00EB3F73">
        <w:rPr>
          <w:spacing w:val="1"/>
          <w:lang w:val="en-GB"/>
        </w:rPr>
        <w:t xml:space="preserve"> </w:t>
      </w:r>
      <w:r w:rsidRPr="00EB3F73">
        <w:rPr>
          <w:lang w:val="en-GB"/>
        </w:rPr>
        <w:t>the</w:t>
      </w:r>
      <w:r w:rsidRPr="00EB3F73">
        <w:rPr>
          <w:spacing w:val="-2"/>
          <w:lang w:val="en-GB"/>
        </w:rPr>
        <w:t xml:space="preserve"> </w:t>
      </w:r>
      <w:r w:rsidRPr="00EB3F73">
        <w:rPr>
          <w:lang w:val="en-GB"/>
        </w:rPr>
        <w:t>umpires</w:t>
      </w:r>
      <w:r w:rsidRPr="00EB3F73">
        <w:rPr>
          <w:spacing w:val="-5"/>
          <w:lang w:val="en-GB"/>
        </w:rPr>
        <w:t xml:space="preserve"> </w:t>
      </w:r>
      <w:r w:rsidRPr="00EB3F73">
        <w:rPr>
          <w:lang w:val="en-GB"/>
        </w:rPr>
        <w:t>shall</w:t>
      </w:r>
      <w:r w:rsidRPr="00EB3F73">
        <w:rPr>
          <w:spacing w:val="-1"/>
          <w:lang w:val="en-GB"/>
        </w:rPr>
        <w:t xml:space="preserve"> </w:t>
      </w:r>
      <w:r w:rsidRPr="00EB3F73">
        <w:rPr>
          <w:lang w:val="en-GB"/>
        </w:rPr>
        <w:t>determine</w:t>
      </w:r>
    </w:p>
    <w:p w14:paraId="79223590" w14:textId="77777777" w:rsidR="00932C18" w:rsidRPr="00EB3F73" w:rsidRDefault="00242E3E" w:rsidP="006C73FE">
      <w:pPr>
        <w:pStyle w:val="ListParagraph"/>
        <w:numPr>
          <w:ilvl w:val="3"/>
          <w:numId w:val="149"/>
        </w:numPr>
        <w:tabs>
          <w:tab w:val="left" w:pos="2080"/>
        </w:tabs>
        <w:spacing w:before="122"/>
        <w:ind w:hanging="740"/>
        <w:rPr>
          <w:lang w:val="en-GB"/>
        </w:rPr>
      </w:pPr>
      <w:r w:rsidRPr="00EB3F73">
        <w:rPr>
          <w:lang w:val="en-GB"/>
        </w:rPr>
        <w:t>the</w:t>
      </w:r>
      <w:r w:rsidRPr="00EB3F73">
        <w:rPr>
          <w:spacing w:val="-4"/>
          <w:lang w:val="en-GB"/>
        </w:rPr>
        <w:t xml:space="preserve"> </w:t>
      </w:r>
      <w:r w:rsidRPr="00EB3F73">
        <w:rPr>
          <w:lang w:val="en-GB"/>
        </w:rPr>
        <w:t>balls</w:t>
      </w:r>
      <w:r w:rsidRPr="00EB3F73">
        <w:rPr>
          <w:spacing w:val="-1"/>
          <w:lang w:val="en-GB"/>
        </w:rPr>
        <w:t xml:space="preserve"> </w:t>
      </w:r>
      <w:r w:rsidRPr="00EB3F73">
        <w:rPr>
          <w:lang w:val="en-GB"/>
        </w:rPr>
        <w:t>to</w:t>
      </w:r>
      <w:r w:rsidRPr="00EB3F73">
        <w:rPr>
          <w:spacing w:val="-4"/>
          <w:lang w:val="en-GB"/>
        </w:rPr>
        <w:t xml:space="preserve"> </w:t>
      </w:r>
      <w:r w:rsidRPr="00EB3F73">
        <w:rPr>
          <w:lang w:val="en-GB"/>
        </w:rPr>
        <w:t>be</w:t>
      </w:r>
      <w:r w:rsidRPr="00EB3F73">
        <w:rPr>
          <w:spacing w:val="-4"/>
          <w:lang w:val="en-GB"/>
        </w:rPr>
        <w:t xml:space="preserve"> </w:t>
      </w:r>
      <w:r w:rsidRPr="00EB3F73">
        <w:rPr>
          <w:lang w:val="en-GB"/>
        </w:rPr>
        <w:t>used</w:t>
      </w:r>
      <w:r w:rsidRPr="00EB3F73">
        <w:rPr>
          <w:spacing w:val="1"/>
          <w:lang w:val="en-GB"/>
        </w:rPr>
        <w:t xml:space="preserve"> </w:t>
      </w:r>
      <w:r w:rsidRPr="00EB3F73">
        <w:rPr>
          <w:lang w:val="en-GB"/>
        </w:rPr>
        <w:t>during</w:t>
      </w:r>
      <w:r w:rsidRPr="00EB3F73">
        <w:rPr>
          <w:spacing w:val="1"/>
          <w:lang w:val="en-GB"/>
        </w:rPr>
        <w:t xml:space="preserve"> </w:t>
      </w:r>
      <w:r w:rsidRPr="00EB3F73">
        <w:rPr>
          <w:lang w:val="en-GB"/>
        </w:rPr>
        <w:t>the</w:t>
      </w:r>
      <w:r w:rsidRPr="00EB3F73">
        <w:rPr>
          <w:spacing w:val="1"/>
          <w:lang w:val="en-GB"/>
        </w:rPr>
        <w:t xml:space="preserve"> </w:t>
      </w:r>
      <w:r w:rsidRPr="00EB3F73">
        <w:rPr>
          <w:lang w:val="en-GB"/>
        </w:rPr>
        <w:t>match.</w:t>
      </w:r>
      <w:r w:rsidRPr="00EB3F73">
        <w:rPr>
          <w:spacing w:val="55"/>
          <w:lang w:val="en-GB"/>
        </w:rPr>
        <w:t xml:space="preserve"> </w:t>
      </w:r>
      <w:r w:rsidRPr="00EB3F73">
        <w:rPr>
          <w:lang w:val="en-GB"/>
        </w:rPr>
        <w:t>See</w:t>
      </w:r>
      <w:r w:rsidRPr="00EB3F73">
        <w:rPr>
          <w:spacing w:val="1"/>
          <w:lang w:val="en-GB"/>
        </w:rPr>
        <w:t xml:space="preserve"> </w:t>
      </w:r>
      <w:r w:rsidRPr="00EB3F73">
        <w:rPr>
          <w:lang w:val="en-GB"/>
        </w:rPr>
        <w:t>Law</w:t>
      </w:r>
      <w:r w:rsidRPr="00EB3F73">
        <w:rPr>
          <w:spacing w:val="-2"/>
          <w:lang w:val="en-GB"/>
        </w:rPr>
        <w:t xml:space="preserve"> </w:t>
      </w:r>
      <w:r w:rsidRPr="00EB3F73">
        <w:rPr>
          <w:lang w:val="en-GB"/>
        </w:rPr>
        <w:t>4</w:t>
      </w:r>
      <w:r w:rsidRPr="00EB3F73">
        <w:rPr>
          <w:spacing w:val="-4"/>
          <w:lang w:val="en-GB"/>
        </w:rPr>
        <w:t xml:space="preserve"> </w:t>
      </w:r>
      <w:r w:rsidRPr="00EB3F73">
        <w:rPr>
          <w:lang w:val="en-GB"/>
        </w:rPr>
        <w:t>(The</w:t>
      </w:r>
      <w:r w:rsidRPr="00EB3F73">
        <w:rPr>
          <w:spacing w:val="1"/>
          <w:lang w:val="en-GB"/>
        </w:rPr>
        <w:t xml:space="preserve"> </w:t>
      </w:r>
      <w:r w:rsidRPr="00EB3F73">
        <w:rPr>
          <w:lang w:val="en-GB"/>
        </w:rPr>
        <w:t>ball).</w:t>
      </w:r>
    </w:p>
    <w:p w14:paraId="006B7D4A" w14:textId="77777777" w:rsidR="00932C18" w:rsidRPr="00EB3F73" w:rsidRDefault="00242E3E" w:rsidP="006C73FE">
      <w:pPr>
        <w:pStyle w:val="ListParagraph"/>
        <w:numPr>
          <w:ilvl w:val="3"/>
          <w:numId w:val="149"/>
        </w:numPr>
        <w:tabs>
          <w:tab w:val="left" w:pos="2104"/>
        </w:tabs>
        <w:spacing w:before="80"/>
        <w:ind w:left="2046" w:right="708" w:hanging="706"/>
        <w:jc w:val="both"/>
        <w:rPr>
          <w:lang w:val="en-GB"/>
        </w:rPr>
      </w:pPr>
      <w:r w:rsidRPr="00EB3F73">
        <w:rPr>
          <w:lang w:val="en-GB"/>
        </w:rPr>
        <w:t>the hours of play and the times and durations of any agreed intervals.</w:t>
      </w:r>
      <w:r w:rsidRPr="00EB3F73">
        <w:rPr>
          <w:spacing w:val="1"/>
          <w:lang w:val="en-GB"/>
        </w:rPr>
        <w:t xml:space="preserve"> </w:t>
      </w:r>
      <w:r w:rsidRPr="00EB3F73">
        <w:rPr>
          <w:lang w:val="en-GB"/>
        </w:rPr>
        <w:t>In a</w:t>
      </w:r>
      <w:r w:rsidRPr="00EB3F73">
        <w:rPr>
          <w:spacing w:val="1"/>
          <w:lang w:val="en-GB"/>
        </w:rPr>
        <w:t xml:space="preserve"> </w:t>
      </w:r>
      <w:r w:rsidRPr="00EB3F73">
        <w:rPr>
          <w:lang w:val="en-GB"/>
        </w:rPr>
        <w:t>match of one day’s duration, no specific time need be agreed for the tea</w:t>
      </w:r>
      <w:r w:rsidRPr="00EB3F73">
        <w:rPr>
          <w:spacing w:val="1"/>
          <w:lang w:val="en-GB"/>
        </w:rPr>
        <w:t xml:space="preserve"> </w:t>
      </w:r>
      <w:r w:rsidRPr="00EB3F73">
        <w:rPr>
          <w:lang w:val="en-GB"/>
        </w:rPr>
        <w:t>interval.</w:t>
      </w:r>
      <w:r w:rsidRPr="00EB3F73">
        <w:rPr>
          <w:spacing w:val="1"/>
          <w:lang w:val="en-GB"/>
        </w:rPr>
        <w:t xml:space="preserve"> </w:t>
      </w:r>
      <w:r w:rsidRPr="00EB3F73">
        <w:rPr>
          <w:lang w:val="en-GB"/>
        </w:rPr>
        <w:t>It may be agreed instead to take this interval between innings.</w:t>
      </w:r>
      <w:r w:rsidRPr="00EB3F73">
        <w:rPr>
          <w:spacing w:val="1"/>
          <w:lang w:val="en-GB"/>
        </w:rPr>
        <w:t xml:space="preserve"> </w:t>
      </w:r>
      <w:r w:rsidRPr="00EB3F73">
        <w:rPr>
          <w:lang w:val="en-GB"/>
        </w:rPr>
        <w:t>See</w:t>
      </w:r>
      <w:r w:rsidRPr="00EB3F73">
        <w:rPr>
          <w:spacing w:val="1"/>
          <w:lang w:val="en-GB"/>
        </w:rPr>
        <w:t xml:space="preserve"> </w:t>
      </w:r>
      <w:r w:rsidRPr="00EB3F73">
        <w:rPr>
          <w:lang w:val="en-GB"/>
        </w:rPr>
        <w:lastRenderedPageBreak/>
        <w:t>Law</w:t>
      </w:r>
      <w:r w:rsidRPr="00EB3F73">
        <w:rPr>
          <w:spacing w:val="-5"/>
          <w:lang w:val="en-GB"/>
        </w:rPr>
        <w:t xml:space="preserve"> </w:t>
      </w:r>
      <w:r w:rsidRPr="00EB3F73">
        <w:rPr>
          <w:lang w:val="en-GB"/>
        </w:rPr>
        <w:t>11</w:t>
      </w:r>
      <w:r w:rsidRPr="00EB3F73">
        <w:rPr>
          <w:spacing w:val="3"/>
          <w:lang w:val="en-GB"/>
        </w:rPr>
        <w:t xml:space="preserve"> </w:t>
      </w:r>
      <w:r w:rsidRPr="00EB3F73">
        <w:rPr>
          <w:lang w:val="en-GB"/>
        </w:rPr>
        <w:t>(Intervals).</w:t>
      </w:r>
    </w:p>
    <w:p w14:paraId="36B23F93" w14:textId="06BDC09D" w:rsidR="00932C18" w:rsidRPr="00EB3F73" w:rsidRDefault="00242E3E" w:rsidP="006C73FE">
      <w:pPr>
        <w:pStyle w:val="ListParagraph"/>
        <w:numPr>
          <w:ilvl w:val="3"/>
          <w:numId w:val="149"/>
        </w:numPr>
        <w:tabs>
          <w:tab w:val="left" w:pos="2080"/>
        </w:tabs>
        <w:ind w:hanging="740"/>
        <w:jc w:val="both"/>
        <w:rPr>
          <w:lang w:val="en-GB"/>
        </w:rPr>
      </w:pPr>
      <w:r w:rsidRPr="00EB3F73">
        <w:rPr>
          <w:lang w:val="en-GB"/>
        </w:rPr>
        <w:t>which</w:t>
      </w:r>
      <w:r w:rsidRPr="00EB3F73">
        <w:rPr>
          <w:spacing w:val="1"/>
          <w:lang w:val="en-GB"/>
        </w:rPr>
        <w:t xml:space="preserve"> </w:t>
      </w:r>
      <w:r w:rsidRPr="00EB3F73">
        <w:rPr>
          <w:lang w:val="en-GB"/>
        </w:rPr>
        <w:t>clock</w:t>
      </w:r>
      <w:r w:rsidRPr="00EB3F73">
        <w:rPr>
          <w:spacing w:val="-5"/>
          <w:lang w:val="en-GB"/>
        </w:rPr>
        <w:t xml:space="preserve"> </w:t>
      </w:r>
      <w:r w:rsidRPr="00EB3F73">
        <w:rPr>
          <w:lang w:val="en-GB"/>
        </w:rPr>
        <w:t>or</w:t>
      </w:r>
      <w:r w:rsidRPr="00EB3F73">
        <w:rPr>
          <w:spacing w:val="-3"/>
          <w:lang w:val="en-GB"/>
        </w:rPr>
        <w:t xml:space="preserve"> </w:t>
      </w:r>
      <w:r w:rsidRPr="00EB3F73">
        <w:rPr>
          <w:lang w:val="en-GB"/>
        </w:rPr>
        <w:t>watch</w:t>
      </w:r>
      <w:r w:rsidRPr="00EB3F73">
        <w:rPr>
          <w:spacing w:val="-3"/>
          <w:lang w:val="en-GB"/>
        </w:rPr>
        <w:t xml:space="preserve"> </w:t>
      </w:r>
      <w:r w:rsidRPr="00EB3F73">
        <w:rPr>
          <w:lang w:val="en-GB"/>
        </w:rPr>
        <w:t>and</w:t>
      </w:r>
      <w:r w:rsidRPr="00EB3F73">
        <w:rPr>
          <w:spacing w:val="1"/>
          <w:lang w:val="en-GB"/>
        </w:rPr>
        <w:t xml:space="preserve"> </w:t>
      </w:r>
      <w:r w:rsidRPr="00EB3F73">
        <w:rPr>
          <w:lang w:val="en-GB"/>
        </w:rPr>
        <w:t>back-up</w:t>
      </w:r>
      <w:r w:rsidRPr="00EB3F73">
        <w:rPr>
          <w:spacing w:val="1"/>
          <w:lang w:val="en-GB"/>
        </w:rPr>
        <w:t xml:space="preserve"> </w:t>
      </w:r>
      <w:r w:rsidRPr="00EB3F73">
        <w:rPr>
          <w:lang w:val="en-GB"/>
        </w:rPr>
        <w:t>timepiece</w:t>
      </w:r>
      <w:r w:rsidRPr="00EB3F73">
        <w:rPr>
          <w:spacing w:val="1"/>
          <w:lang w:val="en-GB"/>
        </w:rPr>
        <w:t xml:space="preserve"> </w:t>
      </w:r>
      <w:r w:rsidRPr="00EB3F73">
        <w:rPr>
          <w:lang w:val="en-GB"/>
        </w:rPr>
        <w:t>is to</w:t>
      </w:r>
      <w:r w:rsidRPr="00EB3F73">
        <w:rPr>
          <w:spacing w:val="-4"/>
          <w:lang w:val="en-GB"/>
        </w:rPr>
        <w:t xml:space="preserve"> </w:t>
      </w:r>
      <w:r w:rsidRPr="00EB3F73">
        <w:rPr>
          <w:lang w:val="en-GB"/>
        </w:rPr>
        <w:t>be</w:t>
      </w:r>
      <w:r w:rsidRPr="00EB3F73">
        <w:rPr>
          <w:spacing w:val="-3"/>
          <w:lang w:val="en-GB"/>
        </w:rPr>
        <w:t xml:space="preserve"> </w:t>
      </w:r>
      <w:r w:rsidRPr="00EB3F73">
        <w:rPr>
          <w:lang w:val="en-GB"/>
        </w:rPr>
        <w:t>used</w:t>
      </w:r>
      <w:r w:rsidRPr="00EB3F73">
        <w:rPr>
          <w:spacing w:val="-4"/>
          <w:lang w:val="en-GB"/>
        </w:rPr>
        <w:t xml:space="preserve"> </w:t>
      </w:r>
      <w:r w:rsidRPr="00EB3F73">
        <w:rPr>
          <w:lang w:val="en-GB"/>
        </w:rPr>
        <w:t>during</w:t>
      </w:r>
      <w:r w:rsidRPr="00EB3F73">
        <w:rPr>
          <w:spacing w:val="2"/>
          <w:lang w:val="en-GB"/>
        </w:rPr>
        <w:t xml:space="preserve"> </w:t>
      </w:r>
      <w:r w:rsidRPr="00EB3F73">
        <w:rPr>
          <w:lang w:val="en-GB"/>
        </w:rPr>
        <w:t>the</w:t>
      </w:r>
      <w:r w:rsidRPr="00EB3F73">
        <w:rPr>
          <w:spacing w:val="-4"/>
          <w:lang w:val="en-GB"/>
        </w:rPr>
        <w:t xml:space="preserve"> </w:t>
      </w:r>
      <w:r w:rsidRPr="00EB3F73">
        <w:rPr>
          <w:lang w:val="en-GB"/>
        </w:rPr>
        <w:t>match.</w:t>
      </w:r>
    </w:p>
    <w:p w14:paraId="6F3DAD03" w14:textId="77777777" w:rsidR="00932C18" w:rsidRPr="00EB3F73" w:rsidRDefault="00242E3E" w:rsidP="006C73FE">
      <w:pPr>
        <w:pStyle w:val="ListParagraph"/>
        <w:numPr>
          <w:ilvl w:val="3"/>
          <w:numId w:val="149"/>
        </w:numPr>
        <w:tabs>
          <w:tab w:val="left" w:pos="2124"/>
        </w:tabs>
        <w:spacing w:before="116"/>
        <w:ind w:left="2046" w:right="711" w:hanging="706"/>
        <w:jc w:val="both"/>
        <w:rPr>
          <w:lang w:val="en-GB"/>
        </w:rPr>
      </w:pPr>
      <w:r w:rsidRPr="00EB3F73">
        <w:rPr>
          <w:lang w:val="en-GB"/>
        </w:rPr>
        <w:t>the boundary of the field of play and allowances for boundaries, including</w:t>
      </w:r>
      <w:r w:rsidRPr="00EB3F73">
        <w:rPr>
          <w:spacing w:val="1"/>
          <w:lang w:val="en-GB"/>
        </w:rPr>
        <w:t xml:space="preserve"> </w:t>
      </w:r>
      <w:r w:rsidRPr="00EB3F73">
        <w:rPr>
          <w:lang w:val="en-GB"/>
        </w:rPr>
        <w:t>whether any obstacle within the field of play is to be regarded as a boundary.</w:t>
      </w:r>
      <w:r w:rsidRPr="00EB3F73">
        <w:rPr>
          <w:spacing w:val="1"/>
          <w:lang w:val="en-GB"/>
        </w:rPr>
        <w:t xml:space="preserve"> </w:t>
      </w:r>
      <w:r w:rsidRPr="00EB3F73">
        <w:rPr>
          <w:lang w:val="en-GB"/>
        </w:rPr>
        <w:t>See</w:t>
      </w:r>
      <w:r w:rsidRPr="00EB3F73">
        <w:rPr>
          <w:spacing w:val="-3"/>
          <w:lang w:val="en-GB"/>
        </w:rPr>
        <w:t xml:space="preserve"> </w:t>
      </w:r>
      <w:r w:rsidRPr="00EB3F73">
        <w:rPr>
          <w:lang w:val="en-GB"/>
        </w:rPr>
        <w:t>Law 19</w:t>
      </w:r>
      <w:r w:rsidRPr="00EB3F73">
        <w:rPr>
          <w:spacing w:val="3"/>
          <w:lang w:val="en-GB"/>
        </w:rPr>
        <w:t xml:space="preserve"> </w:t>
      </w:r>
      <w:r w:rsidRPr="00EB3F73">
        <w:rPr>
          <w:lang w:val="en-GB"/>
        </w:rPr>
        <w:t>(Boundaries).</w:t>
      </w:r>
    </w:p>
    <w:p w14:paraId="2C2343C0" w14:textId="77777777" w:rsidR="00932C18" w:rsidRPr="00EB3F73" w:rsidRDefault="00242E3E" w:rsidP="006C73FE">
      <w:pPr>
        <w:pStyle w:val="ListParagraph"/>
        <w:numPr>
          <w:ilvl w:val="3"/>
          <w:numId w:val="149"/>
        </w:numPr>
        <w:tabs>
          <w:tab w:val="left" w:pos="2080"/>
        </w:tabs>
        <w:spacing w:before="125"/>
        <w:ind w:hanging="740"/>
        <w:jc w:val="both"/>
        <w:rPr>
          <w:lang w:val="en-GB"/>
        </w:rPr>
      </w:pPr>
      <w:r w:rsidRPr="00EB3F73">
        <w:rPr>
          <w:lang w:val="en-GB"/>
        </w:rPr>
        <w:t>the</w:t>
      </w:r>
      <w:r w:rsidRPr="00EB3F73">
        <w:rPr>
          <w:spacing w:val="-4"/>
          <w:lang w:val="en-GB"/>
        </w:rPr>
        <w:t xml:space="preserve"> </w:t>
      </w:r>
      <w:r w:rsidRPr="00EB3F73">
        <w:rPr>
          <w:lang w:val="en-GB"/>
        </w:rPr>
        <w:t>use</w:t>
      </w:r>
      <w:r w:rsidRPr="00EB3F73">
        <w:rPr>
          <w:spacing w:val="-3"/>
          <w:lang w:val="en-GB"/>
        </w:rPr>
        <w:t xml:space="preserve"> </w:t>
      </w:r>
      <w:r w:rsidRPr="00EB3F73">
        <w:rPr>
          <w:lang w:val="en-GB"/>
        </w:rPr>
        <w:t>of</w:t>
      </w:r>
      <w:r w:rsidRPr="00EB3F73">
        <w:rPr>
          <w:spacing w:val="1"/>
          <w:lang w:val="en-GB"/>
        </w:rPr>
        <w:t xml:space="preserve"> </w:t>
      </w:r>
      <w:r w:rsidRPr="00EB3F73">
        <w:rPr>
          <w:lang w:val="en-GB"/>
        </w:rPr>
        <w:t>covers.</w:t>
      </w:r>
      <w:r w:rsidRPr="00EB3F73">
        <w:rPr>
          <w:spacing w:val="-4"/>
          <w:lang w:val="en-GB"/>
        </w:rPr>
        <w:t xml:space="preserve"> </w:t>
      </w:r>
      <w:r w:rsidRPr="00EB3F73">
        <w:rPr>
          <w:lang w:val="en-GB"/>
        </w:rPr>
        <w:t>See</w:t>
      </w:r>
      <w:r w:rsidRPr="00EB3F73">
        <w:rPr>
          <w:spacing w:val="-3"/>
          <w:lang w:val="en-GB"/>
        </w:rPr>
        <w:t xml:space="preserve"> </w:t>
      </w:r>
      <w:r w:rsidRPr="00EB3F73">
        <w:rPr>
          <w:lang w:val="en-GB"/>
        </w:rPr>
        <w:t>Law</w:t>
      </w:r>
      <w:r w:rsidRPr="00EB3F73">
        <w:rPr>
          <w:spacing w:val="-6"/>
          <w:lang w:val="en-GB"/>
        </w:rPr>
        <w:t xml:space="preserve"> </w:t>
      </w:r>
      <w:r w:rsidRPr="00EB3F73">
        <w:rPr>
          <w:lang w:val="en-GB"/>
        </w:rPr>
        <w:t>10</w:t>
      </w:r>
      <w:r w:rsidRPr="00EB3F73">
        <w:rPr>
          <w:spacing w:val="2"/>
          <w:lang w:val="en-GB"/>
        </w:rPr>
        <w:t xml:space="preserve"> </w:t>
      </w:r>
      <w:r w:rsidRPr="00EB3F73">
        <w:rPr>
          <w:lang w:val="en-GB"/>
        </w:rPr>
        <w:t>(Covering</w:t>
      </w:r>
      <w:r w:rsidRPr="00EB3F73">
        <w:rPr>
          <w:spacing w:val="-3"/>
          <w:lang w:val="en-GB"/>
        </w:rPr>
        <w:t xml:space="preserve"> </w:t>
      </w:r>
      <w:r w:rsidRPr="00EB3F73">
        <w:rPr>
          <w:lang w:val="en-GB"/>
        </w:rPr>
        <w:t>the</w:t>
      </w:r>
      <w:r w:rsidRPr="00EB3F73">
        <w:rPr>
          <w:spacing w:val="-3"/>
          <w:lang w:val="en-GB"/>
        </w:rPr>
        <w:t xml:space="preserve"> </w:t>
      </w:r>
      <w:r w:rsidRPr="00EB3F73">
        <w:rPr>
          <w:lang w:val="en-GB"/>
        </w:rPr>
        <w:t>pitch).</w:t>
      </w:r>
    </w:p>
    <w:p w14:paraId="5FEAF9BC" w14:textId="77777777" w:rsidR="00932C18" w:rsidRPr="00EB3F73" w:rsidRDefault="00242E3E" w:rsidP="006C73FE">
      <w:pPr>
        <w:pStyle w:val="ListParagraph"/>
        <w:numPr>
          <w:ilvl w:val="3"/>
          <w:numId w:val="149"/>
        </w:numPr>
        <w:tabs>
          <w:tab w:val="left" w:pos="2076"/>
        </w:tabs>
        <w:spacing w:before="116"/>
        <w:ind w:left="2075" w:hanging="736"/>
        <w:jc w:val="both"/>
        <w:rPr>
          <w:lang w:val="en-GB"/>
        </w:rPr>
      </w:pPr>
      <w:r w:rsidRPr="00EB3F73">
        <w:rPr>
          <w:lang w:val="en-GB"/>
        </w:rPr>
        <w:t>any</w:t>
      </w:r>
      <w:r w:rsidRPr="00EB3F73">
        <w:rPr>
          <w:spacing w:val="-3"/>
          <w:lang w:val="en-GB"/>
        </w:rPr>
        <w:t xml:space="preserve"> </w:t>
      </w:r>
      <w:r w:rsidRPr="00EB3F73">
        <w:rPr>
          <w:lang w:val="en-GB"/>
        </w:rPr>
        <w:t>special</w:t>
      </w:r>
      <w:r w:rsidRPr="00EB3F73">
        <w:rPr>
          <w:spacing w:val="1"/>
          <w:lang w:val="en-GB"/>
        </w:rPr>
        <w:t xml:space="preserve"> </w:t>
      </w:r>
      <w:r w:rsidRPr="00EB3F73">
        <w:rPr>
          <w:lang w:val="en-GB"/>
        </w:rPr>
        <w:t>conditions</w:t>
      </w:r>
      <w:r w:rsidRPr="00EB3F73">
        <w:rPr>
          <w:spacing w:val="-3"/>
          <w:lang w:val="en-GB"/>
        </w:rPr>
        <w:t xml:space="preserve"> </w:t>
      </w:r>
      <w:r w:rsidRPr="00EB3F73">
        <w:rPr>
          <w:lang w:val="en-GB"/>
        </w:rPr>
        <w:t>of</w:t>
      </w:r>
      <w:r w:rsidRPr="00EB3F73">
        <w:rPr>
          <w:spacing w:val="-2"/>
          <w:lang w:val="en-GB"/>
        </w:rPr>
        <w:t xml:space="preserve"> </w:t>
      </w:r>
      <w:r w:rsidRPr="00EB3F73">
        <w:rPr>
          <w:lang w:val="en-GB"/>
        </w:rPr>
        <w:t>play</w:t>
      </w:r>
      <w:r w:rsidRPr="00EB3F73">
        <w:rPr>
          <w:spacing w:val="-3"/>
          <w:lang w:val="en-GB"/>
        </w:rPr>
        <w:t xml:space="preserve"> </w:t>
      </w:r>
      <w:r w:rsidRPr="00EB3F73">
        <w:rPr>
          <w:lang w:val="en-GB"/>
        </w:rPr>
        <w:t>affecting</w:t>
      </w:r>
      <w:r w:rsidRPr="00EB3F73">
        <w:rPr>
          <w:spacing w:val="-1"/>
          <w:lang w:val="en-GB"/>
        </w:rPr>
        <w:t xml:space="preserve"> </w:t>
      </w:r>
      <w:r w:rsidRPr="00EB3F73">
        <w:rPr>
          <w:lang w:val="en-GB"/>
        </w:rPr>
        <w:t>the</w:t>
      </w:r>
      <w:r w:rsidRPr="00EB3F73">
        <w:rPr>
          <w:spacing w:val="-1"/>
          <w:lang w:val="en-GB"/>
        </w:rPr>
        <w:t xml:space="preserve"> </w:t>
      </w:r>
      <w:r w:rsidRPr="00EB3F73">
        <w:rPr>
          <w:lang w:val="en-GB"/>
        </w:rPr>
        <w:t>conduct</w:t>
      </w:r>
      <w:r w:rsidRPr="00EB3F73">
        <w:rPr>
          <w:spacing w:val="-2"/>
          <w:lang w:val="en-GB"/>
        </w:rPr>
        <w:t xml:space="preserve"> </w:t>
      </w:r>
      <w:r w:rsidRPr="00EB3F73">
        <w:rPr>
          <w:lang w:val="en-GB"/>
        </w:rPr>
        <w:t>of</w:t>
      </w:r>
      <w:r w:rsidRPr="00EB3F73">
        <w:rPr>
          <w:spacing w:val="3"/>
          <w:lang w:val="en-GB"/>
        </w:rPr>
        <w:t xml:space="preserve"> </w:t>
      </w:r>
      <w:r w:rsidRPr="00EB3F73">
        <w:rPr>
          <w:lang w:val="en-GB"/>
        </w:rPr>
        <w:t>the</w:t>
      </w:r>
      <w:r w:rsidRPr="00EB3F73">
        <w:rPr>
          <w:spacing w:val="-1"/>
          <w:lang w:val="en-GB"/>
        </w:rPr>
        <w:t xml:space="preserve"> </w:t>
      </w:r>
      <w:r w:rsidRPr="00EB3F73">
        <w:rPr>
          <w:lang w:val="en-GB"/>
        </w:rPr>
        <w:t>match.</w:t>
      </w:r>
    </w:p>
    <w:p w14:paraId="547B8B18" w14:textId="77777777" w:rsidR="00932C18" w:rsidRPr="00EB3F73" w:rsidRDefault="00242E3E" w:rsidP="006C73FE">
      <w:pPr>
        <w:pStyle w:val="ListParagraph"/>
        <w:numPr>
          <w:ilvl w:val="2"/>
          <w:numId w:val="149"/>
        </w:numPr>
        <w:tabs>
          <w:tab w:val="left" w:pos="1423"/>
        </w:tabs>
        <w:spacing w:before="122"/>
        <w:ind w:hanging="616"/>
        <w:jc w:val="both"/>
        <w:rPr>
          <w:rFonts w:ascii="Arial"/>
          <w:lang w:val="en-GB"/>
        </w:rPr>
      </w:pPr>
      <w:r w:rsidRPr="00EB3F73">
        <w:rPr>
          <w:lang w:val="en-GB"/>
        </w:rPr>
        <w:t>inform</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scorers</w:t>
      </w:r>
      <w:r w:rsidRPr="00EB3F73">
        <w:rPr>
          <w:spacing w:val="-5"/>
          <w:lang w:val="en-GB"/>
        </w:rPr>
        <w:t xml:space="preserve"> </w:t>
      </w:r>
      <w:r w:rsidRPr="00EB3F73">
        <w:rPr>
          <w:lang w:val="en-GB"/>
        </w:rPr>
        <w:t>of</w:t>
      </w:r>
      <w:r w:rsidRPr="00EB3F73">
        <w:rPr>
          <w:spacing w:val="-4"/>
          <w:lang w:val="en-GB"/>
        </w:rPr>
        <w:t xml:space="preserve"> </w:t>
      </w:r>
      <w:r w:rsidRPr="00EB3F73">
        <w:rPr>
          <w:lang w:val="en-GB"/>
        </w:rPr>
        <w:t>agreements</w:t>
      </w:r>
      <w:r w:rsidRPr="00EB3F73">
        <w:rPr>
          <w:spacing w:val="-5"/>
          <w:lang w:val="en-GB"/>
        </w:rPr>
        <w:t xml:space="preserve"> </w:t>
      </w:r>
      <w:r w:rsidRPr="00EB3F73">
        <w:rPr>
          <w:lang w:val="en-GB"/>
        </w:rPr>
        <w:t>in</w:t>
      </w:r>
      <w:r w:rsidRPr="00EB3F73">
        <w:rPr>
          <w:spacing w:val="-3"/>
          <w:lang w:val="en-GB"/>
        </w:rPr>
        <w:t xml:space="preserve"> </w:t>
      </w:r>
      <w:r w:rsidRPr="00EB3F73">
        <w:rPr>
          <w:lang w:val="en-GB"/>
        </w:rPr>
        <w:t>2.3.1.2,</w:t>
      </w:r>
      <w:r w:rsidRPr="00EB3F73">
        <w:rPr>
          <w:spacing w:val="1"/>
          <w:lang w:val="en-GB"/>
        </w:rPr>
        <w:t xml:space="preserve"> </w:t>
      </w:r>
      <w:r w:rsidRPr="00EB3F73">
        <w:rPr>
          <w:lang w:val="en-GB"/>
        </w:rPr>
        <w:t>2.3.1.3,</w:t>
      </w:r>
      <w:r w:rsidRPr="00EB3F73">
        <w:rPr>
          <w:spacing w:val="1"/>
          <w:lang w:val="en-GB"/>
        </w:rPr>
        <w:t xml:space="preserve"> </w:t>
      </w:r>
      <w:r w:rsidRPr="00EB3F73">
        <w:rPr>
          <w:lang w:val="en-GB"/>
        </w:rPr>
        <w:t>2.3.1.4</w:t>
      </w:r>
      <w:r w:rsidRPr="00EB3F73">
        <w:rPr>
          <w:spacing w:val="-3"/>
          <w:lang w:val="en-GB"/>
        </w:rPr>
        <w:t xml:space="preserve"> </w:t>
      </w:r>
      <w:r w:rsidRPr="00EB3F73">
        <w:rPr>
          <w:lang w:val="en-GB"/>
        </w:rPr>
        <w:t>and</w:t>
      </w:r>
      <w:r w:rsidRPr="00EB3F73">
        <w:rPr>
          <w:spacing w:val="2"/>
          <w:lang w:val="en-GB"/>
        </w:rPr>
        <w:t xml:space="preserve"> </w:t>
      </w:r>
      <w:r w:rsidRPr="00EB3F73">
        <w:rPr>
          <w:lang w:val="en-GB"/>
        </w:rPr>
        <w:t>2.3.1.6.</w:t>
      </w:r>
    </w:p>
    <w:p w14:paraId="229403D8" w14:textId="77777777" w:rsidR="00932C18" w:rsidRPr="00EB3F73" w:rsidRDefault="00242E3E" w:rsidP="006C73FE">
      <w:pPr>
        <w:pStyle w:val="Heading1"/>
        <w:numPr>
          <w:ilvl w:val="1"/>
          <w:numId w:val="149"/>
        </w:numPr>
        <w:tabs>
          <w:tab w:val="left" w:pos="717"/>
        </w:tabs>
        <w:ind w:left="716" w:hanging="370"/>
        <w:rPr>
          <w:lang w:val="en-GB"/>
        </w:rPr>
      </w:pPr>
      <w:r w:rsidRPr="00EB3F73">
        <w:rPr>
          <w:lang w:val="en-GB"/>
        </w:rPr>
        <w:t>The</w:t>
      </w:r>
      <w:r w:rsidRPr="00EB3F73">
        <w:rPr>
          <w:spacing w:val="-3"/>
          <w:lang w:val="en-GB"/>
        </w:rPr>
        <w:t xml:space="preserve"> </w:t>
      </w:r>
      <w:r w:rsidRPr="00EB3F73">
        <w:rPr>
          <w:lang w:val="en-GB"/>
        </w:rPr>
        <w:t>wickets,</w:t>
      </w:r>
      <w:r w:rsidRPr="00EB3F73">
        <w:rPr>
          <w:spacing w:val="-4"/>
          <w:lang w:val="en-GB"/>
        </w:rPr>
        <w:t xml:space="preserve"> </w:t>
      </w:r>
      <w:proofErr w:type="gramStart"/>
      <w:r w:rsidRPr="00EB3F73">
        <w:rPr>
          <w:lang w:val="en-GB"/>
        </w:rPr>
        <w:t>creases</w:t>
      </w:r>
      <w:proofErr w:type="gramEnd"/>
      <w:r w:rsidRPr="00EB3F73">
        <w:rPr>
          <w:spacing w:val="2"/>
          <w:lang w:val="en-GB"/>
        </w:rPr>
        <w:t xml:space="preserve"> </w:t>
      </w:r>
      <w:r w:rsidRPr="00EB3F73">
        <w:rPr>
          <w:lang w:val="en-GB"/>
        </w:rPr>
        <w:t>and</w:t>
      </w:r>
      <w:r w:rsidRPr="00EB3F73">
        <w:rPr>
          <w:spacing w:val="-6"/>
          <w:lang w:val="en-GB"/>
        </w:rPr>
        <w:t xml:space="preserve"> </w:t>
      </w:r>
      <w:r w:rsidRPr="00EB3F73">
        <w:rPr>
          <w:lang w:val="en-GB"/>
        </w:rPr>
        <w:t>boundaries</w:t>
      </w:r>
    </w:p>
    <w:p w14:paraId="23642D11" w14:textId="77777777" w:rsidR="00932C18" w:rsidRPr="00EB3F73" w:rsidRDefault="00242E3E">
      <w:pPr>
        <w:pStyle w:val="BodyText"/>
        <w:spacing w:before="117"/>
        <w:ind w:left="745"/>
        <w:jc w:val="left"/>
        <w:rPr>
          <w:lang w:val="en-GB"/>
        </w:rPr>
      </w:pPr>
      <w:r w:rsidRPr="00EB3F73">
        <w:rPr>
          <w:lang w:val="en-GB"/>
        </w:rPr>
        <w:t>Before</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toss</w:t>
      </w:r>
      <w:r w:rsidRPr="00EB3F73">
        <w:rPr>
          <w:spacing w:val="-5"/>
          <w:lang w:val="en-GB"/>
        </w:rPr>
        <w:t xml:space="preserve"> </w:t>
      </w:r>
      <w:r w:rsidRPr="00EB3F73">
        <w:rPr>
          <w:lang w:val="en-GB"/>
        </w:rPr>
        <w:t>and</w:t>
      </w:r>
      <w:r w:rsidRPr="00EB3F73">
        <w:rPr>
          <w:spacing w:val="2"/>
          <w:lang w:val="en-GB"/>
        </w:rPr>
        <w:t xml:space="preserve"> </w:t>
      </w:r>
      <w:r w:rsidRPr="00EB3F73">
        <w:rPr>
          <w:lang w:val="en-GB"/>
        </w:rPr>
        <w:t>during</w:t>
      </w:r>
      <w:r w:rsidRPr="00EB3F73">
        <w:rPr>
          <w:spacing w:val="-3"/>
          <w:lang w:val="en-GB"/>
        </w:rPr>
        <w:t xml:space="preserve"> </w:t>
      </w:r>
      <w:r w:rsidRPr="00EB3F73">
        <w:rPr>
          <w:lang w:val="en-GB"/>
        </w:rPr>
        <w:t>the</w:t>
      </w:r>
      <w:r w:rsidRPr="00EB3F73">
        <w:rPr>
          <w:spacing w:val="3"/>
          <w:lang w:val="en-GB"/>
        </w:rPr>
        <w:t xml:space="preserve"> </w:t>
      </w:r>
      <w:r w:rsidRPr="00EB3F73">
        <w:rPr>
          <w:lang w:val="en-GB"/>
        </w:rPr>
        <w:t>match,</w:t>
      </w:r>
      <w:r w:rsidRPr="00EB3F73">
        <w:rPr>
          <w:spacing w:val="1"/>
          <w:lang w:val="en-GB"/>
        </w:rPr>
        <w:t xml:space="preserve"> </w:t>
      </w:r>
      <w:r w:rsidRPr="00EB3F73">
        <w:rPr>
          <w:lang w:val="en-GB"/>
        </w:rPr>
        <w:t>the</w:t>
      </w:r>
      <w:r w:rsidRPr="00EB3F73">
        <w:rPr>
          <w:spacing w:val="-3"/>
          <w:lang w:val="en-GB"/>
        </w:rPr>
        <w:t xml:space="preserve"> </w:t>
      </w:r>
      <w:r w:rsidRPr="00EB3F73">
        <w:rPr>
          <w:lang w:val="en-GB"/>
        </w:rPr>
        <w:t>umpires</w:t>
      </w:r>
      <w:r w:rsidRPr="00EB3F73">
        <w:rPr>
          <w:spacing w:val="-5"/>
          <w:lang w:val="en-GB"/>
        </w:rPr>
        <w:t xml:space="preserve"> </w:t>
      </w:r>
      <w:r w:rsidRPr="00EB3F73">
        <w:rPr>
          <w:lang w:val="en-GB"/>
        </w:rPr>
        <w:t>shall</w:t>
      </w:r>
      <w:r w:rsidRPr="00EB3F73">
        <w:rPr>
          <w:spacing w:val="-1"/>
          <w:lang w:val="en-GB"/>
        </w:rPr>
        <w:t xml:space="preserve"> </w:t>
      </w:r>
      <w:r w:rsidRPr="00EB3F73">
        <w:rPr>
          <w:lang w:val="en-GB"/>
        </w:rPr>
        <w:t>satisfy</w:t>
      </w:r>
      <w:r w:rsidRPr="00EB3F73">
        <w:rPr>
          <w:spacing w:val="-4"/>
          <w:lang w:val="en-GB"/>
        </w:rPr>
        <w:t xml:space="preserve"> </w:t>
      </w:r>
      <w:r w:rsidRPr="00EB3F73">
        <w:rPr>
          <w:lang w:val="en-GB"/>
        </w:rPr>
        <w:t>themselves that</w:t>
      </w:r>
    </w:p>
    <w:p w14:paraId="024AF1C9" w14:textId="77777777" w:rsidR="00C42E35" w:rsidRPr="00EB3F73" w:rsidRDefault="00C42E35" w:rsidP="00C42E35">
      <w:pPr>
        <w:pStyle w:val="ListParagraph"/>
        <w:numPr>
          <w:ilvl w:val="2"/>
          <w:numId w:val="149"/>
        </w:numPr>
        <w:tabs>
          <w:tab w:val="left" w:pos="1298"/>
        </w:tabs>
        <w:ind w:left="1297" w:hanging="553"/>
        <w:rPr>
          <w:rFonts w:ascii="Arial"/>
          <w:lang w:val="en-GB"/>
        </w:rPr>
      </w:pPr>
      <w:r w:rsidRPr="00EB3F73">
        <w:rPr>
          <w:lang w:val="en-GB"/>
        </w:rPr>
        <w:t>the</w:t>
      </w:r>
      <w:r w:rsidRPr="00EB3F73">
        <w:rPr>
          <w:spacing w:val="2"/>
          <w:lang w:val="en-GB"/>
        </w:rPr>
        <w:t xml:space="preserve"> </w:t>
      </w:r>
      <w:r w:rsidRPr="00EB3F73">
        <w:rPr>
          <w:lang w:val="en-GB"/>
        </w:rPr>
        <w:t>creases</w:t>
      </w:r>
      <w:r w:rsidRPr="00EB3F73">
        <w:rPr>
          <w:spacing w:val="-4"/>
          <w:lang w:val="en-GB"/>
        </w:rPr>
        <w:t xml:space="preserve"> </w:t>
      </w:r>
      <w:r w:rsidRPr="00EB3F73">
        <w:rPr>
          <w:lang w:val="en-GB"/>
        </w:rPr>
        <w:t>are</w:t>
      </w:r>
      <w:r w:rsidRPr="00EB3F73">
        <w:rPr>
          <w:spacing w:val="-3"/>
          <w:lang w:val="en-GB"/>
        </w:rPr>
        <w:t xml:space="preserve"> </w:t>
      </w:r>
      <w:r w:rsidRPr="00EB3F73">
        <w:rPr>
          <w:lang w:val="en-GB"/>
        </w:rPr>
        <w:t>correctly</w:t>
      </w:r>
      <w:r w:rsidRPr="00EB3F73">
        <w:rPr>
          <w:spacing w:val="1"/>
          <w:lang w:val="en-GB"/>
        </w:rPr>
        <w:t xml:space="preserve"> </w:t>
      </w:r>
      <w:r w:rsidRPr="00EB3F73">
        <w:rPr>
          <w:lang w:val="en-GB"/>
        </w:rPr>
        <w:t>marked.</w:t>
      </w:r>
      <w:r w:rsidRPr="00EB3F73">
        <w:rPr>
          <w:spacing w:val="58"/>
          <w:lang w:val="en-GB"/>
        </w:rPr>
        <w:t xml:space="preserve"> </w:t>
      </w:r>
      <w:r w:rsidRPr="00EB3F73">
        <w:rPr>
          <w:lang w:val="en-GB"/>
        </w:rPr>
        <w:t>See</w:t>
      </w:r>
      <w:r w:rsidRPr="00EB3F73">
        <w:rPr>
          <w:spacing w:val="-2"/>
          <w:lang w:val="en-GB"/>
        </w:rPr>
        <w:t xml:space="preserve"> </w:t>
      </w:r>
      <w:r w:rsidRPr="00EB3F73">
        <w:rPr>
          <w:lang w:val="en-GB"/>
        </w:rPr>
        <w:t>Law</w:t>
      </w:r>
      <w:r w:rsidRPr="00EB3F73">
        <w:rPr>
          <w:spacing w:val="-6"/>
          <w:lang w:val="en-GB"/>
        </w:rPr>
        <w:t xml:space="preserve"> </w:t>
      </w:r>
      <w:r w:rsidRPr="00EB3F73">
        <w:rPr>
          <w:lang w:val="en-GB"/>
        </w:rPr>
        <w:t>7</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creases).</w:t>
      </w:r>
    </w:p>
    <w:p w14:paraId="5521B679" w14:textId="102A6904" w:rsidR="00932C18" w:rsidRPr="00EB3F73" w:rsidRDefault="00242E3E" w:rsidP="006C73FE">
      <w:pPr>
        <w:pStyle w:val="ListParagraph"/>
        <w:numPr>
          <w:ilvl w:val="2"/>
          <w:numId w:val="149"/>
        </w:numPr>
        <w:tabs>
          <w:tab w:val="left" w:pos="1298"/>
        </w:tabs>
        <w:ind w:left="1297" w:hanging="553"/>
        <w:rPr>
          <w:rFonts w:ascii="Arial"/>
          <w:lang w:val="en-GB"/>
        </w:rPr>
      </w:pPr>
      <w:r w:rsidRPr="00EB3F73">
        <w:rPr>
          <w:lang w:val="en-GB"/>
        </w:rPr>
        <w:t>the</w:t>
      </w:r>
      <w:r w:rsidRPr="00EB3F73">
        <w:rPr>
          <w:spacing w:val="2"/>
          <w:lang w:val="en-GB"/>
        </w:rPr>
        <w:t xml:space="preserve"> </w:t>
      </w:r>
      <w:r w:rsidRPr="00EB3F73">
        <w:rPr>
          <w:lang w:val="en-GB"/>
        </w:rPr>
        <w:t>wickets are</w:t>
      </w:r>
      <w:r w:rsidRPr="00EB3F73">
        <w:rPr>
          <w:spacing w:val="2"/>
          <w:lang w:val="en-GB"/>
        </w:rPr>
        <w:t xml:space="preserve"> </w:t>
      </w:r>
      <w:r w:rsidRPr="00EB3F73">
        <w:rPr>
          <w:lang w:val="en-GB"/>
        </w:rPr>
        <w:t>properly pitched.</w:t>
      </w:r>
      <w:r w:rsidRPr="00EB3F73">
        <w:rPr>
          <w:spacing w:val="57"/>
          <w:lang w:val="en-GB"/>
        </w:rPr>
        <w:t xml:space="preserve"> </w:t>
      </w:r>
      <w:r w:rsidRPr="00EB3F73">
        <w:rPr>
          <w:lang w:val="en-GB"/>
        </w:rPr>
        <w:t>See</w:t>
      </w:r>
      <w:r w:rsidRPr="00EB3F73">
        <w:rPr>
          <w:spacing w:val="-3"/>
          <w:lang w:val="en-GB"/>
        </w:rPr>
        <w:t xml:space="preserve"> </w:t>
      </w:r>
      <w:r w:rsidRPr="00EB3F73">
        <w:rPr>
          <w:lang w:val="en-GB"/>
        </w:rPr>
        <w:t>Law</w:t>
      </w:r>
      <w:r w:rsidRPr="00EB3F73">
        <w:rPr>
          <w:spacing w:val="-6"/>
          <w:lang w:val="en-GB"/>
        </w:rPr>
        <w:t xml:space="preserve"> </w:t>
      </w:r>
      <w:r w:rsidRPr="00EB3F73">
        <w:rPr>
          <w:lang w:val="en-GB"/>
        </w:rPr>
        <w:t>8</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wickets)</w:t>
      </w:r>
      <w:r w:rsidR="00C42E35">
        <w:rPr>
          <w:lang w:val="en-GB"/>
        </w:rPr>
        <w:t>.</w:t>
      </w:r>
    </w:p>
    <w:p w14:paraId="13FA537B" w14:textId="77777777" w:rsidR="00932C18" w:rsidRPr="00EB3F73" w:rsidRDefault="00242E3E" w:rsidP="006C73FE">
      <w:pPr>
        <w:pStyle w:val="ListParagraph"/>
        <w:numPr>
          <w:ilvl w:val="2"/>
          <w:numId w:val="149"/>
        </w:numPr>
        <w:tabs>
          <w:tab w:val="left" w:pos="1365"/>
        </w:tabs>
        <w:spacing w:before="117"/>
        <w:ind w:left="1139" w:right="707" w:hanging="394"/>
        <w:jc w:val="both"/>
        <w:rPr>
          <w:rFonts w:ascii="Arial"/>
          <w:lang w:val="en-GB"/>
        </w:rPr>
      </w:pPr>
      <w:r w:rsidRPr="00EB3F73">
        <w:rPr>
          <w:lang w:val="en-GB"/>
        </w:rPr>
        <w:t>the</w:t>
      </w:r>
      <w:r w:rsidRPr="00EB3F73">
        <w:rPr>
          <w:spacing w:val="1"/>
          <w:lang w:val="en-GB"/>
        </w:rPr>
        <w:t xml:space="preserve"> </w:t>
      </w:r>
      <w:r w:rsidRPr="00EB3F73">
        <w:rPr>
          <w:lang w:val="en-GB"/>
        </w:rPr>
        <w:t>boundary</w:t>
      </w:r>
      <w:r w:rsidRPr="00EB3F73">
        <w:rPr>
          <w:spacing w:val="1"/>
          <w:lang w:val="en-GB"/>
        </w:rPr>
        <w:t xml:space="preserve"> </w:t>
      </w:r>
      <w:r w:rsidRPr="00EB3F73">
        <w:rPr>
          <w:lang w:val="en-GB"/>
        </w:rPr>
        <w:t>of</w:t>
      </w:r>
      <w:r w:rsidRPr="00EB3F73">
        <w:rPr>
          <w:spacing w:val="1"/>
          <w:lang w:val="en-GB"/>
        </w:rPr>
        <w:t xml:space="preserve"> </w:t>
      </w:r>
      <w:r w:rsidRPr="00EB3F73">
        <w:rPr>
          <w:lang w:val="en-GB"/>
        </w:rPr>
        <w:t>the</w:t>
      </w:r>
      <w:r w:rsidRPr="00EB3F73">
        <w:rPr>
          <w:spacing w:val="1"/>
          <w:lang w:val="en-GB"/>
        </w:rPr>
        <w:t xml:space="preserve"> </w:t>
      </w:r>
      <w:r w:rsidRPr="00EB3F73">
        <w:rPr>
          <w:lang w:val="en-GB"/>
        </w:rPr>
        <w:t>field</w:t>
      </w:r>
      <w:r w:rsidRPr="00EB3F73">
        <w:rPr>
          <w:spacing w:val="1"/>
          <w:lang w:val="en-GB"/>
        </w:rPr>
        <w:t xml:space="preserve"> </w:t>
      </w:r>
      <w:r w:rsidRPr="00EB3F73">
        <w:rPr>
          <w:lang w:val="en-GB"/>
        </w:rPr>
        <w:t>of</w:t>
      </w:r>
      <w:r w:rsidRPr="00EB3F73">
        <w:rPr>
          <w:spacing w:val="1"/>
          <w:lang w:val="en-GB"/>
        </w:rPr>
        <w:t xml:space="preserve"> </w:t>
      </w:r>
      <w:r w:rsidRPr="00EB3F73">
        <w:rPr>
          <w:lang w:val="en-GB"/>
        </w:rPr>
        <w:t>play</w:t>
      </w:r>
      <w:r w:rsidRPr="00EB3F73">
        <w:rPr>
          <w:spacing w:val="1"/>
          <w:lang w:val="en-GB"/>
        </w:rPr>
        <w:t xml:space="preserve"> </w:t>
      </w:r>
      <w:r w:rsidRPr="00EB3F73">
        <w:rPr>
          <w:lang w:val="en-GB"/>
        </w:rPr>
        <w:t>complies</w:t>
      </w:r>
      <w:r w:rsidRPr="00EB3F73">
        <w:rPr>
          <w:spacing w:val="1"/>
          <w:lang w:val="en-GB"/>
        </w:rPr>
        <w:t xml:space="preserve"> </w:t>
      </w:r>
      <w:r w:rsidRPr="00EB3F73">
        <w:rPr>
          <w:lang w:val="en-GB"/>
        </w:rPr>
        <w:t>with</w:t>
      </w:r>
      <w:r w:rsidRPr="00EB3F73">
        <w:rPr>
          <w:spacing w:val="1"/>
          <w:lang w:val="en-GB"/>
        </w:rPr>
        <w:t xml:space="preserve"> </w:t>
      </w:r>
      <w:r w:rsidRPr="00EB3F73">
        <w:rPr>
          <w:lang w:val="en-GB"/>
        </w:rPr>
        <w:t>the</w:t>
      </w:r>
      <w:r w:rsidRPr="00EB3F73">
        <w:rPr>
          <w:spacing w:val="1"/>
          <w:lang w:val="en-GB"/>
        </w:rPr>
        <w:t xml:space="preserve"> </w:t>
      </w:r>
      <w:r w:rsidRPr="00EB3F73">
        <w:rPr>
          <w:lang w:val="en-GB"/>
        </w:rPr>
        <w:t>requirements</w:t>
      </w:r>
      <w:r w:rsidRPr="00EB3F73">
        <w:rPr>
          <w:spacing w:val="1"/>
          <w:lang w:val="en-GB"/>
        </w:rPr>
        <w:t xml:space="preserve"> </w:t>
      </w:r>
      <w:r w:rsidRPr="00EB3F73">
        <w:rPr>
          <w:lang w:val="en-GB"/>
        </w:rPr>
        <w:t>of</w:t>
      </w:r>
      <w:r w:rsidRPr="00EB3F73">
        <w:rPr>
          <w:spacing w:val="1"/>
          <w:lang w:val="en-GB"/>
        </w:rPr>
        <w:t xml:space="preserve"> </w:t>
      </w:r>
      <w:r w:rsidRPr="00EB3F73">
        <w:rPr>
          <w:lang w:val="en-GB"/>
        </w:rPr>
        <w:t>Laws</w:t>
      </w:r>
      <w:r w:rsidRPr="00EB3F73">
        <w:rPr>
          <w:spacing w:val="1"/>
          <w:lang w:val="en-GB"/>
        </w:rPr>
        <w:t xml:space="preserve"> </w:t>
      </w:r>
      <w:r w:rsidRPr="00EB3F73">
        <w:rPr>
          <w:lang w:val="en-GB"/>
        </w:rPr>
        <w:t>19.1</w:t>
      </w:r>
      <w:r w:rsidRPr="00EB3F73">
        <w:rPr>
          <w:spacing w:val="1"/>
          <w:lang w:val="en-GB"/>
        </w:rPr>
        <w:t xml:space="preserve"> </w:t>
      </w:r>
      <w:r w:rsidRPr="00EB3F73">
        <w:rPr>
          <w:lang w:val="en-GB"/>
        </w:rPr>
        <w:t>(Determining</w:t>
      </w:r>
      <w:r w:rsidRPr="00EB3F73">
        <w:rPr>
          <w:spacing w:val="1"/>
          <w:lang w:val="en-GB"/>
        </w:rPr>
        <w:t xml:space="preserve"> </w:t>
      </w:r>
      <w:r w:rsidRPr="00EB3F73">
        <w:rPr>
          <w:lang w:val="en-GB"/>
        </w:rPr>
        <w:t>the</w:t>
      </w:r>
      <w:r w:rsidRPr="00EB3F73">
        <w:rPr>
          <w:spacing w:val="1"/>
          <w:lang w:val="en-GB"/>
        </w:rPr>
        <w:t xml:space="preserve"> </w:t>
      </w:r>
      <w:r w:rsidRPr="00EB3F73">
        <w:rPr>
          <w:lang w:val="en-GB"/>
        </w:rPr>
        <w:t>boundary</w:t>
      </w:r>
      <w:r w:rsidRPr="00EB3F73">
        <w:rPr>
          <w:spacing w:val="1"/>
          <w:lang w:val="en-GB"/>
        </w:rPr>
        <w:t xml:space="preserve"> </w:t>
      </w:r>
      <w:r w:rsidRPr="00EB3F73">
        <w:rPr>
          <w:lang w:val="en-GB"/>
        </w:rPr>
        <w:t>of</w:t>
      </w:r>
      <w:r w:rsidRPr="00EB3F73">
        <w:rPr>
          <w:spacing w:val="1"/>
          <w:lang w:val="en-GB"/>
        </w:rPr>
        <w:t xml:space="preserve"> </w:t>
      </w:r>
      <w:r w:rsidRPr="00EB3F73">
        <w:rPr>
          <w:lang w:val="en-GB"/>
        </w:rPr>
        <w:t>the</w:t>
      </w:r>
      <w:r w:rsidRPr="00EB3F73">
        <w:rPr>
          <w:spacing w:val="1"/>
          <w:lang w:val="en-GB"/>
        </w:rPr>
        <w:t xml:space="preserve"> </w:t>
      </w:r>
      <w:r w:rsidRPr="00EB3F73">
        <w:rPr>
          <w:lang w:val="en-GB"/>
        </w:rPr>
        <w:t>field</w:t>
      </w:r>
      <w:r w:rsidRPr="00EB3F73">
        <w:rPr>
          <w:spacing w:val="1"/>
          <w:lang w:val="en-GB"/>
        </w:rPr>
        <w:t xml:space="preserve"> </w:t>
      </w:r>
      <w:r w:rsidRPr="00EB3F73">
        <w:rPr>
          <w:lang w:val="en-GB"/>
        </w:rPr>
        <w:t>of</w:t>
      </w:r>
      <w:r w:rsidRPr="00EB3F73">
        <w:rPr>
          <w:spacing w:val="1"/>
          <w:lang w:val="en-GB"/>
        </w:rPr>
        <w:t xml:space="preserve"> </w:t>
      </w:r>
      <w:r w:rsidRPr="00EB3F73">
        <w:rPr>
          <w:lang w:val="en-GB"/>
        </w:rPr>
        <w:t>play),</w:t>
      </w:r>
      <w:r w:rsidRPr="00EB3F73">
        <w:rPr>
          <w:spacing w:val="1"/>
          <w:lang w:val="en-GB"/>
        </w:rPr>
        <w:t xml:space="preserve"> </w:t>
      </w:r>
      <w:r w:rsidRPr="00EB3F73">
        <w:rPr>
          <w:lang w:val="en-GB"/>
        </w:rPr>
        <w:t>19.2</w:t>
      </w:r>
      <w:r w:rsidRPr="00EB3F73">
        <w:rPr>
          <w:spacing w:val="1"/>
          <w:lang w:val="en-GB"/>
        </w:rPr>
        <w:t xml:space="preserve"> </w:t>
      </w:r>
      <w:r w:rsidRPr="00EB3F73">
        <w:rPr>
          <w:lang w:val="en-GB"/>
        </w:rPr>
        <w:t>(Identifying</w:t>
      </w:r>
      <w:r w:rsidRPr="00EB3F73">
        <w:rPr>
          <w:spacing w:val="1"/>
          <w:lang w:val="en-GB"/>
        </w:rPr>
        <w:t xml:space="preserve"> </w:t>
      </w:r>
      <w:r w:rsidRPr="00EB3F73">
        <w:rPr>
          <w:lang w:val="en-GB"/>
        </w:rPr>
        <w:t>and</w:t>
      </w:r>
      <w:r w:rsidRPr="00EB3F73">
        <w:rPr>
          <w:spacing w:val="1"/>
          <w:lang w:val="en-GB"/>
        </w:rPr>
        <w:t xml:space="preserve"> </w:t>
      </w:r>
      <w:r w:rsidRPr="00EB3F73">
        <w:rPr>
          <w:lang w:val="en-GB"/>
        </w:rPr>
        <w:t>marking</w:t>
      </w:r>
      <w:r w:rsidRPr="00EB3F73">
        <w:rPr>
          <w:spacing w:val="1"/>
          <w:lang w:val="en-GB"/>
        </w:rPr>
        <w:t xml:space="preserve"> </w:t>
      </w:r>
      <w:r w:rsidRPr="00EB3F73">
        <w:rPr>
          <w:lang w:val="en-GB"/>
        </w:rPr>
        <w:t>the</w:t>
      </w:r>
      <w:r w:rsidRPr="00EB3F73">
        <w:rPr>
          <w:spacing w:val="-59"/>
          <w:lang w:val="en-GB"/>
        </w:rPr>
        <w:t xml:space="preserve"> </w:t>
      </w:r>
      <w:r w:rsidRPr="00EB3F73">
        <w:rPr>
          <w:lang w:val="en-GB"/>
        </w:rPr>
        <w:t>boundary)</w:t>
      </w:r>
      <w:r w:rsidRPr="00EB3F73">
        <w:rPr>
          <w:spacing w:val="-2"/>
          <w:lang w:val="en-GB"/>
        </w:rPr>
        <w:t xml:space="preserve"> </w:t>
      </w:r>
      <w:r w:rsidRPr="00EB3F73">
        <w:rPr>
          <w:lang w:val="en-GB"/>
        </w:rPr>
        <w:t>and</w:t>
      </w:r>
      <w:r w:rsidRPr="00EB3F73">
        <w:rPr>
          <w:spacing w:val="-2"/>
          <w:lang w:val="en-GB"/>
        </w:rPr>
        <w:t xml:space="preserve"> </w:t>
      </w:r>
      <w:r w:rsidRPr="00EB3F73">
        <w:rPr>
          <w:lang w:val="en-GB"/>
        </w:rPr>
        <w:t>19.3</w:t>
      </w:r>
      <w:r w:rsidRPr="00EB3F73">
        <w:rPr>
          <w:spacing w:val="3"/>
          <w:lang w:val="en-GB"/>
        </w:rPr>
        <w:t xml:space="preserve"> </w:t>
      </w:r>
      <w:r w:rsidRPr="00EB3F73">
        <w:rPr>
          <w:lang w:val="en-GB"/>
        </w:rPr>
        <w:t>(Restoring</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boundary).</w:t>
      </w:r>
    </w:p>
    <w:p w14:paraId="05615F91" w14:textId="77777777" w:rsidR="00932C18" w:rsidRPr="00EB3F73" w:rsidRDefault="00242E3E" w:rsidP="006C73FE">
      <w:pPr>
        <w:pStyle w:val="Heading1"/>
        <w:numPr>
          <w:ilvl w:val="1"/>
          <w:numId w:val="149"/>
        </w:numPr>
        <w:tabs>
          <w:tab w:val="left" w:pos="717"/>
        </w:tabs>
        <w:spacing w:before="124"/>
        <w:ind w:left="716" w:hanging="370"/>
        <w:rPr>
          <w:lang w:val="en-GB"/>
        </w:rPr>
      </w:pPr>
      <w:r w:rsidRPr="00EB3F73">
        <w:rPr>
          <w:lang w:val="en-GB"/>
        </w:rPr>
        <w:t>Conduct</w:t>
      </w:r>
      <w:r w:rsidRPr="00EB3F73">
        <w:rPr>
          <w:spacing w:val="-2"/>
          <w:lang w:val="en-GB"/>
        </w:rPr>
        <w:t xml:space="preserve"> </w:t>
      </w:r>
      <w:r w:rsidRPr="00EB3F73">
        <w:rPr>
          <w:lang w:val="en-GB"/>
        </w:rPr>
        <w:t>of</w:t>
      </w:r>
      <w:r w:rsidRPr="00EB3F73">
        <w:rPr>
          <w:spacing w:val="-2"/>
          <w:lang w:val="en-GB"/>
        </w:rPr>
        <w:t xml:space="preserve"> </w:t>
      </w:r>
      <w:r w:rsidRPr="00EB3F73">
        <w:rPr>
          <w:lang w:val="en-GB"/>
        </w:rPr>
        <w:t>the</w:t>
      </w:r>
      <w:r w:rsidRPr="00EB3F73">
        <w:rPr>
          <w:spacing w:val="-3"/>
          <w:lang w:val="en-GB"/>
        </w:rPr>
        <w:t xml:space="preserve"> </w:t>
      </w:r>
      <w:r w:rsidRPr="00EB3F73">
        <w:rPr>
          <w:lang w:val="en-GB"/>
        </w:rPr>
        <w:t>match,</w:t>
      </w:r>
      <w:r w:rsidRPr="00EB3F73">
        <w:rPr>
          <w:spacing w:val="2"/>
          <w:lang w:val="en-GB"/>
        </w:rPr>
        <w:t xml:space="preserve"> </w:t>
      </w:r>
      <w:r w:rsidRPr="00EB3F73">
        <w:rPr>
          <w:lang w:val="en-GB"/>
        </w:rPr>
        <w:t>implements</w:t>
      </w:r>
      <w:r w:rsidRPr="00EB3F73">
        <w:rPr>
          <w:spacing w:val="-3"/>
          <w:lang w:val="en-GB"/>
        </w:rPr>
        <w:t xml:space="preserve"> </w:t>
      </w:r>
      <w:r w:rsidRPr="00EB3F73">
        <w:rPr>
          <w:lang w:val="en-GB"/>
        </w:rPr>
        <w:t>and</w:t>
      </w:r>
      <w:r w:rsidRPr="00EB3F73">
        <w:rPr>
          <w:spacing w:val="-6"/>
          <w:lang w:val="en-GB"/>
        </w:rPr>
        <w:t xml:space="preserve"> </w:t>
      </w:r>
      <w:r w:rsidRPr="00EB3F73">
        <w:rPr>
          <w:lang w:val="en-GB"/>
        </w:rPr>
        <w:t>equipment</w:t>
      </w:r>
    </w:p>
    <w:p w14:paraId="039BF4E7" w14:textId="77777777" w:rsidR="00932C18" w:rsidRPr="00EB3F73" w:rsidRDefault="00242E3E">
      <w:pPr>
        <w:pStyle w:val="BodyText"/>
        <w:spacing w:before="117"/>
        <w:ind w:left="745"/>
        <w:jc w:val="left"/>
        <w:rPr>
          <w:lang w:val="en-GB"/>
        </w:rPr>
      </w:pPr>
      <w:r w:rsidRPr="00EB3F73">
        <w:rPr>
          <w:lang w:val="en-GB"/>
        </w:rPr>
        <w:t>Before</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toss</w:t>
      </w:r>
      <w:r w:rsidRPr="00EB3F73">
        <w:rPr>
          <w:spacing w:val="-5"/>
          <w:lang w:val="en-GB"/>
        </w:rPr>
        <w:t xml:space="preserve"> </w:t>
      </w:r>
      <w:r w:rsidRPr="00EB3F73">
        <w:rPr>
          <w:lang w:val="en-GB"/>
        </w:rPr>
        <w:t>and</w:t>
      </w:r>
      <w:r w:rsidRPr="00EB3F73">
        <w:rPr>
          <w:spacing w:val="2"/>
          <w:lang w:val="en-GB"/>
        </w:rPr>
        <w:t xml:space="preserve"> </w:t>
      </w:r>
      <w:r w:rsidRPr="00EB3F73">
        <w:rPr>
          <w:lang w:val="en-GB"/>
        </w:rPr>
        <w:t>during</w:t>
      </w:r>
      <w:r w:rsidRPr="00EB3F73">
        <w:rPr>
          <w:spacing w:val="-3"/>
          <w:lang w:val="en-GB"/>
        </w:rPr>
        <w:t xml:space="preserve"> </w:t>
      </w:r>
      <w:r w:rsidRPr="00EB3F73">
        <w:rPr>
          <w:lang w:val="en-GB"/>
        </w:rPr>
        <w:t>the</w:t>
      </w:r>
      <w:r w:rsidRPr="00EB3F73">
        <w:rPr>
          <w:spacing w:val="3"/>
          <w:lang w:val="en-GB"/>
        </w:rPr>
        <w:t xml:space="preserve"> </w:t>
      </w:r>
      <w:r w:rsidRPr="00EB3F73">
        <w:rPr>
          <w:lang w:val="en-GB"/>
        </w:rPr>
        <w:t>match,</w:t>
      </w:r>
      <w:r w:rsidRPr="00EB3F73">
        <w:rPr>
          <w:spacing w:val="1"/>
          <w:lang w:val="en-GB"/>
        </w:rPr>
        <w:t xml:space="preserve"> </w:t>
      </w:r>
      <w:r w:rsidRPr="00EB3F73">
        <w:rPr>
          <w:lang w:val="en-GB"/>
        </w:rPr>
        <w:t>the</w:t>
      </w:r>
      <w:r w:rsidRPr="00EB3F73">
        <w:rPr>
          <w:spacing w:val="-3"/>
          <w:lang w:val="en-GB"/>
        </w:rPr>
        <w:t xml:space="preserve"> </w:t>
      </w:r>
      <w:r w:rsidRPr="00EB3F73">
        <w:rPr>
          <w:lang w:val="en-GB"/>
        </w:rPr>
        <w:t>umpires</w:t>
      </w:r>
      <w:r w:rsidRPr="00EB3F73">
        <w:rPr>
          <w:spacing w:val="-5"/>
          <w:lang w:val="en-GB"/>
        </w:rPr>
        <w:t xml:space="preserve"> </w:t>
      </w:r>
      <w:r w:rsidRPr="00EB3F73">
        <w:rPr>
          <w:lang w:val="en-GB"/>
        </w:rPr>
        <w:t>shall</w:t>
      </w:r>
      <w:r w:rsidRPr="00EB3F73">
        <w:rPr>
          <w:spacing w:val="-1"/>
          <w:lang w:val="en-GB"/>
        </w:rPr>
        <w:t xml:space="preserve"> </w:t>
      </w:r>
      <w:r w:rsidRPr="00EB3F73">
        <w:rPr>
          <w:lang w:val="en-GB"/>
        </w:rPr>
        <w:t>satisfy</w:t>
      </w:r>
      <w:r w:rsidRPr="00EB3F73">
        <w:rPr>
          <w:spacing w:val="-4"/>
          <w:lang w:val="en-GB"/>
        </w:rPr>
        <w:t xml:space="preserve"> </w:t>
      </w:r>
      <w:r w:rsidRPr="00EB3F73">
        <w:rPr>
          <w:lang w:val="en-GB"/>
        </w:rPr>
        <w:t>themselves that</w:t>
      </w:r>
    </w:p>
    <w:p w14:paraId="110EF060" w14:textId="77777777" w:rsidR="00932C18" w:rsidRPr="00EB3F73" w:rsidRDefault="00242E3E" w:rsidP="006C73FE">
      <w:pPr>
        <w:pStyle w:val="ListParagraph"/>
        <w:numPr>
          <w:ilvl w:val="2"/>
          <w:numId w:val="149"/>
        </w:numPr>
        <w:tabs>
          <w:tab w:val="left" w:pos="1298"/>
        </w:tabs>
        <w:ind w:left="1297" w:hanging="553"/>
        <w:rPr>
          <w:rFonts w:ascii="Arial"/>
          <w:lang w:val="en-GB"/>
        </w:rPr>
      </w:pPr>
      <w:r w:rsidRPr="00EB3F73">
        <w:rPr>
          <w:lang w:val="en-GB"/>
        </w:rPr>
        <w:t>the</w:t>
      </w:r>
      <w:r w:rsidRPr="00EB3F73">
        <w:rPr>
          <w:spacing w:val="1"/>
          <w:lang w:val="en-GB"/>
        </w:rPr>
        <w:t xml:space="preserve"> </w:t>
      </w:r>
      <w:r w:rsidRPr="00EB3F73">
        <w:rPr>
          <w:lang w:val="en-GB"/>
        </w:rPr>
        <w:t>conduct</w:t>
      </w:r>
      <w:r w:rsidRPr="00EB3F73">
        <w:rPr>
          <w:spacing w:val="-4"/>
          <w:lang w:val="en-GB"/>
        </w:rPr>
        <w:t xml:space="preserve"> </w:t>
      </w:r>
      <w:r w:rsidRPr="00EB3F73">
        <w:rPr>
          <w:lang w:val="en-GB"/>
        </w:rPr>
        <w:t>of</w:t>
      </w:r>
      <w:r w:rsidRPr="00EB3F73">
        <w:rPr>
          <w:spacing w:val="-4"/>
          <w:lang w:val="en-GB"/>
        </w:rPr>
        <w:t xml:space="preserve"> </w:t>
      </w:r>
      <w:r w:rsidRPr="00EB3F73">
        <w:rPr>
          <w:lang w:val="en-GB"/>
        </w:rPr>
        <w:t>the</w:t>
      </w:r>
      <w:r w:rsidRPr="00EB3F73">
        <w:rPr>
          <w:spacing w:val="2"/>
          <w:lang w:val="en-GB"/>
        </w:rPr>
        <w:t xml:space="preserve"> </w:t>
      </w:r>
      <w:r w:rsidRPr="00EB3F73">
        <w:rPr>
          <w:lang w:val="en-GB"/>
        </w:rPr>
        <w:t>match</w:t>
      </w:r>
      <w:r w:rsidRPr="00EB3F73">
        <w:rPr>
          <w:spacing w:val="-4"/>
          <w:lang w:val="en-GB"/>
        </w:rPr>
        <w:t xml:space="preserve"> </w:t>
      </w:r>
      <w:r w:rsidRPr="00EB3F73">
        <w:rPr>
          <w:lang w:val="en-GB"/>
        </w:rPr>
        <w:t>is strictly in</w:t>
      </w:r>
      <w:r w:rsidRPr="00EB3F73">
        <w:rPr>
          <w:spacing w:val="2"/>
          <w:lang w:val="en-GB"/>
        </w:rPr>
        <w:t xml:space="preserve"> </w:t>
      </w:r>
      <w:r w:rsidRPr="00EB3F73">
        <w:rPr>
          <w:lang w:val="en-GB"/>
        </w:rPr>
        <w:t>accordance</w:t>
      </w:r>
      <w:r w:rsidRPr="00EB3F73">
        <w:rPr>
          <w:spacing w:val="1"/>
          <w:lang w:val="en-GB"/>
        </w:rPr>
        <w:t xml:space="preserve"> </w:t>
      </w:r>
      <w:r w:rsidRPr="00EB3F73">
        <w:rPr>
          <w:lang w:val="en-GB"/>
        </w:rPr>
        <w:t>with</w:t>
      </w:r>
      <w:r w:rsidRPr="00EB3F73">
        <w:rPr>
          <w:spacing w:val="-3"/>
          <w:lang w:val="en-GB"/>
        </w:rPr>
        <w:t xml:space="preserve"> </w:t>
      </w:r>
      <w:r w:rsidRPr="00EB3F73">
        <w:rPr>
          <w:lang w:val="en-GB"/>
        </w:rPr>
        <w:t>the</w:t>
      </w:r>
      <w:r w:rsidRPr="00EB3F73">
        <w:rPr>
          <w:spacing w:val="-3"/>
          <w:lang w:val="en-GB"/>
        </w:rPr>
        <w:t xml:space="preserve"> </w:t>
      </w:r>
      <w:r w:rsidRPr="00EB3F73">
        <w:rPr>
          <w:lang w:val="en-GB"/>
        </w:rPr>
        <w:t>Laws.</w:t>
      </w:r>
    </w:p>
    <w:p w14:paraId="05285E08" w14:textId="77777777" w:rsidR="00932C18" w:rsidRPr="00EB3F73" w:rsidRDefault="00242E3E" w:rsidP="006C73FE">
      <w:pPr>
        <w:pStyle w:val="ListParagraph"/>
        <w:numPr>
          <w:ilvl w:val="2"/>
          <w:numId w:val="149"/>
        </w:numPr>
        <w:tabs>
          <w:tab w:val="left" w:pos="1298"/>
        </w:tabs>
        <w:spacing w:before="122"/>
        <w:ind w:left="1297" w:hanging="553"/>
        <w:rPr>
          <w:rFonts w:ascii="Arial"/>
          <w:lang w:val="en-GB"/>
        </w:rPr>
      </w:pPr>
      <w:r w:rsidRPr="00EB3F73">
        <w:rPr>
          <w:lang w:val="en-GB"/>
        </w:rPr>
        <w:t>the</w:t>
      </w:r>
      <w:r w:rsidRPr="00EB3F73">
        <w:rPr>
          <w:spacing w:val="1"/>
          <w:lang w:val="en-GB"/>
        </w:rPr>
        <w:t xml:space="preserve"> </w:t>
      </w:r>
      <w:r w:rsidRPr="00EB3F73">
        <w:rPr>
          <w:lang w:val="en-GB"/>
        </w:rPr>
        <w:t>implements</w:t>
      </w:r>
      <w:r w:rsidRPr="00EB3F73">
        <w:rPr>
          <w:spacing w:val="-1"/>
          <w:lang w:val="en-GB"/>
        </w:rPr>
        <w:t xml:space="preserve"> </w:t>
      </w:r>
      <w:r w:rsidRPr="00EB3F73">
        <w:rPr>
          <w:lang w:val="en-GB"/>
        </w:rPr>
        <w:t>used</w:t>
      </w:r>
      <w:r w:rsidRPr="00EB3F73">
        <w:rPr>
          <w:spacing w:val="2"/>
          <w:lang w:val="en-GB"/>
        </w:rPr>
        <w:t xml:space="preserve"> </w:t>
      </w:r>
      <w:r w:rsidRPr="00EB3F73">
        <w:rPr>
          <w:lang w:val="en-GB"/>
        </w:rPr>
        <w:t>in</w:t>
      </w:r>
      <w:r w:rsidRPr="00EB3F73">
        <w:rPr>
          <w:spacing w:val="-4"/>
          <w:lang w:val="en-GB"/>
        </w:rPr>
        <w:t xml:space="preserve"> </w:t>
      </w:r>
      <w:r w:rsidRPr="00EB3F73">
        <w:rPr>
          <w:lang w:val="en-GB"/>
        </w:rPr>
        <w:t>the</w:t>
      </w:r>
      <w:r w:rsidRPr="00EB3F73">
        <w:rPr>
          <w:spacing w:val="1"/>
          <w:lang w:val="en-GB"/>
        </w:rPr>
        <w:t xml:space="preserve"> </w:t>
      </w:r>
      <w:r w:rsidRPr="00EB3F73">
        <w:rPr>
          <w:lang w:val="en-GB"/>
        </w:rPr>
        <w:t>match</w:t>
      </w:r>
      <w:r w:rsidRPr="00EB3F73">
        <w:rPr>
          <w:spacing w:val="-3"/>
          <w:lang w:val="en-GB"/>
        </w:rPr>
        <w:t xml:space="preserve"> </w:t>
      </w:r>
      <w:r w:rsidRPr="00EB3F73">
        <w:rPr>
          <w:lang w:val="en-GB"/>
        </w:rPr>
        <w:t>conform</w:t>
      </w:r>
      <w:r w:rsidRPr="00EB3F73">
        <w:rPr>
          <w:spacing w:val="-3"/>
          <w:lang w:val="en-GB"/>
        </w:rPr>
        <w:t xml:space="preserve"> </w:t>
      </w:r>
      <w:r w:rsidRPr="00EB3F73">
        <w:rPr>
          <w:lang w:val="en-GB"/>
        </w:rPr>
        <w:t>to</w:t>
      </w:r>
      <w:r w:rsidRPr="00EB3F73">
        <w:rPr>
          <w:spacing w:val="2"/>
          <w:lang w:val="en-GB"/>
        </w:rPr>
        <w:t xml:space="preserve"> </w:t>
      </w:r>
      <w:r w:rsidRPr="00EB3F73">
        <w:rPr>
          <w:lang w:val="en-GB"/>
        </w:rPr>
        <w:t>the</w:t>
      </w:r>
      <w:r w:rsidRPr="00EB3F73">
        <w:rPr>
          <w:spacing w:val="-4"/>
          <w:lang w:val="en-GB"/>
        </w:rPr>
        <w:t xml:space="preserve"> </w:t>
      </w:r>
      <w:r w:rsidRPr="00EB3F73">
        <w:rPr>
          <w:lang w:val="en-GB"/>
        </w:rPr>
        <w:t>following:</w:t>
      </w:r>
    </w:p>
    <w:p w14:paraId="78AC137F" w14:textId="77777777" w:rsidR="00932C18" w:rsidRPr="00EB3F73" w:rsidRDefault="00242E3E" w:rsidP="006C73FE">
      <w:pPr>
        <w:pStyle w:val="ListParagraph"/>
        <w:numPr>
          <w:ilvl w:val="3"/>
          <w:numId w:val="149"/>
        </w:numPr>
        <w:tabs>
          <w:tab w:val="left" w:pos="2076"/>
        </w:tabs>
        <w:spacing w:before="116"/>
        <w:ind w:left="2075" w:hanging="736"/>
        <w:rPr>
          <w:lang w:val="en-GB"/>
        </w:rPr>
      </w:pPr>
      <w:r w:rsidRPr="00EB3F73">
        <w:rPr>
          <w:lang w:val="en-GB"/>
        </w:rPr>
        <w:t>Law</w:t>
      </w:r>
      <w:r w:rsidRPr="00EB3F73">
        <w:rPr>
          <w:spacing w:val="-6"/>
          <w:lang w:val="en-GB"/>
        </w:rPr>
        <w:t xml:space="preserve"> </w:t>
      </w:r>
      <w:r w:rsidRPr="00EB3F73">
        <w:rPr>
          <w:lang w:val="en-GB"/>
        </w:rPr>
        <w:t>4</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ball).</w:t>
      </w:r>
    </w:p>
    <w:p w14:paraId="7C74F0FC" w14:textId="77777777" w:rsidR="00932C18" w:rsidRPr="00EB3F73" w:rsidRDefault="00242E3E" w:rsidP="006C73FE">
      <w:pPr>
        <w:pStyle w:val="ListParagraph"/>
        <w:numPr>
          <w:ilvl w:val="3"/>
          <w:numId w:val="149"/>
        </w:numPr>
        <w:tabs>
          <w:tab w:val="left" w:pos="2076"/>
        </w:tabs>
        <w:spacing w:before="122"/>
        <w:ind w:left="2075" w:hanging="736"/>
        <w:rPr>
          <w:lang w:val="en-GB"/>
        </w:rPr>
      </w:pPr>
      <w:r w:rsidRPr="00EB3F73">
        <w:rPr>
          <w:lang w:val="en-GB"/>
        </w:rPr>
        <w:t>externally visible</w:t>
      </w:r>
      <w:r w:rsidRPr="00EB3F73">
        <w:rPr>
          <w:spacing w:val="2"/>
          <w:lang w:val="en-GB"/>
        </w:rPr>
        <w:t xml:space="preserve"> </w:t>
      </w:r>
      <w:r w:rsidRPr="00EB3F73">
        <w:rPr>
          <w:lang w:val="en-GB"/>
        </w:rPr>
        <w:t>requirements</w:t>
      </w:r>
      <w:r w:rsidRPr="00EB3F73">
        <w:rPr>
          <w:spacing w:val="-4"/>
          <w:lang w:val="en-GB"/>
        </w:rPr>
        <w:t xml:space="preserve"> </w:t>
      </w:r>
      <w:r w:rsidRPr="00EB3F73">
        <w:rPr>
          <w:lang w:val="en-GB"/>
        </w:rPr>
        <w:t>of</w:t>
      </w:r>
      <w:r w:rsidRPr="00EB3F73">
        <w:rPr>
          <w:spacing w:val="-4"/>
          <w:lang w:val="en-GB"/>
        </w:rPr>
        <w:t xml:space="preserve"> </w:t>
      </w:r>
      <w:r w:rsidRPr="00EB3F73">
        <w:rPr>
          <w:lang w:val="en-GB"/>
        </w:rPr>
        <w:t>Law</w:t>
      </w:r>
      <w:r w:rsidRPr="00EB3F73">
        <w:rPr>
          <w:spacing w:val="-5"/>
          <w:lang w:val="en-GB"/>
        </w:rPr>
        <w:t xml:space="preserve"> </w:t>
      </w:r>
      <w:r w:rsidRPr="00EB3F73">
        <w:rPr>
          <w:lang w:val="en-GB"/>
        </w:rPr>
        <w:t>5</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bat)</w:t>
      </w:r>
      <w:r w:rsidRPr="00EB3F73">
        <w:rPr>
          <w:spacing w:val="-2"/>
          <w:lang w:val="en-GB"/>
        </w:rPr>
        <w:t xml:space="preserve"> </w:t>
      </w:r>
      <w:r w:rsidRPr="00EB3F73">
        <w:rPr>
          <w:lang w:val="en-GB"/>
        </w:rPr>
        <w:t>and</w:t>
      </w:r>
      <w:r w:rsidRPr="00EB3F73">
        <w:rPr>
          <w:spacing w:val="-2"/>
          <w:lang w:val="en-GB"/>
        </w:rPr>
        <w:t xml:space="preserve"> </w:t>
      </w:r>
      <w:r w:rsidRPr="00EB3F73">
        <w:rPr>
          <w:lang w:val="en-GB"/>
        </w:rPr>
        <w:t>Appendix</w:t>
      </w:r>
      <w:r w:rsidRPr="00EB3F73">
        <w:rPr>
          <w:spacing w:val="-5"/>
          <w:lang w:val="en-GB"/>
        </w:rPr>
        <w:t xml:space="preserve"> </w:t>
      </w:r>
      <w:r w:rsidRPr="00EB3F73">
        <w:rPr>
          <w:lang w:val="en-GB"/>
        </w:rPr>
        <w:t>B.</w:t>
      </w:r>
    </w:p>
    <w:p w14:paraId="2D4DEB82" w14:textId="77777777" w:rsidR="00932C18" w:rsidRPr="00EB3F73" w:rsidRDefault="00242E3E" w:rsidP="006C73FE">
      <w:pPr>
        <w:pStyle w:val="ListParagraph"/>
        <w:numPr>
          <w:ilvl w:val="3"/>
          <w:numId w:val="149"/>
        </w:numPr>
        <w:tabs>
          <w:tab w:val="left" w:pos="2090"/>
        </w:tabs>
        <w:ind w:left="2046" w:right="706" w:hanging="706"/>
        <w:rPr>
          <w:lang w:val="en-GB"/>
        </w:rPr>
      </w:pPr>
      <w:r w:rsidRPr="00EB3F73">
        <w:rPr>
          <w:lang w:val="en-GB"/>
        </w:rPr>
        <w:t>either</w:t>
      </w:r>
      <w:r w:rsidRPr="00EB3F73">
        <w:rPr>
          <w:spacing w:val="9"/>
          <w:lang w:val="en-GB"/>
        </w:rPr>
        <w:t xml:space="preserve"> </w:t>
      </w:r>
      <w:r w:rsidRPr="00EB3F73">
        <w:rPr>
          <w:lang w:val="en-GB"/>
        </w:rPr>
        <w:t>Laws</w:t>
      </w:r>
      <w:r w:rsidRPr="00EB3F73">
        <w:rPr>
          <w:spacing w:val="7"/>
          <w:lang w:val="en-GB"/>
        </w:rPr>
        <w:t xml:space="preserve"> </w:t>
      </w:r>
      <w:r w:rsidRPr="00EB3F73">
        <w:rPr>
          <w:lang w:val="en-GB"/>
        </w:rPr>
        <w:t>8.2</w:t>
      </w:r>
      <w:r w:rsidRPr="00EB3F73">
        <w:rPr>
          <w:spacing w:val="12"/>
          <w:lang w:val="en-GB"/>
        </w:rPr>
        <w:t xml:space="preserve"> </w:t>
      </w:r>
      <w:r w:rsidRPr="00EB3F73">
        <w:rPr>
          <w:lang w:val="en-GB"/>
        </w:rPr>
        <w:t>(Size</w:t>
      </w:r>
      <w:r w:rsidRPr="00EB3F73">
        <w:rPr>
          <w:spacing w:val="9"/>
          <w:lang w:val="en-GB"/>
        </w:rPr>
        <w:t xml:space="preserve"> </w:t>
      </w:r>
      <w:r w:rsidRPr="00EB3F73">
        <w:rPr>
          <w:lang w:val="en-GB"/>
        </w:rPr>
        <w:t>of</w:t>
      </w:r>
      <w:r w:rsidRPr="00EB3F73">
        <w:rPr>
          <w:spacing w:val="11"/>
          <w:lang w:val="en-GB"/>
        </w:rPr>
        <w:t xml:space="preserve"> </w:t>
      </w:r>
      <w:r w:rsidRPr="00EB3F73">
        <w:rPr>
          <w:lang w:val="en-GB"/>
        </w:rPr>
        <w:t>stumps)</w:t>
      </w:r>
      <w:r w:rsidRPr="00EB3F73">
        <w:rPr>
          <w:spacing w:val="5"/>
          <w:lang w:val="en-GB"/>
        </w:rPr>
        <w:t xml:space="preserve"> </w:t>
      </w:r>
      <w:r w:rsidRPr="00EB3F73">
        <w:rPr>
          <w:lang w:val="en-GB"/>
        </w:rPr>
        <w:t>and</w:t>
      </w:r>
      <w:r w:rsidRPr="00EB3F73">
        <w:rPr>
          <w:spacing w:val="12"/>
          <w:lang w:val="en-GB"/>
        </w:rPr>
        <w:t xml:space="preserve"> </w:t>
      </w:r>
      <w:r w:rsidRPr="00EB3F73">
        <w:rPr>
          <w:lang w:val="en-GB"/>
        </w:rPr>
        <w:t>8.3</w:t>
      </w:r>
      <w:r w:rsidRPr="00EB3F73">
        <w:rPr>
          <w:spacing w:val="13"/>
          <w:lang w:val="en-GB"/>
        </w:rPr>
        <w:t xml:space="preserve"> </w:t>
      </w:r>
      <w:r w:rsidRPr="00EB3F73">
        <w:rPr>
          <w:lang w:val="en-GB"/>
        </w:rPr>
        <w:t>(The</w:t>
      </w:r>
      <w:r w:rsidRPr="00EB3F73">
        <w:rPr>
          <w:spacing w:val="9"/>
          <w:lang w:val="en-GB"/>
        </w:rPr>
        <w:t xml:space="preserve"> </w:t>
      </w:r>
      <w:r w:rsidRPr="00EB3F73">
        <w:rPr>
          <w:lang w:val="en-GB"/>
        </w:rPr>
        <w:t>bails)</w:t>
      </w:r>
      <w:r w:rsidRPr="00EB3F73">
        <w:rPr>
          <w:spacing w:val="9"/>
          <w:lang w:val="en-GB"/>
        </w:rPr>
        <w:t xml:space="preserve"> </w:t>
      </w:r>
      <w:r w:rsidRPr="00EB3F73">
        <w:rPr>
          <w:lang w:val="en-GB"/>
        </w:rPr>
        <w:t>or,</w:t>
      </w:r>
      <w:r w:rsidRPr="00EB3F73">
        <w:rPr>
          <w:spacing w:val="12"/>
          <w:lang w:val="en-GB"/>
        </w:rPr>
        <w:t xml:space="preserve"> </w:t>
      </w:r>
      <w:r w:rsidRPr="00EB3F73">
        <w:rPr>
          <w:lang w:val="en-GB"/>
        </w:rPr>
        <w:t>if</w:t>
      </w:r>
      <w:r w:rsidRPr="00EB3F73">
        <w:rPr>
          <w:spacing w:val="7"/>
          <w:lang w:val="en-GB"/>
        </w:rPr>
        <w:t xml:space="preserve"> </w:t>
      </w:r>
      <w:r w:rsidRPr="00EB3F73">
        <w:rPr>
          <w:lang w:val="en-GB"/>
        </w:rPr>
        <w:t>applicable,</w:t>
      </w:r>
      <w:r w:rsidRPr="00EB3F73">
        <w:rPr>
          <w:spacing w:val="8"/>
          <w:lang w:val="en-GB"/>
        </w:rPr>
        <w:t xml:space="preserve"> </w:t>
      </w:r>
      <w:r w:rsidRPr="00EB3F73">
        <w:rPr>
          <w:lang w:val="en-GB"/>
        </w:rPr>
        <w:t>Law</w:t>
      </w:r>
      <w:r w:rsidRPr="00EB3F73">
        <w:rPr>
          <w:spacing w:val="5"/>
          <w:lang w:val="en-GB"/>
        </w:rPr>
        <w:t xml:space="preserve"> </w:t>
      </w:r>
      <w:r w:rsidRPr="00EB3F73">
        <w:rPr>
          <w:lang w:val="en-GB"/>
        </w:rPr>
        <w:t>8.4</w:t>
      </w:r>
      <w:r w:rsidRPr="00EB3F73">
        <w:rPr>
          <w:spacing w:val="-58"/>
          <w:lang w:val="en-GB"/>
        </w:rPr>
        <w:t xml:space="preserve"> </w:t>
      </w:r>
      <w:r w:rsidRPr="00EB3F73">
        <w:rPr>
          <w:lang w:val="en-GB"/>
        </w:rPr>
        <w:t>(Junior</w:t>
      </w:r>
      <w:r w:rsidRPr="00EB3F73">
        <w:rPr>
          <w:spacing w:val="-1"/>
          <w:lang w:val="en-GB"/>
        </w:rPr>
        <w:t xml:space="preserve"> </w:t>
      </w:r>
      <w:r w:rsidRPr="00EB3F73">
        <w:rPr>
          <w:lang w:val="en-GB"/>
        </w:rPr>
        <w:t>cricket).</w:t>
      </w:r>
    </w:p>
    <w:p w14:paraId="2150ACBA" w14:textId="3C55C0DF" w:rsidR="00932C18" w:rsidRPr="00EB3F73" w:rsidRDefault="00242E3E" w:rsidP="006C73FE">
      <w:pPr>
        <w:pStyle w:val="ListParagraph"/>
        <w:numPr>
          <w:ilvl w:val="2"/>
          <w:numId w:val="149"/>
        </w:numPr>
        <w:tabs>
          <w:tab w:val="left" w:pos="1360"/>
          <w:tab w:val="left" w:pos="7062"/>
          <w:tab w:val="left" w:pos="9246"/>
        </w:tabs>
        <w:spacing w:before="118"/>
        <w:ind w:left="1652" w:right="708" w:hanging="908"/>
        <w:rPr>
          <w:rFonts w:ascii="Arial" w:hAnsi="Arial"/>
          <w:lang w:val="en-GB"/>
        </w:rPr>
      </w:pPr>
      <w:r w:rsidRPr="00EB3F73">
        <w:rPr>
          <w:lang w:val="en-GB"/>
        </w:rPr>
        <w:t>no</w:t>
      </w:r>
      <w:r w:rsidRPr="00EB3F73">
        <w:rPr>
          <w:spacing w:val="60"/>
          <w:lang w:val="en-GB"/>
        </w:rPr>
        <w:t xml:space="preserve"> </w:t>
      </w:r>
      <w:r w:rsidRPr="00EB3F73">
        <w:rPr>
          <w:lang w:val="en-GB"/>
        </w:rPr>
        <w:t>player</w:t>
      </w:r>
      <w:r w:rsidRPr="00EB3F73">
        <w:rPr>
          <w:spacing w:val="58"/>
          <w:lang w:val="en-GB"/>
        </w:rPr>
        <w:t xml:space="preserve"> </w:t>
      </w:r>
      <w:r w:rsidRPr="00EB3F73">
        <w:rPr>
          <w:lang w:val="en-GB"/>
        </w:rPr>
        <w:t>uses</w:t>
      </w:r>
      <w:r w:rsidRPr="00EB3F73">
        <w:rPr>
          <w:spacing w:val="58"/>
          <w:lang w:val="en-GB"/>
        </w:rPr>
        <w:t xml:space="preserve"> </w:t>
      </w:r>
      <w:r w:rsidRPr="00EB3F73">
        <w:rPr>
          <w:lang w:val="en-GB"/>
        </w:rPr>
        <w:t>equipment</w:t>
      </w:r>
      <w:r w:rsidRPr="00EB3F73">
        <w:rPr>
          <w:spacing w:val="56"/>
          <w:lang w:val="en-GB"/>
        </w:rPr>
        <w:t xml:space="preserve"> </w:t>
      </w:r>
      <w:r w:rsidRPr="00EB3F73">
        <w:rPr>
          <w:lang w:val="en-GB"/>
        </w:rPr>
        <w:t>other</w:t>
      </w:r>
      <w:r w:rsidRPr="00EB3F73">
        <w:rPr>
          <w:spacing w:val="57"/>
          <w:lang w:val="en-GB"/>
        </w:rPr>
        <w:t xml:space="preserve"> </w:t>
      </w:r>
      <w:r w:rsidRPr="00EB3F73">
        <w:rPr>
          <w:lang w:val="en-GB"/>
        </w:rPr>
        <w:t>than that</w:t>
      </w:r>
      <w:r w:rsidRPr="00EB3F73">
        <w:rPr>
          <w:spacing w:val="60"/>
          <w:lang w:val="en-GB"/>
        </w:rPr>
        <w:t xml:space="preserve"> </w:t>
      </w:r>
      <w:r w:rsidRPr="00EB3F73">
        <w:rPr>
          <w:lang w:val="en-GB"/>
        </w:rPr>
        <w:t>permitted.</w:t>
      </w:r>
      <w:r w:rsidR="00C42E35">
        <w:rPr>
          <w:lang w:val="en-GB"/>
        </w:rPr>
        <w:t xml:space="preserve"> </w:t>
      </w:r>
      <w:r w:rsidRPr="00EB3F73">
        <w:rPr>
          <w:lang w:val="en-GB"/>
        </w:rPr>
        <w:t>See</w:t>
      </w:r>
      <w:r w:rsidRPr="00EB3F73">
        <w:rPr>
          <w:spacing w:val="58"/>
          <w:lang w:val="en-GB"/>
        </w:rPr>
        <w:t xml:space="preserve"> </w:t>
      </w:r>
      <w:r w:rsidRPr="00EB3F73">
        <w:rPr>
          <w:lang w:val="en-GB"/>
        </w:rPr>
        <w:t>Appendix</w:t>
      </w:r>
      <w:r w:rsidRPr="00EB3F73">
        <w:rPr>
          <w:spacing w:val="56"/>
          <w:lang w:val="en-GB"/>
        </w:rPr>
        <w:t xml:space="preserve"> </w:t>
      </w:r>
      <w:r w:rsidRPr="00EB3F73">
        <w:rPr>
          <w:lang w:val="en-GB"/>
        </w:rPr>
        <w:t>A.2.</w:t>
      </w:r>
      <w:r w:rsidR="00C42E35">
        <w:rPr>
          <w:lang w:val="en-GB"/>
        </w:rPr>
        <w:t xml:space="preserve"> </w:t>
      </w:r>
      <w:r w:rsidRPr="00EB3F73">
        <w:rPr>
          <w:spacing w:val="-2"/>
          <w:lang w:val="en-GB"/>
        </w:rPr>
        <w:t>Note</w:t>
      </w:r>
      <w:r w:rsidRPr="00EB3F73">
        <w:rPr>
          <w:spacing w:val="-58"/>
          <w:lang w:val="en-GB"/>
        </w:rPr>
        <w:t xml:space="preserve"> </w:t>
      </w:r>
      <w:r w:rsidRPr="00EB3F73">
        <w:rPr>
          <w:lang w:val="en-GB"/>
        </w:rPr>
        <w:t>particularly therein</w:t>
      </w:r>
      <w:r w:rsidRPr="00EB3F73">
        <w:rPr>
          <w:spacing w:val="3"/>
          <w:lang w:val="en-GB"/>
        </w:rPr>
        <w:t xml:space="preserve"> </w:t>
      </w:r>
      <w:r w:rsidRPr="00EB3F73">
        <w:rPr>
          <w:lang w:val="en-GB"/>
        </w:rPr>
        <w:t>the</w:t>
      </w:r>
      <w:r w:rsidRPr="00EB3F73">
        <w:rPr>
          <w:spacing w:val="3"/>
          <w:lang w:val="en-GB"/>
        </w:rPr>
        <w:t xml:space="preserve"> </w:t>
      </w:r>
      <w:r w:rsidRPr="00EB3F73">
        <w:rPr>
          <w:lang w:val="en-GB"/>
        </w:rPr>
        <w:t>interpretation</w:t>
      </w:r>
      <w:r w:rsidRPr="00EB3F73">
        <w:rPr>
          <w:spacing w:val="-3"/>
          <w:lang w:val="en-GB"/>
        </w:rPr>
        <w:t xml:space="preserve"> </w:t>
      </w:r>
      <w:r w:rsidRPr="00EB3F73">
        <w:rPr>
          <w:lang w:val="en-GB"/>
        </w:rPr>
        <w:t>of</w:t>
      </w:r>
      <w:r w:rsidRPr="00EB3F73">
        <w:rPr>
          <w:spacing w:val="2"/>
          <w:lang w:val="en-GB"/>
        </w:rPr>
        <w:t xml:space="preserve"> </w:t>
      </w:r>
      <w:r w:rsidRPr="00EB3F73">
        <w:rPr>
          <w:lang w:val="en-GB"/>
        </w:rPr>
        <w:t>‘protective</w:t>
      </w:r>
      <w:r w:rsidRPr="00EB3F73">
        <w:rPr>
          <w:spacing w:val="-7"/>
          <w:lang w:val="en-GB"/>
        </w:rPr>
        <w:t xml:space="preserve"> </w:t>
      </w:r>
      <w:r w:rsidRPr="00EB3F73">
        <w:rPr>
          <w:lang w:val="en-GB"/>
        </w:rPr>
        <w:t>helmet’.</w:t>
      </w:r>
    </w:p>
    <w:p w14:paraId="2EFF0E86" w14:textId="77777777" w:rsidR="00932C18" w:rsidRPr="00EB3F73" w:rsidRDefault="00242E3E" w:rsidP="006C73FE">
      <w:pPr>
        <w:pStyle w:val="ListParagraph"/>
        <w:numPr>
          <w:ilvl w:val="2"/>
          <w:numId w:val="149"/>
        </w:numPr>
        <w:tabs>
          <w:tab w:val="left" w:pos="1298"/>
        </w:tabs>
        <w:spacing w:before="123"/>
        <w:ind w:left="1297" w:hanging="553"/>
        <w:rPr>
          <w:rFonts w:ascii="Arial" w:hAnsi="Arial"/>
          <w:lang w:val="en-GB"/>
        </w:rPr>
      </w:pPr>
      <w:r w:rsidRPr="00EB3F73">
        <w:rPr>
          <w:lang w:val="en-GB"/>
        </w:rPr>
        <w:t>the</w:t>
      </w:r>
      <w:r w:rsidRPr="00EB3F73">
        <w:rPr>
          <w:spacing w:val="-3"/>
          <w:lang w:val="en-GB"/>
        </w:rPr>
        <w:t xml:space="preserve"> </w:t>
      </w:r>
      <w:r w:rsidRPr="00EB3F73">
        <w:rPr>
          <w:lang w:val="en-GB"/>
        </w:rPr>
        <w:t>wicket-keeper’s</w:t>
      </w:r>
      <w:r w:rsidRPr="00EB3F73">
        <w:rPr>
          <w:spacing w:val="-5"/>
          <w:lang w:val="en-GB"/>
        </w:rPr>
        <w:t xml:space="preserve"> </w:t>
      </w:r>
      <w:r w:rsidRPr="00EB3F73">
        <w:rPr>
          <w:lang w:val="en-GB"/>
        </w:rPr>
        <w:t>gloves comply</w:t>
      </w:r>
      <w:r w:rsidRPr="00EB3F73">
        <w:rPr>
          <w:spacing w:val="-1"/>
          <w:lang w:val="en-GB"/>
        </w:rPr>
        <w:t xml:space="preserve"> </w:t>
      </w:r>
      <w:r w:rsidRPr="00EB3F73">
        <w:rPr>
          <w:lang w:val="en-GB"/>
        </w:rPr>
        <w:t>with</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requirements</w:t>
      </w:r>
      <w:r w:rsidRPr="00EB3F73">
        <w:rPr>
          <w:spacing w:val="-5"/>
          <w:lang w:val="en-GB"/>
        </w:rPr>
        <w:t xml:space="preserve"> </w:t>
      </w:r>
      <w:r w:rsidRPr="00EB3F73">
        <w:rPr>
          <w:lang w:val="en-GB"/>
        </w:rPr>
        <w:t>of</w:t>
      </w:r>
      <w:r w:rsidRPr="00EB3F73">
        <w:rPr>
          <w:spacing w:val="-4"/>
          <w:lang w:val="en-GB"/>
        </w:rPr>
        <w:t xml:space="preserve"> </w:t>
      </w:r>
      <w:r w:rsidRPr="00EB3F73">
        <w:rPr>
          <w:lang w:val="en-GB"/>
        </w:rPr>
        <w:t>Law</w:t>
      </w:r>
      <w:r w:rsidRPr="00EB3F73">
        <w:rPr>
          <w:spacing w:val="-1"/>
          <w:lang w:val="en-GB"/>
        </w:rPr>
        <w:t xml:space="preserve"> </w:t>
      </w:r>
      <w:r w:rsidRPr="00EB3F73">
        <w:rPr>
          <w:lang w:val="en-GB"/>
        </w:rPr>
        <w:t>27.2</w:t>
      </w:r>
      <w:r w:rsidRPr="00EB3F73">
        <w:rPr>
          <w:spacing w:val="2"/>
          <w:lang w:val="en-GB"/>
        </w:rPr>
        <w:t xml:space="preserve"> </w:t>
      </w:r>
      <w:r w:rsidRPr="00EB3F73">
        <w:rPr>
          <w:lang w:val="en-GB"/>
        </w:rPr>
        <w:t>(Gloves).</w:t>
      </w:r>
    </w:p>
    <w:p w14:paraId="09DCF1F1" w14:textId="77777777" w:rsidR="00932C18" w:rsidRPr="00EB3F73" w:rsidRDefault="00242E3E" w:rsidP="006C73FE">
      <w:pPr>
        <w:pStyle w:val="Heading1"/>
        <w:numPr>
          <w:ilvl w:val="1"/>
          <w:numId w:val="149"/>
        </w:numPr>
        <w:tabs>
          <w:tab w:val="left" w:pos="717"/>
        </w:tabs>
        <w:spacing w:before="117"/>
        <w:ind w:left="716" w:hanging="370"/>
        <w:rPr>
          <w:lang w:val="en-GB"/>
        </w:rPr>
      </w:pPr>
      <w:r w:rsidRPr="00EB3F73">
        <w:rPr>
          <w:lang w:val="en-GB"/>
        </w:rPr>
        <w:t>Fair</w:t>
      </w:r>
      <w:r w:rsidRPr="00EB3F73">
        <w:rPr>
          <w:spacing w:val="1"/>
          <w:lang w:val="en-GB"/>
        </w:rPr>
        <w:t xml:space="preserve"> </w:t>
      </w:r>
      <w:r w:rsidRPr="00EB3F73">
        <w:rPr>
          <w:lang w:val="en-GB"/>
        </w:rPr>
        <w:t>and</w:t>
      </w:r>
      <w:r w:rsidRPr="00EB3F73">
        <w:rPr>
          <w:spacing w:val="-5"/>
          <w:lang w:val="en-GB"/>
        </w:rPr>
        <w:t xml:space="preserve"> </w:t>
      </w:r>
      <w:r w:rsidRPr="00EB3F73">
        <w:rPr>
          <w:lang w:val="en-GB"/>
        </w:rPr>
        <w:t>unfair</w:t>
      </w:r>
      <w:r w:rsidRPr="00EB3F73">
        <w:rPr>
          <w:spacing w:val="-3"/>
          <w:lang w:val="en-GB"/>
        </w:rPr>
        <w:t xml:space="preserve"> </w:t>
      </w:r>
      <w:r w:rsidRPr="00EB3F73">
        <w:rPr>
          <w:lang w:val="en-GB"/>
        </w:rPr>
        <w:t>play</w:t>
      </w:r>
    </w:p>
    <w:p w14:paraId="7C3A540F" w14:textId="77777777" w:rsidR="00932C18" w:rsidRPr="00EB3F73" w:rsidRDefault="00242E3E">
      <w:pPr>
        <w:pStyle w:val="BodyText"/>
        <w:ind w:left="745"/>
        <w:jc w:val="left"/>
        <w:rPr>
          <w:lang w:val="en-GB"/>
        </w:rPr>
      </w:pPr>
      <w:r w:rsidRPr="00EB3F73">
        <w:rPr>
          <w:lang w:val="en-GB"/>
        </w:rPr>
        <w:t>The</w:t>
      </w:r>
      <w:r w:rsidRPr="00EB3F73">
        <w:rPr>
          <w:spacing w:val="-2"/>
          <w:lang w:val="en-GB"/>
        </w:rPr>
        <w:t xml:space="preserve"> </w:t>
      </w:r>
      <w:r w:rsidRPr="00EB3F73">
        <w:rPr>
          <w:lang w:val="en-GB"/>
        </w:rPr>
        <w:t>umpires</w:t>
      </w:r>
      <w:r w:rsidRPr="00EB3F73">
        <w:rPr>
          <w:spacing w:val="-4"/>
          <w:lang w:val="en-GB"/>
        </w:rPr>
        <w:t xml:space="preserve"> </w:t>
      </w:r>
      <w:r w:rsidRPr="00EB3F73">
        <w:rPr>
          <w:lang w:val="en-GB"/>
        </w:rPr>
        <w:t>shall be</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sole</w:t>
      </w:r>
      <w:r w:rsidRPr="00EB3F73">
        <w:rPr>
          <w:spacing w:val="-2"/>
          <w:lang w:val="en-GB"/>
        </w:rPr>
        <w:t xml:space="preserve"> </w:t>
      </w:r>
      <w:r w:rsidRPr="00EB3F73">
        <w:rPr>
          <w:lang w:val="en-GB"/>
        </w:rPr>
        <w:t>judges</w:t>
      </w:r>
      <w:r w:rsidRPr="00EB3F73">
        <w:rPr>
          <w:spacing w:val="1"/>
          <w:lang w:val="en-GB"/>
        </w:rPr>
        <w:t xml:space="preserve"> </w:t>
      </w:r>
      <w:r w:rsidRPr="00EB3F73">
        <w:rPr>
          <w:lang w:val="en-GB"/>
        </w:rPr>
        <w:t>of</w:t>
      </w:r>
      <w:r w:rsidRPr="00EB3F73">
        <w:rPr>
          <w:spacing w:val="3"/>
          <w:lang w:val="en-GB"/>
        </w:rPr>
        <w:t xml:space="preserve"> </w:t>
      </w:r>
      <w:r w:rsidRPr="00EB3F73">
        <w:rPr>
          <w:lang w:val="en-GB"/>
        </w:rPr>
        <w:t>fair</w:t>
      </w:r>
      <w:r w:rsidRPr="00EB3F73">
        <w:rPr>
          <w:spacing w:val="-1"/>
          <w:lang w:val="en-GB"/>
        </w:rPr>
        <w:t xml:space="preserve"> </w:t>
      </w:r>
      <w:r w:rsidRPr="00EB3F73">
        <w:rPr>
          <w:lang w:val="en-GB"/>
        </w:rPr>
        <w:t>and</w:t>
      </w:r>
      <w:r w:rsidRPr="00EB3F73">
        <w:rPr>
          <w:spacing w:val="-2"/>
          <w:lang w:val="en-GB"/>
        </w:rPr>
        <w:t xml:space="preserve"> </w:t>
      </w:r>
      <w:r w:rsidRPr="00EB3F73">
        <w:rPr>
          <w:lang w:val="en-GB"/>
        </w:rPr>
        <w:t>unfair</w:t>
      </w:r>
      <w:r w:rsidRPr="00EB3F73">
        <w:rPr>
          <w:spacing w:val="-6"/>
          <w:lang w:val="en-GB"/>
        </w:rPr>
        <w:t xml:space="preserve"> </w:t>
      </w:r>
      <w:r w:rsidRPr="00EB3F73">
        <w:rPr>
          <w:lang w:val="en-GB"/>
        </w:rPr>
        <w:t>play.</w:t>
      </w:r>
    </w:p>
    <w:p w14:paraId="64B7B56A" w14:textId="77777777" w:rsidR="00932C18" w:rsidRPr="00EB3F73" w:rsidRDefault="00242E3E" w:rsidP="006C73FE">
      <w:pPr>
        <w:pStyle w:val="Heading1"/>
        <w:numPr>
          <w:ilvl w:val="1"/>
          <w:numId w:val="149"/>
        </w:numPr>
        <w:tabs>
          <w:tab w:val="left" w:pos="717"/>
        </w:tabs>
        <w:spacing w:before="122"/>
        <w:ind w:left="716" w:hanging="370"/>
        <w:rPr>
          <w:lang w:val="en-GB"/>
        </w:rPr>
      </w:pPr>
      <w:r w:rsidRPr="00EB3F73">
        <w:rPr>
          <w:lang w:val="en-GB"/>
        </w:rPr>
        <w:t>Fitness</w:t>
      </w:r>
      <w:r w:rsidRPr="00EB3F73">
        <w:rPr>
          <w:spacing w:val="1"/>
          <w:lang w:val="en-GB"/>
        </w:rPr>
        <w:t xml:space="preserve"> </w:t>
      </w:r>
      <w:r w:rsidRPr="00EB3F73">
        <w:rPr>
          <w:lang w:val="en-GB"/>
        </w:rPr>
        <w:t>for</w:t>
      </w:r>
      <w:r w:rsidRPr="00EB3F73">
        <w:rPr>
          <w:spacing w:val="-4"/>
          <w:lang w:val="en-GB"/>
        </w:rPr>
        <w:t xml:space="preserve"> </w:t>
      </w:r>
      <w:r w:rsidRPr="00EB3F73">
        <w:rPr>
          <w:lang w:val="en-GB"/>
        </w:rPr>
        <w:t>play</w:t>
      </w:r>
    </w:p>
    <w:p w14:paraId="76B787FC" w14:textId="77777777" w:rsidR="00932C18" w:rsidRPr="00EB3F73" w:rsidRDefault="00242E3E" w:rsidP="006C73FE">
      <w:pPr>
        <w:pStyle w:val="ListParagraph"/>
        <w:numPr>
          <w:ilvl w:val="2"/>
          <w:numId w:val="149"/>
        </w:numPr>
        <w:tabs>
          <w:tab w:val="left" w:pos="1365"/>
        </w:tabs>
        <w:spacing w:before="116"/>
        <w:ind w:left="1340" w:right="707" w:hanging="567"/>
        <w:jc w:val="both"/>
        <w:rPr>
          <w:rFonts w:ascii="Arial"/>
          <w:lang w:val="en-GB"/>
        </w:rPr>
      </w:pPr>
      <w:r w:rsidRPr="00EB3F73">
        <w:rPr>
          <w:lang w:val="en-GB"/>
        </w:rPr>
        <w:t xml:space="preserve">It is solely for the umpires together to decide whether either </w:t>
      </w:r>
      <w:proofErr w:type="gramStart"/>
      <w:r w:rsidRPr="00EB3F73">
        <w:rPr>
          <w:lang w:val="en-GB"/>
        </w:rPr>
        <w:t>conditions</w:t>
      </w:r>
      <w:proofErr w:type="gramEnd"/>
      <w:r w:rsidRPr="00EB3F73">
        <w:rPr>
          <w:lang w:val="en-GB"/>
        </w:rPr>
        <w:t xml:space="preserve"> of ground,</w:t>
      </w:r>
      <w:r w:rsidRPr="00EB3F73">
        <w:rPr>
          <w:spacing w:val="1"/>
          <w:lang w:val="en-GB"/>
        </w:rPr>
        <w:t xml:space="preserve"> </w:t>
      </w:r>
      <w:r w:rsidRPr="00EB3F73">
        <w:rPr>
          <w:lang w:val="en-GB"/>
        </w:rPr>
        <w:t>weather or light or exceptional circumstances mean that it would be dangerous or</w:t>
      </w:r>
      <w:r w:rsidRPr="00EB3F73">
        <w:rPr>
          <w:spacing w:val="1"/>
          <w:lang w:val="en-GB"/>
        </w:rPr>
        <w:t xml:space="preserve"> </w:t>
      </w:r>
      <w:r w:rsidRPr="00EB3F73">
        <w:rPr>
          <w:lang w:val="en-GB"/>
        </w:rPr>
        <w:t>unreasonable</w:t>
      </w:r>
      <w:r w:rsidRPr="00EB3F73">
        <w:rPr>
          <w:spacing w:val="-2"/>
          <w:lang w:val="en-GB"/>
        </w:rPr>
        <w:t xml:space="preserve"> </w:t>
      </w:r>
      <w:r w:rsidRPr="00EB3F73">
        <w:rPr>
          <w:lang w:val="en-GB"/>
        </w:rPr>
        <w:t>for</w:t>
      </w:r>
      <w:r w:rsidRPr="00EB3F73">
        <w:rPr>
          <w:spacing w:val="-6"/>
          <w:lang w:val="en-GB"/>
        </w:rPr>
        <w:t xml:space="preserve"> </w:t>
      </w:r>
      <w:r w:rsidRPr="00EB3F73">
        <w:rPr>
          <w:lang w:val="en-GB"/>
        </w:rPr>
        <w:t>play</w:t>
      </w:r>
      <w:r w:rsidRPr="00EB3F73">
        <w:rPr>
          <w:spacing w:val="-4"/>
          <w:lang w:val="en-GB"/>
        </w:rPr>
        <w:t xml:space="preserve"> </w:t>
      </w:r>
      <w:r w:rsidRPr="00EB3F73">
        <w:rPr>
          <w:lang w:val="en-GB"/>
        </w:rPr>
        <w:t>to</w:t>
      </w:r>
      <w:r w:rsidRPr="00EB3F73">
        <w:rPr>
          <w:spacing w:val="-2"/>
          <w:lang w:val="en-GB"/>
        </w:rPr>
        <w:t xml:space="preserve"> </w:t>
      </w:r>
      <w:r w:rsidRPr="00EB3F73">
        <w:rPr>
          <w:lang w:val="en-GB"/>
        </w:rPr>
        <w:t>take</w:t>
      </w:r>
      <w:r w:rsidRPr="00EB3F73">
        <w:rPr>
          <w:spacing w:val="-2"/>
          <w:lang w:val="en-GB"/>
        </w:rPr>
        <w:t xml:space="preserve"> </w:t>
      </w:r>
      <w:r w:rsidRPr="00EB3F73">
        <w:rPr>
          <w:lang w:val="en-GB"/>
        </w:rPr>
        <w:t>place.</w:t>
      </w:r>
    </w:p>
    <w:p w14:paraId="79E8BEA3" w14:textId="77777777" w:rsidR="00932C18" w:rsidRPr="00EB3F73" w:rsidRDefault="00242E3E">
      <w:pPr>
        <w:pStyle w:val="BodyText"/>
        <w:spacing w:before="120"/>
        <w:ind w:right="710"/>
        <w:rPr>
          <w:lang w:val="en-GB"/>
        </w:rPr>
      </w:pPr>
      <w:r w:rsidRPr="00EB3F73">
        <w:rPr>
          <w:lang w:val="en-GB"/>
        </w:rPr>
        <w:t>Conditions</w:t>
      </w:r>
      <w:r w:rsidRPr="00EB3F73">
        <w:rPr>
          <w:spacing w:val="1"/>
          <w:lang w:val="en-GB"/>
        </w:rPr>
        <w:t xml:space="preserve"> </w:t>
      </w:r>
      <w:r w:rsidRPr="00EB3F73">
        <w:rPr>
          <w:lang w:val="en-GB"/>
        </w:rPr>
        <w:t>shall</w:t>
      </w:r>
      <w:r w:rsidRPr="00EB3F73">
        <w:rPr>
          <w:spacing w:val="1"/>
          <w:lang w:val="en-GB"/>
        </w:rPr>
        <w:t xml:space="preserve"> </w:t>
      </w:r>
      <w:r w:rsidRPr="00EB3F73">
        <w:rPr>
          <w:lang w:val="en-GB"/>
        </w:rPr>
        <w:t>not</w:t>
      </w:r>
      <w:r w:rsidRPr="00EB3F73">
        <w:rPr>
          <w:spacing w:val="1"/>
          <w:lang w:val="en-GB"/>
        </w:rPr>
        <w:t xml:space="preserve"> </w:t>
      </w:r>
      <w:r w:rsidRPr="00EB3F73">
        <w:rPr>
          <w:lang w:val="en-GB"/>
        </w:rPr>
        <w:t>be</w:t>
      </w:r>
      <w:r w:rsidRPr="00EB3F73">
        <w:rPr>
          <w:spacing w:val="1"/>
          <w:lang w:val="en-GB"/>
        </w:rPr>
        <w:t xml:space="preserve"> </w:t>
      </w:r>
      <w:r w:rsidRPr="00EB3F73">
        <w:rPr>
          <w:lang w:val="en-GB"/>
        </w:rPr>
        <w:t>regarded</w:t>
      </w:r>
      <w:r w:rsidRPr="00EB3F73">
        <w:rPr>
          <w:spacing w:val="1"/>
          <w:lang w:val="en-GB"/>
        </w:rPr>
        <w:t xml:space="preserve"> </w:t>
      </w:r>
      <w:r w:rsidRPr="00EB3F73">
        <w:rPr>
          <w:lang w:val="en-GB"/>
        </w:rPr>
        <w:t>as</w:t>
      </w:r>
      <w:r w:rsidRPr="00EB3F73">
        <w:rPr>
          <w:spacing w:val="1"/>
          <w:lang w:val="en-GB"/>
        </w:rPr>
        <w:t xml:space="preserve"> </w:t>
      </w:r>
      <w:r w:rsidRPr="00EB3F73">
        <w:rPr>
          <w:lang w:val="en-GB"/>
        </w:rPr>
        <w:t>either</w:t>
      </w:r>
      <w:r w:rsidRPr="00EB3F73">
        <w:rPr>
          <w:spacing w:val="1"/>
          <w:lang w:val="en-GB"/>
        </w:rPr>
        <w:t xml:space="preserve"> </w:t>
      </w:r>
      <w:r w:rsidRPr="00EB3F73">
        <w:rPr>
          <w:lang w:val="en-GB"/>
        </w:rPr>
        <w:t>dangerous</w:t>
      </w:r>
      <w:r w:rsidRPr="00EB3F73">
        <w:rPr>
          <w:spacing w:val="1"/>
          <w:lang w:val="en-GB"/>
        </w:rPr>
        <w:t xml:space="preserve"> </w:t>
      </w:r>
      <w:r w:rsidRPr="00EB3F73">
        <w:rPr>
          <w:lang w:val="en-GB"/>
        </w:rPr>
        <w:t>or</w:t>
      </w:r>
      <w:r w:rsidRPr="00EB3F73">
        <w:rPr>
          <w:spacing w:val="1"/>
          <w:lang w:val="en-GB"/>
        </w:rPr>
        <w:t xml:space="preserve"> </w:t>
      </w:r>
      <w:r w:rsidRPr="00EB3F73">
        <w:rPr>
          <w:lang w:val="en-GB"/>
        </w:rPr>
        <w:t>unreasonable</w:t>
      </w:r>
      <w:r w:rsidRPr="00EB3F73">
        <w:rPr>
          <w:spacing w:val="1"/>
          <w:lang w:val="en-GB"/>
        </w:rPr>
        <w:t xml:space="preserve"> </w:t>
      </w:r>
      <w:r w:rsidRPr="00EB3F73">
        <w:rPr>
          <w:lang w:val="en-GB"/>
        </w:rPr>
        <w:t>merely</w:t>
      </w:r>
      <w:r w:rsidRPr="00EB3F73">
        <w:rPr>
          <w:spacing w:val="1"/>
          <w:lang w:val="en-GB"/>
        </w:rPr>
        <w:t xml:space="preserve"> </w:t>
      </w:r>
      <w:r w:rsidRPr="00EB3F73">
        <w:rPr>
          <w:lang w:val="en-GB"/>
        </w:rPr>
        <w:t>because</w:t>
      </w:r>
      <w:r w:rsidRPr="00EB3F73">
        <w:rPr>
          <w:spacing w:val="2"/>
          <w:lang w:val="en-GB"/>
        </w:rPr>
        <w:t xml:space="preserve"> </w:t>
      </w:r>
      <w:r w:rsidRPr="00EB3F73">
        <w:rPr>
          <w:lang w:val="en-GB"/>
        </w:rPr>
        <w:t>they</w:t>
      </w:r>
      <w:r w:rsidRPr="00EB3F73">
        <w:rPr>
          <w:spacing w:val="-4"/>
          <w:lang w:val="en-GB"/>
        </w:rPr>
        <w:t xml:space="preserve"> </w:t>
      </w:r>
      <w:r w:rsidRPr="00EB3F73">
        <w:rPr>
          <w:lang w:val="en-GB"/>
        </w:rPr>
        <w:t>are</w:t>
      </w:r>
      <w:r w:rsidRPr="00EB3F73">
        <w:rPr>
          <w:spacing w:val="-2"/>
          <w:lang w:val="en-GB"/>
        </w:rPr>
        <w:t xml:space="preserve"> </w:t>
      </w:r>
      <w:r w:rsidRPr="00EB3F73">
        <w:rPr>
          <w:lang w:val="en-GB"/>
        </w:rPr>
        <w:t>not</w:t>
      </w:r>
      <w:r w:rsidRPr="00EB3F73">
        <w:rPr>
          <w:spacing w:val="2"/>
          <w:lang w:val="en-GB"/>
        </w:rPr>
        <w:t xml:space="preserve"> </w:t>
      </w:r>
      <w:r w:rsidRPr="00EB3F73">
        <w:rPr>
          <w:lang w:val="en-GB"/>
        </w:rPr>
        <w:t>ideal.</w:t>
      </w:r>
    </w:p>
    <w:p w14:paraId="70E66939" w14:textId="77777777" w:rsidR="00932C18" w:rsidRPr="00EB3F73" w:rsidRDefault="00242E3E">
      <w:pPr>
        <w:pStyle w:val="BodyText"/>
        <w:spacing w:before="123"/>
        <w:ind w:right="705"/>
        <w:rPr>
          <w:lang w:val="en-GB"/>
        </w:rPr>
      </w:pPr>
      <w:r w:rsidRPr="00EB3F73">
        <w:rPr>
          <w:lang w:val="en-GB"/>
        </w:rPr>
        <w:t>The fact that the grass and the ball are wet does not warrant the ground conditions</w:t>
      </w:r>
      <w:r w:rsidRPr="00EB3F73">
        <w:rPr>
          <w:spacing w:val="1"/>
          <w:lang w:val="en-GB"/>
        </w:rPr>
        <w:t xml:space="preserve"> </w:t>
      </w:r>
      <w:r w:rsidRPr="00EB3F73">
        <w:rPr>
          <w:lang w:val="en-GB"/>
        </w:rPr>
        <w:t>being</w:t>
      </w:r>
      <w:r w:rsidRPr="00EB3F73">
        <w:rPr>
          <w:spacing w:val="2"/>
          <w:lang w:val="en-GB"/>
        </w:rPr>
        <w:t xml:space="preserve"> </w:t>
      </w:r>
      <w:r w:rsidRPr="00EB3F73">
        <w:rPr>
          <w:lang w:val="en-GB"/>
        </w:rPr>
        <w:t>regarded</w:t>
      </w:r>
      <w:r w:rsidRPr="00EB3F73">
        <w:rPr>
          <w:spacing w:val="3"/>
          <w:lang w:val="en-GB"/>
        </w:rPr>
        <w:t xml:space="preserve"> </w:t>
      </w:r>
      <w:r w:rsidRPr="00EB3F73">
        <w:rPr>
          <w:lang w:val="en-GB"/>
        </w:rPr>
        <w:t>as</w:t>
      </w:r>
      <w:r w:rsidRPr="00EB3F73">
        <w:rPr>
          <w:spacing w:val="1"/>
          <w:lang w:val="en-GB"/>
        </w:rPr>
        <w:t xml:space="preserve"> </w:t>
      </w:r>
      <w:r w:rsidRPr="00EB3F73">
        <w:rPr>
          <w:lang w:val="en-GB"/>
        </w:rPr>
        <w:t>unreasonable</w:t>
      </w:r>
      <w:r w:rsidRPr="00EB3F73">
        <w:rPr>
          <w:spacing w:val="-2"/>
          <w:lang w:val="en-GB"/>
        </w:rPr>
        <w:t xml:space="preserve"> </w:t>
      </w:r>
      <w:r w:rsidRPr="00EB3F73">
        <w:rPr>
          <w:lang w:val="en-GB"/>
        </w:rPr>
        <w:t>or</w:t>
      </w:r>
      <w:r w:rsidRPr="00EB3F73">
        <w:rPr>
          <w:spacing w:val="-1"/>
          <w:lang w:val="en-GB"/>
        </w:rPr>
        <w:t xml:space="preserve"> </w:t>
      </w:r>
      <w:r w:rsidRPr="00EB3F73">
        <w:rPr>
          <w:lang w:val="en-GB"/>
        </w:rPr>
        <w:t>dangerous.</w:t>
      </w:r>
    </w:p>
    <w:p w14:paraId="3C6AC9B4" w14:textId="77777777" w:rsidR="00932C18" w:rsidRPr="00EB3F73" w:rsidRDefault="00242E3E" w:rsidP="006C73FE">
      <w:pPr>
        <w:pStyle w:val="ListParagraph"/>
        <w:numPr>
          <w:ilvl w:val="2"/>
          <w:numId w:val="149"/>
        </w:numPr>
        <w:tabs>
          <w:tab w:val="left" w:pos="1351"/>
        </w:tabs>
        <w:spacing w:before="80"/>
        <w:ind w:left="1340" w:right="707" w:hanging="567"/>
        <w:jc w:val="both"/>
        <w:rPr>
          <w:rFonts w:ascii="Arial"/>
          <w:lang w:val="en-GB"/>
        </w:rPr>
      </w:pPr>
      <w:r w:rsidRPr="00EB3F73">
        <w:rPr>
          <w:lang w:val="en-GB"/>
        </w:rPr>
        <w:t>Conditions shall be regarded as dangerous if there is actual and foreseeable risk to</w:t>
      </w:r>
      <w:r w:rsidRPr="00EB3F73">
        <w:rPr>
          <w:spacing w:val="1"/>
          <w:lang w:val="en-GB"/>
        </w:rPr>
        <w:t xml:space="preserve"> </w:t>
      </w:r>
      <w:r w:rsidRPr="00EB3F73">
        <w:rPr>
          <w:lang w:val="en-GB"/>
        </w:rPr>
        <w:t>the</w:t>
      </w:r>
      <w:r w:rsidRPr="00EB3F73">
        <w:rPr>
          <w:spacing w:val="-2"/>
          <w:lang w:val="en-GB"/>
        </w:rPr>
        <w:t xml:space="preserve"> </w:t>
      </w:r>
      <w:r w:rsidRPr="00EB3F73">
        <w:rPr>
          <w:lang w:val="en-GB"/>
        </w:rPr>
        <w:t>safety</w:t>
      </w:r>
      <w:r w:rsidRPr="00EB3F73">
        <w:rPr>
          <w:spacing w:val="-4"/>
          <w:lang w:val="en-GB"/>
        </w:rPr>
        <w:t xml:space="preserve"> </w:t>
      </w:r>
      <w:r w:rsidRPr="00EB3F73">
        <w:rPr>
          <w:lang w:val="en-GB"/>
        </w:rPr>
        <w:t>of</w:t>
      </w:r>
      <w:r w:rsidRPr="00EB3F73">
        <w:rPr>
          <w:spacing w:val="-3"/>
          <w:lang w:val="en-GB"/>
        </w:rPr>
        <w:t xml:space="preserve"> </w:t>
      </w:r>
      <w:r w:rsidRPr="00EB3F73">
        <w:rPr>
          <w:lang w:val="en-GB"/>
        </w:rPr>
        <w:t>any</w:t>
      </w:r>
      <w:r w:rsidRPr="00EB3F73">
        <w:rPr>
          <w:spacing w:val="-4"/>
          <w:lang w:val="en-GB"/>
        </w:rPr>
        <w:t xml:space="preserve"> </w:t>
      </w:r>
      <w:r w:rsidRPr="00EB3F73">
        <w:rPr>
          <w:lang w:val="en-GB"/>
        </w:rPr>
        <w:t>player</w:t>
      </w:r>
      <w:r w:rsidRPr="00EB3F73">
        <w:rPr>
          <w:spacing w:val="-6"/>
          <w:lang w:val="en-GB"/>
        </w:rPr>
        <w:t xml:space="preserve"> </w:t>
      </w:r>
      <w:r w:rsidRPr="00EB3F73">
        <w:rPr>
          <w:lang w:val="en-GB"/>
        </w:rPr>
        <w:t>or umpire.</w:t>
      </w:r>
    </w:p>
    <w:p w14:paraId="67C8C2DF" w14:textId="77777777" w:rsidR="00932C18" w:rsidRPr="00EB3F73" w:rsidRDefault="00242E3E" w:rsidP="006C73FE">
      <w:pPr>
        <w:pStyle w:val="ListParagraph"/>
        <w:numPr>
          <w:ilvl w:val="2"/>
          <w:numId w:val="149"/>
        </w:numPr>
        <w:tabs>
          <w:tab w:val="left" w:pos="1346"/>
        </w:tabs>
        <w:spacing w:before="118"/>
        <w:ind w:left="1340" w:right="706" w:hanging="567"/>
        <w:jc w:val="both"/>
        <w:rPr>
          <w:rFonts w:ascii="Arial"/>
          <w:lang w:val="en-GB"/>
        </w:rPr>
      </w:pPr>
      <w:r w:rsidRPr="00EB3F73">
        <w:rPr>
          <w:lang w:val="en-GB"/>
        </w:rPr>
        <w:t>Conditions shall be regarded as unreasonable if, although posing no risk to safety, it</w:t>
      </w:r>
      <w:r w:rsidRPr="00EB3F73">
        <w:rPr>
          <w:spacing w:val="1"/>
          <w:lang w:val="en-GB"/>
        </w:rPr>
        <w:t xml:space="preserve"> </w:t>
      </w:r>
      <w:r w:rsidRPr="00EB3F73">
        <w:rPr>
          <w:lang w:val="en-GB"/>
        </w:rPr>
        <w:t>would</w:t>
      </w:r>
      <w:r w:rsidRPr="00EB3F73">
        <w:rPr>
          <w:spacing w:val="-2"/>
          <w:lang w:val="en-GB"/>
        </w:rPr>
        <w:t xml:space="preserve"> </w:t>
      </w:r>
      <w:r w:rsidRPr="00EB3F73">
        <w:rPr>
          <w:lang w:val="en-GB"/>
        </w:rPr>
        <w:t>not</w:t>
      </w:r>
      <w:r w:rsidRPr="00EB3F73">
        <w:rPr>
          <w:spacing w:val="-3"/>
          <w:lang w:val="en-GB"/>
        </w:rPr>
        <w:t xml:space="preserve"> </w:t>
      </w:r>
      <w:r w:rsidRPr="00EB3F73">
        <w:rPr>
          <w:lang w:val="en-GB"/>
        </w:rPr>
        <w:t>be</w:t>
      </w:r>
      <w:r w:rsidRPr="00EB3F73">
        <w:rPr>
          <w:spacing w:val="3"/>
          <w:lang w:val="en-GB"/>
        </w:rPr>
        <w:t xml:space="preserve"> </w:t>
      </w:r>
      <w:r w:rsidRPr="00EB3F73">
        <w:rPr>
          <w:lang w:val="en-GB"/>
        </w:rPr>
        <w:t>sensible</w:t>
      </w:r>
      <w:r w:rsidRPr="00EB3F73">
        <w:rPr>
          <w:spacing w:val="-2"/>
          <w:lang w:val="en-GB"/>
        </w:rPr>
        <w:t xml:space="preserve"> </w:t>
      </w:r>
      <w:r w:rsidRPr="00EB3F73">
        <w:rPr>
          <w:lang w:val="en-GB"/>
        </w:rPr>
        <w:t>for</w:t>
      </w:r>
      <w:r w:rsidRPr="00EB3F73">
        <w:rPr>
          <w:spacing w:val="-6"/>
          <w:lang w:val="en-GB"/>
        </w:rPr>
        <w:t xml:space="preserve"> </w:t>
      </w:r>
      <w:r w:rsidRPr="00EB3F73">
        <w:rPr>
          <w:lang w:val="en-GB"/>
        </w:rPr>
        <w:t>play</w:t>
      </w:r>
      <w:r w:rsidRPr="00EB3F73">
        <w:rPr>
          <w:spacing w:val="-4"/>
          <w:lang w:val="en-GB"/>
        </w:rPr>
        <w:t xml:space="preserve"> </w:t>
      </w:r>
      <w:r w:rsidRPr="00EB3F73">
        <w:rPr>
          <w:lang w:val="en-GB"/>
        </w:rPr>
        <w:t>to</w:t>
      </w:r>
      <w:r w:rsidRPr="00EB3F73">
        <w:rPr>
          <w:spacing w:val="-2"/>
          <w:lang w:val="en-GB"/>
        </w:rPr>
        <w:t xml:space="preserve"> </w:t>
      </w:r>
      <w:r w:rsidRPr="00EB3F73">
        <w:rPr>
          <w:lang w:val="en-GB"/>
        </w:rPr>
        <w:t>proceed.</w:t>
      </w:r>
    </w:p>
    <w:p w14:paraId="1BE8E5F7" w14:textId="2B31D2C9" w:rsidR="00932C18" w:rsidRPr="00EB3F73" w:rsidRDefault="00242E3E" w:rsidP="006C73FE">
      <w:pPr>
        <w:pStyle w:val="ListParagraph"/>
        <w:numPr>
          <w:ilvl w:val="2"/>
          <w:numId w:val="149"/>
        </w:numPr>
        <w:tabs>
          <w:tab w:val="left" w:pos="1341"/>
        </w:tabs>
        <w:spacing w:before="123"/>
        <w:ind w:left="1340" w:right="705" w:hanging="567"/>
        <w:jc w:val="both"/>
        <w:rPr>
          <w:rFonts w:ascii="Arial"/>
          <w:lang w:val="en-GB"/>
        </w:rPr>
      </w:pPr>
      <w:r w:rsidRPr="00EB3F73">
        <w:rPr>
          <w:lang w:val="en-GB"/>
        </w:rPr>
        <w:t>If the umpires consider the ground is so wet or slippery as to deprive the bowler of a</w:t>
      </w:r>
      <w:r w:rsidRPr="00EB3F73">
        <w:rPr>
          <w:spacing w:val="1"/>
          <w:lang w:val="en-GB"/>
        </w:rPr>
        <w:t xml:space="preserve"> </w:t>
      </w:r>
      <w:r w:rsidRPr="00EB3F73">
        <w:rPr>
          <w:lang w:val="en-GB"/>
        </w:rPr>
        <w:t>reasonable foothold, the fielders of the power of free</w:t>
      </w:r>
      <w:r w:rsidRPr="00EB3F73">
        <w:rPr>
          <w:spacing w:val="61"/>
          <w:lang w:val="en-GB"/>
        </w:rPr>
        <w:t xml:space="preserve"> </w:t>
      </w:r>
      <w:r w:rsidRPr="00EB3F73">
        <w:rPr>
          <w:lang w:val="en-GB"/>
        </w:rPr>
        <w:t xml:space="preserve">movement, or the </w:t>
      </w:r>
      <w:r w:rsidR="00B84601" w:rsidRPr="00EB3F73">
        <w:rPr>
          <w:lang w:val="en-GB"/>
        </w:rPr>
        <w:t>batters</w:t>
      </w:r>
      <w:r w:rsidRPr="00EB3F73">
        <w:rPr>
          <w:lang w:val="en-GB"/>
        </w:rPr>
        <w:t xml:space="preserve"> of</w:t>
      </w:r>
      <w:r w:rsidRPr="00EB3F73">
        <w:rPr>
          <w:spacing w:val="1"/>
          <w:lang w:val="en-GB"/>
        </w:rPr>
        <w:t xml:space="preserve"> </w:t>
      </w:r>
      <w:r w:rsidRPr="00EB3F73">
        <w:rPr>
          <w:lang w:val="en-GB"/>
        </w:rPr>
        <w:t>the ability to play their strokes or to run between the wickets, then these conditions</w:t>
      </w:r>
      <w:r w:rsidRPr="00EB3F73">
        <w:rPr>
          <w:spacing w:val="1"/>
          <w:lang w:val="en-GB"/>
        </w:rPr>
        <w:t xml:space="preserve"> </w:t>
      </w:r>
      <w:r w:rsidRPr="00EB3F73">
        <w:rPr>
          <w:lang w:val="en-GB"/>
        </w:rPr>
        <w:t>shall be regarded as so bad that it would be dangerous and unreasonable for play to</w:t>
      </w:r>
      <w:r w:rsidRPr="00EB3F73">
        <w:rPr>
          <w:spacing w:val="1"/>
          <w:lang w:val="en-GB"/>
        </w:rPr>
        <w:t xml:space="preserve"> </w:t>
      </w:r>
      <w:r w:rsidRPr="00EB3F73">
        <w:rPr>
          <w:lang w:val="en-GB"/>
        </w:rPr>
        <w:t>take</w:t>
      </w:r>
      <w:r w:rsidRPr="00EB3F73">
        <w:rPr>
          <w:spacing w:val="-2"/>
          <w:lang w:val="en-GB"/>
        </w:rPr>
        <w:t xml:space="preserve"> </w:t>
      </w:r>
      <w:r w:rsidRPr="00EB3F73">
        <w:rPr>
          <w:lang w:val="en-GB"/>
        </w:rPr>
        <w:t>place.</w:t>
      </w:r>
    </w:p>
    <w:p w14:paraId="50CAFF5C" w14:textId="77777777" w:rsidR="00932C18" w:rsidRPr="00EB3F73" w:rsidRDefault="00242E3E" w:rsidP="006C73FE">
      <w:pPr>
        <w:pStyle w:val="Heading1"/>
        <w:numPr>
          <w:ilvl w:val="1"/>
          <w:numId w:val="149"/>
        </w:numPr>
        <w:tabs>
          <w:tab w:val="left" w:pos="717"/>
        </w:tabs>
        <w:spacing w:before="117"/>
        <w:ind w:left="716" w:hanging="370"/>
        <w:rPr>
          <w:lang w:val="en-GB"/>
        </w:rPr>
      </w:pPr>
      <w:r w:rsidRPr="00EB3F73">
        <w:rPr>
          <w:lang w:val="en-GB"/>
        </w:rPr>
        <w:lastRenderedPageBreak/>
        <w:t>Suspension</w:t>
      </w:r>
      <w:r w:rsidRPr="00EB3F73">
        <w:rPr>
          <w:spacing w:val="-3"/>
          <w:lang w:val="en-GB"/>
        </w:rPr>
        <w:t xml:space="preserve"> </w:t>
      </w:r>
      <w:r w:rsidRPr="00EB3F73">
        <w:rPr>
          <w:lang w:val="en-GB"/>
        </w:rPr>
        <w:t>of</w:t>
      </w:r>
      <w:r w:rsidRPr="00EB3F73">
        <w:rPr>
          <w:spacing w:val="-3"/>
          <w:lang w:val="en-GB"/>
        </w:rPr>
        <w:t xml:space="preserve"> </w:t>
      </w:r>
      <w:r w:rsidRPr="00EB3F73">
        <w:rPr>
          <w:lang w:val="en-GB"/>
        </w:rPr>
        <w:t>play</w:t>
      </w:r>
      <w:r w:rsidRPr="00EB3F73">
        <w:rPr>
          <w:spacing w:val="-4"/>
          <w:lang w:val="en-GB"/>
        </w:rPr>
        <w:t xml:space="preserve"> </w:t>
      </w:r>
      <w:r w:rsidRPr="00EB3F73">
        <w:rPr>
          <w:lang w:val="en-GB"/>
        </w:rPr>
        <w:t>in</w:t>
      </w:r>
      <w:r w:rsidRPr="00EB3F73">
        <w:rPr>
          <w:spacing w:val="-2"/>
          <w:lang w:val="en-GB"/>
        </w:rPr>
        <w:t xml:space="preserve"> </w:t>
      </w:r>
      <w:r w:rsidRPr="00EB3F73">
        <w:rPr>
          <w:lang w:val="en-GB"/>
        </w:rPr>
        <w:t>dangerous</w:t>
      </w:r>
      <w:r w:rsidRPr="00EB3F73">
        <w:rPr>
          <w:spacing w:val="1"/>
          <w:lang w:val="en-GB"/>
        </w:rPr>
        <w:t xml:space="preserve"> </w:t>
      </w:r>
      <w:r w:rsidRPr="00EB3F73">
        <w:rPr>
          <w:lang w:val="en-GB"/>
        </w:rPr>
        <w:t>or</w:t>
      </w:r>
      <w:r w:rsidRPr="00EB3F73">
        <w:rPr>
          <w:spacing w:val="-6"/>
          <w:lang w:val="en-GB"/>
        </w:rPr>
        <w:t xml:space="preserve"> </w:t>
      </w:r>
      <w:r w:rsidRPr="00EB3F73">
        <w:rPr>
          <w:lang w:val="en-GB"/>
        </w:rPr>
        <w:t>unreasonable</w:t>
      </w:r>
      <w:r w:rsidRPr="00EB3F73">
        <w:rPr>
          <w:spacing w:val="-5"/>
          <w:lang w:val="en-GB"/>
        </w:rPr>
        <w:t xml:space="preserve"> </w:t>
      </w:r>
      <w:r w:rsidRPr="00EB3F73">
        <w:rPr>
          <w:lang w:val="en-GB"/>
        </w:rPr>
        <w:t>circumstances</w:t>
      </w:r>
    </w:p>
    <w:p w14:paraId="16B342F8" w14:textId="77777777" w:rsidR="00932C18" w:rsidRPr="00EB3F73" w:rsidRDefault="00242E3E" w:rsidP="006C73FE">
      <w:pPr>
        <w:pStyle w:val="ListParagraph"/>
        <w:numPr>
          <w:ilvl w:val="2"/>
          <w:numId w:val="149"/>
        </w:numPr>
        <w:tabs>
          <w:tab w:val="left" w:pos="1298"/>
        </w:tabs>
        <w:spacing w:before="122"/>
        <w:ind w:left="1297" w:hanging="553"/>
        <w:jc w:val="both"/>
        <w:rPr>
          <w:rFonts w:ascii="Arial"/>
          <w:lang w:val="en-GB"/>
        </w:rPr>
      </w:pPr>
      <w:r w:rsidRPr="00EB3F73">
        <w:rPr>
          <w:lang w:val="en-GB"/>
        </w:rPr>
        <w:t>All</w:t>
      </w:r>
      <w:r w:rsidRPr="00EB3F73">
        <w:rPr>
          <w:spacing w:val="-1"/>
          <w:lang w:val="en-GB"/>
        </w:rPr>
        <w:t xml:space="preserve"> </w:t>
      </w:r>
      <w:r w:rsidRPr="00EB3F73">
        <w:rPr>
          <w:lang w:val="en-GB"/>
        </w:rPr>
        <w:t>references</w:t>
      </w:r>
      <w:r w:rsidRPr="00EB3F73">
        <w:rPr>
          <w:spacing w:val="-4"/>
          <w:lang w:val="en-GB"/>
        </w:rPr>
        <w:t xml:space="preserve"> </w:t>
      </w:r>
      <w:r w:rsidRPr="00EB3F73">
        <w:rPr>
          <w:lang w:val="en-GB"/>
        </w:rPr>
        <w:t>to</w:t>
      </w:r>
      <w:r w:rsidRPr="00EB3F73">
        <w:rPr>
          <w:spacing w:val="-2"/>
          <w:lang w:val="en-GB"/>
        </w:rPr>
        <w:t xml:space="preserve"> </w:t>
      </w:r>
      <w:r w:rsidRPr="00EB3F73">
        <w:rPr>
          <w:lang w:val="en-GB"/>
        </w:rPr>
        <w:t>ground</w:t>
      </w:r>
      <w:r w:rsidRPr="00EB3F73">
        <w:rPr>
          <w:spacing w:val="2"/>
          <w:lang w:val="en-GB"/>
        </w:rPr>
        <w:t xml:space="preserve"> </w:t>
      </w:r>
      <w:r w:rsidRPr="00EB3F73">
        <w:rPr>
          <w:lang w:val="en-GB"/>
        </w:rPr>
        <w:t>include</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pitch.</w:t>
      </w:r>
      <w:r w:rsidRPr="00EB3F73">
        <w:rPr>
          <w:spacing w:val="58"/>
          <w:lang w:val="en-GB"/>
        </w:rPr>
        <w:t xml:space="preserve"> </w:t>
      </w:r>
      <w:r w:rsidRPr="00EB3F73">
        <w:rPr>
          <w:lang w:val="en-GB"/>
        </w:rPr>
        <w:t>See</w:t>
      </w:r>
      <w:r w:rsidRPr="00EB3F73">
        <w:rPr>
          <w:spacing w:val="-2"/>
          <w:lang w:val="en-GB"/>
        </w:rPr>
        <w:t xml:space="preserve"> </w:t>
      </w:r>
      <w:r w:rsidRPr="00EB3F73">
        <w:rPr>
          <w:lang w:val="en-GB"/>
        </w:rPr>
        <w:t>Law</w:t>
      </w:r>
      <w:r w:rsidRPr="00EB3F73">
        <w:rPr>
          <w:spacing w:val="-5"/>
          <w:lang w:val="en-GB"/>
        </w:rPr>
        <w:t xml:space="preserve"> </w:t>
      </w:r>
      <w:r w:rsidRPr="00EB3F73">
        <w:rPr>
          <w:lang w:val="en-GB"/>
        </w:rPr>
        <w:t>6.1</w:t>
      </w:r>
      <w:r w:rsidRPr="00EB3F73">
        <w:rPr>
          <w:spacing w:val="3"/>
          <w:lang w:val="en-GB"/>
        </w:rPr>
        <w:t xml:space="preserve"> </w:t>
      </w:r>
      <w:r w:rsidRPr="00EB3F73">
        <w:rPr>
          <w:lang w:val="en-GB"/>
        </w:rPr>
        <w:t>(Area</w:t>
      </w:r>
      <w:r w:rsidRPr="00EB3F73">
        <w:rPr>
          <w:spacing w:val="-3"/>
          <w:lang w:val="en-GB"/>
        </w:rPr>
        <w:t xml:space="preserve"> </w:t>
      </w:r>
      <w:r w:rsidRPr="00EB3F73">
        <w:rPr>
          <w:lang w:val="en-GB"/>
        </w:rPr>
        <w:t>of</w:t>
      </w:r>
      <w:r w:rsidRPr="00EB3F73">
        <w:rPr>
          <w:spacing w:val="-3"/>
          <w:lang w:val="en-GB"/>
        </w:rPr>
        <w:t xml:space="preserve"> </w:t>
      </w:r>
      <w:r w:rsidRPr="00EB3F73">
        <w:rPr>
          <w:lang w:val="en-GB"/>
        </w:rPr>
        <w:t>pitch).</w:t>
      </w:r>
    </w:p>
    <w:p w14:paraId="761CCFB3" w14:textId="77777777" w:rsidR="00932C18" w:rsidRPr="00EB3F73" w:rsidRDefault="00242E3E" w:rsidP="006C73FE">
      <w:pPr>
        <w:pStyle w:val="ListParagraph"/>
        <w:numPr>
          <w:ilvl w:val="2"/>
          <w:numId w:val="149"/>
        </w:numPr>
        <w:tabs>
          <w:tab w:val="left" w:pos="1432"/>
        </w:tabs>
        <w:spacing w:before="116"/>
        <w:ind w:left="1340" w:right="704" w:hanging="538"/>
        <w:jc w:val="both"/>
        <w:rPr>
          <w:rFonts w:ascii="Arial"/>
          <w:lang w:val="en-GB"/>
        </w:rPr>
      </w:pPr>
      <w:r w:rsidRPr="00EB3F73">
        <w:rPr>
          <w:lang w:val="en-GB"/>
        </w:rPr>
        <w:tab/>
        <w:t>The</w:t>
      </w:r>
      <w:r w:rsidRPr="00EB3F73">
        <w:rPr>
          <w:spacing w:val="1"/>
          <w:lang w:val="en-GB"/>
        </w:rPr>
        <w:t xml:space="preserve"> </w:t>
      </w:r>
      <w:r w:rsidRPr="00EB3F73">
        <w:rPr>
          <w:lang w:val="en-GB"/>
        </w:rPr>
        <w:t>Umpires</w:t>
      </w:r>
      <w:r w:rsidRPr="00EB3F73">
        <w:rPr>
          <w:spacing w:val="1"/>
          <w:lang w:val="en-GB"/>
        </w:rPr>
        <w:t xml:space="preserve"> </w:t>
      </w:r>
      <w:r w:rsidRPr="00EB3F73">
        <w:rPr>
          <w:lang w:val="en-GB"/>
        </w:rPr>
        <w:t>shall</w:t>
      </w:r>
      <w:r w:rsidRPr="00EB3F73">
        <w:rPr>
          <w:spacing w:val="1"/>
          <w:lang w:val="en-GB"/>
        </w:rPr>
        <w:t xml:space="preserve"> </w:t>
      </w:r>
      <w:r w:rsidRPr="00EB3F73">
        <w:rPr>
          <w:lang w:val="en-GB"/>
        </w:rPr>
        <w:t>immediately</w:t>
      </w:r>
      <w:r w:rsidRPr="00EB3F73">
        <w:rPr>
          <w:spacing w:val="1"/>
          <w:lang w:val="en-GB"/>
        </w:rPr>
        <w:t xml:space="preserve"> </w:t>
      </w:r>
      <w:r w:rsidRPr="00EB3F73">
        <w:rPr>
          <w:lang w:val="en-GB"/>
        </w:rPr>
        <w:t>suspend</w:t>
      </w:r>
      <w:r w:rsidRPr="00EB3F73">
        <w:rPr>
          <w:spacing w:val="1"/>
          <w:lang w:val="en-GB"/>
        </w:rPr>
        <w:t xml:space="preserve"> </w:t>
      </w:r>
      <w:r w:rsidRPr="00EB3F73">
        <w:rPr>
          <w:lang w:val="en-GB"/>
        </w:rPr>
        <w:t>play,</w:t>
      </w:r>
      <w:r w:rsidRPr="00EB3F73">
        <w:rPr>
          <w:spacing w:val="1"/>
          <w:lang w:val="en-GB"/>
        </w:rPr>
        <w:t xml:space="preserve"> </w:t>
      </w:r>
      <w:r w:rsidRPr="00EB3F73">
        <w:rPr>
          <w:lang w:val="en-GB"/>
        </w:rPr>
        <w:t>or</w:t>
      </w:r>
      <w:r w:rsidRPr="00EB3F73">
        <w:rPr>
          <w:spacing w:val="1"/>
          <w:lang w:val="en-GB"/>
        </w:rPr>
        <w:t xml:space="preserve"> </w:t>
      </w:r>
      <w:r w:rsidRPr="00EB3F73">
        <w:rPr>
          <w:lang w:val="en-GB"/>
        </w:rPr>
        <w:t>not</w:t>
      </w:r>
      <w:r w:rsidRPr="00EB3F73">
        <w:rPr>
          <w:spacing w:val="1"/>
          <w:lang w:val="en-GB"/>
        </w:rPr>
        <w:t xml:space="preserve"> </w:t>
      </w:r>
      <w:r w:rsidRPr="00EB3F73">
        <w:rPr>
          <w:lang w:val="en-GB"/>
        </w:rPr>
        <w:t>allow</w:t>
      </w:r>
      <w:r w:rsidRPr="00EB3F73">
        <w:rPr>
          <w:spacing w:val="1"/>
          <w:lang w:val="en-GB"/>
        </w:rPr>
        <w:t xml:space="preserve"> </w:t>
      </w:r>
      <w:r w:rsidRPr="00EB3F73">
        <w:rPr>
          <w:lang w:val="en-GB"/>
        </w:rPr>
        <w:t>play</w:t>
      </w:r>
      <w:r w:rsidRPr="00EB3F73">
        <w:rPr>
          <w:spacing w:val="1"/>
          <w:lang w:val="en-GB"/>
        </w:rPr>
        <w:t xml:space="preserve"> </w:t>
      </w:r>
      <w:r w:rsidRPr="00EB3F73">
        <w:rPr>
          <w:lang w:val="en-GB"/>
        </w:rPr>
        <w:t>to</w:t>
      </w:r>
      <w:r w:rsidRPr="00EB3F73">
        <w:rPr>
          <w:spacing w:val="1"/>
          <w:lang w:val="en-GB"/>
        </w:rPr>
        <w:t xml:space="preserve"> </w:t>
      </w:r>
      <w:r w:rsidRPr="00EB3F73">
        <w:rPr>
          <w:lang w:val="en-GB"/>
        </w:rPr>
        <w:t>start</w:t>
      </w:r>
      <w:r w:rsidRPr="00EB3F73">
        <w:rPr>
          <w:spacing w:val="1"/>
          <w:lang w:val="en-GB"/>
        </w:rPr>
        <w:t xml:space="preserve"> </w:t>
      </w:r>
      <w:r w:rsidRPr="00EB3F73">
        <w:rPr>
          <w:lang w:val="en-GB"/>
        </w:rPr>
        <w:t>or</w:t>
      </w:r>
      <w:r w:rsidRPr="00EB3F73">
        <w:rPr>
          <w:spacing w:val="1"/>
          <w:lang w:val="en-GB"/>
        </w:rPr>
        <w:t xml:space="preserve"> </w:t>
      </w:r>
      <w:r w:rsidRPr="00EB3F73">
        <w:rPr>
          <w:lang w:val="en-GB"/>
        </w:rPr>
        <w:t>to</w:t>
      </w:r>
      <w:r w:rsidRPr="00EB3F73">
        <w:rPr>
          <w:spacing w:val="1"/>
          <w:lang w:val="en-GB"/>
        </w:rPr>
        <w:t xml:space="preserve"> </w:t>
      </w:r>
      <w:r w:rsidRPr="00EB3F73">
        <w:rPr>
          <w:lang w:val="en-GB"/>
        </w:rPr>
        <w:t>recommence, if either umpire considers that</w:t>
      </w:r>
      <w:r w:rsidRPr="00EB3F73">
        <w:rPr>
          <w:spacing w:val="1"/>
          <w:lang w:val="en-GB"/>
        </w:rPr>
        <w:t xml:space="preserve"> </w:t>
      </w:r>
      <w:r w:rsidRPr="00EB3F73">
        <w:rPr>
          <w:lang w:val="en-GB"/>
        </w:rPr>
        <w:t>the</w:t>
      </w:r>
      <w:r w:rsidRPr="00EB3F73">
        <w:rPr>
          <w:spacing w:val="1"/>
          <w:lang w:val="en-GB"/>
        </w:rPr>
        <w:t xml:space="preserve"> </w:t>
      </w:r>
      <w:r w:rsidRPr="00EB3F73">
        <w:rPr>
          <w:lang w:val="en-GB"/>
        </w:rPr>
        <w:t>conditions of ground,</w:t>
      </w:r>
      <w:r w:rsidRPr="00EB3F73">
        <w:rPr>
          <w:spacing w:val="61"/>
          <w:lang w:val="en-GB"/>
        </w:rPr>
        <w:t xml:space="preserve"> </w:t>
      </w:r>
      <w:r w:rsidRPr="00EB3F73">
        <w:rPr>
          <w:lang w:val="en-GB"/>
        </w:rPr>
        <w:t>weather or</w:t>
      </w:r>
      <w:r w:rsidRPr="00EB3F73">
        <w:rPr>
          <w:spacing w:val="1"/>
          <w:lang w:val="en-GB"/>
        </w:rPr>
        <w:t xml:space="preserve"> </w:t>
      </w:r>
      <w:r w:rsidRPr="00EB3F73">
        <w:rPr>
          <w:lang w:val="en-GB"/>
        </w:rPr>
        <w:t>light,</w:t>
      </w:r>
      <w:r w:rsidRPr="00EB3F73">
        <w:rPr>
          <w:spacing w:val="-3"/>
          <w:lang w:val="en-GB"/>
        </w:rPr>
        <w:t xml:space="preserve"> </w:t>
      </w:r>
      <w:r w:rsidRPr="00EB3F73">
        <w:rPr>
          <w:lang w:val="en-GB"/>
        </w:rPr>
        <w:t>or</w:t>
      </w:r>
      <w:r w:rsidRPr="00EB3F73">
        <w:rPr>
          <w:spacing w:val="-5"/>
          <w:lang w:val="en-GB"/>
        </w:rPr>
        <w:t xml:space="preserve"> </w:t>
      </w:r>
      <w:r w:rsidRPr="00EB3F73">
        <w:rPr>
          <w:lang w:val="en-GB"/>
        </w:rPr>
        <w:t>any</w:t>
      </w:r>
      <w:r w:rsidRPr="00EB3F73">
        <w:rPr>
          <w:spacing w:val="-4"/>
          <w:lang w:val="en-GB"/>
        </w:rPr>
        <w:t xml:space="preserve"> </w:t>
      </w:r>
      <w:r w:rsidRPr="00EB3F73">
        <w:rPr>
          <w:lang w:val="en-GB"/>
        </w:rPr>
        <w:t>other circumstances</w:t>
      </w:r>
      <w:r w:rsidRPr="00EB3F73">
        <w:rPr>
          <w:spacing w:val="-4"/>
          <w:lang w:val="en-GB"/>
        </w:rPr>
        <w:t xml:space="preserve"> </w:t>
      </w:r>
      <w:r w:rsidRPr="00EB3F73">
        <w:rPr>
          <w:lang w:val="en-GB"/>
        </w:rPr>
        <w:t>are</w:t>
      </w:r>
      <w:r w:rsidRPr="00EB3F73">
        <w:rPr>
          <w:spacing w:val="-1"/>
          <w:lang w:val="en-GB"/>
        </w:rPr>
        <w:t xml:space="preserve"> </w:t>
      </w:r>
      <w:r w:rsidRPr="00EB3F73">
        <w:rPr>
          <w:lang w:val="en-GB"/>
        </w:rPr>
        <w:t>either</w:t>
      </w:r>
      <w:r w:rsidRPr="00EB3F73">
        <w:rPr>
          <w:spacing w:val="-6"/>
          <w:lang w:val="en-GB"/>
        </w:rPr>
        <w:t xml:space="preserve"> </w:t>
      </w:r>
      <w:r w:rsidRPr="00EB3F73">
        <w:rPr>
          <w:lang w:val="en-GB"/>
        </w:rPr>
        <w:t>dangerous</w:t>
      </w:r>
      <w:r w:rsidRPr="00EB3F73">
        <w:rPr>
          <w:spacing w:val="-3"/>
          <w:lang w:val="en-GB"/>
        </w:rPr>
        <w:t xml:space="preserve"> </w:t>
      </w:r>
      <w:r w:rsidRPr="00EB3F73">
        <w:rPr>
          <w:lang w:val="en-GB"/>
        </w:rPr>
        <w:t>or</w:t>
      </w:r>
      <w:r w:rsidRPr="00EB3F73">
        <w:rPr>
          <w:spacing w:val="-1"/>
          <w:lang w:val="en-GB"/>
        </w:rPr>
        <w:t xml:space="preserve"> </w:t>
      </w:r>
      <w:r w:rsidRPr="00EB3F73">
        <w:rPr>
          <w:lang w:val="en-GB"/>
        </w:rPr>
        <w:t>unreasonable.</w:t>
      </w:r>
    </w:p>
    <w:p w14:paraId="4A58FB4A" w14:textId="77777777" w:rsidR="00932C18" w:rsidRPr="00EB3F73" w:rsidRDefault="00242E3E" w:rsidP="006C73FE">
      <w:pPr>
        <w:pStyle w:val="ListParagraph"/>
        <w:numPr>
          <w:ilvl w:val="2"/>
          <w:numId w:val="149"/>
        </w:numPr>
        <w:tabs>
          <w:tab w:val="left" w:pos="1356"/>
        </w:tabs>
        <w:spacing w:before="124"/>
        <w:ind w:left="1340" w:right="704" w:hanging="567"/>
        <w:jc w:val="both"/>
        <w:rPr>
          <w:rFonts w:ascii="Arial"/>
          <w:lang w:val="en-GB"/>
        </w:rPr>
      </w:pPr>
      <w:r w:rsidRPr="00EB3F73">
        <w:rPr>
          <w:lang w:val="en-GB"/>
        </w:rPr>
        <w:t>When there is a suspension of play it is the responsibility of the umpires to monitor</w:t>
      </w:r>
      <w:r w:rsidRPr="00EB3F73">
        <w:rPr>
          <w:spacing w:val="1"/>
          <w:lang w:val="en-GB"/>
        </w:rPr>
        <w:t xml:space="preserve"> </w:t>
      </w:r>
      <w:r w:rsidRPr="00EB3F73">
        <w:rPr>
          <w:lang w:val="en-GB"/>
        </w:rPr>
        <w:t>conditions.</w:t>
      </w:r>
      <w:r w:rsidRPr="00EB3F73">
        <w:rPr>
          <w:spacing w:val="1"/>
          <w:lang w:val="en-GB"/>
        </w:rPr>
        <w:t xml:space="preserve"> </w:t>
      </w:r>
      <w:r w:rsidRPr="00EB3F73">
        <w:rPr>
          <w:lang w:val="en-GB"/>
        </w:rPr>
        <w:t>They shall make inspections as often as appropriate, unaccompanied by</w:t>
      </w:r>
      <w:r w:rsidRPr="00EB3F73">
        <w:rPr>
          <w:spacing w:val="1"/>
          <w:lang w:val="en-GB"/>
        </w:rPr>
        <w:t xml:space="preserve"> </w:t>
      </w:r>
      <w:r w:rsidRPr="00EB3F73">
        <w:rPr>
          <w:lang w:val="en-GB"/>
        </w:rPr>
        <w:t>any players or officials.</w:t>
      </w:r>
      <w:r w:rsidRPr="00EB3F73">
        <w:rPr>
          <w:spacing w:val="61"/>
          <w:lang w:val="en-GB"/>
        </w:rPr>
        <w:t xml:space="preserve"> </w:t>
      </w:r>
      <w:r w:rsidRPr="00EB3F73">
        <w:rPr>
          <w:lang w:val="en-GB"/>
        </w:rPr>
        <w:t>Immediately the umpires together agree that the conditions</w:t>
      </w:r>
      <w:r w:rsidRPr="00EB3F73">
        <w:rPr>
          <w:spacing w:val="1"/>
          <w:lang w:val="en-GB"/>
        </w:rPr>
        <w:t xml:space="preserve"> </w:t>
      </w:r>
      <w:r w:rsidRPr="00EB3F73">
        <w:rPr>
          <w:lang w:val="en-GB"/>
        </w:rPr>
        <w:t>are no longer dangerous or unreasonable they shall call upon the players to resume</w:t>
      </w:r>
      <w:r w:rsidRPr="00EB3F73">
        <w:rPr>
          <w:spacing w:val="1"/>
          <w:lang w:val="en-GB"/>
        </w:rPr>
        <w:t xml:space="preserve"> </w:t>
      </w:r>
      <w:r w:rsidRPr="00EB3F73">
        <w:rPr>
          <w:lang w:val="en-GB"/>
        </w:rPr>
        <w:t>play.</w:t>
      </w:r>
    </w:p>
    <w:p w14:paraId="52AD2A10" w14:textId="77777777" w:rsidR="00932C18" w:rsidRPr="00EB3F73" w:rsidRDefault="00242E3E" w:rsidP="006C73FE">
      <w:pPr>
        <w:pStyle w:val="Heading1"/>
        <w:numPr>
          <w:ilvl w:val="1"/>
          <w:numId w:val="149"/>
        </w:numPr>
        <w:tabs>
          <w:tab w:val="left" w:pos="717"/>
        </w:tabs>
        <w:spacing w:before="118"/>
        <w:ind w:left="716" w:hanging="370"/>
        <w:rPr>
          <w:lang w:val="en-GB"/>
        </w:rPr>
      </w:pPr>
      <w:r w:rsidRPr="00EB3F73">
        <w:rPr>
          <w:lang w:val="en-GB"/>
        </w:rPr>
        <w:t>Position</w:t>
      </w:r>
      <w:r w:rsidRPr="00EB3F73">
        <w:rPr>
          <w:spacing w:val="-3"/>
          <w:lang w:val="en-GB"/>
        </w:rPr>
        <w:t xml:space="preserve"> </w:t>
      </w:r>
      <w:r w:rsidRPr="00EB3F73">
        <w:rPr>
          <w:lang w:val="en-GB"/>
        </w:rPr>
        <w:t>of</w:t>
      </w:r>
      <w:r w:rsidRPr="00EB3F73">
        <w:rPr>
          <w:spacing w:val="-3"/>
          <w:lang w:val="en-GB"/>
        </w:rPr>
        <w:t xml:space="preserve"> </w:t>
      </w:r>
      <w:r w:rsidRPr="00EB3F73">
        <w:rPr>
          <w:lang w:val="en-GB"/>
        </w:rPr>
        <w:t>umpires</w:t>
      </w:r>
    </w:p>
    <w:p w14:paraId="58337C08" w14:textId="77777777" w:rsidR="00932C18" w:rsidRPr="00EB3F73" w:rsidRDefault="00242E3E">
      <w:pPr>
        <w:pStyle w:val="BodyText"/>
        <w:ind w:left="745" w:right="708"/>
        <w:rPr>
          <w:lang w:val="en-GB"/>
        </w:rPr>
      </w:pPr>
      <w:r w:rsidRPr="00EB3F73">
        <w:rPr>
          <w:lang w:val="en-GB"/>
        </w:rPr>
        <w:t>The umpires shall stand where they can best see any act upon which their decision may be</w:t>
      </w:r>
      <w:r w:rsidRPr="00EB3F73">
        <w:rPr>
          <w:spacing w:val="1"/>
          <w:lang w:val="en-GB"/>
        </w:rPr>
        <w:t xml:space="preserve"> </w:t>
      </w:r>
      <w:r w:rsidRPr="00EB3F73">
        <w:rPr>
          <w:lang w:val="en-GB"/>
        </w:rPr>
        <w:t>required.</w:t>
      </w:r>
    </w:p>
    <w:p w14:paraId="4A2A1F0A" w14:textId="77777777" w:rsidR="00932C18" w:rsidRPr="00EB3F73" w:rsidRDefault="00242E3E">
      <w:pPr>
        <w:pStyle w:val="BodyText"/>
        <w:spacing w:before="118"/>
        <w:ind w:left="745" w:right="707"/>
        <w:rPr>
          <w:lang w:val="en-GB"/>
        </w:rPr>
      </w:pPr>
      <w:r w:rsidRPr="00EB3F73">
        <w:rPr>
          <w:lang w:val="en-GB"/>
        </w:rPr>
        <w:t>Subject to this over-riding consideration, the bowler’s end umpire shall stand in a position so</w:t>
      </w:r>
      <w:r w:rsidRPr="00EB3F73">
        <w:rPr>
          <w:spacing w:val="-59"/>
          <w:lang w:val="en-GB"/>
        </w:rPr>
        <w:t xml:space="preserve"> </w:t>
      </w:r>
      <w:r w:rsidRPr="00EB3F73">
        <w:rPr>
          <w:lang w:val="en-GB"/>
        </w:rPr>
        <w:t>as not</w:t>
      </w:r>
      <w:r w:rsidRPr="00EB3F73">
        <w:rPr>
          <w:spacing w:val="-3"/>
          <w:lang w:val="en-GB"/>
        </w:rPr>
        <w:t xml:space="preserve"> </w:t>
      </w:r>
      <w:r w:rsidRPr="00EB3F73">
        <w:rPr>
          <w:lang w:val="en-GB"/>
        </w:rPr>
        <w:t>to</w:t>
      </w:r>
      <w:r w:rsidRPr="00EB3F73">
        <w:rPr>
          <w:spacing w:val="3"/>
          <w:lang w:val="en-GB"/>
        </w:rPr>
        <w:t xml:space="preserve"> </w:t>
      </w:r>
      <w:r w:rsidRPr="00EB3F73">
        <w:rPr>
          <w:lang w:val="en-GB"/>
        </w:rPr>
        <w:t>interfere</w:t>
      </w:r>
      <w:r w:rsidRPr="00EB3F73">
        <w:rPr>
          <w:spacing w:val="-2"/>
          <w:lang w:val="en-GB"/>
        </w:rPr>
        <w:t xml:space="preserve"> </w:t>
      </w:r>
      <w:r w:rsidRPr="00EB3F73">
        <w:rPr>
          <w:lang w:val="en-GB"/>
        </w:rPr>
        <w:t>with</w:t>
      </w:r>
      <w:r w:rsidRPr="00EB3F73">
        <w:rPr>
          <w:spacing w:val="-3"/>
          <w:lang w:val="en-GB"/>
        </w:rPr>
        <w:t xml:space="preserve"> </w:t>
      </w:r>
      <w:r w:rsidRPr="00EB3F73">
        <w:rPr>
          <w:lang w:val="en-GB"/>
        </w:rPr>
        <w:t>either</w:t>
      </w:r>
      <w:r w:rsidRPr="00EB3F73">
        <w:rPr>
          <w:spacing w:val="-1"/>
          <w:lang w:val="en-GB"/>
        </w:rPr>
        <w:t xml:space="preserve"> </w:t>
      </w:r>
      <w:r w:rsidRPr="00EB3F73">
        <w:rPr>
          <w:lang w:val="en-GB"/>
        </w:rPr>
        <w:t>the</w:t>
      </w:r>
      <w:r w:rsidRPr="00EB3F73">
        <w:rPr>
          <w:spacing w:val="-2"/>
          <w:lang w:val="en-GB"/>
        </w:rPr>
        <w:t xml:space="preserve"> </w:t>
      </w:r>
      <w:r w:rsidRPr="00EB3F73">
        <w:rPr>
          <w:lang w:val="en-GB"/>
        </w:rPr>
        <w:t>bowler’s</w:t>
      </w:r>
      <w:r w:rsidRPr="00EB3F73">
        <w:rPr>
          <w:spacing w:val="1"/>
          <w:lang w:val="en-GB"/>
        </w:rPr>
        <w:t xml:space="preserve"> </w:t>
      </w:r>
      <w:r w:rsidRPr="00EB3F73">
        <w:rPr>
          <w:lang w:val="en-GB"/>
        </w:rPr>
        <w:t>run-up</w:t>
      </w:r>
      <w:r w:rsidRPr="00EB3F73">
        <w:rPr>
          <w:spacing w:val="-2"/>
          <w:lang w:val="en-GB"/>
        </w:rPr>
        <w:t xml:space="preserve"> </w:t>
      </w:r>
      <w:r w:rsidRPr="00EB3F73">
        <w:rPr>
          <w:lang w:val="en-GB"/>
        </w:rPr>
        <w:t>or</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striker’s</w:t>
      </w:r>
      <w:r w:rsidRPr="00EB3F73">
        <w:rPr>
          <w:spacing w:val="1"/>
          <w:lang w:val="en-GB"/>
        </w:rPr>
        <w:t xml:space="preserve"> </w:t>
      </w:r>
      <w:r w:rsidRPr="00EB3F73">
        <w:rPr>
          <w:lang w:val="en-GB"/>
        </w:rPr>
        <w:t>view.</w:t>
      </w:r>
    </w:p>
    <w:p w14:paraId="4CF59E32" w14:textId="77777777" w:rsidR="00932C18" w:rsidRPr="00EB3F73" w:rsidRDefault="00242E3E">
      <w:pPr>
        <w:pStyle w:val="BodyText"/>
        <w:spacing w:before="123"/>
        <w:ind w:left="745" w:right="704"/>
        <w:rPr>
          <w:lang w:val="en-GB"/>
        </w:rPr>
      </w:pPr>
      <w:r w:rsidRPr="00EB3F73">
        <w:rPr>
          <w:lang w:val="en-GB"/>
        </w:rPr>
        <w:t>The</w:t>
      </w:r>
      <w:r w:rsidRPr="00EB3F73">
        <w:rPr>
          <w:spacing w:val="30"/>
          <w:lang w:val="en-GB"/>
        </w:rPr>
        <w:t xml:space="preserve"> </w:t>
      </w:r>
      <w:r w:rsidRPr="00EB3F73">
        <w:rPr>
          <w:lang w:val="en-GB"/>
        </w:rPr>
        <w:t>striker’s</w:t>
      </w:r>
      <w:r w:rsidRPr="00EB3F73">
        <w:rPr>
          <w:spacing w:val="24"/>
          <w:lang w:val="en-GB"/>
        </w:rPr>
        <w:t xml:space="preserve"> </w:t>
      </w:r>
      <w:r w:rsidRPr="00EB3F73">
        <w:rPr>
          <w:lang w:val="en-GB"/>
        </w:rPr>
        <w:t>end</w:t>
      </w:r>
      <w:r w:rsidRPr="00EB3F73">
        <w:rPr>
          <w:spacing w:val="30"/>
          <w:lang w:val="en-GB"/>
        </w:rPr>
        <w:t xml:space="preserve"> </w:t>
      </w:r>
      <w:r w:rsidRPr="00EB3F73">
        <w:rPr>
          <w:lang w:val="en-GB"/>
        </w:rPr>
        <w:t>umpire</w:t>
      </w:r>
      <w:r w:rsidRPr="00EB3F73">
        <w:rPr>
          <w:spacing w:val="30"/>
          <w:lang w:val="en-GB"/>
        </w:rPr>
        <w:t xml:space="preserve"> </w:t>
      </w:r>
      <w:r w:rsidRPr="00EB3F73">
        <w:rPr>
          <w:lang w:val="en-GB"/>
        </w:rPr>
        <w:t>may</w:t>
      </w:r>
      <w:r w:rsidRPr="00EB3F73">
        <w:rPr>
          <w:spacing w:val="29"/>
          <w:lang w:val="en-GB"/>
        </w:rPr>
        <w:t xml:space="preserve"> </w:t>
      </w:r>
      <w:r w:rsidRPr="00EB3F73">
        <w:rPr>
          <w:lang w:val="en-GB"/>
        </w:rPr>
        <w:t>elect</w:t>
      </w:r>
      <w:r w:rsidRPr="00EB3F73">
        <w:rPr>
          <w:spacing w:val="29"/>
          <w:lang w:val="en-GB"/>
        </w:rPr>
        <w:t xml:space="preserve"> </w:t>
      </w:r>
      <w:r w:rsidRPr="00EB3F73">
        <w:rPr>
          <w:lang w:val="en-GB"/>
        </w:rPr>
        <w:t>to</w:t>
      </w:r>
      <w:r w:rsidRPr="00EB3F73">
        <w:rPr>
          <w:spacing w:val="31"/>
          <w:lang w:val="en-GB"/>
        </w:rPr>
        <w:t xml:space="preserve"> </w:t>
      </w:r>
      <w:r w:rsidRPr="00EB3F73">
        <w:rPr>
          <w:lang w:val="en-GB"/>
        </w:rPr>
        <w:t>stand</w:t>
      </w:r>
      <w:r w:rsidRPr="00EB3F73">
        <w:rPr>
          <w:spacing w:val="26"/>
          <w:lang w:val="en-GB"/>
        </w:rPr>
        <w:t xml:space="preserve"> </w:t>
      </w:r>
      <w:r w:rsidRPr="00EB3F73">
        <w:rPr>
          <w:lang w:val="en-GB"/>
        </w:rPr>
        <w:t>on</w:t>
      </w:r>
      <w:r w:rsidRPr="00EB3F73">
        <w:rPr>
          <w:spacing w:val="30"/>
          <w:lang w:val="en-GB"/>
        </w:rPr>
        <w:t xml:space="preserve"> </w:t>
      </w:r>
      <w:r w:rsidRPr="00EB3F73">
        <w:rPr>
          <w:lang w:val="en-GB"/>
        </w:rPr>
        <w:t>the</w:t>
      </w:r>
      <w:r w:rsidRPr="00EB3F73">
        <w:rPr>
          <w:spacing w:val="30"/>
          <w:lang w:val="en-GB"/>
        </w:rPr>
        <w:t xml:space="preserve"> </w:t>
      </w:r>
      <w:proofErr w:type="gramStart"/>
      <w:r w:rsidRPr="00EB3F73">
        <w:rPr>
          <w:lang w:val="en-GB"/>
        </w:rPr>
        <w:t>off</w:t>
      </w:r>
      <w:r w:rsidRPr="00EB3F73">
        <w:rPr>
          <w:spacing w:val="30"/>
          <w:lang w:val="en-GB"/>
        </w:rPr>
        <w:t xml:space="preserve"> </w:t>
      </w:r>
      <w:r w:rsidRPr="00EB3F73">
        <w:rPr>
          <w:lang w:val="en-GB"/>
        </w:rPr>
        <w:t>side</w:t>
      </w:r>
      <w:proofErr w:type="gramEnd"/>
      <w:r w:rsidRPr="00EB3F73">
        <w:rPr>
          <w:spacing w:val="30"/>
          <w:lang w:val="en-GB"/>
        </w:rPr>
        <w:t xml:space="preserve"> </w:t>
      </w:r>
      <w:r w:rsidRPr="00EB3F73">
        <w:rPr>
          <w:lang w:val="en-GB"/>
        </w:rPr>
        <w:t>instead</w:t>
      </w:r>
      <w:r w:rsidRPr="00EB3F73">
        <w:rPr>
          <w:spacing w:val="30"/>
          <w:lang w:val="en-GB"/>
        </w:rPr>
        <w:t xml:space="preserve"> </w:t>
      </w:r>
      <w:r w:rsidRPr="00EB3F73">
        <w:rPr>
          <w:lang w:val="en-GB"/>
        </w:rPr>
        <w:t>of</w:t>
      </w:r>
      <w:r w:rsidRPr="00EB3F73">
        <w:rPr>
          <w:spacing w:val="31"/>
          <w:lang w:val="en-GB"/>
        </w:rPr>
        <w:t xml:space="preserve"> </w:t>
      </w:r>
      <w:r w:rsidRPr="00EB3F73">
        <w:rPr>
          <w:lang w:val="en-GB"/>
        </w:rPr>
        <w:t>the</w:t>
      </w:r>
      <w:r w:rsidRPr="00EB3F73">
        <w:rPr>
          <w:spacing w:val="30"/>
          <w:lang w:val="en-GB"/>
        </w:rPr>
        <w:t xml:space="preserve"> </w:t>
      </w:r>
      <w:r w:rsidRPr="00EB3F73">
        <w:rPr>
          <w:lang w:val="en-GB"/>
        </w:rPr>
        <w:t>on</w:t>
      </w:r>
      <w:r w:rsidRPr="00EB3F73">
        <w:rPr>
          <w:spacing w:val="30"/>
          <w:lang w:val="en-GB"/>
        </w:rPr>
        <w:t xml:space="preserve"> </w:t>
      </w:r>
      <w:r w:rsidRPr="00EB3F73">
        <w:rPr>
          <w:lang w:val="en-GB"/>
        </w:rPr>
        <w:t>side</w:t>
      </w:r>
      <w:r w:rsidRPr="00EB3F73">
        <w:rPr>
          <w:spacing w:val="30"/>
          <w:lang w:val="en-GB"/>
        </w:rPr>
        <w:t xml:space="preserve"> </w:t>
      </w:r>
      <w:r w:rsidRPr="00EB3F73">
        <w:rPr>
          <w:lang w:val="en-GB"/>
        </w:rPr>
        <w:t>of</w:t>
      </w:r>
      <w:r w:rsidRPr="00EB3F73">
        <w:rPr>
          <w:spacing w:val="25"/>
          <w:lang w:val="en-GB"/>
        </w:rPr>
        <w:t xml:space="preserve"> </w:t>
      </w:r>
      <w:r w:rsidRPr="00EB3F73">
        <w:rPr>
          <w:lang w:val="en-GB"/>
        </w:rPr>
        <w:t>the</w:t>
      </w:r>
      <w:r w:rsidRPr="00EB3F73">
        <w:rPr>
          <w:spacing w:val="-59"/>
          <w:lang w:val="en-GB"/>
        </w:rPr>
        <w:t xml:space="preserve"> </w:t>
      </w:r>
      <w:r w:rsidRPr="00EB3F73">
        <w:rPr>
          <w:lang w:val="en-GB"/>
        </w:rPr>
        <w:t>pitch, provided he/she informs the captain of the fielding side, the striker and the other</w:t>
      </w:r>
      <w:r w:rsidRPr="00EB3F73">
        <w:rPr>
          <w:spacing w:val="1"/>
          <w:lang w:val="en-GB"/>
        </w:rPr>
        <w:t xml:space="preserve"> </w:t>
      </w:r>
      <w:r w:rsidRPr="00EB3F73">
        <w:rPr>
          <w:lang w:val="en-GB"/>
        </w:rPr>
        <w:t>umpire.</w:t>
      </w:r>
    </w:p>
    <w:p w14:paraId="05C2BCA9" w14:textId="77777777" w:rsidR="00932C18" w:rsidRPr="00EB3F73" w:rsidRDefault="00242E3E" w:rsidP="006C73FE">
      <w:pPr>
        <w:pStyle w:val="Heading1"/>
        <w:numPr>
          <w:ilvl w:val="1"/>
          <w:numId w:val="149"/>
        </w:numPr>
        <w:tabs>
          <w:tab w:val="left" w:pos="842"/>
        </w:tabs>
        <w:spacing w:before="120"/>
        <w:ind w:left="841" w:hanging="495"/>
        <w:rPr>
          <w:lang w:val="en-GB"/>
        </w:rPr>
      </w:pPr>
      <w:r w:rsidRPr="00EB3F73">
        <w:rPr>
          <w:lang w:val="en-GB"/>
        </w:rPr>
        <w:t>Umpires</w:t>
      </w:r>
      <w:r w:rsidRPr="00EB3F73">
        <w:rPr>
          <w:spacing w:val="-1"/>
          <w:lang w:val="en-GB"/>
        </w:rPr>
        <w:t xml:space="preserve"> </w:t>
      </w:r>
      <w:r w:rsidRPr="00EB3F73">
        <w:rPr>
          <w:lang w:val="en-GB"/>
        </w:rPr>
        <w:t>changing</w:t>
      </w:r>
      <w:r w:rsidRPr="00EB3F73">
        <w:rPr>
          <w:spacing w:val="-7"/>
          <w:lang w:val="en-GB"/>
        </w:rPr>
        <w:t xml:space="preserve"> </w:t>
      </w:r>
      <w:r w:rsidRPr="00EB3F73">
        <w:rPr>
          <w:lang w:val="en-GB"/>
        </w:rPr>
        <w:t>ends</w:t>
      </w:r>
    </w:p>
    <w:p w14:paraId="1ACC405E" w14:textId="77777777" w:rsidR="00932C18" w:rsidRPr="00EB3F73" w:rsidRDefault="00242E3E">
      <w:pPr>
        <w:pStyle w:val="BodyText"/>
        <w:spacing w:before="116"/>
        <w:ind w:left="745"/>
        <w:rPr>
          <w:lang w:val="en-GB"/>
        </w:rPr>
      </w:pPr>
      <w:r w:rsidRPr="00EB3F73">
        <w:rPr>
          <w:lang w:val="en-GB"/>
        </w:rPr>
        <w:t>The</w:t>
      </w:r>
      <w:r w:rsidRPr="00EB3F73">
        <w:rPr>
          <w:spacing w:val="16"/>
          <w:lang w:val="en-GB"/>
        </w:rPr>
        <w:t xml:space="preserve"> </w:t>
      </w:r>
      <w:r w:rsidRPr="00EB3F73">
        <w:rPr>
          <w:lang w:val="en-GB"/>
        </w:rPr>
        <w:t>umpires</w:t>
      </w:r>
      <w:r w:rsidRPr="00EB3F73">
        <w:rPr>
          <w:spacing w:val="15"/>
          <w:lang w:val="en-GB"/>
        </w:rPr>
        <w:t xml:space="preserve"> </w:t>
      </w:r>
      <w:r w:rsidRPr="00EB3F73">
        <w:rPr>
          <w:lang w:val="en-GB"/>
        </w:rPr>
        <w:t>shall</w:t>
      </w:r>
      <w:r w:rsidRPr="00EB3F73">
        <w:rPr>
          <w:spacing w:val="18"/>
          <w:lang w:val="en-GB"/>
        </w:rPr>
        <w:t xml:space="preserve"> </w:t>
      </w:r>
      <w:r w:rsidRPr="00EB3F73">
        <w:rPr>
          <w:lang w:val="en-GB"/>
        </w:rPr>
        <w:t>change</w:t>
      </w:r>
      <w:r w:rsidRPr="00EB3F73">
        <w:rPr>
          <w:spacing w:val="17"/>
          <w:lang w:val="en-GB"/>
        </w:rPr>
        <w:t xml:space="preserve"> </w:t>
      </w:r>
      <w:r w:rsidRPr="00EB3F73">
        <w:rPr>
          <w:lang w:val="en-GB"/>
        </w:rPr>
        <w:t>ends</w:t>
      </w:r>
      <w:r w:rsidRPr="00EB3F73">
        <w:rPr>
          <w:spacing w:val="14"/>
          <w:lang w:val="en-GB"/>
        </w:rPr>
        <w:t xml:space="preserve"> </w:t>
      </w:r>
      <w:r w:rsidRPr="00EB3F73">
        <w:rPr>
          <w:lang w:val="en-GB"/>
        </w:rPr>
        <w:t>after</w:t>
      </w:r>
      <w:r w:rsidRPr="00EB3F73">
        <w:rPr>
          <w:spacing w:val="14"/>
          <w:lang w:val="en-GB"/>
        </w:rPr>
        <w:t xml:space="preserve"> </w:t>
      </w:r>
      <w:r w:rsidRPr="00EB3F73">
        <w:rPr>
          <w:lang w:val="en-GB"/>
        </w:rPr>
        <w:t>each</w:t>
      </w:r>
      <w:r w:rsidRPr="00EB3F73">
        <w:rPr>
          <w:spacing w:val="16"/>
          <w:lang w:val="en-GB"/>
        </w:rPr>
        <w:t xml:space="preserve"> </w:t>
      </w:r>
      <w:r w:rsidRPr="00EB3F73">
        <w:rPr>
          <w:lang w:val="en-GB"/>
        </w:rPr>
        <w:t>side</w:t>
      </w:r>
      <w:r w:rsidRPr="00EB3F73">
        <w:rPr>
          <w:spacing w:val="17"/>
          <w:lang w:val="en-GB"/>
        </w:rPr>
        <w:t xml:space="preserve"> </w:t>
      </w:r>
      <w:r w:rsidRPr="00EB3F73">
        <w:rPr>
          <w:lang w:val="en-GB"/>
        </w:rPr>
        <w:t>has</w:t>
      </w:r>
      <w:r w:rsidRPr="00EB3F73">
        <w:rPr>
          <w:spacing w:val="14"/>
          <w:lang w:val="en-GB"/>
        </w:rPr>
        <w:t xml:space="preserve"> </w:t>
      </w:r>
      <w:r w:rsidRPr="00EB3F73">
        <w:rPr>
          <w:lang w:val="en-GB"/>
        </w:rPr>
        <w:t>had</w:t>
      </w:r>
      <w:r w:rsidRPr="00EB3F73">
        <w:rPr>
          <w:spacing w:val="17"/>
          <w:lang w:val="en-GB"/>
        </w:rPr>
        <w:t xml:space="preserve"> </w:t>
      </w:r>
      <w:r w:rsidRPr="00EB3F73">
        <w:rPr>
          <w:lang w:val="en-GB"/>
        </w:rPr>
        <w:t>one</w:t>
      </w:r>
      <w:r w:rsidRPr="00EB3F73">
        <w:rPr>
          <w:spacing w:val="16"/>
          <w:lang w:val="en-GB"/>
        </w:rPr>
        <w:t xml:space="preserve"> </w:t>
      </w:r>
      <w:r w:rsidRPr="00EB3F73">
        <w:rPr>
          <w:lang w:val="en-GB"/>
        </w:rPr>
        <w:t>completed</w:t>
      </w:r>
      <w:r w:rsidRPr="00EB3F73">
        <w:rPr>
          <w:spacing w:val="17"/>
          <w:lang w:val="en-GB"/>
        </w:rPr>
        <w:t xml:space="preserve"> </w:t>
      </w:r>
      <w:r w:rsidRPr="00EB3F73">
        <w:rPr>
          <w:lang w:val="en-GB"/>
        </w:rPr>
        <w:t>innings.</w:t>
      </w:r>
      <w:r w:rsidRPr="00EB3F73">
        <w:rPr>
          <w:spacing w:val="32"/>
          <w:lang w:val="en-GB"/>
        </w:rPr>
        <w:t xml:space="preserve"> </w:t>
      </w:r>
      <w:r w:rsidRPr="00EB3F73">
        <w:rPr>
          <w:lang w:val="en-GB"/>
        </w:rPr>
        <w:t>See</w:t>
      </w:r>
      <w:r w:rsidRPr="00EB3F73">
        <w:rPr>
          <w:spacing w:val="16"/>
          <w:lang w:val="en-GB"/>
        </w:rPr>
        <w:t xml:space="preserve"> </w:t>
      </w:r>
      <w:r w:rsidRPr="00EB3F73">
        <w:rPr>
          <w:lang w:val="en-GB"/>
        </w:rPr>
        <w:t>Law</w:t>
      </w:r>
    </w:p>
    <w:p w14:paraId="28CE06A1" w14:textId="77777777" w:rsidR="00932C18" w:rsidRPr="00EB3F73" w:rsidRDefault="00242E3E">
      <w:pPr>
        <w:pStyle w:val="BodyText"/>
        <w:spacing w:before="2"/>
        <w:ind w:left="745"/>
        <w:rPr>
          <w:lang w:val="en-GB"/>
        </w:rPr>
      </w:pPr>
      <w:r w:rsidRPr="00EB3F73">
        <w:rPr>
          <w:lang w:val="en-GB"/>
        </w:rPr>
        <w:t>13.3</w:t>
      </w:r>
      <w:r w:rsidRPr="00EB3F73">
        <w:rPr>
          <w:spacing w:val="1"/>
          <w:lang w:val="en-GB"/>
        </w:rPr>
        <w:t xml:space="preserve"> </w:t>
      </w:r>
      <w:r w:rsidRPr="00EB3F73">
        <w:rPr>
          <w:lang w:val="en-GB"/>
        </w:rPr>
        <w:t>(Completed</w:t>
      </w:r>
      <w:r w:rsidRPr="00EB3F73">
        <w:rPr>
          <w:spacing w:val="1"/>
          <w:lang w:val="en-GB"/>
        </w:rPr>
        <w:t xml:space="preserve"> </w:t>
      </w:r>
      <w:r w:rsidRPr="00EB3F73">
        <w:rPr>
          <w:lang w:val="en-GB"/>
        </w:rPr>
        <w:t>innings).</w:t>
      </w:r>
    </w:p>
    <w:p w14:paraId="02E115F9" w14:textId="77777777" w:rsidR="00932C18" w:rsidRPr="00EB3F73" w:rsidRDefault="00242E3E" w:rsidP="006C73FE">
      <w:pPr>
        <w:pStyle w:val="Heading1"/>
        <w:numPr>
          <w:ilvl w:val="1"/>
          <w:numId w:val="149"/>
        </w:numPr>
        <w:tabs>
          <w:tab w:val="left" w:pos="842"/>
        </w:tabs>
        <w:ind w:left="841" w:hanging="495"/>
        <w:rPr>
          <w:lang w:val="en-GB"/>
        </w:rPr>
      </w:pPr>
      <w:r w:rsidRPr="00EB3F73">
        <w:rPr>
          <w:lang w:val="en-GB"/>
        </w:rPr>
        <w:t>Disagreement</w:t>
      </w:r>
      <w:r w:rsidRPr="00EB3F73">
        <w:rPr>
          <w:spacing w:val="-8"/>
          <w:lang w:val="en-GB"/>
        </w:rPr>
        <w:t xml:space="preserve"> </w:t>
      </w:r>
      <w:r w:rsidRPr="00EB3F73">
        <w:rPr>
          <w:lang w:val="en-GB"/>
        </w:rPr>
        <w:t>and</w:t>
      </w:r>
      <w:r w:rsidRPr="00EB3F73">
        <w:rPr>
          <w:spacing w:val="-1"/>
          <w:lang w:val="en-GB"/>
        </w:rPr>
        <w:t xml:space="preserve"> </w:t>
      </w:r>
      <w:r w:rsidRPr="00EB3F73">
        <w:rPr>
          <w:lang w:val="en-GB"/>
        </w:rPr>
        <w:t>dispute</w:t>
      </w:r>
    </w:p>
    <w:p w14:paraId="1014AFE0" w14:textId="77777777" w:rsidR="00932C18" w:rsidRPr="00EB3F73" w:rsidRDefault="00242E3E">
      <w:pPr>
        <w:pStyle w:val="BodyText"/>
        <w:spacing w:before="122"/>
        <w:ind w:left="774" w:right="707"/>
        <w:rPr>
          <w:lang w:val="en-GB"/>
        </w:rPr>
      </w:pPr>
      <w:r w:rsidRPr="00EB3F73">
        <w:rPr>
          <w:lang w:val="en-GB"/>
        </w:rPr>
        <w:t>Where there is disagreement or dispute about any matter, the umpires together shall make</w:t>
      </w:r>
      <w:r w:rsidRPr="00EB3F73">
        <w:rPr>
          <w:spacing w:val="1"/>
          <w:lang w:val="en-GB"/>
        </w:rPr>
        <w:t xml:space="preserve"> </w:t>
      </w:r>
      <w:r w:rsidRPr="00EB3F73">
        <w:rPr>
          <w:lang w:val="en-GB"/>
        </w:rPr>
        <w:t>the</w:t>
      </w:r>
      <w:r w:rsidRPr="00EB3F73">
        <w:rPr>
          <w:spacing w:val="-2"/>
          <w:lang w:val="en-GB"/>
        </w:rPr>
        <w:t xml:space="preserve"> </w:t>
      </w:r>
      <w:r w:rsidRPr="00EB3F73">
        <w:rPr>
          <w:lang w:val="en-GB"/>
        </w:rPr>
        <w:t>final</w:t>
      </w:r>
      <w:r w:rsidRPr="00EB3F73">
        <w:rPr>
          <w:spacing w:val="-1"/>
          <w:lang w:val="en-GB"/>
        </w:rPr>
        <w:t xml:space="preserve"> </w:t>
      </w:r>
      <w:r w:rsidRPr="00EB3F73">
        <w:rPr>
          <w:lang w:val="en-GB"/>
        </w:rPr>
        <w:t>decision.</w:t>
      </w:r>
      <w:r w:rsidRPr="00EB3F73">
        <w:rPr>
          <w:spacing w:val="60"/>
          <w:lang w:val="en-GB"/>
        </w:rPr>
        <w:t xml:space="preserve"> </w:t>
      </w:r>
      <w:r w:rsidRPr="00EB3F73">
        <w:rPr>
          <w:lang w:val="en-GB"/>
        </w:rPr>
        <w:t>See</w:t>
      </w:r>
      <w:r w:rsidRPr="00EB3F73">
        <w:rPr>
          <w:spacing w:val="-2"/>
          <w:lang w:val="en-GB"/>
        </w:rPr>
        <w:t xml:space="preserve"> </w:t>
      </w:r>
      <w:r w:rsidRPr="00EB3F73">
        <w:rPr>
          <w:lang w:val="en-GB"/>
        </w:rPr>
        <w:t>also</w:t>
      </w:r>
      <w:r w:rsidRPr="00EB3F73">
        <w:rPr>
          <w:spacing w:val="-2"/>
          <w:lang w:val="en-GB"/>
        </w:rPr>
        <w:t xml:space="preserve"> </w:t>
      </w:r>
      <w:r w:rsidRPr="00EB3F73">
        <w:rPr>
          <w:lang w:val="en-GB"/>
        </w:rPr>
        <w:t>Law</w:t>
      </w:r>
      <w:r w:rsidRPr="00EB3F73">
        <w:rPr>
          <w:spacing w:val="-5"/>
          <w:lang w:val="en-GB"/>
        </w:rPr>
        <w:t xml:space="preserve"> </w:t>
      </w:r>
      <w:r w:rsidRPr="00EB3F73">
        <w:rPr>
          <w:lang w:val="en-GB"/>
        </w:rPr>
        <w:t>31.6</w:t>
      </w:r>
      <w:r w:rsidRPr="00EB3F73">
        <w:rPr>
          <w:spacing w:val="-2"/>
          <w:lang w:val="en-GB"/>
        </w:rPr>
        <w:t xml:space="preserve"> </w:t>
      </w:r>
      <w:r w:rsidRPr="00EB3F73">
        <w:rPr>
          <w:lang w:val="en-GB"/>
        </w:rPr>
        <w:t>(Consultation</w:t>
      </w:r>
      <w:r w:rsidRPr="00EB3F73">
        <w:rPr>
          <w:spacing w:val="3"/>
          <w:lang w:val="en-GB"/>
        </w:rPr>
        <w:t xml:space="preserve"> </w:t>
      </w:r>
      <w:r w:rsidRPr="00EB3F73">
        <w:rPr>
          <w:lang w:val="en-GB"/>
        </w:rPr>
        <w:t>by</w:t>
      </w:r>
      <w:r w:rsidRPr="00EB3F73">
        <w:rPr>
          <w:spacing w:val="-4"/>
          <w:lang w:val="en-GB"/>
        </w:rPr>
        <w:t xml:space="preserve"> </w:t>
      </w:r>
      <w:r w:rsidRPr="00EB3F73">
        <w:rPr>
          <w:lang w:val="en-GB"/>
        </w:rPr>
        <w:t>umpires).</w:t>
      </w:r>
    </w:p>
    <w:p w14:paraId="04ABE39F" w14:textId="77777777" w:rsidR="00932C18" w:rsidRPr="00EB3F73" w:rsidRDefault="00242E3E" w:rsidP="006C73FE">
      <w:pPr>
        <w:pStyle w:val="Heading1"/>
        <w:numPr>
          <w:ilvl w:val="1"/>
          <w:numId w:val="149"/>
        </w:numPr>
        <w:tabs>
          <w:tab w:val="left" w:pos="842"/>
        </w:tabs>
        <w:spacing w:before="118"/>
        <w:ind w:left="841" w:hanging="495"/>
        <w:rPr>
          <w:lang w:val="en-GB"/>
        </w:rPr>
      </w:pPr>
      <w:r w:rsidRPr="00EB3F73">
        <w:rPr>
          <w:lang w:val="en-GB"/>
        </w:rPr>
        <w:t>Umpire’s</w:t>
      </w:r>
      <w:r w:rsidRPr="00EB3F73">
        <w:rPr>
          <w:spacing w:val="-1"/>
          <w:lang w:val="en-GB"/>
        </w:rPr>
        <w:t xml:space="preserve"> </w:t>
      </w:r>
      <w:r w:rsidRPr="00EB3F73">
        <w:rPr>
          <w:lang w:val="en-GB"/>
        </w:rPr>
        <w:t>decision</w:t>
      </w:r>
    </w:p>
    <w:p w14:paraId="5147FA91" w14:textId="66FA048C" w:rsidR="00932C18" w:rsidRPr="00EB3F73" w:rsidRDefault="00242E3E">
      <w:pPr>
        <w:pStyle w:val="BodyText"/>
        <w:ind w:left="774" w:right="705"/>
        <w:rPr>
          <w:lang w:val="en-GB"/>
        </w:rPr>
      </w:pPr>
      <w:r w:rsidRPr="00EB3F73">
        <w:rPr>
          <w:lang w:val="en-GB"/>
        </w:rPr>
        <w:t>An</w:t>
      </w:r>
      <w:r w:rsidRPr="00EB3F73">
        <w:rPr>
          <w:spacing w:val="1"/>
          <w:lang w:val="en-GB"/>
        </w:rPr>
        <w:t xml:space="preserve"> </w:t>
      </w:r>
      <w:r w:rsidRPr="00EB3F73">
        <w:rPr>
          <w:lang w:val="en-GB"/>
        </w:rPr>
        <w:t>umpire</w:t>
      </w:r>
      <w:r w:rsidRPr="00EB3F73">
        <w:rPr>
          <w:spacing w:val="1"/>
          <w:lang w:val="en-GB"/>
        </w:rPr>
        <w:t xml:space="preserve"> </w:t>
      </w:r>
      <w:r w:rsidRPr="00EB3F73">
        <w:rPr>
          <w:lang w:val="en-GB"/>
        </w:rPr>
        <w:t>may alter any decision</w:t>
      </w:r>
      <w:r w:rsidRPr="00EB3F73">
        <w:rPr>
          <w:spacing w:val="1"/>
          <w:lang w:val="en-GB"/>
        </w:rPr>
        <w:t xml:space="preserve"> </w:t>
      </w:r>
      <w:r w:rsidRPr="00EB3F73">
        <w:rPr>
          <w:lang w:val="en-GB"/>
        </w:rPr>
        <w:t>provided</w:t>
      </w:r>
      <w:r w:rsidRPr="00EB3F73">
        <w:rPr>
          <w:spacing w:val="1"/>
          <w:lang w:val="en-GB"/>
        </w:rPr>
        <w:t xml:space="preserve"> </w:t>
      </w:r>
      <w:r w:rsidRPr="00EB3F73">
        <w:rPr>
          <w:lang w:val="en-GB"/>
        </w:rPr>
        <w:t>that such alteration</w:t>
      </w:r>
      <w:r w:rsidRPr="00EB3F73">
        <w:rPr>
          <w:spacing w:val="1"/>
          <w:lang w:val="en-GB"/>
        </w:rPr>
        <w:t xml:space="preserve"> </w:t>
      </w:r>
      <w:r w:rsidRPr="00EB3F73">
        <w:rPr>
          <w:lang w:val="en-GB"/>
        </w:rPr>
        <w:t>is made</w:t>
      </w:r>
      <w:r w:rsidRPr="00EB3F73">
        <w:rPr>
          <w:spacing w:val="1"/>
          <w:lang w:val="en-GB"/>
        </w:rPr>
        <w:t xml:space="preserve"> </w:t>
      </w:r>
      <w:r w:rsidRPr="00EB3F73">
        <w:rPr>
          <w:lang w:val="en-GB"/>
        </w:rPr>
        <w:t>promptly</w:t>
      </w:r>
      <w:r w:rsidR="00C4270F" w:rsidRPr="00EB3F73">
        <w:rPr>
          <w:lang w:val="en-GB"/>
        </w:rPr>
        <w:t xml:space="preserve"> and does not contradict Law 20.6 (Dead ball not to be revoked)</w:t>
      </w:r>
      <w:r w:rsidRPr="00EB3F73">
        <w:rPr>
          <w:lang w:val="en-GB"/>
        </w:rPr>
        <w:t>.</w:t>
      </w:r>
      <w:r w:rsidR="001A7103" w:rsidRPr="00EB3F73">
        <w:rPr>
          <w:spacing w:val="61"/>
          <w:lang w:val="en-GB"/>
        </w:rPr>
        <w:t xml:space="preserve"> </w:t>
      </w:r>
      <w:r w:rsidRPr="00EB3F73">
        <w:rPr>
          <w:lang w:val="en-GB"/>
        </w:rPr>
        <w:t>This</w:t>
      </w:r>
      <w:r w:rsidRPr="00EB3F73">
        <w:rPr>
          <w:spacing w:val="1"/>
          <w:lang w:val="en-GB"/>
        </w:rPr>
        <w:t xml:space="preserve"> </w:t>
      </w:r>
      <w:r w:rsidRPr="00EB3F73">
        <w:rPr>
          <w:lang w:val="en-GB"/>
        </w:rPr>
        <w:t>apart,</w:t>
      </w:r>
      <w:r w:rsidRPr="00EB3F73">
        <w:rPr>
          <w:spacing w:val="-4"/>
          <w:lang w:val="en-GB"/>
        </w:rPr>
        <w:t xml:space="preserve"> </w:t>
      </w:r>
      <w:r w:rsidRPr="00EB3F73">
        <w:rPr>
          <w:lang w:val="en-GB"/>
        </w:rPr>
        <w:t>an</w:t>
      </w:r>
      <w:r w:rsidRPr="00EB3F73">
        <w:rPr>
          <w:spacing w:val="-2"/>
          <w:lang w:val="en-GB"/>
        </w:rPr>
        <w:t xml:space="preserve"> </w:t>
      </w:r>
      <w:r w:rsidRPr="00EB3F73">
        <w:rPr>
          <w:lang w:val="en-GB"/>
        </w:rPr>
        <w:t>umpire’s</w:t>
      </w:r>
      <w:r w:rsidRPr="00EB3F73">
        <w:rPr>
          <w:spacing w:val="-4"/>
          <w:lang w:val="en-GB"/>
        </w:rPr>
        <w:t xml:space="preserve"> </w:t>
      </w:r>
      <w:r w:rsidRPr="00EB3F73">
        <w:rPr>
          <w:lang w:val="en-GB"/>
        </w:rPr>
        <w:t>decision,</w:t>
      </w:r>
      <w:r w:rsidRPr="00EB3F73">
        <w:rPr>
          <w:spacing w:val="2"/>
          <w:lang w:val="en-GB"/>
        </w:rPr>
        <w:t xml:space="preserve"> </w:t>
      </w:r>
      <w:r w:rsidRPr="00EB3F73">
        <w:rPr>
          <w:lang w:val="en-GB"/>
        </w:rPr>
        <w:t>once</w:t>
      </w:r>
      <w:r w:rsidRPr="00EB3F73">
        <w:rPr>
          <w:spacing w:val="3"/>
          <w:lang w:val="en-GB"/>
        </w:rPr>
        <w:t xml:space="preserve"> </w:t>
      </w:r>
      <w:r w:rsidRPr="00EB3F73">
        <w:rPr>
          <w:lang w:val="en-GB"/>
        </w:rPr>
        <w:t>made,</w:t>
      </w:r>
      <w:r w:rsidRPr="00EB3F73">
        <w:rPr>
          <w:spacing w:val="-3"/>
          <w:lang w:val="en-GB"/>
        </w:rPr>
        <w:t xml:space="preserve"> </w:t>
      </w:r>
      <w:r w:rsidRPr="00EB3F73">
        <w:rPr>
          <w:lang w:val="en-GB"/>
        </w:rPr>
        <w:t>is</w:t>
      </w:r>
      <w:r w:rsidRPr="00EB3F73">
        <w:rPr>
          <w:spacing w:val="1"/>
          <w:lang w:val="en-GB"/>
        </w:rPr>
        <w:t xml:space="preserve"> </w:t>
      </w:r>
      <w:r w:rsidRPr="00EB3F73">
        <w:rPr>
          <w:lang w:val="en-GB"/>
        </w:rPr>
        <w:t>final.</w:t>
      </w:r>
    </w:p>
    <w:p w14:paraId="5164622B" w14:textId="77777777" w:rsidR="00932C18" w:rsidRPr="00EB3F73" w:rsidRDefault="00242E3E" w:rsidP="006C73FE">
      <w:pPr>
        <w:pStyle w:val="Heading1"/>
        <w:numPr>
          <w:ilvl w:val="1"/>
          <w:numId w:val="149"/>
        </w:numPr>
        <w:tabs>
          <w:tab w:val="left" w:pos="837"/>
        </w:tabs>
        <w:spacing w:before="118"/>
        <w:ind w:left="836" w:hanging="490"/>
        <w:rPr>
          <w:lang w:val="en-GB"/>
        </w:rPr>
      </w:pPr>
      <w:r w:rsidRPr="00EB3F73">
        <w:rPr>
          <w:lang w:val="en-GB"/>
        </w:rPr>
        <w:t>Signals</w:t>
      </w:r>
    </w:p>
    <w:p w14:paraId="1316EF21" w14:textId="77777777" w:rsidR="00932C18" w:rsidRPr="00EB3F73" w:rsidRDefault="00242E3E" w:rsidP="006C73FE">
      <w:pPr>
        <w:pStyle w:val="ListParagraph"/>
        <w:numPr>
          <w:ilvl w:val="2"/>
          <w:numId w:val="149"/>
        </w:numPr>
        <w:tabs>
          <w:tab w:val="left" w:pos="1423"/>
        </w:tabs>
        <w:spacing w:before="122"/>
        <w:ind w:hanging="678"/>
        <w:rPr>
          <w:rFonts w:ascii="Arial"/>
          <w:lang w:val="en-GB"/>
        </w:rPr>
      </w:pPr>
      <w:r w:rsidRPr="00EB3F73">
        <w:rPr>
          <w:lang w:val="en-GB"/>
        </w:rPr>
        <w:t>The</w:t>
      </w:r>
      <w:r w:rsidRPr="00EB3F73">
        <w:rPr>
          <w:spacing w:val="1"/>
          <w:lang w:val="en-GB"/>
        </w:rPr>
        <w:t xml:space="preserve"> </w:t>
      </w:r>
      <w:r w:rsidRPr="00EB3F73">
        <w:rPr>
          <w:lang w:val="en-GB"/>
        </w:rPr>
        <w:t>following</w:t>
      </w:r>
      <w:r w:rsidRPr="00EB3F73">
        <w:rPr>
          <w:spacing w:val="1"/>
          <w:lang w:val="en-GB"/>
        </w:rPr>
        <w:t xml:space="preserve"> </w:t>
      </w:r>
      <w:r w:rsidRPr="00EB3F73">
        <w:rPr>
          <w:lang w:val="en-GB"/>
        </w:rPr>
        <w:t>code</w:t>
      </w:r>
      <w:r w:rsidRPr="00EB3F73">
        <w:rPr>
          <w:spacing w:val="-3"/>
          <w:lang w:val="en-GB"/>
        </w:rPr>
        <w:t xml:space="preserve"> </w:t>
      </w:r>
      <w:r w:rsidRPr="00EB3F73">
        <w:rPr>
          <w:lang w:val="en-GB"/>
        </w:rPr>
        <w:t>of signals shall</w:t>
      </w:r>
      <w:r w:rsidRPr="00EB3F73">
        <w:rPr>
          <w:spacing w:val="-2"/>
          <w:lang w:val="en-GB"/>
        </w:rPr>
        <w:t xml:space="preserve"> </w:t>
      </w:r>
      <w:r w:rsidRPr="00EB3F73">
        <w:rPr>
          <w:lang w:val="en-GB"/>
        </w:rPr>
        <w:t>be</w:t>
      </w:r>
      <w:r w:rsidRPr="00EB3F73">
        <w:rPr>
          <w:spacing w:val="-3"/>
          <w:lang w:val="en-GB"/>
        </w:rPr>
        <w:t xml:space="preserve"> </w:t>
      </w:r>
      <w:r w:rsidRPr="00EB3F73">
        <w:rPr>
          <w:lang w:val="en-GB"/>
        </w:rPr>
        <w:t>used</w:t>
      </w:r>
      <w:r w:rsidRPr="00EB3F73">
        <w:rPr>
          <w:spacing w:val="-4"/>
          <w:lang w:val="en-GB"/>
        </w:rPr>
        <w:t xml:space="preserve"> </w:t>
      </w:r>
      <w:r w:rsidRPr="00EB3F73">
        <w:rPr>
          <w:lang w:val="en-GB"/>
        </w:rPr>
        <w:t>by</w:t>
      </w:r>
      <w:r w:rsidRPr="00EB3F73">
        <w:rPr>
          <w:spacing w:val="-5"/>
          <w:lang w:val="en-GB"/>
        </w:rPr>
        <w:t xml:space="preserve"> </w:t>
      </w:r>
      <w:r w:rsidRPr="00EB3F73">
        <w:rPr>
          <w:lang w:val="en-GB"/>
        </w:rPr>
        <w:t>umpires:</w:t>
      </w:r>
    </w:p>
    <w:p w14:paraId="71E080DA" w14:textId="77777777" w:rsidR="00932C18" w:rsidRPr="00EB3F73" w:rsidRDefault="00242E3E" w:rsidP="006C73FE">
      <w:pPr>
        <w:pStyle w:val="ListParagraph"/>
        <w:numPr>
          <w:ilvl w:val="3"/>
          <w:numId w:val="149"/>
        </w:numPr>
        <w:tabs>
          <w:tab w:val="left" w:pos="2200"/>
        </w:tabs>
        <w:spacing w:before="116"/>
        <w:ind w:left="2200" w:hanging="860"/>
        <w:rPr>
          <w:lang w:val="en-GB"/>
        </w:rPr>
      </w:pPr>
      <w:r w:rsidRPr="00EB3F73">
        <w:rPr>
          <w:lang w:val="en-GB"/>
        </w:rPr>
        <w:t>Signals</w:t>
      </w:r>
      <w:r w:rsidRPr="00EB3F73">
        <w:rPr>
          <w:spacing w:val="-6"/>
          <w:lang w:val="en-GB"/>
        </w:rPr>
        <w:t xml:space="preserve"> </w:t>
      </w:r>
      <w:r w:rsidRPr="00EB3F73">
        <w:rPr>
          <w:lang w:val="en-GB"/>
        </w:rPr>
        <w:t>made</w:t>
      </w:r>
      <w:r w:rsidRPr="00EB3F73">
        <w:rPr>
          <w:spacing w:val="1"/>
          <w:lang w:val="en-GB"/>
        </w:rPr>
        <w:t xml:space="preserve"> </w:t>
      </w:r>
      <w:r w:rsidRPr="00EB3F73">
        <w:rPr>
          <w:lang w:val="en-GB"/>
        </w:rPr>
        <w:t>while</w:t>
      </w:r>
      <w:r w:rsidRPr="00EB3F73">
        <w:rPr>
          <w:spacing w:val="1"/>
          <w:lang w:val="en-GB"/>
        </w:rPr>
        <w:t xml:space="preserve"> </w:t>
      </w:r>
      <w:r w:rsidRPr="00EB3F73">
        <w:rPr>
          <w:lang w:val="en-GB"/>
        </w:rPr>
        <w:t>the</w:t>
      </w:r>
      <w:r w:rsidRPr="00EB3F73">
        <w:rPr>
          <w:spacing w:val="-4"/>
          <w:lang w:val="en-GB"/>
        </w:rPr>
        <w:t xml:space="preserve"> </w:t>
      </w:r>
      <w:r w:rsidRPr="00EB3F73">
        <w:rPr>
          <w:lang w:val="en-GB"/>
        </w:rPr>
        <w:t>ball</w:t>
      </w:r>
      <w:r w:rsidRPr="00EB3F73">
        <w:rPr>
          <w:spacing w:val="-1"/>
          <w:lang w:val="en-GB"/>
        </w:rPr>
        <w:t xml:space="preserve"> </w:t>
      </w:r>
      <w:r w:rsidRPr="00EB3F73">
        <w:rPr>
          <w:lang w:val="en-GB"/>
        </w:rPr>
        <w:t>is</w:t>
      </w:r>
      <w:r w:rsidRPr="00EB3F73">
        <w:rPr>
          <w:spacing w:val="-1"/>
          <w:lang w:val="en-GB"/>
        </w:rPr>
        <w:t xml:space="preserve"> </w:t>
      </w:r>
      <w:r w:rsidRPr="00EB3F73">
        <w:rPr>
          <w:lang w:val="en-GB"/>
        </w:rPr>
        <w:t>in</w:t>
      </w:r>
      <w:r w:rsidRPr="00EB3F73">
        <w:rPr>
          <w:spacing w:val="-4"/>
          <w:lang w:val="en-GB"/>
        </w:rPr>
        <w:t xml:space="preserve"> </w:t>
      </w:r>
      <w:r w:rsidRPr="00EB3F73">
        <w:rPr>
          <w:lang w:val="en-GB"/>
        </w:rPr>
        <w:t>play</w:t>
      </w:r>
    </w:p>
    <w:p w14:paraId="4CBC306B" w14:textId="77777777" w:rsidR="00932C18" w:rsidRPr="00EB3F73" w:rsidRDefault="00242E3E">
      <w:pPr>
        <w:pStyle w:val="BodyText"/>
        <w:tabs>
          <w:tab w:val="left" w:pos="3519"/>
        </w:tabs>
        <w:spacing w:before="2"/>
        <w:ind w:left="1652" w:right="1455"/>
        <w:jc w:val="left"/>
        <w:rPr>
          <w:lang w:val="en-GB"/>
        </w:rPr>
      </w:pPr>
      <w:r w:rsidRPr="00EB3F73">
        <w:rPr>
          <w:lang w:val="en-GB"/>
        </w:rPr>
        <w:t>Dead</w:t>
      </w:r>
      <w:r w:rsidRPr="00EB3F73">
        <w:rPr>
          <w:spacing w:val="-2"/>
          <w:lang w:val="en-GB"/>
        </w:rPr>
        <w:t xml:space="preserve"> </w:t>
      </w:r>
      <w:r w:rsidRPr="00EB3F73">
        <w:rPr>
          <w:lang w:val="en-GB"/>
        </w:rPr>
        <w:t>ball</w:t>
      </w:r>
      <w:r w:rsidRPr="00EB3F73">
        <w:rPr>
          <w:lang w:val="en-GB"/>
        </w:rPr>
        <w:tab/>
        <w:t>- by crossing and re-crossing the wrists below the waist.</w:t>
      </w:r>
      <w:r w:rsidRPr="00EB3F73">
        <w:rPr>
          <w:spacing w:val="-58"/>
          <w:lang w:val="en-GB"/>
        </w:rPr>
        <w:t xml:space="preserve"> </w:t>
      </w:r>
      <w:r w:rsidRPr="00EB3F73">
        <w:rPr>
          <w:lang w:val="en-GB"/>
        </w:rPr>
        <w:t>No</w:t>
      </w:r>
      <w:r w:rsidRPr="00EB3F73">
        <w:rPr>
          <w:spacing w:val="2"/>
          <w:lang w:val="en-GB"/>
        </w:rPr>
        <w:t xml:space="preserve"> </w:t>
      </w:r>
      <w:r w:rsidRPr="00EB3F73">
        <w:rPr>
          <w:lang w:val="en-GB"/>
        </w:rPr>
        <w:t>ball</w:t>
      </w:r>
      <w:r w:rsidRPr="00EB3F73">
        <w:rPr>
          <w:lang w:val="en-GB"/>
        </w:rPr>
        <w:tab/>
        <w:t>-</w:t>
      </w:r>
      <w:r w:rsidRPr="00EB3F73">
        <w:rPr>
          <w:spacing w:val="-1"/>
          <w:lang w:val="en-GB"/>
        </w:rPr>
        <w:t xml:space="preserve"> </w:t>
      </w:r>
      <w:r w:rsidRPr="00EB3F73">
        <w:rPr>
          <w:lang w:val="en-GB"/>
        </w:rPr>
        <w:t>by</w:t>
      </w:r>
      <w:r w:rsidRPr="00EB3F73">
        <w:rPr>
          <w:spacing w:val="1"/>
          <w:lang w:val="en-GB"/>
        </w:rPr>
        <w:t xml:space="preserve"> </w:t>
      </w:r>
      <w:r w:rsidRPr="00EB3F73">
        <w:rPr>
          <w:lang w:val="en-GB"/>
        </w:rPr>
        <w:t>extending</w:t>
      </w:r>
      <w:r w:rsidRPr="00EB3F73">
        <w:rPr>
          <w:spacing w:val="-2"/>
          <w:lang w:val="en-GB"/>
        </w:rPr>
        <w:t xml:space="preserve"> </w:t>
      </w:r>
      <w:r w:rsidRPr="00EB3F73">
        <w:rPr>
          <w:lang w:val="en-GB"/>
        </w:rPr>
        <w:t>one</w:t>
      </w:r>
      <w:r w:rsidRPr="00EB3F73">
        <w:rPr>
          <w:spacing w:val="-2"/>
          <w:lang w:val="en-GB"/>
        </w:rPr>
        <w:t xml:space="preserve"> </w:t>
      </w:r>
      <w:r w:rsidRPr="00EB3F73">
        <w:rPr>
          <w:lang w:val="en-GB"/>
        </w:rPr>
        <w:t>arm</w:t>
      </w:r>
      <w:r w:rsidRPr="00EB3F73">
        <w:rPr>
          <w:spacing w:val="-1"/>
          <w:lang w:val="en-GB"/>
        </w:rPr>
        <w:t xml:space="preserve"> </w:t>
      </w:r>
      <w:r w:rsidRPr="00EB3F73">
        <w:rPr>
          <w:lang w:val="en-GB"/>
        </w:rPr>
        <w:t>horizontally.</w:t>
      </w:r>
    </w:p>
    <w:p w14:paraId="1E5995F6" w14:textId="1C115AAA" w:rsidR="00932C18" w:rsidRPr="00EB3F73" w:rsidRDefault="00242E3E" w:rsidP="008F6E01">
      <w:pPr>
        <w:pStyle w:val="BodyText"/>
        <w:tabs>
          <w:tab w:val="left" w:pos="3519"/>
        </w:tabs>
        <w:spacing w:before="0" w:line="232" w:lineRule="exact"/>
        <w:ind w:left="3544" w:right="1631" w:hanging="1843"/>
        <w:jc w:val="left"/>
        <w:rPr>
          <w:lang w:val="en-GB"/>
        </w:rPr>
      </w:pPr>
      <w:r w:rsidRPr="00EB3F73">
        <w:rPr>
          <w:lang w:val="en-GB"/>
        </w:rPr>
        <w:t>Out</w:t>
      </w:r>
      <w:r w:rsidRPr="00EB3F73">
        <w:rPr>
          <w:lang w:val="en-GB"/>
        </w:rPr>
        <w:tab/>
        <w:t>-</w:t>
      </w:r>
      <w:r w:rsidRPr="00EB3F73">
        <w:rPr>
          <w:spacing w:val="-3"/>
          <w:lang w:val="en-GB"/>
        </w:rPr>
        <w:t xml:space="preserve"> </w:t>
      </w:r>
      <w:r w:rsidRPr="00EB3F73">
        <w:rPr>
          <w:lang w:val="en-GB"/>
        </w:rPr>
        <w:t>by raising</w:t>
      </w:r>
      <w:r w:rsidRPr="00EB3F73">
        <w:rPr>
          <w:spacing w:val="-4"/>
          <w:lang w:val="en-GB"/>
        </w:rPr>
        <w:t xml:space="preserve"> </w:t>
      </w:r>
      <w:r w:rsidRPr="00EB3F73">
        <w:rPr>
          <w:lang w:val="en-GB"/>
        </w:rPr>
        <w:t>an</w:t>
      </w:r>
      <w:r w:rsidRPr="00EB3F73">
        <w:rPr>
          <w:spacing w:val="2"/>
          <w:lang w:val="en-GB"/>
        </w:rPr>
        <w:t xml:space="preserve"> </w:t>
      </w:r>
      <w:r w:rsidRPr="00EB3F73">
        <w:rPr>
          <w:lang w:val="en-GB"/>
        </w:rPr>
        <w:t>index finger</w:t>
      </w:r>
      <w:r w:rsidRPr="00EB3F73">
        <w:rPr>
          <w:spacing w:val="-3"/>
          <w:lang w:val="en-GB"/>
        </w:rPr>
        <w:t xml:space="preserve"> </w:t>
      </w:r>
      <w:r w:rsidRPr="00EB3F73">
        <w:rPr>
          <w:lang w:val="en-GB"/>
        </w:rPr>
        <w:t>above</w:t>
      </w:r>
      <w:r w:rsidRPr="00EB3F73">
        <w:rPr>
          <w:spacing w:val="2"/>
          <w:lang w:val="en-GB"/>
        </w:rPr>
        <w:t xml:space="preserve"> </w:t>
      </w:r>
      <w:r w:rsidRPr="00EB3F73">
        <w:rPr>
          <w:lang w:val="en-GB"/>
        </w:rPr>
        <w:t>the</w:t>
      </w:r>
      <w:r w:rsidR="008F6E01">
        <w:rPr>
          <w:lang w:val="en-GB"/>
        </w:rPr>
        <w:t xml:space="preserve"> </w:t>
      </w:r>
      <w:r w:rsidRPr="00EB3F73">
        <w:rPr>
          <w:lang w:val="en-GB"/>
        </w:rPr>
        <w:t>head.</w:t>
      </w:r>
      <w:r w:rsidRPr="00EB3F73">
        <w:rPr>
          <w:spacing w:val="1"/>
          <w:lang w:val="en-GB"/>
        </w:rPr>
        <w:t xml:space="preserve"> </w:t>
      </w:r>
      <w:r w:rsidRPr="00EB3F73">
        <w:rPr>
          <w:lang w:val="en-GB"/>
        </w:rPr>
        <w:t>(If not out, the umpire shall</w:t>
      </w:r>
      <w:r w:rsidR="008F6E01">
        <w:rPr>
          <w:lang w:val="en-GB"/>
        </w:rPr>
        <w:t xml:space="preserve"> call </w:t>
      </w:r>
      <w:r w:rsidRPr="00EB3F73">
        <w:rPr>
          <w:lang w:val="en-GB"/>
        </w:rPr>
        <w:t>Not</w:t>
      </w:r>
      <w:r w:rsidRPr="00EB3F73">
        <w:rPr>
          <w:spacing w:val="1"/>
          <w:lang w:val="en-GB"/>
        </w:rPr>
        <w:t xml:space="preserve"> </w:t>
      </w:r>
      <w:r w:rsidRPr="00EB3F73">
        <w:rPr>
          <w:lang w:val="en-GB"/>
        </w:rPr>
        <w:t>out.)</w:t>
      </w:r>
    </w:p>
    <w:p w14:paraId="6DDAC519" w14:textId="77777777" w:rsidR="00932C18" w:rsidRPr="00EB3F73" w:rsidRDefault="00242E3E">
      <w:pPr>
        <w:pStyle w:val="BodyText"/>
        <w:tabs>
          <w:tab w:val="left" w:pos="3519"/>
        </w:tabs>
        <w:spacing w:before="7"/>
        <w:ind w:left="1652"/>
        <w:jc w:val="left"/>
        <w:rPr>
          <w:lang w:val="en-GB"/>
        </w:rPr>
      </w:pPr>
      <w:r w:rsidRPr="00EB3F73">
        <w:rPr>
          <w:lang w:val="en-GB"/>
        </w:rPr>
        <w:t>Wide</w:t>
      </w:r>
      <w:r w:rsidRPr="00EB3F73">
        <w:rPr>
          <w:lang w:val="en-GB"/>
        </w:rPr>
        <w:tab/>
        <w:t>-</w:t>
      </w:r>
      <w:r w:rsidRPr="00EB3F73">
        <w:rPr>
          <w:spacing w:val="-2"/>
          <w:lang w:val="en-GB"/>
        </w:rPr>
        <w:t xml:space="preserve"> </w:t>
      </w:r>
      <w:r w:rsidRPr="00EB3F73">
        <w:rPr>
          <w:lang w:val="en-GB"/>
        </w:rPr>
        <w:t>by</w:t>
      </w:r>
      <w:r w:rsidRPr="00EB3F73">
        <w:rPr>
          <w:spacing w:val="1"/>
          <w:lang w:val="en-GB"/>
        </w:rPr>
        <w:t xml:space="preserve"> </w:t>
      </w:r>
      <w:r w:rsidRPr="00EB3F73">
        <w:rPr>
          <w:lang w:val="en-GB"/>
        </w:rPr>
        <w:t>extending</w:t>
      </w:r>
      <w:r w:rsidRPr="00EB3F73">
        <w:rPr>
          <w:spacing w:val="-2"/>
          <w:lang w:val="en-GB"/>
        </w:rPr>
        <w:t xml:space="preserve"> </w:t>
      </w:r>
      <w:r w:rsidRPr="00EB3F73">
        <w:rPr>
          <w:lang w:val="en-GB"/>
        </w:rPr>
        <w:t>both</w:t>
      </w:r>
      <w:r w:rsidRPr="00EB3F73">
        <w:rPr>
          <w:spacing w:val="-2"/>
          <w:lang w:val="en-GB"/>
        </w:rPr>
        <w:t xml:space="preserve"> </w:t>
      </w:r>
      <w:r w:rsidRPr="00EB3F73">
        <w:rPr>
          <w:lang w:val="en-GB"/>
        </w:rPr>
        <w:t>arms</w:t>
      </w:r>
      <w:r w:rsidRPr="00EB3F73">
        <w:rPr>
          <w:spacing w:val="1"/>
          <w:lang w:val="en-GB"/>
        </w:rPr>
        <w:t xml:space="preserve"> </w:t>
      </w:r>
      <w:r w:rsidRPr="00EB3F73">
        <w:rPr>
          <w:lang w:val="en-GB"/>
        </w:rPr>
        <w:t>horizontally.</w:t>
      </w:r>
    </w:p>
    <w:p w14:paraId="7CC83BE7" w14:textId="77777777" w:rsidR="00932C18" w:rsidRPr="00EB3F73" w:rsidRDefault="00242E3E" w:rsidP="006C73FE">
      <w:pPr>
        <w:pStyle w:val="ListParagraph"/>
        <w:numPr>
          <w:ilvl w:val="3"/>
          <w:numId w:val="149"/>
        </w:numPr>
        <w:tabs>
          <w:tab w:val="left" w:pos="2229"/>
        </w:tabs>
        <w:spacing w:before="117"/>
        <w:ind w:left="2046" w:right="713" w:hanging="706"/>
        <w:rPr>
          <w:lang w:val="en-GB"/>
        </w:rPr>
      </w:pPr>
      <w:r w:rsidRPr="00EB3F73">
        <w:rPr>
          <w:lang w:val="en-GB"/>
        </w:rPr>
        <w:t>When</w:t>
      </w:r>
      <w:r w:rsidRPr="00EB3F73">
        <w:rPr>
          <w:spacing w:val="25"/>
          <w:lang w:val="en-GB"/>
        </w:rPr>
        <w:t xml:space="preserve"> </w:t>
      </w:r>
      <w:r w:rsidRPr="00EB3F73">
        <w:rPr>
          <w:lang w:val="en-GB"/>
        </w:rPr>
        <w:t>the</w:t>
      </w:r>
      <w:r w:rsidRPr="00EB3F73">
        <w:rPr>
          <w:spacing w:val="25"/>
          <w:lang w:val="en-GB"/>
        </w:rPr>
        <w:t xml:space="preserve"> </w:t>
      </w:r>
      <w:r w:rsidRPr="00EB3F73">
        <w:rPr>
          <w:lang w:val="en-GB"/>
        </w:rPr>
        <w:t>ball</w:t>
      </w:r>
      <w:r w:rsidRPr="00EB3F73">
        <w:rPr>
          <w:spacing w:val="27"/>
          <w:lang w:val="en-GB"/>
        </w:rPr>
        <w:t xml:space="preserve"> </w:t>
      </w:r>
      <w:r w:rsidRPr="00EB3F73">
        <w:rPr>
          <w:lang w:val="en-GB"/>
        </w:rPr>
        <w:t>is</w:t>
      </w:r>
      <w:r w:rsidRPr="00EB3F73">
        <w:rPr>
          <w:spacing w:val="23"/>
          <w:lang w:val="en-GB"/>
        </w:rPr>
        <w:t xml:space="preserve"> </w:t>
      </w:r>
      <w:r w:rsidRPr="00EB3F73">
        <w:rPr>
          <w:lang w:val="en-GB"/>
        </w:rPr>
        <w:t>dead,</w:t>
      </w:r>
      <w:r w:rsidRPr="00EB3F73">
        <w:rPr>
          <w:spacing w:val="24"/>
          <w:lang w:val="en-GB"/>
        </w:rPr>
        <w:t xml:space="preserve"> </w:t>
      </w:r>
      <w:r w:rsidRPr="00EB3F73">
        <w:rPr>
          <w:lang w:val="en-GB"/>
        </w:rPr>
        <w:t>the</w:t>
      </w:r>
      <w:r w:rsidRPr="00EB3F73">
        <w:rPr>
          <w:spacing w:val="25"/>
          <w:lang w:val="en-GB"/>
        </w:rPr>
        <w:t xml:space="preserve"> </w:t>
      </w:r>
      <w:r w:rsidRPr="00EB3F73">
        <w:rPr>
          <w:lang w:val="en-GB"/>
        </w:rPr>
        <w:t>bowler’s</w:t>
      </w:r>
      <w:r w:rsidRPr="00EB3F73">
        <w:rPr>
          <w:spacing w:val="24"/>
          <w:lang w:val="en-GB"/>
        </w:rPr>
        <w:t xml:space="preserve"> </w:t>
      </w:r>
      <w:r w:rsidRPr="00EB3F73">
        <w:rPr>
          <w:lang w:val="en-GB"/>
        </w:rPr>
        <w:t>end</w:t>
      </w:r>
      <w:r w:rsidRPr="00EB3F73">
        <w:rPr>
          <w:spacing w:val="29"/>
          <w:lang w:val="en-GB"/>
        </w:rPr>
        <w:t xml:space="preserve"> </w:t>
      </w:r>
      <w:r w:rsidRPr="00EB3F73">
        <w:rPr>
          <w:lang w:val="en-GB"/>
        </w:rPr>
        <w:t>umpire</w:t>
      </w:r>
      <w:r w:rsidRPr="00EB3F73">
        <w:rPr>
          <w:spacing w:val="29"/>
          <w:lang w:val="en-GB"/>
        </w:rPr>
        <w:t xml:space="preserve"> </w:t>
      </w:r>
      <w:r w:rsidRPr="00EB3F73">
        <w:rPr>
          <w:lang w:val="en-GB"/>
        </w:rPr>
        <w:t>shall</w:t>
      </w:r>
      <w:r w:rsidRPr="00EB3F73">
        <w:rPr>
          <w:spacing w:val="27"/>
          <w:lang w:val="en-GB"/>
        </w:rPr>
        <w:t xml:space="preserve"> </w:t>
      </w:r>
      <w:r w:rsidRPr="00EB3F73">
        <w:rPr>
          <w:lang w:val="en-GB"/>
        </w:rPr>
        <w:t>repeat</w:t>
      </w:r>
      <w:r w:rsidRPr="00EB3F73">
        <w:rPr>
          <w:spacing w:val="29"/>
          <w:lang w:val="en-GB"/>
        </w:rPr>
        <w:t xml:space="preserve"> </w:t>
      </w:r>
      <w:r w:rsidRPr="00EB3F73">
        <w:rPr>
          <w:lang w:val="en-GB"/>
        </w:rPr>
        <w:t>the</w:t>
      </w:r>
      <w:r w:rsidRPr="00EB3F73">
        <w:rPr>
          <w:spacing w:val="25"/>
          <w:lang w:val="en-GB"/>
        </w:rPr>
        <w:t xml:space="preserve"> </w:t>
      </w:r>
      <w:r w:rsidRPr="00EB3F73">
        <w:rPr>
          <w:lang w:val="en-GB"/>
        </w:rPr>
        <w:t>signals</w:t>
      </w:r>
      <w:r w:rsidRPr="00EB3F73">
        <w:rPr>
          <w:spacing w:val="28"/>
          <w:lang w:val="en-GB"/>
        </w:rPr>
        <w:t xml:space="preserve"> </w:t>
      </w:r>
      <w:r w:rsidRPr="00EB3F73">
        <w:rPr>
          <w:lang w:val="en-GB"/>
        </w:rPr>
        <w:t>in</w:t>
      </w:r>
      <w:r w:rsidRPr="00EB3F73">
        <w:rPr>
          <w:spacing w:val="-58"/>
          <w:lang w:val="en-GB"/>
        </w:rPr>
        <w:t xml:space="preserve"> </w:t>
      </w:r>
      <w:r w:rsidRPr="00EB3F73">
        <w:rPr>
          <w:lang w:val="en-GB"/>
        </w:rPr>
        <w:t>2.13.1.1,</w:t>
      </w:r>
      <w:r w:rsidRPr="00EB3F73">
        <w:rPr>
          <w:spacing w:val="1"/>
          <w:lang w:val="en-GB"/>
        </w:rPr>
        <w:t xml:space="preserve"> </w:t>
      </w:r>
      <w:proofErr w:type="gramStart"/>
      <w:r w:rsidRPr="00EB3F73">
        <w:rPr>
          <w:lang w:val="en-GB"/>
        </w:rPr>
        <w:t>with</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exception</w:t>
      </w:r>
      <w:r w:rsidRPr="00EB3F73">
        <w:rPr>
          <w:spacing w:val="-2"/>
          <w:lang w:val="en-GB"/>
        </w:rPr>
        <w:t xml:space="preserve"> </w:t>
      </w:r>
      <w:r w:rsidRPr="00EB3F73">
        <w:rPr>
          <w:lang w:val="en-GB"/>
        </w:rPr>
        <w:t>of</w:t>
      </w:r>
      <w:proofErr w:type="gramEnd"/>
      <w:r w:rsidRPr="00EB3F73">
        <w:rPr>
          <w:spacing w:val="-3"/>
          <w:lang w:val="en-GB"/>
        </w:rPr>
        <w:t xml:space="preserve"> </w:t>
      </w:r>
      <w:r w:rsidRPr="00EB3F73">
        <w:rPr>
          <w:lang w:val="en-GB"/>
        </w:rPr>
        <w:t>the</w:t>
      </w:r>
      <w:r w:rsidRPr="00EB3F73">
        <w:rPr>
          <w:spacing w:val="3"/>
          <w:lang w:val="en-GB"/>
        </w:rPr>
        <w:t xml:space="preserve"> </w:t>
      </w:r>
      <w:r w:rsidRPr="00EB3F73">
        <w:rPr>
          <w:lang w:val="en-GB"/>
        </w:rPr>
        <w:t>signal</w:t>
      </w:r>
      <w:r w:rsidRPr="00EB3F73">
        <w:rPr>
          <w:spacing w:val="-5"/>
          <w:lang w:val="en-GB"/>
        </w:rPr>
        <w:t xml:space="preserve"> </w:t>
      </w:r>
      <w:r w:rsidRPr="00EB3F73">
        <w:rPr>
          <w:lang w:val="en-GB"/>
        </w:rPr>
        <w:t>for</w:t>
      </w:r>
      <w:r w:rsidRPr="00EB3F73">
        <w:rPr>
          <w:spacing w:val="-6"/>
          <w:lang w:val="en-GB"/>
        </w:rPr>
        <w:t xml:space="preserve"> </w:t>
      </w:r>
      <w:r w:rsidRPr="00EB3F73">
        <w:rPr>
          <w:lang w:val="en-GB"/>
        </w:rPr>
        <w:t>Out,</w:t>
      </w:r>
      <w:r w:rsidRPr="00EB3F73">
        <w:rPr>
          <w:spacing w:val="2"/>
          <w:lang w:val="en-GB"/>
        </w:rPr>
        <w:t xml:space="preserve"> </w:t>
      </w:r>
      <w:r w:rsidRPr="00EB3F73">
        <w:rPr>
          <w:lang w:val="en-GB"/>
        </w:rPr>
        <w:t>to</w:t>
      </w:r>
      <w:r w:rsidRPr="00EB3F73">
        <w:rPr>
          <w:spacing w:val="3"/>
          <w:lang w:val="en-GB"/>
        </w:rPr>
        <w:t xml:space="preserve"> </w:t>
      </w:r>
      <w:r w:rsidRPr="00EB3F73">
        <w:rPr>
          <w:lang w:val="en-GB"/>
        </w:rPr>
        <w:t>the</w:t>
      </w:r>
      <w:r w:rsidRPr="00EB3F73">
        <w:rPr>
          <w:spacing w:val="3"/>
          <w:lang w:val="en-GB"/>
        </w:rPr>
        <w:t xml:space="preserve"> </w:t>
      </w:r>
      <w:r w:rsidRPr="00EB3F73">
        <w:rPr>
          <w:lang w:val="en-GB"/>
        </w:rPr>
        <w:t>scorers.</w:t>
      </w:r>
    </w:p>
    <w:p w14:paraId="28AEF572" w14:textId="77777777" w:rsidR="00932C18" w:rsidRPr="00EB3F73" w:rsidRDefault="00242E3E" w:rsidP="006C73FE">
      <w:pPr>
        <w:pStyle w:val="ListParagraph"/>
        <w:numPr>
          <w:ilvl w:val="3"/>
          <w:numId w:val="149"/>
        </w:numPr>
        <w:tabs>
          <w:tab w:val="left" w:pos="2296"/>
        </w:tabs>
        <w:spacing w:before="125" w:line="237" w:lineRule="auto"/>
        <w:ind w:left="2046" w:right="710" w:hanging="706"/>
        <w:rPr>
          <w:lang w:val="en-GB"/>
        </w:rPr>
      </w:pPr>
      <w:r w:rsidRPr="00EB3F73">
        <w:rPr>
          <w:lang w:val="en-GB"/>
        </w:rPr>
        <w:t>The</w:t>
      </w:r>
      <w:r w:rsidRPr="00EB3F73">
        <w:rPr>
          <w:spacing w:val="16"/>
          <w:lang w:val="en-GB"/>
        </w:rPr>
        <w:t xml:space="preserve"> </w:t>
      </w:r>
      <w:r w:rsidRPr="00EB3F73">
        <w:rPr>
          <w:lang w:val="en-GB"/>
        </w:rPr>
        <w:t>signals</w:t>
      </w:r>
      <w:r w:rsidRPr="00EB3F73">
        <w:rPr>
          <w:spacing w:val="14"/>
          <w:lang w:val="en-GB"/>
        </w:rPr>
        <w:t xml:space="preserve"> </w:t>
      </w:r>
      <w:r w:rsidRPr="00EB3F73">
        <w:rPr>
          <w:lang w:val="en-GB"/>
        </w:rPr>
        <w:t>listed</w:t>
      </w:r>
      <w:r w:rsidRPr="00EB3F73">
        <w:rPr>
          <w:spacing w:val="11"/>
          <w:lang w:val="en-GB"/>
        </w:rPr>
        <w:t xml:space="preserve"> </w:t>
      </w:r>
      <w:r w:rsidRPr="00EB3F73">
        <w:rPr>
          <w:lang w:val="en-GB"/>
        </w:rPr>
        <w:t>below</w:t>
      </w:r>
      <w:r w:rsidRPr="00EB3F73">
        <w:rPr>
          <w:spacing w:val="13"/>
          <w:lang w:val="en-GB"/>
        </w:rPr>
        <w:t xml:space="preserve"> </w:t>
      </w:r>
      <w:r w:rsidRPr="00EB3F73">
        <w:rPr>
          <w:lang w:val="en-GB"/>
        </w:rPr>
        <w:t>shall</w:t>
      </w:r>
      <w:r w:rsidRPr="00EB3F73">
        <w:rPr>
          <w:spacing w:val="8"/>
          <w:lang w:val="en-GB"/>
        </w:rPr>
        <w:t xml:space="preserve"> </w:t>
      </w:r>
      <w:r w:rsidRPr="00EB3F73">
        <w:rPr>
          <w:lang w:val="en-GB"/>
        </w:rPr>
        <w:t>be</w:t>
      </w:r>
      <w:r w:rsidRPr="00EB3F73">
        <w:rPr>
          <w:spacing w:val="16"/>
          <w:lang w:val="en-GB"/>
        </w:rPr>
        <w:t xml:space="preserve"> </w:t>
      </w:r>
      <w:r w:rsidRPr="00EB3F73">
        <w:rPr>
          <w:lang w:val="en-GB"/>
        </w:rPr>
        <w:t>made</w:t>
      </w:r>
      <w:r w:rsidRPr="00EB3F73">
        <w:rPr>
          <w:spacing w:val="11"/>
          <w:lang w:val="en-GB"/>
        </w:rPr>
        <w:t xml:space="preserve"> </w:t>
      </w:r>
      <w:r w:rsidRPr="00EB3F73">
        <w:rPr>
          <w:lang w:val="en-GB"/>
        </w:rPr>
        <w:t>to</w:t>
      </w:r>
      <w:r w:rsidRPr="00EB3F73">
        <w:rPr>
          <w:spacing w:val="16"/>
          <w:lang w:val="en-GB"/>
        </w:rPr>
        <w:t xml:space="preserve"> </w:t>
      </w:r>
      <w:r w:rsidRPr="00EB3F73">
        <w:rPr>
          <w:lang w:val="en-GB"/>
        </w:rPr>
        <w:t>the</w:t>
      </w:r>
      <w:r w:rsidRPr="00EB3F73">
        <w:rPr>
          <w:spacing w:val="16"/>
          <w:lang w:val="en-GB"/>
        </w:rPr>
        <w:t xml:space="preserve"> </w:t>
      </w:r>
      <w:r w:rsidRPr="00EB3F73">
        <w:rPr>
          <w:lang w:val="en-GB"/>
        </w:rPr>
        <w:t>scorers</w:t>
      </w:r>
      <w:r w:rsidRPr="00EB3F73">
        <w:rPr>
          <w:spacing w:val="9"/>
          <w:lang w:val="en-GB"/>
        </w:rPr>
        <w:t xml:space="preserve"> </w:t>
      </w:r>
      <w:r w:rsidRPr="00EB3F73">
        <w:rPr>
          <w:lang w:val="en-GB"/>
        </w:rPr>
        <w:t>only</w:t>
      </w:r>
      <w:r w:rsidRPr="00EB3F73">
        <w:rPr>
          <w:spacing w:val="14"/>
          <w:lang w:val="en-GB"/>
        </w:rPr>
        <w:t xml:space="preserve"> </w:t>
      </w:r>
      <w:r w:rsidRPr="00EB3F73">
        <w:rPr>
          <w:lang w:val="en-GB"/>
        </w:rPr>
        <w:t>when</w:t>
      </w:r>
      <w:r w:rsidRPr="00EB3F73">
        <w:rPr>
          <w:spacing w:val="11"/>
          <w:lang w:val="en-GB"/>
        </w:rPr>
        <w:t xml:space="preserve"> </w:t>
      </w:r>
      <w:r w:rsidRPr="00EB3F73">
        <w:rPr>
          <w:lang w:val="en-GB"/>
        </w:rPr>
        <w:t>the</w:t>
      </w:r>
      <w:r w:rsidRPr="00EB3F73">
        <w:rPr>
          <w:spacing w:val="16"/>
          <w:lang w:val="en-GB"/>
        </w:rPr>
        <w:t xml:space="preserve"> </w:t>
      </w:r>
      <w:r w:rsidRPr="00EB3F73">
        <w:rPr>
          <w:lang w:val="en-GB"/>
        </w:rPr>
        <w:t>ball</w:t>
      </w:r>
      <w:r w:rsidRPr="00EB3F73">
        <w:rPr>
          <w:spacing w:val="13"/>
          <w:lang w:val="en-GB"/>
        </w:rPr>
        <w:t xml:space="preserve"> </w:t>
      </w:r>
      <w:r w:rsidRPr="00EB3F73">
        <w:rPr>
          <w:lang w:val="en-GB"/>
        </w:rPr>
        <w:t>is</w:t>
      </w:r>
      <w:r w:rsidRPr="00EB3F73">
        <w:rPr>
          <w:spacing w:val="-58"/>
          <w:lang w:val="en-GB"/>
        </w:rPr>
        <w:t xml:space="preserve"> </w:t>
      </w:r>
      <w:r w:rsidRPr="00EB3F73">
        <w:rPr>
          <w:lang w:val="en-GB"/>
        </w:rPr>
        <w:t>dead.</w:t>
      </w:r>
    </w:p>
    <w:p w14:paraId="5B0AD8E0" w14:textId="77777777" w:rsidR="00932C18" w:rsidRPr="00EB3F73" w:rsidRDefault="00242E3E">
      <w:pPr>
        <w:pStyle w:val="BodyText"/>
        <w:tabs>
          <w:tab w:val="left" w:pos="3519"/>
        </w:tabs>
        <w:spacing w:before="62" w:line="213" w:lineRule="auto"/>
        <w:ind w:left="3520" w:right="709" w:hanging="1868"/>
        <w:jc w:val="left"/>
        <w:rPr>
          <w:lang w:val="en-GB"/>
        </w:rPr>
      </w:pPr>
      <w:r w:rsidRPr="00EB3F73">
        <w:rPr>
          <w:lang w:val="en-GB"/>
        </w:rPr>
        <w:t>Boundary</w:t>
      </w:r>
      <w:r w:rsidRPr="00EB3F73">
        <w:rPr>
          <w:spacing w:val="-4"/>
          <w:lang w:val="en-GB"/>
        </w:rPr>
        <w:t xml:space="preserve"> </w:t>
      </w:r>
      <w:r w:rsidRPr="00EB3F73">
        <w:rPr>
          <w:lang w:val="en-GB"/>
        </w:rPr>
        <w:t>4</w:t>
      </w:r>
      <w:r w:rsidRPr="00EB3F73">
        <w:rPr>
          <w:lang w:val="en-GB"/>
        </w:rPr>
        <w:tab/>
        <w:t>-</w:t>
      </w:r>
      <w:r w:rsidRPr="00EB3F73">
        <w:rPr>
          <w:spacing w:val="42"/>
          <w:lang w:val="en-GB"/>
        </w:rPr>
        <w:t xml:space="preserve"> </w:t>
      </w:r>
      <w:r w:rsidRPr="00EB3F73">
        <w:rPr>
          <w:lang w:val="en-GB"/>
        </w:rPr>
        <w:t>by</w:t>
      </w:r>
      <w:r w:rsidRPr="00EB3F73">
        <w:rPr>
          <w:spacing w:val="45"/>
          <w:lang w:val="en-GB"/>
        </w:rPr>
        <w:t xml:space="preserve"> </w:t>
      </w:r>
      <w:r w:rsidRPr="00EB3F73">
        <w:rPr>
          <w:lang w:val="en-GB"/>
        </w:rPr>
        <w:t>waving</w:t>
      </w:r>
      <w:r w:rsidRPr="00EB3F73">
        <w:rPr>
          <w:spacing w:val="41"/>
          <w:lang w:val="en-GB"/>
        </w:rPr>
        <w:t xml:space="preserve"> </w:t>
      </w:r>
      <w:r w:rsidRPr="00EB3F73">
        <w:rPr>
          <w:lang w:val="en-GB"/>
        </w:rPr>
        <w:t>an</w:t>
      </w:r>
      <w:r w:rsidRPr="00EB3F73">
        <w:rPr>
          <w:spacing w:val="42"/>
          <w:lang w:val="en-GB"/>
        </w:rPr>
        <w:t xml:space="preserve"> </w:t>
      </w:r>
      <w:r w:rsidRPr="00EB3F73">
        <w:rPr>
          <w:lang w:val="en-GB"/>
        </w:rPr>
        <w:t>arm</w:t>
      </w:r>
      <w:r w:rsidRPr="00EB3F73">
        <w:rPr>
          <w:spacing w:val="42"/>
          <w:lang w:val="en-GB"/>
        </w:rPr>
        <w:t xml:space="preserve"> </w:t>
      </w:r>
      <w:r w:rsidRPr="00EB3F73">
        <w:rPr>
          <w:lang w:val="en-GB"/>
        </w:rPr>
        <w:t>from</w:t>
      </w:r>
      <w:r w:rsidRPr="00EB3F73">
        <w:rPr>
          <w:spacing w:val="42"/>
          <w:lang w:val="en-GB"/>
        </w:rPr>
        <w:t xml:space="preserve"> </w:t>
      </w:r>
      <w:proofErr w:type="gramStart"/>
      <w:r w:rsidRPr="00EB3F73">
        <w:rPr>
          <w:lang w:val="en-GB"/>
        </w:rPr>
        <w:t>side</w:t>
      </w:r>
      <w:r w:rsidRPr="00EB3F73">
        <w:rPr>
          <w:spacing w:val="42"/>
          <w:lang w:val="en-GB"/>
        </w:rPr>
        <w:t xml:space="preserve"> </w:t>
      </w:r>
      <w:r w:rsidRPr="00EB3F73">
        <w:rPr>
          <w:lang w:val="en-GB"/>
        </w:rPr>
        <w:t>to</w:t>
      </w:r>
      <w:r w:rsidRPr="00EB3F73">
        <w:rPr>
          <w:spacing w:val="46"/>
          <w:lang w:val="en-GB"/>
        </w:rPr>
        <w:t xml:space="preserve"> </w:t>
      </w:r>
      <w:r w:rsidRPr="00EB3F73">
        <w:rPr>
          <w:lang w:val="en-GB"/>
        </w:rPr>
        <w:t>side</w:t>
      </w:r>
      <w:proofErr w:type="gramEnd"/>
      <w:r w:rsidRPr="00EB3F73">
        <w:rPr>
          <w:spacing w:val="42"/>
          <w:lang w:val="en-GB"/>
        </w:rPr>
        <w:t xml:space="preserve"> </w:t>
      </w:r>
      <w:r w:rsidRPr="00EB3F73">
        <w:rPr>
          <w:lang w:val="en-GB"/>
        </w:rPr>
        <w:t>finishing</w:t>
      </w:r>
      <w:r w:rsidRPr="00EB3F73">
        <w:rPr>
          <w:spacing w:val="41"/>
          <w:lang w:val="en-GB"/>
        </w:rPr>
        <w:t xml:space="preserve"> </w:t>
      </w:r>
      <w:r w:rsidRPr="00EB3F73">
        <w:rPr>
          <w:lang w:val="en-GB"/>
        </w:rPr>
        <w:t>with</w:t>
      </w:r>
      <w:r w:rsidRPr="00EB3F73">
        <w:rPr>
          <w:spacing w:val="47"/>
          <w:lang w:val="en-GB"/>
        </w:rPr>
        <w:t xml:space="preserve"> </w:t>
      </w:r>
      <w:r w:rsidRPr="00EB3F73">
        <w:rPr>
          <w:lang w:val="en-GB"/>
        </w:rPr>
        <w:t>the</w:t>
      </w:r>
      <w:r w:rsidRPr="00EB3F73">
        <w:rPr>
          <w:spacing w:val="41"/>
          <w:lang w:val="en-GB"/>
        </w:rPr>
        <w:t xml:space="preserve"> </w:t>
      </w:r>
      <w:r w:rsidRPr="00EB3F73">
        <w:rPr>
          <w:lang w:val="en-GB"/>
        </w:rPr>
        <w:t>arm</w:t>
      </w:r>
      <w:r w:rsidRPr="00EB3F73">
        <w:rPr>
          <w:spacing w:val="-58"/>
          <w:lang w:val="en-GB"/>
        </w:rPr>
        <w:t xml:space="preserve"> </w:t>
      </w:r>
      <w:r w:rsidRPr="00EB3F73">
        <w:rPr>
          <w:lang w:val="en-GB"/>
        </w:rPr>
        <w:t>across</w:t>
      </w:r>
      <w:r w:rsidRPr="00EB3F73">
        <w:rPr>
          <w:spacing w:val="-4"/>
          <w:lang w:val="en-GB"/>
        </w:rPr>
        <w:t xml:space="preserve"> </w:t>
      </w:r>
      <w:r w:rsidRPr="00EB3F73">
        <w:rPr>
          <w:lang w:val="en-GB"/>
        </w:rPr>
        <w:t>the</w:t>
      </w:r>
      <w:r w:rsidRPr="00EB3F73">
        <w:rPr>
          <w:spacing w:val="3"/>
          <w:lang w:val="en-GB"/>
        </w:rPr>
        <w:t xml:space="preserve"> </w:t>
      </w:r>
      <w:r w:rsidRPr="00EB3F73">
        <w:rPr>
          <w:lang w:val="en-GB"/>
        </w:rPr>
        <w:t>chest.</w:t>
      </w:r>
    </w:p>
    <w:p w14:paraId="4A2EE7A2" w14:textId="77777777" w:rsidR="00932C18" w:rsidRPr="00EB3F73" w:rsidRDefault="00242E3E">
      <w:pPr>
        <w:pStyle w:val="BodyText"/>
        <w:tabs>
          <w:tab w:val="left" w:pos="3519"/>
        </w:tabs>
        <w:spacing w:before="22"/>
        <w:ind w:left="1652"/>
        <w:jc w:val="left"/>
        <w:rPr>
          <w:lang w:val="en-GB"/>
        </w:rPr>
      </w:pPr>
      <w:r w:rsidRPr="00EB3F73">
        <w:rPr>
          <w:lang w:val="en-GB"/>
        </w:rPr>
        <w:t>Boundary</w:t>
      </w:r>
      <w:r w:rsidRPr="00EB3F73">
        <w:rPr>
          <w:spacing w:val="-4"/>
          <w:lang w:val="en-GB"/>
        </w:rPr>
        <w:t xml:space="preserve"> </w:t>
      </w:r>
      <w:r w:rsidRPr="00EB3F73">
        <w:rPr>
          <w:lang w:val="en-GB"/>
        </w:rPr>
        <w:t>6</w:t>
      </w:r>
      <w:r w:rsidRPr="00EB3F73">
        <w:rPr>
          <w:lang w:val="en-GB"/>
        </w:rPr>
        <w:tab/>
        <w:t>-</w:t>
      </w:r>
      <w:r w:rsidRPr="00EB3F73">
        <w:rPr>
          <w:spacing w:val="-1"/>
          <w:lang w:val="en-GB"/>
        </w:rPr>
        <w:t xml:space="preserve"> </w:t>
      </w:r>
      <w:r w:rsidRPr="00EB3F73">
        <w:rPr>
          <w:lang w:val="en-GB"/>
        </w:rPr>
        <w:t>by</w:t>
      </w:r>
      <w:r w:rsidRPr="00EB3F73">
        <w:rPr>
          <w:spacing w:val="1"/>
          <w:lang w:val="en-GB"/>
        </w:rPr>
        <w:t xml:space="preserve"> </w:t>
      </w:r>
      <w:r w:rsidRPr="00EB3F73">
        <w:rPr>
          <w:lang w:val="en-GB"/>
        </w:rPr>
        <w:t>raising</w:t>
      </w:r>
      <w:r w:rsidRPr="00EB3F73">
        <w:rPr>
          <w:spacing w:val="-3"/>
          <w:lang w:val="en-GB"/>
        </w:rPr>
        <w:t xml:space="preserve"> </w:t>
      </w:r>
      <w:r w:rsidRPr="00EB3F73">
        <w:rPr>
          <w:lang w:val="en-GB"/>
        </w:rPr>
        <w:t>both</w:t>
      </w:r>
      <w:r w:rsidRPr="00EB3F73">
        <w:rPr>
          <w:spacing w:val="-2"/>
          <w:lang w:val="en-GB"/>
        </w:rPr>
        <w:t xml:space="preserve"> </w:t>
      </w:r>
      <w:r w:rsidRPr="00EB3F73">
        <w:rPr>
          <w:lang w:val="en-GB"/>
        </w:rPr>
        <w:t>arms</w:t>
      </w:r>
      <w:r w:rsidRPr="00EB3F73">
        <w:rPr>
          <w:spacing w:val="1"/>
          <w:lang w:val="en-GB"/>
        </w:rPr>
        <w:t xml:space="preserve"> </w:t>
      </w:r>
      <w:r w:rsidRPr="00EB3F73">
        <w:rPr>
          <w:lang w:val="en-GB"/>
        </w:rPr>
        <w:t>above</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head.</w:t>
      </w:r>
    </w:p>
    <w:p w14:paraId="04791F07" w14:textId="77777777" w:rsidR="00932C18" w:rsidRPr="00EB3F73" w:rsidRDefault="00242E3E">
      <w:pPr>
        <w:pStyle w:val="BodyText"/>
        <w:tabs>
          <w:tab w:val="left" w:pos="3519"/>
        </w:tabs>
        <w:spacing w:before="35"/>
        <w:ind w:left="1652"/>
        <w:jc w:val="left"/>
        <w:rPr>
          <w:lang w:val="en-GB"/>
        </w:rPr>
      </w:pPr>
      <w:r w:rsidRPr="00EB3F73">
        <w:rPr>
          <w:lang w:val="en-GB"/>
        </w:rPr>
        <w:t>Bye</w:t>
      </w:r>
      <w:r w:rsidRPr="00EB3F73">
        <w:rPr>
          <w:lang w:val="en-GB"/>
        </w:rPr>
        <w:tab/>
        <w:t>- by</w:t>
      </w:r>
      <w:r w:rsidRPr="00EB3F73">
        <w:rPr>
          <w:spacing w:val="2"/>
          <w:lang w:val="en-GB"/>
        </w:rPr>
        <w:t xml:space="preserve"> </w:t>
      </w:r>
      <w:r w:rsidRPr="00EB3F73">
        <w:rPr>
          <w:lang w:val="en-GB"/>
        </w:rPr>
        <w:t>raising</w:t>
      </w:r>
      <w:r w:rsidRPr="00EB3F73">
        <w:rPr>
          <w:spacing w:val="-1"/>
          <w:lang w:val="en-GB"/>
        </w:rPr>
        <w:t xml:space="preserve"> </w:t>
      </w:r>
      <w:r w:rsidRPr="00EB3F73">
        <w:rPr>
          <w:lang w:val="en-GB"/>
        </w:rPr>
        <w:t>an</w:t>
      </w:r>
      <w:r w:rsidRPr="00EB3F73">
        <w:rPr>
          <w:spacing w:val="-1"/>
          <w:lang w:val="en-GB"/>
        </w:rPr>
        <w:t xml:space="preserve"> </w:t>
      </w:r>
      <w:r w:rsidRPr="00EB3F73">
        <w:rPr>
          <w:lang w:val="en-GB"/>
        </w:rPr>
        <w:t>open</w:t>
      </w:r>
      <w:r w:rsidRPr="00EB3F73">
        <w:rPr>
          <w:spacing w:val="-1"/>
          <w:lang w:val="en-GB"/>
        </w:rPr>
        <w:t xml:space="preserve"> </w:t>
      </w:r>
      <w:r w:rsidRPr="00EB3F73">
        <w:rPr>
          <w:lang w:val="en-GB"/>
        </w:rPr>
        <w:t>hand</w:t>
      </w:r>
      <w:r w:rsidRPr="00EB3F73">
        <w:rPr>
          <w:spacing w:val="-1"/>
          <w:lang w:val="en-GB"/>
        </w:rPr>
        <w:t xml:space="preserve"> </w:t>
      </w:r>
      <w:r w:rsidRPr="00EB3F73">
        <w:rPr>
          <w:lang w:val="en-GB"/>
        </w:rPr>
        <w:t>above</w:t>
      </w:r>
      <w:r w:rsidRPr="00EB3F73">
        <w:rPr>
          <w:spacing w:val="-1"/>
          <w:lang w:val="en-GB"/>
        </w:rPr>
        <w:t xml:space="preserve"> </w:t>
      </w:r>
      <w:r w:rsidRPr="00EB3F73">
        <w:rPr>
          <w:lang w:val="en-GB"/>
        </w:rPr>
        <w:t>the</w:t>
      </w:r>
      <w:r w:rsidRPr="00EB3F73">
        <w:rPr>
          <w:spacing w:val="-1"/>
          <w:lang w:val="en-GB"/>
        </w:rPr>
        <w:t xml:space="preserve"> </w:t>
      </w:r>
      <w:r w:rsidRPr="00EB3F73">
        <w:rPr>
          <w:lang w:val="en-GB"/>
        </w:rPr>
        <w:t>head.</w:t>
      </w:r>
    </w:p>
    <w:p w14:paraId="35A7F59C" w14:textId="77777777" w:rsidR="00932C18" w:rsidRPr="00EB3F73" w:rsidRDefault="00242E3E">
      <w:pPr>
        <w:pStyle w:val="BodyText"/>
        <w:tabs>
          <w:tab w:val="left" w:pos="3519"/>
          <w:tab w:val="left" w:pos="3692"/>
        </w:tabs>
        <w:spacing w:before="57" w:line="213" w:lineRule="auto"/>
        <w:ind w:left="1652" w:right="3276"/>
        <w:jc w:val="left"/>
        <w:rPr>
          <w:lang w:val="en-GB"/>
        </w:rPr>
      </w:pPr>
      <w:r w:rsidRPr="00EB3F73">
        <w:rPr>
          <w:lang w:val="en-GB"/>
        </w:rPr>
        <w:t>Commencement</w:t>
      </w:r>
      <w:r w:rsidRPr="00EB3F73">
        <w:rPr>
          <w:lang w:val="en-GB"/>
        </w:rPr>
        <w:tab/>
        <w:t>- by pointing to a raised wrist with the</w:t>
      </w:r>
      <w:r w:rsidRPr="00EB3F73">
        <w:rPr>
          <w:spacing w:val="-59"/>
          <w:lang w:val="en-GB"/>
        </w:rPr>
        <w:t xml:space="preserve"> </w:t>
      </w:r>
      <w:r w:rsidRPr="00EB3F73">
        <w:rPr>
          <w:lang w:val="en-GB"/>
        </w:rPr>
        <w:t>of</w:t>
      </w:r>
      <w:r w:rsidRPr="00EB3F73">
        <w:rPr>
          <w:spacing w:val="2"/>
          <w:lang w:val="en-GB"/>
        </w:rPr>
        <w:t xml:space="preserve"> </w:t>
      </w:r>
      <w:r w:rsidRPr="00EB3F73">
        <w:rPr>
          <w:lang w:val="en-GB"/>
        </w:rPr>
        <w:t>last</w:t>
      </w:r>
      <w:r w:rsidRPr="00EB3F73">
        <w:rPr>
          <w:spacing w:val="-3"/>
          <w:lang w:val="en-GB"/>
        </w:rPr>
        <w:t xml:space="preserve"> </w:t>
      </w:r>
      <w:r w:rsidRPr="00EB3F73">
        <w:rPr>
          <w:lang w:val="en-GB"/>
        </w:rPr>
        <w:t>hour</w:t>
      </w:r>
      <w:r w:rsidRPr="00EB3F73">
        <w:rPr>
          <w:lang w:val="en-GB"/>
        </w:rPr>
        <w:tab/>
      </w:r>
      <w:r w:rsidRPr="00EB3F73">
        <w:rPr>
          <w:lang w:val="en-GB"/>
        </w:rPr>
        <w:tab/>
        <w:t>other</w:t>
      </w:r>
      <w:r w:rsidRPr="00EB3F73">
        <w:rPr>
          <w:spacing w:val="-1"/>
          <w:lang w:val="en-GB"/>
        </w:rPr>
        <w:t xml:space="preserve"> </w:t>
      </w:r>
      <w:r w:rsidRPr="00EB3F73">
        <w:rPr>
          <w:lang w:val="en-GB"/>
        </w:rPr>
        <w:t>hand.</w:t>
      </w:r>
    </w:p>
    <w:p w14:paraId="07861FA4" w14:textId="77777777" w:rsidR="00932C18" w:rsidRPr="00EB3F73" w:rsidRDefault="00242E3E">
      <w:pPr>
        <w:pStyle w:val="BodyText"/>
        <w:tabs>
          <w:tab w:val="left" w:pos="3519"/>
          <w:tab w:val="left" w:pos="3692"/>
        </w:tabs>
        <w:spacing w:before="64" w:line="213" w:lineRule="auto"/>
        <w:ind w:left="1652" w:right="3234"/>
        <w:jc w:val="left"/>
        <w:rPr>
          <w:lang w:val="en-GB"/>
        </w:rPr>
      </w:pPr>
      <w:r w:rsidRPr="00EB3F73">
        <w:rPr>
          <w:lang w:val="en-GB"/>
        </w:rPr>
        <w:t>Five</w:t>
      </w:r>
      <w:r w:rsidRPr="00EB3F73">
        <w:rPr>
          <w:spacing w:val="2"/>
          <w:lang w:val="en-GB"/>
        </w:rPr>
        <w:t xml:space="preserve"> </w:t>
      </w:r>
      <w:r w:rsidRPr="00EB3F73">
        <w:rPr>
          <w:lang w:val="en-GB"/>
        </w:rPr>
        <w:t>Penalty</w:t>
      </w:r>
      <w:r w:rsidRPr="00EB3F73">
        <w:rPr>
          <w:lang w:val="en-GB"/>
        </w:rPr>
        <w:tab/>
        <w:t>- by repeated tapping of one shoulder</w:t>
      </w:r>
      <w:r w:rsidRPr="00EB3F73">
        <w:rPr>
          <w:spacing w:val="-59"/>
          <w:lang w:val="en-GB"/>
        </w:rPr>
        <w:t xml:space="preserve"> </w:t>
      </w:r>
      <w:r w:rsidRPr="00EB3F73">
        <w:rPr>
          <w:lang w:val="en-GB"/>
        </w:rPr>
        <w:t>runs</w:t>
      </w:r>
      <w:r w:rsidRPr="00EB3F73">
        <w:rPr>
          <w:spacing w:val="-3"/>
          <w:lang w:val="en-GB"/>
        </w:rPr>
        <w:t xml:space="preserve"> </w:t>
      </w:r>
      <w:r w:rsidRPr="00EB3F73">
        <w:rPr>
          <w:lang w:val="en-GB"/>
        </w:rPr>
        <w:t>awarded to</w:t>
      </w:r>
      <w:r w:rsidRPr="00EB3F73">
        <w:rPr>
          <w:lang w:val="en-GB"/>
        </w:rPr>
        <w:tab/>
      </w:r>
      <w:r w:rsidRPr="00EB3F73">
        <w:rPr>
          <w:lang w:val="en-GB"/>
        </w:rPr>
        <w:tab/>
        <w:t>with</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opposite</w:t>
      </w:r>
      <w:r w:rsidRPr="00EB3F73">
        <w:rPr>
          <w:spacing w:val="-2"/>
          <w:lang w:val="en-GB"/>
        </w:rPr>
        <w:t xml:space="preserve"> </w:t>
      </w:r>
      <w:r w:rsidRPr="00EB3F73">
        <w:rPr>
          <w:lang w:val="en-GB"/>
        </w:rPr>
        <w:t>hand.</w:t>
      </w:r>
    </w:p>
    <w:p w14:paraId="3F78925F" w14:textId="77777777" w:rsidR="00932C18" w:rsidRPr="00EB3F73" w:rsidRDefault="00242E3E">
      <w:pPr>
        <w:pStyle w:val="BodyText"/>
        <w:spacing w:before="0" w:line="231" w:lineRule="exact"/>
        <w:ind w:left="1652"/>
        <w:jc w:val="left"/>
        <w:rPr>
          <w:lang w:val="en-GB"/>
        </w:rPr>
      </w:pPr>
      <w:r w:rsidRPr="00EB3F73">
        <w:rPr>
          <w:lang w:val="en-GB"/>
        </w:rPr>
        <w:t>the</w:t>
      </w:r>
      <w:r w:rsidRPr="00EB3F73">
        <w:rPr>
          <w:spacing w:val="-2"/>
          <w:lang w:val="en-GB"/>
        </w:rPr>
        <w:t xml:space="preserve"> </w:t>
      </w:r>
      <w:r w:rsidRPr="00EB3F73">
        <w:rPr>
          <w:lang w:val="en-GB"/>
        </w:rPr>
        <w:t>batting</w:t>
      </w:r>
      <w:r w:rsidRPr="00EB3F73">
        <w:rPr>
          <w:spacing w:val="3"/>
          <w:lang w:val="en-GB"/>
        </w:rPr>
        <w:t xml:space="preserve"> </w:t>
      </w:r>
      <w:proofErr w:type="gramStart"/>
      <w:r w:rsidRPr="00EB3F73">
        <w:rPr>
          <w:lang w:val="en-GB"/>
        </w:rPr>
        <w:t>side</w:t>
      </w:r>
      <w:proofErr w:type="gramEnd"/>
    </w:p>
    <w:p w14:paraId="0F941E68" w14:textId="77777777" w:rsidR="00932C18" w:rsidRPr="00EB3F73" w:rsidRDefault="00242E3E">
      <w:pPr>
        <w:pStyle w:val="BodyText"/>
        <w:tabs>
          <w:tab w:val="left" w:pos="3519"/>
          <w:tab w:val="left" w:pos="3692"/>
        </w:tabs>
        <w:spacing w:before="62" w:line="213" w:lineRule="auto"/>
        <w:ind w:left="1652" w:right="3227"/>
        <w:jc w:val="left"/>
        <w:rPr>
          <w:lang w:val="en-GB"/>
        </w:rPr>
      </w:pPr>
      <w:r w:rsidRPr="00EB3F73">
        <w:rPr>
          <w:lang w:val="en-GB"/>
        </w:rPr>
        <w:t>Five</w:t>
      </w:r>
      <w:r w:rsidRPr="00EB3F73">
        <w:rPr>
          <w:spacing w:val="2"/>
          <w:lang w:val="en-GB"/>
        </w:rPr>
        <w:t xml:space="preserve"> </w:t>
      </w:r>
      <w:r w:rsidRPr="00EB3F73">
        <w:rPr>
          <w:lang w:val="en-GB"/>
        </w:rPr>
        <w:t>Penalty</w:t>
      </w:r>
      <w:r w:rsidRPr="00EB3F73">
        <w:rPr>
          <w:lang w:val="en-GB"/>
        </w:rPr>
        <w:tab/>
        <w:t>- by placing one hand on the opposite</w:t>
      </w:r>
      <w:r w:rsidRPr="00EB3F73">
        <w:rPr>
          <w:spacing w:val="-59"/>
          <w:lang w:val="en-GB"/>
        </w:rPr>
        <w:t xml:space="preserve"> </w:t>
      </w:r>
      <w:r w:rsidRPr="00EB3F73">
        <w:rPr>
          <w:lang w:val="en-GB"/>
        </w:rPr>
        <w:lastRenderedPageBreak/>
        <w:t>runs</w:t>
      </w:r>
      <w:r w:rsidRPr="00EB3F73">
        <w:rPr>
          <w:spacing w:val="-3"/>
          <w:lang w:val="en-GB"/>
        </w:rPr>
        <w:t xml:space="preserve"> </w:t>
      </w:r>
      <w:r w:rsidRPr="00EB3F73">
        <w:rPr>
          <w:lang w:val="en-GB"/>
        </w:rPr>
        <w:t>awarded to</w:t>
      </w:r>
      <w:r w:rsidRPr="00EB3F73">
        <w:rPr>
          <w:lang w:val="en-GB"/>
        </w:rPr>
        <w:tab/>
      </w:r>
      <w:r w:rsidRPr="00EB3F73">
        <w:rPr>
          <w:lang w:val="en-GB"/>
        </w:rPr>
        <w:tab/>
        <w:t>shoulder.</w:t>
      </w:r>
    </w:p>
    <w:p w14:paraId="405F31BB" w14:textId="77777777" w:rsidR="00932C18" w:rsidRPr="00EB3F73" w:rsidRDefault="00242E3E">
      <w:pPr>
        <w:pStyle w:val="BodyText"/>
        <w:spacing w:before="0" w:line="231" w:lineRule="exact"/>
        <w:ind w:left="1652"/>
        <w:jc w:val="left"/>
        <w:rPr>
          <w:lang w:val="en-GB"/>
        </w:rPr>
      </w:pPr>
      <w:r w:rsidRPr="00EB3F73">
        <w:rPr>
          <w:lang w:val="en-GB"/>
        </w:rPr>
        <w:t>the</w:t>
      </w:r>
      <w:r w:rsidRPr="00EB3F73">
        <w:rPr>
          <w:spacing w:val="-2"/>
          <w:lang w:val="en-GB"/>
        </w:rPr>
        <w:t xml:space="preserve"> </w:t>
      </w:r>
      <w:r w:rsidRPr="00EB3F73">
        <w:rPr>
          <w:lang w:val="en-GB"/>
        </w:rPr>
        <w:t>fielding</w:t>
      </w:r>
      <w:r w:rsidRPr="00EB3F73">
        <w:rPr>
          <w:spacing w:val="-2"/>
          <w:lang w:val="en-GB"/>
        </w:rPr>
        <w:t xml:space="preserve"> </w:t>
      </w:r>
      <w:proofErr w:type="gramStart"/>
      <w:r w:rsidRPr="00EB3F73">
        <w:rPr>
          <w:lang w:val="en-GB"/>
        </w:rPr>
        <w:t>side</w:t>
      </w:r>
      <w:proofErr w:type="gramEnd"/>
    </w:p>
    <w:p w14:paraId="1F03A462" w14:textId="77777777" w:rsidR="00932C18" w:rsidRPr="00EB3F73" w:rsidRDefault="00242E3E">
      <w:pPr>
        <w:pStyle w:val="BodyText"/>
        <w:tabs>
          <w:tab w:val="left" w:pos="3519"/>
        </w:tabs>
        <w:spacing w:before="40" w:line="268" w:lineRule="auto"/>
        <w:ind w:left="1652" w:right="2826"/>
        <w:jc w:val="left"/>
        <w:rPr>
          <w:lang w:val="en-GB"/>
        </w:rPr>
      </w:pPr>
      <w:r w:rsidRPr="00EB3F73">
        <w:rPr>
          <w:lang w:val="en-GB"/>
        </w:rPr>
        <w:t>Leg</w:t>
      </w:r>
      <w:r w:rsidRPr="00EB3F73">
        <w:rPr>
          <w:spacing w:val="2"/>
          <w:lang w:val="en-GB"/>
        </w:rPr>
        <w:t xml:space="preserve"> </w:t>
      </w:r>
      <w:r w:rsidRPr="00EB3F73">
        <w:rPr>
          <w:lang w:val="en-GB"/>
        </w:rPr>
        <w:t>bye</w:t>
      </w:r>
      <w:r w:rsidRPr="00EB3F73">
        <w:rPr>
          <w:lang w:val="en-GB"/>
        </w:rPr>
        <w:tab/>
        <w:t>- by touching a raised knee with the hand.</w:t>
      </w:r>
      <w:r w:rsidRPr="00EB3F73">
        <w:rPr>
          <w:spacing w:val="-59"/>
          <w:lang w:val="en-GB"/>
        </w:rPr>
        <w:t xml:space="preserve"> </w:t>
      </w:r>
      <w:r w:rsidRPr="00EB3F73">
        <w:rPr>
          <w:lang w:val="en-GB"/>
        </w:rPr>
        <w:t>New</w:t>
      </w:r>
      <w:r w:rsidRPr="00EB3F73">
        <w:rPr>
          <w:spacing w:val="-1"/>
          <w:lang w:val="en-GB"/>
        </w:rPr>
        <w:t xml:space="preserve"> </w:t>
      </w:r>
      <w:r w:rsidRPr="00EB3F73">
        <w:rPr>
          <w:lang w:val="en-GB"/>
        </w:rPr>
        <w:t>ball</w:t>
      </w:r>
      <w:r w:rsidRPr="00EB3F73">
        <w:rPr>
          <w:lang w:val="en-GB"/>
        </w:rPr>
        <w:tab/>
        <w:t>-</w:t>
      </w:r>
      <w:r w:rsidRPr="00EB3F73">
        <w:rPr>
          <w:spacing w:val="-1"/>
          <w:lang w:val="en-GB"/>
        </w:rPr>
        <w:t xml:space="preserve"> </w:t>
      </w:r>
      <w:r w:rsidRPr="00EB3F73">
        <w:rPr>
          <w:lang w:val="en-GB"/>
        </w:rPr>
        <w:t>by</w:t>
      </w:r>
      <w:r w:rsidRPr="00EB3F73">
        <w:rPr>
          <w:spacing w:val="1"/>
          <w:lang w:val="en-GB"/>
        </w:rPr>
        <w:t xml:space="preserve"> </w:t>
      </w:r>
      <w:r w:rsidRPr="00EB3F73">
        <w:rPr>
          <w:lang w:val="en-GB"/>
        </w:rPr>
        <w:t>holding</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ball above</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head.</w:t>
      </w:r>
    </w:p>
    <w:p w14:paraId="69C60815" w14:textId="77777777" w:rsidR="00932C18" w:rsidRPr="00EB3F73" w:rsidRDefault="00242E3E">
      <w:pPr>
        <w:pStyle w:val="BodyText"/>
        <w:tabs>
          <w:tab w:val="left" w:pos="3519"/>
          <w:tab w:val="left" w:pos="3692"/>
        </w:tabs>
        <w:spacing w:before="27" w:line="213" w:lineRule="auto"/>
        <w:ind w:left="1652" w:right="3079"/>
        <w:jc w:val="left"/>
        <w:rPr>
          <w:lang w:val="en-GB"/>
        </w:rPr>
      </w:pPr>
      <w:r w:rsidRPr="00EB3F73">
        <w:rPr>
          <w:lang w:val="en-GB"/>
        </w:rPr>
        <w:t>Revoke</w:t>
      </w:r>
      <w:r w:rsidRPr="00EB3F73">
        <w:rPr>
          <w:lang w:val="en-GB"/>
        </w:rPr>
        <w:tab/>
        <w:t>- by touching both shoulders, each with</w:t>
      </w:r>
      <w:r w:rsidRPr="00EB3F73">
        <w:rPr>
          <w:spacing w:val="-59"/>
          <w:lang w:val="en-GB"/>
        </w:rPr>
        <w:t xml:space="preserve"> </w:t>
      </w:r>
      <w:r w:rsidRPr="00EB3F73">
        <w:rPr>
          <w:lang w:val="en-GB"/>
        </w:rPr>
        <w:t>last</w:t>
      </w:r>
      <w:r w:rsidRPr="00EB3F73">
        <w:rPr>
          <w:spacing w:val="2"/>
          <w:lang w:val="en-GB"/>
        </w:rPr>
        <w:t xml:space="preserve"> </w:t>
      </w:r>
      <w:r w:rsidRPr="00EB3F73">
        <w:rPr>
          <w:lang w:val="en-GB"/>
        </w:rPr>
        <w:t>signal</w:t>
      </w:r>
      <w:r w:rsidRPr="00EB3F73">
        <w:rPr>
          <w:lang w:val="en-GB"/>
        </w:rPr>
        <w:tab/>
      </w:r>
      <w:r w:rsidRPr="00EB3F73">
        <w:rPr>
          <w:lang w:val="en-GB"/>
        </w:rPr>
        <w:tab/>
        <w:t>the</w:t>
      </w:r>
      <w:r w:rsidRPr="00EB3F73">
        <w:rPr>
          <w:spacing w:val="-2"/>
          <w:lang w:val="en-GB"/>
        </w:rPr>
        <w:t xml:space="preserve"> </w:t>
      </w:r>
      <w:r w:rsidRPr="00EB3F73">
        <w:rPr>
          <w:lang w:val="en-GB"/>
        </w:rPr>
        <w:t>opposite</w:t>
      </w:r>
      <w:r w:rsidRPr="00EB3F73">
        <w:rPr>
          <w:spacing w:val="-1"/>
          <w:lang w:val="en-GB"/>
        </w:rPr>
        <w:t xml:space="preserve"> </w:t>
      </w:r>
      <w:r w:rsidRPr="00EB3F73">
        <w:rPr>
          <w:lang w:val="en-GB"/>
        </w:rPr>
        <w:t>hand.</w:t>
      </w:r>
    </w:p>
    <w:p w14:paraId="6D310E94" w14:textId="77777777" w:rsidR="00932C18" w:rsidRPr="00EB3F73" w:rsidRDefault="00242E3E">
      <w:pPr>
        <w:pStyle w:val="BodyText"/>
        <w:tabs>
          <w:tab w:val="left" w:pos="3519"/>
        </w:tabs>
        <w:spacing w:before="46" w:line="239" w:lineRule="exact"/>
        <w:ind w:left="1652"/>
        <w:jc w:val="left"/>
        <w:rPr>
          <w:lang w:val="en-GB"/>
        </w:rPr>
      </w:pPr>
      <w:r w:rsidRPr="00EB3F73">
        <w:rPr>
          <w:lang w:val="en-GB"/>
        </w:rPr>
        <w:t>Short</w:t>
      </w:r>
      <w:r w:rsidRPr="00EB3F73">
        <w:rPr>
          <w:spacing w:val="-4"/>
          <w:lang w:val="en-GB"/>
        </w:rPr>
        <w:t xml:space="preserve"> </w:t>
      </w:r>
      <w:r w:rsidRPr="00EB3F73">
        <w:rPr>
          <w:lang w:val="en-GB"/>
        </w:rPr>
        <w:t>run</w:t>
      </w:r>
      <w:r w:rsidRPr="00EB3F73">
        <w:rPr>
          <w:lang w:val="en-GB"/>
        </w:rPr>
        <w:tab/>
        <w:t>- by</w:t>
      </w:r>
      <w:r w:rsidRPr="00EB3F73">
        <w:rPr>
          <w:spacing w:val="1"/>
          <w:lang w:val="en-GB"/>
        </w:rPr>
        <w:t xml:space="preserve"> </w:t>
      </w:r>
      <w:r w:rsidRPr="00EB3F73">
        <w:rPr>
          <w:lang w:val="en-GB"/>
        </w:rPr>
        <w:t>bending</w:t>
      </w:r>
      <w:r w:rsidRPr="00EB3F73">
        <w:rPr>
          <w:spacing w:val="-1"/>
          <w:lang w:val="en-GB"/>
        </w:rPr>
        <w:t xml:space="preserve"> </w:t>
      </w:r>
      <w:r w:rsidRPr="00EB3F73">
        <w:rPr>
          <w:lang w:val="en-GB"/>
        </w:rPr>
        <w:t>one</w:t>
      </w:r>
      <w:r w:rsidRPr="00EB3F73">
        <w:rPr>
          <w:spacing w:val="4"/>
          <w:lang w:val="en-GB"/>
        </w:rPr>
        <w:t xml:space="preserve"> </w:t>
      </w:r>
      <w:r w:rsidRPr="00EB3F73">
        <w:rPr>
          <w:lang w:val="en-GB"/>
        </w:rPr>
        <w:t>arm</w:t>
      </w:r>
      <w:r w:rsidRPr="00EB3F73">
        <w:rPr>
          <w:spacing w:val="-6"/>
          <w:lang w:val="en-GB"/>
        </w:rPr>
        <w:t xml:space="preserve"> </w:t>
      </w:r>
      <w:r w:rsidRPr="00EB3F73">
        <w:rPr>
          <w:lang w:val="en-GB"/>
        </w:rPr>
        <w:t>upwards</w:t>
      </w:r>
      <w:r w:rsidRPr="00EB3F73">
        <w:rPr>
          <w:spacing w:val="-3"/>
          <w:lang w:val="en-GB"/>
        </w:rPr>
        <w:t xml:space="preserve"> </w:t>
      </w:r>
      <w:r w:rsidRPr="00EB3F73">
        <w:rPr>
          <w:lang w:val="en-GB"/>
        </w:rPr>
        <w:t>and</w:t>
      </w:r>
    </w:p>
    <w:p w14:paraId="0E0934C3" w14:textId="77777777" w:rsidR="00932C18" w:rsidRPr="00EB3F73" w:rsidRDefault="00242E3E">
      <w:pPr>
        <w:pStyle w:val="BodyText"/>
        <w:spacing w:before="9" w:line="213" w:lineRule="auto"/>
        <w:ind w:left="3692" w:right="3087"/>
        <w:jc w:val="left"/>
        <w:rPr>
          <w:lang w:val="en-GB"/>
        </w:rPr>
      </w:pPr>
      <w:r w:rsidRPr="00EB3F73">
        <w:rPr>
          <w:lang w:val="en-GB"/>
        </w:rPr>
        <w:t>touching the nearer shoulder with the</w:t>
      </w:r>
      <w:r w:rsidRPr="00EB3F73">
        <w:rPr>
          <w:spacing w:val="-59"/>
          <w:lang w:val="en-GB"/>
        </w:rPr>
        <w:t xml:space="preserve"> </w:t>
      </w:r>
      <w:r w:rsidRPr="00EB3F73">
        <w:rPr>
          <w:lang w:val="en-GB"/>
        </w:rPr>
        <w:t>tips of</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fingers.</w:t>
      </w:r>
    </w:p>
    <w:p w14:paraId="1239CD06" w14:textId="1A879D7F" w:rsidR="00932C18" w:rsidRPr="00EB3F73" w:rsidRDefault="00242E3E">
      <w:pPr>
        <w:pStyle w:val="BodyText"/>
        <w:spacing w:before="122"/>
        <w:ind w:left="1624" w:right="707"/>
        <w:rPr>
          <w:lang w:val="en-GB"/>
        </w:rPr>
      </w:pPr>
      <w:r w:rsidRPr="00EB3F73">
        <w:rPr>
          <w:lang w:val="en-GB"/>
        </w:rPr>
        <w:t>The following signals are for Level 3 and 4 offences</w:t>
      </w:r>
      <w:r w:rsidR="0073443D" w:rsidRPr="00EB3F73">
        <w:rPr>
          <w:lang w:val="en-GB"/>
        </w:rPr>
        <w:t xml:space="preserve"> in Law 42 (Players’ conduct)</w:t>
      </w:r>
      <w:r w:rsidRPr="00EB3F73">
        <w:rPr>
          <w:lang w:val="en-GB"/>
        </w:rPr>
        <w:t>.</w:t>
      </w:r>
      <w:r w:rsidRPr="00EB3F73">
        <w:rPr>
          <w:spacing w:val="1"/>
          <w:lang w:val="en-GB"/>
        </w:rPr>
        <w:t xml:space="preserve"> </w:t>
      </w:r>
      <w:r w:rsidRPr="00EB3F73">
        <w:rPr>
          <w:lang w:val="en-GB"/>
        </w:rPr>
        <w:t>Each</w:t>
      </w:r>
      <w:r w:rsidRPr="00EB3F73">
        <w:rPr>
          <w:spacing w:val="1"/>
          <w:lang w:val="en-GB"/>
        </w:rPr>
        <w:t xml:space="preserve"> </w:t>
      </w:r>
      <w:r w:rsidRPr="00EB3F73">
        <w:rPr>
          <w:lang w:val="en-GB"/>
        </w:rPr>
        <w:t>signal has two parts, both of which should be acknowledged separately by the</w:t>
      </w:r>
      <w:r w:rsidRPr="00EB3F73">
        <w:rPr>
          <w:spacing w:val="1"/>
          <w:lang w:val="en-GB"/>
        </w:rPr>
        <w:t xml:space="preserve"> </w:t>
      </w:r>
      <w:r w:rsidRPr="00EB3F73">
        <w:rPr>
          <w:lang w:val="en-GB"/>
        </w:rPr>
        <w:t>scorers.</w:t>
      </w:r>
    </w:p>
    <w:p w14:paraId="4E7B0ACA" w14:textId="77777777" w:rsidR="00932C18" w:rsidRPr="00EB3F73" w:rsidRDefault="00242E3E">
      <w:pPr>
        <w:pStyle w:val="BodyText"/>
        <w:spacing w:before="123" w:line="213" w:lineRule="auto"/>
        <w:ind w:left="3606" w:right="707" w:hanging="1954"/>
        <w:rPr>
          <w:lang w:val="en-GB"/>
        </w:rPr>
      </w:pPr>
      <w:r w:rsidRPr="00EB3F73">
        <w:rPr>
          <w:lang w:val="en-GB"/>
        </w:rPr>
        <w:t>Level 3 conduct</w:t>
      </w:r>
      <w:r w:rsidRPr="00EB3F73">
        <w:rPr>
          <w:spacing w:val="1"/>
          <w:lang w:val="en-GB"/>
        </w:rPr>
        <w:t xml:space="preserve"> </w:t>
      </w:r>
      <w:r w:rsidRPr="00EB3F73">
        <w:rPr>
          <w:lang w:val="en-GB"/>
        </w:rPr>
        <w:t>- Part 1 - by putting one arm out to the side of the body and</w:t>
      </w:r>
      <w:r w:rsidRPr="00EB3F73">
        <w:rPr>
          <w:spacing w:val="1"/>
          <w:lang w:val="en-GB"/>
        </w:rPr>
        <w:t xml:space="preserve"> </w:t>
      </w:r>
      <w:r w:rsidRPr="00EB3F73">
        <w:rPr>
          <w:lang w:val="en-GB"/>
        </w:rPr>
        <w:t>repeatedly raising</w:t>
      </w:r>
      <w:r w:rsidRPr="00EB3F73">
        <w:rPr>
          <w:spacing w:val="-2"/>
          <w:lang w:val="en-GB"/>
        </w:rPr>
        <w:t xml:space="preserve"> </w:t>
      </w:r>
      <w:r w:rsidRPr="00EB3F73">
        <w:rPr>
          <w:lang w:val="en-GB"/>
        </w:rPr>
        <w:t>it</w:t>
      </w:r>
      <w:r w:rsidRPr="00EB3F73">
        <w:rPr>
          <w:spacing w:val="2"/>
          <w:lang w:val="en-GB"/>
        </w:rPr>
        <w:t xml:space="preserve"> </w:t>
      </w:r>
      <w:r w:rsidRPr="00EB3F73">
        <w:rPr>
          <w:lang w:val="en-GB"/>
        </w:rPr>
        <w:t>and</w:t>
      </w:r>
      <w:r w:rsidRPr="00EB3F73">
        <w:rPr>
          <w:spacing w:val="-3"/>
          <w:lang w:val="en-GB"/>
        </w:rPr>
        <w:t xml:space="preserve"> </w:t>
      </w:r>
      <w:r w:rsidRPr="00EB3F73">
        <w:rPr>
          <w:lang w:val="en-GB"/>
        </w:rPr>
        <w:t>lowering</w:t>
      </w:r>
      <w:r w:rsidRPr="00EB3F73">
        <w:rPr>
          <w:spacing w:val="3"/>
          <w:lang w:val="en-GB"/>
        </w:rPr>
        <w:t xml:space="preserve"> </w:t>
      </w:r>
      <w:r w:rsidRPr="00EB3F73">
        <w:rPr>
          <w:lang w:val="en-GB"/>
        </w:rPr>
        <w:t>it.</w:t>
      </w:r>
    </w:p>
    <w:p w14:paraId="6159B648" w14:textId="77777777" w:rsidR="00932C18" w:rsidRPr="00EB3F73" w:rsidRDefault="00242E3E" w:rsidP="006C73FE">
      <w:pPr>
        <w:pStyle w:val="ListParagraph"/>
        <w:numPr>
          <w:ilvl w:val="0"/>
          <w:numId w:val="148"/>
        </w:numPr>
        <w:tabs>
          <w:tab w:val="left" w:pos="3655"/>
        </w:tabs>
        <w:spacing w:before="45" w:line="239" w:lineRule="exact"/>
        <w:ind w:left="3654"/>
        <w:jc w:val="both"/>
        <w:rPr>
          <w:lang w:val="en-GB"/>
        </w:rPr>
      </w:pPr>
      <w:r w:rsidRPr="00EB3F73">
        <w:rPr>
          <w:lang w:val="en-GB"/>
        </w:rPr>
        <w:t>Part</w:t>
      </w:r>
      <w:r w:rsidRPr="00EB3F73">
        <w:rPr>
          <w:spacing w:val="-3"/>
          <w:lang w:val="en-GB"/>
        </w:rPr>
        <w:t xml:space="preserve"> </w:t>
      </w:r>
      <w:r w:rsidRPr="00EB3F73">
        <w:rPr>
          <w:lang w:val="en-GB"/>
        </w:rPr>
        <w:t>2</w:t>
      </w:r>
      <w:r w:rsidRPr="00EB3F73">
        <w:rPr>
          <w:spacing w:val="3"/>
          <w:lang w:val="en-GB"/>
        </w:rPr>
        <w:t xml:space="preserve"> </w:t>
      </w:r>
      <w:r w:rsidRPr="00EB3F73">
        <w:rPr>
          <w:lang w:val="en-GB"/>
        </w:rPr>
        <w:t>-</w:t>
      </w:r>
      <w:r w:rsidRPr="00EB3F73">
        <w:rPr>
          <w:spacing w:val="-6"/>
          <w:lang w:val="en-GB"/>
        </w:rPr>
        <w:t xml:space="preserve"> </w:t>
      </w:r>
      <w:r w:rsidRPr="00EB3F73">
        <w:rPr>
          <w:lang w:val="en-GB"/>
        </w:rPr>
        <w:t>by</w:t>
      </w:r>
      <w:r w:rsidRPr="00EB3F73">
        <w:rPr>
          <w:spacing w:val="1"/>
          <w:lang w:val="en-GB"/>
        </w:rPr>
        <w:t xml:space="preserve"> </w:t>
      </w:r>
      <w:r w:rsidRPr="00EB3F73">
        <w:rPr>
          <w:lang w:val="en-GB"/>
        </w:rPr>
        <w:t>raising</w:t>
      </w:r>
      <w:r w:rsidRPr="00EB3F73">
        <w:rPr>
          <w:spacing w:val="-1"/>
          <w:lang w:val="en-GB"/>
        </w:rPr>
        <w:t xml:space="preserve"> </w:t>
      </w:r>
      <w:r w:rsidRPr="00EB3F73">
        <w:rPr>
          <w:lang w:val="en-GB"/>
        </w:rPr>
        <w:t>both</w:t>
      </w:r>
      <w:r w:rsidRPr="00EB3F73">
        <w:rPr>
          <w:spacing w:val="-2"/>
          <w:lang w:val="en-GB"/>
        </w:rPr>
        <w:t xml:space="preserve"> </w:t>
      </w:r>
      <w:r w:rsidRPr="00EB3F73">
        <w:rPr>
          <w:lang w:val="en-GB"/>
        </w:rPr>
        <w:t>hands,</w:t>
      </w:r>
      <w:r w:rsidRPr="00EB3F73">
        <w:rPr>
          <w:spacing w:val="2"/>
          <w:lang w:val="en-GB"/>
        </w:rPr>
        <w:t xml:space="preserve"> </w:t>
      </w:r>
      <w:r w:rsidRPr="00EB3F73">
        <w:rPr>
          <w:lang w:val="en-GB"/>
        </w:rPr>
        <w:t>all</w:t>
      </w:r>
      <w:r w:rsidRPr="00EB3F73">
        <w:rPr>
          <w:spacing w:val="-5"/>
          <w:lang w:val="en-GB"/>
        </w:rPr>
        <w:t xml:space="preserve"> </w:t>
      </w:r>
      <w:r w:rsidRPr="00EB3F73">
        <w:rPr>
          <w:lang w:val="en-GB"/>
        </w:rPr>
        <w:t>fingers</w:t>
      </w:r>
      <w:r w:rsidRPr="00EB3F73">
        <w:rPr>
          <w:spacing w:val="1"/>
          <w:lang w:val="en-GB"/>
        </w:rPr>
        <w:t xml:space="preserve"> </w:t>
      </w:r>
      <w:r w:rsidRPr="00EB3F73">
        <w:rPr>
          <w:lang w:val="en-GB"/>
        </w:rPr>
        <w:t>spread,</w:t>
      </w:r>
    </w:p>
    <w:p w14:paraId="49B2CC43" w14:textId="77777777" w:rsidR="00932C18" w:rsidRPr="00EB3F73" w:rsidRDefault="00242E3E">
      <w:pPr>
        <w:pStyle w:val="BodyText"/>
        <w:spacing w:before="0" w:line="239" w:lineRule="exact"/>
        <w:ind w:left="3692"/>
        <w:rPr>
          <w:lang w:val="en-GB"/>
        </w:rPr>
      </w:pPr>
      <w:r w:rsidRPr="00EB3F73">
        <w:rPr>
          <w:lang w:val="en-GB"/>
        </w:rPr>
        <w:t>to</w:t>
      </w:r>
      <w:r w:rsidRPr="00EB3F73">
        <w:rPr>
          <w:spacing w:val="1"/>
          <w:lang w:val="en-GB"/>
        </w:rPr>
        <w:t xml:space="preserve"> </w:t>
      </w:r>
      <w:r w:rsidRPr="00EB3F73">
        <w:rPr>
          <w:lang w:val="en-GB"/>
        </w:rPr>
        <w:t>shoulder</w:t>
      </w:r>
      <w:r w:rsidRPr="00EB3F73">
        <w:rPr>
          <w:spacing w:val="-3"/>
          <w:lang w:val="en-GB"/>
        </w:rPr>
        <w:t xml:space="preserve"> </w:t>
      </w:r>
      <w:r w:rsidRPr="00EB3F73">
        <w:rPr>
          <w:lang w:val="en-GB"/>
        </w:rPr>
        <w:t>height,</w:t>
      </w:r>
      <w:r w:rsidRPr="00EB3F73">
        <w:rPr>
          <w:spacing w:val="-4"/>
          <w:lang w:val="en-GB"/>
        </w:rPr>
        <w:t xml:space="preserve"> </w:t>
      </w:r>
      <w:r w:rsidRPr="00EB3F73">
        <w:rPr>
          <w:lang w:val="en-GB"/>
        </w:rPr>
        <w:t>palms</w:t>
      </w:r>
      <w:r w:rsidRPr="00EB3F73">
        <w:rPr>
          <w:spacing w:val="-6"/>
          <w:lang w:val="en-GB"/>
        </w:rPr>
        <w:t xml:space="preserve"> </w:t>
      </w:r>
      <w:r w:rsidRPr="00EB3F73">
        <w:rPr>
          <w:lang w:val="en-GB"/>
        </w:rPr>
        <w:t>facing</w:t>
      </w:r>
      <w:r w:rsidRPr="00EB3F73">
        <w:rPr>
          <w:spacing w:val="2"/>
          <w:lang w:val="en-GB"/>
        </w:rPr>
        <w:t xml:space="preserve"> </w:t>
      </w:r>
      <w:r w:rsidRPr="00EB3F73">
        <w:rPr>
          <w:lang w:val="en-GB"/>
        </w:rPr>
        <w:t>towards</w:t>
      </w:r>
      <w:r w:rsidRPr="00EB3F73">
        <w:rPr>
          <w:spacing w:val="-1"/>
          <w:lang w:val="en-GB"/>
        </w:rPr>
        <w:t xml:space="preserve"> </w:t>
      </w:r>
      <w:r w:rsidRPr="00EB3F73">
        <w:rPr>
          <w:lang w:val="en-GB"/>
        </w:rPr>
        <w:t>the</w:t>
      </w:r>
      <w:r w:rsidRPr="00EB3F73">
        <w:rPr>
          <w:spacing w:val="-3"/>
          <w:lang w:val="en-GB"/>
        </w:rPr>
        <w:t xml:space="preserve"> </w:t>
      </w:r>
      <w:r w:rsidRPr="00EB3F73">
        <w:rPr>
          <w:lang w:val="en-GB"/>
        </w:rPr>
        <w:t>scorers.</w:t>
      </w:r>
    </w:p>
    <w:p w14:paraId="6857CC1B" w14:textId="77777777" w:rsidR="00932C18" w:rsidRPr="00EB3F73" w:rsidRDefault="00242E3E">
      <w:pPr>
        <w:pStyle w:val="BodyText"/>
        <w:spacing w:before="0" w:line="213" w:lineRule="auto"/>
        <w:ind w:left="3606" w:right="707" w:hanging="1954"/>
        <w:rPr>
          <w:lang w:val="en-GB"/>
        </w:rPr>
      </w:pPr>
      <w:r w:rsidRPr="00EB3F73">
        <w:rPr>
          <w:lang w:val="en-GB"/>
        </w:rPr>
        <w:t>Level 4 conduct</w:t>
      </w:r>
      <w:r w:rsidRPr="00EB3F73">
        <w:rPr>
          <w:spacing w:val="1"/>
          <w:lang w:val="en-GB"/>
        </w:rPr>
        <w:t xml:space="preserve"> </w:t>
      </w:r>
      <w:r w:rsidRPr="00EB3F73">
        <w:rPr>
          <w:lang w:val="en-GB"/>
        </w:rPr>
        <w:t>- Part 1 - by putting one arm out to the side of the body and</w:t>
      </w:r>
      <w:r w:rsidRPr="00EB3F73">
        <w:rPr>
          <w:spacing w:val="1"/>
          <w:lang w:val="en-GB"/>
        </w:rPr>
        <w:t xml:space="preserve"> </w:t>
      </w:r>
      <w:r w:rsidRPr="00EB3F73">
        <w:rPr>
          <w:lang w:val="en-GB"/>
        </w:rPr>
        <w:t>repeatedly raising</w:t>
      </w:r>
      <w:r w:rsidRPr="00EB3F73">
        <w:rPr>
          <w:spacing w:val="-2"/>
          <w:lang w:val="en-GB"/>
        </w:rPr>
        <w:t xml:space="preserve"> </w:t>
      </w:r>
      <w:r w:rsidRPr="00EB3F73">
        <w:rPr>
          <w:lang w:val="en-GB"/>
        </w:rPr>
        <w:t>it</w:t>
      </w:r>
      <w:r w:rsidRPr="00EB3F73">
        <w:rPr>
          <w:spacing w:val="2"/>
          <w:lang w:val="en-GB"/>
        </w:rPr>
        <w:t xml:space="preserve"> </w:t>
      </w:r>
      <w:r w:rsidRPr="00EB3F73">
        <w:rPr>
          <w:lang w:val="en-GB"/>
        </w:rPr>
        <w:t>and</w:t>
      </w:r>
      <w:r w:rsidRPr="00EB3F73">
        <w:rPr>
          <w:spacing w:val="-2"/>
          <w:lang w:val="en-GB"/>
        </w:rPr>
        <w:t xml:space="preserve"> </w:t>
      </w:r>
      <w:r w:rsidRPr="00EB3F73">
        <w:rPr>
          <w:lang w:val="en-GB"/>
        </w:rPr>
        <w:t>lowering</w:t>
      </w:r>
      <w:r w:rsidRPr="00EB3F73">
        <w:rPr>
          <w:spacing w:val="2"/>
          <w:lang w:val="en-GB"/>
        </w:rPr>
        <w:t xml:space="preserve"> </w:t>
      </w:r>
      <w:r w:rsidRPr="00EB3F73">
        <w:rPr>
          <w:lang w:val="en-GB"/>
        </w:rPr>
        <w:t>it.</w:t>
      </w:r>
    </w:p>
    <w:p w14:paraId="0B3E2983" w14:textId="77777777" w:rsidR="00932C18" w:rsidRPr="00EB3F73" w:rsidRDefault="00242E3E" w:rsidP="006C73FE">
      <w:pPr>
        <w:pStyle w:val="ListParagraph"/>
        <w:numPr>
          <w:ilvl w:val="0"/>
          <w:numId w:val="148"/>
        </w:numPr>
        <w:tabs>
          <w:tab w:val="left" w:pos="3655"/>
        </w:tabs>
        <w:spacing w:before="69" w:line="213" w:lineRule="auto"/>
        <w:ind w:right="1124" w:hanging="173"/>
        <w:jc w:val="both"/>
        <w:rPr>
          <w:lang w:val="en-GB"/>
        </w:rPr>
      </w:pPr>
      <w:r w:rsidRPr="00EB3F73">
        <w:rPr>
          <w:lang w:val="en-GB"/>
        </w:rPr>
        <w:t>Part 2 - by raising an index finger, held at shoulder height,</w:t>
      </w:r>
      <w:r w:rsidRPr="00EB3F73">
        <w:rPr>
          <w:spacing w:val="-59"/>
          <w:lang w:val="en-GB"/>
        </w:rPr>
        <w:t xml:space="preserve"> </w:t>
      </w:r>
      <w:r w:rsidRPr="00EB3F73">
        <w:rPr>
          <w:lang w:val="en-GB"/>
        </w:rPr>
        <w:t>to</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side</w:t>
      </w:r>
      <w:r w:rsidRPr="00EB3F73">
        <w:rPr>
          <w:spacing w:val="3"/>
          <w:lang w:val="en-GB"/>
        </w:rPr>
        <w:t xml:space="preserve"> </w:t>
      </w:r>
      <w:r w:rsidRPr="00EB3F73">
        <w:rPr>
          <w:lang w:val="en-GB"/>
        </w:rPr>
        <w:t>of</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body.</w:t>
      </w:r>
    </w:p>
    <w:p w14:paraId="6ACB4A2C" w14:textId="77777777" w:rsidR="00932C18" w:rsidRPr="00EB3F73" w:rsidRDefault="00242E3E" w:rsidP="006C73FE">
      <w:pPr>
        <w:pStyle w:val="ListParagraph"/>
        <w:numPr>
          <w:ilvl w:val="3"/>
          <w:numId w:val="149"/>
        </w:numPr>
        <w:tabs>
          <w:tab w:val="left" w:pos="2268"/>
        </w:tabs>
        <w:spacing w:before="122"/>
        <w:ind w:left="2046" w:right="707" w:hanging="706"/>
        <w:jc w:val="both"/>
        <w:rPr>
          <w:lang w:val="en-GB"/>
        </w:rPr>
      </w:pPr>
      <w:r w:rsidRPr="00EB3F73">
        <w:rPr>
          <w:lang w:val="en-GB"/>
        </w:rPr>
        <w:t>All the signals in 2.13.1.3 are to be made by the bowler’s end umpire except</w:t>
      </w:r>
      <w:r w:rsidRPr="00EB3F73">
        <w:rPr>
          <w:spacing w:val="-59"/>
          <w:lang w:val="en-GB"/>
        </w:rPr>
        <w:t xml:space="preserve"> </w:t>
      </w:r>
      <w:r w:rsidRPr="00EB3F73">
        <w:rPr>
          <w:lang w:val="en-GB"/>
        </w:rPr>
        <w:t>that</w:t>
      </w:r>
      <w:r w:rsidRPr="00EB3F73">
        <w:rPr>
          <w:spacing w:val="33"/>
          <w:lang w:val="en-GB"/>
        </w:rPr>
        <w:t xml:space="preserve"> </w:t>
      </w:r>
      <w:r w:rsidRPr="00EB3F73">
        <w:rPr>
          <w:lang w:val="en-GB"/>
        </w:rPr>
        <w:t>for</w:t>
      </w:r>
      <w:r w:rsidRPr="00EB3F73">
        <w:rPr>
          <w:spacing w:val="32"/>
          <w:lang w:val="en-GB"/>
        </w:rPr>
        <w:t xml:space="preserve"> </w:t>
      </w:r>
      <w:proofErr w:type="gramStart"/>
      <w:r w:rsidRPr="00EB3F73">
        <w:rPr>
          <w:lang w:val="en-GB"/>
        </w:rPr>
        <w:t>Short</w:t>
      </w:r>
      <w:proofErr w:type="gramEnd"/>
      <w:r w:rsidRPr="00EB3F73">
        <w:rPr>
          <w:spacing w:val="34"/>
          <w:lang w:val="en-GB"/>
        </w:rPr>
        <w:t xml:space="preserve"> </w:t>
      </w:r>
      <w:r w:rsidRPr="00EB3F73">
        <w:rPr>
          <w:lang w:val="en-GB"/>
        </w:rPr>
        <w:t>run,</w:t>
      </w:r>
      <w:r w:rsidRPr="00EB3F73">
        <w:rPr>
          <w:spacing w:val="34"/>
          <w:lang w:val="en-GB"/>
        </w:rPr>
        <w:t xml:space="preserve"> </w:t>
      </w:r>
      <w:r w:rsidRPr="00EB3F73">
        <w:rPr>
          <w:lang w:val="en-GB"/>
        </w:rPr>
        <w:t>which</w:t>
      </w:r>
      <w:r w:rsidRPr="00EB3F73">
        <w:rPr>
          <w:spacing w:val="35"/>
          <w:lang w:val="en-GB"/>
        </w:rPr>
        <w:t xml:space="preserve"> </w:t>
      </w:r>
      <w:r w:rsidRPr="00EB3F73">
        <w:rPr>
          <w:lang w:val="en-GB"/>
        </w:rPr>
        <w:t>is</w:t>
      </w:r>
      <w:r w:rsidRPr="00EB3F73">
        <w:rPr>
          <w:spacing w:val="33"/>
          <w:lang w:val="en-GB"/>
        </w:rPr>
        <w:t xml:space="preserve"> </w:t>
      </w:r>
      <w:r w:rsidRPr="00EB3F73">
        <w:rPr>
          <w:lang w:val="en-GB"/>
        </w:rPr>
        <w:t>to</w:t>
      </w:r>
      <w:r w:rsidRPr="00EB3F73">
        <w:rPr>
          <w:spacing w:val="35"/>
          <w:lang w:val="en-GB"/>
        </w:rPr>
        <w:t xml:space="preserve"> </w:t>
      </w:r>
      <w:r w:rsidRPr="00EB3F73">
        <w:rPr>
          <w:lang w:val="en-GB"/>
        </w:rPr>
        <w:t>be</w:t>
      </w:r>
      <w:r w:rsidRPr="00EB3F73">
        <w:rPr>
          <w:spacing w:val="34"/>
          <w:lang w:val="en-GB"/>
        </w:rPr>
        <w:t xml:space="preserve"> </w:t>
      </w:r>
      <w:r w:rsidRPr="00EB3F73">
        <w:rPr>
          <w:lang w:val="en-GB"/>
        </w:rPr>
        <w:t>signalled</w:t>
      </w:r>
      <w:r w:rsidRPr="00EB3F73">
        <w:rPr>
          <w:spacing w:val="35"/>
          <w:lang w:val="en-GB"/>
        </w:rPr>
        <w:t xml:space="preserve"> </w:t>
      </w:r>
      <w:r w:rsidRPr="00EB3F73">
        <w:rPr>
          <w:lang w:val="en-GB"/>
        </w:rPr>
        <w:t>by</w:t>
      </w:r>
      <w:r w:rsidRPr="00EB3F73">
        <w:rPr>
          <w:spacing w:val="33"/>
          <w:lang w:val="en-GB"/>
        </w:rPr>
        <w:t xml:space="preserve"> </w:t>
      </w:r>
      <w:r w:rsidRPr="00EB3F73">
        <w:rPr>
          <w:lang w:val="en-GB"/>
        </w:rPr>
        <w:t>the</w:t>
      </w:r>
      <w:r w:rsidRPr="00EB3F73">
        <w:rPr>
          <w:spacing w:val="35"/>
          <w:lang w:val="en-GB"/>
        </w:rPr>
        <w:t xml:space="preserve"> </w:t>
      </w:r>
      <w:r w:rsidRPr="00EB3F73">
        <w:rPr>
          <w:lang w:val="en-GB"/>
        </w:rPr>
        <w:t>umpire</w:t>
      </w:r>
      <w:r w:rsidRPr="00EB3F73">
        <w:rPr>
          <w:spacing w:val="35"/>
          <w:lang w:val="en-GB"/>
        </w:rPr>
        <w:t xml:space="preserve"> </w:t>
      </w:r>
      <w:r w:rsidRPr="00EB3F73">
        <w:rPr>
          <w:lang w:val="en-GB"/>
        </w:rPr>
        <w:t>at</w:t>
      </w:r>
      <w:r w:rsidRPr="00EB3F73">
        <w:rPr>
          <w:spacing w:val="34"/>
          <w:lang w:val="en-GB"/>
        </w:rPr>
        <w:t xml:space="preserve"> </w:t>
      </w:r>
      <w:r w:rsidRPr="00EB3F73">
        <w:rPr>
          <w:lang w:val="en-GB"/>
        </w:rPr>
        <w:t>the</w:t>
      </w:r>
      <w:r w:rsidRPr="00EB3F73">
        <w:rPr>
          <w:spacing w:val="34"/>
          <w:lang w:val="en-GB"/>
        </w:rPr>
        <w:t xml:space="preserve"> </w:t>
      </w:r>
      <w:r w:rsidRPr="00EB3F73">
        <w:rPr>
          <w:lang w:val="en-GB"/>
        </w:rPr>
        <w:t>end</w:t>
      </w:r>
      <w:r w:rsidRPr="00EB3F73">
        <w:rPr>
          <w:spacing w:val="35"/>
          <w:lang w:val="en-GB"/>
        </w:rPr>
        <w:t xml:space="preserve"> </w:t>
      </w:r>
      <w:r w:rsidRPr="00EB3F73">
        <w:rPr>
          <w:lang w:val="en-GB"/>
        </w:rPr>
        <w:t>where</w:t>
      </w:r>
      <w:r w:rsidRPr="00EB3F73">
        <w:rPr>
          <w:spacing w:val="-58"/>
          <w:lang w:val="en-GB"/>
        </w:rPr>
        <w:t xml:space="preserve"> </w:t>
      </w:r>
      <w:r w:rsidRPr="00EB3F73">
        <w:rPr>
          <w:lang w:val="en-GB"/>
        </w:rPr>
        <w:t>short running occurs.</w:t>
      </w:r>
      <w:r w:rsidRPr="00EB3F73">
        <w:rPr>
          <w:spacing w:val="1"/>
          <w:lang w:val="en-GB"/>
        </w:rPr>
        <w:t xml:space="preserve"> </w:t>
      </w:r>
      <w:r w:rsidRPr="00EB3F73">
        <w:rPr>
          <w:lang w:val="en-GB"/>
        </w:rPr>
        <w:t>However, the bowler’s end umpire shall be responsible</w:t>
      </w:r>
      <w:r w:rsidRPr="00EB3F73">
        <w:rPr>
          <w:spacing w:val="1"/>
          <w:lang w:val="en-GB"/>
        </w:rPr>
        <w:t xml:space="preserve"> </w:t>
      </w:r>
      <w:r w:rsidRPr="00EB3F73">
        <w:rPr>
          <w:lang w:val="en-GB"/>
        </w:rPr>
        <w:t xml:space="preserve">both for the final signal of </w:t>
      </w:r>
      <w:proofErr w:type="gramStart"/>
      <w:r w:rsidRPr="00EB3F73">
        <w:rPr>
          <w:lang w:val="en-GB"/>
        </w:rPr>
        <w:t>Short</w:t>
      </w:r>
      <w:proofErr w:type="gramEnd"/>
      <w:r w:rsidRPr="00EB3F73">
        <w:rPr>
          <w:lang w:val="en-GB"/>
        </w:rPr>
        <w:t xml:space="preserve"> run to the scorers and, if more than one run is</w:t>
      </w:r>
      <w:r w:rsidRPr="00EB3F73">
        <w:rPr>
          <w:spacing w:val="1"/>
          <w:lang w:val="en-GB"/>
        </w:rPr>
        <w:t xml:space="preserve"> </w:t>
      </w:r>
      <w:r w:rsidRPr="00EB3F73">
        <w:rPr>
          <w:lang w:val="en-GB"/>
        </w:rPr>
        <w:t>short,</w:t>
      </w:r>
      <w:r w:rsidRPr="00EB3F73">
        <w:rPr>
          <w:spacing w:val="-3"/>
          <w:lang w:val="en-GB"/>
        </w:rPr>
        <w:t xml:space="preserve"> </w:t>
      </w:r>
      <w:r w:rsidRPr="00EB3F73">
        <w:rPr>
          <w:lang w:val="en-GB"/>
        </w:rPr>
        <w:t>for</w:t>
      </w:r>
      <w:r w:rsidRPr="00EB3F73">
        <w:rPr>
          <w:spacing w:val="-1"/>
          <w:lang w:val="en-GB"/>
        </w:rPr>
        <w:t xml:space="preserve"> </w:t>
      </w:r>
      <w:r w:rsidRPr="00EB3F73">
        <w:rPr>
          <w:lang w:val="en-GB"/>
        </w:rPr>
        <w:t>informing</w:t>
      </w:r>
      <w:r w:rsidRPr="00EB3F73">
        <w:rPr>
          <w:spacing w:val="-1"/>
          <w:lang w:val="en-GB"/>
        </w:rPr>
        <w:t xml:space="preserve"> </w:t>
      </w:r>
      <w:r w:rsidRPr="00EB3F73">
        <w:rPr>
          <w:lang w:val="en-GB"/>
        </w:rPr>
        <w:t>them</w:t>
      </w:r>
      <w:r w:rsidRPr="00EB3F73">
        <w:rPr>
          <w:spacing w:val="-1"/>
          <w:lang w:val="en-GB"/>
        </w:rPr>
        <w:t xml:space="preserve"> </w:t>
      </w:r>
      <w:r w:rsidRPr="00EB3F73">
        <w:rPr>
          <w:lang w:val="en-GB"/>
        </w:rPr>
        <w:t>as</w:t>
      </w:r>
      <w:r w:rsidRPr="00EB3F73">
        <w:rPr>
          <w:spacing w:val="-4"/>
          <w:lang w:val="en-GB"/>
        </w:rPr>
        <w:t xml:space="preserve"> </w:t>
      </w:r>
      <w:r w:rsidRPr="00EB3F73">
        <w:rPr>
          <w:lang w:val="en-GB"/>
        </w:rPr>
        <w:t>to</w:t>
      </w:r>
      <w:r w:rsidRPr="00EB3F73">
        <w:rPr>
          <w:spacing w:val="-1"/>
          <w:lang w:val="en-GB"/>
        </w:rPr>
        <w:t xml:space="preserve"> </w:t>
      </w:r>
      <w:r w:rsidRPr="00EB3F73">
        <w:rPr>
          <w:lang w:val="en-GB"/>
        </w:rPr>
        <w:t>the</w:t>
      </w:r>
      <w:r w:rsidRPr="00EB3F73">
        <w:rPr>
          <w:spacing w:val="-2"/>
          <w:lang w:val="en-GB"/>
        </w:rPr>
        <w:t xml:space="preserve"> </w:t>
      </w:r>
      <w:r w:rsidRPr="00EB3F73">
        <w:rPr>
          <w:lang w:val="en-GB"/>
        </w:rPr>
        <w:t>number</w:t>
      </w:r>
      <w:r w:rsidRPr="00EB3F73">
        <w:rPr>
          <w:spacing w:val="-6"/>
          <w:lang w:val="en-GB"/>
        </w:rPr>
        <w:t xml:space="preserve"> </w:t>
      </w:r>
      <w:r w:rsidRPr="00EB3F73">
        <w:rPr>
          <w:lang w:val="en-GB"/>
        </w:rPr>
        <w:t>of</w:t>
      </w:r>
      <w:r w:rsidRPr="00EB3F73">
        <w:rPr>
          <w:spacing w:val="3"/>
          <w:lang w:val="en-GB"/>
        </w:rPr>
        <w:t xml:space="preserve"> </w:t>
      </w:r>
      <w:r w:rsidRPr="00EB3F73">
        <w:rPr>
          <w:lang w:val="en-GB"/>
        </w:rPr>
        <w:t>runs</w:t>
      </w:r>
      <w:r w:rsidRPr="00EB3F73">
        <w:rPr>
          <w:spacing w:val="-4"/>
          <w:lang w:val="en-GB"/>
        </w:rPr>
        <w:t xml:space="preserve"> </w:t>
      </w:r>
      <w:r w:rsidRPr="00EB3F73">
        <w:rPr>
          <w:lang w:val="en-GB"/>
        </w:rPr>
        <w:t>to</w:t>
      </w:r>
      <w:r w:rsidRPr="00EB3F73">
        <w:rPr>
          <w:spacing w:val="-2"/>
          <w:lang w:val="en-GB"/>
        </w:rPr>
        <w:t xml:space="preserve"> </w:t>
      </w:r>
      <w:r w:rsidRPr="00EB3F73">
        <w:rPr>
          <w:lang w:val="en-GB"/>
        </w:rPr>
        <w:t>be</w:t>
      </w:r>
      <w:r w:rsidRPr="00EB3F73">
        <w:rPr>
          <w:spacing w:val="4"/>
          <w:lang w:val="en-GB"/>
        </w:rPr>
        <w:t xml:space="preserve"> </w:t>
      </w:r>
      <w:r w:rsidRPr="00EB3F73">
        <w:rPr>
          <w:lang w:val="en-GB"/>
        </w:rPr>
        <w:t>recorded.</w:t>
      </w:r>
    </w:p>
    <w:p w14:paraId="13E9740C" w14:textId="77777777" w:rsidR="00932C18" w:rsidRPr="00EB3F73" w:rsidRDefault="00242E3E" w:rsidP="006C73FE">
      <w:pPr>
        <w:pStyle w:val="ListParagraph"/>
        <w:numPr>
          <w:ilvl w:val="2"/>
          <w:numId w:val="149"/>
        </w:numPr>
        <w:tabs>
          <w:tab w:val="left" w:pos="1509"/>
        </w:tabs>
        <w:spacing w:before="117"/>
        <w:ind w:left="1479" w:right="705" w:hanging="735"/>
        <w:jc w:val="both"/>
        <w:rPr>
          <w:rFonts w:ascii="Arial"/>
          <w:lang w:val="en-GB"/>
        </w:rPr>
      </w:pPr>
      <w:r w:rsidRPr="00EB3F73">
        <w:rPr>
          <w:lang w:val="en-GB"/>
        </w:rPr>
        <w:t>The</w:t>
      </w:r>
      <w:r w:rsidRPr="00EB3F73">
        <w:rPr>
          <w:spacing w:val="1"/>
          <w:lang w:val="en-GB"/>
        </w:rPr>
        <w:t xml:space="preserve"> </w:t>
      </w:r>
      <w:r w:rsidRPr="00EB3F73">
        <w:rPr>
          <w:lang w:val="en-GB"/>
        </w:rPr>
        <w:t>umpire</w:t>
      </w:r>
      <w:r w:rsidRPr="00EB3F73">
        <w:rPr>
          <w:spacing w:val="1"/>
          <w:lang w:val="en-GB"/>
        </w:rPr>
        <w:t xml:space="preserve"> </w:t>
      </w:r>
      <w:r w:rsidRPr="00EB3F73">
        <w:rPr>
          <w:lang w:val="en-GB"/>
        </w:rPr>
        <w:t>shall</w:t>
      </w:r>
      <w:r w:rsidRPr="00EB3F73">
        <w:rPr>
          <w:spacing w:val="1"/>
          <w:lang w:val="en-GB"/>
        </w:rPr>
        <w:t xml:space="preserve"> </w:t>
      </w:r>
      <w:r w:rsidRPr="00EB3F73">
        <w:rPr>
          <w:lang w:val="en-GB"/>
        </w:rPr>
        <w:t>wait</w:t>
      </w:r>
      <w:r w:rsidRPr="00EB3F73">
        <w:rPr>
          <w:spacing w:val="1"/>
          <w:lang w:val="en-GB"/>
        </w:rPr>
        <w:t xml:space="preserve"> </w:t>
      </w:r>
      <w:r w:rsidRPr="00EB3F73">
        <w:rPr>
          <w:lang w:val="en-GB"/>
        </w:rPr>
        <w:t>until</w:t>
      </w:r>
      <w:r w:rsidRPr="00EB3F73">
        <w:rPr>
          <w:spacing w:val="1"/>
          <w:lang w:val="en-GB"/>
        </w:rPr>
        <w:t xml:space="preserve"> </w:t>
      </w:r>
      <w:r w:rsidRPr="00EB3F73">
        <w:rPr>
          <w:lang w:val="en-GB"/>
        </w:rPr>
        <w:t>each</w:t>
      </w:r>
      <w:r w:rsidRPr="00EB3F73">
        <w:rPr>
          <w:spacing w:val="1"/>
          <w:lang w:val="en-GB"/>
        </w:rPr>
        <w:t xml:space="preserve"> </w:t>
      </w:r>
      <w:r w:rsidRPr="00EB3F73">
        <w:rPr>
          <w:lang w:val="en-GB"/>
        </w:rPr>
        <w:t>signal</w:t>
      </w:r>
      <w:r w:rsidRPr="00EB3F73">
        <w:rPr>
          <w:spacing w:val="1"/>
          <w:lang w:val="en-GB"/>
        </w:rPr>
        <w:t xml:space="preserve"> </w:t>
      </w:r>
      <w:r w:rsidRPr="00EB3F73">
        <w:rPr>
          <w:lang w:val="en-GB"/>
        </w:rPr>
        <w:t>to</w:t>
      </w:r>
      <w:r w:rsidRPr="00EB3F73">
        <w:rPr>
          <w:spacing w:val="1"/>
          <w:lang w:val="en-GB"/>
        </w:rPr>
        <w:t xml:space="preserve"> </w:t>
      </w:r>
      <w:r w:rsidRPr="00EB3F73">
        <w:rPr>
          <w:lang w:val="en-GB"/>
        </w:rPr>
        <w:t>the</w:t>
      </w:r>
      <w:r w:rsidRPr="00EB3F73">
        <w:rPr>
          <w:spacing w:val="1"/>
          <w:lang w:val="en-GB"/>
        </w:rPr>
        <w:t xml:space="preserve"> </w:t>
      </w:r>
      <w:r w:rsidRPr="00EB3F73">
        <w:rPr>
          <w:lang w:val="en-GB"/>
        </w:rPr>
        <w:t>scorers</w:t>
      </w:r>
      <w:r w:rsidRPr="00EB3F73">
        <w:rPr>
          <w:spacing w:val="1"/>
          <w:lang w:val="en-GB"/>
        </w:rPr>
        <w:t xml:space="preserve"> </w:t>
      </w:r>
      <w:r w:rsidRPr="00EB3F73">
        <w:rPr>
          <w:lang w:val="en-GB"/>
        </w:rPr>
        <w:t>has</w:t>
      </w:r>
      <w:r w:rsidRPr="00EB3F73">
        <w:rPr>
          <w:spacing w:val="1"/>
          <w:lang w:val="en-GB"/>
        </w:rPr>
        <w:t xml:space="preserve"> </w:t>
      </w:r>
      <w:r w:rsidRPr="00EB3F73">
        <w:rPr>
          <w:lang w:val="en-GB"/>
        </w:rPr>
        <w:t>been</w:t>
      </w:r>
      <w:r w:rsidRPr="00EB3F73">
        <w:rPr>
          <w:spacing w:val="1"/>
          <w:lang w:val="en-GB"/>
        </w:rPr>
        <w:t xml:space="preserve"> </w:t>
      </w:r>
      <w:r w:rsidRPr="00EB3F73">
        <w:rPr>
          <w:lang w:val="en-GB"/>
        </w:rPr>
        <w:t>separately</w:t>
      </w:r>
      <w:r w:rsidRPr="00EB3F73">
        <w:rPr>
          <w:spacing w:val="1"/>
          <w:lang w:val="en-GB"/>
        </w:rPr>
        <w:t xml:space="preserve"> </w:t>
      </w:r>
      <w:r w:rsidRPr="00EB3F73">
        <w:rPr>
          <w:lang w:val="en-GB"/>
        </w:rPr>
        <w:t>acknowledged</w:t>
      </w:r>
      <w:r w:rsidRPr="00EB3F73">
        <w:rPr>
          <w:spacing w:val="-3"/>
          <w:lang w:val="en-GB"/>
        </w:rPr>
        <w:t xml:space="preserve"> </w:t>
      </w:r>
      <w:r w:rsidRPr="00EB3F73">
        <w:rPr>
          <w:lang w:val="en-GB"/>
        </w:rPr>
        <w:t>by</w:t>
      </w:r>
      <w:r w:rsidRPr="00EB3F73">
        <w:rPr>
          <w:spacing w:val="-4"/>
          <w:lang w:val="en-GB"/>
        </w:rPr>
        <w:t xml:space="preserve"> </w:t>
      </w:r>
      <w:r w:rsidRPr="00EB3F73">
        <w:rPr>
          <w:lang w:val="en-GB"/>
        </w:rPr>
        <w:t>a</w:t>
      </w:r>
      <w:r w:rsidRPr="00EB3F73">
        <w:rPr>
          <w:spacing w:val="3"/>
          <w:lang w:val="en-GB"/>
        </w:rPr>
        <w:t xml:space="preserve"> </w:t>
      </w:r>
      <w:r w:rsidRPr="00EB3F73">
        <w:rPr>
          <w:lang w:val="en-GB"/>
        </w:rPr>
        <w:t>scorer</w:t>
      </w:r>
      <w:r w:rsidRPr="00EB3F73">
        <w:rPr>
          <w:spacing w:val="-1"/>
          <w:lang w:val="en-GB"/>
        </w:rPr>
        <w:t xml:space="preserve"> </w:t>
      </w:r>
      <w:r w:rsidRPr="00EB3F73">
        <w:rPr>
          <w:lang w:val="en-GB"/>
        </w:rPr>
        <w:t>before</w:t>
      </w:r>
      <w:r w:rsidRPr="00EB3F73">
        <w:rPr>
          <w:spacing w:val="-2"/>
          <w:lang w:val="en-GB"/>
        </w:rPr>
        <w:t xml:space="preserve"> </w:t>
      </w:r>
      <w:r w:rsidRPr="00EB3F73">
        <w:rPr>
          <w:lang w:val="en-GB"/>
        </w:rPr>
        <w:t>allowing</w:t>
      </w:r>
      <w:r w:rsidRPr="00EB3F73">
        <w:rPr>
          <w:spacing w:val="3"/>
          <w:lang w:val="en-GB"/>
        </w:rPr>
        <w:t xml:space="preserve"> </w:t>
      </w:r>
      <w:r w:rsidRPr="00EB3F73">
        <w:rPr>
          <w:lang w:val="en-GB"/>
        </w:rPr>
        <w:t>play</w:t>
      </w:r>
      <w:r w:rsidRPr="00EB3F73">
        <w:rPr>
          <w:spacing w:val="1"/>
          <w:lang w:val="en-GB"/>
        </w:rPr>
        <w:t xml:space="preserve"> </w:t>
      </w:r>
      <w:r w:rsidRPr="00EB3F73">
        <w:rPr>
          <w:lang w:val="en-GB"/>
        </w:rPr>
        <w:t>to</w:t>
      </w:r>
      <w:r w:rsidRPr="00EB3F73">
        <w:rPr>
          <w:spacing w:val="-3"/>
          <w:lang w:val="en-GB"/>
        </w:rPr>
        <w:t xml:space="preserve"> </w:t>
      </w:r>
      <w:r w:rsidRPr="00EB3F73">
        <w:rPr>
          <w:lang w:val="en-GB"/>
        </w:rPr>
        <w:t>proceed.</w:t>
      </w:r>
    </w:p>
    <w:p w14:paraId="7E159FC9" w14:textId="77777777" w:rsidR="00932C18" w:rsidRPr="00EB3F73" w:rsidRDefault="00242E3E">
      <w:pPr>
        <w:pStyle w:val="BodyText"/>
        <w:spacing w:before="123"/>
        <w:ind w:left="1479" w:right="705"/>
        <w:rPr>
          <w:lang w:val="en-GB"/>
        </w:rPr>
      </w:pPr>
      <w:r w:rsidRPr="00EB3F73">
        <w:rPr>
          <w:lang w:val="en-GB"/>
        </w:rPr>
        <w:t>If several signals are to be used, they should be given in the order that the events</w:t>
      </w:r>
      <w:r w:rsidRPr="00EB3F73">
        <w:rPr>
          <w:spacing w:val="1"/>
          <w:lang w:val="en-GB"/>
        </w:rPr>
        <w:t xml:space="preserve"> </w:t>
      </w:r>
      <w:r w:rsidRPr="00EB3F73">
        <w:rPr>
          <w:lang w:val="en-GB"/>
        </w:rPr>
        <w:t>occurred.</w:t>
      </w:r>
    </w:p>
    <w:p w14:paraId="7696D7CC" w14:textId="77777777" w:rsidR="00932C18" w:rsidRPr="00EB3F73" w:rsidRDefault="00242E3E" w:rsidP="006C73FE">
      <w:pPr>
        <w:pStyle w:val="Heading1"/>
        <w:numPr>
          <w:ilvl w:val="1"/>
          <w:numId w:val="149"/>
        </w:numPr>
        <w:tabs>
          <w:tab w:val="left" w:pos="842"/>
        </w:tabs>
        <w:spacing w:before="80"/>
        <w:ind w:left="841" w:hanging="495"/>
        <w:rPr>
          <w:lang w:val="en-GB"/>
        </w:rPr>
      </w:pPr>
      <w:r w:rsidRPr="00EB3F73">
        <w:rPr>
          <w:lang w:val="en-GB"/>
        </w:rPr>
        <w:t>Informing</w:t>
      </w:r>
      <w:r w:rsidRPr="00EB3F73">
        <w:rPr>
          <w:spacing w:val="-3"/>
          <w:lang w:val="en-GB"/>
        </w:rPr>
        <w:t xml:space="preserve"> </w:t>
      </w:r>
      <w:r w:rsidRPr="00EB3F73">
        <w:rPr>
          <w:lang w:val="en-GB"/>
        </w:rPr>
        <w:t>the</w:t>
      </w:r>
      <w:r w:rsidRPr="00EB3F73">
        <w:rPr>
          <w:spacing w:val="-4"/>
          <w:lang w:val="en-GB"/>
        </w:rPr>
        <w:t xml:space="preserve"> </w:t>
      </w:r>
      <w:r w:rsidRPr="00EB3F73">
        <w:rPr>
          <w:lang w:val="en-GB"/>
        </w:rPr>
        <w:t>umpires</w:t>
      </w:r>
    </w:p>
    <w:p w14:paraId="13E1B3D5" w14:textId="77777777" w:rsidR="00932C18" w:rsidRPr="00EB3F73" w:rsidRDefault="00242E3E">
      <w:pPr>
        <w:pStyle w:val="BodyText"/>
        <w:spacing w:before="116"/>
        <w:ind w:left="745" w:right="704"/>
        <w:rPr>
          <w:lang w:val="en-GB"/>
        </w:rPr>
      </w:pPr>
      <w:r w:rsidRPr="00EB3F73">
        <w:rPr>
          <w:lang w:val="en-GB"/>
        </w:rPr>
        <w:t>Throughout the Laws, wherever the umpires are to receive information from captains or</w:t>
      </w:r>
      <w:r w:rsidRPr="00EB3F73">
        <w:rPr>
          <w:spacing w:val="1"/>
          <w:lang w:val="en-GB"/>
        </w:rPr>
        <w:t xml:space="preserve"> </w:t>
      </w:r>
      <w:r w:rsidRPr="00EB3F73">
        <w:rPr>
          <w:lang w:val="en-GB"/>
        </w:rPr>
        <w:t>other players, it will be sufficient for one umpire to be so informed and for him/her to inform</w:t>
      </w:r>
      <w:r w:rsidRPr="00EB3F73">
        <w:rPr>
          <w:spacing w:val="1"/>
          <w:lang w:val="en-GB"/>
        </w:rPr>
        <w:t xml:space="preserve"> </w:t>
      </w:r>
      <w:r w:rsidRPr="00EB3F73">
        <w:rPr>
          <w:lang w:val="en-GB"/>
        </w:rPr>
        <w:t>the</w:t>
      </w:r>
      <w:r w:rsidRPr="00EB3F73">
        <w:rPr>
          <w:spacing w:val="-2"/>
          <w:lang w:val="en-GB"/>
        </w:rPr>
        <w:t xml:space="preserve"> </w:t>
      </w:r>
      <w:r w:rsidRPr="00EB3F73">
        <w:rPr>
          <w:lang w:val="en-GB"/>
        </w:rPr>
        <w:t>other</w:t>
      </w:r>
      <w:r w:rsidRPr="00EB3F73">
        <w:rPr>
          <w:spacing w:val="-6"/>
          <w:lang w:val="en-GB"/>
        </w:rPr>
        <w:t xml:space="preserve"> </w:t>
      </w:r>
      <w:r w:rsidRPr="00EB3F73">
        <w:rPr>
          <w:lang w:val="en-GB"/>
        </w:rPr>
        <w:t>umpire.</w:t>
      </w:r>
    </w:p>
    <w:p w14:paraId="54BCBCA2" w14:textId="77777777" w:rsidR="00932C18" w:rsidRPr="00EB3F73" w:rsidRDefault="00242E3E" w:rsidP="006C73FE">
      <w:pPr>
        <w:pStyle w:val="Heading1"/>
        <w:numPr>
          <w:ilvl w:val="1"/>
          <w:numId w:val="149"/>
        </w:numPr>
        <w:tabs>
          <w:tab w:val="left" w:pos="842"/>
        </w:tabs>
        <w:spacing w:before="125"/>
        <w:ind w:left="841" w:hanging="495"/>
        <w:rPr>
          <w:lang w:val="en-GB"/>
        </w:rPr>
      </w:pPr>
      <w:r w:rsidRPr="00EB3F73">
        <w:rPr>
          <w:lang w:val="en-GB"/>
        </w:rPr>
        <w:t>Correctness</w:t>
      </w:r>
      <w:r w:rsidRPr="00EB3F73">
        <w:rPr>
          <w:spacing w:val="-1"/>
          <w:lang w:val="en-GB"/>
        </w:rPr>
        <w:t xml:space="preserve"> </w:t>
      </w:r>
      <w:r w:rsidRPr="00EB3F73">
        <w:rPr>
          <w:lang w:val="en-GB"/>
        </w:rPr>
        <w:t>of</w:t>
      </w:r>
      <w:r w:rsidRPr="00EB3F73">
        <w:rPr>
          <w:spacing w:val="-4"/>
          <w:lang w:val="en-GB"/>
        </w:rPr>
        <w:t xml:space="preserve"> </w:t>
      </w:r>
      <w:r w:rsidRPr="00EB3F73">
        <w:rPr>
          <w:lang w:val="en-GB"/>
        </w:rPr>
        <w:t>scores</w:t>
      </w:r>
    </w:p>
    <w:p w14:paraId="679D6CEA" w14:textId="77777777" w:rsidR="00932C18" w:rsidRPr="00EB3F73" w:rsidRDefault="00242E3E">
      <w:pPr>
        <w:pStyle w:val="BodyText"/>
        <w:spacing w:before="116"/>
        <w:ind w:left="745" w:right="705"/>
        <w:rPr>
          <w:lang w:val="en-GB"/>
        </w:rPr>
      </w:pPr>
      <w:r w:rsidRPr="00EB3F73">
        <w:rPr>
          <w:lang w:val="en-GB"/>
        </w:rPr>
        <w:t>Consultation between umpires and scorers on doubtful points is essential.</w:t>
      </w:r>
      <w:r w:rsidRPr="00EB3F73">
        <w:rPr>
          <w:spacing w:val="1"/>
          <w:lang w:val="en-GB"/>
        </w:rPr>
        <w:t xml:space="preserve"> </w:t>
      </w:r>
      <w:r w:rsidRPr="00EB3F73">
        <w:rPr>
          <w:lang w:val="en-GB"/>
        </w:rPr>
        <w:t>The umpires</w:t>
      </w:r>
      <w:r w:rsidRPr="00EB3F73">
        <w:rPr>
          <w:spacing w:val="1"/>
          <w:lang w:val="en-GB"/>
        </w:rPr>
        <w:t xml:space="preserve"> </w:t>
      </w:r>
      <w:r w:rsidRPr="00EB3F73">
        <w:rPr>
          <w:lang w:val="en-GB"/>
        </w:rPr>
        <w:t>shall, throughout the match, satisfy themselves as to the correctness of the number of runs</w:t>
      </w:r>
      <w:r w:rsidRPr="00EB3F73">
        <w:rPr>
          <w:spacing w:val="1"/>
          <w:lang w:val="en-GB"/>
        </w:rPr>
        <w:t xml:space="preserve"> </w:t>
      </w:r>
      <w:r w:rsidRPr="00EB3F73">
        <w:rPr>
          <w:lang w:val="en-GB"/>
        </w:rPr>
        <w:t>scored, the wickets that have fallen and, where appropriate, the number of overs bowled.</w:t>
      </w:r>
      <w:r w:rsidRPr="00EB3F73">
        <w:rPr>
          <w:spacing w:val="1"/>
          <w:lang w:val="en-GB"/>
        </w:rPr>
        <w:t xml:space="preserve"> </w:t>
      </w:r>
      <w:r w:rsidRPr="00EB3F73">
        <w:rPr>
          <w:lang w:val="en-GB"/>
        </w:rPr>
        <w:t>They</w:t>
      </w:r>
      <w:r w:rsidRPr="00EB3F73">
        <w:rPr>
          <w:spacing w:val="1"/>
          <w:lang w:val="en-GB"/>
        </w:rPr>
        <w:t xml:space="preserve"> </w:t>
      </w:r>
      <w:r w:rsidRPr="00EB3F73">
        <w:rPr>
          <w:lang w:val="en-GB"/>
        </w:rPr>
        <w:t>shall agree</w:t>
      </w:r>
      <w:r w:rsidRPr="00EB3F73">
        <w:rPr>
          <w:spacing w:val="1"/>
          <w:lang w:val="en-GB"/>
        </w:rPr>
        <w:t xml:space="preserve"> </w:t>
      </w:r>
      <w:r w:rsidRPr="00EB3F73">
        <w:rPr>
          <w:lang w:val="en-GB"/>
        </w:rPr>
        <w:t>these</w:t>
      </w:r>
      <w:r w:rsidRPr="00EB3F73">
        <w:rPr>
          <w:spacing w:val="1"/>
          <w:lang w:val="en-GB"/>
        </w:rPr>
        <w:t xml:space="preserve"> </w:t>
      </w:r>
      <w:r w:rsidRPr="00EB3F73">
        <w:rPr>
          <w:lang w:val="en-GB"/>
        </w:rPr>
        <w:t>with the</w:t>
      </w:r>
      <w:r w:rsidRPr="00EB3F73">
        <w:rPr>
          <w:spacing w:val="1"/>
          <w:lang w:val="en-GB"/>
        </w:rPr>
        <w:t xml:space="preserve"> </w:t>
      </w:r>
      <w:r w:rsidRPr="00EB3F73">
        <w:rPr>
          <w:lang w:val="en-GB"/>
        </w:rPr>
        <w:t>scorers</w:t>
      </w:r>
      <w:r w:rsidRPr="00EB3F73">
        <w:rPr>
          <w:spacing w:val="1"/>
          <w:lang w:val="en-GB"/>
        </w:rPr>
        <w:t xml:space="preserve"> </w:t>
      </w:r>
      <w:r w:rsidRPr="00EB3F73">
        <w:rPr>
          <w:lang w:val="en-GB"/>
        </w:rPr>
        <w:t>at</w:t>
      </w:r>
      <w:r w:rsidRPr="00EB3F73">
        <w:rPr>
          <w:spacing w:val="1"/>
          <w:lang w:val="en-GB"/>
        </w:rPr>
        <w:t xml:space="preserve"> </w:t>
      </w:r>
      <w:r w:rsidRPr="00EB3F73">
        <w:rPr>
          <w:lang w:val="en-GB"/>
        </w:rPr>
        <w:t>least</w:t>
      </w:r>
      <w:r w:rsidRPr="00EB3F73">
        <w:rPr>
          <w:spacing w:val="1"/>
          <w:lang w:val="en-GB"/>
        </w:rPr>
        <w:t xml:space="preserve"> </w:t>
      </w:r>
      <w:r w:rsidRPr="00EB3F73">
        <w:rPr>
          <w:lang w:val="en-GB"/>
        </w:rPr>
        <w:t>at every</w:t>
      </w:r>
      <w:r w:rsidRPr="00EB3F73">
        <w:rPr>
          <w:spacing w:val="1"/>
          <w:lang w:val="en-GB"/>
        </w:rPr>
        <w:t xml:space="preserve"> </w:t>
      </w:r>
      <w:r w:rsidRPr="00EB3F73">
        <w:rPr>
          <w:lang w:val="en-GB"/>
        </w:rPr>
        <w:t>interval,</w:t>
      </w:r>
      <w:r w:rsidRPr="00EB3F73">
        <w:rPr>
          <w:spacing w:val="1"/>
          <w:lang w:val="en-GB"/>
        </w:rPr>
        <w:t xml:space="preserve"> </w:t>
      </w:r>
      <w:r w:rsidRPr="00EB3F73">
        <w:rPr>
          <w:lang w:val="en-GB"/>
        </w:rPr>
        <w:t>other than a</w:t>
      </w:r>
      <w:r w:rsidRPr="00EB3F73">
        <w:rPr>
          <w:spacing w:val="61"/>
          <w:lang w:val="en-GB"/>
        </w:rPr>
        <w:t xml:space="preserve"> </w:t>
      </w:r>
      <w:r w:rsidRPr="00EB3F73">
        <w:rPr>
          <w:lang w:val="en-GB"/>
        </w:rPr>
        <w:t>drinks</w:t>
      </w:r>
      <w:r w:rsidRPr="00EB3F73">
        <w:rPr>
          <w:spacing w:val="1"/>
          <w:lang w:val="en-GB"/>
        </w:rPr>
        <w:t xml:space="preserve"> </w:t>
      </w:r>
      <w:r w:rsidRPr="00EB3F73">
        <w:rPr>
          <w:lang w:val="en-GB"/>
        </w:rPr>
        <w:t>interval, and at the conclusion of the match.</w:t>
      </w:r>
      <w:r w:rsidRPr="00EB3F73">
        <w:rPr>
          <w:spacing w:val="1"/>
          <w:lang w:val="en-GB"/>
        </w:rPr>
        <w:t xml:space="preserve"> </w:t>
      </w:r>
      <w:r w:rsidRPr="00EB3F73">
        <w:rPr>
          <w:lang w:val="en-GB"/>
        </w:rPr>
        <w:t>See Laws 3.2 (Correctness of scores), 16.8</w:t>
      </w:r>
      <w:r w:rsidRPr="00EB3F73">
        <w:rPr>
          <w:spacing w:val="1"/>
          <w:lang w:val="en-GB"/>
        </w:rPr>
        <w:t xml:space="preserve"> </w:t>
      </w:r>
      <w:r w:rsidRPr="00EB3F73">
        <w:rPr>
          <w:lang w:val="en-GB"/>
        </w:rPr>
        <w:t>(Correctness of</w:t>
      </w:r>
      <w:r w:rsidRPr="00EB3F73">
        <w:rPr>
          <w:spacing w:val="2"/>
          <w:lang w:val="en-GB"/>
        </w:rPr>
        <w:t xml:space="preserve"> </w:t>
      </w:r>
      <w:r w:rsidRPr="00EB3F73">
        <w:rPr>
          <w:lang w:val="en-GB"/>
        </w:rPr>
        <w:t>result)</w:t>
      </w:r>
      <w:r w:rsidRPr="00EB3F73">
        <w:rPr>
          <w:spacing w:val="-1"/>
          <w:lang w:val="en-GB"/>
        </w:rPr>
        <w:t xml:space="preserve"> </w:t>
      </w:r>
      <w:r w:rsidRPr="00EB3F73">
        <w:rPr>
          <w:lang w:val="en-GB"/>
        </w:rPr>
        <w:t>and</w:t>
      </w:r>
      <w:r w:rsidRPr="00EB3F73">
        <w:rPr>
          <w:spacing w:val="3"/>
          <w:lang w:val="en-GB"/>
        </w:rPr>
        <w:t xml:space="preserve"> </w:t>
      </w:r>
      <w:r w:rsidRPr="00EB3F73">
        <w:rPr>
          <w:lang w:val="en-GB"/>
        </w:rPr>
        <w:t>16.10</w:t>
      </w:r>
      <w:r w:rsidRPr="00EB3F73">
        <w:rPr>
          <w:spacing w:val="3"/>
          <w:lang w:val="en-GB"/>
        </w:rPr>
        <w:t xml:space="preserve"> </w:t>
      </w:r>
      <w:r w:rsidRPr="00EB3F73">
        <w:rPr>
          <w:lang w:val="en-GB"/>
        </w:rPr>
        <w:t>(Result</w:t>
      </w:r>
      <w:r w:rsidRPr="00EB3F73">
        <w:rPr>
          <w:spacing w:val="-3"/>
          <w:lang w:val="en-GB"/>
        </w:rPr>
        <w:t xml:space="preserve"> </w:t>
      </w:r>
      <w:r w:rsidRPr="00EB3F73">
        <w:rPr>
          <w:lang w:val="en-GB"/>
        </w:rPr>
        <w:t>not</w:t>
      </w:r>
      <w:r w:rsidRPr="00EB3F73">
        <w:rPr>
          <w:spacing w:val="1"/>
          <w:lang w:val="en-GB"/>
        </w:rPr>
        <w:t xml:space="preserve"> </w:t>
      </w:r>
      <w:r w:rsidRPr="00EB3F73">
        <w:rPr>
          <w:lang w:val="en-GB"/>
        </w:rPr>
        <w:t>to</w:t>
      </w:r>
      <w:r w:rsidRPr="00EB3F73">
        <w:rPr>
          <w:spacing w:val="-2"/>
          <w:lang w:val="en-GB"/>
        </w:rPr>
        <w:t xml:space="preserve"> </w:t>
      </w:r>
      <w:r w:rsidRPr="00EB3F73">
        <w:rPr>
          <w:lang w:val="en-GB"/>
        </w:rPr>
        <w:t>be</w:t>
      </w:r>
      <w:r w:rsidRPr="00EB3F73">
        <w:rPr>
          <w:spacing w:val="-2"/>
          <w:lang w:val="en-GB"/>
        </w:rPr>
        <w:t xml:space="preserve"> </w:t>
      </w:r>
      <w:r w:rsidRPr="00EB3F73">
        <w:rPr>
          <w:lang w:val="en-GB"/>
        </w:rPr>
        <w:t>changed).</w:t>
      </w:r>
    </w:p>
    <w:p w14:paraId="1D683396" w14:textId="77777777" w:rsidR="00932C18" w:rsidRPr="00EB3F73" w:rsidRDefault="00932C18">
      <w:pPr>
        <w:pStyle w:val="BodyText"/>
        <w:spacing w:before="0"/>
        <w:ind w:left="0"/>
        <w:jc w:val="left"/>
        <w:rPr>
          <w:sz w:val="24"/>
          <w:lang w:val="en-GB"/>
        </w:rPr>
      </w:pPr>
    </w:p>
    <w:bookmarkEnd w:id="0"/>
    <w:p w14:paraId="418FCE85" w14:textId="77777777" w:rsidR="00932C18" w:rsidRPr="00EB3F73" w:rsidRDefault="00932C18">
      <w:pPr>
        <w:pStyle w:val="BodyText"/>
        <w:spacing w:before="10"/>
        <w:ind w:left="0"/>
        <w:jc w:val="left"/>
        <w:rPr>
          <w:sz w:val="18"/>
          <w:lang w:val="en-GB"/>
        </w:rPr>
      </w:pPr>
    </w:p>
    <w:p w14:paraId="44F293AA" w14:textId="77777777" w:rsidR="00932C18" w:rsidRPr="00EB3F73" w:rsidRDefault="00242E3E">
      <w:pPr>
        <w:pStyle w:val="Heading1"/>
        <w:tabs>
          <w:tab w:val="left" w:pos="1479"/>
        </w:tabs>
        <w:spacing w:before="1"/>
        <w:ind w:left="347" w:firstLine="0"/>
        <w:rPr>
          <w:lang w:val="en-GB"/>
        </w:rPr>
      </w:pPr>
      <w:bookmarkStart w:id="1" w:name="_Hlk94536910"/>
      <w:r w:rsidRPr="00EB3F73">
        <w:rPr>
          <w:lang w:val="en-GB"/>
        </w:rPr>
        <w:t>LAW</w:t>
      </w:r>
      <w:r w:rsidRPr="00EB3F73">
        <w:rPr>
          <w:spacing w:val="-1"/>
          <w:lang w:val="en-GB"/>
        </w:rPr>
        <w:t xml:space="preserve"> </w:t>
      </w:r>
      <w:r w:rsidRPr="00EB3F73">
        <w:rPr>
          <w:lang w:val="en-GB"/>
        </w:rPr>
        <w:t>3</w:t>
      </w:r>
      <w:r w:rsidRPr="00EB3F73">
        <w:rPr>
          <w:lang w:val="en-GB"/>
        </w:rPr>
        <w:tab/>
        <w:t>THE</w:t>
      </w:r>
      <w:r w:rsidRPr="00EB3F73">
        <w:rPr>
          <w:spacing w:val="1"/>
          <w:lang w:val="en-GB"/>
        </w:rPr>
        <w:t xml:space="preserve"> </w:t>
      </w:r>
      <w:r w:rsidRPr="00EB3F73">
        <w:rPr>
          <w:lang w:val="en-GB"/>
        </w:rPr>
        <w:t>SCORERS</w:t>
      </w:r>
    </w:p>
    <w:p w14:paraId="2917C84F" w14:textId="77777777" w:rsidR="00932C18" w:rsidRPr="00EB3F73" w:rsidRDefault="00242E3E" w:rsidP="006C73FE">
      <w:pPr>
        <w:pStyle w:val="ListParagraph"/>
        <w:numPr>
          <w:ilvl w:val="1"/>
          <w:numId w:val="147"/>
        </w:numPr>
        <w:tabs>
          <w:tab w:val="left" w:pos="717"/>
        </w:tabs>
        <w:rPr>
          <w:rFonts w:ascii="Arial"/>
          <w:b/>
          <w:lang w:val="en-GB"/>
        </w:rPr>
      </w:pPr>
      <w:r w:rsidRPr="00EB3F73">
        <w:rPr>
          <w:rFonts w:ascii="Arial"/>
          <w:b/>
          <w:lang w:val="en-GB"/>
        </w:rPr>
        <w:t>Appointment</w:t>
      </w:r>
      <w:r w:rsidRPr="00EB3F73">
        <w:rPr>
          <w:rFonts w:ascii="Arial"/>
          <w:b/>
          <w:spacing w:val="-3"/>
          <w:lang w:val="en-GB"/>
        </w:rPr>
        <w:t xml:space="preserve"> </w:t>
      </w:r>
      <w:r w:rsidRPr="00EB3F73">
        <w:rPr>
          <w:rFonts w:ascii="Arial"/>
          <w:b/>
          <w:lang w:val="en-GB"/>
        </w:rPr>
        <w:t>of</w:t>
      </w:r>
      <w:r w:rsidRPr="00EB3F73">
        <w:rPr>
          <w:rFonts w:ascii="Arial"/>
          <w:b/>
          <w:spacing w:val="-7"/>
          <w:lang w:val="en-GB"/>
        </w:rPr>
        <w:t xml:space="preserve"> </w:t>
      </w:r>
      <w:r w:rsidRPr="00EB3F73">
        <w:rPr>
          <w:rFonts w:ascii="Arial"/>
          <w:b/>
          <w:lang w:val="en-GB"/>
        </w:rPr>
        <w:t>scorers</w:t>
      </w:r>
    </w:p>
    <w:p w14:paraId="106C5997" w14:textId="77777777" w:rsidR="00932C18" w:rsidRPr="00EB3F73" w:rsidRDefault="00242E3E">
      <w:pPr>
        <w:pStyle w:val="BodyText"/>
        <w:ind w:left="745" w:right="707"/>
        <w:rPr>
          <w:lang w:val="en-GB"/>
        </w:rPr>
      </w:pPr>
      <w:r w:rsidRPr="00EB3F73">
        <w:rPr>
          <w:lang w:val="en-GB"/>
        </w:rPr>
        <w:t>Two scorers shall be appointed to record all runs scored, all wickets taken and, where</w:t>
      </w:r>
      <w:r w:rsidRPr="00EB3F73">
        <w:rPr>
          <w:spacing w:val="1"/>
          <w:lang w:val="en-GB"/>
        </w:rPr>
        <w:t xml:space="preserve"> </w:t>
      </w:r>
      <w:r w:rsidRPr="00EB3F73">
        <w:rPr>
          <w:lang w:val="en-GB"/>
        </w:rPr>
        <w:t>appropriate,</w:t>
      </w:r>
      <w:r w:rsidRPr="00EB3F73">
        <w:rPr>
          <w:spacing w:val="-3"/>
          <w:lang w:val="en-GB"/>
        </w:rPr>
        <w:t xml:space="preserve"> </w:t>
      </w:r>
      <w:r w:rsidRPr="00EB3F73">
        <w:rPr>
          <w:lang w:val="en-GB"/>
        </w:rPr>
        <w:t>number</w:t>
      </w:r>
      <w:r w:rsidRPr="00EB3F73">
        <w:rPr>
          <w:spacing w:val="-1"/>
          <w:lang w:val="en-GB"/>
        </w:rPr>
        <w:t xml:space="preserve"> </w:t>
      </w:r>
      <w:r w:rsidRPr="00EB3F73">
        <w:rPr>
          <w:lang w:val="en-GB"/>
        </w:rPr>
        <w:t>of</w:t>
      </w:r>
      <w:r w:rsidRPr="00EB3F73">
        <w:rPr>
          <w:spacing w:val="-3"/>
          <w:lang w:val="en-GB"/>
        </w:rPr>
        <w:t xml:space="preserve"> </w:t>
      </w:r>
      <w:r w:rsidRPr="00EB3F73">
        <w:rPr>
          <w:lang w:val="en-GB"/>
        </w:rPr>
        <w:t>overs</w:t>
      </w:r>
      <w:r w:rsidRPr="00EB3F73">
        <w:rPr>
          <w:spacing w:val="1"/>
          <w:lang w:val="en-GB"/>
        </w:rPr>
        <w:t xml:space="preserve"> </w:t>
      </w:r>
      <w:r w:rsidRPr="00EB3F73">
        <w:rPr>
          <w:lang w:val="en-GB"/>
        </w:rPr>
        <w:t>bowled.</w:t>
      </w:r>
    </w:p>
    <w:p w14:paraId="27B5B5FF" w14:textId="77777777" w:rsidR="00932C18" w:rsidRPr="00EB3F73" w:rsidRDefault="00242E3E" w:rsidP="006C73FE">
      <w:pPr>
        <w:pStyle w:val="Heading1"/>
        <w:numPr>
          <w:ilvl w:val="1"/>
          <w:numId w:val="147"/>
        </w:numPr>
        <w:tabs>
          <w:tab w:val="left" w:pos="717"/>
        </w:tabs>
        <w:spacing w:before="119"/>
        <w:rPr>
          <w:lang w:val="en-GB"/>
        </w:rPr>
      </w:pPr>
      <w:r w:rsidRPr="00EB3F73">
        <w:rPr>
          <w:lang w:val="en-GB"/>
        </w:rPr>
        <w:t>Correctness</w:t>
      </w:r>
      <w:r w:rsidRPr="00EB3F73">
        <w:rPr>
          <w:spacing w:val="1"/>
          <w:lang w:val="en-GB"/>
        </w:rPr>
        <w:t xml:space="preserve"> </w:t>
      </w:r>
      <w:r w:rsidRPr="00EB3F73">
        <w:rPr>
          <w:lang w:val="en-GB"/>
        </w:rPr>
        <w:t>of</w:t>
      </w:r>
      <w:r w:rsidRPr="00EB3F73">
        <w:rPr>
          <w:spacing w:val="-8"/>
          <w:lang w:val="en-GB"/>
        </w:rPr>
        <w:t xml:space="preserve"> </w:t>
      </w:r>
      <w:r w:rsidRPr="00EB3F73">
        <w:rPr>
          <w:lang w:val="en-GB"/>
        </w:rPr>
        <w:t>scores</w:t>
      </w:r>
    </w:p>
    <w:p w14:paraId="0113BDB3" w14:textId="6CF60336" w:rsidR="00932C18" w:rsidRDefault="00242E3E">
      <w:pPr>
        <w:pStyle w:val="BodyText"/>
        <w:ind w:left="745" w:right="706"/>
        <w:rPr>
          <w:lang w:val="en-GB"/>
        </w:rPr>
      </w:pPr>
      <w:r w:rsidRPr="00EB3F73">
        <w:rPr>
          <w:lang w:val="en-GB"/>
        </w:rPr>
        <w:t>The scorers shall frequently check to ensure that their records agree.</w:t>
      </w:r>
      <w:r w:rsidRPr="00EB3F73">
        <w:rPr>
          <w:spacing w:val="1"/>
          <w:lang w:val="en-GB"/>
        </w:rPr>
        <w:t xml:space="preserve"> </w:t>
      </w:r>
      <w:r w:rsidRPr="00EB3F73">
        <w:rPr>
          <w:lang w:val="en-GB"/>
        </w:rPr>
        <w:t>They shall agree with</w:t>
      </w:r>
      <w:r w:rsidRPr="00EB3F73">
        <w:rPr>
          <w:spacing w:val="-59"/>
          <w:lang w:val="en-GB"/>
        </w:rPr>
        <w:t xml:space="preserve"> </w:t>
      </w:r>
      <w:r w:rsidRPr="00EB3F73">
        <w:rPr>
          <w:lang w:val="en-GB"/>
        </w:rPr>
        <w:t>the umpires, at least at every interval, other than drinks intervals, and at the conclusion of</w:t>
      </w:r>
      <w:r w:rsidRPr="00EB3F73">
        <w:rPr>
          <w:spacing w:val="1"/>
          <w:lang w:val="en-GB"/>
        </w:rPr>
        <w:t xml:space="preserve"> </w:t>
      </w:r>
      <w:r w:rsidRPr="00EB3F73">
        <w:rPr>
          <w:lang w:val="en-GB"/>
        </w:rPr>
        <w:t>the match, the runs scored, the wickets that have fallen and, where appropriate, the number</w:t>
      </w:r>
      <w:r w:rsidRPr="00EB3F73">
        <w:rPr>
          <w:spacing w:val="-59"/>
          <w:lang w:val="en-GB"/>
        </w:rPr>
        <w:t xml:space="preserve"> </w:t>
      </w:r>
      <w:r w:rsidRPr="00EB3F73">
        <w:rPr>
          <w:lang w:val="en-GB"/>
        </w:rPr>
        <w:t>of</w:t>
      </w:r>
      <w:r w:rsidRPr="00EB3F73">
        <w:rPr>
          <w:spacing w:val="-4"/>
          <w:lang w:val="en-GB"/>
        </w:rPr>
        <w:t xml:space="preserve"> </w:t>
      </w:r>
      <w:r w:rsidRPr="00EB3F73">
        <w:rPr>
          <w:lang w:val="en-GB"/>
        </w:rPr>
        <w:t>overs</w:t>
      </w:r>
      <w:r w:rsidRPr="00EB3F73">
        <w:rPr>
          <w:spacing w:val="-4"/>
          <w:lang w:val="en-GB"/>
        </w:rPr>
        <w:t xml:space="preserve"> </w:t>
      </w:r>
      <w:r w:rsidRPr="00EB3F73">
        <w:rPr>
          <w:lang w:val="en-GB"/>
        </w:rPr>
        <w:t>bowled.</w:t>
      </w:r>
      <w:r w:rsidRPr="00EB3F73">
        <w:rPr>
          <w:spacing w:val="59"/>
          <w:lang w:val="en-GB"/>
        </w:rPr>
        <w:t xml:space="preserve"> </w:t>
      </w:r>
      <w:r w:rsidRPr="00EB3F73">
        <w:rPr>
          <w:lang w:val="en-GB"/>
        </w:rPr>
        <w:t>See</w:t>
      </w:r>
      <w:r w:rsidRPr="00EB3F73">
        <w:rPr>
          <w:spacing w:val="-2"/>
          <w:lang w:val="en-GB"/>
        </w:rPr>
        <w:t xml:space="preserve"> </w:t>
      </w:r>
      <w:r w:rsidRPr="00EB3F73">
        <w:rPr>
          <w:lang w:val="en-GB"/>
        </w:rPr>
        <w:t>Law 2.15</w:t>
      </w:r>
      <w:r w:rsidRPr="00EB3F73">
        <w:rPr>
          <w:spacing w:val="3"/>
          <w:lang w:val="en-GB"/>
        </w:rPr>
        <w:t xml:space="preserve"> </w:t>
      </w:r>
      <w:r w:rsidRPr="00EB3F73">
        <w:rPr>
          <w:lang w:val="en-GB"/>
        </w:rPr>
        <w:t>(Correctness</w:t>
      </w:r>
      <w:r w:rsidRPr="00EB3F73">
        <w:rPr>
          <w:spacing w:val="1"/>
          <w:lang w:val="en-GB"/>
        </w:rPr>
        <w:t xml:space="preserve"> </w:t>
      </w:r>
      <w:r w:rsidRPr="00EB3F73">
        <w:rPr>
          <w:lang w:val="en-GB"/>
        </w:rPr>
        <w:t>of</w:t>
      </w:r>
      <w:r w:rsidRPr="00EB3F73">
        <w:rPr>
          <w:spacing w:val="2"/>
          <w:lang w:val="en-GB"/>
        </w:rPr>
        <w:t xml:space="preserve"> </w:t>
      </w:r>
      <w:r w:rsidRPr="00EB3F73">
        <w:rPr>
          <w:lang w:val="en-GB"/>
        </w:rPr>
        <w:t>scores).</w:t>
      </w:r>
    </w:p>
    <w:p w14:paraId="34E62441" w14:textId="77777777" w:rsidR="00796EFB" w:rsidRPr="00EB3F73" w:rsidRDefault="00796EFB">
      <w:pPr>
        <w:pStyle w:val="BodyText"/>
        <w:ind w:left="745" w:right="706"/>
        <w:rPr>
          <w:lang w:val="en-GB"/>
        </w:rPr>
      </w:pPr>
    </w:p>
    <w:p w14:paraId="6D612922" w14:textId="77777777" w:rsidR="00932C18" w:rsidRPr="00EB3F73" w:rsidRDefault="00242E3E" w:rsidP="006C73FE">
      <w:pPr>
        <w:pStyle w:val="Heading1"/>
        <w:numPr>
          <w:ilvl w:val="1"/>
          <w:numId w:val="147"/>
        </w:numPr>
        <w:tabs>
          <w:tab w:val="left" w:pos="717"/>
        </w:tabs>
        <w:rPr>
          <w:lang w:val="en-GB"/>
        </w:rPr>
      </w:pPr>
      <w:r w:rsidRPr="00EB3F73">
        <w:rPr>
          <w:lang w:val="en-GB"/>
        </w:rPr>
        <w:lastRenderedPageBreak/>
        <w:t>Acknowledging</w:t>
      </w:r>
      <w:r w:rsidRPr="00EB3F73">
        <w:rPr>
          <w:spacing w:val="-6"/>
          <w:lang w:val="en-GB"/>
        </w:rPr>
        <w:t xml:space="preserve"> </w:t>
      </w:r>
      <w:r w:rsidRPr="00EB3F73">
        <w:rPr>
          <w:lang w:val="en-GB"/>
        </w:rPr>
        <w:t>signals</w:t>
      </w:r>
    </w:p>
    <w:p w14:paraId="4373E487" w14:textId="77777777" w:rsidR="00932C18" w:rsidRPr="00EB3F73" w:rsidRDefault="00242E3E">
      <w:pPr>
        <w:pStyle w:val="BodyText"/>
        <w:spacing w:before="116"/>
        <w:ind w:left="745" w:right="704"/>
        <w:rPr>
          <w:lang w:val="en-GB"/>
        </w:rPr>
      </w:pPr>
      <w:r w:rsidRPr="00EB3F73">
        <w:rPr>
          <w:lang w:val="en-GB"/>
        </w:rPr>
        <w:t>The scorers shall accept all instructions and signals given to them by the umpires and shall</w:t>
      </w:r>
      <w:r w:rsidRPr="00EB3F73">
        <w:rPr>
          <w:spacing w:val="1"/>
          <w:lang w:val="en-GB"/>
        </w:rPr>
        <w:t xml:space="preserve"> </w:t>
      </w:r>
      <w:r w:rsidRPr="00EB3F73">
        <w:rPr>
          <w:lang w:val="en-GB"/>
        </w:rPr>
        <w:t>immediately acknowledge</w:t>
      </w:r>
      <w:r w:rsidRPr="00EB3F73">
        <w:rPr>
          <w:spacing w:val="-2"/>
          <w:lang w:val="en-GB"/>
        </w:rPr>
        <w:t xml:space="preserve"> </w:t>
      </w:r>
      <w:r w:rsidRPr="00EB3F73">
        <w:rPr>
          <w:lang w:val="en-GB"/>
        </w:rPr>
        <w:t>each</w:t>
      </w:r>
      <w:r w:rsidRPr="00EB3F73">
        <w:rPr>
          <w:spacing w:val="-2"/>
          <w:lang w:val="en-GB"/>
        </w:rPr>
        <w:t xml:space="preserve"> </w:t>
      </w:r>
      <w:r w:rsidRPr="00EB3F73">
        <w:rPr>
          <w:lang w:val="en-GB"/>
        </w:rPr>
        <w:t>separate</w:t>
      </w:r>
      <w:r w:rsidRPr="00EB3F73">
        <w:rPr>
          <w:spacing w:val="3"/>
          <w:lang w:val="en-GB"/>
        </w:rPr>
        <w:t xml:space="preserve"> </w:t>
      </w:r>
      <w:r w:rsidRPr="00EB3F73">
        <w:rPr>
          <w:lang w:val="en-GB"/>
        </w:rPr>
        <w:t>signal.</w:t>
      </w:r>
    </w:p>
    <w:bookmarkEnd w:id="1"/>
    <w:p w14:paraId="5012F911" w14:textId="77777777" w:rsidR="00932C18" w:rsidRPr="00EB3F73" w:rsidRDefault="00932C18">
      <w:pPr>
        <w:pStyle w:val="BodyText"/>
        <w:spacing w:before="0"/>
        <w:ind w:left="0"/>
        <w:jc w:val="left"/>
        <w:rPr>
          <w:sz w:val="24"/>
          <w:lang w:val="en-GB"/>
        </w:rPr>
      </w:pPr>
    </w:p>
    <w:p w14:paraId="02E9DBD8" w14:textId="77777777" w:rsidR="00932C18" w:rsidRPr="00EB3F73" w:rsidRDefault="00932C18">
      <w:pPr>
        <w:pStyle w:val="BodyText"/>
        <w:spacing w:before="3"/>
        <w:ind w:left="0"/>
        <w:jc w:val="left"/>
        <w:rPr>
          <w:sz w:val="19"/>
          <w:lang w:val="en-GB"/>
        </w:rPr>
      </w:pPr>
    </w:p>
    <w:p w14:paraId="60A398B3" w14:textId="77777777" w:rsidR="00932C18" w:rsidRPr="00EB3F73" w:rsidRDefault="00242E3E">
      <w:pPr>
        <w:pStyle w:val="Heading1"/>
        <w:tabs>
          <w:tab w:val="left" w:pos="1479"/>
        </w:tabs>
        <w:spacing w:before="0"/>
        <w:ind w:left="347" w:firstLine="0"/>
        <w:rPr>
          <w:lang w:val="en-GB"/>
        </w:rPr>
      </w:pPr>
      <w:bookmarkStart w:id="2" w:name="_Hlk94537066"/>
      <w:r w:rsidRPr="00EB3F73">
        <w:rPr>
          <w:lang w:val="en-GB"/>
        </w:rPr>
        <w:t>LAW</w:t>
      </w:r>
      <w:r w:rsidRPr="00EB3F73">
        <w:rPr>
          <w:spacing w:val="-1"/>
          <w:lang w:val="en-GB"/>
        </w:rPr>
        <w:t xml:space="preserve"> </w:t>
      </w:r>
      <w:r w:rsidRPr="00EB3F73">
        <w:rPr>
          <w:lang w:val="en-GB"/>
        </w:rPr>
        <w:t>4</w:t>
      </w:r>
      <w:r w:rsidRPr="00EB3F73">
        <w:rPr>
          <w:lang w:val="en-GB"/>
        </w:rPr>
        <w:tab/>
        <w:t>THE</w:t>
      </w:r>
      <w:r w:rsidRPr="00EB3F73">
        <w:rPr>
          <w:spacing w:val="1"/>
          <w:lang w:val="en-GB"/>
        </w:rPr>
        <w:t xml:space="preserve"> </w:t>
      </w:r>
      <w:r w:rsidRPr="00EB3F73">
        <w:rPr>
          <w:lang w:val="en-GB"/>
        </w:rPr>
        <w:t>BALL</w:t>
      </w:r>
    </w:p>
    <w:p w14:paraId="7F2603D0" w14:textId="77777777" w:rsidR="00932C18" w:rsidRPr="00EB3F73" w:rsidRDefault="00242E3E" w:rsidP="006C73FE">
      <w:pPr>
        <w:pStyle w:val="ListParagraph"/>
        <w:numPr>
          <w:ilvl w:val="1"/>
          <w:numId w:val="146"/>
        </w:numPr>
        <w:tabs>
          <w:tab w:val="left" w:pos="717"/>
        </w:tabs>
        <w:spacing w:before="117"/>
        <w:rPr>
          <w:rFonts w:ascii="Arial"/>
          <w:b/>
          <w:lang w:val="en-GB"/>
        </w:rPr>
      </w:pPr>
      <w:r w:rsidRPr="00EB3F73">
        <w:rPr>
          <w:rFonts w:ascii="Arial"/>
          <w:b/>
          <w:lang w:val="en-GB"/>
        </w:rPr>
        <w:t>Weight</w:t>
      </w:r>
      <w:r w:rsidRPr="00EB3F73">
        <w:rPr>
          <w:rFonts w:ascii="Arial"/>
          <w:b/>
          <w:spacing w:val="-5"/>
          <w:lang w:val="en-GB"/>
        </w:rPr>
        <w:t xml:space="preserve"> </w:t>
      </w:r>
      <w:r w:rsidRPr="00EB3F73">
        <w:rPr>
          <w:rFonts w:ascii="Arial"/>
          <w:b/>
          <w:lang w:val="en-GB"/>
        </w:rPr>
        <w:t>and</w:t>
      </w:r>
      <w:r w:rsidRPr="00EB3F73">
        <w:rPr>
          <w:rFonts w:ascii="Arial"/>
          <w:b/>
          <w:spacing w:val="1"/>
          <w:lang w:val="en-GB"/>
        </w:rPr>
        <w:t xml:space="preserve"> </w:t>
      </w:r>
      <w:r w:rsidRPr="00EB3F73">
        <w:rPr>
          <w:rFonts w:ascii="Arial"/>
          <w:b/>
          <w:lang w:val="en-GB"/>
        </w:rPr>
        <w:t>size</w:t>
      </w:r>
    </w:p>
    <w:p w14:paraId="706D2BE9" w14:textId="77777777" w:rsidR="00932C18" w:rsidRPr="00EB3F73" w:rsidRDefault="00242E3E">
      <w:pPr>
        <w:pStyle w:val="BodyText"/>
        <w:spacing w:line="251" w:lineRule="exact"/>
        <w:ind w:left="745"/>
        <w:rPr>
          <w:lang w:val="en-GB"/>
        </w:rPr>
      </w:pPr>
      <w:r w:rsidRPr="00EB3F73">
        <w:rPr>
          <w:lang w:val="en-GB"/>
        </w:rPr>
        <w:t>The</w:t>
      </w:r>
      <w:r w:rsidRPr="00EB3F73">
        <w:rPr>
          <w:spacing w:val="18"/>
          <w:lang w:val="en-GB"/>
        </w:rPr>
        <w:t xml:space="preserve"> </w:t>
      </w:r>
      <w:r w:rsidRPr="00EB3F73">
        <w:rPr>
          <w:lang w:val="en-GB"/>
        </w:rPr>
        <w:t>ball,</w:t>
      </w:r>
      <w:r w:rsidRPr="00EB3F73">
        <w:rPr>
          <w:spacing w:val="82"/>
          <w:lang w:val="en-GB"/>
        </w:rPr>
        <w:t xml:space="preserve"> </w:t>
      </w:r>
      <w:r w:rsidRPr="00EB3F73">
        <w:rPr>
          <w:lang w:val="en-GB"/>
        </w:rPr>
        <w:t>when</w:t>
      </w:r>
      <w:r w:rsidRPr="00EB3F73">
        <w:rPr>
          <w:spacing w:val="78"/>
          <w:lang w:val="en-GB"/>
        </w:rPr>
        <w:t xml:space="preserve"> </w:t>
      </w:r>
      <w:r w:rsidRPr="00EB3F73">
        <w:rPr>
          <w:lang w:val="en-GB"/>
        </w:rPr>
        <w:t>new,</w:t>
      </w:r>
      <w:r w:rsidRPr="00EB3F73">
        <w:rPr>
          <w:spacing w:val="79"/>
          <w:lang w:val="en-GB"/>
        </w:rPr>
        <w:t xml:space="preserve"> </w:t>
      </w:r>
      <w:r w:rsidRPr="00EB3F73">
        <w:rPr>
          <w:lang w:val="en-GB"/>
        </w:rPr>
        <w:t>shall</w:t>
      </w:r>
      <w:r w:rsidRPr="00EB3F73">
        <w:rPr>
          <w:spacing w:val="80"/>
          <w:lang w:val="en-GB"/>
        </w:rPr>
        <w:t xml:space="preserve"> </w:t>
      </w:r>
      <w:r w:rsidRPr="00EB3F73">
        <w:rPr>
          <w:lang w:val="en-GB"/>
        </w:rPr>
        <w:t>weigh</w:t>
      </w:r>
      <w:r w:rsidRPr="00EB3F73">
        <w:rPr>
          <w:spacing w:val="78"/>
          <w:lang w:val="en-GB"/>
        </w:rPr>
        <w:t xml:space="preserve"> </w:t>
      </w:r>
      <w:r w:rsidRPr="00EB3F73">
        <w:rPr>
          <w:lang w:val="en-GB"/>
        </w:rPr>
        <w:t>not</w:t>
      </w:r>
      <w:r w:rsidRPr="00EB3F73">
        <w:rPr>
          <w:spacing w:val="79"/>
          <w:lang w:val="en-GB"/>
        </w:rPr>
        <w:t xml:space="preserve"> </w:t>
      </w:r>
      <w:r w:rsidRPr="00EB3F73">
        <w:rPr>
          <w:lang w:val="en-GB"/>
        </w:rPr>
        <w:t>less</w:t>
      </w:r>
      <w:r w:rsidRPr="00EB3F73">
        <w:rPr>
          <w:spacing w:val="76"/>
          <w:lang w:val="en-GB"/>
        </w:rPr>
        <w:t xml:space="preserve"> </w:t>
      </w:r>
      <w:r w:rsidRPr="00EB3F73">
        <w:rPr>
          <w:lang w:val="en-GB"/>
        </w:rPr>
        <w:t>than</w:t>
      </w:r>
      <w:r w:rsidRPr="00EB3F73">
        <w:rPr>
          <w:spacing w:val="79"/>
          <w:lang w:val="en-GB"/>
        </w:rPr>
        <w:t xml:space="preserve"> </w:t>
      </w:r>
      <w:r w:rsidRPr="00EB3F73">
        <w:rPr>
          <w:lang w:val="en-GB"/>
        </w:rPr>
        <w:t>5.5</w:t>
      </w:r>
      <w:r w:rsidRPr="00EB3F73">
        <w:rPr>
          <w:spacing w:val="78"/>
          <w:lang w:val="en-GB"/>
        </w:rPr>
        <w:t xml:space="preserve"> </w:t>
      </w:r>
      <w:r w:rsidRPr="00EB3F73">
        <w:rPr>
          <w:lang w:val="en-GB"/>
        </w:rPr>
        <w:t>ounces/155.9</w:t>
      </w:r>
      <w:r w:rsidRPr="00EB3F73">
        <w:rPr>
          <w:spacing w:val="78"/>
          <w:lang w:val="en-GB"/>
        </w:rPr>
        <w:t xml:space="preserve"> </w:t>
      </w:r>
      <w:r w:rsidRPr="00EB3F73">
        <w:rPr>
          <w:lang w:val="en-GB"/>
        </w:rPr>
        <w:t>g,</w:t>
      </w:r>
      <w:r w:rsidRPr="00EB3F73">
        <w:rPr>
          <w:spacing w:val="79"/>
          <w:lang w:val="en-GB"/>
        </w:rPr>
        <w:t xml:space="preserve"> </w:t>
      </w:r>
      <w:r w:rsidRPr="00EB3F73">
        <w:rPr>
          <w:lang w:val="en-GB"/>
        </w:rPr>
        <w:t>nor</w:t>
      </w:r>
      <w:r w:rsidRPr="00EB3F73">
        <w:rPr>
          <w:spacing w:val="80"/>
          <w:lang w:val="en-GB"/>
        </w:rPr>
        <w:t xml:space="preserve"> </w:t>
      </w:r>
      <w:r w:rsidRPr="00EB3F73">
        <w:rPr>
          <w:lang w:val="en-GB"/>
        </w:rPr>
        <w:t>more</w:t>
      </w:r>
      <w:r w:rsidRPr="00EB3F73">
        <w:rPr>
          <w:spacing w:val="79"/>
          <w:lang w:val="en-GB"/>
        </w:rPr>
        <w:t xml:space="preserve"> </w:t>
      </w:r>
      <w:r w:rsidRPr="00EB3F73">
        <w:rPr>
          <w:lang w:val="en-GB"/>
        </w:rPr>
        <w:t>than</w:t>
      </w:r>
    </w:p>
    <w:p w14:paraId="273A7279" w14:textId="77777777" w:rsidR="00932C18" w:rsidRPr="00EB3F73" w:rsidRDefault="00242E3E">
      <w:pPr>
        <w:pStyle w:val="BodyText"/>
        <w:spacing w:before="0"/>
        <w:ind w:left="745" w:right="1111"/>
        <w:jc w:val="left"/>
        <w:rPr>
          <w:lang w:val="en-GB"/>
        </w:rPr>
      </w:pPr>
      <w:r w:rsidRPr="00EB3F73">
        <w:rPr>
          <w:lang w:val="en-GB"/>
        </w:rPr>
        <w:t>5.75</w:t>
      </w:r>
      <w:r w:rsidRPr="00EB3F73">
        <w:rPr>
          <w:spacing w:val="1"/>
          <w:lang w:val="en-GB"/>
        </w:rPr>
        <w:t xml:space="preserve"> </w:t>
      </w:r>
      <w:r w:rsidRPr="00EB3F73">
        <w:rPr>
          <w:lang w:val="en-GB"/>
        </w:rPr>
        <w:t>ounces/163</w:t>
      </w:r>
      <w:r w:rsidRPr="00EB3F73">
        <w:rPr>
          <w:spacing w:val="1"/>
          <w:lang w:val="en-GB"/>
        </w:rPr>
        <w:t xml:space="preserve"> </w:t>
      </w:r>
      <w:proofErr w:type="gramStart"/>
      <w:r w:rsidRPr="00EB3F73">
        <w:rPr>
          <w:lang w:val="en-GB"/>
        </w:rPr>
        <w:t>g,</w:t>
      </w:r>
      <w:r w:rsidRPr="00EB3F73">
        <w:rPr>
          <w:spacing w:val="1"/>
          <w:lang w:val="en-GB"/>
        </w:rPr>
        <w:t xml:space="preserve"> </w:t>
      </w:r>
      <w:r w:rsidRPr="00EB3F73">
        <w:rPr>
          <w:lang w:val="en-GB"/>
        </w:rPr>
        <w:t>and</w:t>
      </w:r>
      <w:proofErr w:type="gramEnd"/>
      <w:r w:rsidRPr="00EB3F73">
        <w:rPr>
          <w:spacing w:val="1"/>
          <w:lang w:val="en-GB"/>
        </w:rPr>
        <w:t xml:space="preserve"> </w:t>
      </w:r>
      <w:r w:rsidRPr="00EB3F73">
        <w:rPr>
          <w:lang w:val="en-GB"/>
        </w:rPr>
        <w:t>shall measure</w:t>
      </w:r>
      <w:r w:rsidRPr="00EB3F73">
        <w:rPr>
          <w:spacing w:val="1"/>
          <w:lang w:val="en-GB"/>
        </w:rPr>
        <w:t xml:space="preserve"> </w:t>
      </w:r>
      <w:r w:rsidRPr="00EB3F73">
        <w:rPr>
          <w:lang w:val="en-GB"/>
        </w:rPr>
        <w:t>not</w:t>
      </w:r>
      <w:r w:rsidRPr="00EB3F73">
        <w:rPr>
          <w:spacing w:val="1"/>
          <w:lang w:val="en-GB"/>
        </w:rPr>
        <w:t xml:space="preserve"> </w:t>
      </w:r>
      <w:r w:rsidRPr="00EB3F73">
        <w:rPr>
          <w:lang w:val="en-GB"/>
        </w:rPr>
        <w:t>less than</w:t>
      </w:r>
      <w:r w:rsidRPr="00EB3F73">
        <w:rPr>
          <w:spacing w:val="1"/>
          <w:lang w:val="en-GB"/>
        </w:rPr>
        <w:t xml:space="preserve"> </w:t>
      </w:r>
      <w:r w:rsidRPr="00EB3F73">
        <w:rPr>
          <w:lang w:val="en-GB"/>
        </w:rPr>
        <w:t>8.81</w:t>
      </w:r>
      <w:r w:rsidRPr="00EB3F73">
        <w:rPr>
          <w:spacing w:val="1"/>
          <w:lang w:val="en-GB"/>
        </w:rPr>
        <w:t xml:space="preserve"> </w:t>
      </w:r>
      <w:r w:rsidRPr="00EB3F73">
        <w:rPr>
          <w:lang w:val="en-GB"/>
        </w:rPr>
        <w:t>in/22.4</w:t>
      </w:r>
      <w:r w:rsidRPr="00EB3F73">
        <w:rPr>
          <w:spacing w:val="1"/>
          <w:lang w:val="en-GB"/>
        </w:rPr>
        <w:t xml:space="preserve"> </w:t>
      </w:r>
      <w:r w:rsidRPr="00EB3F73">
        <w:rPr>
          <w:lang w:val="en-GB"/>
        </w:rPr>
        <w:t>cm, nor more</w:t>
      </w:r>
      <w:r w:rsidRPr="00EB3F73">
        <w:rPr>
          <w:spacing w:val="1"/>
          <w:lang w:val="en-GB"/>
        </w:rPr>
        <w:t xml:space="preserve"> </w:t>
      </w:r>
      <w:r w:rsidRPr="00EB3F73">
        <w:rPr>
          <w:lang w:val="en-GB"/>
        </w:rPr>
        <w:t>than</w:t>
      </w:r>
      <w:r w:rsidRPr="00EB3F73">
        <w:rPr>
          <w:spacing w:val="61"/>
          <w:lang w:val="en-GB"/>
        </w:rPr>
        <w:t xml:space="preserve"> </w:t>
      </w:r>
      <w:r w:rsidRPr="00EB3F73">
        <w:rPr>
          <w:lang w:val="en-GB"/>
        </w:rPr>
        <w:t>9</w:t>
      </w:r>
      <w:r w:rsidRPr="00EB3F73">
        <w:rPr>
          <w:spacing w:val="-59"/>
          <w:lang w:val="en-GB"/>
        </w:rPr>
        <w:t xml:space="preserve"> </w:t>
      </w:r>
      <w:r w:rsidRPr="00EB3F73">
        <w:rPr>
          <w:lang w:val="en-GB"/>
        </w:rPr>
        <w:t>in/22.9</w:t>
      </w:r>
      <w:r w:rsidRPr="00EB3F73">
        <w:rPr>
          <w:spacing w:val="-2"/>
          <w:lang w:val="en-GB"/>
        </w:rPr>
        <w:t xml:space="preserve"> </w:t>
      </w:r>
      <w:r w:rsidRPr="00EB3F73">
        <w:rPr>
          <w:lang w:val="en-GB"/>
        </w:rPr>
        <w:t>cm</w:t>
      </w:r>
      <w:r w:rsidRPr="00EB3F73">
        <w:rPr>
          <w:spacing w:val="-1"/>
          <w:lang w:val="en-GB"/>
        </w:rPr>
        <w:t xml:space="preserve"> </w:t>
      </w:r>
      <w:r w:rsidRPr="00EB3F73">
        <w:rPr>
          <w:lang w:val="en-GB"/>
        </w:rPr>
        <w:t>in</w:t>
      </w:r>
      <w:r w:rsidRPr="00EB3F73">
        <w:rPr>
          <w:spacing w:val="-2"/>
          <w:lang w:val="en-GB"/>
        </w:rPr>
        <w:t xml:space="preserve"> </w:t>
      </w:r>
      <w:r w:rsidRPr="00EB3F73">
        <w:rPr>
          <w:lang w:val="en-GB"/>
        </w:rPr>
        <w:t>circumference.</w:t>
      </w:r>
    </w:p>
    <w:p w14:paraId="084643EF" w14:textId="77777777" w:rsidR="00932C18" w:rsidRPr="00EB3F73" w:rsidRDefault="00242E3E" w:rsidP="006C73FE">
      <w:pPr>
        <w:pStyle w:val="Heading1"/>
        <w:numPr>
          <w:ilvl w:val="1"/>
          <w:numId w:val="146"/>
        </w:numPr>
        <w:tabs>
          <w:tab w:val="left" w:pos="717"/>
        </w:tabs>
        <w:rPr>
          <w:lang w:val="en-GB"/>
        </w:rPr>
      </w:pPr>
      <w:r w:rsidRPr="00EB3F73">
        <w:rPr>
          <w:lang w:val="en-GB"/>
        </w:rPr>
        <w:t>Approval</w:t>
      </w:r>
      <w:r w:rsidRPr="00EB3F73">
        <w:rPr>
          <w:spacing w:val="-5"/>
          <w:lang w:val="en-GB"/>
        </w:rPr>
        <w:t xml:space="preserve"> </w:t>
      </w:r>
      <w:r w:rsidRPr="00EB3F73">
        <w:rPr>
          <w:lang w:val="en-GB"/>
        </w:rPr>
        <w:t>and</w:t>
      </w:r>
      <w:r w:rsidRPr="00EB3F73">
        <w:rPr>
          <w:spacing w:val="-6"/>
          <w:lang w:val="en-GB"/>
        </w:rPr>
        <w:t xml:space="preserve"> </w:t>
      </w:r>
      <w:r w:rsidRPr="00EB3F73">
        <w:rPr>
          <w:lang w:val="en-GB"/>
        </w:rPr>
        <w:t>control</w:t>
      </w:r>
      <w:r w:rsidRPr="00EB3F73">
        <w:rPr>
          <w:spacing w:val="1"/>
          <w:lang w:val="en-GB"/>
        </w:rPr>
        <w:t xml:space="preserve"> </w:t>
      </w:r>
      <w:r w:rsidRPr="00EB3F73">
        <w:rPr>
          <w:lang w:val="en-GB"/>
        </w:rPr>
        <w:t>of</w:t>
      </w:r>
      <w:r w:rsidRPr="00EB3F73">
        <w:rPr>
          <w:spacing w:val="-2"/>
          <w:lang w:val="en-GB"/>
        </w:rPr>
        <w:t xml:space="preserve"> </w:t>
      </w:r>
      <w:r w:rsidRPr="00EB3F73">
        <w:rPr>
          <w:lang w:val="en-GB"/>
        </w:rPr>
        <w:t>balls</w:t>
      </w:r>
    </w:p>
    <w:p w14:paraId="0AA8CF3D" w14:textId="77777777" w:rsidR="00932C18" w:rsidRPr="00EB3F73" w:rsidRDefault="00242E3E" w:rsidP="006C73FE">
      <w:pPr>
        <w:pStyle w:val="ListParagraph"/>
        <w:numPr>
          <w:ilvl w:val="2"/>
          <w:numId w:val="146"/>
        </w:numPr>
        <w:tabs>
          <w:tab w:val="left" w:pos="1312"/>
        </w:tabs>
        <w:spacing w:before="122"/>
        <w:ind w:left="1340" w:right="704" w:hanging="596"/>
        <w:jc w:val="both"/>
        <w:rPr>
          <w:rFonts w:ascii="Arial"/>
          <w:lang w:val="en-GB"/>
        </w:rPr>
      </w:pPr>
      <w:r w:rsidRPr="00EB3F73">
        <w:rPr>
          <w:lang w:val="en-GB"/>
        </w:rPr>
        <w:t>All balls to be used in the match, having been determined by the umpires, shall be in</w:t>
      </w:r>
      <w:r w:rsidRPr="00EB3F73">
        <w:rPr>
          <w:spacing w:val="1"/>
          <w:lang w:val="en-GB"/>
        </w:rPr>
        <w:t xml:space="preserve"> </w:t>
      </w:r>
      <w:r w:rsidRPr="00EB3F73">
        <w:rPr>
          <w:lang w:val="en-GB"/>
        </w:rPr>
        <w:t>the possession of the umpires before the toss and shall remain under their control</w:t>
      </w:r>
      <w:r w:rsidRPr="00EB3F73">
        <w:rPr>
          <w:spacing w:val="1"/>
          <w:lang w:val="en-GB"/>
        </w:rPr>
        <w:t xml:space="preserve"> </w:t>
      </w:r>
      <w:r w:rsidRPr="00EB3F73">
        <w:rPr>
          <w:lang w:val="en-GB"/>
        </w:rPr>
        <w:t>throughout</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match.</w:t>
      </w:r>
    </w:p>
    <w:p w14:paraId="09231F78" w14:textId="77777777" w:rsidR="00932C18" w:rsidRPr="00EB3F73" w:rsidRDefault="00242E3E" w:rsidP="006C73FE">
      <w:pPr>
        <w:pStyle w:val="ListParagraph"/>
        <w:numPr>
          <w:ilvl w:val="2"/>
          <w:numId w:val="146"/>
        </w:numPr>
        <w:tabs>
          <w:tab w:val="left" w:pos="1322"/>
        </w:tabs>
        <w:spacing w:before="119"/>
        <w:ind w:left="1340" w:right="707" w:hanging="596"/>
        <w:jc w:val="both"/>
        <w:rPr>
          <w:rFonts w:ascii="Arial"/>
          <w:lang w:val="en-GB"/>
        </w:rPr>
      </w:pPr>
      <w:r w:rsidRPr="00EB3F73">
        <w:rPr>
          <w:lang w:val="en-GB"/>
        </w:rPr>
        <w:t>The umpire shall take possession of the ball in use at the fall of each wicket, at the</w:t>
      </w:r>
      <w:r w:rsidRPr="00EB3F73">
        <w:rPr>
          <w:spacing w:val="1"/>
          <w:lang w:val="en-GB"/>
        </w:rPr>
        <w:t xml:space="preserve"> </w:t>
      </w:r>
      <w:r w:rsidRPr="00EB3F73">
        <w:rPr>
          <w:lang w:val="en-GB"/>
        </w:rPr>
        <w:t>start</w:t>
      </w:r>
      <w:r w:rsidRPr="00EB3F73">
        <w:rPr>
          <w:spacing w:val="-3"/>
          <w:lang w:val="en-GB"/>
        </w:rPr>
        <w:t xml:space="preserve"> </w:t>
      </w:r>
      <w:r w:rsidRPr="00EB3F73">
        <w:rPr>
          <w:lang w:val="en-GB"/>
        </w:rPr>
        <w:t>of</w:t>
      </w:r>
      <w:r w:rsidRPr="00EB3F73">
        <w:rPr>
          <w:spacing w:val="-3"/>
          <w:lang w:val="en-GB"/>
        </w:rPr>
        <w:t xml:space="preserve"> </w:t>
      </w:r>
      <w:r w:rsidRPr="00EB3F73">
        <w:rPr>
          <w:lang w:val="en-GB"/>
        </w:rPr>
        <w:t>any</w:t>
      </w:r>
      <w:r w:rsidRPr="00EB3F73">
        <w:rPr>
          <w:spacing w:val="-4"/>
          <w:lang w:val="en-GB"/>
        </w:rPr>
        <w:t xml:space="preserve"> </w:t>
      </w:r>
      <w:r w:rsidRPr="00EB3F73">
        <w:rPr>
          <w:lang w:val="en-GB"/>
        </w:rPr>
        <w:t>interval</w:t>
      </w:r>
      <w:r w:rsidRPr="00EB3F73">
        <w:rPr>
          <w:spacing w:val="-5"/>
          <w:lang w:val="en-GB"/>
        </w:rPr>
        <w:t xml:space="preserve"> </w:t>
      </w:r>
      <w:r w:rsidRPr="00EB3F73">
        <w:rPr>
          <w:lang w:val="en-GB"/>
        </w:rPr>
        <w:t>and</w:t>
      </w:r>
      <w:r w:rsidRPr="00EB3F73">
        <w:rPr>
          <w:spacing w:val="3"/>
          <w:lang w:val="en-GB"/>
        </w:rPr>
        <w:t xml:space="preserve"> </w:t>
      </w:r>
      <w:r w:rsidRPr="00EB3F73">
        <w:rPr>
          <w:lang w:val="en-GB"/>
        </w:rPr>
        <w:t>at</w:t>
      </w:r>
      <w:r w:rsidRPr="00EB3F73">
        <w:rPr>
          <w:spacing w:val="2"/>
          <w:lang w:val="en-GB"/>
        </w:rPr>
        <w:t xml:space="preserve"> </w:t>
      </w:r>
      <w:r w:rsidRPr="00EB3F73">
        <w:rPr>
          <w:lang w:val="en-GB"/>
        </w:rPr>
        <w:t>any</w:t>
      </w:r>
      <w:r w:rsidRPr="00EB3F73">
        <w:rPr>
          <w:spacing w:val="1"/>
          <w:lang w:val="en-GB"/>
        </w:rPr>
        <w:t xml:space="preserve"> </w:t>
      </w:r>
      <w:r w:rsidRPr="00EB3F73">
        <w:rPr>
          <w:lang w:val="en-GB"/>
        </w:rPr>
        <w:t>interruption</w:t>
      </w:r>
      <w:r w:rsidRPr="00EB3F73">
        <w:rPr>
          <w:spacing w:val="-2"/>
          <w:lang w:val="en-GB"/>
        </w:rPr>
        <w:t xml:space="preserve"> </w:t>
      </w:r>
      <w:r w:rsidRPr="00EB3F73">
        <w:rPr>
          <w:lang w:val="en-GB"/>
        </w:rPr>
        <w:t>of</w:t>
      </w:r>
      <w:r w:rsidRPr="00EB3F73">
        <w:rPr>
          <w:spacing w:val="-3"/>
          <w:lang w:val="en-GB"/>
        </w:rPr>
        <w:t xml:space="preserve"> </w:t>
      </w:r>
      <w:r w:rsidRPr="00EB3F73">
        <w:rPr>
          <w:lang w:val="en-GB"/>
        </w:rPr>
        <w:t>play.</w:t>
      </w:r>
    </w:p>
    <w:p w14:paraId="237AFCF0" w14:textId="77777777" w:rsidR="00932C18" w:rsidRPr="00EB3F73" w:rsidRDefault="00242E3E" w:rsidP="006C73FE">
      <w:pPr>
        <w:pStyle w:val="Heading1"/>
        <w:numPr>
          <w:ilvl w:val="1"/>
          <w:numId w:val="146"/>
        </w:numPr>
        <w:tabs>
          <w:tab w:val="left" w:pos="717"/>
        </w:tabs>
        <w:spacing w:before="118"/>
        <w:rPr>
          <w:lang w:val="en-GB"/>
        </w:rPr>
      </w:pPr>
      <w:r w:rsidRPr="00EB3F73">
        <w:rPr>
          <w:lang w:val="en-GB"/>
        </w:rPr>
        <w:t>New</w:t>
      </w:r>
      <w:r w:rsidRPr="00EB3F73">
        <w:rPr>
          <w:spacing w:val="-3"/>
          <w:lang w:val="en-GB"/>
        </w:rPr>
        <w:t xml:space="preserve"> </w:t>
      </w:r>
      <w:r w:rsidRPr="00EB3F73">
        <w:rPr>
          <w:lang w:val="en-GB"/>
        </w:rPr>
        <w:t>ball</w:t>
      </w:r>
    </w:p>
    <w:p w14:paraId="40463B75" w14:textId="77777777" w:rsidR="00932C18" w:rsidRPr="00EB3F73" w:rsidRDefault="00242E3E">
      <w:pPr>
        <w:pStyle w:val="BodyText"/>
        <w:spacing w:before="122"/>
        <w:ind w:left="745" w:right="705"/>
        <w:rPr>
          <w:lang w:val="en-GB"/>
        </w:rPr>
      </w:pPr>
      <w:r w:rsidRPr="00EB3F73">
        <w:rPr>
          <w:lang w:val="en-GB"/>
        </w:rPr>
        <w:t>Unless an agreement to the contrary has been made before the match, either captain may</w:t>
      </w:r>
      <w:r w:rsidRPr="00EB3F73">
        <w:rPr>
          <w:spacing w:val="1"/>
          <w:lang w:val="en-GB"/>
        </w:rPr>
        <w:t xml:space="preserve"> </w:t>
      </w:r>
      <w:r w:rsidRPr="00EB3F73">
        <w:rPr>
          <w:lang w:val="en-GB"/>
        </w:rPr>
        <w:t>demand</w:t>
      </w:r>
      <w:r w:rsidRPr="00EB3F73">
        <w:rPr>
          <w:spacing w:val="-2"/>
          <w:lang w:val="en-GB"/>
        </w:rPr>
        <w:t xml:space="preserve"> </w:t>
      </w:r>
      <w:r w:rsidRPr="00EB3F73">
        <w:rPr>
          <w:lang w:val="en-GB"/>
        </w:rPr>
        <w:t>a</w:t>
      </w:r>
      <w:r w:rsidRPr="00EB3F73">
        <w:rPr>
          <w:spacing w:val="-2"/>
          <w:lang w:val="en-GB"/>
        </w:rPr>
        <w:t xml:space="preserve"> </w:t>
      </w:r>
      <w:r w:rsidRPr="00EB3F73">
        <w:rPr>
          <w:lang w:val="en-GB"/>
        </w:rPr>
        <w:t>new</w:t>
      </w:r>
      <w:r w:rsidRPr="00EB3F73">
        <w:rPr>
          <w:spacing w:val="-5"/>
          <w:lang w:val="en-GB"/>
        </w:rPr>
        <w:t xml:space="preserve"> </w:t>
      </w:r>
      <w:r w:rsidRPr="00EB3F73">
        <w:rPr>
          <w:lang w:val="en-GB"/>
        </w:rPr>
        <w:t>ball at</w:t>
      </w:r>
      <w:r w:rsidRPr="00EB3F73">
        <w:rPr>
          <w:spacing w:val="-3"/>
          <w:lang w:val="en-GB"/>
        </w:rPr>
        <w:t xml:space="preserve"> </w:t>
      </w:r>
      <w:r w:rsidRPr="00EB3F73">
        <w:rPr>
          <w:lang w:val="en-GB"/>
        </w:rPr>
        <w:t>the</w:t>
      </w:r>
      <w:r w:rsidRPr="00EB3F73">
        <w:rPr>
          <w:spacing w:val="3"/>
          <w:lang w:val="en-GB"/>
        </w:rPr>
        <w:t xml:space="preserve"> </w:t>
      </w:r>
      <w:r w:rsidRPr="00EB3F73">
        <w:rPr>
          <w:lang w:val="en-GB"/>
        </w:rPr>
        <w:t>start</w:t>
      </w:r>
      <w:r w:rsidRPr="00EB3F73">
        <w:rPr>
          <w:spacing w:val="-3"/>
          <w:lang w:val="en-GB"/>
        </w:rPr>
        <w:t xml:space="preserve"> </w:t>
      </w:r>
      <w:r w:rsidRPr="00EB3F73">
        <w:rPr>
          <w:lang w:val="en-GB"/>
        </w:rPr>
        <w:t>of</w:t>
      </w:r>
      <w:r w:rsidRPr="00EB3F73">
        <w:rPr>
          <w:spacing w:val="-3"/>
          <w:lang w:val="en-GB"/>
        </w:rPr>
        <w:t xml:space="preserve"> </w:t>
      </w:r>
      <w:r w:rsidRPr="00EB3F73">
        <w:rPr>
          <w:lang w:val="en-GB"/>
        </w:rPr>
        <w:t>each</w:t>
      </w:r>
      <w:r w:rsidRPr="00EB3F73">
        <w:rPr>
          <w:spacing w:val="3"/>
          <w:lang w:val="en-GB"/>
        </w:rPr>
        <w:t xml:space="preserve"> </w:t>
      </w:r>
      <w:r w:rsidRPr="00EB3F73">
        <w:rPr>
          <w:lang w:val="en-GB"/>
        </w:rPr>
        <w:t>innings.</w:t>
      </w:r>
    </w:p>
    <w:p w14:paraId="4FC1735A" w14:textId="77777777" w:rsidR="00932C18" w:rsidRPr="00EB3F73" w:rsidRDefault="00242E3E" w:rsidP="006C73FE">
      <w:pPr>
        <w:pStyle w:val="Heading1"/>
        <w:numPr>
          <w:ilvl w:val="1"/>
          <w:numId w:val="146"/>
        </w:numPr>
        <w:tabs>
          <w:tab w:val="left" w:pos="717"/>
        </w:tabs>
        <w:spacing w:before="80"/>
        <w:rPr>
          <w:lang w:val="en-GB"/>
        </w:rPr>
      </w:pPr>
      <w:r w:rsidRPr="00EB3F73">
        <w:rPr>
          <w:lang w:val="en-GB"/>
        </w:rPr>
        <w:t>New</w:t>
      </w:r>
      <w:r w:rsidRPr="00EB3F73">
        <w:rPr>
          <w:spacing w:val="-5"/>
          <w:lang w:val="en-GB"/>
        </w:rPr>
        <w:t xml:space="preserve"> </w:t>
      </w:r>
      <w:r w:rsidRPr="00EB3F73">
        <w:rPr>
          <w:lang w:val="en-GB"/>
        </w:rPr>
        <w:t>ball</w:t>
      </w:r>
      <w:r w:rsidRPr="00EB3F73">
        <w:rPr>
          <w:spacing w:val="1"/>
          <w:lang w:val="en-GB"/>
        </w:rPr>
        <w:t xml:space="preserve"> </w:t>
      </w:r>
      <w:r w:rsidRPr="00EB3F73">
        <w:rPr>
          <w:lang w:val="en-GB"/>
        </w:rPr>
        <w:t>in</w:t>
      </w:r>
      <w:r w:rsidRPr="00EB3F73">
        <w:rPr>
          <w:spacing w:val="-6"/>
          <w:lang w:val="en-GB"/>
        </w:rPr>
        <w:t xml:space="preserve"> </w:t>
      </w:r>
      <w:r w:rsidRPr="00EB3F73">
        <w:rPr>
          <w:lang w:val="en-GB"/>
        </w:rPr>
        <w:t>match</w:t>
      </w:r>
      <w:r w:rsidRPr="00EB3F73">
        <w:rPr>
          <w:spacing w:val="-1"/>
          <w:lang w:val="en-GB"/>
        </w:rPr>
        <w:t xml:space="preserve"> </w:t>
      </w:r>
      <w:r w:rsidRPr="00EB3F73">
        <w:rPr>
          <w:lang w:val="en-GB"/>
        </w:rPr>
        <w:t>of</w:t>
      </w:r>
      <w:r w:rsidRPr="00EB3F73">
        <w:rPr>
          <w:spacing w:val="-2"/>
          <w:lang w:val="en-GB"/>
        </w:rPr>
        <w:t xml:space="preserve"> </w:t>
      </w:r>
      <w:r w:rsidRPr="00EB3F73">
        <w:rPr>
          <w:lang w:val="en-GB"/>
        </w:rPr>
        <w:t>more</w:t>
      </w:r>
      <w:r w:rsidRPr="00EB3F73">
        <w:rPr>
          <w:spacing w:val="2"/>
          <w:lang w:val="en-GB"/>
        </w:rPr>
        <w:t xml:space="preserve"> </w:t>
      </w:r>
      <w:r w:rsidRPr="00EB3F73">
        <w:rPr>
          <w:lang w:val="en-GB"/>
        </w:rPr>
        <w:t>than</w:t>
      </w:r>
      <w:r w:rsidRPr="00EB3F73">
        <w:rPr>
          <w:spacing w:val="-5"/>
          <w:lang w:val="en-GB"/>
        </w:rPr>
        <w:t xml:space="preserve"> </w:t>
      </w:r>
      <w:r w:rsidRPr="00EB3F73">
        <w:rPr>
          <w:lang w:val="en-GB"/>
        </w:rPr>
        <w:t>one</w:t>
      </w:r>
      <w:r w:rsidRPr="00EB3F73">
        <w:rPr>
          <w:spacing w:val="2"/>
          <w:lang w:val="en-GB"/>
        </w:rPr>
        <w:t xml:space="preserve"> </w:t>
      </w:r>
      <w:r w:rsidRPr="00EB3F73">
        <w:rPr>
          <w:lang w:val="en-GB"/>
        </w:rPr>
        <w:t>day’s</w:t>
      </w:r>
      <w:r w:rsidRPr="00EB3F73">
        <w:rPr>
          <w:spacing w:val="2"/>
          <w:lang w:val="en-GB"/>
        </w:rPr>
        <w:t xml:space="preserve"> </w:t>
      </w:r>
      <w:r w:rsidRPr="00EB3F73">
        <w:rPr>
          <w:lang w:val="en-GB"/>
        </w:rPr>
        <w:t>duration</w:t>
      </w:r>
    </w:p>
    <w:p w14:paraId="4B7329E6" w14:textId="31702723" w:rsidR="00932C18" w:rsidRPr="00EB3F73" w:rsidRDefault="00242E3E">
      <w:pPr>
        <w:pStyle w:val="BodyText"/>
        <w:spacing w:before="116"/>
        <w:ind w:left="745" w:right="707"/>
        <w:rPr>
          <w:lang w:val="en-GB"/>
        </w:rPr>
      </w:pPr>
      <w:r w:rsidRPr="00EB3F73">
        <w:rPr>
          <w:lang w:val="en-GB"/>
        </w:rPr>
        <w:t>In a match of more than one day’s duration, the captain of the fielding side may demand a</w:t>
      </w:r>
      <w:r w:rsidRPr="00EB3F73">
        <w:rPr>
          <w:spacing w:val="1"/>
          <w:lang w:val="en-GB"/>
        </w:rPr>
        <w:t xml:space="preserve"> </w:t>
      </w:r>
      <w:r w:rsidRPr="00EB3F73">
        <w:rPr>
          <w:lang w:val="en-GB"/>
        </w:rPr>
        <w:t>new ball when the number of overs, excluding any part overs, bowled with the old one is</w:t>
      </w:r>
      <w:r w:rsidRPr="00EB3F73">
        <w:rPr>
          <w:spacing w:val="1"/>
          <w:lang w:val="en-GB"/>
        </w:rPr>
        <w:t xml:space="preserve"> </w:t>
      </w:r>
      <w:r w:rsidRPr="00EB3F73">
        <w:rPr>
          <w:lang w:val="en-GB"/>
        </w:rPr>
        <w:t>equal to or greater than 80 overs.</w:t>
      </w:r>
      <w:r w:rsidRPr="00EB3F73">
        <w:rPr>
          <w:spacing w:val="1"/>
          <w:lang w:val="en-GB"/>
        </w:rPr>
        <w:t xml:space="preserve"> </w:t>
      </w:r>
      <w:r w:rsidRPr="00EB3F73">
        <w:rPr>
          <w:lang w:val="en-GB"/>
        </w:rPr>
        <w:t>The umpire shall inform the other umpire and indicate to</w:t>
      </w:r>
      <w:r w:rsidRPr="00EB3F73">
        <w:rPr>
          <w:spacing w:val="1"/>
          <w:lang w:val="en-GB"/>
        </w:rPr>
        <w:t xml:space="preserve"> </w:t>
      </w:r>
      <w:r w:rsidRPr="00EB3F73">
        <w:rPr>
          <w:lang w:val="en-GB"/>
        </w:rPr>
        <w:t>the</w:t>
      </w:r>
      <w:r w:rsidRPr="00EB3F73">
        <w:rPr>
          <w:spacing w:val="-2"/>
          <w:lang w:val="en-GB"/>
        </w:rPr>
        <w:t xml:space="preserve"> </w:t>
      </w:r>
      <w:r w:rsidR="00B84601" w:rsidRPr="00EB3F73">
        <w:rPr>
          <w:lang w:val="en-GB"/>
        </w:rPr>
        <w:t>batters</w:t>
      </w:r>
      <w:r w:rsidRPr="00EB3F73">
        <w:rPr>
          <w:spacing w:val="-2"/>
          <w:lang w:val="en-GB"/>
        </w:rPr>
        <w:t xml:space="preserve"> </w:t>
      </w:r>
      <w:r w:rsidRPr="00EB3F73">
        <w:rPr>
          <w:lang w:val="en-GB"/>
        </w:rPr>
        <w:t>and</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scorers</w:t>
      </w:r>
      <w:r w:rsidRPr="00EB3F73">
        <w:rPr>
          <w:spacing w:val="1"/>
          <w:lang w:val="en-GB"/>
        </w:rPr>
        <w:t xml:space="preserve"> </w:t>
      </w:r>
      <w:r w:rsidRPr="00EB3F73">
        <w:rPr>
          <w:lang w:val="en-GB"/>
        </w:rPr>
        <w:t>whenever</w:t>
      </w:r>
      <w:r w:rsidRPr="00EB3F73">
        <w:rPr>
          <w:spacing w:val="-6"/>
          <w:lang w:val="en-GB"/>
        </w:rPr>
        <w:t xml:space="preserve"> </w:t>
      </w:r>
      <w:r w:rsidRPr="00EB3F73">
        <w:rPr>
          <w:lang w:val="en-GB"/>
        </w:rPr>
        <w:t>a</w:t>
      </w:r>
      <w:r w:rsidRPr="00EB3F73">
        <w:rPr>
          <w:spacing w:val="4"/>
          <w:lang w:val="en-GB"/>
        </w:rPr>
        <w:t xml:space="preserve"> </w:t>
      </w:r>
      <w:r w:rsidRPr="00EB3F73">
        <w:rPr>
          <w:lang w:val="en-GB"/>
        </w:rPr>
        <w:t>new</w:t>
      </w:r>
      <w:r w:rsidRPr="00EB3F73">
        <w:rPr>
          <w:spacing w:val="-5"/>
          <w:lang w:val="en-GB"/>
        </w:rPr>
        <w:t xml:space="preserve"> </w:t>
      </w:r>
      <w:r w:rsidRPr="00EB3F73">
        <w:rPr>
          <w:lang w:val="en-GB"/>
        </w:rPr>
        <w:t>ball</w:t>
      </w:r>
      <w:r w:rsidRPr="00EB3F73">
        <w:rPr>
          <w:spacing w:val="-5"/>
          <w:lang w:val="en-GB"/>
        </w:rPr>
        <w:t xml:space="preserve"> </w:t>
      </w:r>
      <w:r w:rsidRPr="00EB3F73">
        <w:rPr>
          <w:lang w:val="en-GB"/>
        </w:rPr>
        <w:t>is</w:t>
      </w:r>
      <w:r w:rsidRPr="00EB3F73">
        <w:rPr>
          <w:spacing w:val="1"/>
          <w:lang w:val="en-GB"/>
        </w:rPr>
        <w:t xml:space="preserve"> </w:t>
      </w:r>
      <w:r w:rsidRPr="00EB3F73">
        <w:rPr>
          <w:lang w:val="en-GB"/>
        </w:rPr>
        <w:t>taken</w:t>
      </w:r>
      <w:r w:rsidRPr="00EB3F73">
        <w:rPr>
          <w:spacing w:val="-2"/>
          <w:lang w:val="en-GB"/>
        </w:rPr>
        <w:t xml:space="preserve"> </w:t>
      </w:r>
      <w:r w:rsidRPr="00EB3F73">
        <w:rPr>
          <w:lang w:val="en-GB"/>
        </w:rPr>
        <w:t>into</w:t>
      </w:r>
      <w:r w:rsidRPr="00EB3F73">
        <w:rPr>
          <w:spacing w:val="-2"/>
          <w:lang w:val="en-GB"/>
        </w:rPr>
        <w:t xml:space="preserve"> </w:t>
      </w:r>
      <w:r w:rsidRPr="00EB3F73">
        <w:rPr>
          <w:lang w:val="en-GB"/>
        </w:rPr>
        <w:t>play.</w:t>
      </w:r>
    </w:p>
    <w:p w14:paraId="1C1B2D1B" w14:textId="77777777" w:rsidR="00932C18" w:rsidRPr="00EB3F73" w:rsidRDefault="00242E3E" w:rsidP="006C73FE">
      <w:pPr>
        <w:pStyle w:val="Heading1"/>
        <w:numPr>
          <w:ilvl w:val="1"/>
          <w:numId w:val="146"/>
        </w:numPr>
        <w:tabs>
          <w:tab w:val="left" w:pos="717"/>
        </w:tabs>
        <w:spacing w:before="126"/>
        <w:rPr>
          <w:lang w:val="en-GB"/>
        </w:rPr>
      </w:pPr>
      <w:r w:rsidRPr="00EB3F73">
        <w:rPr>
          <w:lang w:val="en-GB"/>
        </w:rPr>
        <w:t>Ball</w:t>
      </w:r>
      <w:r w:rsidRPr="00EB3F73">
        <w:rPr>
          <w:spacing w:val="-1"/>
          <w:lang w:val="en-GB"/>
        </w:rPr>
        <w:t xml:space="preserve"> </w:t>
      </w:r>
      <w:r w:rsidRPr="00EB3F73">
        <w:rPr>
          <w:lang w:val="en-GB"/>
        </w:rPr>
        <w:t>lost</w:t>
      </w:r>
      <w:r w:rsidRPr="00EB3F73">
        <w:rPr>
          <w:spacing w:val="-3"/>
          <w:lang w:val="en-GB"/>
        </w:rPr>
        <w:t xml:space="preserve"> </w:t>
      </w:r>
      <w:r w:rsidRPr="00EB3F73">
        <w:rPr>
          <w:lang w:val="en-GB"/>
        </w:rPr>
        <w:t>or</w:t>
      </w:r>
      <w:r w:rsidRPr="00EB3F73">
        <w:rPr>
          <w:spacing w:val="-1"/>
          <w:lang w:val="en-GB"/>
        </w:rPr>
        <w:t xml:space="preserve"> </w:t>
      </w:r>
      <w:r w:rsidRPr="00EB3F73">
        <w:rPr>
          <w:lang w:val="en-GB"/>
        </w:rPr>
        <w:t>becoming</w:t>
      </w:r>
      <w:r w:rsidRPr="00EB3F73">
        <w:rPr>
          <w:spacing w:val="-2"/>
          <w:lang w:val="en-GB"/>
        </w:rPr>
        <w:t xml:space="preserve"> </w:t>
      </w:r>
      <w:r w:rsidRPr="00EB3F73">
        <w:rPr>
          <w:lang w:val="en-GB"/>
        </w:rPr>
        <w:t>unfit</w:t>
      </w:r>
      <w:r w:rsidRPr="00EB3F73">
        <w:rPr>
          <w:spacing w:val="-3"/>
          <w:lang w:val="en-GB"/>
        </w:rPr>
        <w:t xml:space="preserve"> </w:t>
      </w:r>
      <w:r w:rsidRPr="00EB3F73">
        <w:rPr>
          <w:lang w:val="en-GB"/>
        </w:rPr>
        <w:t>for</w:t>
      </w:r>
      <w:r w:rsidRPr="00EB3F73">
        <w:rPr>
          <w:spacing w:val="-1"/>
          <w:lang w:val="en-GB"/>
        </w:rPr>
        <w:t xml:space="preserve"> </w:t>
      </w:r>
      <w:r w:rsidRPr="00EB3F73">
        <w:rPr>
          <w:lang w:val="en-GB"/>
        </w:rPr>
        <w:t>play</w:t>
      </w:r>
    </w:p>
    <w:p w14:paraId="599E2266" w14:textId="369A3372" w:rsidR="00932C18" w:rsidRPr="00EB3F73" w:rsidRDefault="00242E3E">
      <w:pPr>
        <w:pStyle w:val="BodyText"/>
        <w:spacing w:before="117"/>
        <w:ind w:left="745" w:right="705"/>
        <w:rPr>
          <w:lang w:val="en-GB"/>
        </w:rPr>
      </w:pPr>
      <w:r w:rsidRPr="00EB3F73">
        <w:rPr>
          <w:lang w:val="en-GB"/>
        </w:rPr>
        <w:t>If, during play, the ball cannot be found or recovered or the umpires agree that it has</w:t>
      </w:r>
      <w:r w:rsidRPr="00EB3F73">
        <w:rPr>
          <w:spacing w:val="1"/>
          <w:lang w:val="en-GB"/>
        </w:rPr>
        <w:t xml:space="preserve"> </w:t>
      </w:r>
      <w:r w:rsidRPr="00EB3F73">
        <w:rPr>
          <w:lang w:val="en-GB"/>
        </w:rPr>
        <w:t>become unfit for play through normal use, the umpires shall replace it with a ball which has</w:t>
      </w:r>
      <w:r w:rsidRPr="00EB3F73">
        <w:rPr>
          <w:spacing w:val="1"/>
          <w:lang w:val="en-GB"/>
        </w:rPr>
        <w:t xml:space="preserve"> </w:t>
      </w:r>
      <w:r w:rsidRPr="00EB3F73">
        <w:rPr>
          <w:lang w:val="en-GB"/>
        </w:rPr>
        <w:t>had wear comparable with that which the previous ball had received before the need for its</w:t>
      </w:r>
      <w:r w:rsidRPr="00EB3F73">
        <w:rPr>
          <w:spacing w:val="1"/>
          <w:lang w:val="en-GB"/>
        </w:rPr>
        <w:t xml:space="preserve"> </w:t>
      </w:r>
      <w:r w:rsidRPr="00EB3F73">
        <w:rPr>
          <w:lang w:val="en-GB"/>
        </w:rPr>
        <w:t>replacement.</w:t>
      </w:r>
      <w:r w:rsidRPr="00EB3F73">
        <w:rPr>
          <w:spacing w:val="62"/>
          <w:lang w:val="en-GB"/>
        </w:rPr>
        <w:t xml:space="preserve"> </w:t>
      </w:r>
      <w:r w:rsidRPr="00EB3F73">
        <w:rPr>
          <w:lang w:val="en-GB"/>
        </w:rPr>
        <w:t xml:space="preserve">When the ball is replaced, the umpire shall inform the </w:t>
      </w:r>
      <w:r w:rsidR="00B84601" w:rsidRPr="00EB3F73">
        <w:rPr>
          <w:lang w:val="en-GB"/>
        </w:rPr>
        <w:t>batters</w:t>
      </w:r>
      <w:r w:rsidRPr="00EB3F73">
        <w:rPr>
          <w:lang w:val="en-GB"/>
        </w:rPr>
        <w:t xml:space="preserve"> and the</w:t>
      </w:r>
      <w:r w:rsidRPr="00EB3F73">
        <w:rPr>
          <w:spacing w:val="1"/>
          <w:lang w:val="en-GB"/>
        </w:rPr>
        <w:t xml:space="preserve"> </w:t>
      </w:r>
      <w:r w:rsidRPr="00EB3F73">
        <w:rPr>
          <w:lang w:val="en-GB"/>
        </w:rPr>
        <w:t>fielding</w:t>
      </w:r>
      <w:r w:rsidRPr="00EB3F73">
        <w:rPr>
          <w:spacing w:val="2"/>
          <w:lang w:val="en-GB"/>
        </w:rPr>
        <w:t xml:space="preserve"> </w:t>
      </w:r>
      <w:r w:rsidRPr="00EB3F73">
        <w:rPr>
          <w:lang w:val="en-GB"/>
        </w:rPr>
        <w:t>captain.</w:t>
      </w:r>
    </w:p>
    <w:p w14:paraId="229A88BC" w14:textId="77777777" w:rsidR="00932C18" w:rsidRPr="00EB3F73" w:rsidRDefault="00242E3E" w:rsidP="006C73FE">
      <w:pPr>
        <w:pStyle w:val="Heading1"/>
        <w:numPr>
          <w:ilvl w:val="1"/>
          <w:numId w:val="146"/>
        </w:numPr>
        <w:tabs>
          <w:tab w:val="left" w:pos="717"/>
        </w:tabs>
        <w:spacing w:before="122"/>
        <w:rPr>
          <w:lang w:val="en-GB"/>
        </w:rPr>
      </w:pPr>
      <w:r w:rsidRPr="00EB3F73">
        <w:rPr>
          <w:lang w:val="en-GB"/>
        </w:rPr>
        <w:t>Specifications</w:t>
      </w:r>
    </w:p>
    <w:p w14:paraId="1D7C5A6F" w14:textId="77777777" w:rsidR="00932C18" w:rsidRPr="00EB3F73" w:rsidRDefault="00242E3E">
      <w:pPr>
        <w:pStyle w:val="BodyText"/>
        <w:tabs>
          <w:tab w:val="left" w:pos="8372"/>
        </w:tabs>
        <w:spacing w:before="117"/>
        <w:ind w:left="745" w:right="707"/>
        <w:jc w:val="left"/>
        <w:rPr>
          <w:lang w:val="en-GB"/>
        </w:rPr>
      </w:pPr>
      <w:r w:rsidRPr="00EB3F73">
        <w:rPr>
          <w:lang w:val="en-GB"/>
        </w:rPr>
        <w:t>The</w:t>
      </w:r>
      <w:r w:rsidRPr="00EB3F73">
        <w:rPr>
          <w:spacing w:val="45"/>
          <w:lang w:val="en-GB"/>
        </w:rPr>
        <w:t xml:space="preserve"> </w:t>
      </w:r>
      <w:r w:rsidRPr="00EB3F73">
        <w:rPr>
          <w:lang w:val="en-GB"/>
        </w:rPr>
        <w:t>specifications</w:t>
      </w:r>
      <w:r w:rsidRPr="00EB3F73">
        <w:rPr>
          <w:spacing w:val="43"/>
          <w:lang w:val="en-GB"/>
        </w:rPr>
        <w:t xml:space="preserve"> </w:t>
      </w:r>
      <w:r w:rsidRPr="00EB3F73">
        <w:rPr>
          <w:lang w:val="en-GB"/>
        </w:rPr>
        <w:t>as</w:t>
      </w:r>
      <w:r w:rsidRPr="00EB3F73">
        <w:rPr>
          <w:spacing w:val="43"/>
          <w:lang w:val="en-GB"/>
        </w:rPr>
        <w:t xml:space="preserve"> </w:t>
      </w:r>
      <w:r w:rsidRPr="00EB3F73">
        <w:rPr>
          <w:lang w:val="en-GB"/>
        </w:rPr>
        <w:t>described</w:t>
      </w:r>
      <w:r w:rsidRPr="00EB3F73">
        <w:rPr>
          <w:spacing w:val="46"/>
          <w:lang w:val="en-GB"/>
        </w:rPr>
        <w:t xml:space="preserve"> </w:t>
      </w:r>
      <w:r w:rsidRPr="00EB3F73">
        <w:rPr>
          <w:lang w:val="en-GB"/>
        </w:rPr>
        <w:t>in</w:t>
      </w:r>
      <w:r w:rsidRPr="00EB3F73">
        <w:rPr>
          <w:spacing w:val="45"/>
          <w:lang w:val="en-GB"/>
        </w:rPr>
        <w:t xml:space="preserve"> </w:t>
      </w:r>
      <w:r w:rsidRPr="00EB3F73">
        <w:rPr>
          <w:lang w:val="en-GB"/>
        </w:rPr>
        <w:t>4.1</w:t>
      </w:r>
      <w:r w:rsidRPr="00EB3F73">
        <w:rPr>
          <w:spacing w:val="50"/>
          <w:lang w:val="en-GB"/>
        </w:rPr>
        <w:t xml:space="preserve"> </w:t>
      </w:r>
      <w:r w:rsidRPr="00EB3F73">
        <w:rPr>
          <w:lang w:val="en-GB"/>
        </w:rPr>
        <w:t>shall</w:t>
      </w:r>
      <w:r w:rsidRPr="00EB3F73">
        <w:rPr>
          <w:spacing w:val="42"/>
          <w:lang w:val="en-GB"/>
        </w:rPr>
        <w:t xml:space="preserve"> </w:t>
      </w:r>
      <w:r w:rsidRPr="00EB3F73">
        <w:rPr>
          <w:lang w:val="en-GB"/>
        </w:rPr>
        <w:t>apply</w:t>
      </w:r>
      <w:r w:rsidRPr="00EB3F73">
        <w:rPr>
          <w:spacing w:val="49"/>
          <w:lang w:val="en-GB"/>
        </w:rPr>
        <w:t xml:space="preserve"> </w:t>
      </w:r>
      <w:r w:rsidRPr="00EB3F73">
        <w:rPr>
          <w:lang w:val="en-GB"/>
        </w:rPr>
        <w:t>to</w:t>
      </w:r>
      <w:r w:rsidRPr="00EB3F73">
        <w:rPr>
          <w:spacing w:val="50"/>
          <w:lang w:val="en-GB"/>
        </w:rPr>
        <w:t xml:space="preserve"> </w:t>
      </w:r>
      <w:r w:rsidRPr="00EB3F73">
        <w:rPr>
          <w:lang w:val="en-GB"/>
        </w:rPr>
        <w:t>men’s</w:t>
      </w:r>
      <w:r w:rsidRPr="00EB3F73">
        <w:rPr>
          <w:spacing w:val="48"/>
          <w:lang w:val="en-GB"/>
        </w:rPr>
        <w:t xml:space="preserve"> </w:t>
      </w:r>
      <w:r w:rsidRPr="00EB3F73">
        <w:rPr>
          <w:lang w:val="en-GB"/>
        </w:rPr>
        <w:t>cricket</w:t>
      </w:r>
      <w:r w:rsidRPr="00EB3F73">
        <w:rPr>
          <w:spacing w:val="44"/>
          <w:lang w:val="en-GB"/>
        </w:rPr>
        <w:t xml:space="preserve"> </w:t>
      </w:r>
      <w:r w:rsidRPr="00EB3F73">
        <w:rPr>
          <w:lang w:val="en-GB"/>
        </w:rPr>
        <w:t>only.</w:t>
      </w:r>
      <w:r w:rsidRPr="00EB3F73">
        <w:rPr>
          <w:lang w:val="en-GB"/>
        </w:rPr>
        <w:tab/>
        <w:t>The</w:t>
      </w:r>
      <w:r w:rsidRPr="00EB3F73">
        <w:rPr>
          <w:spacing w:val="29"/>
          <w:lang w:val="en-GB"/>
        </w:rPr>
        <w:t xml:space="preserve"> </w:t>
      </w:r>
      <w:r w:rsidRPr="00EB3F73">
        <w:rPr>
          <w:lang w:val="en-GB"/>
        </w:rPr>
        <w:t>following</w:t>
      </w:r>
      <w:r w:rsidRPr="00EB3F73">
        <w:rPr>
          <w:spacing w:val="-58"/>
          <w:lang w:val="en-GB"/>
        </w:rPr>
        <w:t xml:space="preserve"> </w:t>
      </w:r>
      <w:r w:rsidRPr="00EB3F73">
        <w:rPr>
          <w:lang w:val="en-GB"/>
        </w:rPr>
        <w:t>specifications shall</w:t>
      </w:r>
      <w:r w:rsidRPr="00EB3F73">
        <w:rPr>
          <w:spacing w:val="-5"/>
          <w:lang w:val="en-GB"/>
        </w:rPr>
        <w:t xml:space="preserve"> </w:t>
      </w:r>
      <w:r w:rsidRPr="00EB3F73">
        <w:rPr>
          <w:lang w:val="en-GB"/>
        </w:rPr>
        <w:t>apply</w:t>
      </w:r>
      <w:r w:rsidRPr="00EB3F73">
        <w:rPr>
          <w:spacing w:val="1"/>
          <w:lang w:val="en-GB"/>
        </w:rPr>
        <w:t xml:space="preserve"> </w:t>
      </w:r>
      <w:r w:rsidRPr="00EB3F73">
        <w:rPr>
          <w:lang w:val="en-GB"/>
        </w:rPr>
        <w:t>to:</w:t>
      </w:r>
    </w:p>
    <w:p w14:paraId="46A60866" w14:textId="77777777" w:rsidR="00932C18" w:rsidRPr="00EB3F73" w:rsidRDefault="00242E3E" w:rsidP="006C73FE">
      <w:pPr>
        <w:pStyle w:val="ListParagraph"/>
        <w:numPr>
          <w:ilvl w:val="2"/>
          <w:numId w:val="146"/>
        </w:numPr>
        <w:tabs>
          <w:tab w:val="left" w:pos="1332"/>
        </w:tabs>
        <w:spacing w:before="122"/>
        <w:ind w:hanging="558"/>
        <w:rPr>
          <w:lang w:val="en-GB"/>
        </w:rPr>
      </w:pPr>
      <w:r w:rsidRPr="00EB3F73">
        <w:rPr>
          <w:lang w:val="en-GB"/>
        </w:rPr>
        <w:t>Women’s</w:t>
      </w:r>
      <w:r w:rsidRPr="00EB3F73">
        <w:rPr>
          <w:spacing w:val="-5"/>
          <w:lang w:val="en-GB"/>
        </w:rPr>
        <w:t xml:space="preserve"> </w:t>
      </w:r>
      <w:r w:rsidRPr="00EB3F73">
        <w:rPr>
          <w:lang w:val="en-GB"/>
        </w:rPr>
        <w:t>cricket</w:t>
      </w:r>
    </w:p>
    <w:p w14:paraId="6A9D141C" w14:textId="77777777" w:rsidR="00932C18" w:rsidRPr="00EB3F73" w:rsidRDefault="00242E3E">
      <w:pPr>
        <w:pStyle w:val="BodyText"/>
        <w:tabs>
          <w:tab w:val="left" w:pos="3068"/>
        </w:tabs>
        <w:spacing w:before="122" w:line="350" w:lineRule="auto"/>
        <w:ind w:right="2920"/>
        <w:jc w:val="left"/>
        <w:rPr>
          <w:lang w:val="en-GB"/>
        </w:rPr>
      </w:pPr>
      <w:r w:rsidRPr="00EB3F73">
        <w:rPr>
          <w:lang w:val="en-GB"/>
        </w:rPr>
        <w:t>Weight:</w:t>
      </w:r>
      <w:r w:rsidRPr="00EB3F73">
        <w:rPr>
          <w:lang w:val="en-GB"/>
        </w:rPr>
        <w:tab/>
        <w:t>from 4.94 ounces/140 g to 5.31 ounces/151 g</w:t>
      </w:r>
      <w:r w:rsidRPr="00EB3F73">
        <w:rPr>
          <w:spacing w:val="-59"/>
          <w:lang w:val="en-GB"/>
        </w:rPr>
        <w:t xml:space="preserve"> </w:t>
      </w:r>
      <w:r w:rsidRPr="00EB3F73">
        <w:rPr>
          <w:lang w:val="en-GB"/>
        </w:rPr>
        <w:t>Circumference:</w:t>
      </w:r>
      <w:r w:rsidRPr="00EB3F73">
        <w:rPr>
          <w:lang w:val="en-GB"/>
        </w:rPr>
        <w:tab/>
        <w:t>from</w:t>
      </w:r>
      <w:r w:rsidRPr="00EB3F73">
        <w:rPr>
          <w:spacing w:val="-2"/>
          <w:lang w:val="en-GB"/>
        </w:rPr>
        <w:t xml:space="preserve"> </w:t>
      </w:r>
      <w:r w:rsidRPr="00EB3F73">
        <w:rPr>
          <w:lang w:val="en-GB"/>
        </w:rPr>
        <w:t>8.25</w:t>
      </w:r>
      <w:r w:rsidRPr="00EB3F73">
        <w:rPr>
          <w:spacing w:val="-2"/>
          <w:lang w:val="en-GB"/>
        </w:rPr>
        <w:t xml:space="preserve"> </w:t>
      </w:r>
      <w:r w:rsidRPr="00EB3F73">
        <w:rPr>
          <w:lang w:val="en-GB"/>
        </w:rPr>
        <w:t>in/21.0</w:t>
      </w:r>
      <w:r w:rsidRPr="00EB3F73">
        <w:rPr>
          <w:spacing w:val="3"/>
          <w:lang w:val="en-GB"/>
        </w:rPr>
        <w:t xml:space="preserve"> </w:t>
      </w:r>
      <w:r w:rsidRPr="00EB3F73">
        <w:rPr>
          <w:lang w:val="en-GB"/>
        </w:rPr>
        <w:t>cm</w:t>
      </w:r>
      <w:r w:rsidRPr="00EB3F73">
        <w:rPr>
          <w:spacing w:val="-6"/>
          <w:lang w:val="en-GB"/>
        </w:rPr>
        <w:t xml:space="preserve"> </w:t>
      </w:r>
      <w:r w:rsidRPr="00EB3F73">
        <w:rPr>
          <w:lang w:val="en-GB"/>
        </w:rPr>
        <w:t>to</w:t>
      </w:r>
      <w:r w:rsidRPr="00EB3F73">
        <w:rPr>
          <w:spacing w:val="-2"/>
          <w:lang w:val="en-GB"/>
        </w:rPr>
        <w:t xml:space="preserve"> </w:t>
      </w:r>
      <w:r w:rsidRPr="00EB3F73">
        <w:rPr>
          <w:lang w:val="en-GB"/>
        </w:rPr>
        <w:t>8.88</w:t>
      </w:r>
      <w:r w:rsidRPr="00EB3F73">
        <w:rPr>
          <w:spacing w:val="-2"/>
          <w:lang w:val="en-GB"/>
        </w:rPr>
        <w:t xml:space="preserve"> </w:t>
      </w:r>
      <w:r w:rsidRPr="00EB3F73">
        <w:rPr>
          <w:lang w:val="en-GB"/>
        </w:rPr>
        <w:t>in/22.5</w:t>
      </w:r>
      <w:r w:rsidRPr="00EB3F73">
        <w:rPr>
          <w:spacing w:val="3"/>
          <w:lang w:val="en-GB"/>
        </w:rPr>
        <w:t xml:space="preserve"> </w:t>
      </w:r>
      <w:r w:rsidRPr="00EB3F73">
        <w:rPr>
          <w:lang w:val="en-GB"/>
        </w:rPr>
        <w:t>cm.</w:t>
      </w:r>
    </w:p>
    <w:p w14:paraId="271954F5" w14:textId="77777777" w:rsidR="00932C18" w:rsidRPr="00EB3F73" w:rsidRDefault="00242E3E" w:rsidP="006C73FE">
      <w:pPr>
        <w:pStyle w:val="ListParagraph"/>
        <w:numPr>
          <w:ilvl w:val="2"/>
          <w:numId w:val="146"/>
        </w:numPr>
        <w:tabs>
          <w:tab w:val="left" w:pos="1332"/>
        </w:tabs>
        <w:spacing w:before="5"/>
        <w:ind w:hanging="558"/>
        <w:rPr>
          <w:lang w:val="en-GB"/>
        </w:rPr>
      </w:pPr>
      <w:r w:rsidRPr="00EB3F73">
        <w:rPr>
          <w:lang w:val="en-GB"/>
        </w:rPr>
        <w:t>Junior</w:t>
      </w:r>
      <w:r w:rsidRPr="00EB3F73">
        <w:rPr>
          <w:spacing w:val="-3"/>
          <w:lang w:val="en-GB"/>
        </w:rPr>
        <w:t xml:space="preserve"> </w:t>
      </w:r>
      <w:r w:rsidRPr="00EB3F73">
        <w:rPr>
          <w:lang w:val="en-GB"/>
        </w:rPr>
        <w:t>cricket</w:t>
      </w:r>
      <w:r w:rsidRPr="00EB3F73">
        <w:rPr>
          <w:spacing w:val="-4"/>
          <w:lang w:val="en-GB"/>
        </w:rPr>
        <w:t xml:space="preserve"> </w:t>
      </w:r>
      <w:r w:rsidRPr="00EB3F73">
        <w:rPr>
          <w:lang w:val="en-GB"/>
        </w:rPr>
        <w:t>–</w:t>
      </w:r>
      <w:r w:rsidRPr="00EB3F73">
        <w:rPr>
          <w:spacing w:val="1"/>
          <w:lang w:val="en-GB"/>
        </w:rPr>
        <w:t xml:space="preserve"> </w:t>
      </w:r>
      <w:r w:rsidRPr="00EB3F73">
        <w:rPr>
          <w:lang w:val="en-GB"/>
        </w:rPr>
        <w:t>Under</w:t>
      </w:r>
      <w:r w:rsidRPr="00EB3F73">
        <w:rPr>
          <w:spacing w:val="-2"/>
          <w:lang w:val="en-GB"/>
        </w:rPr>
        <w:t xml:space="preserve"> </w:t>
      </w:r>
      <w:r w:rsidRPr="00EB3F73">
        <w:rPr>
          <w:lang w:val="en-GB"/>
        </w:rPr>
        <w:t>13</w:t>
      </w:r>
    </w:p>
    <w:p w14:paraId="11DD0C3B" w14:textId="77777777" w:rsidR="00932C18" w:rsidRPr="00EB3F73" w:rsidRDefault="00242E3E">
      <w:pPr>
        <w:pStyle w:val="BodyText"/>
        <w:tabs>
          <w:tab w:val="left" w:pos="3039"/>
        </w:tabs>
        <w:spacing w:before="122" w:line="350" w:lineRule="auto"/>
        <w:ind w:right="2949"/>
        <w:jc w:val="left"/>
        <w:rPr>
          <w:lang w:val="en-GB"/>
        </w:rPr>
      </w:pPr>
      <w:r w:rsidRPr="00EB3F73">
        <w:rPr>
          <w:lang w:val="en-GB"/>
        </w:rPr>
        <w:t>Weight:</w:t>
      </w:r>
      <w:r w:rsidRPr="00EB3F73">
        <w:rPr>
          <w:lang w:val="en-GB"/>
        </w:rPr>
        <w:tab/>
        <w:t>from 4.69 ounces/133 g to 5.06 ounces/144 g</w:t>
      </w:r>
      <w:r w:rsidRPr="00EB3F73">
        <w:rPr>
          <w:spacing w:val="-59"/>
          <w:lang w:val="en-GB"/>
        </w:rPr>
        <w:t xml:space="preserve"> </w:t>
      </w:r>
      <w:bookmarkStart w:id="3" w:name="_Hlk94537099"/>
      <w:r w:rsidRPr="00EB3F73">
        <w:rPr>
          <w:lang w:val="en-GB"/>
        </w:rPr>
        <w:t>Circumference:</w:t>
      </w:r>
      <w:r w:rsidRPr="00EB3F73">
        <w:rPr>
          <w:lang w:val="en-GB"/>
        </w:rPr>
        <w:tab/>
        <w:t>from</w:t>
      </w:r>
      <w:r w:rsidRPr="00EB3F73">
        <w:rPr>
          <w:spacing w:val="-2"/>
          <w:lang w:val="en-GB"/>
        </w:rPr>
        <w:t xml:space="preserve"> </w:t>
      </w:r>
      <w:r w:rsidRPr="00EB3F73">
        <w:rPr>
          <w:lang w:val="en-GB"/>
        </w:rPr>
        <w:t>8.06</w:t>
      </w:r>
      <w:r w:rsidRPr="00EB3F73">
        <w:rPr>
          <w:spacing w:val="-2"/>
          <w:lang w:val="en-GB"/>
        </w:rPr>
        <w:t xml:space="preserve"> </w:t>
      </w:r>
      <w:r w:rsidRPr="00EB3F73">
        <w:rPr>
          <w:lang w:val="en-GB"/>
        </w:rPr>
        <w:t>in/20.5</w:t>
      </w:r>
      <w:r w:rsidRPr="00EB3F73">
        <w:rPr>
          <w:spacing w:val="3"/>
          <w:lang w:val="en-GB"/>
        </w:rPr>
        <w:t xml:space="preserve"> </w:t>
      </w:r>
      <w:r w:rsidRPr="00EB3F73">
        <w:rPr>
          <w:lang w:val="en-GB"/>
        </w:rPr>
        <w:t>cm</w:t>
      </w:r>
      <w:r w:rsidRPr="00EB3F73">
        <w:rPr>
          <w:spacing w:val="-6"/>
          <w:lang w:val="en-GB"/>
        </w:rPr>
        <w:t xml:space="preserve"> </w:t>
      </w:r>
      <w:r w:rsidRPr="00EB3F73">
        <w:rPr>
          <w:lang w:val="en-GB"/>
        </w:rPr>
        <w:t>to</w:t>
      </w:r>
      <w:r w:rsidRPr="00EB3F73">
        <w:rPr>
          <w:spacing w:val="-2"/>
          <w:lang w:val="en-GB"/>
        </w:rPr>
        <w:t xml:space="preserve"> </w:t>
      </w:r>
      <w:r w:rsidRPr="00EB3F73">
        <w:rPr>
          <w:lang w:val="en-GB"/>
        </w:rPr>
        <w:t>8.69</w:t>
      </w:r>
      <w:r w:rsidRPr="00EB3F73">
        <w:rPr>
          <w:spacing w:val="-2"/>
          <w:lang w:val="en-GB"/>
        </w:rPr>
        <w:t xml:space="preserve"> </w:t>
      </w:r>
      <w:r w:rsidRPr="00EB3F73">
        <w:rPr>
          <w:lang w:val="en-GB"/>
        </w:rPr>
        <w:t>in/22.0</w:t>
      </w:r>
      <w:r w:rsidRPr="00EB3F73">
        <w:rPr>
          <w:spacing w:val="3"/>
          <w:lang w:val="en-GB"/>
        </w:rPr>
        <w:t xml:space="preserve"> </w:t>
      </w:r>
      <w:r w:rsidRPr="00EB3F73">
        <w:rPr>
          <w:lang w:val="en-GB"/>
        </w:rPr>
        <w:t>cm.</w:t>
      </w:r>
    </w:p>
    <w:bookmarkEnd w:id="2"/>
    <w:p w14:paraId="682AE303" w14:textId="77777777" w:rsidR="00932C18" w:rsidRPr="00EB3F73" w:rsidRDefault="00932C18">
      <w:pPr>
        <w:pStyle w:val="BodyText"/>
        <w:spacing w:before="0"/>
        <w:ind w:left="0"/>
        <w:jc w:val="left"/>
        <w:rPr>
          <w:sz w:val="33"/>
          <w:lang w:val="en-GB"/>
        </w:rPr>
      </w:pPr>
    </w:p>
    <w:p w14:paraId="5053D10A" w14:textId="77777777" w:rsidR="00932C18" w:rsidRPr="00EB3F73" w:rsidRDefault="00242E3E">
      <w:pPr>
        <w:pStyle w:val="Heading1"/>
        <w:tabs>
          <w:tab w:val="left" w:pos="1479"/>
        </w:tabs>
        <w:spacing w:before="0"/>
        <w:ind w:left="347" w:firstLine="0"/>
        <w:rPr>
          <w:lang w:val="en-GB"/>
        </w:rPr>
      </w:pPr>
      <w:r w:rsidRPr="00EB3F73">
        <w:rPr>
          <w:lang w:val="en-GB"/>
        </w:rPr>
        <w:t>LAW</w:t>
      </w:r>
      <w:r w:rsidRPr="00EB3F73">
        <w:rPr>
          <w:spacing w:val="-1"/>
          <w:lang w:val="en-GB"/>
        </w:rPr>
        <w:t xml:space="preserve"> </w:t>
      </w:r>
      <w:r w:rsidRPr="00EB3F73">
        <w:rPr>
          <w:lang w:val="en-GB"/>
        </w:rPr>
        <w:t>5</w:t>
      </w:r>
      <w:r w:rsidRPr="00EB3F73">
        <w:rPr>
          <w:lang w:val="en-GB"/>
        </w:rPr>
        <w:tab/>
        <w:t>THE</w:t>
      </w:r>
      <w:r w:rsidRPr="00EB3F73">
        <w:rPr>
          <w:spacing w:val="1"/>
          <w:lang w:val="en-GB"/>
        </w:rPr>
        <w:t xml:space="preserve"> </w:t>
      </w:r>
      <w:r w:rsidRPr="00EB3F73">
        <w:rPr>
          <w:lang w:val="en-GB"/>
        </w:rPr>
        <w:t>BAT</w:t>
      </w:r>
    </w:p>
    <w:p w14:paraId="3A875C80" w14:textId="77777777" w:rsidR="00932C18" w:rsidRPr="00EB3F73" w:rsidRDefault="00242E3E" w:rsidP="006C73FE">
      <w:pPr>
        <w:pStyle w:val="ListParagraph"/>
        <w:numPr>
          <w:ilvl w:val="1"/>
          <w:numId w:val="145"/>
        </w:numPr>
        <w:tabs>
          <w:tab w:val="left" w:pos="717"/>
        </w:tabs>
        <w:spacing w:before="116"/>
        <w:rPr>
          <w:rFonts w:ascii="Arial"/>
          <w:b/>
          <w:lang w:val="en-GB"/>
        </w:rPr>
      </w:pPr>
      <w:r w:rsidRPr="00EB3F73">
        <w:rPr>
          <w:rFonts w:ascii="Arial"/>
          <w:b/>
          <w:lang w:val="en-GB"/>
        </w:rPr>
        <w:t>The</w:t>
      </w:r>
      <w:r w:rsidRPr="00EB3F73">
        <w:rPr>
          <w:rFonts w:ascii="Arial"/>
          <w:b/>
          <w:spacing w:val="1"/>
          <w:lang w:val="en-GB"/>
        </w:rPr>
        <w:t xml:space="preserve"> </w:t>
      </w:r>
      <w:r w:rsidRPr="00EB3F73">
        <w:rPr>
          <w:rFonts w:ascii="Arial"/>
          <w:b/>
          <w:lang w:val="en-GB"/>
        </w:rPr>
        <w:t>bat</w:t>
      </w:r>
    </w:p>
    <w:p w14:paraId="75F47B9B" w14:textId="77777777" w:rsidR="00932C18" w:rsidRPr="00EB3F73" w:rsidRDefault="00242E3E" w:rsidP="006C73FE">
      <w:pPr>
        <w:pStyle w:val="ListParagraph"/>
        <w:numPr>
          <w:ilvl w:val="2"/>
          <w:numId w:val="145"/>
        </w:numPr>
        <w:tabs>
          <w:tab w:val="left" w:pos="1332"/>
        </w:tabs>
        <w:spacing w:before="122"/>
        <w:ind w:hanging="558"/>
        <w:rPr>
          <w:lang w:val="en-GB"/>
        </w:rPr>
      </w:pPr>
      <w:r w:rsidRPr="00EB3F73">
        <w:rPr>
          <w:lang w:val="en-GB"/>
        </w:rPr>
        <w:t>The</w:t>
      </w:r>
      <w:r w:rsidRPr="00EB3F73">
        <w:rPr>
          <w:spacing w:val="-4"/>
          <w:lang w:val="en-GB"/>
        </w:rPr>
        <w:t xml:space="preserve"> </w:t>
      </w:r>
      <w:r w:rsidRPr="00EB3F73">
        <w:rPr>
          <w:lang w:val="en-GB"/>
        </w:rPr>
        <w:t>bat</w:t>
      </w:r>
      <w:r w:rsidRPr="00EB3F73">
        <w:rPr>
          <w:spacing w:val="1"/>
          <w:lang w:val="en-GB"/>
        </w:rPr>
        <w:t xml:space="preserve"> </w:t>
      </w:r>
      <w:r w:rsidRPr="00EB3F73">
        <w:rPr>
          <w:lang w:val="en-GB"/>
        </w:rPr>
        <w:t>consists of</w:t>
      </w:r>
      <w:r w:rsidRPr="00EB3F73">
        <w:rPr>
          <w:spacing w:val="1"/>
          <w:lang w:val="en-GB"/>
        </w:rPr>
        <w:t xml:space="preserve"> </w:t>
      </w:r>
      <w:r w:rsidRPr="00EB3F73">
        <w:rPr>
          <w:lang w:val="en-GB"/>
        </w:rPr>
        <w:t>two</w:t>
      </w:r>
      <w:r w:rsidRPr="00EB3F73">
        <w:rPr>
          <w:spacing w:val="2"/>
          <w:lang w:val="en-GB"/>
        </w:rPr>
        <w:t xml:space="preserve"> </w:t>
      </w:r>
      <w:r w:rsidRPr="00EB3F73">
        <w:rPr>
          <w:lang w:val="en-GB"/>
        </w:rPr>
        <w:t>parts,</w:t>
      </w:r>
      <w:r w:rsidRPr="00EB3F73">
        <w:rPr>
          <w:spacing w:val="-4"/>
          <w:lang w:val="en-GB"/>
        </w:rPr>
        <w:t xml:space="preserve"> </w:t>
      </w:r>
      <w:r w:rsidRPr="00EB3F73">
        <w:rPr>
          <w:lang w:val="en-GB"/>
        </w:rPr>
        <w:t>a</w:t>
      </w:r>
      <w:r w:rsidRPr="00EB3F73">
        <w:rPr>
          <w:spacing w:val="-4"/>
          <w:lang w:val="en-GB"/>
        </w:rPr>
        <w:t xml:space="preserve"> </w:t>
      </w:r>
      <w:proofErr w:type="gramStart"/>
      <w:r w:rsidRPr="00EB3F73">
        <w:rPr>
          <w:lang w:val="en-GB"/>
        </w:rPr>
        <w:t>handle</w:t>
      </w:r>
      <w:proofErr w:type="gramEnd"/>
      <w:r w:rsidRPr="00EB3F73">
        <w:rPr>
          <w:spacing w:val="-3"/>
          <w:lang w:val="en-GB"/>
        </w:rPr>
        <w:t xml:space="preserve"> </w:t>
      </w:r>
      <w:r w:rsidRPr="00EB3F73">
        <w:rPr>
          <w:lang w:val="en-GB"/>
        </w:rPr>
        <w:t>and</w:t>
      </w:r>
      <w:r w:rsidRPr="00EB3F73">
        <w:rPr>
          <w:spacing w:val="-3"/>
          <w:lang w:val="en-GB"/>
        </w:rPr>
        <w:t xml:space="preserve"> </w:t>
      </w:r>
      <w:r w:rsidRPr="00EB3F73">
        <w:rPr>
          <w:lang w:val="en-GB"/>
        </w:rPr>
        <w:t>a</w:t>
      </w:r>
      <w:r w:rsidRPr="00EB3F73">
        <w:rPr>
          <w:spacing w:val="2"/>
          <w:lang w:val="en-GB"/>
        </w:rPr>
        <w:t xml:space="preserve"> </w:t>
      </w:r>
      <w:r w:rsidRPr="00EB3F73">
        <w:rPr>
          <w:lang w:val="en-GB"/>
        </w:rPr>
        <w:t>blade.</w:t>
      </w:r>
    </w:p>
    <w:p w14:paraId="3F36D2BC" w14:textId="7C09B258" w:rsidR="00932C18" w:rsidRDefault="00242E3E" w:rsidP="006C73FE">
      <w:pPr>
        <w:pStyle w:val="ListParagraph"/>
        <w:numPr>
          <w:ilvl w:val="2"/>
          <w:numId w:val="145"/>
        </w:numPr>
        <w:tabs>
          <w:tab w:val="left" w:pos="1365"/>
        </w:tabs>
        <w:ind w:left="1340" w:right="709" w:hanging="567"/>
        <w:rPr>
          <w:lang w:val="en-GB"/>
        </w:rPr>
      </w:pPr>
      <w:r w:rsidRPr="00EB3F73">
        <w:rPr>
          <w:lang w:val="en-GB"/>
        </w:rPr>
        <w:t>The</w:t>
      </w:r>
      <w:r w:rsidRPr="00EB3F73">
        <w:rPr>
          <w:spacing w:val="30"/>
          <w:lang w:val="en-GB"/>
        </w:rPr>
        <w:t xml:space="preserve"> </w:t>
      </w:r>
      <w:r w:rsidRPr="00EB3F73">
        <w:rPr>
          <w:lang w:val="en-GB"/>
        </w:rPr>
        <w:t>basic</w:t>
      </w:r>
      <w:r w:rsidRPr="00EB3F73">
        <w:rPr>
          <w:spacing w:val="33"/>
          <w:lang w:val="en-GB"/>
        </w:rPr>
        <w:t xml:space="preserve"> </w:t>
      </w:r>
      <w:r w:rsidRPr="00EB3F73">
        <w:rPr>
          <w:lang w:val="en-GB"/>
        </w:rPr>
        <w:t>requirements</w:t>
      </w:r>
      <w:r w:rsidRPr="00EB3F73">
        <w:rPr>
          <w:spacing w:val="30"/>
          <w:lang w:val="en-GB"/>
        </w:rPr>
        <w:t xml:space="preserve"> </w:t>
      </w:r>
      <w:r w:rsidRPr="00EB3F73">
        <w:rPr>
          <w:lang w:val="en-GB"/>
        </w:rPr>
        <w:t>and</w:t>
      </w:r>
      <w:r w:rsidRPr="00EB3F73">
        <w:rPr>
          <w:spacing w:val="35"/>
          <w:lang w:val="en-GB"/>
        </w:rPr>
        <w:t xml:space="preserve"> </w:t>
      </w:r>
      <w:r w:rsidRPr="00EB3F73">
        <w:rPr>
          <w:lang w:val="en-GB"/>
        </w:rPr>
        <w:t>measurements</w:t>
      </w:r>
      <w:r w:rsidRPr="00EB3F73">
        <w:rPr>
          <w:spacing w:val="33"/>
          <w:lang w:val="en-GB"/>
        </w:rPr>
        <w:t xml:space="preserve"> </w:t>
      </w:r>
      <w:r w:rsidRPr="00EB3F73">
        <w:rPr>
          <w:lang w:val="en-GB"/>
        </w:rPr>
        <w:t>of</w:t>
      </w:r>
      <w:r w:rsidRPr="00EB3F73">
        <w:rPr>
          <w:spacing w:val="31"/>
          <w:lang w:val="en-GB"/>
        </w:rPr>
        <w:t xml:space="preserve"> </w:t>
      </w:r>
      <w:r w:rsidRPr="00EB3F73">
        <w:rPr>
          <w:lang w:val="en-GB"/>
        </w:rPr>
        <w:t>the</w:t>
      </w:r>
      <w:r w:rsidRPr="00EB3F73">
        <w:rPr>
          <w:spacing w:val="35"/>
          <w:lang w:val="en-GB"/>
        </w:rPr>
        <w:t xml:space="preserve"> </w:t>
      </w:r>
      <w:r w:rsidRPr="00EB3F73">
        <w:rPr>
          <w:lang w:val="en-GB"/>
        </w:rPr>
        <w:t>bat</w:t>
      </w:r>
      <w:r w:rsidRPr="00EB3F73">
        <w:rPr>
          <w:spacing w:val="30"/>
          <w:lang w:val="en-GB"/>
        </w:rPr>
        <w:t xml:space="preserve"> </w:t>
      </w:r>
      <w:r w:rsidRPr="00EB3F73">
        <w:rPr>
          <w:lang w:val="en-GB"/>
        </w:rPr>
        <w:t>are</w:t>
      </w:r>
      <w:r w:rsidRPr="00EB3F73">
        <w:rPr>
          <w:spacing w:val="36"/>
          <w:lang w:val="en-GB"/>
        </w:rPr>
        <w:t xml:space="preserve"> </w:t>
      </w:r>
      <w:r w:rsidRPr="00EB3F73">
        <w:rPr>
          <w:lang w:val="en-GB"/>
        </w:rPr>
        <w:t>set</w:t>
      </w:r>
      <w:r w:rsidRPr="00EB3F73">
        <w:rPr>
          <w:spacing w:val="30"/>
          <w:lang w:val="en-GB"/>
        </w:rPr>
        <w:t xml:space="preserve"> </w:t>
      </w:r>
      <w:r w:rsidRPr="00EB3F73">
        <w:rPr>
          <w:lang w:val="en-GB"/>
        </w:rPr>
        <w:t>out</w:t>
      </w:r>
      <w:r w:rsidRPr="00EB3F73">
        <w:rPr>
          <w:spacing w:val="35"/>
          <w:lang w:val="en-GB"/>
        </w:rPr>
        <w:t xml:space="preserve"> </w:t>
      </w:r>
      <w:r w:rsidRPr="00EB3F73">
        <w:rPr>
          <w:lang w:val="en-GB"/>
        </w:rPr>
        <w:t>in</w:t>
      </w:r>
      <w:r w:rsidRPr="00EB3F73">
        <w:rPr>
          <w:spacing w:val="30"/>
          <w:lang w:val="en-GB"/>
        </w:rPr>
        <w:t xml:space="preserve"> </w:t>
      </w:r>
      <w:r w:rsidRPr="00EB3F73">
        <w:rPr>
          <w:lang w:val="en-GB"/>
        </w:rPr>
        <w:t>this</w:t>
      </w:r>
      <w:r w:rsidRPr="00EB3F73">
        <w:rPr>
          <w:spacing w:val="29"/>
          <w:lang w:val="en-GB"/>
        </w:rPr>
        <w:t xml:space="preserve"> </w:t>
      </w:r>
      <w:r w:rsidRPr="00EB3F73">
        <w:rPr>
          <w:lang w:val="en-GB"/>
        </w:rPr>
        <w:t>Law</w:t>
      </w:r>
      <w:r w:rsidRPr="00EB3F73">
        <w:rPr>
          <w:spacing w:val="33"/>
          <w:lang w:val="en-GB"/>
        </w:rPr>
        <w:t xml:space="preserve"> </w:t>
      </w:r>
      <w:r w:rsidRPr="00EB3F73">
        <w:rPr>
          <w:lang w:val="en-GB"/>
        </w:rPr>
        <w:t>with</w:t>
      </w:r>
      <w:r w:rsidRPr="00EB3F73">
        <w:rPr>
          <w:spacing w:val="-58"/>
          <w:lang w:val="en-GB"/>
        </w:rPr>
        <w:t xml:space="preserve"> </w:t>
      </w:r>
      <w:r w:rsidRPr="00EB3F73">
        <w:rPr>
          <w:lang w:val="en-GB"/>
        </w:rPr>
        <w:t>detailed</w:t>
      </w:r>
      <w:r w:rsidRPr="00EB3F73">
        <w:rPr>
          <w:spacing w:val="-3"/>
          <w:lang w:val="en-GB"/>
        </w:rPr>
        <w:t xml:space="preserve"> </w:t>
      </w:r>
      <w:r w:rsidRPr="00EB3F73">
        <w:rPr>
          <w:lang w:val="en-GB"/>
        </w:rPr>
        <w:t>specifications</w:t>
      </w:r>
      <w:r w:rsidRPr="00EB3F73">
        <w:rPr>
          <w:spacing w:val="1"/>
          <w:lang w:val="en-GB"/>
        </w:rPr>
        <w:t xml:space="preserve"> </w:t>
      </w:r>
      <w:r w:rsidRPr="00EB3F73">
        <w:rPr>
          <w:lang w:val="en-GB"/>
        </w:rPr>
        <w:t>in</w:t>
      </w:r>
      <w:r w:rsidRPr="00EB3F73">
        <w:rPr>
          <w:spacing w:val="-2"/>
          <w:lang w:val="en-GB"/>
        </w:rPr>
        <w:t xml:space="preserve"> </w:t>
      </w:r>
      <w:r w:rsidRPr="00EB3F73">
        <w:rPr>
          <w:lang w:val="en-GB"/>
        </w:rPr>
        <w:t>Appendix</w:t>
      </w:r>
      <w:r w:rsidRPr="00EB3F73">
        <w:rPr>
          <w:spacing w:val="1"/>
          <w:lang w:val="en-GB"/>
        </w:rPr>
        <w:t xml:space="preserve"> </w:t>
      </w:r>
      <w:r w:rsidRPr="00EB3F73">
        <w:rPr>
          <w:lang w:val="en-GB"/>
        </w:rPr>
        <w:t>B.</w:t>
      </w:r>
    </w:p>
    <w:p w14:paraId="1B0BC6EB" w14:textId="5B12B4A9" w:rsidR="00796EFB" w:rsidRDefault="00796EFB" w:rsidP="00796EFB">
      <w:pPr>
        <w:tabs>
          <w:tab w:val="left" w:pos="1365"/>
        </w:tabs>
        <w:ind w:left="773" w:right="709"/>
        <w:rPr>
          <w:lang w:val="en-GB"/>
        </w:rPr>
      </w:pPr>
    </w:p>
    <w:p w14:paraId="77A98E3C" w14:textId="77777777" w:rsidR="00796EFB" w:rsidRPr="00796EFB" w:rsidRDefault="00796EFB" w:rsidP="00796EFB">
      <w:pPr>
        <w:tabs>
          <w:tab w:val="left" w:pos="1365"/>
        </w:tabs>
        <w:ind w:left="773" w:right="709"/>
        <w:rPr>
          <w:lang w:val="en-GB"/>
        </w:rPr>
      </w:pPr>
    </w:p>
    <w:p w14:paraId="353F3FA7" w14:textId="77777777" w:rsidR="00932C18" w:rsidRPr="00EB3F73" w:rsidRDefault="00242E3E" w:rsidP="006C73FE">
      <w:pPr>
        <w:pStyle w:val="Heading1"/>
        <w:numPr>
          <w:ilvl w:val="1"/>
          <w:numId w:val="145"/>
        </w:numPr>
        <w:tabs>
          <w:tab w:val="left" w:pos="717"/>
        </w:tabs>
        <w:spacing w:before="118"/>
        <w:rPr>
          <w:lang w:val="en-GB"/>
        </w:rPr>
      </w:pPr>
      <w:r w:rsidRPr="00EB3F73">
        <w:rPr>
          <w:lang w:val="en-GB"/>
        </w:rPr>
        <w:lastRenderedPageBreak/>
        <w:t>The</w:t>
      </w:r>
      <w:r w:rsidRPr="00EB3F73">
        <w:rPr>
          <w:spacing w:val="-1"/>
          <w:lang w:val="en-GB"/>
        </w:rPr>
        <w:t xml:space="preserve"> </w:t>
      </w:r>
      <w:r w:rsidRPr="00EB3F73">
        <w:rPr>
          <w:lang w:val="en-GB"/>
        </w:rPr>
        <w:t>handle</w:t>
      </w:r>
    </w:p>
    <w:p w14:paraId="5679BCD6" w14:textId="77777777" w:rsidR="00932C18" w:rsidRPr="00EB3F73" w:rsidRDefault="00242E3E" w:rsidP="006C73FE">
      <w:pPr>
        <w:pStyle w:val="ListParagraph"/>
        <w:numPr>
          <w:ilvl w:val="2"/>
          <w:numId w:val="145"/>
        </w:numPr>
        <w:tabs>
          <w:tab w:val="left" w:pos="1332"/>
        </w:tabs>
        <w:spacing w:before="122"/>
        <w:ind w:hanging="558"/>
        <w:rPr>
          <w:lang w:val="en-GB"/>
        </w:rPr>
      </w:pPr>
      <w:r w:rsidRPr="00EB3F73">
        <w:rPr>
          <w:lang w:val="en-GB"/>
        </w:rPr>
        <w:t>The</w:t>
      </w:r>
      <w:r w:rsidRPr="00EB3F73">
        <w:rPr>
          <w:spacing w:val="-4"/>
          <w:lang w:val="en-GB"/>
        </w:rPr>
        <w:t xml:space="preserve"> </w:t>
      </w:r>
      <w:r w:rsidRPr="00EB3F73">
        <w:rPr>
          <w:lang w:val="en-GB"/>
        </w:rPr>
        <w:t>handle</w:t>
      </w:r>
      <w:r w:rsidRPr="00EB3F73">
        <w:rPr>
          <w:spacing w:val="2"/>
          <w:lang w:val="en-GB"/>
        </w:rPr>
        <w:t xml:space="preserve"> </w:t>
      </w:r>
      <w:r w:rsidRPr="00EB3F73">
        <w:rPr>
          <w:lang w:val="en-GB"/>
        </w:rPr>
        <w:t>is</w:t>
      </w:r>
      <w:r w:rsidRPr="00EB3F73">
        <w:rPr>
          <w:spacing w:val="-5"/>
          <w:lang w:val="en-GB"/>
        </w:rPr>
        <w:t xml:space="preserve"> </w:t>
      </w:r>
      <w:r w:rsidRPr="00EB3F73">
        <w:rPr>
          <w:lang w:val="en-GB"/>
        </w:rPr>
        <w:t>to</w:t>
      </w:r>
      <w:r w:rsidRPr="00EB3F73">
        <w:rPr>
          <w:spacing w:val="-4"/>
          <w:lang w:val="en-GB"/>
        </w:rPr>
        <w:t xml:space="preserve"> </w:t>
      </w:r>
      <w:r w:rsidRPr="00EB3F73">
        <w:rPr>
          <w:lang w:val="en-GB"/>
        </w:rPr>
        <w:t>be</w:t>
      </w:r>
      <w:r w:rsidRPr="00EB3F73">
        <w:rPr>
          <w:spacing w:val="2"/>
          <w:lang w:val="en-GB"/>
        </w:rPr>
        <w:t xml:space="preserve"> </w:t>
      </w:r>
      <w:r w:rsidRPr="00EB3F73">
        <w:rPr>
          <w:lang w:val="en-GB"/>
        </w:rPr>
        <w:t>made</w:t>
      </w:r>
      <w:r w:rsidRPr="00EB3F73">
        <w:rPr>
          <w:spacing w:val="-3"/>
          <w:lang w:val="en-GB"/>
        </w:rPr>
        <w:t xml:space="preserve"> </w:t>
      </w:r>
      <w:r w:rsidRPr="00EB3F73">
        <w:rPr>
          <w:lang w:val="en-GB"/>
        </w:rPr>
        <w:t>principally</w:t>
      </w:r>
      <w:r w:rsidRPr="00EB3F73">
        <w:rPr>
          <w:spacing w:val="-1"/>
          <w:lang w:val="en-GB"/>
        </w:rPr>
        <w:t xml:space="preserve"> </w:t>
      </w:r>
      <w:r w:rsidRPr="00EB3F73">
        <w:rPr>
          <w:lang w:val="en-GB"/>
        </w:rPr>
        <w:t>of</w:t>
      </w:r>
      <w:r w:rsidRPr="00EB3F73">
        <w:rPr>
          <w:spacing w:val="1"/>
          <w:lang w:val="en-GB"/>
        </w:rPr>
        <w:t xml:space="preserve"> </w:t>
      </w:r>
      <w:r w:rsidRPr="00EB3F73">
        <w:rPr>
          <w:lang w:val="en-GB"/>
        </w:rPr>
        <w:t>cane</w:t>
      </w:r>
      <w:r w:rsidRPr="00EB3F73">
        <w:rPr>
          <w:spacing w:val="-3"/>
          <w:lang w:val="en-GB"/>
        </w:rPr>
        <w:t xml:space="preserve"> </w:t>
      </w:r>
      <w:r w:rsidRPr="00EB3F73">
        <w:rPr>
          <w:lang w:val="en-GB"/>
        </w:rPr>
        <w:t>and/or</w:t>
      </w:r>
      <w:r w:rsidRPr="00EB3F73">
        <w:rPr>
          <w:spacing w:val="-3"/>
          <w:lang w:val="en-GB"/>
        </w:rPr>
        <w:t xml:space="preserve"> </w:t>
      </w:r>
      <w:r w:rsidRPr="00EB3F73">
        <w:rPr>
          <w:lang w:val="en-GB"/>
        </w:rPr>
        <w:t>wood.</w:t>
      </w:r>
    </w:p>
    <w:p w14:paraId="174E4F69" w14:textId="77777777" w:rsidR="00932C18" w:rsidRPr="00EB3F73" w:rsidRDefault="00242E3E" w:rsidP="006C73FE">
      <w:pPr>
        <w:pStyle w:val="ListParagraph"/>
        <w:numPr>
          <w:ilvl w:val="2"/>
          <w:numId w:val="145"/>
        </w:numPr>
        <w:tabs>
          <w:tab w:val="left" w:pos="1365"/>
        </w:tabs>
        <w:spacing w:before="116"/>
        <w:ind w:left="1340" w:right="704" w:hanging="567"/>
        <w:rPr>
          <w:lang w:val="en-GB"/>
        </w:rPr>
      </w:pPr>
      <w:r w:rsidRPr="00EB3F73">
        <w:rPr>
          <w:lang w:val="en-GB"/>
        </w:rPr>
        <w:t>The</w:t>
      </w:r>
      <w:r w:rsidRPr="00EB3F73">
        <w:rPr>
          <w:spacing w:val="35"/>
          <w:lang w:val="en-GB"/>
        </w:rPr>
        <w:t xml:space="preserve"> </w:t>
      </w:r>
      <w:r w:rsidRPr="00EB3F73">
        <w:rPr>
          <w:lang w:val="en-GB"/>
        </w:rPr>
        <w:t>part</w:t>
      </w:r>
      <w:r w:rsidRPr="00EB3F73">
        <w:rPr>
          <w:spacing w:val="35"/>
          <w:lang w:val="en-GB"/>
        </w:rPr>
        <w:t xml:space="preserve"> </w:t>
      </w:r>
      <w:r w:rsidRPr="00EB3F73">
        <w:rPr>
          <w:lang w:val="en-GB"/>
        </w:rPr>
        <w:t>of</w:t>
      </w:r>
      <w:r w:rsidRPr="00EB3F73">
        <w:rPr>
          <w:spacing w:val="40"/>
          <w:lang w:val="en-GB"/>
        </w:rPr>
        <w:t xml:space="preserve"> </w:t>
      </w:r>
      <w:r w:rsidRPr="00EB3F73">
        <w:rPr>
          <w:lang w:val="en-GB"/>
        </w:rPr>
        <w:t>the</w:t>
      </w:r>
      <w:r w:rsidRPr="00EB3F73">
        <w:rPr>
          <w:spacing w:val="31"/>
          <w:lang w:val="en-GB"/>
        </w:rPr>
        <w:t xml:space="preserve"> </w:t>
      </w:r>
      <w:r w:rsidRPr="00EB3F73">
        <w:rPr>
          <w:lang w:val="en-GB"/>
        </w:rPr>
        <w:t>handle</w:t>
      </w:r>
      <w:r w:rsidRPr="00EB3F73">
        <w:rPr>
          <w:spacing w:val="36"/>
          <w:lang w:val="en-GB"/>
        </w:rPr>
        <w:t xml:space="preserve"> </w:t>
      </w:r>
      <w:r w:rsidRPr="00EB3F73">
        <w:rPr>
          <w:lang w:val="en-GB"/>
        </w:rPr>
        <w:t>that</w:t>
      </w:r>
      <w:r w:rsidRPr="00EB3F73">
        <w:rPr>
          <w:spacing w:val="40"/>
          <w:lang w:val="en-GB"/>
        </w:rPr>
        <w:t xml:space="preserve"> </w:t>
      </w:r>
      <w:r w:rsidRPr="00EB3F73">
        <w:rPr>
          <w:lang w:val="en-GB"/>
        </w:rPr>
        <w:t>is</w:t>
      </w:r>
      <w:r w:rsidRPr="00EB3F73">
        <w:rPr>
          <w:spacing w:val="34"/>
          <w:lang w:val="en-GB"/>
        </w:rPr>
        <w:t xml:space="preserve"> </w:t>
      </w:r>
      <w:r w:rsidRPr="00EB3F73">
        <w:rPr>
          <w:lang w:val="en-GB"/>
        </w:rPr>
        <w:t>wholly</w:t>
      </w:r>
      <w:r w:rsidRPr="00EB3F73">
        <w:rPr>
          <w:spacing w:val="34"/>
          <w:lang w:val="en-GB"/>
        </w:rPr>
        <w:t xml:space="preserve"> </w:t>
      </w:r>
      <w:r w:rsidRPr="00EB3F73">
        <w:rPr>
          <w:lang w:val="en-GB"/>
        </w:rPr>
        <w:t>outside</w:t>
      </w:r>
      <w:r w:rsidRPr="00EB3F73">
        <w:rPr>
          <w:spacing w:val="36"/>
          <w:lang w:val="en-GB"/>
        </w:rPr>
        <w:t xml:space="preserve"> </w:t>
      </w:r>
      <w:r w:rsidRPr="00EB3F73">
        <w:rPr>
          <w:lang w:val="en-GB"/>
        </w:rPr>
        <w:t>the</w:t>
      </w:r>
      <w:r w:rsidRPr="00EB3F73">
        <w:rPr>
          <w:spacing w:val="36"/>
          <w:lang w:val="en-GB"/>
        </w:rPr>
        <w:t xml:space="preserve"> </w:t>
      </w:r>
      <w:r w:rsidRPr="00EB3F73">
        <w:rPr>
          <w:lang w:val="en-GB"/>
        </w:rPr>
        <w:t>blade</w:t>
      </w:r>
      <w:r w:rsidRPr="00EB3F73">
        <w:rPr>
          <w:spacing w:val="36"/>
          <w:lang w:val="en-GB"/>
        </w:rPr>
        <w:t xml:space="preserve"> </w:t>
      </w:r>
      <w:r w:rsidRPr="00EB3F73">
        <w:rPr>
          <w:lang w:val="en-GB"/>
        </w:rPr>
        <w:t>is</w:t>
      </w:r>
      <w:r w:rsidRPr="00EB3F73">
        <w:rPr>
          <w:spacing w:val="34"/>
          <w:lang w:val="en-GB"/>
        </w:rPr>
        <w:t xml:space="preserve"> </w:t>
      </w:r>
      <w:r w:rsidRPr="00EB3F73">
        <w:rPr>
          <w:lang w:val="en-GB"/>
        </w:rPr>
        <w:t>defined</w:t>
      </w:r>
      <w:r w:rsidRPr="00EB3F73">
        <w:rPr>
          <w:spacing w:val="35"/>
          <w:lang w:val="en-GB"/>
        </w:rPr>
        <w:t xml:space="preserve"> </w:t>
      </w:r>
      <w:r w:rsidRPr="00EB3F73">
        <w:rPr>
          <w:lang w:val="en-GB"/>
        </w:rPr>
        <w:t>to</w:t>
      </w:r>
      <w:r w:rsidRPr="00EB3F73">
        <w:rPr>
          <w:spacing w:val="36"/>
          <w:lang w:val="en-GB"/>
        </w:rPr>
        <w:t xml:space="preserve"> </w:t>
      </w:r>
      <w:r w:rsidRPr="00EB3F73">
        <w:rPr>
          <w:lang w:val="en-GB"/>
        </w:rPr>
        <w:t>be</w:t>
      </w:r>
      <w:r w:rsidRPr="00EB3F73">
        <w:rPr>
          <w:spacing w:val="36"/>
          <w:lang w:val="en-GB"/>
        </w:rPr>
        <w:t xml:space="preserve"> </w:t>
      </w:r>
      <w:r w:rsidRPr="00EB3F73">
        <w:rPr>
          <w:lang w:val="en-GB"/>
        </w:rPr>
        <w:t>the</w:t>
      </w:r>
      <w:r w:rsidRPr="00EB3F73">
        <w:rPr>
          <w:spacing w:val="36"/>
          <w:lang w:val="en-GB"/>
        </w:rPr>
        <w:t xml:space="preserve"> </w:t>
      </w:r>
      <w:r w:rsidRPr="00EB3F73">
        <w:rPr>
          <w:lang w:val="en-GB"/>
        </w:rPr>
        <w:t>upper</w:t>
      </w:r>
      <w:r w:rsidRPr="00EB3F73">
        <w:rPr>
          <w:spacing w:val="-58"/>
          <w:lang w:val="en-GB"/>
        </w:rPr>
        <w:t xml:space="preserve"> </w:t>
      </w:r>
      <w:r w:rsidRPr="00EB3F73">
        <w:rPr>
          <w:lang w:val="en-GB"/>
        </w:rPr>
        <w:t>portion</w:t>
      </w:r>
      <w:r w:rsidRPr="00EB3F73">
        <w:rPr>
          <w:spacing w:val="-2"/>
          <w:lang w:val="en-GB"/>
        </w:rPr>
        <w:t xml:space="preserve"> </w:t>
      </w:r>
      <w:r w:rsidRPr="00EB3F73">
        <w:rPr>
          <w:lang w:val="en-GB"/>
        </w:rPr>
        <w:t>of</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handle.</w:t>
      </w:r>
      <w:r w:rsidRPr="00EB3F73">
        <w:rPr>
          <w:spacing w:val="60"/>
          <w:lang w:val="en-GB"/>
        </w:rPr>
        <w:t xml:space="preserve"> </w:t>
      </w:r>
      <w:r w:rsidRPr="00EB3F73">
        <w:rPr>
          <w:lang w:val="en-GB"/>
        </w:rPr>
        <w:t>It</w:t>
      </w:r>
      <w:r w:rsidRPr="00EB3F73">
        <w:rPr>
          <w:spacing w:val="-3"/>
          <w:lang w:val="en-GB"/>
        </w:rPr>
        <w:t xml:space="preserve"> </w:t>
      </w:r>
      <w:r w:rsidRPr="00EB3F73">
        <w:rPr>
          <w:lang w:val="en-GB"/>
        </w:rPr>
        <w:t>is</w:t>
      </w:r>
      <w:r w:rsidRPr="00EB3F73">
        <w:rPr>
          <w:spacing w:val="1"/>
          <w:lang w:val="en-GB"/>
        </w:rPr>
        <w:t xml:space="preserve"> </w:t>
      </w:r>
      <w:r w:rsidRPr="00EB3F73">
        <w:rPr>
          <w:lang w:val="en-GB"/>
        </w:rPr>
        <w:t>a</w:t>
      </w:r>
      <w:r w:rsidRPr="00EB3F73">
        <w:rPr>
          <w:spacing w:val="-2"/>
          <w:lang w:val="en-GB"/>
        </w:rPr>
        <w:t xml:space="preserve"> </w:t>
      </w:r>
      <w:r w:rsidRPr="00EB3F73">
        <w:rPr>
          <w:lang w:val="en-GB"/>
        </w:rPr>
        <w:t>straight</w:t>
      </w:r>
      <w:r w:rsidRPr="00EB3F73">
        <w:rPr>
          <w:spacing w:val="-3"/>
          <w:lang w:val="en-GB"/>
        </w:rPr>
        <w:t xml:space="preserve"> </w:t>
      </w:r>
      <w:r w:rsidRPr="00EB3F73">
        <w:rPr>
          <w:lang w:val="en-GB"/>
        </w:rPr>
        <w:t>shaft</w:t>
      </w:r>
      <w:r w:rsidRPr="00EB3F73">
        <w:rPr>
          <w:spacing w:val="-3"/>
          <w:lang w:val="en-GB"/>
        </w:rPr>
        <w:t xml:space="preserve"> </w:t>
      </w:r>
      <w:r w:rsidRPr="00EB3F73">
        <w:rPr>
          <w:lang w:val="en-GB"/>
        </w:rPr>
        <w:t>for</w:t>
      </w:r>
      <w:r w:rsidRPr="00EB3F73">
        <w:rPr>
          <w:spacing w:val="-5"/>
          <w:lang w:val="en-GB"/>
        </w:rPr>
        <w:t xml:space="preserve"> </w:t>
      </w:r>
      <w:r w:rsidRPr="00EB3F73">
        <w:rPr>
          <w:lang w:val="en-GB"/>
        </w:rPr>
        <w:t>holding</w:t>
      </w:r>
      <w:r w:rsidRPr="00EB3F73">
        <w:rPr>
          <w:spacing w:val="-2"/>
          <w:lang w:val="en-GB"/>
        </w:rPr>
        <w:t xml:space="preserve"> </w:t>
      </w:r>
      <w:r w:rsidRPr="00EB3F73">
        <w:rPr>
          <w:lang w:val="en-GB"/>
        </w:rPr>
        <w:t>the</w:t>
      </w:r>
      <w:r w:rsidRPr="00EB3F73">
        <w:rPr>
          <w:spacing w:val="3"/>
          <w:lang w:val="en-GB"/>
        </w:rPr>
        <w:t xml:space="preserve"> </w:t>
      </w:r>
      <w:r w:rsidRPr="00EB3F73">
        <w:rPr>
          <w:lang w:val="en-GB"/>
        </w:rPr>
        <w:t>bat.</w:t>
      </w:r>
    </w:p>
    <w:p w14:paraId="324937AD" w14:textId="77777777" w:rsidR="00932C18" w:rsidRPr="00EB3F73" w:rsidRDefault="00242E3E" w:rsidP="006C73FE">
      <w:pPr>
        <w:pStyle w:val="ListParagraph"/>
        <w:numPr>
          <w:ilvl w:val="2"/>
          <w:numId w:val="145"/>
        </w:numPr>
        <w:tabs>
          <w:tab w:val="left" w:pos="1351"/>
        </w:tabs>
        <w:spacing w:before="123"/>
        <w:ind w:left="1340" w:right="705" w:hanging="567"/>
        <w:rPr>
          <w:lang w:val="en-GB"/>
        </w:rPr>
      </w:pPr>
      <w:r w:rsidRPr="00EB3F73">
        <w:rPr>
          <w:lang w:val="en-GB"/>
        </w:rPr>
        <w:t>The</w:t>
      </w:r>
      <w:r w:rsidRPr="00EB3F73">
        <w:rPr>
          <w:spacing w:val="21"/>
          <w:lang w:val="en-GB"/>
        </w:rPr>
        <w:t xml:space="preserve"> </w:t>
      </w:r>
      <w:r w:rsidRPr="00EB3F73">
        <w:rPr>
          <w:lang w:val="en-GB"/>
        </w:rPr>
        <w:t>upper</w:t>
      </w:r>
      <w:r w:rsidRPr="00EB3F73">
        <w:rPr>
          <w:spacing w:val="18"/>
          <w:lang w:val="en-GB"/>
        </w:rPr>
        <w:t xml:space="preserve"> </w:t>
      </w:r>
      <w:r w:rsidRPr="00EB3F73">
        <w:rPr>
          <w:lang w:val="en-GB"/>
        </w:rPr>
        <w:t>portion</w:t>
      </w:r>
      <w:r w:rsidRPr="00EB3F73">
        <w:rPr>
          <w:spacing w:val="16"/>
          <w:lang w:val="en-GB"/>
        </w:rPr>
        <w:t xml:space="preserve"> </w:t>
      </w:r>
      <w:r w:rsidRPr="00EB3F73">
        <w:rPr>
          <w:lang w:val="en-GB"/>
        </w:rPr>
        <w:t>of</w:t>
      </w:r>
      <w:r w:rsidRPr="00EB3F73">
        <w:rPr>
          <w:spacing w:val="21"/>
          <w:lang w:val="en-GB"/>
        </w:rPr>
        <w:t xml:space="preserve"> </w:t>
      </w:r>
      <w:r w:rsidRPr="00EB3F73">
        <w:rPr>
          <w:lang w:val="en-GB"/>
        </w:rPr>
        <w:t>the</w:t>
      </w:r>
      <w:r w:rsidRPr="00EB3F73">
        <w:rPr>
          <w:spacing w:val="16"/>
          <w:lang w:val="en-GB"/>
        </w:rPr>
        <w:t xml:space="preserve"> </w:t>
      </w:r>
      <w:r w:rsidRPr="00EB3F73">
        <w:rPr>
          <w:lang w:val="en-GB"/>
        </w:rPr>
        <w:t>handle</w:t>
      </w:r>
      <w:r w:rsidRPr="00EB3F73">
        <w:rPr>
          <w:spacing w:val="22"/>
          <w:lang w:val="en-GB"/>
        </w:rPr>
        <w:t xml:space="preserve"> </w:t>
      </w:r>
      <w:r w:rsidRPr="00EB3F73">
        <w:rPr>
          <w:lang w:val="en-GB"/>
        </w:rPr>
        <w:t>may</w:t>
      </w:r>
      <w:r w:rsidRPr="00EB3F73">
        <w:rPr>
          <w:spacing w:val="19"/>
          <w:lang w:val="en-GB"/>
        </w:rPr>
        <w:t xml:space="preserve"> </w:t>
      </w:r>
      <w:r w:rsidRPr="00EB3F73">
        <w:rPr>
          <w:lang w:val="en-GB"/>
        </w:rPr>
        <w:t>be</w:t>
      </w:r>
      <w:r w:rsidRPr="00EB3F73">
        <w:rPr>
          <w:spacing w:val="22"/>
          <w:lang w:val="en-GB"/>
        </w:rPr>
        <w:t xml:space="preserve"> </w:t>
      </w:r>
      <w:r w:rsidRPr="00EB3F73">
        <w:rPr>
          <w:lang w:val="en-GB"/>
        </w:rPr>
        <w:t>covered</w:t>
      </w:r>
      <w:r w:rsidRPr="00EB3F73">
        <w:rPr>
          <w:spacing w:val="21"/>
          <w:lang w:val="en-GB"/>
        </w:rPr>
        <w:t xml:space="preserve"> </w:t>
      </w:r>
      <w:r w:rsidRPr="00EB3F73">
        <w:rPr>
          <w:lang w:val="en-GB"/>
        </w:rPr>
        <w:t>with</w:t>
      </w:r>
      <w:r w:rsidRPr="00EB3F73">
        <w:rPr>
          <w:spacing w:val="22"/>
          <w:lang w:val="en-GB"/>
        </w:rPr>
        <w:t xml:space="preserve"> </w:t>
      </w:r>
      <w:r w:rsidRPr="00EB3F73">
        <w:rPr>
          <w:lang w:val="en-GB"/>
        </w:rPr>
        <w:t>a</w:t>
      </w:r>
      <w:r w:rsidRPr="00EB3F73">
        <w:rPr>
          <w:spacing w:val="16"/>
          <w:lang w:val="en-GB"/>
        </w:rPr>
        <w:t xml:space="preserve"> </w:t>
      </w:r>
      <w:r w:rsidRPr="00EB3F73">
        <w:rPr>
          <w:lang w:val="en-GB"/>
        </w:rPr>
        <w:t>grip</w:t>
      </w:r>
      <w:r w:rsidRPr="00EB3F73">
        <w:rPr>
          <w:spacing w:val="22"/>
          <w:lang w:val="en-GB"/>
        </w:rPr>
        <w:t xml:space="preserve"> </w:t>
      </w:r>
      <w:r w:rsidRPr="00EB3F73">
        <w:rPr>
          <w:lang w:val="en-GB"/>
        </w:rPr>
        <w:t>as</w:t>
      </w:r>
      <w:r w:rsidRPr="00EB3F73">
        <w:rPr>
          <w:spacing w:val="15"/>
          <w:lang w:val="en-GB"/>
        </w:rPr>
        <w:t xml:space="preserve"> </w:t>
      </w:r>
      <w:r w:rsidRPr="00EB3F73">
        <w:rPr>
          <w:lang w:val="en-GB"/>
        </w:rPr>
        <w:t>defined</w:t>
      </w:r>
      <w:r w:rsidRPr="00EB3F73">
        <w:rPr>
          <w:spacing w:val="21"/>
          <w:lang w:val="en-GB"/>
        </w:rPr>
        <w:t xml:space="preserve"> </w:t>
      </w:r>
      <w:r w:rsidRPr="00EB3F73">
        <w:rPr>
          <w:lang w:val="en-GB"/>
        </w:rPr>
        <w:t>in</w:t>
      </w:r>
      <w:r w:rsidRPr="00EB3F73">
        <w:rPr>
          <w:spacing w:val="22"/>
          <w:lang w:val="en-GB"/>
        </w:rPr>
        <w:t xml:space="preserve"> </w:t>
      </w:r>
      <w:r w:rsidRPr="00EB3F73">
        <w:rPr>
          <w:lang w:val="en-GB"/>
        </w:rPr>
        <w:t>Appendix</w:t>
      </w:r>
      <w:r w:rsidRPr="00EB3F73">
        <w:rPr>
          <w:spacing w:val="-59"/>
          <w:lang w:val="en-GB"/>
        </w:rPr>
        <w:t xml:space="preserve"> </w:t>
      </w:r>
      <w:r w:rsidRPr="00EB3F73">
        <w:rPr>
          <w:lang w:val="en-GB"/>
        </w:rPr>
        <w:t>B.2.2.</w:t>
      </w:r>
    </w:p>
    <w:p w14:paraId="107829B0" w14:textId="77777777" w:rsidR="00932C18" w:rsidRPr="00EB3F73" w:rsidRDefault="00242E3E" w:rsidP="006C73FE">
      <w:pPr>
        <w:pStyle w:val="Heading1"/>
        <w:numPr>
          <w:ilvl w:val="1"/>
          <w:numId w:val="145"/>
        </w:numPr>
        <w:tabs>
          <w:tab w:val="left" w:pos="717"/>
        </w:tabs>
        <w:spacing w:before="0"/>
        <w:rPr>
          <w:lang w:val="en-GB"/>
        </w:rPr>
      </w:pPr>
      <w:r w:rsidRPr="00EB3F73">
        <w:rPr>
          <w:lang w:val="en-GB"/>
        </w:rPr>
        <w:t>The</w:t>
      </w:r>
      <w:r w:rsidRPr="00EB3F73">
        <w:rPr>
          <w:spacing w:val="-1"/>
          <w:lang w:val="en-GB"/>
        </w:rPr>
        <w:t xml:space="preserve"> </w:t>
      </w:r>
      <w:r w:rsidRPr="00EB3F73">
        <w:rPr>
          <w:lang w:val="en-GB"/>
        </w:rPr>
        <w:t>blade</w:t>
      </w:r>
    </w:p>
    <w:p w14:paraId="6CE3F231" w14:textId="11C8642D" w:rsidR="00932C18" w:rsidRPr="00EB3F73" w:rsidRDefault="00242E3E" w:rsidP="006C73FE">
      <w:pPr>
        <w:pStyle w:val="ListParagraph"/>
        <w:numPr>
          <w:ilvl w:val="2"/>
          <w:numId w:val="145"/>
        </w:numPr>
        <w:tabs>
          <w:tab w:val="left" w:pos="1336"/>
        </w:tabs>
        <w:ind w:left="1340" w:right="703" w:hanging="567"/>
        <w:rPr>
          <w:lang w:val="en-GB"/>
        </w:rPr>
      </w:pPr>
      <w:r w:rsidRPr="00EB3F73">
        <w:rPr>
          <w:lang w:val="en-GB"/>
        </w:rPr>
        <w:t>The</w:t>
      </w:r>
      <w:r w:rsidRPr="00EB3F73">
        <w:rPr>
          <w:spacing w:val="2"/>
          <w:lang w:val="en-GB"/>
        </w:rPr>
        <w:t xml:space="preserve"> </w:t>
      </w:r>
      <w:r w:rsidRPr="00EB3F73">
        <w:rPr>
          <w:lang w:val="en-GB"/>
        </w:rPr>
        <w:t>blade</w:t>
      </w:r>
      <w:r w:rsidRPr="00EB3F73">
        <w:rPr>
          <w:spacing w:val="7"/>
          <w:lang w:val="en-GB"/>
        </w:rPr>
        <w:t xml:space="preserve"> </w:t>
      </w:r>
      <w:r w:rsidRPr="00EB3F73">
        <w:rPr>
          <w:lang w:val="en-GB"/>
        </w:rPr>
        <w:t>comprises</w:t>
      </w:r>
      <w:r w:rsidRPr="00EB3F73">
        <w:rPr>
          <w:spacing w:val="5"/>
          <w:lang w:val="en-GB"/>
        </w:rPr>
        <w:t xml:space="preserve"> </w:t>
      </w:r>
      <w:r w:rsidRPr="00EB3F73">
        <w:rPr>
          <w:lang w:val="en-GB"/>
        </w:rPr>
        <w:t>the</w:t>
      </w:r>
      <w:r w:rsidRPr="00EB3F73">
        <w:rPr>
          <w:spacing w:val="8"/>
          <w:lang w:val="en-GB"/>
        </w:rPr>
        <w:t xml:space="preserve"> </w:t>
      </w:r>
      <w:r w:rsidRPr="00EB3F73">
        <w:rPr>
          <w:lang w:val="en-GB"/>
        </w:rPr>
        <w:t>whole</w:t>
      </w:r>
      <w:r w:rsidRPr="00EB3F73">
        <w:rPr>
          <w:spacing w:val="7"/>
          <w:lang w:val="en-GB"/>
        </w:rPr>
        <w:t xml:space="preserve"> </w:t>
      </w:r>
      <w:r w:rsidRPr="00EB3F73">
        <w:rPr>
          <w:lang w:val="en-GB"/>
        </w:rPr>
        <w:t>of</w:t>
      </w:r>
      <w:r w:rsidRPr="00EB3F73">
        <w:rPr>
          <w:spacing w:val="1"/>
          <w:lang w:val="en-GB"/>
        </w:rPr>
        <w:t xml:space="preserve"> </w:t>
      </w:r>
      <w:r w:rsidRPr="00EB3F73">
        <w:rPr>
          <w:lang w:val="en-GB"/>
        </w:rPr>
        <w:t>the</w:t>
      </w:r>
      <w:r w:rsidRPr="00EB3F73">
        <w:rPr>
          <w:spacing w:val="8"/>
          <w:lang w:val="en-GB"/>
        </w:rPr>
        <w:t xml:space="preserve"> </w:t>
      </w:r>
      <w:r w:rsidRPr="00EB3F73">
        <w:rPr>
          <w:lang w:val="en-GB"/>
        </w:rPr>
        <w:t>bat</w:t>
      </w:r>
      <w:r w:rsidRPr="00EB3F73">
        <w:rPr>
          <w:spacing w:val="6"/>
          <w:lang w:val="en-GB"/>
        </w:rPr>
        <w:t xml:space="preserve"> </w:t>
      </w:r>
      <w:r w:rsidRPr="00EB3F73">
        <w:rPr>
          <w:lang w:val="en-GB"/>
        </w:rPr>
        <w:t>apart</w:t>
      </w:r>
      <w:r w:rsidRPr="00EB3F73">
        <w:rPr>
          <w:spacing w:val="6"/>
          <w:lang w:val="en-GB"/>
        </w:rPr>
        <w:t xml:space="preserve"> </w:t>
      </w:r>
      <w:r w:rsidRPr="00EB3F73">
        <w:rPr>
          <w:lang w:val="en-GB"/>
        </w:rPr>
        <w:t>from</w:t>
      </w:r>
      <w:r w:rsidRPr="00EB3F73">
        <w:rPr>
          <w:spacing w:val="3"/>
          <w:lang w:val="en-GB"/>
        </w:rPr>
        <w:t xml:space="preserve"> </w:t>
      </w:r>
      <w:r w:rsidRPr="00EB3F73">
        <w:rPr>
          <w:lang w:val="en-GB"/>
        </w:rPr>
        <w:t>the</w:t>
      </w:r>
      <w:r w:rsidRPr="00EB3F73">
        <w:rPr>
          <w:spacing w:val="8"/>
          <w:lang w:val="en-GB"/>
        </w:rPr>
        <w:t xml:space="preserve"> </w:t>
      </w:r>
      <w:r w:rsidRPr="00EB3F73">
        <w:rPr>
          <w:lang w:val="en-GB"/>
        </w:rPr>
        <w:t>handle</w:t>
      </w:r>
      <w:r w:rsidRPr="00EB3F73">
        <w:rPr>
          <w:spacing w:val="2"/>
          <w:lang w:val="en-GB"/>
        </w:rPr>
        <w:t xml:space="preserve"> </w:t>
      </w:r>
      <w:r w:rsidRPr="00EB3F73">
        <w:rPr>
          <w:lang w:val="en-GB"/>
        </w:rPr>
        <w:t>as</w:t>
      </w:r>
      <w:r w:rsidRPr="00EB3F73">
        <w:rPr>
          <w:spacing w:val="5"/>
          <w:lang w:val="en-GB"/>
        </w:rPr>
        <w:t xml:space="preserve"> </w:t>
      </w:r>
      <w:r w:rsidRPr="00EB3F73">
        <w:rPr>
          <w:lang w:val="en-GB"/>
        </w:rPr>
        <w:t>defined</w:t>
      </w:r>
      <w:r w:rsidRPr="00EB3F73">
        <w:rPr>
          <w:spacing w:val="3"/>
          <w:lang w:val="en-GB"/>
        </w:rPr>
        <w:t xml:space="preserve"> </w:t>
      </w:r>
      <w:r w:rsidR="00C42E35">
        <w:rPr>
          <w:spacing w:val="3"/>
          <w:lang w:val="en-GB"/>
        </w:rPr>
        <w:t xml:space="preserve">in </w:t>
      </w:r>
      <w:r w:rsidRPr="00EB3F73">
        <w:rPr>
          <w:lang w:val="en-GB"/>
        </w:rPr>
        <w:t>5.2</w:t>
      </w:r>
      <w:r w:rsidRPr="00EB3F73">
        <w:rPr>
          <w:spacing w:val="7"/>
          <w:lang w:val="en-GB"/>
        </w:rPr>
        <w:t xml:space="preserve"> </w:t>
      </w:r>
      <w:r w:rsidRPr="00EB3F73">
        <w:rPr>
          <w:lang w:val="en-GB"/>
        </w:rPr>
        <w:t>and</w:t>
      </w:r>
      <w:r w:rsidRPr="00EB3F73">
        <w:rPr>
          <w:spacing w:val="7"/>
          <w:lang w:val="en-GB"/>
        </w:rPr>
        <w:t xml:space="preserve"> </w:t>
      </w:r>
      <w:r w:rsidRPr="00EB3F73">
        <w:rPr>
          <w:lang w:val="en-GB"/>
        </w:rPr>
        <w:t>in</w:t>
      </w:r>
      <w:r w:rsidRPr="00EB3F73">
        <w:rPr>
          <w:spacing w:val="-58"/>
          <w:lang w:val="en-GB"/>
        </w:rPr>
        <w:t xml:space="preserve"> </w:t>
      </w:r>
      <w:r w:rsidRPr="00EB3F73">
        <w:rPr>
          <w:lang w:val="en-GB"/>
        </w:rPr>
        <w:t>Appendix</w:t>
      </w:r>
      <w:r w:rsidRPr="00EB3F73">
        <w:rPr>
          <w:spacing w:val="-4"/>
          <w:lang w:val="en-GB"/>
        </w:rPr>
        <w:t xml:space="preserve"> </w:t>
      </w:r>
      <w:r w:rsidRPr="00EB3F73">
        <w:rPr>
          <w:lang w:val="en-GB"/>
        </w:rPr>
        <w:t>B.3.</w:t>
      </w:r>
    </w:p>
    <w:p w14:paraId="7FCF36E9" w14:textId="77777777" w:rsidR="00932C18" w:rsidRPr="00EB3F73" w:rsidRDefault="00242E3E" w:rsidP="006C73FE">
      <w:pPr>
        <w:pStyle w:val="ListParagraph"/>
        <w:numPr>
          <w:ilvl w:val="2"/>
          <w:numId w:val="145"/>
        </w:numPr>
        <w:tabs>
          <w:tab w:val="left" w:pos="1332"/>
        </w:tabs>
        <w:spacing w:before="118"/>
        <w:ind w:hanging="558"/>
        <w:rPr>
          <w:lang w:val="en-GB"/>
        </w:rPr>
      </w:pPr>
      <w:r w:rsidRPr="00EB3F73">
        <w:rPr>
          <w:lang w:val="en-GB"/>
        </w:rPr>
        <w:t>The</w:t>
      </w:r>
      <w:r w:rsidRPr="00EB3F73">
        <w:rPr>
          <w:spacing w:val="-3"/>
          <w:lang w:val="en-GB"/>
        </w:rPr>
        <w:t xml:space="preserve"> </w:t>
      </w:r>
      <w:r w:rsidRPr="00EB3F73">
        <w:rPr>
          <w:lang w:val="en-GB"/>
        </w:rPr>
        <w:t>blade</w:t>
      </w:r>
      <w:r w:rsidRPr="00EB3F73">
        <w:rPr>
          <w:spacing w:val="3"/>
          <w:lang w:val="en-GB"/>
        </w:rPr>
        <w:t xml:space="preserve"> </w:t>
      </w:r>
      <w:r w:rsidRPr="00EB3F73">
        <w:rPr>
          <w:lang w:val="en-GB"/>
        </w:rPr>
        <w:t>shall</w:t>
      </w:r>
      <w:r w:rsidRPr="00EB3F73">
        <w:rPr>
          <w:spacing w:val="-1"/>
          <w:lang w:val="en-GB"/>
        </w:rPr>
        <w:t xml:space="preserve"> </w:t>
      </w:r>
      <w:r w:rsidRPr="00EB3F73">
        <w:rPr>
          <w:lang w:val="en-GB"/>
        </w:rPr>
        <w:t>consist</w:t>
      </w:r>
      <w:r w:rsidRPr="00EB3F73">
        <w:rPr>
          <w:spacing w:val="-3"/>
          <w:lang w:val="en-GB"/>
        </w:rPr>
        <w:t xml:space="preserve"> </w:t>
      </w:r>
      <w:r w:rsidRPr="00EB3F73">
        <w:rPr>
          <w:lang w:val="en-GB"/>
        </w:rPr>
        <w:t>solely</w:t>
      </w:r>
      <w:r w:rsidRPr="00EB3F73">
        <w:rPr>
          <w:spacing w:val="-4"/>
          <w:lang w:val="en-GB"/>
        </w:rPr>
        <w:t xml:space="preserve"> </w:t>
      </w:r>
      <w:r w:rsidRPr="00EB3F73">
        <w:rPr>
          <w:lang w:val="en-GB"/>
        </w:rPr>
        <w:t>of</w:t>
      </w:r>
      <w:r w:rsidRPr="00EB3F73">
        <w:rPr>
          <w:spacing w:val="-4"/>
          <w:lang w:val="en-GB"/>
        </w:rPr>
        <w:t xml:space="preserve"> </w:t>
      </w:r>
      <w:r w:rsidRPr="00EB3F73">
        <w:rPr>
          <w:lang w:val="en-GB"/>
        </w:rPr>
        <w:t>wood.</w:t>
      </w:r>
    </w:p>
    <w:p w14:paraId="4B7A8540" w14:textId="77777777" w:rsidR="00932C18" w:rsidRPr="00EB3F73" w:rsidRDefault="00242E3E" w:rsidP="006C73FE">
      <w:pPr>
        <w:pStyle w:val="ListParagraph"/>
        <w:numPr>
          <w:ilvl w:val="2"/>
          <w:numId w:val="145"/>
        </w:numPr>
        <w:tabs>
          <w:tab w:val="left" w:pos="1365"/>
        </w:tabs>
        <w:spacing w:before="122"/>
        <w:ind w:left="1340" w:right="706" w:hanging="567"/>
        <w:rPr>
          <w:lang w:val="en-GB"/>
        </w:rPr>
      </w:pPr>
      <w:r w:rsidRPr="00EB3F73">
        <w:rPr>
          <w:lang w:val="en-GB"/>
        </w:rPr>
        <w:t>All</w:t>
      </w:r>
      <w:r w:rsidRPr="00EB3F73">
        <w:rPr>
          <w:spacing w:val="31"/>
          <w:lang w:val="en-GB"/>
        </w:rPr>
        <w:t xml:space="preserve"> </w:t>
      </w:r>
      <w:r w:rsidRPr="00EB3F73">
        <w:rPr>
          <w:lang w:val="en-GB"/>
        </w:rPr>
        <w:t>bats</w:t>
      </w:r>
      <w:r w:rsidRPr="00EB3F73">
        <w:rPr>
          <w:spacing w:val="33"/>
          <w:lang w:val="en-GB"/>
        </w:rPr>
        <w:t xml:space="preserve"> </w:t>
      </w:r>
      <w:r w:rsidRPr="00EB3F73">
        <w:rPr>
          <w:lang w:val="en-GB"/>
        </w:rPr>
        <w:t>may</w:t>
      </w:r>
      <w:r w:rsidRPr="00EB3F73">
        <w:rPr>
          <w:spacing w:val="33"/>
          <w:lang w:val="en-GB"/>
        </w:rPr>
        <w:t xml:space="preserve"> </w:t>
      </w:r>
      <w:r w:rsidRPr="00EB3F73">
        <w:rPr>
          <w:lang w:val="en-GB"/>
        </w:rPr>
        <w:t>have</w:t>
      </w:r>
      <w:r w:rsidRPr="00EB3F73">
        <w:rPr>
          <w:spacing w:val="35"/>
          <w:lang w:val="en-GB"/>
        </w:rPr>
        <w:t xml:space="preserve"> </w:t>
      </w:r>
      <w:r w:rsidRPr="00EB3F73">
        <w:rPr>
          <w:lang w:val="en-GB"/>
        </w:rPr>
        <w:t>commercial</w:t>
      </w:r>
      <w:r w:rsidRPr="00EB3F73">
        <w:rPr>
          <w:spacing w:val="36"/>
          <w:lang w:val="en-GB"/>
        </w:rPr>
        <w:t xml:space="preserve"> </w:t>
      </w:r>
      <w:r w:rsidRPr="00EB3F73">
        <w:rPr>
          <w:lang w:val="en-GB"/>
        </w:rPr>
        <w:t>identifications</w:t>
      </w:r>
      <w:r w:rsidRPr="00EB3F73">
        <w:rPr>
          <w:spacing w:val="33"/>
          <w:lang w:val="en-GB"/>
        </w:rPr>
        <w:t xml:space="preserve"> </w:t>
      </w:r>
      <w:r w:rsidRPr="00EB3F73">
        <w:rPr>
          <w:lang w:val="en-GB"/>
        </w:rPr>
        <w:t>on</w:t>
      </w:r>
      <w:r w:rsidRPr="00EB3F73">
        <w:rPr>
          <w:spacing w:val="35"/>
          <w:lang w:val="en-GB"/>
        </w:rPr>
        <w:t xml:space="preserve"> </w:t>
      </w:r>
      <w:r w:rsidRPr="00EB3F73">
        <w:rPr>
          <w:lang w:val="en-GB"/>
        </w:rPr>
        <w:t>the</w:t>
      </w:r>
      <w:r w:rsidRPr="00EB3F73">
        <w:rPr>
          <w:spacing w:val="35"/>
          <w:lang w:val="en-GB"/>
        </w:rPr>
        <w:t xml:space="preserve"> </w:t>
      </w:r>
      <w:r w:rsidRPr="00EB3F73">
        <w:rPr>
          <w:lang w:val="en-GB"/>
        </w:rPr>
        <w:t>blade,</w:t>
      </w:r>
      <w:r w:rsidRPr="00EB3F73">
        <w:rPr>
          <w:spacing w:val="33"/>
          <w:lang w:val="en-GB"/>
        </w:rPr>
        <w:t xml:space="preserve"> </w:t>
      </w:r>
      <w:r w:rsidRPr="00EB3F73">
        <w:rPr>
          <w:lang w:val="en-GB"/>
        </w:rPr>
        <w:t>the</w:t>
      </w:r>
      <w:r w:rsidRPr="00EB3F73">
        <w:rPr>
          <w:spacing w:val="35"/>
          <w:lang w:val="en-GB"/>
        </w:rPr>
        <w:t xml:space="preserve"> </w:t>
      </w:r>
      <w:r w:rsidRPr="00EB3F73">
        <w:rPr>
          <w:lang w:val="en-GB"/>
        </w:rPr>
        <w:t>size</w:t>
      </w:r>
      <w:r w:rsidRPr="00EB3F73">
        <w:rPr>
          <w:spacing w:val="35"/>
          <w:lang w:val="en-GB"/>
        </w:rPr>
        <w:t xml:space="preserve"> </w:t>
      </w:r>
      <w:r w:rsidRPr="00EB3F73">
        <w:rPr>
          <w:lang w:val="en-GB"/>
        </w:rPr>
        <w:t>of</w:t>
      </w:r>
      <w:r w:rsidRPr="00EB3F73">
        <w:rPr>
          <w:spacing w:val="39"/>
          <w:lang w:val="en-GB"/>
        </w:rPr>
        <w:t xml:space="preserve"> </w:t>
      </w:r>
      <w:r w:rsidRPr="00EB3F73">
        <w:rPr>
          <w:lang w:val="en-GB"/>
        </w:rPr>
        <w:t>which</w:t>
      </w:r>
      <w:r w:rsidRPr="00EB3F73">
        <w:rPr>
          <w:spacing w:val="34"/>
          <w:lang w:val="en-GB"/>
        </w:rPr>
        <w:t xml:space="preserve"> </w:t>
      </w:r>
      <w:r w:rsidRPr="00EB3F73">
        <w:rPr>
          <w:lang w:val="en-GB"/>
        </w:rPr>
        <w:t>must</w:t>
      </w:r>
      <w:r w:rsidRPr="00EB3F73">
        <w:rPr>
          <w:spacing w:val="-58"/>
          <w:lang w:val="en-GB"/>
        </w:rPr>
        <w:t xml:space="preserve"> </w:t>
      </w:r>
      <w:r w:rsidRPr="00EB3F73">
        <w:rPr>
          <w:lang w:val="en-GB"/>
        </w:rPr>
        <w:t>comply with</w:t>
      </w:r>
      <w:r w:rsidRPr="00EB3F73">
        <w:rPr>
          <w:spacing w:val="3"/>
          <w:lang w:val="en-GB"/>
        </w:rPr>
        <w:t xml:space="preserve"> </w:t>
      </w:r>
      <w:r w:rsidRPr="00EB3F73">
        <w:rPr>
          <w:lang w:val="en-GB"/>
        </w:rPr>
        <w:t>the</w:t>
      </w:r>
      <w:r w:rsidRPr="00EB3F73">
        <w:rPr>
          <w:spacing w:val="3"/>
          <w:lang w:val="en-GB"/>
        </w:rPr>
        <w:t xml:space="preserve"> </w:t>
      </w:r>
      <w:r w:rsidRPr="00EB3F73">
        <w:rPr>
          <w:lang w:val="en-GB"/>
        </w:rPr>
        <w:t>relevant</w:t>
      </w:r>
      <w:r w:rsidRPr="00EB3F73">
        <w:rPr>
          <w:spacing w:val="-3"/>
          <w:lang w:val="en-GB"/>
        </w:rPr>
        <w:t xml:space="preserve"> </w:t>
      </w:r>
      <w:r w:rsidRPr="00EB3F73">
        <w:rPr>
          <w:lang w:val="en-GB"/>
        </w:rPr>
        <w:t>specification</w:t>
      </w:r>
      <w:r w:rsidRPr="00EB3F73">
        <w:rPr>
          <w:spacing w:val="3"/>
          <w:lang w:val="en-GB"/>
        </w:rPr>
        <w:t xml:space="preserve"> </w:t>
      </w:r>
      <w:r w:rsidRPr="00EB3F73">
        <w:rPr>
          <w:lang w:val="en-GB"/>
        </w:rPr>
        <w:t>in</w:t>
      </w:r>
      <w:r w:rsidRPr="00EB3F73">
        <w:rPr>
          <w:spacing w:val="-2"/>
          <w:lang w:val="en-GB"/>
        </w:rPr>
        <w:t xml:space="preserve"> </w:t>
      </w:r>
      <w:r w:rsidRPr="00EB3F73">
        <w:rPr>
          <w:lang w:val="en-GB"/>
        </w:rPr>
        <w:t>Appendix</w:t>
      </w:r>
      <w:r w:rsidRPr="00EB3F73">
        <w:rPr>
          <w:spacing w:val="-9"/>
          <w:lang w:val="en-GB"/>
        </w:rPr>
        <w:t xml:space="preserve"> </w:t>
      </w:r>
      <w:r w:rsidRPr="00EB3F73">
        <w:rPr>
          <w:lang w:val="en-GB"/>
        </w:rPr>
        <w:t>B.6.</w:t>
      </w:r>
    </w:p>
    <w:p w14:paraId="39C8395F" w14:textId="77777777" w:rsidR="00932C18" w:rsidRPr="00EB3F73" w:rsidRDefault="00242E3E" w:rsidP="006C73FE">
      <w:pPr>
        <w:pStyle w:val="Heading1"/>
        <w:numPr>
          <w:ilvl w:val="1"/>
          <w:numId w:val="145"/>
        </w:numPr>
        <w:tabs>
          <w:tab w:val="left" w:pos="717"/>
        </w:tabs>
        <w:spacing w:before="80"/>
        <w:rPr>
          <w:lang w:val="en-GB"/>
        </w:rPr>
      </w:pPr>
      <w:r w:rsidRPr="00EB3F73">
        <w:rPr>
          <w:lang w:val="en-GB"/>
        </w:rPr>
        <w:t>Protection</w:t>
      </w:r>
      <w:r w:rsidRPr="00EB3F73">
        <w:rPr>
          <w:spacing w:val="-6"/>
          <w:lang w:val="en-GB"/>
        </w:rPr>
        <w:t xml:space="preserve"> </w:t>
      </w:r>
      <w:r w:rsidRPr="00EB3F73">
        <w:rPr>
          <w:lang w:val="en-GB"/>
        </w:rPr>
        <w:t>and</w:t>
      </w:r>
      <w:r w:rsidRPr="00EB3F73">
        <w:rPr>
          <w:spacing w:val="-2"/>
          <w:lang w:val="en-GB"/>
        </w:rPr>
        <w:t xml:space="preserve"> </w:t>
      </w:r>
      <w:r w:rsidRPr="00EB3F73">
        <w:rPr>
          <w:lang w:val="en-GB"/>
        </w:rPr>
        <w:t>repair</w:t>
      </w:r>
    </w:p>
    <w:p w14:paraId="514DCFFF" w14:textId="77777777" w:rsidR="00932C18" w:rsidRPr="00EB3F73" w:rsidRDefault="00242E3E">
      <w:pPr>
        <w:pStyle w:val="BodyText"/>
        <w:ind w:left="774"/>
        <w:jc w:val="left"/>
        <w:rPr>
          <w:lang w:val="en-GB"/>
        </w:rPr>
      </w:pPr>
      <w:r w:rsidRPr="00EB3F73">
        <w:rPr>
          <w:lang w:val="en-GB"/>
        </w:rPr>
        <w:t>Subject</w:t>
      </w:r>
      <w:r w:rsidRPr="00EB3F73">
        <w:rPr>
          <w:spacing w:val="-4"/>
          <w:lang w:val="en-GB"/>
        </w:rPr>
        <w:t xml:space="preserve"> </w:t>
      </w:r>
      <w:r w:rsidRPr="00EB3F73">
        <w:rPr>
          <w:lang w:val="en-GB"/>
        </w:rPr>
        <w:t>to</w:t>
      </w:r>
      <w:r w:rsidRPr="00EB3F73">
        <w:rPr>
          <w:spacing w:val="-3"/>
          <w:lang w:val="en-GB"/>
        </w:rPr>
        <w:t xml:space="preserve"> </w:t>
      </w:r>
      <w:r w:rsidRPr="00EB3F73">
        <w:rPr>
          <w:lang w:val="en-GB"/>
        </w:rPr>
        <w:t>the</w:t>
      </w:r>
      <w:r w:rsidRPr="00EB3F73">
        <w:rPr>
          <w:spacing w:val="3"/>
          <w:lang w:val="en-GB"/>
        </w:rPr>
        <w:t xml:space="preserve"> </w:t>
      </w:r>
      <w:r w:rsidRPr="00EB3F73">
        <w:rPr>
          <w:lang w:val="en-GB"/>
        </w:rPr>
        <w:t>specifications in</w:t>
      </w:r>
      <w:r w:rsidRPr="00EB3F73">
        <w:rPr>
          <w:spacing w:val="2"/>
          <w:lang w:val="en-GB"/>
        </w:rPr>
        <w:t xml:space="preserve"> </w:t>
      </w:r>
      <w:r w:rsidRPr="00EB3F73">
        <w:rPr>
          <w:lang w:val="en-GB"/>
        </w:rPr>
        <w:t>Appendix</w:t>
      </w:r>
      <w:r w:rsidRPr="00EB3F73">
        <w:rPr>
          <w:spacing w:val="1"/>
          <w:lang w:val="en-GB"/>
        </w:rPr>
        <w:t xml:space="preserve"> </w:t>
      </w:r>
      <w:r w:rsidRPr="00EB3F73">
        <w:rPr>
          <w:lang w:val="en-GB"/>
        </w:rPr>
        <w:t>B.4</w:t>
      </w:r>
      <w:r w:rsidRPr="00EB3F73">
        <w:rPr>
          <w:spacing w:val="-3"/>
          <w:lang w:val="en-GB"/>
        </w:rPr>
        <w:t xml:space="preserve"> </w:t>
      </w:r>
      <w:r w:rsidRPr="00EB3F73">
        <w:rPr>
          <w:lang w:val="en-GB"/>
        </w:rPr>
        <w:t>and</w:t>
      </w:r>
      <w:r w:rsidRPr="00EB3F73">
        <w:rPr>
          <w:spacing w:val="-3"/>
          <w:lang w:val="en-GB"/>
        </w:rPr>
        <w:t xml:space="preserve"> </w:t>
      </w:r>
      <w:r w:rsidRPr="00EB3F73">
        <w:rPr>
          <w:lang w:val="en-GB"/>
        </w:rPr>
        <w:t>providing</w:t>
      </w:r>
      <w:r w:rsidRPr="00EB3F73">
        <w:rPr>
          <w:spacing w:val="-2"/>
          <w:lang w:val="en-GB"/>
        </w:rPr>
        <w:t xml:space="preserve"> </w:t>
      </w:r>
      <w:r w:rsidRPr="00EB3F73">
        <w:rPr>
          <w:lang w:val="en-GB"/>
        </w:rPr>
        <w:t>5.5</w:t>
      </w:r>
      <w:r w:rsidRPr="00EB3F73">
        <w:rPr>
          <w:spacing w:val="2"/>
          <w:lang w:val="en-GB"/>
        </w:rPr>
        <w:t xml:space="preserve"> </w:t>
      </w:r>
      <w:r w:rsidRPr="00EB3F73">
        <w:rPr>
          <w:lang w:val="en-GB"/>
        </w:rPr>
        <w:t>is</w:t>
      </w:r>
      <w:r w:rsidRPr="00EB3F73">
        <w:rPr>
          <w:spacing w:val="-5"/>
          <w:lang w:val="en-GB"/>
        </w:rPr>
        <w:t xml:space="preserve"> </w:t>
      </w:r>
      <w:r w:rsidRPr="00EB3F73">
        <w:rPr>
          <w:lang w:val="en-GB"/>
        </w:rPr>
        <w:t>not</w:t>
      </w:r>
      <w:r w:rsidRPr="00EB3F73">
        <w:rPr>
          <w:spacing w:val="-3"/>
          <w:lang w:val="en-GB"/>
        </w:rPr>
        <w:t xml:space="preserve"> </w:t>
      </w:r>
      <w:r w:rsidRPr="00EB3F73">
        <w:rPr>
          <w:lang w:val="en-GB"/>
        </w:rPr>
        <w:t>contravened,</w:t>
      </w:r>
    </w:p>
    <w:p w14:paraId="3131455A" w14:textId="77777777" w:rsidR="00932C18" w:rsidRPr="00EB3F73" w:rsidRDefault="00242E3E" w:rsidP="006C73FE">
      <w:pPr>
        <w:pStyle w:val="ListParagraph"/>
        <w:numPr>
          <w:ilvl w:val="2"/>
          <w:numId w:val="145"/>
        </w:numPr>
        <w:tabs>
          <w:tab w:val="left" w:pos="1332"/>
        </w:tabs>
        <w:spacing w:before="117"/>
        <w:ind w:hanging="558"/>
        <w:rPr>
          <w:lang w:val="en-GB"/>
        </w:rPr>
      </w:pPr>
      <w:r w:rsidRPr="00EB3F73">
        <w:rPr>
          <w:lang w:val="en-GB"/>
        </w:rPr>
        <w:t>solely</w:t>
      </w:r>
      <w:r w:rsidRPr="00EB3F73">
        <w:rPr>
          <w:spacing w:val="-4"/>
          <w:lang w:val="en-GB"/>
        </w:rPr>
        <w:t xml:space="preserve"> </w:t>
      </w:r>
      <w:r w:rsidRPr="00EB3F73">
        <w:rPr>
          <w:lang w:val="en-GB"/>
        </w:rPr>
        <w:t>for</w:t>
      </w:r>
      <w:r w:rsidRPr="00EB3F73">
        <w:rPr>
          <w:spacing w:val="-5"/>
          <w:lang w:val="en-GB"/>
        </w:rPr>
        <w:t xml:space="preserve"> </w:t>
      </w:r>
      <w:r w:rsidRPr="00EB3F73">
        <w:rPr>
          <w:lang w:val="en-GB"/>
        </w:rPr>
        <w:t>the</w:t>
      </w:r>
      <w:r w:rsidRPr="00EB3F73">
        <w:rPr>
          <w:spacing w:val="4"/>
          <w:lang w:val="en-GB"/>
        </w:rPr>
        <w:t xml:space="preserve"> </w:t>
      </w:r>
      <w:r w:rsidRPr="00EB3F73">
        <w:rPr>
          <w:lang w:val="en-GB"/>
        </w:rPr>
        <w:t>purposes</w:t>
      </w:r>
      <w:r w:rsidRPr="00EB3F73">
        <w:rPr>
          <w:spacing w:val="-3"/>
          <w:lang w:val="en-GB"/>
        </w:rPr>
        <w:t xml:space="preserve"> </w:t>
      </w:r>
      <w:r w:rsidRPr="00EB3F73">
        <w:rPr>
          <w:lang w:val="en-GB"/>
        </w:rPr>
        <w:t>of</w:t>
      </w:r>
    </w:p>
    <w:p w14:paraId="4A3E4DC2" w14:textId="77777777" w:rsidR="00932C18" w:rsidRPr="00EB3F73" w:rsidRDefault="00242E3E">
      <w:pPr>
        <w:pStyle w:val="BodyText"/>
        <w:tabs>
          <w:tab w:val="left" w:pos="2334"/>
        </w:tabs>
        <w:ind w:left="1479" w:right="703"/>
        <w:jc w:val="left"/>
        <w:rPr>
          <w:lang w:val="en-GB"/>
        </w:rPr>
      </w:pPr>
      <w:r w:rsidRPr="00EB3F73">
        <w:rPr>
          <w:rFonts w:ascii="Arial"/>
          <w:b/>
          <w:lang w:val="en-GB"/>
        </w:rPr>
        <w:t>either</w:t>
      </w:r>
      <w:r w:rsidRPr="00EB3F73">
        <w:rPr>
          <w:rFonts w:ascii="Arial"/>
          <w:b/>
          <w:lang w:val="en-GB"/>
        </w:rPr>
        <w:tab/>
      </w:r>
      <w:r w:rsidRPr="00EB3F73">
        <w:rPr>
          <w:lang w:val="en-GB"/>
        </w:rPr>
        <w:t>protection</w:t>
      </w:r>
      <w:r w:rsidRPr="00EB3F73">
        <w:rPr>
          <w:spacing w:val="45"/>
          <w:lang w:val="en-GB"/>
        </w:rPr>
        <w:t xml:space="preserve"> </w:t>
      </w:r>
      <w:r w:rsidRPr="00EB3F73">
        <w:rPr>
          <w:lang w:val="en-GB"/>
        </w:rPr>
        <w:t>from</w:t>
      </w:r>
      <w:r w:rsidRPr="00EB3F73">
        <w:rPr>
          <w:spacing w:val="41"/>
          <w:lang w:val="en-GB"/>
        </w:rPr>
        <w:t xml:space="preserve"> </w:t>
      </w:r>
      <w:r w:rsidRPr="00EB3F73">
        <w:rPr>
          <w:lang w:val="en-GB"/>
        </w:rPr>
        <w:t>surface</w:t>
      </w:r>
      <w:r w:rsidRPr="00EB3F73">
        <w:rPr>
          <w:spacing w:val="45"/>
          <w:lang w:val="en-GB"/>
        </w:rPr>
        <w:t xml:space="preserve"> </w:t>
      </w:r>
      <w:r w:rsidRPr="00EB3F73">
        <w:rPr>
          <w:lang w:val="en-GB"/>
        </w:rPr>
        <w:t>damage</w:t>
      </w:r>
      <w:r w:rsidRPr="00EB3F73">
        <w:rPr>
          <w:spacing w:val="45"/>
          <w:lang w:val="en-GB"/>
        </w:rPr>
        <w:t xml:space="preserve"> </w:t>
      </w:r>
      <w:r w:rsidRPr="00EB3F73">
        <w:rPr>
          <w:lang w:val="en-GB"/>
        </w:rPr>
        <w:t>to</w:t>
      </w:r>
      <w:r w:rsidRPr="00EB3F73">
        <w:rPr>
          <w:spacing w:val="45"/>
          <w:lang w:val="en-GB"/>
        </w:rPr>
        <w:t xml:space="preserve"> </w:t>
      </w:r>
      <w:r w:rsidRPr="00EB3F73">
        <w:rPr>
          <w:lang w:val="en-GB"/>
        </w:rPr>
        <w:t>the</w:t>
      </w:r>
      <w:r w:rsidRPr="00EB3F73">
        <w:rPr>
          <w:spacing w:val="40"/>
          <w:lang w:val="en-GB"/>
        </w:rPr>
        <w:t xml:space="preserve"> </w:t>
      </w:r>
      <w:r w:rsidRPr="00EB3F73">
        <w:rPr>
          <w:lang w:val="en-GB"/>
        </w:rPr>
        <w:t>face,</w:t>
      </w:r>
      <w:r w:rsidRPr="00EB3F73">
        <w:rPr>
          <w:spacing w:val="44"/>
          <w:lang w:val="en-GB"/>
        </w:rPr>
        <w:t xml:space="preserve"> </w:t>
      </w:r>
      <w:proofErr w:type="gramStart"/>
      <w:r w:rsidRPr="00EB3F73">
        <w:rPr>
          <w:lang w:val="en-GB"/>
        </w:rPr>
        <w:t>sides</w:t>
      </w:r>
      <w:proofErr w:type="gramEnd"/>
      <w:r w:rsidRPr="00EB3F73">
        <w:rPr>
          <w:spacing w:val="43"/>
          <w:lang w:val="en-GB"/>
        </w:rPr>
        <w:t xml:space="preserve"> </w:t>
      </w:r>
      <w:r w:rsidRPr="00EB3F73">
        <w:rPr>
          <w:lang w:val="en-GB"/>
        </w:rPr>
        <w:t>and</w:t>
      </w:r>
      <w:r w:rsidRPr="00EB3F73">
        <w:rPr>
          <w:spacing w:val="45"/>
          <w:lang w:val="en-GB"/>
        </w:rPr>
        <w:t xml:space="preserve"> </w:t>
      </w:r>
      <w:r w:rsidRPr="00EB3F73">
        <w:rPr>
          <w:lang w:val="en-GB"/>
        </w:rPr>
        <w:t>shoulders</w:t>
      </w:r>
      <w:r w:rsidRPr="00EB3F73">
        <w:rPr>
          <w:spacing w:val="44"/>
          <w:lang w:val="en-GB"/>
        </w:rPr>
        <w:t xml:space="preserve"> </w:t>
      </w:r>
      <w:r w:rsidRPr="00EB3F73">
        <w:rPr>
          <w:lang w:val="en-GB"/>
        </w:rPr>
        <w:t>of</w:t>
      </w:r>
      <w:r w:rsidRPr="00EB3F73">
        <w:rPr>
          <w:spacing w:val="44"/>
          <w:lang w:val="en-GB"/>
        </w:rPr>
        <w:t xml:space="preserve"> </w:t>
      </w:r>
      <w:r w:rsidRPr="00EB3F73">
        <w:rPr>
          <w:lang w:val="en-GB"/>
        </w:rPr>
        <w:t>the</w:t>
      </w:r>
      <w:r w:rsidRPr="00EB3F73">
        <w:rPr>
          <w:spacing w:val="-58"/>
          <w:lang w:val="en-GB"/>
        </w:rPr>
        <w:t xml:space="preserve"> </w:t>
      </w:r>
      <w:r w:rsidRPr="00EB3F73">
        <w:rPr>
          <w:lang w:val="en-GB"/>
        </w:rPr>
        <w:t>blade</w:t>
      </w:r>
    </w:p>
    <w:p w14:paraId="5339F0EE" w14:textId="77777777" w:rsidR="00932C18" w:rsidRPr="00EB3F73" w:rsidRDefault="00242E3E">
      <w:pPr>
        <w:pStyle w:val="BodyText"/>
        <w:tabs>
          <w:tab w:val="left" w:pos="2334"/>
        </w:tabs>
        <w:spacing w:before="123"/>
        <w:ind w:left="1479"/>
        <w:jc w:val="left"/>
        <w:rPr>
          <w:lang w:val="en-GB"/>
        </w:rPr>
      </w:pPr>
      <w:r w:rsidRPr="00EB3F73">
        <w:rPr>
          <w:rFonts w:ascii="Arial"/>
          <w:b/>
          <w:lang w:val="en-GB"/>
        </w:rPr>
        <w:t>or</w:t>
      </w:r>
      <w:r w:rsidRPr="00EB3F73">
        <w:rPr>
          <w:rFonts w:ascii="Arial"/>
          <w:b/>
          <w:lang w:val="en-GB"/>
        </w:rPr>
        <w:tab/>
      </w:r>
      <w:r w:rsidRPr="00EB3F73">
        <w:rPr>
          <w:lang w:val="en-GB"/>
        </w:rPr>
        <w:t>repair</w:t>
      </w:r>
      <w:r w:rsidRPr="00EB3F73">
        <w:rPr>
          <w:spacing w:val="-1"/>
          <w:lang w:val="en-GB"/>
        </w:rPr>
        <w:t xml:space="preserve"> </w:t>
      </w:r>
      <w:r w:rsidRPr="00EB3F73">
        <w:rPr>
          <w:lang w:val="en-GB"/>
        </w:rPr>
        <w:t>to</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blade</w:t>
      </w:r>
      <w:r w:rsidRPr="00EB3F73">
        <w:rPr>
          <w:spacing w:val="3"/>
          <w:lang w:val="en-GB"/>
        </w:rPr>
        <w:t xml:space="preserve"> </w:t>
      </w:r>
      <w:r w:rsidRPr="00EB3F73">
        <w:rPr>
          <w:lang w:val="en-GB"/>
        </w:rPr>
        <w:t>after</w:t>
      </w:r>
      <w:r w:rsidRPr="00EB3F73">
        <w:rPr>
          <w:spacing w:val="-6"/>
          <w:lang w:val="en-GB"/>
        </w:rPr>
        <w:t xml:space="preserve"> </w:t>
      </w:r>
      <w:r w:rsidRPr="00EB3F73">
        <w:rPr>
          <w:lang w:val="en-GB"/>
        </w:rPr>
        <w:t>surface</w:t>
      </w:r>
      <w:r w:rsidRPr="00EB3F73">
        <w:rPr>
          <w:spacing w:val="-2"/>
          <w:lang w:val="en-GB"/>
        </w:rPr>
        <w:t xml:space="preserve"> </w:t>
      </w:r>
      <w:r w:rsidRPr="00EB3F73">
        <w:rPr>
          <w:lang w:val="en-GB"/>
        </w:rPr>
        <w:t>damage,</w:t>
      </w:r>
    </w:p>
    <w:p w14:paraId="70DCB20D" w14:textId="77777777" w:rsidR="00932C18" w:rsidRPr="00EB3F73" w:rsidRDefault="00242E3E">
      <w:pPr>
        <w:pStyle w:val="BodyText"/>
        <w:spacing w:before="117"/>
        <w:ind w:right="1111"/>
        <w:jc w:val="left"/>
        <w:rPr>
          <w:lang w:val="en-GB"/>
        </w:rPr>
      </w:pPr>
      <w:r w:rsidRPr="00EB3F73">
        <w:rPr>
          <w:lang w:val="en-GB"/>
        </w:rPr>
        <w:t>material</w:t>
      </w:r>
      <w:r w:rsidRPr="00EB3F73">
        <w:rPr>
          <w:spacing w:val="16"/>
          <w:lang w:val="en-GB"/>
        </w:rPr>
        <w:t xml:space="preserve"> </w:t>
      </w:r>
      <w:r w:rsidRPr="00EB3F73">
        <w:rPr>
          <w:lang w:val="en-GB"/>
        </w:rPr>
        <w:t>that</w:t>
      </w:r>
      <w:r w:rsidRPr="00EB3F73">
        <w:rPr>
          <w:spacing w:val="23"/>
          <w:lang w:val="en-GB"/>
        </w:rPr>
        <w:t xml:space="preserve"> </w:t>
      </w:r>
      <w:r w:rsidRPr="00EB3F73">
        <w:rPr>
          <w:lang w:val="en-GB"/>
        </w:rPr>
        <w:t>is</w:t>
      </w:r>
      <w:r w:rsidRPr="00EB3F73">
        <w:rPr>
          <w:spacing w:val="17"/>
          <w:lang w:val="en-GB"/>
        </w:rPr>
        <w:t xml:space="preserve"> </w:t>
      </w:r>
      <w:r w:rsidRPr="00EB3F73">
        <w:rPr>
          <w:lang w:val="en-GB"/>
        </w:rPr>
        <w:t>not</w:t>
      </w:r>
      <w:r w:rsidRPr="00EB3F73">
        <w:rPr>
          <w:spacing w:val="23"/>
          <w:lang w:val="en-GB"/>
        </w:rPr>
        <w:t xml:space="preserve"> </w:t>
      </w:r>
      <w:r w:rsidRPr="00EB3F73">
        <w:rPr>
          <w:lang w:val="en-GB"/>
        </w:rPr>
        <w:t>rigid,</w:t>
      </w:r>
      <w:r w:rsidRPr="00EB3F73">
        <w:rPr>
          <w:spacing w:val="19"/>
          <w:lang w:val="en-GB"/>
        </w:rPr>
        <w:t xml:space="preserve"> </w:t>
      </w:r>
      <w:r w:rsidRPr="00EB3F73">
        <w:rPr>
          <w:lang w:val="en-GB"/>
        </w:rPr>
        <w:t>either</w:t>
      </w:r>
      <w:r w:rsidRPr="00EB3F73">
        <w:rPr>
          <w:spacing w:val="16"/>
          <w:lang w:val="en-GB"/>
        </w:rPr>
        <w:t xml:space="preserve"> </w:t>
      </w:r>
      <w:r w:rsidRPr="00EB3F73">
        <w:rPr>
          <w:lang w:val="en-GB"/>
        </w:rPr>
        <w:t>at</w:t>
      </w:r>
      <w:r w:rsidRPr="00EB3F73">
        <w:rPr>
          <w:spacing w:val="19"/>
          <w:lang w:val="en-GB"/>
        </w:rPr>
        <w:t xml:space="preserve"> </w:t>
      </w:r>
      <w:r w:rsidRPr="00EB3F73">
        <w:rPr>
          <w:lang w:val="en-GB"/>
        </w:rPr>
        <w:t>the</w:t>
      </w:r>
      <w:r w:rsidRPr="00EB3F73">
        <w:rPr>
          <w:spacing w:val="24"/>
          <w:lang w:val="en-GB"/>
        </w:rPr>
        <w:t xml:space="preserve"> </w:t>
      </w:r>
      <w:r w:rsidRPr="00EB3F73">
        <w:rPr>
          <w:lang w:val="en-GB"/>
        </w:rPr>
        <w:t>time</w:t>
      </w:r>
      <w:r w:rsidRPr="00EB3F73">
        <w:rPr>
          <w:spacing w:val="15"/>
          <w:lang w:val="en-GB"/>
        </w:rPr>
        <w:t xml:space="preserve"> </w:t>
      </w:r>
      <w:r w:rsidRPr="00EB3F73">
        <w:rPr>
          <w:lang w:val="en-GB"/>
        </w:rPr>
        <w:t>of</w:t>
      </w:r>
      <w:r w:rsidRPr="00EB3F73">
        <w:rPr>
          <w:spacing w:val="23"/>
          <w:lang w:val="en-GB"/>
        </w:rPr>
        <w:t xml:space="preserve"> </w:t>
      </w:r>
      <w:r w:rsidRPr="00EB3F73">
        <w:rPr>
          <w:lang w:val="en-GB"/>
        </w:rPr>
        <w:t>its</w:t>
      </w:r>
      <w:r w:rsidRPr="00EB3F73">
        <w:rPr>
          <w:spacing w:val="17"/>
          <w:lang w:val="en-GB"/>
        </w:rPr>
        <w:t xml:space="preserve"> </w:t>
      </w:r>
      <w:r w:rsidRPr="00EB3F73">
        <w:rPr>
          <w:lang w:val="en-GB"/>
        </w:rPr>
        <w:t>application</w:t>
      </w:r>
      <w:r w:rsidRPr="00EB3F73">
        <w:rPr>
          <w:spacing w:val="19"/>
          <w:lang w:val="en-GB"/>
        </w:rPr>
        <w:t xml:space="preserve"> </w:t>
      </w:r>
      <w:r w:rsidRPr="00EB3F73">
        <w:rPr>
          <w:lang w:val="en-GB"/>
        </w:rPr>
        <w:t>to</w:t>
      </w:r>
      <w:r w:rsidRPr="00EB3F73">
        <w:rPr>
          <w:spacing w:val="19"/>
          <w:lang w:val="en-GB"/>
        </w:rPr>
        <w:t xml:space="preserve"> </w:t>
      </w:r>
      <w:r w:rsidRPr="00EB3F73">
        <w:rPr>
          <w:lang w:val="en-GB"/>
        </w:rPr>
        <w:t>the</w:t>
      </w:r>
      <w:r w:rsidRPr="00EB3F73">
        <w:rPr>
          <w:spacing w:val="19"/>
          <w:lang w:val="en-GB"/>
        </w:rPr>
        <w:t xml:space="preserve"> </w:t>
      </w:r>
      <w:r w:rsidRPr="00EB3F73">
        <w:rPr>
          <w:lang w:val="en-GB"/>
        </w:rPr>
        <w:t>blade</w:t>
      </w:r>
      <w:r w:rsidRPr="00EB3F73">
        <w:rPr>
          <w:spacing w:val="19"/>
          <w:lang w:val="en-GB"/>
        </w:rPr>
        <w:t xml:space="preserve"> </w:t>
      </w:r>
      <w:r w:rsidRPr="00EB3F73">
        <w:rPr>
          <w:lang w:val="en-GB"/>
        </w:rPr>
        <w:t>or</w:t>
      </w:r>
      <w:r w:rsidRPr="00EB3F73">
        <w:rPr>
          <w:spacing w:val="-59"/>
          <w:lang w:val="en-GB"/>
        </w:rPr>
        <w:t xml:space="preserve"> </w:t>
      </w:r>
      <w:r w:rsidRPr="00EB3F73">
        <w:rPr>
          <w:lang w:val="en-GB"/>
        </w:rPr>
        <w:t>subsequently,</w:t>
      </w:r>
      <w:r w:rsidRPr="00EB3F73">
        <w:rPr>
          <w:spacing w:val="1"/>
          <w:lang w:val="en-GB"/>
        </w:rPr>
        <w:t xml:space="preserve"> </w:t>
      </w:r>
      <w:r w:rsidRPr="00EB3F73">
        <w:rPr>
          <w:lang w:val="en-GB"/>
        </w:rPr>
        <w:t>may</w:t>
      </w:r>
      <w:r w:rsidRPr="00EB3F73">
        <w:rPr>
          <w:spacing w:val="-4"/>
          <w:lang w:val="en-GB"/>
        </w:rPr>
        <w:t xml:space="preserve"> </w:t>
      </w:r>
      <w:r w:rsidRPr="00EB3F73">
        <w:rPr>
          <w:lang w:val="en-GB"/>
        </w:rPr>
        <w:t>be</w:t>
      </w:r>
      <w:r w:rsidRPr="00EB3F73">
        <w:rPr>
          <w:spacing w:val="-2"/>
          <w:lang w:val="en-GB"/>
        </w:rPr>
        <w:t xml:space="preserve"> </w:t>
      </w:r>
      <w:r w:rsidRPr="00EB3F73">
        <w:rPr>
          <w:lang w:val="en-GB"/>
        </w:rPr>
        <w:t>placed</w:t>
      </w:r>
      <w:r w:rsidRPr="00EB3F73">
        <w:rPr>
          <w:spacing w:val="-2"/>
          <w:lang w:val="en-GB"/>
        </w:rPr>
        <w:t xml:space="preserve"> </w:t>
      </w:r>
      <w:r w:rsidRPr="00EB3F73">
        <w:rPr>
          <w:lang w:val="en-GB"/>
        </w:rPr>
        <w:t>on</w:t>
      </w:r>
      <w:r w:rsidRPr="00EB3F73">
        <w:rPr>
          <w:spacing w:val="3"/>
          <w:lang w:val="en-GB"/>
        </w:rPr>
        <w:t xml:space="preserve"> </w:t>
      </w:r>
      <w:r w:rsidRPr="00EB3F73">
        <w:rPr>
          <w:lang w:val="en-GB"/>
        </w:rPr>
        <w:t>these</w:t>
      </w:r>
      <w:r w:rsidRPr="00EB3F73">
        <w:rPr>
          <w:spacing w:val="3"/>
          <w:lang w:val="en-GB"/>
        </w:rPr>
        <w:t xml:space="preserve"> </w:t>
      </w:r>
      <w:r w:rsidRPr="00EB3F73">
        <w:rPr>
          <w:lang w:val="en-GB"/>
        </w:rPr>
        <w:t>surfaces.</w:t>
      </w:r>
    </w:p>
    <w:p w14:paraId="5DA78386" w14:textId="77777777" w:rsidR="00932C18" w:rsidRPr="00EB3F73" w:rsidRDefault="00242E3E" w:rsidP="006C73FE">
      <w:pPr>
        <w:pStyle w:val="ListParagraph"/>
        <w:numPr>
          <w:ilvl w:val="2"/>
          <w:numId w:val="145"/>
        </w:numPr>
        <w:tabs>
          <w:tab w:val="left" w:pos="1327"/>
        </w:tabs>
        <w:spacing w:before="123"/>
        <w:ind w:left="1326" w:hanging="553"/>
        <w:rPr>
          <w:lang w:val="en-GB"/>
        </w:rPr>
      </w:pPr>
      <w:r w:rsidRPr="00EB3F73">
        <w:rPr>
          <w:lang w:val="en-GB"/>
        </w:rPr>
        <w:t>for</w:t>
      </w:r>
      <w:r w:rsidRPr="00EB3F73">
        <w:rPr>
          <w:spacing w:val="-2"/>
          <w:lang w:val="en-GB"/>
        </w:rPr>
        <w:t xml:space="preserve"> </w:t>
      </w:r>
      <w:r w:rsidRPr="00EB3F73">
        <w:rPr>
          <w:lang w:val="en-GB"/>
        </w:rPr>
        <w:t>repair</w:t>
      </w:r>
      <w:r w:rsidRPr="00EB3F73">
        <w:rPr>
          <w:spacing w:val="-6"/>
          <w:lang w:val="en-GB"/>
        </w:rPr>
        <w:t xml:space="preserve"> </w:t>
      </w:r>
      <w:r w:rsidRPr="00EB3F73">
        <w:rPr>
          <w:lang w:val="en-GB"/>
        </w:rPr>
        <w:t>of</w:t>
      </w:r>
      <w:r w:rsidRPr="00EB3F73">
        <w:rPr>
          <w:spacing w:val="-3"/>
          <w:lang w:val="en-GB"/>
        </w:rPr>
        <w:t xml:space="preserve"> </w:t>
      </w:r>
      <w:r w:rsidRPr="00EB3F73">
        <w:rPr>
          <w:lang w:val="en-GB"/>
        </w:rPr>
        <w:t>the</w:t>
      </w:r>
      <w:r w:rsidRPr="00EB3F73">
        <w:rPr>
          <w:spacing w:val="3"/>
          <w:lang w:val="en-GB"/>
        </w:rPr>
        <w:t xml:space="preserve"> </w:t>
      </w:r>
      <w:r w:rsidRPr="00EB3F73">
        <w:rPr>
          <w:lang w:val="en-GB"/>
        </w:rPr>
        <w:t>blade</w:t>
      </w:r>
      <w:r w:rsidRPr="00EB3F73">
        <w:rPr>
          <w:spacing w:val="-2"/>
          <w:lang w:val="en-GB"/>
        </w:rPr>
        <w:t xml:space="preserve"> </w:t>
      </w:r>
      <w:r w:rsidRPr="00EB3F73">
        <w:rPr>
          <w:lang w:val="en-GB"/>
        </w:rPr>
        <w:t>after</w:t>
      </w:r>
      <w:r w:rsidRPr="00EB3F73">
        <w:rPr>
          <w:spacing w:val="-1"/>
          <w:lang w:val="en-GB"/>
        </w:rPr>
        <w:t xml:space="preserve"> </w:t>
      </w:r>
      <w:r w:rsidRPr="00EB3F73">
        <w:rPr>
          <w:lang w:val="en-GB"/>
        </w:rPr>
        <w:t>damage</w:t>
      </w:r>
      <w:r w:rsidRPr="00EB3F73">
        <w:rPr>
          <w:spacing w:val="-3"/>
          <w:lang w:val="en-GB"/>
        </w:rPr>
        <w:t xml:space="preserve"> </w:t>
      </w:r>
      <w:r w:rsidRPr="00EB3F73">
        <w:rPr>
          <w:lang w:val="en-GB"/>
        </w:rPr>
        <w:t>other</w:t>
      </w:r>
      <w:r w:rsidRPr="00EB3F73">
        <w:rPr>
          <w:spacing w:val="-1"/>
          <w:lang w:val="en-GB"/>
        </w:rPr>
        <w:t xml:space="preserve"> </w:t>
      </w:r>
      <w:r w:rsidRPr="00EB3F73">
        <w:rPr>
          <w:lang w:val="en-GB"/>
        </w:rPr>
        <w:t>than</w:t>
      </w:r>
      <w:r w:rsidRPr="00EB3F73">
        <w:rPr>
          <w:spacing w:val="3"/>
          <w:lang w:val="en-GB"/>
        </w:rPr>
        <w:t xml:space="preserve"> </w:t>
      </w:r>
      <w:r w:rsidRPr="00EB3F73">
        <w:rPr>
          <w:lang w:val="en-GB"/>
        </w:rPr>
        <w:t>surface</w:t>
      </w:r>
      <w:r w:rsidRPr="00EB3F73">
        <w:rPr>
          <w:spacing w:val="-2"/>
          <w:lang w:val="en-GB"/>
        </w:rPr>
        <w:t xml:space="preserve"> </w:t>
      </w:r>
      <w:r w:rsidRPr="00EB3F73">
        <w:rPr>
          <w:lang w:val="en-GB"/>
        </w:rPr>
        <w:t>damage</w:t>
      </w:r>
    </w:p>
    <w:p w14:paraId="7E6D8D9C" w14:textId="77777777" w:rsidR="00932C18" w:rsidRPr="00EB3F73" w:rsidRDefault="00242E3E" w:rsidP="006C73FE">
      <w:pPr>
        <w:pStyle w:val="ListParagraph"/>
        <w:numPr>
          <w:ilvl w:val="3"/>
          <w:numId w:val="145"/>
        </w:numPr>
        <w:tabs>
          <w:tab w:val="left" w:pos="2080"/>
        </w:tabs>
        <w:spacing w:before="116"/>
        <w:rPr>
          <w:lang w:val="en-GB"/>
        </w:rPr>
      </w:pPr>
      <w:r w:rsidRPr="00EB3F73">
        <w:rPr>
          <w:lang w:val="en-GB"/>
        </w:rPr>
        <w:t>solid</w:t>
      </w:r>
      <w:r w:rsidRPr="00EB3F73">
        <w:rPr>
          <w:spacing w:val="1"/>
          <w:lang w:val="en-GB"/>
        </w:rPr>
        <w:t xml:space="preserve"> </w:t>
      </w:r>
      <w:r w:rsidRPr="00EB3F73">
        <w:rPr>
          <w:lang w:val="en-GB"/>
        </w:rPr>
        <w:t>material</w:t>
      </w:r>
      <w:r w:rsidRPr="00EB3F73">
        <w:rPr>
          <w:spacing w:val="-1"/>
          <w:lang w:val="en-GB"/>
        </w:rPr>
        <w:t xml:space="preserve"> </w:t>
      </w:r>
      <w:r w:rsidRPr="00EB3F73">
        <w:rPr>
          <w:lang w:val="en-GB"/>
        </w:rPr>
        <w:t>may</w:t>
      </w:r>
      <w:r w:rsidRPr="00EB3F73">
        <w:rPr>
          <w:spacing w:val="-6"/>
          <w:lang w:val="en-GB"/>
        </w:rPr>
        <w:t xml:space="preserve"> </w:t>
      </w:r>
      <w:r w:rsidRPr="00EB3F73">
        <w:rPr>
          <w:lang w:val="en-GB"/>
        </w:rPr>
        <w:t>be</w:t>
      </w:r>
      <w:r w:rsidRPr="00EB3F73">
        <w:rPr>
          <w:spacing w:val="2"/>
          <w:lang w:val="en-GB"/>
        </w:rPr>
        <w:t xml:space="preserve"> </w:t>
      </w:r>
      <w:r w:rsidRPr="00EB3F73">
        <w:rPr>
          <w:lang w:val="en-GB"/>
        </w:rPr>
        <w:t>inserted</w:t>
      </w:r>
      <w:r w:rsidRPr="00EB3F73">
        <w:rPr>
          <w:spacing w:val="-4"/>
          <w:lang w:val="en-GB"/>
        </w:rPr>
        <w:t xml:space="preserve"> </w:t>
      </w:r>
      <w:r w:rsidRPr="00EB3F73">
        <w:rPr>
          <w:lang w:val="en-GB"/>
        </w:rPr>
        <w:t>into</w:t>
      </w:r>
      <w:r w:rsidRPr="00EB3F73">
        <w:rPr>
          <w:spacing w:val="2"/>
          <w:lang w:val="en-GB"/>
        </w:rPr>
        <w:t xml:space="preserve"> </w:t>
      </w:r>
      <w:r w:rsidRPr="00EB3F73">
        <w:rPr>
          <w:lang w:val="en-GB"/>
        </w:rPr>
        <w:t>the</w:t>
      </w:r>
      <w:r w:rsidRPr="00EB3F73">
        <w:rPr>
          <w:spacing w:val="-3"/>
          <w:lang w:val="en-GB"/>
        </w:rPr>
        <w:t xml:space="preserve"> </w:t>
      </w:r>
      <w:r w:rsidRPr="00EB3F73">
        <w:rPr>
          <w:lang w:val="en-GB"/>
        </w:rPr>
        <w:t>blade.</w:t>
      </w:r>
    </w:p>
    <w:p w14:paraId="4BDE8305" w14:textId="77777777" w:rsidR="00932C18" w:rsidRPr="00EB3F73" w:rsidRDefault="00242E3E" w:rsidP="006C73FE">
      <w:pPr>
        <w:pStyle w:val="ListParagraph"/>
        <w:numPr>
          <w:ilvl w:val="3"/>
          <w:numId w:val="145"/>
        </w:numPr>
        <w:tabs>
          <w:tab w:val="left" w:pos="2109"/>
        </w:tabs>
        <w:spacing w:before="122"/>
        <w:ind w:left="2046" w:right="706" w:hanging="706"/>
        <w:rPr>
          <w:lang w:val="en-GB"/>
        </w:rPr>
      </w:pPr>
      <w:r w:rsidRPr="00EB3F73">
        <w:rPr>
          <w:lang w:val="en-GB"/>
        </w:rPr>
        <w:t>The</w:t>
      </w:r>
      <w:r w:rsidRPr="00EB3F73">
        <w:rPr>
          <w:spacing w:val="25"/>
          <w:lang w:val="en-GB"/>
        </w:rPr>
        <w:t xml:space="preserve"> </w:t>
      </w:r>
      <w:r w:rsidRPr="00EB3F73">
        <w:rPr>
          <w:lang w:val="en-GB"/>
        </w:rPr>
        <w:t>only</w:t>
      </w:r>
      <w:r w:rsidRPr="00EB3F73">
        <w:rPr>
          <w:spacing w:val="29"/>
          <w:lang w:val="en-GB"/>
        </w:rPr>
        <w:t xml:space="preserve"> </w:t>
      </w:r>
      <w:r w:rsidRPr="00EB3F73">
        <w:rPr>
          <w:lang w:val="en-GB"/>
        </w:rPr>
        <w:t>material</w:t>
      </w:r>
      <w:r w:rsidRPr="00EB3F73">
        <w:rPr>
          <w:spacing w:val="23"/>
          <w:lang w:val="en-GB"/>
        </w:rPr>
        <w:t xml:space="preserve"> </w:t>
      </w:r>
      <w:r w:rsidRPr="00EB3F73">
        <w:rPr>
          <w:lang w:val="en-GB"/>
        </w:rPr>
        <w:t>permitted</w:t>
      </w:r>
      <w:r w:rsidRPr="00EB3F73">
        <w:rPr>
          <w:spacing w:val="30"/>
          <w:lang w:val="en-GB"/>
        </w:rPr>
        <w:t xml:space="preserve"> </w:t>
      </w:r>
      <w:r w:rsidRPr="00EB3F73">
        <w:rPr>
          <w:lang w:val="en-GB"/>
        </w:rPr>
        <w:t>for</w:t>
      </w:r>
      <w:r w:rsidRPr="00EB3F73">
        <w:rPr>
          <w:spacing w:val="22"/>
          <w:lang w:val="en-GB"/>
        </w:rPr>
        <w:t xml:space="preserve"> </w:t>
      </w:r>
      <w:r w:rsidRPr="00EB3F73">
        <w:rPr>
          <w:lang w:val="en-GB"/>
        </w:rPr>
        <w:t>any</w:t>
      </w:r>
      <w:r w:rsidRPr="00EB3F73">
        <w:rPr>
          <w:spacing w:val="24"/>
          <w:lang w:val="en-GB"/>
        </w:rPr>
        <w:t xml:space="preserve"> </w:t>
      </w:r>
      <w:r w:rsidRPr="00EB3F73">
        <w:rPr>
          <w:lang w:val="en-GB"/>
        </w:rPr>
        <w:t>insertion</w:t>
      </w:r>
      <w:r w:rsidRPr="00EB3F73">
        <w:rPr>
          <w:spacing w:val="26"/>
          <w:lang w:val="en-GB"/>
        </w:rPr>
        <w:t xml:space="preserve"> </w:t>
      </w:r>
      <w:r w:rsidRPr="00EB3F73">
        <w:rPr>
          <w:lang w:val="en-GB"/>
        </w:rPr>
        <w:t>is</w:t>
      </w:r>
      <w:r w:rsidRPr="00EB3F73">
        <w:rPr>
          <w:spacing w:val="29"/>
          <w:lang w:val="en-GB"/>
        </w:rPr>
        <w:t xml:space="preserve"> </w:t>
      </w:r>
      <w:r w:rsidRPr="00EB3F73">
        <w:rPr>
          <w:lang w:val="en-GB"/>
        </w:rPr>
        <w:t>wood</w:t>
      </w:r>
      <w:r w:rsidRPr="00EB3F73">
        <w:rPr>
          <w:spacing w:val="26"/>
          <w:lang w:val="en-GB"/>
        </w:rPr>
        <w:t xml:space="preserve"> </w:t>
      </w:r>
      <w:r w:rsidRPr="00EB3F73">
        <w:rPr>
          <w:lang w:val="en-GB"/>
        </w:rPr>
        <w:t>with</w:t>
      </w:r>
      <w:r w:rsidRPr="00EB3F73">
        <w:rPr>
          <w:spacing w:val="26"/>
          <w:lang w:val="en-GB"/>
        </w:rPr>
        <w:t xml:space="preserve"> </w:t>
      </w:r>
      <w:r w:rsidRPr="00EB3F73">
        <w:rPr>
          <w:lang w:val="en-GB"/>
        </w:rPr>
        <w:t>minimal</w:t>
      </w:r>
      <w:r w:rsidRPr="00EB3F73">
        <w:rPr>
          <w:spacing w:val="23"/>
          <w:lang w:val="en-GB"/>
        </w:rPr>
        <w:t xml:space="preserve"> </w:t>
      </w:r>
      <w:r w:rsidRPr="00EB3F73">
        <w:rPr>
          <w:lang w:val="en-GB"/>
        </w:rPr>
        <w:t>essential</w:t>
      </w:r>
      <w:r w:rsidRPr="00EB3F73">
        <w:rPr>
          <w:spacing w:val="-58"/>
          <w:lang w:val="en-GB"/>
        </w:rPr>
        <w:t xml:space="preserve"> </w:t>
      </w:r>
      <w:r w:rsidRPr="00EB3F73">
        <w:rPr>
          <w:lang w:val="en-GB"/>
        </w:rPr>
        <w:t>adhesives.</w:t>
      </w:r>
    </w:p>
    <w:p w14:paraId="32553FA4" w14:textId="77777777" w:rsidR="00932C18" w:rsidRPr="00EB3F73" w:rsidRDefault="00242E3E" w:rsidP="006C73FE">
      <w:pPr>
        <w:pStyle w:val="ListParagraph"/>
        <w:numPr>
          <w:ilvl w:val="2"/>
          <w:numId w:val="145"/>
        </w:numPr>
        <w:tabs>
          <w:tab w:val="left" w:pos="1356"/>
        </w:tabs>
        <w:spacing w:before="118"/>
        <w:ind w:left="1340" w:right="707" w:hanging="567"/>
        <w:rPr>
          <w:lang w:val="en-GB"/>
        </w:rPr>
      </w:pPr>
      <w:r w:rsidRPr="00EB3F73">
        <w:rPr>
          <w:lang w:val="en-GB"/>
        </w:rPr>
        <w:t>to</w:t>
      </w:r>
      <w:r w:rsidRPr="00EB3F73">
        <w:rPr>
          <w:spacing w:val="22"/>
          <w:lang w:val="en-GB"/>
        </w:rPr>
        <w:t xml:space="preserve"> </w:t>
      </w:r>
      <w:r w:rsidRPr="00EB3F73">
        <w:rPr>
          <w:lang w:val="en-GB"/>
        </w:rPr>
        <w:t>prevent</w:t>
      </w:r>
      <w:r w:rsidRPr="00EB3F73">
        <w:rPr>
          <w:spacing w:val="21"/>
          <w:lang w:val="en-GB"/>
        </w:rPr>
        <w:t xml:space="preserve"> </w:t>
      </w:r>
      <w:r w:rsidRPr="00EB3F73">
        <w:rPr>
          <w:lang w:val="en-GB"/>
        </w:rPr>
        <w:t>damage</w:t>
      </w:r>
      <w:r w:rsidRPr="00EB3F73">
        <w:rPr>
          <w:spacing w:val="27"/>
          <w:lang w:val="en-GB"/>
        </w:rPr>
        <w:t xml:space="preserve"> </w:t>
      </w:r>
      <w:r w:rsidRPr="00EB3F73">
        <w:rPr>
          <w:lang w:val="en-GB"/>
        </w:rPr>
        <w:t>to</w:t>
      </w:r>
      <w:r w:rsidRPr="00EB3F73">
        <w:rPr>
          <w:spacing w:val="27"/>
          <w:lang w:val="en-GB"/>
        </w:rPr>
        <w:t xml:space="preserve"> </w:t>
      </w:r>
      <w:r w:rsidRPr="00EB3F73">
        <w:rPr>
          <w:lang w:val="en-GB"/>
        </w:rPr>
        <w:t>the</w:t>
      </w:r>
      <w:r w:rsidRPr="00EB3F73">
        <w:rPr>
          <w:spacing w:val="27"/>
          <w:lang w:val="en-GB"/>
        </w:rPr>
        <w:t xml:space="preserve"> </w:t>
      </w:r>
      <w:r w:rsidRPr="00EB3F73">
        <w:rPr>
          <w:lang w:val="en-GB"/>
        </w:rPr>
        <w:t>toe,</w:t>
      </w:r>
      <w:r w:rsidRPr="00EB3F73">
        <w:rPr>
          <w:spacing w:val="26"/>
          <w:lang w:val="en-GB"/>
        </w:rPr>
        <w:t xml:space="preserve"> </w:t>
      </w:r>
      <w:r w:rsidRPr="00EB3F73">
        <w:rPr>
          <w:lang w:val="en-GB"/>
        </w:rPr>
        <w:t>material</w:t>
      </w:r>
      <w:r w:rsidRPr="00EB3F73">
        <w:rPr>
          <w:spacing w:val="24"/>
          <w:lang w:val="en-GB"/>
        </w:rPr>
        <w:t xml:space="preserve"> </w:t>
      </w:r>
      <w:r w:rsidRPr="00EB3F73">
        <w:rPr>
          <w:lang w:val="en-GB"/>
        </w:rPr>
        <w:t>may</w:t>
      </w:r>
      <w:r w:rsidRPr="00EB3F73">
        <w:rPr>
          <w:spacing w:val="25"/>
          <w:lang w:val="en-GB"/>
        </w:rPr>
        <w:t xml:space="preserve"> </w:t>
      </w:r>
      <w:r w:rsidRPr="00EB3F73">
        <w:rPr>
          <w:lang w:val="en-GB"/>
        </w:rPr>
        <w:t>be</w:t>
      </w:r>
      <w:r w:rsidRPr="00EB3F73">
        <w:rPr>
          <w:spacing w:val="22"/>
          <w:lang w:val="en-GB"/>
        </w:rPr>
        <w:t xml:space="preserve"> </w:t>
      </w:r>
      <w:r w:rsidRPr="00EB3F73">
        <w:rPr>
          <w:lang w:val="en-GB"/>
        </w:rPr>
        <w:t>placed</w:t>
      </w:r>
      <w:r w:rsidRPr="00EB3F73">
        <w:rPr>
          <w:spacing w:val="22"/>
          <w:lang w:val="en-GB"/>
        </w:rPr>
        <w:t xml:space="preserve"> </w:t>
      </w:r>
      <w:r w:rsidRPr="00EB3F73">
        <w:rPr>
          <w:lang w:val="en-GB"/>
        </w:rPr>
        <w:t>on</w:t>
      </w:r>
      <w:r w:rsidRPr="00EB3F73">
        <w:rPr>
          <w:spacing w:val="22"/>
          <w:lang w:val="en-GB"/>
        </w:rPr>
        <w:t xml:space="preserve"> </w:t>
      </w:r>
      <w:r w:rsidRPr="00EB3F73">
        <w:rPr>
          <w:lang w:val="en-GB"/>
        </w:rPr>
        <w:t>that</w:t>
      </w:r>
      <w:r w:rsidRPr="00EB3F73">
        <w:rPr>
          <w:spacing w:val="21"/>
          <w:lang w:val="en-GB"/>
        </w:rPr>
        <w:t xml:space="preserve"> </w:t>
      </w:r>
      <w:r w:rsidRPr="00EB3F73">
        <w:rPr>
          <w:lang w:val="en-GB"/>
        </w:rPr>
        <w:t>part</w:t>
      </w:r>
      <w:r w:rsidRPr="00EB3F73">
        <w:rPr>
          <w:spacing w:val="21"/>
          <w:lang w:val="en-GB"/>
        </w:rPr>
        <w:t xml:space="preserve"> </w:t>
      </w:r>
      <w:r w:rsidRPr="00EB3F73">
        <w:rPr>
          <w:lang w:val="en-GB"/>
        </w:rPr>
        <w:t>of</w:t>
      </w:r>
      <w:r w:rsidRPr="00EB3F73">
        <w:rPr>
          <w:spacing w:val="26"/>
          <w:lang w:val="en-GB"/>
        </w:rPr>
        <w:t xml:space="preserve"> </w:t>
      </w:r>
      <w:r w:rsidRPr="00EB3F73">
        <w:rPr>
          <w:lang w:val="en-GB"/>
        </w:rPr>
        <w:t>the</w:t>
      </w:r>
      <w:r w:rsidRPr="00EB3F73">
        <w:rPr>
          <w:spacing w:val="22"/>
          <w:lang w:val="en-GB"/>
        </w:rPr>
        <w:t xml:space="preserve"> </w:t>
      </w:r>
      <w:r w:rsidRPr="00EB3F73">
        <w:rPr>
          <w:lang w:val="en-GB"/>
        </w:rPr>
        <w:t>blade</w:t>
      </w:r>
      <w:r w:rsidRPr="00EB3F73">
        <w:rPr>
          <w:spacing w:val="22"/>
          <w:lang w:val="en-GB"/>
        </w:rPr>
        <w:t xml:space="preserve"> </w:t>
      </w:r>
      <w:r w:rsidRPr="00EB3F73">
        <w:rPr>
          <w:lang w:val="en-GB"/>
        </w:rPr>
        <w:t>but</w:t>
      </w:r>
      <w:r w:rsidRPr="00EB3F73">
        <w:rPr>
          <w:spacing w:val="-58"/>
          <w:lang w:val="en-GB"/>
        </w:rPr>
        <w:t xml:space="preserve"> </w:t>
      </w:r>
      <w:r w:rsidRPr="00EB3F73">
        <w:rPr>
          <w:lang w:val="en-GB"/>
        </w:rPr>
        <w:t>shall</w:t>
      </w:r>
      <w:r w:rsidRPr="00EB3F73">
        <w:rPr>
          <w:spacing w:val="-5"/>
          <w:lang w:val="en-GB"/>
        </w:rPr>
        <w:t xml:space="preserve"> </w:t>
      </w:r>
      <w:r w:rsidRPr="00EB3F73">
        <w:rPr>
          <w:lang w:val="en-GB"/>
        </w:rPr>
        <w:t>not</w:t>
      </w:r>
      <w:r w:rsidRPr="00EB3F73">
        <w:rPr>
          <w:spacing w:val="-2"/>
          <w:lang w:val="en-GB"/>
        </w:rPr>
        <w:t xml:space="preserve"> </w:t>
      </w:r>
      <w:r w:rsidRPr="00EB3F73">
        <w:rPr>
          <w:lang w:val="en-GB"/>
        </w:rPr>
        <w:t>extend</w:t>
      </w:r>
      <w:r w:rsidRPr="00EB3F73">
        <w:rPr>
          <w:spacing w:val="-1"/>
          <w:lang w:val="en-GB"/>
        </w:rPr>
        <w:t xml:space="preserve"> </w:t>
      </w:r>
      <w:r w:rsidRPr="00EB3F73">
        <w:rPr>
          <w:lang w:val="en-GB"/>
        </w:rPr>
        <w:t>over</w:t>
      </w:r>
      <w:r w:rsidRPr="00EB3F73">
        <w:rPr>
          <w:spacing w:val="-6"/>
          <w:lang w:val="en-GB"/>
        </w:rPr>
        <w:t xml:space="preserve"> </w:t>
      </w:r>
      <w:r w:rsidRPr="00EB3F73">
        <w:rPr>
          <w:lang w:val="en-GB"/>
        </w:rPr>
        <w:t>any</w:t>
      </w:r>
      <w:r w:rsidRPr="00EB3F73">
        <w:rPr>
          <w:spacing w:val="-3"/>
          <w:lang w:val="en-GB"/>
        </w:rPr>
        <w:t xml:space="preserve"> </w:t>
      </w:r>
      <w:r w:rsidRPr="00EB3F73">
        <w:rPr>
          <w:lang w:val="en-GB"/>
        </w:rPr>
        <w:t>part</w:t>
      </w:r>
      <w:r w:rsidRPr="00EB3F73">
        <w:rPr>
          <w:spacing w:val="-3"/>
          <w:lang w:val="en-GB"/>
        </w:rPr>
        <w:t xml:space="preserve"> </w:t>
      </w:r>
      <w:r w:rsidRPr="00EB3F73">
        <w:rPr>
          <w:lang w:val="en-GB"/>
        </w:rPr>
        <w:t>of</w:t>
      </w:r>
      <w:r w:rsidRPr="00EB3F73">
        <w:rPr>
          <w:spacing w:val="3"/>
          <w:lang w:val="en-GB"/>
        </w:rPr>
        <w:t xml:space="preserve"> </w:t>
      </w:r>
      <w:r w:rsidRPr="00EB3F73">
        <w:rPr>
          <w:lang w:val="en-GB"/>
        </w:rPr>
        <w:t>the</w:t>
      </w:r>
      <w:r w:rsidRPr="00EB3F73">
        <w:rPr>
          <w:spacing w:val="-1"/>
          <w:lang w:val="en-GB"/>
        </w:rPr>
        <w:t xml:space="preserve"> </w:t>
      </w:r>
      <w:r w:rsidRPr="00EB3F73">
        <w:rPr>
          <w:lang w:val="en-GB"/>
        </w:rPr>
        <w:t>face,</w:t>
      </w:r>
      <w:r w:rsidRPr="00EB3F73">
        <w:rPr>
          <w:spacing w:val="-2"/>
          <w:lang w:val="en-GB"/>
        </w:rPr>
        <w:t xml:space="preserve"> </w:t>
      </w:r>
      <w:r w:rsidRPr="00EB3F73">
        <w:rPr>
          <w:lang w:val="en-GB"/>
        </w:rPr>
        <w:t>back</w:t>
      </w:r>
      <w:r w:rsidRPr="00EB3F73">
        <w:rPr>
          <w:spacing w:val="-4"/>
          <w:lang w:val="en-GB"/>
        </w:rPr>
        <w:t xml:space="preserve"> </w:t>
      </w:r>
      <w:r w:rsidRPr="00EB3F73">
        <w:rPr>
          <w:lang w:val="en-GB"/>
        </w:rPr>
        <w:t>or</w:t>
      </w:r>
      <w:r w:rsidRPr="00EB3F73">
        <w:rPr>
          <w:spacing w:val="-5"/>
          <w:lang w:val="en-GB"/>
        </w:rPr>
        <w:t xml:space="preserve"> </w:t>
      </w:r>
      <w:r w:rsidRPr="00EB3F73">
        <w:rPr>
          <w:lang w:val="en-GB"/>
        </w:rPr>
        <w:t>sides</w:t>
      </w:r>
      <w:r w:rsidRPr="00EB3F73">
        <w:rPr>
          <w:spacing w:val="-4"/>
          <w:lang w:val="en-GB"/>
        </w:rPr>
        <w:t xml:space="preserve"> </w:t>
      </w:r>
      <w:r w:rsidRPr="00EB3F73">
        <w:rPr>
          <w:lang w:val="en-GB"/>
        </w:rPr>
        <w:t>of</w:t>
      </w:r>
      <w:r w:rsidRPr="00EB3F73">
        <w:rPr>
          <w:spacing w:val="-2"/>
          <w:lang w:val="en-GB"/>
        </w:rPr>
        <w:t xml:space="preserve"> </w:t>
      </w:r>
      <w:r w:rsidRPr="00EB3F73">
        <w:rPr>
          <w:lang w:val="en-GB"/>
        </w:rPr>
        <w:t>the</w:t>
      </w:r>
      <w:r w:rsidRPr="00EB3F73">
        <w:rPr>
          <w:spacing w:val="4"/>
          <w:lang w:val="en-GB"/>
        </w:rPr>
        <w:t xml:space="preserve"> </w:t>
      </w:r>
      <w:r w:rsidRPr="00EB3F73">
        <w:rPr>
          <w:lang w:val="en-GB"/>
        </w:rPr>
        <w:t>blade.</w:t>
      </w:r>
    </w:p>
    <w:p w14:paraId="0B7754D7" w14:textId="77777777" w:rsidR="00932C18" w:rsidRPr="00EB3F73" w:rsidRDefault="00242E3E" w:rsidP="006C73FE">
      <w:pPr>
        <w:pStyle w:val="Heading1"/>
        <w:numPr>
          <w:ilvl w:val="1"/>
          <w:numId w:val="145"/>
        </w:numPr>
        <w:tabs>
          <w:tab w:val="left" w:pos="717"/>
        </w:tabs>
        <w:spacing w:before="122"/>
        <w:rPr>
          <w:lang w:val="en-GB"/>
        </w:rPr>
      </w:pPr>
      <w:r w:rsidRPr="00EB3F73">
        <w:rPr>
          <w:lang w:val="en-GB"/>
        </w:rPr>
        <w:t>Damage</w:t>
      </w:r>
      <w:r w:rsidRPr="00EB3F73">
        <w:rPr>
          <w:spacing w:val="-4"/>
          <w:lang w:val="en-GB"/>
        </w:rPr>
        <w:t xml:space="preserve"> </w:t>
      </w:r>
      <w:r w:rsidRPr="00EB3F73">
        <w:rPr>
          <w:lang w:val="en-GB"/>
        </w:rPr>
        <w:t>to</w:t>
      </w:r>
      <w:r w:rsidRPr="00EB3F73">
        <w:rPr>
          <w:spacing w:val="-1"/>
          <w:lang w:val="en-GB"/>
        </w:rPr>
        <w:t xml:space="preserve"> </w:t>
      </w:r>
      <w:r w:rsidRPr="00EB3F73">
        <w:rPr>
          <w:lang w:val="en-GB"/>
        </w:rPr>
        <w:t>the</w:t>
      </w:r>
      <w:r w:rsidRPr="00EB3F73">
        <w:rPr>
          <w:spacing w:val="2"/>
          <w:lang w:val="en-GB"/>
        </w:rPr>
        <w:t xml:space="preserve"> </w:t>
      </w:r>
      <w:r w:rsidRPr="00EB3F73">
        <w:rPr>
          <w:lang w:val="en-GB"/>
        </w:rPr>
        <w:t>ball</w:t>
      </w:r>
    </w:p>
    <w:p w14:paraId="7BFE82E9" w14:textId="77777777" w:rsidR="00932C18" w:rsidRPr="00EB3F73" w:rsidRDefault="00242E3E" w:rsidP="006C73FE">
      <w:pPr>
        <w:pStyle w:val="ListParagraph"/>
        <w:numPr>
          <w:ilvl w:val="2"/>
          <w:numId w:val="145"/>
        </w:numPr>
        <w:tabs>
          <w:tab w:val="left" w:pos="1389"/>
        </w:tabs>
        <w:spacing w:before="117"/>
        <w:ind w:left="1340" w:right="706" w:hanging="567"/>
        <w:jc w:val="both"/>
        <w:rPr>
          <w:lang w:val="en-GB"/>
        </w:rPr>
      </w:pPr>
      <w:r w:rsidRPr="00EB3F73">
        <w:rPr>
          <w:lang w:val="en-GB"/>
        </w:rPr>
        <w:tab/>
        <w:t>For</w:t>
      </w:r>
      <w:r w:rsidRPr="00EB3F73">
        <w:rPr>
          <w:spacing w:val="1"/>
          <w:lang w:val="en-GB"/>
        </w:rPr>
        <w:t xml:space="preserve"> </w:t>
      </w:r>
      <w:r w:rsidRPr="00EB3F73">
        <w:rPr>
          <w:lang w:val="en-GB"/>
        </w:rPr>
        <w:t>any</w:t>
      </w:r>
      <w:r w:rsidRPr="00EB3F73">
        <w:rPr>
          <w:spacing w:val="1"/>
          <w:lang w:val="en-GB"/>
        </w:rPr>
        <w:t xml:space="preserve"> </w:t>
      </w:r>
      <w:r w:rsidRPr="00EB3F73">
        <w:rPr>
          <w:lang w:val="en-GB"/>
        </w:rPr>
        <w:t>part</w:t>
      </w:r>
      <w:r w:rsidRPr="00EB3F73">
        <w:rPr>
          <w:spacing w:val="1"/>
          <w:lang w:val="en-GB"/>
        </w:rPr>
        <w:t xml:space="preserve"> </w:t>
      </w:r>
      <w:r w:rsidRPr="00EB3F73">
        <w:rPr>
          <w:lang w:val="en-GB"/>
        </w:rPr>
        <w:t>of the</w:t>
      </w:r>
      <w:r w:rsidRPr="00EB3F73">
        <w:rPr>
          <w:spacing w:val="1"/>
          <w:lang w:val="en-GB"/>
        </w:rPr>
        <w:t xml:space="preserve"> </w:t>
      </w:r>
      <w:r w:rsidRPr="00EB3F73">
        <w:rPr>
          <w:lang w:val="en-GB"/>
        </w:rPr>
        <w:t>bat,</w:t>
      </w:r>
      <w:r w:rsidRPr="00EB3F73">
        <w:rPr>
          <w:spacing w:val="1"/>
          <w:lang w:val="en-GB"/>
        </w:rPr>
        <w:t xml:space="preserve"> </w:t>
      </w:r>
      <w:r w:rsidRPr="00EB3F73">
        <w:rPr>
          <w:lang w:val="en-GB"/>
        </w:rPr>
        <w:t>covered</w:t>
      </w:r>
      <w:r w:rsidRPr="00EB3F73">
        <w:rPr>
          <w:spacing w:val="1"/>
          <w:lang w:val="en-GB"/>
        </w:rPr>
        <w:t xml:space="preserve"> </w:t>
      </w:r>
      <w:r w:rsidRPr="00EB3F73">
        <w:rPr>
          <w:lang w:val="en-GB"/>
        </w:rPr>
        <w:t>or</w:t>
      </w:r>
      <w:r w:rsidRPr="00EB3F73">
        <w:rPr>
          <w:spacing w:val="1"/>
          <w:lang w:val="en-GB"/>
        </w:rPr>
        <w:t xml:space="preserve"> </w:t>
      </w:r>
      <w:r w:rsidRPr="00EB3F73">
        <w:rPr>
          <w:lang w:val="en-GB"/>
        </w:rPr>
        <w:t>uncovered,</w:t>
      </w:r>
      <w:r w:rsidRPr="00EB3F73">
        <w:rPr>
          <w:spacing w:val="1"/>
          <w:lang w:val="en-GB"/>
        </w:rPr>
        <w:t xml:space="preserve"> </w:t>
      </w:r>
      <w:r w:rsidRPr="00EB3F73">
        <w:rPr>
          <w:lang w:val="en-GB"/>
        </w:rPr>
        <w:t>the hardness</w:t>
      </w:r>
      <w:r w:rsidRPr="00EB3F73">
        <w:rPr>
          <w:spacing w:val="1"/>
          <w:lang w:val="en-GB"/>
        </w:rPr>
        <w:t xml:space="preserve"> </w:t>
      </w:r>
      <w:r w:rsidRPr="00EB3F73">
        <w:rPr>
          <w:lang w:val="en-GB"/>
        </w:rPr>
        <w:t>of</w:t>
      </w:r>
      <w:r w:rsidRPr="00EB3F73">
        <w:rPr>
          <w:spacing w:val="1"/>
          <w:lang w:val="en-GB"/>
        </w:rPr>
        <w:t xml:space="preserve"> </w:t>
      </w:r>
      <w:r w:rsidRPr="00EB3F73">
        <w:rPr>
          <w:lang w:val="en-GB"/>
        </w:rPr>
        <w:t>the</w:t>
      </w:r>
      <w:r w:rsidRPr="00EB3F73">
        <w:rPr>
          <w:spacing w:val="1"/>
          <w:lang w:val="en-GB"/>
        </w:rPr>
        <w:t xml:space="preserve"> </w:t>
      </w:r>
      <w:r w:rsidRPr="00EB3F73">
        <w:rPr>
          <w:lang w:val="en-GB"/>
        </w:rPr>
        <w:t>constituent</w:t>
      </w:r>
      <w:r w:rsidRPr="00EB3F73">
        <w:rPr>
          <w:spacing w:val="1"/>
          <w:lang w:val="en-GB"/>
        </w:rPr>
        <w:t xml:space="preserve"> </w:t>
      </w:r>
      <w:r w:rsidRPr="00EB3F73">
        <w:rPr>
          <w:lang w:val="en-GB"/>
        </w:rPr>
        <w:t>materials and the surface texture thereof shall not be such that either or both could</w:t>
      </w:r>
      <w:r w:rsidRPr="00EB3F73">
        <w:rPr>
          <w:spacing w:val="1"/>
          <w:lang w:val="en-GB"/>
        </w:rPr>
        <w:t xml:space="preserve"> </w:t>
      </w:r>
      <w:r w:rsidRPr="00EB3F73">
        <w:rPr>
          <w:lang w:val="en-GB"/>
        </w:rPr>
        <w:t>cause</w:t>
      </w:r>
      <w:r w:rsidRPr="00EB3F73">
        <w:rPr>
          <w:spacing w:val="2"/>
          <w:lang w:val="en-GB"/>
        </w:rPr>
        <w:t xml:space="preserve"> </w:t>
      </w:r>
      <w:r w:rsidRPr="00EB3F73">
        <w:rPr>
          <w:lang w:val="en-GB"/>
        </w:rPr>
        <w:t>unacceptable</w:t>
      </w:r>
      <w:r w:rsidRPr="00EB3F73">
        <w:rPr>
          <w:spacing w:val="-2"/>
          <w:lang w:val="en-GB"/>
        </w:rPr>
        <w:t xml:space="preserve"> </w:t>
      </w:r>
      <w:r w:rsidRPr="00EB3F73">
        <w:rPr>
          <w:lang w:val="en-GB"/>
        </w:rPr>
        <w:t>damage</w:t>
      </w:r>
      <w:r w:rsidRPr="00EB3F73">
        <w:rPr>
          <w:spacing w:val="-2"/>
          <w:lang w:val="en-GB"/>
        </w:rPr>
        <w:t xml:space="preserve"> </w:t>
      </w:r>
      <w:r w:rsidRPr="00EB3F73">
        <w:rPr>
          <w:lang w:val="en-GB"/>
        </w:rPr>
        <w:t>to</w:t>
      </w:r>
      <w:r w:rsidRPr="00EB3F73">
        <w:rPr>
          <w:spacing w:val="-2"/>
          <w:lang w:val="en-GB"/>
        </w:rPr>
        <w:t xml:space="preserve"> </w:t>
      </w:r>
      <w:r w:rsidRPr="00EB3F73">
        <w:rPr>
          <w:lang w:val="en-GB"/>
        </w:rPr>
        <w:t>the</w:t>
      </w:r>
      <w:r w:rsidRPr="00EB3F73">
        <w:rPr>
          <w:spacing w:val="3"/>
          <w:lang w:val="en-GB"/>
        </w:rPr>
        <w:t xml:space="preserve"> </w:t>
      </w:r>
      <w:r w:rsidRPr="00EB3F73">
        <w:rPr>
          <w:lang w:val="en-GB"/>
        </w:rPr>
        <w:t>ball.</w:t>
      </w:r>
    </w:p>
    <w:p w14:paraId="6DF1176F" w14:textId="77777777" w:rsidR="00932C18" w:rsidRPr="00EB3F73" w:rsidRDefault="00242E3E" w:rsidP="006C73FE">
      <w:pPr>
        <w:pStyle w:val="ListParagraph"/>
        <w:numPr>
          <w:ilvl w:val="2"/>
          <w:numId w:val="145"/>
        </w:numPr>
        <w:tabs>
          <w:tab w:val="left" w:pos="1327"/>
        </w:tabs>
        <w:spacing w:before="120"/>
        <w:ind w:left="1340" w:right="707" w:hanging="567"/>
        <w:jc w:val="both"/>
        <w:rPr>
          <w:lang w:val="en-GB"/>
        </w:rPr>
      </w:pPr>
      <w:r w:rsidRPr="00EB3F73">
        <w:rPr>
          <w:lang w:val="en-GB"/>
        </w:rPr>
        <w:t>Any material placed on any part of the bat, for whatever purpose, shall similarly not be</w:t>
      </w:r>
      <w:r w:rsidRPr="00EB3F73">
        <w:rPr>
          <w:spacing w:val="-59"/>
          <w:lang w:val="en-GB"/>
        </w:rPr>
        <w:t xml:space="preserve"> </w:t>
      </w:r>
      <w:r w:rsidRPr="00EB3F73">
        <w:rPr>
          <w:lang w:val="en-GB"/>
        </w:rPr>
        <w:t>such</w:t>
      </w:r>
      <w:r w:rsidRPr="00EB3F73">
        <w:rPr>
          <w:spacing w:val="-3"/>
          <w:lang w:val="en-GB"/>
        </w:rPr>
        <w:t xml:space="preserve"> </w:t>
      </w:r>
      <w:r w:rsidRPr="00EB3F73">
        <w:rPr>
          <w:lang w:val="en-GB"/>
        </w:rPr>
        <w:t>that</w:t>
      </w:r>
      <w:r w:rsidRPr="00EB3F73">
        <w:rPr>
          <w:spacing w:val="2"/>
          <w:lang w:val="en-GB"/>
        </w:rPr>
        <w:t xml:space="preserve"> </w:t>
      </w:r>
      <w:r w:rsidRPr="00EB3F73">
        <w:rPr>
          <w:lang w:val="en-GB"/>
        </w:rPr>
        <w:t>it</w:t>
      </w:r>
      <w:r w:rsidRPr="00EB3F73">
        <w:rPr>
          <w:spacing w:val="-3"/>
          <w:lang w:val="en-GB"/>
        </w:rPr>
        <w:t xml:space="preserve"> </w:t>
      </w:r>
      <w:r w:rsidRPr="00EB3F73">
        <w:rPr>
          <w:lang w:val="en-GB"/>
        </w:rPr>
        <w:t>could</w:t>
      </w:r>
      <w:r w:rsidRPr="00EB3F73">
        <w:rPr>
          <w:spacing w:val="3"/>
          <w:lang w:val="en-GB"/>
        </w:rPr>
        <w:t xml:space="preserve"> </w:t>
      </w:r>
      <w:r w:rsidRPr="00EB3F73">
        <w:rPr>
          <w:lang w:val="en-GB"/>
        </w:rPr>
        <w:t>cause</w:t>
      </w:r>
      <w:r w:rsidRPr="00EB3F73">
        <w:rPr>
          <w:spacing w:val="-2"/>
          <w:lang w:val="en-GB"/>
        </w:rPr>
        <w:t xml:space="preserve"> </w:t>
      </w:r>
      <w:r w:rsidRPr="00EB3F73">
        <w:rPr>
          <w:lang w:val="en-GB"/>
        </w:rPr>
        <w:t>unacceptable</w:t>
      </w:r>
      <w:r w:rsidRPr="00EB3F73">
        <w:rPr>
          <w:spacing w:val="-2"/>
          <w:lang w:val="en-GB"/>
        </w:rPr>
        <w:t xml:space="preserve"> </w:t>
      </w:r>
      <w:r w:rsidRPr="00EB3F73">
        <w:rPr>
          <w:lang w:val="en-GB"/>
        </w:rPr>
        <w:t>damage</w:t>
      </w:r>
      <w:r w:rsidRPr="00EB3F73">
        <w:rPr>
          <w:spacing w:val="-2"/>
          <w:lang w:val="en-GB"/>
        </w:rPr>
        <w:t xml:space="preserve"> </w:t>
      </w:r>
      <w:r w:rsidRPr="00EB3F73">
        <w:rPr>
          <w:lang w:val="en-GB"/>
        </w:rPr>
        <w:t>to</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ball.</w:t>
      </w:r>
    </w:p>
    <w:p w14:paraId="551CE1A7" w14:textId="77777777" w:rsidR="00932C18" w:rsidRPr="00EB3F73" w:rsidRDefault="00242E3E" w:rsidP="006C73FE">
      <w:pPr>
        <w:pStyle w:val="ListParagraph"/>
        <w:numPr>
          <w:ilvl w:val="2"/>
          <w:numId w:val="145"/>
        </w:numPr>
        <w:tabs>
          <w:tab w:val="left" w:pos="1336"/>
        </w:tabs>
        <w:spacing w:before="122"/>
        <w:ind w:left="1340" w:right="706" w:hanging="567"/>
        <w:jc w:val="both"/>
        <w:rPr>
          <w:lang w:val="en-GB"/>
        </w:rPr>
      </w:pPr>
      <w:proofErr w:type="gramStart"/>
      <w:r w:rsidRPr="00EB3F73">
        <w:rPr>
          <w:lang w:val="en-GB"/>
        </w:rPr>
        <w:t>For the purpose of</w:t>
      </w:r>
      <w:proofErr w:type="gramEnd"/>
      <w:r w:rsidRPr="00EB3F73">
        <w:rPr>
          <w:lang w:val="en-GB"/>
        </w:rPr>
        <w:t xml:space="preserve"> this Law, unacceptable damage is any change that is greater than</w:t>
      </w:r>
      <w:r w:rsidRPr="00EB3F73">
        <w:rPr>
          <w:spacing w:val="1"/>
          <w:lang w:val="en-GB"/>
        </w:rPr>
        <w:t xml:space="preserve"> </w:t>
      </w:r>
      <w:r w:rsidRPr="00EB3F73">
        <w:rPr>
          <w:lang w:val="en-GB"/>
        </w:rPr>
        <w:t>normal wear and tear caused by the ball striking the uncovered wooden surface of the</w:t>
      </w:r>
      <w:r w:rsidRPr="00EB3F73">
        <w:rPr>
          <w:spacing w:val="-59"/>
          <w:lang w:val="en-GB"/>
        </w:rPr>
        <w:t xml:space="preserve"> </w:t>
      </w:r>
      <w:r w:rsidRPr="00EB3F73">
        <w:rPr>
          <w:lang w:val="en-GB"/>
        </w:rPr>
        <w:t>blade.</w:t>
      </w:r>
    </w:p>
    <w:p w14:paraId="5009A5E6" w14:textId="77777777" w:rsidR="00932C18" w:rsidRPr="00EB3F73" w:rsidRDefault="00242E3E" w:rsidP="006C73FE">
      <w:pPr>
        <w:pStyle w:val="Heading1"/>
        <w:numPr>
          <w:ilvl w:val="1"/>
          <w:numId w:val="145"/>
        </w:numPr>
        <w:tabs>
          <w:tab w:val="left" w:pos="717"/>
        </w:tabs>
        <w:spacing w:before="120"/>
        <w:rPr>
          <w:lang w:val="en-GB"/>
        </w:rPr>
      </w:pPr>
      <w:r w:rsidRPr="00EB3F73">
        <w:rPr>
          <w:lang w:val="en-GB"/>
        </w:rPr>
        <w:t>Contact</w:t>
      </w:r>
      <w:r w:rsidRPr="00EB3F73">
        <w:rPr>
          <w:spacing w:val="-7"/>
          <w:lang w:val="en-GB"/>
        </w:rPr>
        <w:t xml:space="preserve"> </w:t>
      </w:r>
      <w:r w:rsidRPr="00EB3F73">
        <w:rPr>
          <w:lang w:val="en-GB"/>
        </w:rPr>
        <w:t>with the</w:t>
      </w:r>
      <w:r w:rsidRPr="00EB3F73">
        <w:rPr>
          <w:spacing w:val="3"/>
          <w:lang w:val="en-GB"/>
        </w:rPr>
        <w:t xml:space="preserve"> </w:t>
      </w:r>
      <w:r w:rsidRPr="00EB3F73">
        <w:rPr>
          <w:lang w:val="en-GB"/>
        </w:rPr>
        <w:t>ball</w:t>
      </w:r>
    </w:p>
    <w:p w14:paraId="1D2E476B" w14:textId="77777777" w:rsidR="00932C18" w:rsidRPr="00EB3F73" w:rsidRDefault="00242E3E">
      <w:pPr>
        <w:pStyle w:val="BodyText"/>
        <w:ind w:left="774"/>
        <w:jc w:val="left"/>
        <w:rPr>
          <w:lang w:val="en-GB"/>
        </w:rPr>
      </w:pPr>
      <w:r w:rsidRPr="00EB3F73">
        <w:rPr>
          <w:lang w:val="en-GB"/>
        </w:rPr>
        <w:t>In</w:t>
      </w:r>
      <w:r w:rsidRPr="00EB3F73">
        <w:rPr>
          <w:spacing w:val="2"/>
          <w:lang w:val="en-GB"/>
        </w:rPr>
        <w:t xml:space="preserve"> </w:t>
      </w:r>
      <w:r w:rsidRPr="00EB3F73">
        <w:rPr>
          <w:lang w:val="en-GB"/>
        </w:rPr>
        <w:t>these</w:t>
      </w:r>
      <w:r w:rsidRPr="00EB3F73">
        <w:rPr>
          <w:spacing w:val="-2"/>
          <w:lang w:val="en-GB"/>
        </w:rPr>
        <w:t xml:space="preserve"> </w:t>
      </w:r>
      <w:r w:rsidRPr="00EB3F73">
        <w:rPr>
          <w:lang w:val="en-GB"/>
        </w:rPr>
        <w:t>Laws,</w:t>
      </w:r>
    </w:p>
    <w:p w14:paraId="137685B4" w14:textId="54B46C10" w:rsidR="00932C18" w:rsidRPr="00EB3F73" w:rsidRDefault="00242E3E" w:rsidP="006C73FE">
      <w:pPr>
        <w:pStyle w:val="ListParagraph"/>
        <w:numPr>
          <w:ilvl w:val="2"/>
          <w:numId w:val="145"/>
        </w:numPr>
        <w:tabs>
          <w:tab w:val="left" w:pos="1346"/>
        </w:tabs>
        <w:spacing w:before="117"/>
        <w:ind w:left="1340" w:right="708" w:hanging="567"/>
        <w:rPr>
          <w:lang w:val="en-GB"/>
        </w:rPr>
      </w:pPr>
      <w:r w:rsidRPr="00EB3F73">
        <w:rPr>
          <w:lang w:val="en-GB"/>
        </w:rPr>
        <w:t>reference</w:t>
      </w:r>
      <w:r w:rsidRPr="00EB3F73">
        <w:rPr>
          <w:spacing w:val="11"/>
          <w:lang w:val="en-GB"/>
        </w:rPr>
        <w:t xml:space="preserve"> </w:t>
      </w:r>
      <w:r w:rsidRPr="00EB3F73">
        <w:rPr>
          <w:lang w:val="en-GB"/>
        </w:rPr>
        <w:t>to</w:t>
      </w:r>
      <w:r w:rsidRPr="00EB3F73">
        <w:rPr>
          <w:spacing w:val="17"/>
          <w:lang w:val="en-GB"/>
        </w:rPr>
        <w:t xml:space="preserve"> </w:t>
      </w:r>
      <w:r w:rsidRPr="00EB3F73">
        <w:rPr>
          <w:lang w:val="en-GB"/>
        </w:rPr>
        <w:t>the</w:t>
      </w:r>
      <w:r w:rsidRPr="00EB3F73">
        <w:rPr>
          <w:spacing w:val="12"/>
          <w:lang w:val="en-GB"/>
        </w:rPr>
        <w:t xml:space="preserve"> </w:t>
      </w:r>
      <w:r w:rsidRPr="00EB3F73">
        <w:rPr>
          <w:lang w:val="en-GB"/>
        </w:rPr>
        <w:t>bat</w:t>
      </w:r>
      <w:r w:rsidRPr="00EB3F73">
        <w:rPr>
          <w:spacing w:val="15"/>
          <w:lang w:val="en-GB"/>
        </w:rPr>
        <w:t xml:space="preserve"> </w:t>
      </w:r>
      <w:r w:rsidRPr="00EB3F73">
        <w:rPr>
          <w:lang w:val="en-GB"/>
        </w:rPr>
        <w:t>shall</w:t>
      </w:r>
      <w:r w:rsidRPr="00EB3F73">
        <w:rPr>
          <w:spacing w:val="14"/>
          <w:lang w:val="en-GB"/>
        </w:rPr>
        <w:t xml:space="preserve"> </w:t>
      </w:r>
      <w:r w:rsidRPr="00EB3F73">
        <w:rPr>
          <w:lang w:val="en-GB"/>
        </w:rPr>
        <w:t>imply</w:t>
      </w:r>
      <w:r w:rsidRPr="00EB3F73">
        <w:rPr>
          <w:spacing w:val="15"/>
          <w:lang w:val="en-GB"/>
        </w:rPr>
        <w:t xml:space="preserve"> </w:t>
      </w:r>
      <w:r w:rsidRPr="00EB3F73">
        <w:rPr>
          <w:lang w:val="en-GB"/>
        </w:rPr>
        <w:t>that</w:t>
      </w:r>
      <w:r w:rsidRPr="00EB3F73">
        <w:rPr>
          <w:spacing w:val="15"/>
          <w:lang w:val="en-GB"/>
        </w:rPr>
        <w:t xml:space="preserve"> </w:t>
      </w:r>
      <w:r w:rsidRPr="00EB3F73">
        <w:rPr>
          <w:lang w:val="en-GB"/>
        </w:rPr>
        <w:t>the</w:t>
      </w:r>
      <w:r w:rsidRPr="00EB3F73">
        <w:rPr>
          <w:spacing w:val="17"/>
          <w:lang w:val="en-GB"/>
        </w:rPr>
        <w:t xml:space="preserve"> </w:t>
      </w:r>
      <w:r w:rsidRPr="00EB3F73">
        <w:rPr>
          <w:lang w:val="en-GB"/>
        </w:rPr>
        <w:t>bat</w:t>
      </w:r>
      <w:r w:rsidRPr="00EB3F73">
        <w:rPr>
          <w:spacing w:val="11"/>
          <w:lang w:val="en-GB"/>
        </w:rPr>
        <w:t xml:space="preserve"> </w:t>
      </w:r>
      <w:r w:rsidRPr="00EB3F73">
        <w:rPr>
          <w:lang w:val="en-GB"/>
        </w:rPr>
        <w:t>is</w:t>
      </w:r>
      <w:r w:rsidRPr="00EB3F73">
        <w:rPr>
          <w:spacing w:val="14"/>
          <w:lang w:val="en-GB"/>
        </w:rPr>
        <w:t xml:space="preserve"> </w:t>
      </w:r>
      <w:r w:rsidRPr="00EB3F73">
        <w:rPr>
          <w:lang w:val="en-GB"/>
        </w:rPr>
        <w:t>held</w:t>
      </w:r>
      <w:r w:rsidRPr="00EB3F73">
        <w:rPr>
          <w:spacing w:val="17"/>
          <w:lang w:val="en-GB"/>
        </w:rPr>
        <w:t xml:space="preserve"> </w:t>
      </w:r>
      <w:r w:rsidRPr="00EB3F73">
        <w:rPr>
          <w:lang w:val="en-GB"/>
        </w:rPr>
        <w:t>in</w:t>
      </w:r>
      <w:r w:rsidRPr="00EB3F73">
        <w:rPr>
          <w:spacing w:val="12"/>
          <w:lang w:val="en-GB"/>
        </w:rPr>
        <w:t xml:space="preserve"> </w:t>
      </w:r>
      <w:r w:rsidRPr="00EB3F73">
        <w:rPr>
          <w:lang w:val="en-GB"/>
        </w:rPr>
        <w:t>the</w:t>
      </w:r>
      <w:r w:rsidRPr="00EB3F73">
        <w:rPr>
          <w:spacing w:val="17"/>
          <w:lang w:val="en-GB"/>
        </w:rPr>
        <w:t xml:space="preserve"> </w:t>
      </w:r>
      <w:r w:rsidR="00B84601" w:rsidRPr="00EB3F73">
        <w:rPr>
          <w:lang w:val="en-GB"/>
        </w:rPr>
        <w:t>batter</w:t>
      </w:r>
      <w:r w:rsidRPr="00EB3F73">
        <w:rPr>
          <w:lang w:val="en-GB"/>
        </w:rPr>
        <w:t>’s</w:t>
      </w:r>
      <w:r w:rsidRPr="00EB3F73">
        <w:rPr>
          <w:spacing w:val="14"/>
          <w:lang w:val="en-GB"/>
        </w:rPr>
        <w:t xml:space="preserve"> </w:t>
      </w:r>
      <w:proofErr w:type="gramStart"/>
      <w:r w:rsidRPr="00EB3F73">
        <w:rPr>
          <w:lang w:val="en-GB"/>
        </w:rPr>
        <w:t>hand</w:t>
      </w:r>
      <w:proofErr w:type="gramEnd"/>
      <w:r w:rsidRPr="00EB3F73">
        <w:rPr>
          <w:spacing w:val="17"/>
          <w:lang w:val="en-GB"/>
        </w:rPr>
        <w:t xml:space="preserve"> </w:t>
      </w:r>
      <w:r w:rsidRPr="00EB3F73">
        <w:rPr>
          <w:lang w:val="en-GB"/>
        </w:rPr>
        <w:t>or</w:t>
      </w:r>
      <w:r w:rsidRPr="00EB3F73">
        <w:rPr>
          <w:spacing w:val="14"/>
          <w:lang w:val="en-GB"/>
        </w:rPr>
        <w:t xml:space="preserve"> </w:t>
      </w:r>
      <w:r w:rsidRPr="00EB3F73">
        <w:rPr>
          <w:lang w:val="en-GB"/>
        </w:rPr>
        <w:t>a</w:t>
      </w:r>
      <w:r w:rsidRPr="00EB3F73">
        <w:rPr>
          <w:spacing w:val="11"/>
          <w:lang w:val="en-GB"/>
        </w:rPr>
        <w:t xml:space="preserve"> </w:t>
      </w:r>
      <w:r w:rsidRPr="00EB3F73">
        <w:rPr>
          <w:lang w:val="en-GB"/>
        </w:rPr>
        <w:t>glove</w:t>
      </w:r>
      <w:r w:rsidRPr="00EB3F73">
        <w:rPr>
          <w:spacing w:val="-58"/>
          <w:lang w:val="en-GB"/>
        </w:rPr>
        <w:t xml:space="preserve"> </w:t>
      </w:r>
      <w:r w:rsidRPr="00EB3F73">
        <w:rPr>
          <w:lang w:val="en-GB"/>
        </w:rPr>
        <w:t>worn</w:t>
      </w:r>
      <w:r w:rsidRPr="00EB3F73">
        <w:rPr>
          <w:spacing w:val="2"/>
          <w:lang w:val="en-GB"/>
        </w:rPr>
        <w:t xml:space="preserve"> </w:t>
      </w:r>
      <w:r w:rsidRPr="00EB3F73">
        <w:rPr>
          <w:lang w:val="en-GB"/>
        </w:rPr>
        <w:t>on</w:t>
      </w:r>
      <w:r w:rsidRPr="00EB3F73">
        <w:rPr>
          <w:spacing w:val="-2"/>
          <w:lang w:val="en-GB"/>
        </w:rPr>
        <w:t xml:space="preserve"> </w:t>
      </w:r>
      <w:r w:rsidRPr="00EB3F73">
        <w:rPr>
          <w:lang w:val="en-GB"/>
        </w:rPr>
        <w:t>his/her</w:t>
      </w:r>
      <w:r w:rsidRPr="00EB3F73">
        <w:rPr>
          <w:spacing w:val="-1"/>
          <w:lang w:val="en-GB"/>
        </w:rPr>
        <w:t xml:space="preserve"> </w:t>
      </w:r>
      <w:r w:rsidRPr="00EB3F73">
        <w:rPr>
          <w:lang w:val="en-GB"/>
        </w:rPr>
        <w:t>hand,</w:t>
      </w:r>
      <w:r w:rsidRPr="00EB3F73">
        <w:rPr>
          <w:spacing w:val="-3"/>
          <w:lang w:val="en-GB"/>
        </w:rPr>
        <w:t xml:space="preserve"> </w:t>
      </w:r>
      <w:r w:rsidRPr="00EB3F73">
        <w:rPr>
          <w:lang w:val="en-GB"/>
        </w:rPr>
        <w:t>unless</w:t>
      </w:r>
      <w:r w:rsidRPr="00EB3F73">
        <w:rPr>
          <w:spacing w:val="1"/>
          <w:lang w:val="en-GB"/>
        </w:rPr>
        <w:t xml:space="preserve"> </w:t>
      </w:r>
      <w:r w:rsidRPr="00EB3F73">
        <w:rPr>
          <w:lang w:val="en-GB"/>
        </w:rPr>
        <w:t>stated</w:t>
      </w:r>
      <w:r w:rsidRPr="00EB3F73">
        <w:rPr>
          <w:spacing w:val="3"/>
          <w:lang w:val="en-GB"/>
        </w:rPr>
        <w:t xml:space="preserve"> </w:t>
      </w:r>
      <w:r w:rsidRPr="00EB3F73">
        <w:rPr>
          <w:lang w:val="en-GB"/>
        </w:rPr>
        <w:t>otherwise.</w:t>
      </w:r>
    </w:p>
    <w:p w14:paraId="44F3F5D9" w14:textId="77777777" w:rsidR="00932C18" w:rsidRPr="00EB3F73" w:rsidRDefault="00242E3E" w:rsidP="006C73FE">
      <w:pPr>
        <w:pStyle w:val="ListParagraph"/>
        <w:numPr>
          <w:ilvl w:val="2"/>
          <w:numId w:val="145"/>
        </w:numPr>
        <w:tabs>
          <w:tab w:val="left" w:pos="1332"/>
        </w:tabs>
        <w:spacing w:before="123"/>
        <w:ind w:hanging="558"/>
        <w:rPr>
          <w:lang w:val="en-GB"/>
        </w:rPr>
      </w:pPr>
      <w:r w:rsidRPr="00EB3F73">
        <w:rPr>
          <w:lang w:val="en-GB"/>
        </w:rPr>
        <w:t>contact</w:t>
      </w:r>
      <w:r w:rsidRPr="00EB3F73">
        <w:rPr>
          <w:spacing w:val="1"/>
          <w:lang w:val="en-GB"/>
        </w:rPr>
        <w:t xml:space="preserve"> </w:t>
      </w:r>
      <w:r w:rsidRPr="00EB3F73">
        <w:rPr>
          <w:lang w:val="en-GB"/>
        </w:rPr>
        <w:t>between</w:t>
      </w:r>
      <w:r w:rsidRPr="00EB3F73">
        <w:rPr>
          <w:spacing w:val="2"/>
          <w:lang w:val="en-GB"/>
        </w:rPr>
        <w:t xml:space="preserve"> </w:t>
      </w:r>
      <w:r w:rsidRPr="00EB3F73">
        <w:rPr>
          <w:lang w:val="en-GB"/>
        </w:rPr>
        <w:t>the</w:t>
      </w:r>
      <w:r w:rsidRPr="00EB3F73">
        <w:rPr>
          <w:spacing w:val="-3"/>
          <w:lang w:val="en-GB"/>
        </w:rPr>
        <w:t xml:space="preserve"> </w:t>
      </w:r>
      <w:r w:rsidRPr="00EB3F73">
        <w:rPr>
          <w:lang w:val="en-GB"/>
        </w:rPr>
        <w:t>ball</w:t>
      </w:r>
      <w:r w:rsidRPr="00EB3F73">
        <w:rPr>
          <w:spacing w:val="-6"/>
          <w:lang w:val="en-GB"/>
        </w:rPr>
        <w:t xml:space="preserve"> </w:t>
      </w:r>
      <w:r w:rsidRPr="00EB3F73">
        <w:rPr>
          <w:lang w:val="en-GB"/>
        </w:rPr>
        <w:t>and</w:t>
      </w:r>
      <w:r w:rsidRPr="00EB3F73">
        <w:rPr>
          <w:spacing w:val="-3"/>
          <w:lang w:val="en-GB"/>
        </w:rPr>
        <w:t xml:space="preserve"> </w:t>
      </w:r>
      <w:r w:rsidRPr="00EB3F73">
        <w:rPr>
          <w:lang w:val="en-GB"/>
        </w:rPr>
        <w:t>any</w:t>
      </w:r>
      <w:r w:rsidRPr="00EB3F73">
        <w:rPr>
          <w:spacing w:val="-4"/>
          <w:lang w:val="en-GB"/>
        </w:rPr>
        <w:t xml:space="preserve"> </w:t>
      </w:r>
      <w:r w:rsidRPr="00EB3F73">
        <w:rPr>
          <w:lang w:val="en-GB"/>
        </w:rPr>
        <w:t>of</w:t>
      </w:r>
      <w:r w:rsidRPr="00EB3F73">
        <w:rPr>
          <w:spacing w:val="-4"/>
          <w:lang w:val="en-GB"/>
        </w:rPr>
        <w:t xml:space="preserve"> </w:t>
      </w:r>
      <w:r w:rsidRPr="00EB3F73">
        <w:rPr>
          <w:lang w:val="en-GB"/>
        </w:rPr>
        <w:t>5.6.2.1</w:t>
      </w:r>
      <w:r w:rsidRPr="00EB3F73">
        <w:rPr>
          <w:spacing w:val="-3"/>
          <w:lang w:val="en-GB"/>
        </w:rPr>
        <w:t xml:space="preserve"> </w:t>
      </w:r>
      <w:r w:rsidRPr="00EB3F73">
        <w:rPr>
          <w:lang w:val="en-GB"/>
        </w:rPr>
        <w:t>to</w:t>
      </w:r>
      <w:r w:rsidRPr="00EB3F73">
        <w:rPr>
          <w:spacing w:val="2"/>
          <w:lang w:val="en-GB"/>
        </w:rPr>
        <w:t xml:space="preserve"> </w:t>
      </w:r>
      <w:r w:rsidRPr="00EB3F73">
        <w:rPr>
          <w:lang w:val="en-GB"/>
        </w:rPr>
        <w:t>5.6.2.4</w:t>
      </w:r>
    </w:p>
    <w:p w14:paraId="5E2B6D28" w14:textId="77777777" w:rsidR="00932C18" w:rsidRPr="00EB3F73" w:rsidRDefault="00242E3E" w:rsidP="006C73FE">
      <w:pPr>
        <w:pStyle w:val="ListParagraph"/>
        <w:numPr>
          <w:ilvl w:val="3"/>
          <w:numId w:val="145"/>
        </w:numPr>
        <w:tabs>
          <w:tab w:val="left" w:pos="2080"/>
        </w:tabs>
        <w:ind w:left="2079"/>
        <w:rPr>
          <w:lang w:val="en-GB"/>
        </w:rPr>
      </w:pPr>
      <w:r w:rsidRPr="00EB3F73">
        <w:rPr>
          <w:lang w:val="en-GB"/>
        </w:rPr>
        <w:t>the</w:t>
      </w:r>
      <w:r w:rsidRPr="00EB3F73">
        <w:rPr>
          <w:spacing w:val="-4"/>
          <w:lang w:val="en-GB"/>
        </w:rPr>
        <w:t xml:space="preserve"> </w:t>
      </w:r>
      <w:r w:rsidRPr="00EB3F73">
        <w:rPr>
          <w:lang w:val="en-GB"/>
        </w:rPr>
        <w:t>bat itself</w:t>
      </w:r>
    </w:p>
    <w:p w14:paraId="430783E1" w14:textId="28A27EE0" w:rsidR="00932C18" w:rsidRPr="00EB3F73" w:rsidRDefault="00242E3E" w:rsidP="006C73FE">
      <w:pPr>
        <w:pStyle w:val="ListParagraph"/>
        <w:numPr>
          <w:ilvl w:val="3"/>
          <w:numId w:val="145"/>
        </w:numPr>
        <w:tabs>
          <w:tab w:val="left" w:pos="2080"/>
        </w:tabs>
        <w:spacing w:before="117"/>
        <w:rPr>
          <w:lang w:val="en-GB"/>
        </w:rPr>
      </w:pPr>
      <w:r w:rsidRPr="00EB3F73">
        <w:rPr>
          <w:lang w:val="en-GB"/>
        </w:rPr>
        <w:t>the</w:t>
      </w:r>
      <w:r w:rsidRPr="00EB3F73">
        <w:rPr>
          <w:spacing w:val="-3"/>
          <w:lang w:val="en-GB"/>
        </w:rPr>
        <w:t xml:space="preserve"> </w:t>
      </w:r>
      <w:r w:rsidR="00B84601" w:rsidRPr="00EB3F73">
        <w:rPr>
          <w:lang w:val="en-GB"/>
        </w:rPr>
        <w:t>batter</w:t>
      </w:r>
      <w:r w:rsidRPr="00EB3F73">
        <w:rPr>
          <w:lang w:val="en-GB"/>
        </w:rPr>
        <w:t>’s</w:t>
      </w:r>
      <w:r w:rsidRPr="00EB3F73">
        <w:rPr>
          <w:spacing w:val="-4"/>
          <w:lang w:val="en-GB"/>
        </w:rPr>
        <w:t xml:space="preserve"> </w:t>
      </w:r>
      <w:r w:rsidRPr="00EB3F73">
        <w:rPr>
          <w:lang w:val="en-GB"/>
        </w:rPr>
        <w:t>hand</w:t>
      </w:r>
      <w:r w:rsidRPr="00EB3F73">
        <w:rPr>
          <w:spacing w:val="-3"/>
          <w:lang w:val="en-GB"/>
        </w:rPr>
        <w:t xml:space="preserve"> </w:t>
      </w:r>
      <w:r w:rsidRPr="00EB3F73">
        <w:rPr>
          <w:lang w:val="en-GB"/>
        </w:rPr>
        <w:t>holding</w:t>
      </w:r>
      <w:r w:rsidRPr="00EB3F73">
        <w:rPr>
          <w:spacing w:val="3"/>
          <w:lang w:val="en-GB"/>
        </w:rPr>
        <w:t xml:space="preserve"> </w:t>
      </w:r>
      <w:r w:rsidRPr="00EB3F73">
        <w:rPr>
          <w:lang w:val="en-GB"/>
        </w:rPr>
        <w:t>the</w:t>
      </w:r>
      <w:r w:rsidRPr="00EB3F73">
        <w:rPr>
          <w:spacing w:val="-3"/>
          <w:lang w:val="en-GB"/>
        </w:rPr>
        <w:t xml:space="preserve"> </w:t>
      </w:r>
      <w:r w:rsidRPr="00EB3F73">
        <w:rPr>
          <w:lang w:val="en-GB"/>
        </w:rPr>
        <w:t>bat</w:t>
      </w:r>
    </w:p>
    <w:p w14:paraId="125B1B3E" w14:textId="7CEA21C7" w:rsidR="00932C18" w:rsidRPr="00EB3F73" w:rsidRDefault="00242E3E" w:rsidP="006C73FE">
      <w:pPr>
        <w:pStyle w:val="ListParagraph"/>
        <w:numPr>
          <w:ilvl w:val="3"/>
          <w:numId w:val="145"/>
        </w:numPr>
        <w:tabs>
          <w:tab w:val="left" w:pos="2076"/>
        </w:tabs>
        <w:ind w:left="2075" w:hanging="736"/>
        <w:rPr>
          <w:lang w:val="en-GB"/>
        </w:rPr>
      </w:pPr>
      <w:r w:rsidRPr="00EB3F73">
        <w:rPr>
          <w:lang w:val="en-GB"/>
        </w:rPr>
        <w:t>any</w:t>
      </w:r>
      <w:r w:rsidRPr="00EB3F73">
        <w:rPr>
          <w:spacing w:val="-4"/>
          <w:lang w:val="en-GB"/>
        </w:rPr>
        <w:t xml:space="preserve"> </w:t>
      </w:r>
      <w:r w:rsidRPr="00EB3F73">
        <w:rPr>
          <w:lang w:val="en-GB"/>
        </w:rPr>
        <w:t>part</w:t>
      </w:r>
      <w:r w:rsidRPr="00EB3F73">
        <w:rPr>
          <w:spacing w:val="2"/>
          <w:lang w:val="en-GB"/>
        </w:rPr>
        <w:t xml:space="preserve"> </w:t>
      </w:r>
      <w:r w:rsidRPr="00EB3F73">
        <w:rPr>
          <w:lang w:val="en-GB"/>
        </w:rPr>
        <w:t>of</w:t>
      </w:r>
      <w:r w:rsidRPr="00EB3F73">
        <w:rPr>
          <w:spacing w:val="2"/>
          <w:lang w:val="en-GB"/>
        </w:rPr>
        <w:t xml:space="preserve"> </w:t>
      </w:r>
      <w:r w:rsidRPr="00EB3F73">
        <w:rPr>
          <w:lang w:val="en-GB"/>
        </w:rPr>
        <w:t>a</w:t>
      </w:r>
      <w:r w:rsidRPr="00EB3F73">
        <w:rPr>
          <w:spacing w:val="-2"/>
          <w:lang w:val="en-GB"/>
        </w:rPr>
        <w:t xml:space="preserve"> </w:t>
      </w:r>
      <w:r w:rsidRPr="00EB3F73">
        <w:rPr>
          <w:lang w:val="en-GB"/>
        </w:rPr>
        <w:t>glove</w:t>
      </w:r>
      <w:r w:rsidRPr="00EB3F73">
        <w:rPr>
          <w:spacing w:val="3"/>
          <w:lang w:val="en-GB"/>
        </w:rPr>
        <w:t xml:space="preserve"> </w:t>
      </w:r>
      <w:r w:rsidRPr="00EB3F73">
        <w:rPr>
          <w:lang w:val="en-GB"/>
        </w:rPr>
        <w:t>worn</w:t>
      </w:r>
      <w:r w:rsidRPr="00EB3F73">
        <w:rPr>
          <w:spacing w:val="-2"/>
          <w:lang w:val="en-GB"/>
        </w:rPr>
        <w:t xml:space="preserve"> </w:t>
      </w:r>
      <w:r w:rsidRPr="00EB3F73">
        <w:rPr>
          <w:lang w:val="en-GB"/>
        </w:rPr>
        <w:t>on</w:t>
      </w:r>
      <w:r w:rsidRPr="00EB3F73">
        <w:rPr>
          <w:spacing w:val="-2"/>
          <w:lang w:val="en-GB"/>
        </w:rPr>
        <w:t xml:space="preserve"> </w:t>
      </w:r>
      <w:r w:rsidRPr="00EB3F73">
        <w:rPr>
          <w:lang w:val="en-GB"/>
        </w:rPr>
        <w:t>the</w:t>
      </w:r>
      <w:r w:rsidRPr="00EB3F73">
        <w:rPr>
          <w:spacing w:val="-1"/>
          <w:lang w:val="en-GB"/>
        </w:rPr>
        <w:t xml:space="preserve"> </w:t>
      </w:r>
      <w:r w:rsidR="00B84601" w:rsidRPr="00EB3F73">
        <w:rPr>
          <w:lang w:val="en-GB"/>
        </w:rPr>
        <w:t>batter</w:t>
      </w:r>
      <w:r w:rsidRPr="00EB3F73">
        <w:rPr>
          <w:lang w:val="en-GB"/>
        </w:rPr>
        <w:t>’s</w:t>
      </w:r>
      <w:r w:rsidRPr="00EB3F73">
        <w:rPr>
          <w:spacing w:val="-9"/>
          <w:lang w:val="en-GB"/>
        </w:rPr>
        <w:t xml:space="preserve"> </w:t>
      </w:r>
      <w:r w:rsidRPr="00EB3F73">
        <w:rPr>
          <w:lang w:val="en-GB"/>
        </w:rPr>
        <w:t>hand</w:t>
      </w:r>
      <w:r w:rsidRPr="00EB3F73">
        <w:rPr>
          <w:spacing w:val="-2"/>
          <w:lang w:val="en-GB"/>
        </w:rPr>
        <w:t xml:space="preserve"> </w:t>
      </w:r>
      <w:r w:rsidRPr="00EB3F73">
        <w:rPr>
          <w:lang w:val="en-GB"/>
        </w:rPr>
        <w:t>holding</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bat</w:t>
      </w:r>
    </w:p>
    <w:p w14:paraId="4C30DE75" w14:textId="77777777" w:rsidR="00932C18" w:rsidRPr="00EB3F73" w:rsidRDefault="00242E3E" w:rsidP="006C73FE">
      <w:pPr>
        <w:pStyle w:val="ListParagraph"/>
        <w:numPr>
          <w:ilvl w:val="3"/>
          <w:numId w:val="145"/>
        </w:numPr>
        <w:tabs>
          <w:tab w:val="left" w:pos="2076"/>
        </w:tabs>
        <w:spacing w:before="122"/>
        <w:ind w:left="2075" w:hanging="736"/>
        <w:rPr>
          <w:lang w:val="en-GB"/>
        </w:rPr>
      </w:pPr>
      <w:r w:rsidRPr="00EB3F73">
        <w:rPr>
          <w:lang w:val="en-GB"/>
        </w:rPr>
        <w:t>any</w:t>
      </w:r>
      <w:r w:rsidRPr="00EB3F73">
        <w:rPr>
          <w:spacing w:val="-4"/>
          <w:lang w:val="en-GB"/>
        </w:rPr>
        <w:t xml:space="preserve"> </w:t>
      </w:r>
      <w:r w:rsidRPr="00EB3F73">
        <w:rPr>
          <w:lang w:val="en-GB"/>
        </w:rPr>
        <w:t>additional</w:t>
      </w:r>
      <w:r w:rsidRPr="00EB3F73">
        <w:rPr>
          <w:spacing w:val="-4"/>
          <w:lang w:val="en-GB"/>
        </w:rPr>
        <w:t xml:space="preserve"> </w:t>
      </w:r>
      <w:r w:rsidRPr="00EB3F73">
        <w:rPr>
          <w:lang w:val="en-GB"/>
        </w:rPr>
        <w:t>materials</w:t>
      </w:r>
      <w:r w:rsidRPr="00EB3F73">
        <w:rPr>
          <w:spacing w:val="2"/>
          <w:lang w:val="en-GB"/>
        </w:rPr>
        <w:t xml:space="preserve"> </w:t>
      </w:r>
      <w:r w:rsidRPr="00EB3F73">
        <w:rPr>
          <w:lang w:val="en-GB"/>
        </w:rPr>
        <w:t>permitted</w:t>
      </w:r>
      <w:r w:rsidRPr="00EB3F73">
        <w:rPr>
          <w:spacing w:val="-2"/>
          <w:lang w:val="en-GB"/>
        </w:rPr>
        <w:t xml:space="preserve"> </w:t>
      </w:r>
      <w:r w:rsidRPr="00EB3F73">
        <w:rPr>
          <w:lang w:val="en-GB"/>
        </w:rPr>
        <w:t>under</w:t>
      </w:r>
      <w:r w:rsidRPr="00EB3F73">
        <w:rPr>
          <w:spacing w:val="-5"/>
          <w:lang w:val="en-GB"/>
        </w:rPr>
        <w:t xml:space="preserve"> </w:t>
      </w:r>
      <w:r w:rsidRPr="00EB3F73">
        <w:rPr>
          <w:lang w:val="en-GB"/>
        </w:rPr>
        <w:t>5.4</w:t>
      </w:r>
    </w:p>
    <w:p w14:paraId="09D30C8B" w14:textId="77777777" w:rsidR="00932C18" w:rsidRPr="00EB3F73" w:rsidRDefault="00242E3E">
      <w:pPr>
        <w:pStyle w:val="BodyText"/>
        <w:jc w:val="left"/>
        <w:rPr>
          <w:lang w:val="en-GB"/>
        </w:rPr>
      </w:pPr>
      <w:r w:rsidRPr="00EB3F73">
        <w:rPr>
          <w:lang w:val="en-GB"/>
        </w:rPr>
        <w:t>shall</w:t>
      </w:r>
      <w:r w:rsidRPr="00EB3F73">
        <w:rPr>
          <w:spacing w:val="-5"/>
          <w:lang w:val="en-GB"/>
        </w:rPr>
        <w:t xml:space="preserve"> </w:t>
      </w:r>
      <w:r w:rsidRPr="00EB3F73">
        <w:rPr>
          <w:lang w:val="en-GB"/>
        </w:rPr>
        <w:t>be</w:t>
      </w:r>
      <w:r w:rsidRPr="00EB3F73">
        <w:rPr>
          <w:spacing w:val="4"/>
          <w:lang w:val="en-GB"/>
        </w:rPr>
        <w:t xml:space="preserve"> </w:t>
      </w:r>
      <w:r w:rsidRPr="00EB3F73">
        <w:rPr>
          <w:lang w:val="en-GB"/>
        </w:rPr>
        <w:t>regarded</w:t>
      </w:r>
      <w:r w:rsidRPr="00EB3F73">
        <w:rPr>
          <w:spacing w:val="-2"/>
          <w:lang w:val="en-GB"/>
        </w:rPr>
        <w:t xml:space="preserve"> </w:t>
      </w:r>
      <w:r w:rsidRPr="00EB3F73">
        <w:rPr>
          <w:lang w:val="en-GB"/>
        </w:rPr>
        <w:t>as</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ball</w:t>
      </w:r>
      <w:r w:rsidRPr="00EB3F73">
        <w:rPr>
          <w:spacing w:val="1"/>
          <w:lang w:val="en-GB"/>
        </w:rPr>
        <w:t xml:space="preserve"> </w:t>
      </w:r>
      <w:r w:rsidRPr="00EB3F73">
        <w:rPr>
          <w:lang w:val="en-GB"/>
        </w:rPr>
        <w:t>striking</w:t>
      </w:r>
      <w:r w:rsidRPr="00EB3F73">
        <w:rPr>
          <w:spacing w:val="-2"/>
          <w:lang w:val="en-GB"/>
        </w:rPr>
        <w:t xml:space="preserve"> </w:t>
      </w:r>
      <w:r w:rsidRPr="00EB3F73">
        <w:rPr>
          <w:lang w:val="en-GB"/>
        </w:rPr>
        <w:t>or touching</w:t>
      </w:r>
      <w:r w:rsidRPr="00EB3F73">
        <w:rPr>
          <w:spacing w:val="3"/>
          <w:lang w:val="en-GB"/>
        </w:rPr>
        <w:t xml:space="preserve"> </w:t>
      </w:r>
      <w:r w:rsidRPr="00EB3F73">
        <w:rPr>
          <w:lang w:val="en-GB"/>
        </w:rPr>
        <w:t>the</w:t>
      </w:r>
      <w:r w:rsidRPr="00EB3F73">
        <w:rPr>
          <w:spacing w:val="-1"/>
          <w:lang w:val="en-GB"/>
        </w:rPr>
        <w:t xml:space="preserve"> </w:t>
      </w:r>
      <w:r w:rsidRPr="00EB3F73">
        <w:rPr>
          <w:lang w:val="en-GB"/>
        </w:rPr>
        <w:t>bat</w:t>
      </w:r>
      <w:r w:rsidRPr="00EB3F73">
        <w:rPr>
          <w:spacing w:val="2"/>
          <w:lang w:val="en-GB"/>
        </w:rPr>
        <w:t xml:space="preserve"> </w:t>
      </w:r>
      <w:r w:rsidRPr="00EB3F73">
        <w:rPr>
          <w:lang w:val="en-GB"/>
        </w:rPr>
        <w:t>or</w:t>
      </w:r>
      <w:r w:rsidRPr="00EB3F73">
        <w:rPr>
          <w:spacing w:val="-5"/>
          <w:lang w:val="en-GB"/>
        </w:rPr>
        <w:t xml:space="preserve"> </w:t>
      </w:r>
      <w:r w:rsidRPr="00EB3F73">
        <w:rPr>
          <w:lang w:val="en-GB"/>
        </w:rPr>
        <w:t>being</w:t>
      </w:r>
      <w:r w:rsidRPr="00EB3F73">
        <w:rPr>
          <w:spacing w:val="-2"/>
          <w:lang w:val="en-GB"/>
        </w:rPr>
        <w:t xml:space="preserve"> </w:t>
      </w:r>
      <w:r w:rsidRPr="00EB3F73">
        <w:rPr>
          <w:lang w:val="en-GB"/>
        </w:rPr>
        <w:t>struck</w:t>
      </w:r>
      <w:r w:rsidRPr="00EB3F73">
        <w:rPr>
          <w:spacing w:val="-4"/>
          <w:lang w:val="en-GB"/>
        </w:rPr>
        <w:t xml:space="preserve"> </w:t>
      </w:r>
      <w:r w:rsidRPr="00EB3F73">
        <w:rPr>
          <w:lang w:val="en-GB"/>
        </w:rPr>
        <w:t>by</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bat.</w:t>
      </w:r>
    </w:p>
    <w:p w14:paraId="0094E267" w14:textId="77777777" w:rsidR="00932C18" w:rsidRPr="00EB3F73" w:rsidRDefault="00242E3E" w:rsidP="006C73FE">
      <w:pPr>
        <w:pStyle w:val="Heading1"/>
        <w:numPr>
          <w:ilvl w:val="1"/>
          <w:numId w:val="145"/>
        </w:numPr>
        <w:tabs>
          <w:tab w:val="left" w:pos="717"/>
        </w:tabs>
        <w:spacing w:before="117"/>
        <w:rPr>
          <w:lang w:val="en-GB"/>
        </w:rPr>
      </w:pPr>
      <w:r w:rsidRPr="00EB3F73">
        <w:rPr>
          <w:lang w:val="en-GB"/>
        </w:rPr>
        <w:lastRenderedPageBreak/>
        <w:t>Bat</w:t>
      </w:r>
      <w:r w:rsidRPr="00EB3F73">
        <w:rPr>
          <w:spacing w:val="-5"/>
          <w:lang w:val="en-GB"/>
        </w:rPr>
        <w:t xml:space="preserve"> </w:t>
      </w:r>
      <w:r w:rsidRPr="00EB3F73">
        <w:rPr>
          <w:lang w:val="en-GB"/>
        </w:rPr>
        <w:t>size</w:t>
      </w:r>
      <w:r w:rsidRPr="00EB3F73">
        <w:rPr>
          <w:spacing w:val="-1"/>
          <w:lang w:val="en-GB"/>
        </w:rPr>
        <w:t xml:space="preserve"> </w:t>
      </w:r>
      <w:r w:rsidRPr="00EB3F73">
        <w:rPr>
          <w:lang w:val="en-GB"/>
        </w:rPr>
        <w:t>limits</w:t>
      </w:r>
    </w:p>
    <w:p w14:paraId="6ABE3BD8" w14:textId="77777777" w:rsidR="00932C18" w:rsidRPr="00EB3F73" w:rsidRDefault="00242E3E" w:rsidP="006C73FE">
      <w:pPr>
        <w:pStyle w:val="ListParagraph"/>
        <w:numPr>
          <w:ilvl w:val="2"/>
          <w:numId w:val="145"/>
        </w:numPr>
        <w:tabs>
          <w:tab w:val="left" w:pos="1351"/>
        </w:tabs>
        <w:ind w:left="1340" w:right="704" w:hanging="567"/>
        <w:jc w:val="both"/>
        <w:rPr>
          <w:lang w:val="en-GB"/>
        </w:rPr>
      </w:pPr>
      <w:r w:rsidRPr="00EB3F73">
        <w:rPr>
          <w:lang w:val="en-GB"/>
        </w:rPr>
        <w:t>The overall</w:t>
      </w:r>
      <w:r w:rsidRPr="00EB3F73">
        <w:rPr>
          <w:spacing w:val="1"/>
          <w:lang w:val="en-GB"/>
        </w:rPr>
        <w:t xml:space="preserve"> </w:t>
      </w:r>
      <w:r w:rsidRPr="00EB3F73">
        <w:rPr>
          <w:lang w:val="en-GB"/>
        </w:rPr>
        <w:t>length of the bat, when the lower portion of the handle</w:t>
      </w:r>
      <w:r w:rsidRPr="00EB3F73">
        <w:rPr>
          <w:spacing w:val="61"/>
          <w:lang w:val="en-GB"/>
        </w:rPr>
        <w:t xml:space="preserve"> </w:t>
      </w:r>
      <w:r w:rsidRPr="00EB3F73">
        <w:rPr>
          <w:lang w:val="en-GB"/>
        </w:rPr>
        <w:t>is inserted, shall</w:t>
      </w:r>
      <w:r w:rsidRPr="00EB3F73">
        <w:rPr>
          <w:spacing w:val="1"/>
          <w:lang w:val="en-GB"/>
        </w:rPr>
        <w:t xml:space="preserve"> </w:t>
      </w:r>
      <w:r w:rsidRPr="00EB3F73">
        <w:rPr>
          <w:lang w:val="en-GB"/>
        </w:rPr>
        <w:t>not</w:t>
      </w:r>
      <w:r w:rsidRPr="00EB3F73">
        <w:rPr>
          <w:spacing w:val="-4"/>
          <w:lang w:val="en-GB"/>
        </w:rPr>
        <w:t xml:space="preserve"> </w:t>
      </w:r>
      <w:r w:rsidRPr="00EB3F73">
        <w:rPr>
          <w:lang w:val="en-GB"/>
        </w:rPr>
        <w:t>be</w:t>
      </w:r>
      <w:r w:rsidRPr="00EB3F73">
        <w:rPr>
          <w:spacing w:val="3"/>
          <w:lang w:val="en-GB"/>
        </w:rPr>
        <w:t xml:space="preserve"> </w:t>
      </w:r>
      <w:r w:rsidRPr="00EB3F73">
        <w:rPr>
          <w:lang w:val="en-GB"/>
        </w:rPr>
        <w:t>more</w:t>
      </w:r>
      <w:r w:rsidRPr="00EB3F73">
        <w:rPr>
          <w:spacing w:val="-2"/>
          <w:lang w:val="en-GB"/>
        </w:rPr>
        <w:t xml:space="preserve"> </w:t>
      </w:r>
      <w:r w:rsidRPr="00EB3F73">
        <w:rPr>
          <w:lang w:val="en-GB"/>
        </w:rPr>
        <w:t>than</w:t>
      </w:r>
      <w:r w:rsidRPr="00EB3F73">
        <w:rPr>
          <w:spacing w:val="3"/>
          <w:lang w:val="en-GB"/>
        </w:rPr>
        <w:t xml:space="preserve"> </w:t>
      </w:r>
      <w:r w:rsidRPr="00EB3F73">
        <w:rPr>
          <w:lang w:val="en-GB"/>
        </w:rPr>
        <w:t>38</w:t>
      </w:r>
      <w:r w:rsidRPr="00EB3F73">
        <w:rPr>
          <w:spacing w:val="3"/>
          <w:lang w:val="en-GB"/>
        </w:rPr>
        <w:t xml:space="preserve"> </w:t>
      </w:r>
      <w:r w:rsidRPr="00EB3F73">
        <w:rPr>
          <w:lang w:val="en-GB"/>
        </w:rPr>
        <w:t>in/96.52</w:t>
      </w:r>
      <w:r w:rsidRPr="00EB3F73">
        <w:rPr>
          <w:spacing w:val="3"/>
          <w:lang w:val="en-GB"/>
        </w:rPr>
        <w:t xml:space="preserve"> </w:t>
      </w:r>
      <w:r w:rsidRPr="00EB3F73">
        <w:rPr>
          <w:lang w:val="en-GB"/>
        </w:rPr>
        <w:t>cm.</w:t>
      </w:r>
    </w:p>
    <w:p w14:paraId="1F0AB0AD" w14:textId="77777777" w:rsidR="00932C18" w:rsidRPr="00EB3F73" w:rsidRDefault="00242E3E" w:rsidP="006C73FE">
      <w:pPr>
        <w:pStyle w:val="ListParagraph"/>
        <w:numPr>
          <w:ilvl w:val="2"/>
          <w:numId w:val="145"/>
        </w:numPr>
        <w:tabs>
          <w:tab w:val="left" w:pos="1332"/>
        </w:tabs>
        <w:spacing w:before="118" w:line="355" w:lineRule="auto"/>
        <w:ind w:left="1479" w:right="2963" w:hanging="706"/>
        <w:rPr>
          <w:lang w:val="en-GB"/>
        </w:rPr>
      </w:pPr>
      <w:r w:rsidRPr="00EB3F73">
        <w:rPr>
          <w:lang w:val="en-GB"/>
        </w:rPr>
        <w:t>The</w:t>
      </w:r>
      <w:r w:rsidRPr="00EB3F73">
        <w:rPr>
          <w:spacing w:val="-5"/>
          <w:lang w:val="en-GB"/>
        </w:rPr>
        <w:t xml:space="preserve"> </w:t>
      </w:r>
      <w:r w:rsidRPr="00EB3F73">
        <w:rPr>
          <w:lang w:val="en-GB"/>
        </w:rPr>
        <w:t>blade</w:t>
      </w:r>
      <w:r w:rsidRPr="00EB3F73">
        <w:rPr>
          <w:spacing w:val="1"/>
          <w:lang w:val="en-GB"/>
        </w:rPr>
        <w:t xml:space="preserve"> </w:t>
      </w:r>
      <w:r w:rsidRPr="00EB3F73">
        <w:rPr>
          <w:lang w:val="en-GB"/>
        </w:rPr>
        <w:t>of</w:t>
      </w:r>
      <w:r w:rsidRPr="00EB3F73">
        <w:rPr>
          <w:spacing w:val="-1"/>
          <w:lang w:val="en-GB"/>
        </w:rPr>
        <w:t xml:space="preserve"> </w:t>
      </w:r>
      <w:r w:rsidRPr="00EB3F73">
        <w:rPr>
          <w:lang w:val="en-GB"/>
        </w:rPr>
        <w:t>the</w:t>
      </w:r>
      <w:r w:rsidRPr="00EB3F73">
        <w:rPr>
          <w:spacing w:val="-4"/>
          <w:lang w:val="en-GB"/>
        </w:rPr>
        <w:t xml:space="preserve"> </w:t>
      </w:r>
      <w:r w:rsidRPr="00EB3F73">
        <w:rPr>
          <w:lang w:val="en-GB"/>
        </w:rPr>
        <w:t>bat shall</w:t>
      </w:r>
      <w:r w:rsidRPr="00EB3F73">
        <w:rPr>
          <w:spacing w:val="-2"/>
          <w:lang w:val="en-GB"/>
        </w:rPr>
        <w:t xml:space="preserve"> </w:t>
      </w:r>
      <w:r w:rsidRPr="00EB3F73">
        <w:rPr>
          <w:lang w:val="en-GB"/>
        </w:rPr>
        <w:t>not</w:t>
      </w:r>
      <w:r w:rsidRPr="00EB3F73">
        <w:rPr>
          <w:spacing w:val="-7"/>
          <w:lang w:val="en-GB"/>
        </w:rPr>
        <w:t xml:space="preserve"> </w:t>
      </w:r>
      <w:r w:rsidRPr="00EB3F73">
        <w:rPr>
          <w:lang w:val="en-GB"/>
        </w:rPr>
        <w:t>exceed</w:t>
      </w:r>
      <w:r w:rsidRPr="00EB3F73">
        <w:rPr>
          <w:spacing w:val="1"/>
          <w:lang w:val="en-GB"/>
        </w:rPr>
        <w:t xml:space="preserve"> </w:t>
      </w:r>
      <w:r w:rsidRPr="00EB3F73">
        <w:rPr>
          <w:lang w:val="en-GB"/>
        </w:rPr>
        <w:t>the</w:t>
      </w:r>
      <w:r w:rsidRPr="00EB3F73">
        <w:rPr>
          <w:spacing w:val="-4"/>
          <w:lang w:val="en-GB"/>
        </w:rPr>
        <w:t xml:space="preserve"> </w:t>
      </w:r>
      <w:r w:rsidRPr="00EB3F73">
        <w:rPr>
          <w:lang w:val="en-GB"/>
        </w:rPr>
        <w:t>following</w:t>
      </w:r>
      <w:r w:rsidRPr="00EB3F73">
        <w:rPr>
          <w:spacing w:val="-4"/>
          <w:lang w:val="en-GB"/>
        </w:rPr>
        <w:t xml:space="preserve"> </w:t>
      </w:r>
      <w:r w:rsidRPr="00EB3F73">
        <w:rPr>
          <w:lang w:val="en-GB"/>
        </w:rPr>
        <w:t>dimensions:</w:t>
      </w:r>
      <w:r w:rsidRPr="00EB3F73">
        <w:rPr>
          <w:spacing w:val="-59"/>
          <w:lang w:val="en-GB"/>
        </w:rPr>
        <w:t xml:space="preserve"> </w:t>
      </w:r>
      <w:r w:rsidRPr="00EB3F73">
        <w:rPr>
          <w:lang w:val="en-GB"/>
        </w:rPr>
        <w:t>Width:</w:t>
      </w:r>
      <w:r w:rsidRPr="00EB3F73">
        <w:rPr>
          <w:spacing w:val="-3"/>
          <w:lang w:val="en-GB"/>
        </w:rPr>
        <w:t xml:space="preserve"> </w:t>
      </w:r>
      <w:r w:rsidRPr="00EB3F73">
        <w:rPr>
          <w:lang w:val="en-GB"/>
        </w:rPr>
        <w:t>4.25in</w:t>
      </w:r>
      <w:r w:rsidRPr="00EB3F73">
        <w:rPr>
          <w:spacing w:val="3"/>
          <w:lang w:val="en-GB"/>
        </w:rPr>
        <w:t xml:space="preserve"> </w:t>
      </w:r>
      <w:r w:rsidRPr="00EB3F73">
        <w:rPr>
          <w:lang w:val="en-GB"/>
        </w:rPr>
        <w:t>/</w:t>
      </w:r>
      <w:r w:rsidRPr="00EB3F73">
        <w:rPr>
          <w:spacing w:val="-3"/>
          <w:lang w:val="en-GB"/>
        </w:rPr>
        <w:t xml:space="preserve"> </w:t>
      </w:r>
      <w:r w:rsidRPr="00EB3F73">
        <w:rPr>
          <w:lang w:val="en-GB"/>
        </w:rPr>
        <w:t>10.8</w:t>
      </w:r>
      <w:r w:rsidRPr="00EB3F73">
        <w:rPr>
          <w:spacing w:val="-2"/>
          <w:lang w:val="en-GB"/>
        </w:rPr>
        <w:t xml:space="preserve"> </w:t>
      </w:r>
      <w:r w:rsidRPr="00EB3F73">
        <w:rPr>
          <w:lang w:val="en-GB"/>
        </w:rPr>
        <w:t>cm</w:t>
      </w:r>
    </w:p>
    <w:p w14:paraId="4BC1BD72" w14:textId="77777777" w:rsidR="00932C18" w:rsidRPr="00EB3F73" w:rsidRDefault="00242E3E">
      <w:pPr>
        <w:pStyle w:val="BodyText"/>
        <w:spacing w:before="80" w:line="355" w:lineRule="auto"/>
        <w:ind w:left="1479" w:right="6744"/>
        <w:jc w:val="left"/>
        <w:rPr>
          <w:lang w:val="en-GB"/>
        </w:rPr>
      </w:pPr>
      <w:r w:rsidRPr="00EB3F73">
        <w:rPr>
          <w:lang w:val="en-GB"/>
        </w:rPr>
        <w:t>Depth: 2.64in / 6.7 cm</w:t>
      </w:r>
      <w:r w:rsidRPr="00EB3F73">
        <w:rPr>
          <w:spacing w:val="-59"/>
          <w:lang w:val="en-GB"/>
        </w:rPr>
        <w:t xml:space="preserve"> </w:t>
      </w:r>
      <w:r w:rsidRPr="00EB3F73">
        <w:rPr>
          <w:lang w:val="en-GB"/>
        </w:rPr>
        <w:t>Edges:</w:t>
      </w:r>
      <w:r w:rsidRPr="00EB3F73">
        <w:rPr>
          <w:spacing w:val="-6"/>
          <w:lang w:val="en-GB"/>
        </w:rPr>
        <w:t xml:space="preserve"> </w:t>
      </w:r>
      <w:r w:rsidRPr="00EB3F73">
        <w:rPr>
          <w:lang w:val="en-GB"/>
        </w:rPr>
        <w:t>1.56in</w:t>
      </w:r>
      <w:r w:rsidRPr="00EB3F73">
        <w:rPr>
          <w:spacing w:val="-1"/>
          <w:lang w:val="en-GB"/>
        </w:rPr>
        <w:t xml:space="preserve"> </w:t>
      </w:r>
      <w:r w:rsidRPr="00EB3F73">
        <w:rPr>
          <w:lang w:val="en-GB"/>
        </w:rPr>
        <w:t>/</w:t>
      </w:r>
      <w:r w:rsidRPr="00EB3F73">
        <w:rPr>
          <w:spacing w:val="-6"/>
          <w:lang w:val="en-GB"/>
        </w:rPr>
        <w:t xml:space="preserve"> </w:t>
      </w:r>
      <w:r w:rsidRPr="00EB3F73">
        <w:rPr>
          <w:lang w:val="en-GB"/>
        </w:rPr>
        <w:t>4.0cm.</w:t>
      </w:r>
    </w:p>
    <w:p w14:paraId="628DAAD5" w14:textId="77777777" w:rsidR="00932C18" w:rsidRPr="00EB3F73" w:rsidRDefault="00242E3E">
      <w:pPr>
        <w:pStyle w:val="BodyText"/>
        <w:spacing w:before="0" w:line="242" w:lineRule="auto"/>
        <w:jc w:val="left"/>
        <w:rPr>
          <w:lang w:val="en-GB"/>
        </w:rPr>
      </w:pPr>
      <w:r w:rsidRPr="00EB3F73">
        <w:rPr>
          <w:lang w:val="en-GB"/>
        </w:rPr>
        <w:t>Furthermore,</w:t>
      </w:r>
      <w:r w:rsidRPr="00EB3F73">
        <w:rPr>
          <w:spacing w:val="44"/>
          <w:lang w:val="en-GB"/>
        </w:rPr>
        <w:t xml:space="preserve"> </w:t>
      </w:r>
      <w:r w:rsidRPr="00EB3F73">
        <w:rPr>
          <w:lang w:val="en-GB"/>
        </w:rPr>
        <w:t>it</w:t>
      </w:r>
      <w:r w:rsidRPr="00EB3F73">
        <w:rPr>
          <w:spacing w:val="45"/>
          <w:lang w:val="en-GB"/>
        </w:rPr>
        <w:t xml:space="preserve"> </w:t>
      </w:r>
      <w:r w:rsidRPr="00EB3F73">
        <w:rPr>
          <w:lang w:val="en-GB"/>
        </w:rPr>
        <w:t>should</w:t>
      </w:r>
      <w:r w:rsidRPr="00EB3F73">
        <w:rPr>
          <w:spacing w:val="41"/>
          <w:lang w:val="en-GB"/>
        </w:rPr>
        <w:t xml:space="preserve"> </w:t>
      </w:r>
      <w:r w:rsidRPr="00EB3F73">
        <w:rPr>
          <w:lang w:val="en-GB"/>
        </w:rPr>
        <w:t>also</w:t>
      </w:r>
      <w:r w:rsidRPr="00EB3F73">
        <w:rPr>
          <w:spacing w:val="46"/>
          <w:lang w:val="en-GB"/>
        </w:rPr>
        <w:t xml:space="preserve"> </w:t>
      </w:r>
      <w:r w:rsidRPr="00EB3F73">
        <w:rPr>
          <w:lang w:val="en-GB"/>
        </w:rPr>
        <w:t>be</w:t>
      </w:r>
      <w:r w:rsidRPr="00EB3F73">
        <w:rPr>
          <w:spacing w:val="46"/>
          <w:lang w:val="en-GB"/>
        </w:rPr>
        <w:t xml:space="preserve"> </w:t>
      </w:r>
      <w:r w:rsidRPr="00EB3F73">
        <w:rPr>
          <w:lang w:val="en-GB"/>
        </w:rPr>
        <w:t>able</w:t>
      </w:r>
      <w:r w:rsidRPr="00EB3F73">
        <w:rPr>
          <w:spacing w:val="41"/>
          <w:lang w:val="en-GB"/>
        </w:rPr>
        <w:t xml:space="preserve"> </w:t>
      </w:r>
      <w:r w:rsidRPr="00EB3F73">
        <w:rPr>
          <w:lang w:val="en-GB"/>
        </w:rPr>
        <w:t>to</w:t>
      </w:r>
      <w:r w:rsidRPr="00EB3F73">
        <w:rPr>
          <w:spacing w:val="40"/>
          <w:lang w:val="en-GB"/>
        </w:rPr>
        <w:t xml:space="preserve"> </w:t>
      </w:r>
      <w:r w:rsidRPr="00EB3F73">
        <w:rPr>
          <w:lang w:val="en-GB"/>
        </w:rPr>
        <w:t>pass</w:t>
      </w:r>
      <w:r w:rsidRPr="00EB3F73">
        <w:rPr>
          <w:spacing w:val="44"/>
          <w:lang w:val="en-GB"/>
        </w:rPr>
        <w:t xml:space="preserve"> </w:t>
      </w:r>
      <w:r w:rsidRPr="00EB3F73">
        <w:rPr>
          <w:lang w:val="en-GB"/>
        </w:rPr>
        <w:t>through</w:t>
      </w:r>
      <w:r w:rsidRPr="00EB3F73">
        <w:rPr>
          <w:spacing w:val="41"/>
          <w:lang w:val="en-GB"/>
        </w:rPr>
        <w:t xml:space="preserve"> </w:t>
      </w:r>
      <w:r w:rsidRPr="00EB3F73">
        <w:rPr>
          <w:lang w:val="en-GB"/>
        </w:rPr>
        <w:t>a</w:t>
      </w:r>
      <w:r w:rsidRPr="00EB3F73">
        <w:rPr>
          <w:spacing w:val="46"/>
          <w:lang w:val="en-GB"/>
        </w:rPr>
        <w:t xml:space="preserve"> </w:t>
      </w:r>
      <w:r w:rsidRPr="00EB3F73">
        <w:rPr>
          <w:lang w:val="en-GB"/>
        </w:rPr>
        <w:t>bat</w:t>
      </w:r>
      <w:r w:rsidRPr="00EB3F73">
        <w:rPr>
          <w:spacing w:val="45"/>
          <w:lang w:val="en-GB"/>
        </w:rPr>
        <w:t xml:space="preserve"> </w:t>
      </w:r>
      <w:r w:rsidRPr="00EB3F73">
        <w:rPr>
          <w:lang w:val="en-GB"/>
        </w:rPr>
        <w:t>gauge</w:t>
      </w:r>
      <w:r w:rsidRPr="00EB3F73">
        <w:rPr>
          <w:spacing w:val="41"/>
          <w:lang w:val="en-GB"/>
        </w:rPr>
        <w:t xml:space="preserve"> </w:t>
      </w:r>
      <w:r w:rsidRPr="00EB3F73">
        <w:rPr>
          <w:lang w:val="en-GB"/>
        </w:rPr>
        <w:t>as</w:t>
      </w:r>
      <w:r w:rsidRPr="00EB3F73">
        <w:rPr>
          <w:spacing w:val="44"/>
          <w:lang w:val="en-GB"/>
        </w:rPr>
        <w:t xml:space="preserve"> </w:t>
      </w:r>
      <w:r w:rsidRPr="00EB3F73">
        <w:rPr>
          <w:lang w:val="en-GB"/>
        </w:rPr>
        <w:t>described</w:t>
      </w:r>
      <w:r w:rsidRPr="00EB3F73">
        <w:rPr>
          <w:spacing w:val="45"/>
          <w:lang w:val="en-GB"/>
        </w:rPr>
        <w:t xml:space="preserve"> </w:t>
      </w:r>
      <w:r w:rsidRPr="00EB3F73">
        <w:rPr>
          <w:lang w:val="en-GB"/>
        </w:rPr>
        <w:t>in</w:t>
      </w:r>
      <w:r w:rsidRPr="00EB3F73">
        <w:rPr>
          <w:spacing w:val="-58"/>
          <w:lang w:val="en-GB"/>
        </w:rPr>
        <w:t xml:space="preserve"> </w:t>
      </w:r>
      <w:r w:rsidRPr="00EB3F73">
        <w:rPr>
          <w:lang w:val="en-GB"/>
        </w:rPr>
        <w:t>Appendix</w:t>
      </w:r>
      <w:r w:rsidRPr="00EB3F73">
        <w:rPr>
          <w:spacing w:val="-4"/>
          <w:lang w:val="en-GB"/>
        </w:rPr>
        <w:t xml:space="preserve"> </w:t>
      </w:r>
      <w:r w:rsidRPr="00EB3F73">
        <w:rPr>
          <w:lang w:val="en-GB"/>
        </w:rPr>
        <w:t>B.8.</w:t>
      </w:r>
    </w:p>
    <w:p w14:paraId="6FDFA736" w14:textId="77777777" w:rsidR="00932C18" w:rsidRPr="00EB3F73" w:rsidRDefault="00242E3E" w:rsidP="006C73FE">
      <w:pPr>
        <w:pStyle w:val="ListParagraph"/>
        <w:numPr>
          <w:ilvl w:val="2"/>
          <w:numId w:val="145"/>
        </w:numPr>
        <w:tabs>
          <w:tab w:val="left" w:pos="1360"/>
        </w:tabs>
        <w:spacing w:before="113"/>
        <w:ind w:left="1340" w:right="709" w:hanging="567"/>
        <w:rPr>
          <w:lang w:val="en-GB"/>
        </w:rPr>
      </w:pPr>
      <w:r w:rsidRPr="00EB3F73">
        <w:rPr>
          <w:lang w:val="en-GB"/>
        </w:rPr>
        <w:t>Except</w:t>
      </w:r>
      <w:r w:rsidRPr="00EB3F73">
        <w:rPr>
          <w:spacing w:val="30"/>
          <w:lang w:val="en-GB"/>
        </w:rPr>
        <w:t xml:space="preserve"> </w:t>
      </w:r>
      <w:r w:rsidRPr="00EB3F73">
        <w:rPr>
          <w:lang w:val="en-GB"/>
        </w:rPr>
        <w:t>for</w:t>
      </w:r>
      <w:r w:rsidRPr="00EB3F73">
        <w:rPr>
          <w:spacing w:val="27"/>
          <w:lang w:val="en-GB"/>
        </w:rPr>
        <w:t xml:space="preserve"> </w:t>
      </w:r>
      <w:r w:rsidRPr="00EB3F73">
        <w:rPr>
          <w:lang w:val="en-GB"/>
        </w:rPr>
        <w:t>bats</w:t>
      </w:r>
      <w:r w:rsidRPr="00EB3F73">
        <w:rPr>
          <w:spacing w:val="30"/>
          <w:lang w:val="en-GB"/>
        </w:rPr>
        <w:t xml:space="preserve"> </w:t>
      </w:r>
      <w:r w:rsidRPr="00EB3F73">
        <w:rPr>
          <w:lang w:val="en-GB"/>
        </w:rPr>
        <w:t>of</w:t>
      </w:r>
      <w:r w:rsidRPr="00EB3F73">
        <w:rPr>
          <w:spacing w:val="34"/>
          <w:lang w:val="en-GB"/>
        </w:rPr>
        <w:t xml:space="preserve"> </w:t>
      </w:r>
      <w:r w:rsidRPr="00EB3F73">
        <w:rPr>
          <w:lang w:val="en-GB"/>
        </w:rPr>
        <w:t>size</w:t>
      </w:r>
      <w:r w:rsidRPr="00EB3F73">
        <w:rPr>
          <w:spacing w:val="31"/>
          <w:lang w:val="en-GB"/>
        </w:rPr>
        <w:t xml:space="preserve"> </w:t>
      </w:r>
      <w:r w:rsidRPr="00EB3F73">
        <w:rPr>
          <w:lang w:val="en-GB"/>
        </w:rPr>
        <w:t>6</w:t>
      </w:r>
      <w:r w:rsidRPr="00EB3F73">
        <w:rPr>
          <w:spacing w:val="30"/>
          <w:lang w:val="en-GB"/>
        </w:rPr>
        <w:t xml:space="preserve"> </w:t>
      </w:r>
      <w:r w:rsidRPr="00EB3F73">
        <w:rPr>
          <w:lang w:val="en-GB"/>
        </w:rPr>
        <w:t>and</w:t>
      </w:r>
      <w:r w:rsidRPr="00EB3F73">
        <w:rPr>
          <w:spacing w:val="31"/>
          <w:lang w:val="en-GB"/>
        </w:rPr>
        <w:t xml:space="preserve"> </w:t>
      </w:r>
      <w:r w:rsidRPr="00EB3F73">
        <w:rPr>
          <w:lang w:val="en-GB"/>
        </w:rPr>
        <w:t>less,</w:t>
      </w:r>
      <w:r w:rsidRPr="00EB3F73">
        <w:rPr>
          <w:spacing w:val="29"/>
          <w:lang w:val="en-GB"/>
        </w:rPr>
        <w:t xml:space="preserve"> </w:t>
      </w:r>
      <w:r w:rsidRPr="00EB3F73">
        <w:rPr>
          <w:lang w:val="en-GB"/>
        </w:rPr>
        <w:t>the</w:t>
      </w:r>
      <w:r w:rsidRPr="00EB3F73">
        <w:rPr>
          <w:spacing w:val="31"/>
          <w:lang w:val="en-GB"/>
        </w:rPr>
        <w:t xml:space="preserve"> </w:t>
      </w:r>
      <w:r w:rsidRPr="00EB3F73">
        <w:rPr>
          <w:lang w:val="en-GB"/>
        </w:rPr>
        <w:t>handle</w:t>
      </w:r>
      <w:r w:rsidRPr="00EB3F73">
        <w:rPr>
          <w:spacing w:val="30"/>
          <w:lang w:val="en-GB"/>
        </w:rPr>
        <w:t xml:space="preserve"> </w:t>
      </w:r>
      <w:r w:rsidRPr="00EB3F73">
        <w:rPr>
          <w:lang w:val="en-GB"/>
        </w:rPr>
        <w:t>shall</w:t>
      </w:r>
      <w:r w:rsidRPr="00EB3F73">
        <w:rPr>
          <w:spacing w:val="29"/>
          <w:lang w:val="en-GB"/>
        </w:rPr>
        <w:t xml:space="preserve"> </w:t>
      </w:r>
      <w:r w:rsidRPr="00EB3F73">
        <w:rPr>
          <w:lang w:val="en-GB"/>
        </w:rPr>
        <w:t>not</w:t>
      </w:r>
      <w:r w:rsidRPr="00EB3F73">
        <w:rPr>
          <w:spacing w:val="30"/>
          <w:lang w:val="en-GB"/>
        </w:rPr>
        <w:t xml:space="preserve"> </w:t>
      </w:r>
      <w:r w:rsidRPr="00EB3F73">
        <w:rPr>
          <w:lang w:val="en-GB"/>
        </w:rPr>
        <w:t>exceed</w:t>
      </w:r>
      <w:r w:rsidRPr="00EB3F73">
        <w:rPr>
          <w:spacing w:val="31"/>
          <w:lang w:val="en-GB"/>
        </w:rPr>
        <w:t xml:space="preserve"> </w:t>
      </w:r>
      <w:r w:rsidRPr="00EB3F73">
        <w:rPr>
          <w:lang w:val="en-GB"/>
        </w:rPr>
        <w:t>52%</w:t>
      </w:r>
      <w:r w:rsidRPr="00EB3F73">
        <w:rPr>
          <w:spacing w:val="29"/>
          <w:lang w:val="en-GB"/>
        </w:rPr>
        <w:t xml:space="preserve"> </w:t>
      </w:r>
      <w:r w:rsidRPr="00EB3F73">
        <w:rPr>
          <w:lang w:val="en-GB"/>
        </w:rPr>
        <w:t>of</w:t>
      </w:r>
      <w:r w:rsidRPr="00EB3F73">
        <w:rPr>
          <w:spacing w:val="31"/>
          <w:lang w:val="en-GB"/>
        </w:rPr>
        <w:t xml:space="preserve"> </w:t>
      </w:r>
      <w:r w:rsidRPr="00EB3F73">
        <w:rPr>
          <w:lang w:val="en-GB"/>
        </w:rPr>
        <w:t>the</w:t>
      </w:r>
      <w:r w:rsidRPr="00EB3F73">
        <w:rPr>
          <w:spacing w:val="26"/>
          <w:lang w:val="en-GB"/>
        </w:rPr>
        <w:t xml:space="preserve"> </w:t>
      </w:r>
      <w:r w:rsidRPr="00EB3F73">
        <w:rPr>
          <w:lang w:val="en-GB"/>
        </w:rPr>
        <w:t>overall</w:t>
      </w:r>
      <w:r w:rsidRPr="00EB3F73">
        <w:rPr>
          <w:spacing w:val="-58"/>
          <w:lang w:val="en-GB"/>
        </w:rPr>
        <w:t xml:space="preserve"> </w:t>
      </w:r>
      <w:r w:rsidRPr="00EB3F73">
        <w:rPr>
          <w:lang w:val="en-GB"/>
        </w:rPr>
        <w:t>length</w:t>
      </w:r>
      <w:r w:rsidRPr="00EB3F73">
        <w:rPr>
          <w:spacing w:val="-2"/>
          <w:lang w:val="en-GB"/>
        </w:rPr>
        <w:t xml:space="preserve"> </w:t>
      </w:r>
      <w:r w:rsidRPr="00EB3F73">
        <w:rPr>
          <w:lang w:val="en-GB"/>
        </w:rPr>
        <w:t>of</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bat.</w:t>
      </w:r>
    </w:p>
    <w:p w14:paraId="721EA9CA" w14:textId="77777777" w:rsidR="00932C18" w:rsidRPr="00EB3F73" w:rsidRDefault="00242E3E" w:rsidP="006C73FE">
      <w:pPr>
        <w:pStyle w:val="ListParagraph"/>
        <w:numPr>
          <w:ilvl w:val="2"/>
          <w:numId w:val="145"/>
        </w:numPr>
        <w:tabs>
          <w:tab w:val="left" w:pos="1336"/>
        </w:tabs>
        <w:spacing w:before="118"/>
        <w:ind w:left="1340" w:right="704" w:hanging="567"/>
        <w:rPr>
          <w:lang w:val="en-GB"/>
        </w:rPr>
      </w:pPr>
      <w:r w:rsidRPr="00EB3F73">
        <w:rPr>
          <w:lang w:val="en-GB"/>
        </w:rPr>
        <w:t>The</w:t>
      </w:r>
      <w:r w:rsidRPr="00EB3F73">
        <w:rPr>
          <w:spacing w:val="10"/>
          <w:lang w:val="en-GB"/>
        </w:rPr>
        <w:t xml:space="preserve"> </w:t>
      </w:r>
      <w:r w:rsidRPr="00EB3F73">
        <w:rPr>
          <w:lang w:val="en-GB"/>
        </w:rPr>
        <w:t>material</w:t>
      </w:r>
      <w:r w:rsidRPr="00EB3F73">
        <w:rPr>
          <w:spacing w:val="3"/>
          <w:lang w:val="en-GB"/>
        </w:rPr>
        <w:t xml:space="preserve"> </w:t>
      </w:r>
      <w:r w:rsidRPr="00EB3F73">
        <w:rPr>
          <w:lang w:val="en-GB"/>
        </w:rPr>
        <w:t>permitted</w:t>
      </w:r>
      <w:r w:rsidRPr="00EB3F73">
        <w:rPr>
          <w:spacing w:val="11"/>
          <w:lang w:val="en-GB"/>
        </w:rPr>
        <w:t xml:space="preserve"> </w:t>
      </w:r>
      <w:r w:rsidRPr="00EB3F73">
        <w:rPr>
          <w:lang w:val="en-GB"/>
        </w:rPr>
        <w:t>for</w:t>
      </w:r>
      <w:r w:rsidRPr="00EB3F73">
        <w:rPr>
          <w:spacing w:val="7"/>
          <w:lang w:val="en-GB"/>
        </w:rPr>
        <w:t xml:space="preserve"> </w:t>
      </w:r>
      <w:r w:rsidRPr="00EB3F73">
        <w:rPr>
          <w:lang w:val="en-GB"/>
        </w:rPr>
        <w:t>covering</w:t>
      </w:r>
      <w:r w:rsidRPr="00EB3F73">
        <w:rPr>
          <w:spacing w:val="7"/>
          <w:lang w:val="en-GB"/>
        </w:rPr>
        <w:t xml:space="preserve"> </w:t>
      </w:r>
      <w:r w:rsidRPr="00EB3F73">
        <w:rPr>
          <w:lang w:val="en-GB"/>
        </w:rPr>
        <w:t>the</w:t>
      </w:r>
      <w:r w:rsidRPr="00EB3F73">
        <w:rPr>
          <w:spacing w:val="6"/>
          <w:lang w:val="en-GB"/>
        </w:rPr>
        <w:t xml:space="preserve"> </w:t>
      </w:r>
      <w:r w:rsidRPr="00EB3F73">
        <w:rPr>
          <w:lang w:val="en-GB"/>
        </w:rPr>
        <w:t>blade</w:t>
      </w:r>
      <w:r w:rsidRPr="00EB3F73">
        <w:rPr>
          <w:spacing w:val="11"/>
          <w:lang w:val="en-GB"/>
        </w:rPr>
        <w:t xml:space="preserve"> </w:t>
      </w:r>
      <w:r w:rsidRPr="00EB3F73">
        <w:rPr>
          <w:lang w:val="en-GB"/>
        </w:rPr>
        <w:t>in</w:t>
      </w:r>
      <w:r w:rsidRPr="00EB3F73">
        <w:rPr>
          <w:spacing w:val="6"/>
          <w:lang w:val="en-GB"/>
        </w:rPr>
        <w:t xml:space="preserve"> </w:t>
      </w:r>
      <w:r w:rsidRPr="00EB3F73">
        <w:rPr>
          <w:lang w:val="en-GB"/>
        </w:rPr>
        <w:t>5.4.1</w:t>
      </w:r>
      <w:r w:rsidRPr="00EB3F73">
        <w:rPr>
          <w:spacing w:val="11"/>
          <w:lang w:val="en-GB"/>
        </w:rPr>
        <w:t xml:space="preserve"> </w:t>
      </w:r>
      <w:r w:rsidRPr="00EB3F73">
        <w:rPr>
          <w:lang w:val="en-GB"/>
        </w:rPr>
        <w:t>shall</w:t>
      </w:r>
      <w:r w:rsidRPr="00EB3F73">
        <w:rPr>
          <w:spacing w:val="3"/>
          <w:lang w:val="en-GB"/>
        </w:rPr>
        <w:t xml:space="preserve"> </w:t>
      </w:r>
      <w:r w:rsidRPr="00EB3F73">
        <w:rPr>
          <w:lang w:val="en-GB"/>
        </w:rPr>
        <w:t>not</w:t>
      </w:r>
      <w:r w:rsidRPr="00EB3F73">
        <w:rPr>
          <w:spacing w:val="6"/>
          <w:lang w:val="en-GB"/>
        </w:rPr>
        <w:t xml:space="preserve"> </w:t>
      </w:r>
      <w:r w:rsidRPr="00EB3F73">
        <w:rPr>
          <w:lang w:val="en-GB"/>
        </w:rPr>
        <w:t>exceed</w:t>
      </w:r>
      <w:r w:rsidRPr="00EB3F73">
        <w:rPr>
          <w:spacing w:val="6"/>
          <w:lang w:val="en-GB"/>
        </w:rPr>
        <w:t xml:space="preserve"> </w:t>
      </w:r>
      <w:r w:rsidRPr="00EB3F73">
        <w:rPr>
          <w:lang w:val="en-GB"/>
        </w:rPr>
        <w:t>0.04</w:t>
      </w:r>
      <w:r w:rsidRPr="00EB3F73">
        <w:rPr>
          <w:spacing w:val="11"/>
          <w:lang w:val="en-GB"/>
        </w:rPr>
        <w:t xml:space="preserve"> </w:t>
      </w:r>
      <w:r w:rsidRPr="00EB3F73">
        <w:rPr>
          <w:lang w:val="en-GB"/>
        </w:rPr>
        <w:t>in/0.1</w:t>
      </w:r>
      <w:r w:rsidRPr="00EB3F73">
        <w:rPr>
          <w:spacing w:val="7"/>
          <w:lang w:val="en-GB"/>
        </w:rPr>
        <w:t xml:space="preserve"> </w:t>
      </w:r>
      <w:r w:rsidRPr="00EB3F73">
        <w:rPr>
          <w:lang w:val="en-GB"/>
        </w:rPr>
        <w:t>cm</w:t>
      </w:r>
      <w:r w:rsidRPr="00EB3F73">
        <w:rPr>
          <w:spacing w:val="-58"/>
          <w:lang w:val="en-GB"/>
        </w:rPr>
        <w:t xml:space="preserve"> </w:t>
      </w:r>
      <w:r w:rsidRPr="00EB3F73">
        <w:rPr>
          <w:lang w:val="en-GB"/>
        </w:rPr>
        <w:t>in</w:t>
      </w:r>
      <w:r w:rsidRPr="00EB3F73">
        <w:rPr>
          <w:spacing w:val="2"/>
          <w:lang w:val="en-GB"/>
        </w:rPr>
        <w:t xml:space="preserve"> </w:t>
      </w:r>
      <w:r w:rsidRPr="00EB3F73">
        <w:rPr>
          <w:lang w:val="en-GB"/>
        </w:rPr>
        <w:t>thickness.</w:t>
      </w:r>
    </w:p>
    <w:p w14:paraId="1D64AF3C" w14:textId="77777777" w:rsidR="00932C18" w:rsidRPr="00EB3F73" w:rsidRDefault="00242E3E" w:rsidP="006C73FE">
      <w:pPr>
        <w:pStyle w:val="ListParagraph"/>
        <w:numPr>
          <w:ilvl w:val="2"/>
          <w:numId w:val="145"/>
        </w:numPr>
        <w:tabs>
          <w:tab w:val="left" w:pos="1375"/>
        </w:tabs>
        <w:spacing w:before="118"/>
        <w:ind w:left="1340" w:right="707" w:hanging="567"/>
        <w:rPr>
          <w:lang w:val="en-GB"/>
        </w:rPr>
      </w:pPr>
      <w:r w:rsidRPr="00EB3F73">
        <w:rPr>
          <w:lang w:val="en-GB"/>
        </w:rPr>
        <w:t>The</w:t>
      </w:r>
      <w:r w:rsidRPr="00EB3F73">
        <w:rPr>
          <w:spacing w:val="44"/>
          <w:lang w:val="en-GB"/>
        </w:rPr>
        <w:t xml:space="preserve"> </w:t>
      </w:r>
      <w:r w:rsidRPr="00EB3F73">
        <w:rPr>
          <w:lang w:val="en-GB"/>
        </w:rPr>
        <w:t>maximum</w:t>
      </w:r>
      <w:r w:rsidRPr="00EB3F73">
        <w:rPr>
          <w:spacing w:val="41"/>
          <w:lang w:val="en-GB"/>
        </w:rPr>
        <w:t xml:space="preserve"> </w:t>
      </w:r>
      <w:r w:rsidRPr="00EB3F73">
        <w:rPr>
          <w:lang w:val="en-GB"/>
        </w:rPr>
        <w:t>permitted</w:t>
      </w:r>
      <w:r w:rsidRPr="00EB3F73">
        <w:rPr>
          <w:spacing w:val="44"/>
          <w:lang w:val="en-GB"/>
        </w:rPr>
        <w:t xml:space="preserve"> </w:t>
      </w:r>
      <w:r w:rsidRPr="00EB3F73">
        <w:rPr>
          <w:lang w:val="en-GB"/>
        </w:rPr>
        <w:t>thickness</w:t>
      </w:r>
      <w:r w:rsidRPr="00EB3F73">
        <w:rPr>
          <w:spacing w:val="38"/>
          <w:lang w:val="en-GB"/>
        </w:rPr>
        <w:t xml:space="preserve"> </w:t>
      </w:r>
      <w:r w:rsidRPr="00EB3F73">
        <w:rPr>
          <w:lang w:val="en-GB"/>
        </w:rPr>
        <w:t>of</w:t>
      </w:r>
      <w:r w:rsidRPr="00EB3F73">
        <w:rPr>
          <w:spacing w:val="38"/>
          <w:lang w:val="en-GB"/>
        </w:rPr>
        <w:t xml:space="preserve"> </w:t>
      </w:r>
      <w:r w:rsidRPr="00EB3F73">
        <w:rPr>
          <w:lang w:val="en-GB"/>
        </w:rPr>
        <w:t>protective</w:t>
      </w:r>
      <w:r w:rsidRPr="00EB3F73">
        <w:rPr>
          <w:spacing w:val="45"/>
          <w:lang w:val="en-GB"/>
        </w:rPr>
        <w:t xml:space="preserve"> </w:t>
      </w:r>
      <w:r w:rsidRPr="00EB3F73">
        <w:rPr>
          <w:lang w:val="en-GB"/>
        </w:rPr>
        <w:t>material</w:t>
      </w:r>
      <w:r w:rsidRPr="00EB3F73">
        <w:rPr>
          <w:spacing w:val="41"/>
          <w:lang w:val="en-GB"/>
        </w:rPr>
        <w:t xml:space="preserve"> </w:t>
      </w:r>
      <w:r w:rsidRPr="00EB3F73">
        <w:rPr>
          <w:lang w:val="en-GB"/>
        </w:rPr>
        <w:t>placed</w:t>
      </w:r>
      <w:r w:rsidRPr="00EB3F73">
        <w:rPr>
          <w:spacing w:val="45"/>
          <w:lang w:val="en-GB"/>
        </w:rPr>
        <w:t xml:space="preserve"> </w:t>
      </w:r>
      <w:r w:rsidRPr="00EB3F73">
        <w:rPr>
          <w:lang w:val="en-GB"/>
        </w:rPr>
        <w:t>on</w:t>
      </w:r>
      <w:r w:rsidRPr="00EB3F73">
        <w:rPr>
          <w:spacing w:val="44"/>
          <w:lang w:val="en-GB"/>
        </w:rPr>
        <w:t xml:space="preserve"> </w:t>
      </w:r>
      <w:r w:rsidRPr="00EB3F73">
        <w:rPr>
          <w:lang w:val="en-GB"/>
        </w:rPr>
        <w:t>the</w:t>
      </w:r>
      <w:r w:rsidRPr="00EB3F73">
        <w:rPr>
          <w:spacing w:val="40"/>
          <w:lang w:val="en-GB"/>
        </w:rPr>
        <w:t xml:space="preserve"> </w:t>
      </w:r>
      <w:r w:rsidRPr="00EB3F73">
        <w:rPr>
          <w:lang w:val="en-GB"/>
        </w:rPr>
        <w:t>toe</w:t>
      </w:r>
      <w:r w:rsidRPr="00EB3F73">
        <w:rPr>
          <w:spacing w:val="44"/>
          <w:lang w:val="en-GB"/>
        </w:rPr>
        <w:t xml:space="preserve"> </w:t>
      </w:r>
      <w:r w:rsidRPr="00EB3F73">
        <w:rPr>
          <w:lang w:val="en-GB"/>
        </w:rPr>
        <w:t>of</w:t>
      </w:r>
      <w:r w:rsidRPr="00EB3F73">
        <w:rPr>
          <w:spacing w:val="39"/>
          <w:lang w:val="en-GB"/>
        </w:rPr>
        <w:t xml:space="preserve"> </w:t>
      </w:r>
      <w:r w:rsidRPr="00EB3F73">
        <w:rPr>
          <w:lang w:val="en-GB"/>
        </w:rPr>
        <w:t>the</w:t>
      </w:r>
      <w:r w:rsidRPr="00EB3F73">
        <w:rPr>
          <w:spacing w:val="-58"/>
          <w:lang w:val="en-GB"/>
        </w:rPr>
        <w:t xml:space="preserve"> </w:t>
      </w:r>
      <w:r w:rsidRPr="00EB3F73">
        <w:rPr>
          <w:lang w:val="en-GB"/>
        </w:rPr>
        <w:t>blade</w:t>
      </w:r>
      <w:r w:rsidRPr="00EB3F73">
        <w:rPr>
          <w:spacing w:val="2"/>
          <w:lang w:val="en-GB"/>
        </w:rPr>
        <w:t xml:space="preserve"> </w:t>
      </w:r>
      <w:r w:rsidRPr="00EB3F73">
        <w:rPr>
          <w:lang w:val="en-GB"/>
        </w:rPr>
        <w:t>is</w:t>
      </w:r>
      <w:r w:rsidRPr="00EB3F73">
        <w:rPr>
          <w:spacing w:val="-4"/>
          <w:lang w:val="en-GB"/>
        </w:rPr>
        <w:t xml:space="preserve"> </w:t>
      </w:r>
      <w:r w:rsidRPr="00EB3F73">
        <w:rPr>
          <w:lang w:val="en-GB"/>
        </w:rPr>
        <w:t>0.12</w:t>
      </w:r>
      <w:r w:rsidRPr="00EB3F73">
        <w:rPr>
          <w:spacing w:val="3"/>
          <w:lang w:val="en-GB"/>
        </w:rPr>
        <w:t xml:space="preserve"> </w:t>
      </w:r>
      <w:r w:rsidRPr="00EB3F73">
        <w:rPr>
          <w:lang w:val="en-GB"/>
        </w:rPr>
        <w:t>in/0.3</w:t>
      </w:r>
      <w:r w:rsidRPr="00EB3F73">
        <w:rPr>
          <w:spacing w:val="-2"/>
          <w:lang w:val="en-GB"/>
        </w:rPr>
        <w:t xml:space="preserve"> </w:t>
      </w:r>
      <w:r w:rsidRPr="00EB3F73">
        <w:rPr>
          <w:lang w:val="en-GB"/>
        </w:rPr>
        <w:t>cm.</w:t>
      </w:r>
    </w:p>
    <w:p w14:paraId="3AA34639" w14:textId="77777777" w:rsidR="00932C18" w:rsidRPr="00EB3F73" w:rsidRDefault="00242E3E" w:rsidP="006C73FE">
      <w:pPr>
        <w:pStyle w:val="Heading1"/>
        <w:numPr>
          <w:ilvl w:val="1"/>
          <w:numId w:val="145"/>
        </w:numPr>
        <w:tabs>
          <w:tab w:val="left" w:pos="717"/>
        </w:tabs>
        <w:spacing w:before="123"/>
        <w:rPr>
          <w:lang w:val="en-GB"/>
        </w:rPr>
      </w:pPr>
      <w:r w:rsidRPr="00EB3F73">
        <w:rPr>
          <w:lang w:val="en-GB"/>
        </w:rPr>
        <w:t>Categories of</w:t>
      </w:r>
      <w:r w:rsidRPr="00EB3F73">
        <w:rPr>
          <w:spacing w:val="-3"/>
          <w:lang w:val="en-GB"/>
        </w:rPr>
        <w:t xml:space="preserve"> </w:t>
      </w:r>
      <w:r w:rsidRPr="00EB3F73">
        <w:rPr>
          <w:lang w:val="en-GB"/>
        </w:rPr>
        <w:t>bat</w:t>
      </w:r>
    </w:p>
    <w:p w14:paraId="24C9BFBE" w14:textId="77777777" w:rsidR="00932C18" w:rsidRPr="00EB3F73" w:rsidRDefault="00242E3E" w:rsidP="006C73FE">
      <w:pPr>
        <w:pStyle w:val="ListParagraph"/>
        <w:numPr>
          <w:ilvl w:val="2"/>
          <w:numId w:val="145"/>
        </w:numPr>
        <w:tabs>
          <w:tab w:val="left" w:pos="1332"/>
        </w:tabs>
        <w:ind w:hanging="558"/>
        <w:rPr>
          <w:lang w:val="en-GB"/>
        </w:rPr>
      </w:pPr>
      <w:r w:rsidRPr="00EB3F73">
        <w:rPr>
          <w:lang w:val="en-GB"/>
        </w:rPr>
        <w:t>Types</w:t>
      </w:r>
      <w:r w:rsidRPr="00EB3F73">
        <w:rPr>
          <w:spacing w:val="-1"/>
          <w:lang w:val="en-GB"/>
        </w:rPr>
        <w:t xml:space="preserve"> </w:t>
      </w:r>
      <w:r w:rsidRPr="00EB3F73">
        <w:rPr>
          <w:lang w:val="en-GB"/>
        </w:rPr>
        <w:t>A,</w:t>
      </w:r>
      <w:r w:rsidRPr="00EB3F73">
        <w:rPr>
          <w:spacing w:val="1"/>
          <w:lang w:val="en-GB"/>
        </w:rPr>
        <w:t xml:space="preserve"> </w:t>
      </w:r>
      <w:r w:rsidRPr="00EB3F73">
        <w:rPr>
          <w:lang w:val="en-GB"/>
        </w:rPr>
        <w:t>B</w:t>
      </w:r>
      <w:r w:rsidRPr="00EB3F73">
        <w:rPr>
          <w:spacing w:val="-2"/>
          <w:lang w:val="en-GB"/>
        </w:rPr>
        <w:t xml:space="preserve"> </w:t>
      </w:r>
      <w:r w:rsidRPr="00EB3F73">
        <w:rPr>
          <w:lang w:val="en-GB"/>
        </w:rPr>
        <w:t>and</w:t>
      </w:r>
      <w:r w:rsidRPr="00EB3F73">
        <w:rPr>
          <w:spacing w:val="1"/>
          <w:lang w:val="en-GB"/>
        </w:rPr>
        <w:t xml:space="preserve"> </w:t>
      </w:r>
      <w:r w:rsidRPr="00EB3F73">
        <w:rPr>
          <w:lang w:val="en-GB"/>
        </w:rPr>
        <w:t>C</w:t>
      </w:r>
      <w:r w:rsidRPr="00EB3F73">
        <w:rPr>
          <w:spacing w:val="-5"/>
          <w:lang w:val="en-GB"/>
        </w:rPr>
        <w:t xml:space="preserve"> </w:t>
      </w:r>
      <w:r w:rsidRPr="00EB3F73">
        <w:rPr>
          <w:lang w:val="en-GB"/>
        </w:rPr>
        <w:t>are</w:t>
      </w:r>
      <w:r w:rsidRPr="00EB3F73">
        <w:rPr>
          <w:spacing w:val="-3"/>
          <w:lang w:val="en-GB"/>
        </w:rPr>
        <w:t xml:space="preserve"> </w:t>
      </w:r>
      <w:r w:rsidRPr="00EB3F73">
        <w:rPr>
          <w:lang w:val="en-GB"/>
        </w:rPr>
        <w:t>bats conforming</w:t>
      </w:r>
      <w:r w:rsidRPr="00EB3F73">
        <w:rPr>
          <w:spacing w:val="-3"/>
          <w:lang w:val="en-GB"/>
        </w:rPr>
        <w:t xml:space="preserve"> </w:t>
      </w:r>
      <w:r w:rsidRPr="00EB3F73">
        <w:rPr>
          <w:lang w:val="en-GB"/>
        </w:rPr>
        <w:t>to</w:t>
      </w:r>
      <w:r w:rsidRPr="00EB3F73">
        <w:rPr>
          <w:spacing w:val="2"/>
          <w:lang w:val="en-GB"/>
        </w:rPr>
        <w:t xml:space="preserve"> </w:t>
      </w:r>
      <w:r w:rsidRPr="00EB3F73">
        <w:rPr>
          <w:lang w:val="en-GB"/>
        </w:rPr>
        <w:t>5.1</w:t>
      </w:r>
      <w:r w:rsidRPr="00EB3F73">
        <w:rPr>
          <w:spacing w:val="-3"/>
          <w:lang w:val="en-GB"/>
        </w:rPr>
        <w:t xml:space="preserve"> </w:t>
      </w:r>
      <w:r w:rsidRPr="00EB3F73">
        <w:rPr>
          <w:lang w:val="en-GB"/>
        </w:rPr>
        <w:t>to</w:t>
      </w:r>
      <w:r w:rsidRPr="00EB3F73">
        <w:rPr>
          <w:spacing w:val="-3"/>
          <w:lang w:val="en-GB"/>
        </w:rPr>
        <w:t xml:space="preserve"> </w:t>
      </w:r>
      <w:r w:rsidRPr="00EB3F73">
        <w:rPr>
          <w:lang w:val="en-GB"/>
        </w:rPr>
        <w:t>5.7</w:t>
      </w:r>
      <w:r w:rsidRPr="00EB3F73">
        <w:rPr>
          <w:spacing w:val="2"/>
          <w:lang w:val="en-GB"/>
        </w:rPr>
        <w:t xml:space="preserve"> </w:t>
      </w:r>
      <w:r w:rsidRPr="00EB3F73">
        <w:rPr>
          <w:lang w:val="en-GB"/>
        </w:rPr>
        <w:t>inclusive.</w:t>
      </w:r>
    </w:p>
    <w:p w14:paraId="6ACD96FD" w14:textId="77777777" w:rsidR="00932C18" w:rsidRPr="00EB3F73" w:rsidRDefault="00242E3E" w:rsidP="006C73FE">
      <w:pPr>
        <w:pStyle w:val="ListParagraph"/>
        <w:numPr>
          <w:ilvl w:val="2"/>
          <w:numId w:val="145"/>
        </w:numPr>
        <w:tabs>
          <w:tab w:val="left" w:pos="1332"/>
        </w:tabs>
        <w:spacing w:before="117"/>
        <w:ind w:hanging="558"/>
        <w:rPr>
          <w:lang w:val="en-GB"/>
        </w:rPr>
      </w:pPr>
      <w:r w:rsidRPr="00EB3F73">
        <w:rPr>
          <w:lang w:val="en-GB"/>
        </w:rPr>
        <w:t>Type</w:t>
      </w:r>
      <w:r w:rsidRPr="00EB3F73">
        <w:rPr>
          <w:spacing w:val="-2"/>
          <w:lang w:val="en-GB"/>
        </w:rPr>
        <w:t xml:space="preserve"> </w:t>
      </w:r>
      <w:r w:rsidRPr="00EB3F73">
        <w:rPr>
          <w:lang w:val="en-GB"/>
        </w:rPr>
        <w:t>A</w:t>
      </w:r>
      <w:r w:rsidRPr="00EB3F73">
        <w:rPr>
          <w:spacing w:val="-2"/>
          <w:lang w:val="en-GB"/>
        </w:rPr>
        <w:t xml:space="preserve"> </w:t>
      </w:r>
      <w:r w:rsidRPr="00EB3F73">
        <w:rPr>
          <w:lang w:val="en-GB"/>
        </w:rPr>
        <w:t>bats</w:t>
      </w:r>
      <w:r w:rsidRPr="00EB3F73">
        <w:rPr>
          <w:spacing w:val="1"/>
          <w:lang w:val="en-GB"/>
        </w:rPr>
        <w:t xml:space="preserve"> </w:t>
      </w:r>
      <w:r w:rsidRPr="00EB3F73">
        <w:rPr>
          <w:lang w:val="en-GB"/>
        </w:rPr>
        <w:t>may</w:t>
      </w:r>
      <w:r w:rsidRPr="00EB3F73">
        <w:rPr>
          <w:spacing w:val="1"/>
          <w:lang w:val="en-GB"/>
        </w:rPr>
        <w:t xml:space="preserve"> </w:t>
      </w:r>
      <w:r w:rsidRPr="00EB3F73">
        <w:rPr>
          <w:lang w:val="en-GB"/>
        </w:rPr>
        <w:t>be</w:t>
      </w:r>
      <w:r w:rsidRPr="00EB3F73">
        <w:rPr>
          <w:spacing w:val="-2"/>
          <w:lang w:val="en-GB"/>
        </w:rPr>
        <w:t xml:space="preserve"> </w:t>
      </w:r>
      <w:r w:rsidRPr="00EB3F73">
        <w:rPr>
          <w:lang w:val="en-GB"/>
        </w:rPr>
        <w:t>used</w:t>
      </w:r>
      <w:r w:rsidRPr="00EB3F73">
        <w:rPr>
          <w:spacing w:val="3"/>
          <w:lang w:val="en-GB"/>
        </w:rPr>
        <w:t xml:space="preserve"> </w:t>
      </w:r>
      <w:r w:rsidRPr="00EB3F73">
        <w:rPr>
          <w:lang w:val="en-GB"/>
        </w:rPr>
        <w:t>at</w:t>
      </w:r>
      <w:r w:rsidRPr="00EB3F73">
        <w:rPr>
          <w:spacing w:val="-2"/>
          <w:lang w:val="en-GB"/>
        </w:rPr>
        <w:t xml:space="preserve"> </w:t>
      </w:r>
      <w:r w:rsidRPr="00EB3F73">
        <w:rPr>
          <w:lang w:val="en-GB"/>
        </w:rPr>
        <w:t>any</w:t>
      </w:r>
      <w:r w:rsidRPr="00EB3F73">
        <w:rPr>
          <w:spacing w:val="1"/>
          <w:lang w:val="en-GB"/>
        </w:rPr>
        <w:t xml:space="preserve"> </w:t>
      </w:r>
      <w:r w:rsidRPr="00EB3F73">
        <w:rPr>
          <w:lang w:val="en-GB"/>
        </w:rPr>
        <w:t>level</w:t>
      </w:r>
      <w:r w:rsidRPr="00EB3F73">
        <w:rPr>
          <w:spacing w:val="-5"/>
          <w:lang w:val="en-GB"/>
        </w:rPr>
        <w:t xml:space="preserve"> </w:t>
      </w:r>
      <w:r w:rsidRPr="00EB3F73">
        <w:rPr>
          <w:lang w:val="en-GB"/>
        </w:rPr>
        <w:t>of</w:t>
      </w:r>
      <w:r w:rsidRPr="00EB3F73">
        <w:rPr>
          <w:spacing w:val="-3"/>
          <w:lang w:val="en-GB"/>
        </w:rPr>
        <w:t xml:space="preserve"> </w:t>
      </w:r>
      <w:r w:rsidRPr="00EB3F73">
        <w:rPr>
          <w:lang w:val="en-GB"/>
        </w:rPr>
        <w:t>cricket.</w:t>
      </w:r>
    </w:p>
    <w:p w14:paraId="6C26663D" w14:textId="77777777" w:rsidR="00932C18" w:rsidRPr="00EB3F73" w:rsidRDefault="00242E3E" w:rsidP="006C73FE">
      <w:pPr>
        <w:pStyle w:val="ListParagraph"/>
        <w:numPr>
          <w:ilvl w:val="2"/>
          <w:numId w:val="145"/>
        </w:numPr>
        <w:tabs>
          <w:tab w:val="left" w:pos="1346"/>
        </w:tabs>
        <w:ind w:left="1340" w:right="705" w:hanging="567"/>
        <w:rPr>
          <w:lang w:val="en-GB"/>
        </w:rPr>
      </w:pPr>
      <w:r w:rsidRPr="00EB3F73">
        <w:rPr>
          <w:lang w:val="en-GB"/>
        </w:rPr>
        <w:t>The</w:t>
      </w:r>
      <w:r w:rsidRPr="00EB3F73">
        <w:rPr>
          <w:spacing w:val="11"/>
          <w:lang w:val="en-GB"/>
        </w:rPr>
        <w:t xml:space="preserve"> </w:t>
      </w:r>
      <w:r w:rsidRPr="00EB3F73">
        <w:rPr>
          <w:lang w:val="en-GB"/>
        </w:rPr>
        <w:t>specifications</w:t>
      </w:r>
      <w:r w:rsidRPr="00EB3F73">
        <w:rPr>
          <w:spacing w:val="15"/>
          <w:lang w:val="en-GB"/>
        </w:rPr>
        <w:t xml:space="preserve"> </w:t>
      </w:r>
      <w:r w:rsidRPr="00EB3F73">
        <w:rPr>
          <w:lang w:val="en-GB"/>
        </w:rPr>
        <w:t>for</w:t>
      </w:r>
      <w:r w:rsidRPr="00EB3F73">
        <w:rPr>
          <w:spacing w:val="13"/>
          <w:lang w:val="en-GB"/>
        </w:rPr>
        <w:t xml:space="preserve"> </w:t>
      </w:r>
      <w:r w:rsidRPr="00EB3F73">
        <w:rPr>
          <w:lang w:val="en-GB"/>
        </w:rPr>
        <w:t>Type</w:t>
      </w:r>
      <w:r w:rsidRPr="00EB3F73">
        <w:rPr>
          <w:spacing w:val="16"/>
          <w:lang w:val="en-GB"/>
        </w:rPr>
        <w:t xml:space="preserve"> </w:t>
      </w:r>
      <w:r w:rsidRPr="00EB3F73">
        <w:rPr>
          <w:lang w:val="en-GB"/>
        </w:rPr>
        <w:t>D</w:t>
      </w:r>
      <w:r w:rsidRPr="00EB3F73">
        <w:rPr>
          <w:spacing w:val="9"/>
          <w:lang w:val="en-GB"/>
        </w:rPr>
        <w:t xml:space="preserve"> </w:t>
      </w:r>
      <w:r w:rsidRPr="00EB3F73">
        <w:rPr>
          <w:lang w:val="en-GB"/>
        </w:rPr>
        <w:t>bats</w:t>
      </w:r>
      <w:r w:rsidRPr="00EB3F73">
        <w:rPr>
          <w:spacing w:val="10"/>
          <w:lang w:val="en-GB"/>
        </w:rPr>
        <w:t xml:space="preserve"> </w:t>
      </w:r>
      <w:r w:rsidRPr="00EB3F73">
        <w:rPr>
          <w:lang w:val="en-GB"/>
        </w:rPr>
        <w:t>are</w:t>
      </w:r>
      <w:r w:rsidRPr="00EB3F73">
        <w:rPr>
          <w:spacing w:val="11"/>
          <w:lang w:val="en-GB"/>
        </w:rPr>
        <w:t xml:space="preserve"> </w:t>
      </w:r>
      <w:r w:rsidRPr="00EB3F73">
        <w:rPr>
          <w:lang w:val="en-GB"/>
        </w:rPr>
        <w:t>described</w:t>
      </w:r>
      <w:r w:rsidRPr="00EB3F73">
        <w:rPr>
          <w:spacing w:val="17"/>
          <w:lang w:val="en-GB"/>
        </w:rPr>
        <w:t xml:space="preserve"> </w:t>
      </w:r>
      <w:r w:rsidRPr="00EB3F73">
        <w:rPr>
          <w:lang w:val="en-GB"/>
        </w:rPr>
        <w:t>in</w:t>
      </w:r>
      <w:r w:rsidRPr="00EB3F73">
        <w:rPr>
          <w:spacing w:val="16"/>
          <w:lang w:val="en-GB"/>
        </w:rPr>
        <w:t xml:space="preserve"> </w:t>
      </w:r>
      <w:r w:rsidRPr="00EB3F73">
        <w:rPr>
          <w:lang w:val="en-GB"/>
        </w:rPr>
        <w:t>Appendix</w:t>
      </w:r>
      <w:r w:rsidRPr="00EB3F73">
        <w:rPr>
          <w:spacing w:val="10"/>
          <w:lang w:val="en-GB"/>
        </w:rPr>
        <w:t xml:space="preserve"> </w:t>
      </w:r>
      <w:r w:rsidRPr="00EB3F73">
        <w:rPr>
          <w:lang w:val="en-GB"/>
        </w:rPr>
        <w:t>B.7</w:t>
      </w:r>
      <w:r w:rsidRPr="00EB3F73">
        <w:rPr>
          <w:spacing w:val="11"/>
          <w:lang w:val="en-GB"/>
        </w:rPr>
        <w:t xml:space="preserve"> </w:t>
      </w:r>
      <w:r w:rsidRPr="00EB3F73">
        <w:rPr>
          <w:lang w:val="en-GB"/>
        </w:rPr>
        <w:t>and</w:t>
      </w:r>
      <w:r w:rsidRPr="00EB3F73">
        <w:rPr>
          <w:spacing w:val="12"/>
          <w:lang w:val="en-GB"/>
        </w:rPr>
        <w:t xml:space="preserve"> </w:t>
      </w:r>
      <w:r w:rsidRPr="00EB3F73">
        <w:rPr>
          <w:lang w:val="en-GB"/>
        </w:rPr>
        <w:t>are</w:t>
      </w:r>
      <w:r w:rsidRPr="00EB3F73">
        <w:rPr>
          <w:spacing w:val="11"/>
          <w:lang w:val="en-GB"/>
        </w:rPr>
        <w:t xml:space="preserve"> </w:t>
      </w:r>
      <w:r w:rsidRPr="00EB3F73">
        <w:rPr>
          <w:lang w:val="en-GB"/>
        </w:rPr>
        <w:t>for</w:t>
      </w:r>
      <w:r w:rsidRPr="00EB3F73">
        <w:rPr>
          <w:spacing w:val="14"/>
          <w:lang w:val="en-GB"/>
        </w:rPr>
        <w:t xml:space="preserve"> </w:t>
      </w:r>
      <w:r w:rsidRPr="00EB3F73">
        <w:rPr>
          <w:lang w:val="en-GB"/>
        </w:rPr>
        <w:t>use</w:t>
      </w:r>
      <w:r w:rsidRPr="00EB3F73">
        <w:rPr>
          <w:spacing w:val="11"/>
          <w:lang w:val="en-GB"/>
        </w:rPr>
        <w:t xml:space="preserve"> </w:t>
      </w:r>
      <w:r w:rsidRPr="00EB3F73">
        <w:rPr>
          <w:lang w:val="en-GB"/>
        </w:rPr>
        <w:t>by</w:t>
      </w:r>
      <w:r w:rsidRPr="00EB3F73">
        <w:rPr>
          <w:spacing w:val="-58"/>
          <w:lang w:val="en-GB"/>
        </w:rPr>
        <w:t xml:space="preserve"> </w:t>
      </w:r>
      <w:r w:rsidRPr="00EB3F73">
        <w:rPr>
          <w:lang w:val="en-GB"/>
        </w:rPr>
        <w:t>junior</w:t>
      </w:r>
      <w:r w:rsidRPr="00EB3F73">
        <w:rPr>
          <w:spacing w:val="-7"/>
          <w:lang w:val="en-GB"/>
        </w:rPr>
        <w:t xml:space="preserve"> </w:t>
      </w:r>
      <w:r w:rsidRPr="00EB3F73">
        <w:rPr>
          <w:lang w:val="en-GB"/>
        </w:rPr>
        <w:t>players</w:t>
      </w:r>
      <w:r w:rsidRPr="00EB3F73">
        <w:rPr>
          <w:spacing w:val="1"/>
          <w:lang w:val="en-GB"/>
        </w:rPr>
        <w:t xml:space="preserve"> </w:t>
      </w:r>
      <w:r w:rsidRPr="00EB3F73">
        <w:rPr>
          <w:lang w:val="en-GB"/>
        </w:rPr>
        <w:t>in</w:t>
      </w:r>
      <w:r w:rsidRPr="00EB3F73">
        <w:rPr>
          <w:spacing w:val="3"/>
          <w:lang w:val="en-GB"/>
        </w:rPr>
        <w:t xml:space="preserve"> </w:t>
      </w:r>
      <w:r w:rsidRPr="00EB3F73">
        <w:rPr>
          <w:lang w:val="en-GB"/>
        </w:rPr>
        <w:t>junior</w:t>
      </w:r>
      <w:r w:rsidRPr="00EB3F73">
        <w:rPr>
          <w:spacing w:val="-1"/>
          <w:lang w:val="en-GB"/>
        </w:rPr>
        <w:t xml:space="preserve"> </w:t>
      </w:r>
      <w:r w:rsidRPr="00EB3F73">
        <w:rPr>
          <w:lang w:val="en-GB"/>
        </w:rPr>
        <w:t>cricket</w:t>
      </w:r>
      <w:r w:rsidRPr="00EB3F73">
        <w:rPr>
          <w:spacing w:val="-3"/>
          <w:lang w:val="en-GB"/>
        </w:rPr>
        <w:t xml:space="preserve"> </w:t>
      </w:r>
      <w:r w:rsidRPr="00EB3F73">
        <w:rPr>
          <w:lang w:val="en-GB"/>
        </w:rPr>
        <w:t>only.</w:t>
      </w:r>
    </w:p>
    <w:p w14:paraId="182D1598" w14:textId="77777777" w:rsidR="00932C18" w:rsidRPr="00EB3F73" w:rsidRDefault="00242E3E" w:rsidP="006C73FE">
      <w:pPr>
        <w:pStyle w:val="ListParagraph"/>
        <w:numPr>
          <w:ilvl w:val="2"/>
          <w:numId w:val="145"/>
        </w:numPr>
        <w:tabs>
          <w:tab w:val="left" w:pos="1351"/>
        </w:tabs>
        <w:spacing w:before="118"/>
        <w:ind w:left="1340" w:right="704" w:hanging="567"/>
        <w:rPr>
          <w:lang w:val="en-GB"/>
        </w:rPr>
      </w:pPr>
      <w:r w:rsidRPr="00EB3F73">
        <w:rPr>
          <w:lang w:val="en-GB"/>
        </w:rPr>
        <w:t>Bats</w:t>
      </w:r>
      <w:r w:rsidRPr="00EB3F73">
        <w:rPr>
          <w:spacing w:val="19"/>
          <w:lang w:val="en-GB"/>
        </w:rPr>
        <w:t xml:space="preserve"> </w:t>
      </w:r>
      <w:r w:rsidRPr="00EB3F73">
        <w:rPr>
          <w:lang w:val="en-GB"/>
        </w:rPr>
        <w:t>of</w:t>
      </w:r>
      <w:r w:rsidRPr="00EB3F73">
        <w:rPr>
          <w:spacing w:val="26"/>
          <w:lang w:val="en-GB"/>
        </w:rPr>
        <w:t xml:space="preserve"> </w:t>
      </w:r>
      <w:r w:rsidRPr="00EB3F73">
        <w:rPr>
          <w:lang w:val="en-GB"/>
        </w:rPr>
        <w:t>Type</w:t>
      </w:r>
      <w:r w:rsidRPr="00EB3F73">
        <w:rPr>
          <w:spacing w:val="27"/>
          <w:lang w:val="en-GB"/>
        </w:rPr>
        <w:t xml:space="preserve"> </w:t>
      </w:r>
      <w:r w:rsidRPr="00EB3F73">
        <w:rPr>
          <w:lang w:val="en-GB"/>
        </w:rPr>
        <w:t>B,</w:t>
      </w:r>
      <w:r w:rsidRPr="00EB3F73">
        <w:rPr>
          <w:spacing w:val="26"/>
          <w:lang w:val="en-GB"/>
        </w:rPr>
        <w:t xml:space="preserve"> </w:t>
      </w:r>
      <w:r w:rsidRPr="00EB3F73">
        <w:rPr>
          <w:lang w:val="en-GB"/>
        </w:rPr>
        <w:t>Type</w:t>
      </w:r>
      <w:r w:rsidRPr="00EB3F73">
        <w:rPr>
          <w:spacing w:val="27"/>
          <w:lang w:val="en-GB"/>
        </w:rPr>
        <w:t xml:space="preserve"> </w:t>
      </w:r>
      <w:r w:rsidRPr="00EB3F73">
        <w:rPr>
          <w:lang w:val="en-GB"/>
        </w:rPr>
        <w:t>C,</w:t>
      </w:r>
      <w:r w:rsidRPr="00EB3F73">
        <w:rPr>
          <w:spacing w:val="26"/>
          <w:lang w:val="en-GB"/>
        </w:rPr>
        <w:t xml:space="preserve"> </w:t>
      </w:r>
      <w:r w:rsidRPr="00EB3F73">
        <w:rPr>
          <w:lang w:val="en-GB"/>
        </w:rPr>
        <w:t>Type</w:t>
      </w:r>
      <w:r w:rsidRPr="00EB3F73">
        <w:rPr>
          <w:spacing w:val="27"/>
          <w:lang w:val="en-GB"/>
        </w:rPr>
        <w:t xml:space="preserve"> </w:t>
      </w:r>
      <w:proofErr w:type="gramStart"/>
      <w:r w:rsidRPr="00EB3F73">
        <w:rPr>
          <w:lang w:val="en-GB"/>
        </w:rPr>
        <w:t>D</w:t>
      </w:r>
      <w:proofErr w:type="gramEnd"/>
      <w:r w:rsidRPr="00EB3F73">
        <w:rPr>
          <w:spacing w:val="19"/>
          <w:lang w:val="en-GB"/>
        </w:rPr>
        <w:t xml:space="preserve"> </w:t>
      </w:r>
      <w:r w:rsidRPr="00EB3F73">
        <w:rPr>
          <w:lang w:val="en-GB"/>
        </w:rPr>
        <w:t>and</w:t>
      </w:r>
      <w:r w:rsidRPr="00EB3F73">
        <w:rPr>
          <w:spacing w:val="27"/>
          <w:lang w:val="en-GB"/>
        </w:rPr>
        <w:t xml:space="preserve"> </w:t>
      </w:r>
      <w:r w:rsidRPr="00EB3F73">
        <w:rPr>
          <w:lang w:val="en-GB"/>
        </w:rPr>
        <w:t>any</w:t>
      </w:r>
      <w:r w:rsidRPr="00EB3F73">
        <w:rPr>
          <w:spacing w:val="20"/>
          <w:lang w:val="en-GB"/>
        </w:rPr>
        <w:t xml:space="preserve"> </w:t>
      </w:r>
      <w:r w:rsidRPr="00EB3F73">
        <w:rPr>
          <w:lang w:val="en-GB"/>
        </w:rPr>
        <w:t>other</w:t>
      </w:r>
      <w:r w:rsidRPr="00EB3F73">
        <w:rPr>
          <w:spacing w:val="23"/>
          <w:lang w:val="en-GB"/>
        </w:rPr>
        <w:t xml:space="preserve"> </w:t>
      </w:r>
      <w:r w:rsidRPr="00EB3F73">
        <w:rPr>
          <w:lang w:val="en-GB"/>
        </w:rPr>
        <w:t>bats</w:t>
      </w:r>
      <w:r w:rsidRPr="00EB3F73">
        <w:rPr>
          <w:spacing w:val="25"/>
          <w:lang w:val="en-GB"/>
        </w:rPr>
        <w:t xml:space="preserve"> </w:t>
      </w:r>
      <w:r w:rsidRPr="00EB3F73">
        <w:rPr>
          <w:lang w:val="en-GB"/>
        </w:rPr>
        <w:t>may</w:t>
      </w:r>
      <w:r w:rsidRPr="00EB3F73">
        <w:rPr>
          <w:spacing w:val="25"/>
          <w:lang w:val="en-GB"/>
        </w:rPr>
        <w:t xml:space="preserve"> </w:t>
      </w:r>
      <w:r w:rsidRPr="00EB3F73">
        <w:rPr>
          <w:lang w:val="en-GB"/>
        </w:rPr>
        <w:t>be</w:t>
      </w:r>
      <w:r w:rsidRPr="00EB3F73">
        <w:rPr>
          <w:spacing w:val="27"/>
          <w:lang w:val="en-GB"/>
        </w:rPr>
        <w:t xml:space="preserve"> </w:t>
      </w:r>
      <w:r w:rsidRPr="00EB3F73">
        <w:rPr>
          <w:lang w:val="en-GB"/>
        </w:rPr>
        <w:t>used</w:t>
      </w:r>
      <w:r w:rsidRPr="00EB3F73">
        <w:rPr>
          <w:spacing w:val="22"/>
          <w:lang w:val="en-GB"/>
        </w:rPr>
        <w:t xml:space="preserve"> </w:t>
      </w:r>
      <w:r w:rsidRPr="00EB3F73">
        <w:rPr>
          <w:lang w:val="en-GB"/>
        </w:rPr>
        <w:t>only</w:t>
      </w:r>
      <w:r w:rsidRPr="00EB3F73">
        <w:rPr>
          <w:spacing w:val="24"/>
          <w:lang w:val="en-GB"/>
        </w:rPr>
        <w:t xml:space="preserve"> </w:t>
      </w:r>
      <w:r w:rsidRPr="00EB3F73">
        <w:rPr>
          <w:lang w:val="en-GB"/>
        </w:rPr>
        <w:t>at</w:t>
      </w:r>
      <w:r w:rsidRPr="00EB3F73">
        <w:rPr>
          <w:spacing w:val="21"/>
          <w:lang w:val="en-GB"/>
        </w:rPr>
        <w:t xml:space="preserve"> </w:t>
      </w:r>
      <w:r w:rsidRPr="00EB3F73">
        <w:rPr>
          <w:lang w:val="en-GB"/>
        </w:rPr>
        <w:t>or</w:t>
      </w:r>
      <w:r w:rsidRPr="00EB3F73">
        <w:rPr>
          <w:spacing w:val="23"/>
          <w:lang w:val="en-GB"/>
        </w:rPr>
        <w:t xml:space="preserve"> </w:t>
      </w:r>
      <w:r w:rsidRPr="00EB3F73">
        <w:rPr>
          <w:lang w:val="en-GB"/>
        </w:rPr>
        <w:t>below</w:t>
      </w:r>
      <w:r w:rsidRPr="00EB3F73">
        <w:rPr>
          <w:spacing w:val="-58"/>
          <w:lang w:val="en-GB"/>
        </w:rPr>
        <w:t xml:space="preserve"> </w:t>
      </w:r>
      <w:r w:rsidRPr="00EB3F73">
        <w:rPr>
          <w:lang w:val="en-GB"/>
        </w:rPr>
        <w:t>levels</w:t>
      </w:r>
      <w:r w:rsidRPr="00EB3F73">
        <w:rPr>
          <w:spacing w:val="-5"/>
          <w:lang w:val="en-GB"/>
        </w:rPr>
        <w:t xml:space="preserve"> </w:t>
      </w:r>
      <w:r w:rsidRPr="00EB3F73">
        <w:rPr>
          <w:lang w:val="en-GB"/>
        </w:rPr>
        <w:t>determined</w:t>
      </w:r>
      <w:r w:rsidRPr="00EB3F73">
        <w:rPr>
          <w:spacing w:val="-2"/>
          <w:lang w:val="en-GB"/>
        </w:rPr>
        <w:t xml:space="preserve"> </w:t>
      </w:r>
      <w:r w:rsidRPr="00EB3F73">
        <w:rPr>
          <w:lang w:val="en-GB"/>
        </w:rPr>
        <w:t>by</w:t>
      </w:r>
      <w:r w:rsidRPr="00EB3F73">
        <w:rPr>
          <w:spacing w:val="1"/>
          <w:lang w:val="en-GB"/>
        </w:rPr>
        <w:t xml:space="preserve"> </w:t>
      </w:r>
      <w:r w:rsidRPr="00EB3F73">
        <w:rPr>
          <w:lang w:val="en-GB"/>
        </w:rPr>
        <w:t>the</w:t>
      </w:r>
      <w:r w:rsidRPr="00EB3F73">
        <w:rPr>
          <w:spacing w:val="-3"/>
          <w:lang w:val="en-GB"/>
        </w:rPr>
        <w:t xml:space="preserve"> </w:t>
      </w:r>
      <w:r w:rsidRPr="00EB3F73">
        <w:rPr>
          <w:lang w:val="en-GB"/>
        </w:rPr>
        <w:t>Governing</w:t>
      </w:r>
      <w:r w:rsidRPr="00EB3F73">
        <w:rPr>
          <w:spacing w:val="-2"/>
          <w:lang w:val="en-GB"/>
        </w:rPr>
        <w:t xml:space="preserve"> </w:t>
      </w:r>
      <w:r w:rsidRPr="00EB3F73">
        <w:rPr>
          <w:lang w:val="en-GB"/>
        </w:rPr>
        <w:t>Body</w:t>
      </w:r>
      <w:r w:rsidRPr="00EB3F73">
        <w:rPr>
          <w:spacing w:val="1"/>
          <w:lang w:val="en-GB"/>
        </w:rPr>
        <w:t xml:space="preserve"> </w:t>
      </w:r>
      <w:r w:rsidRPr="00EB3F73">
        <w:rPr>
          <w:lang w:val="en-GB"/>
        </w:rPr>
        <w:t>for</w:t>
      </w:r>
      <w:r w:rsidRPr="00EB3F73">
        <w:rPr>
          <w:spacing w:val="-1"/>
          <w:lang w:val="en-GB"/>
        </w:rPr>
        <w:t xml:space="preserve"> </w:t>
      </w:r>
      <w:r w:rsidRPr="00EB3F73">
        <w:rPr>
          <w:lang w:val="en-GB"/>
        </w:rPr>
        <w:t>cricket</w:t>
      </w:r>
      <w:r w:rsidRPr="00EB3F73">
        <w:rPr>
          <w:spacing w:val="1"/>
          <w:lang w:val="en-GB"/>
        </w:rPr>
        <w:t xml:space="preserve"> </w:t>
      </w:r>
      <w:r w:rsidRPr="00EB3F73">
        <w:rPr>
          <w:lang w:val="en-GB"/>
        </w:rPr>
        <w:t>in</w:t>
      </w:r>
      <w:r w:rsidRPr="00EB3F73">
        <w:rPr>
          <w:spacing w:val="-2"/>
          <w:lang w:val="en-GB"/>
        </w:rPr>
        <w:t xml:space="preserve"> </w:t>
      </w:r>
      <w:r w:rsidRPr="00EB3F73">
        <w:rPr>
          <w:lang w:val="en-GB"/>
        </w:rPr>
        <w:t>the</w:t>
      </w:r>
      <w:r w:rsidRPr="00EB3F73">
        <w:rPr>
          <w:spacing w:val="3"/>
          <w:lang w:val="en-GB"/>
        </w:rPr>
        <w:t xml:space="preserve"> </w:t>
      </w:r>
      <w:r w:rsidRPr="00EB3F73">
        <w:rPr>
          <w:lang w:val="en-GB"/>
        </w:rPr>
        <w:t>country concerned.</w:t>
      </w:r>
    </w:p>
    <w:p w14:paraId="14A21D32" w14:textId="27EC648A" w:rsidR="00932C18" w:rsidRPr="00EB3F73" w:rsidRDefault="00242E3E" w:rsidP="008F6E01">
      <w:pPr>
        <w:pStyle w:val="ListParagraph"/>
        <w:numPr>
          <w:ilvl w:val="2"/>
          <w:numId w:val="145"/>
        </w:numPr>
        <w:tabs>
          <w:tab w:val="left" w:pos="1336"/>
        </w:tabs>
        <w:spacing w:before="123"/>
        <w:ind w:left="1338" w:right="709" w:hanging="567"/>
        <w:rPr>
          <w:lang w:val="en-GB"/>
        </w:rPr>
      </w:pPr>
      <w:r w:rsidRPr="00EB3F73">
        <w:rPr>
          <w:lang w:val="en-GB"/>
        </w:rPr>
        <w:t>Bats</w:t>
      </w:r>
      <w:r w:rsidRPr="00EB3F73">
        <w:rPr>
          <w:spacing w:val="6"/>
          <w:lang w:val="en-GB"/>
        </w:rPr>
        <w:t xml:space="preserve"> </w:t>
      </w:r>
      <w:r w:rsidRPr="00EB3F73">
        <w:rPr>
          <w:lang w:val="en-GB"/>
        </w:rPr>
        <w:t>that</w:t>
      </w:r>
      <w:r w:rsidRPr="00EB3F73">
        <w:rPr>
          <w:spacing w:val="7"/>
          <w:lang w:val="en-GB"/>
        </w:rPr>
        <w:t xml:space="preserve"> </w:t>
      </w:r>
      <w:r w:rsidRPr="00EB3F73">
        <w:rPr>
          <w:lang w:val="en-GB"/>
        </w:rPr>
        <w:t>do</w:t>
      </w:r>
      <w:r w:rsidRPr="00EB3F73">
        <w:rPr>
          <w:spacing w:val="8"/>
          <w:lang w:val="en-GB"/>
        </w:rPr>
        <w:t xml:space="preserve"> </w:t>
      </w:r>
      <w:r w:rsidRPr="00EB3F73">
        <w:rPr>
          <w:lang w:val="en-GB"/>
        </w:rPr>
        <w:t>not</w:t>
      </w:r>
      <w:r w:rsidRPr="00EB3F73">
        <w:rPr>
          <w:spacing w:val="7"/>
          <w:lang w:val="en-GB"/>
        </w:rPr>
        <w:t xml:space="preserve"> </w:t>
      </w:r>
      <w:r w:rsidRPr="00EB3F73">
        <w:rPr>
          <w:lang w:val="en-GB"/>
        </w:rPr>
        <w:t>qualify</w:t>
      </w:r>
      <w:r w:rsidRPr="00EB3F73">
        <w:rPr>
          <w:spacing w:val="6"/>
          <w:lang w:val="en-GB"/>
        </w:rPr>
        <w:t xml:space="preserve"> </w:t>
      </w:r>
      <w:r w:rsidRPr="00EB3F73">
        <w:rPr>
          <w:lang w:val="en-GB"/>
        </w:rPr>
        <w:t>for</w:t>
      </w:r>
      <w:r w:rsidRPr="00EB3F73">
        <w:rPr>
          <w:spacing w:val="4"/>
          <w:lang w:val="en-GB"/>
        </w:rPr>
        <w:t xml:space="preserve"> </w:t>
      </w:r>
      <w:r w:rsidRPr="00EB3F73">
        <w:rPr>
          <w:lang w:val="en-GB"/>
        </w:rPr>
        <w:t>any</w:t>
      </w:r>
      <w:r w:rsidRPr="00EB3F73">
        <w:rPr>
          <w:spacing w:val="1"/>
          <w:lang w:val="en-GB"/>
        </w:rPr>
        <w:t xml:space="preserve"> </w:t>
      </w:r>
      <w:r w:rsidRPr="00EB3F73">
        <w:rPr>
          <w:lang w:val="en-GB"/>
        </w:rPr>
        <w:t>of</w:t>
      </w:r>
      <w:r w:rsidRPr="00EB3F73">
        <w:rPr>
          <w:spacing w:val="7"/>
          <w:lang w:val="en-GB"/>
        </w:rPr>
        <w:t xml:space="preserve"> </w:t>
      </w:r>
      <w:r w:rsidRPr="00EB3F73">
        <w:rPr>
          <w:lang w:val="en-GB"/>
        </w:rPr>
        <w:t>the</w:t>
      </w:r>
      <w:r w:rsidRPr="00EB3F73">
        <w:rPr>
          <w:spacing w:val="8"/>
          <w:lang w:val="en-GB"/>
        </w:rPr>
        <w:t xml:space="preserve"> </w:t>
      </w:r>
      <w:r w:rsidRPr="00EB3F73">
        <w:rPr>
          <w:lang w:val="en-GB"/>
        </w:rPr>
        <w:t>four</w:t>
      </w:r>
      <w:r w:rsidRPr="00EB3F73">
        <w:rPr>
          <w:spacing w:val="4"/>
          <w:lang w:val="en-GB"/>
        </w:rPr>
        <w:t xml:space="preserve"> </w:t>
      </w:r>
      <w:r w:rsidRPr="00EB3F73">
        <w:rPr>
          <w:lang w:val="en-GB"/>
        </w:rPr>
        <w:t>categories</w:t>
      </w:r>
      <w:r w:rsidRPr="00EB3F73">
        <w:rPr>
          <w:spacing w:val="1"/>
          <w:lang w:val="en-GB"/>
        </w:rPr>
        <w:t xml:space="preserve"> </w:t>
      </w:r>
      <w:r w:rsidRPr="00EB3F73">
        <w:rPr>
          <w:lang w:val="en-GB"/>
        </w:rPr>
        <w:t>A</w:t>
      </w:r>
      <w:r w:rsidRPr="00EB3F73">
        <w:rPr>
          <w:spacing w:val="7"/>
          <w:lang w:val="en-GB"/>
        </w:rPr>
        <w:t xml:space="preserve"> </w:t>
      </w:r>
      <w:r w:rsidRPr="00EB3F73">
        <w:rPr>
          <w:lang w:val="en-GB"/>
        </w:rPr>
        <w:t>to</w:t>
      </w:r>
      <w:r w:rsidRPr="00EB3F73">
        <w:rPr>
          <w:spacing w:val="8"/>
          <w:lang w:val="en-GB"/>
        </w:rPr>
        <w:t xml:space="preserve"> </w:t>
      </w:r>
      <w:proofErr w:type="spellStart"/>
      <w:r w:rsidRPr="00EB3F73">
        <w:rPr>
          <w:lang w:val="en-GB"/>
        </w:rPr>
        <w:t>D are</w:t>
      </w:r>
      <w:proofErr w:type="spellEnd"/>
      <w:r w:rsidRPr="00EB3F73">
        <w:rPr>
          <w:spacing w:val="8"/>
          <w:lang w:val="en-GB"/>
        </w:rPr>
        <w:t xml:space="preserve"> </w:t>
      </w:r>
      <w:r w:rsidRPr="00EB3F73">
        <w:rPr>
          <w:lang w:val="en-GB"/>
        </w:rPr>
        <w:t>not</w:t>
      </w:r>
      <w:r w:rsidRPr="00EB3F73">
        <w:rPr>
          <w:spacing w:val="7"/>
          <w:lang w:val="en-GB"/>
        </w:rPr>
        <w:t xml:space="preserve"> </w:t>
      </w:r>
      <w:r w:rsidRPr="00EB3F73">
        <w:rPr>
          <w:lang w:val="en-GB"/>
        </w:rPr>
        <w:t>recognised</w:t>
      </w:r>
      <w:r w:rsidRPr="00EB3F73">
        <w:rPr>
          <w:spacing w:val="8"/>
          <w:lang w:val="en-GB"/>
        </w:rPr>
        <w:t xml:space="preserve"> </w:t>
      </w:r>
      <w:r w:rsidRPr="00EB3F73">
        <w:rPr>
          <w:lang w:val="en-GB"/>
        </w:rPr>
        <w:t>in</w:t>
      </w:r>
      <w:r w:rsidRPr="00EB3F73">
        <w:rPr>
          <w:spacing w:val="8"/>
          <w:lang w:val="en-GB"/>
        </w:rPr>
        <w:t xml:space="preserve"> </w:t>
      </w:r>
      <w:r w:rsidRPr="00EB3F73">
        <w:rPr>
          <w:lang w:val="en-GB"/>
        </w:rPr>
        <w:t>the</w:t>
      </w:r>
      <w:r w:rsidRPr="00EB3F73">
        <w:rPr>
          <w:spacing w:val="-59"/>
          <w:lang w:val="en-GB"/>
        </w:rPr>
        <w:t xml:space="preserve"> </w:t>
      </w:r>
      <w:r w:rsidR="008F6E01">
        <w:rPr>
          <w:spacing w:val="-59"/>
          <w:lang w:val="en-GB"/>
        </w:rPr>
        <w:t xml:space="preserve">  </w:t>
      </w:r>
      <w:r w:rsidRPr="00EB3F73">
        <w:rPr>
          <w:lang w:val="en-GB"/>
        </w:rPr>
        <w:t>Laws.</w:t>
      </w:r>
    </w:p>
    <w:bookmarkEnd w:id="3"/>
    <w:p w14:paraId="2A46CAC0" w14:textId="77777777" w:rsidR="00932C18" w:rsidRPr="00EB3F73" w:rsidRDefault="00932C18">
      <w:pPr>
        <w:pStyle w:val="BodyText"/>
        <w:spacing w:before="0"/>
        <w:ind w:left="0"/>
        <w:jc w:val="left"/>
        <w:rPr>
          <w:sz w:val="24"/>
          <w:lang w:val="en-GB"/>
        </w:rPr>
      </w:pPr>
    </w:p>
    <w:p w14:paraId="78DCFB71" w14:textId="77777777" w:rsidR="00932C18" w:rsidRPr="00EB3F73" w:rsidRDefault="00932C18">
      <w:pPr>
        <w:pStyle w:val="BodyText"/>
        <w:spacing w:before="9"/>
        <w:ind w:left="0"/>
        <w:jc w:val="left"/>
        <w:rPr>
          <w:sz w:val="18"/>
          <w:lang w:val="en-GB"/>
        </w:rPr>
      </w:pPr>
    </w:p>
    <w:p w14:paraId="50A71A22" w14:textId="77777777" w:rsidR="00932C18" w:rsidRPr="00EB3F73" w:rsidRDefault="00242E3E">
      <w:pPr>
        <w:pStyle w:val="Heading1"/>
        <w:tabs>
          <w:tab w:val="left" w:pos="1479"/>
        </w:tabs>
        <w:spacing w:before="0"/>
        <w:ind w:left="347" w:firstLine="0"/>
        <w:rPr>
          <w:lang w:val="en-GB"/>
        </w:rPr>
      </w:pPr>
      <w:r w:rsidRPr="00EB3F73">
        <w:rPr>
          <w:lang w:val="en-GB"/>
        </w:rPr>
        <w:t>LAW</w:t>
      </w:r>
      <w:r w:rsidRPr="00EB3F73">
        <w:rPr>
          <w:spacing w:val="-1"/>
          <w:lang w:val="en-GB"/>
        </w:rPr>
        <w:t xml:space="preserve"> </w:t>
      </w:r>
      <w:r w:rsidRPr="00EB3F73">
        <w:rPr>
          <w:lang w:val="en-GB"/>
        </w:rPr>
        <w:t>6</w:t>
      </w:r>
      <w:r w:rsidRPr="00EB3F73">
        <w:rPr>
          <w:lang w:val="en-GB"/>
        </w:rPr>
        <w:tab/>
        <w:t>THE</w:t>
      </w:r>
      <w:r w:rsidRPr="00EB3F73">
        <w:rPr>
          <w:spacing w:val="3"/>
          <w:lang w:val="en-GB"/>
        </w:rPr>
        <w:t xml:space="preserve"> </w:t>
      </w:r>
      <w:r w:rsidRPr="00EB3F73">
        <w:rPr>
          <w:lang w:val="en-GB"/>
        </w:rPr>
        <w:t>PITCH</w:t>
      </w:r>
    </w:p>
    <w:p w14:paraId="35A25C66" w14:textId="77777777" w:rsidR="00932C18" w:rsidRPr="00EB3F73" w:rsidRDefault="00242E3E" w:rsidP="006C73FE">
      <w:pPr>
        <w:pStyle w:val="ListParagraph"/>
        <w:numPr>
          <w:ilvl w:val="1"/>
          <w:numId w:val="144"/>
        </w:numPr>
        <w:tabs>
          <w:tab w:val="left" w:pos="717"/>
        </w:tabs>
        <w:spacing w:before="122"/>
        <w:rPr>
          <w:rFonts w:ascii="Arial"/>
          <w:b/>
          <w:lang w:val="en-GB"/>
        </w:rPr>
      </w:pPr>
      <w:r w:rsidRPr="00EB3F73">
        <w:rPr>
          <w:rFonts w:ascii="Arial"/>
          <w:b/>
          <w:lang w:val="en-GB"/>
        </w:rPr>
        <w:t>Area</w:t>
      </w:r>
      <w:r w:rsidRPr="00EB3F73">
        <w:rPr>
          <w:rFonts w:ascii="Arial"/>
          <w:b/>
          <w:spacing w:val="2"/>
          <w:lang w:val="en-GB"/>
        </w:rPr>
        <w:t xml:space="preserve"> </w:t>
      </w:r>
      <w:r w:rsidRPr="00EB3F73">
        <w:rPr>
          <w:rFonts w:ascii="Arial"/>
          <w:b/>
          <w:lang w:val="en-GB"/>
        </w:rPr>
        <w:t>of</w:t>
      </w:r>
      <w:r w:rsidRPr="00EB3F73">
        <w:rPr>
          <w:rFonts w:ascii="Arial"/>
          <w:b/>
          <w:spacing w:val="-2"/>
          <w:lang w:val="en-GB"/>
        </w:rPr>
        <w:t xml:space="preserve"> </w:t>
      </w:r>
      <w:r w:rsidRPr="00EB3F73">
        <w:rPr>
          <w:rFonts w:ascii="Arial"/>
          <w:b/>
          <w:lang w:val="en-GB"/>
        </w:rPr>
        <w:t>pitch</w:t>
      </w:r>
    </w:p>
    <w:p w14:paraId="30BF8AEC" w14:textId="1D6A8143" w:rsidR="00932C18" w:rsidRPr="00EB3F73" w:rsidRDefault="00242E3E">
      <w:pPr>
        <w:pStyle w:val="BodyText"/>
        <w:spacing w:before="117"/>
        <w:ind w:left="745" w:right="704"/>
        <w:rPr>
          <w:lang w:val="en-GB"/>
        </w:rPr>
      </w:pPr>
      <w:r w:rsidRPr="00EB3F73">
        <w:rPr>
          <w:lang w:val="en-GB"/>
        </w:rPr>
        <w:t>The pitch is a rectangular area of the ground 22 yards/20.12 m in length and 10 ft/3.05 m in</w:t>
      </w:r>
      <w:r w:rsidRPr="00EB3F73">
        <w:rPr>
          <w:spacing w:val="1"/>
          <w:lang w:val="en-GB"/>
        </w:rPr>
        <w:t xml:space="preserve"> </w:t>
      </w:r>
      <w:r w:rsidRPr="00EB3F73">
        <w:rPr>
          <w:lang w:val="en-GB"/>
        </w:rPr>
        <w:t>width.</w:t>
      </w:r>
      <w:r w:rsidRPr="00EB3F73">
        <w:rPr>
          <w:spacing w:val="1"/>
          <w:lang w:val="en-GB"/>
        </w:rPr>
        <w:t xml:space="preserve"> </w:t>
      </w:r>
      <w:r w:rsidRPr="00EB3F73">
        <w:rPr>
          <w:lang w:val="en-GB"/>
        </w:rPr>
        <w:t>It is bounded at either end by the bowling creases and on either side by imaginary</w:t>
      </w:r>
      <w:r w:rsidRPr="00EB3F73">
        <w:rPr>
          <w:spacing w:val="1"/>
          <w:lang w:val="en-GB"/>
        </w:rPr>
        <w:t xml:space="preserve"> </w:t>
      </w:r>
      <w:r w:rsidRPr="00EB3F73">
        <w:rPr>
          <w:lang w:val="en-GB"/>
        </w:rPr>
        <w:t>lines, one each side of the imaginary line joining the centres of the two middle stumps, each</w:t>
      </w:r>
      <w:r w:rsidRPr="00EB3F73">
        <w:rPr>
          <w:spacing w:val="-59"/>
          <w:lang w:val="en-GB"/>
        </w:rPr>
        <w:t xml:space="preserve"> </w:t>
      </w:r>
      <w:r w:rsidRPr="00EB3F73">
        <w:rPr>
          <w:lang w:val="en-GB"/>
        </w:rPr>
        <w:t>parallel to it and 5 ft/1.52 m from it.</w:t>
      </w:r>
      <w:r w:rsidRPr="00EB3F73">
        <w:rPr>
          <w:spacing w:val="61"/>
          <w:lang w:val="en-GB"/>
        </w:rPr>
        <w:t xml:space="preserve"> </w:t>
      </w:r>
      <w:r w:rsidRPr="00EB3F73">
        <w:rPr>
          <w:lang w:val="en-GB"/>
        </w:rPr>
        <w:t>If the pitch is next to an artificial pitch which is closer</w:t>
      </w:r>
      <w:r w:rsidRPr="00EB3F73">
        <w:rPr>
          <w:spacing w:val="1"/>
          <w:lang w:val="en-GB"/>
        </w:rPr>
        <w:t xml:space="preserve"> </w:t>
      </w:r>
      <w:r w:rsidRPr="00EB3F73">
        <w:rPr>
          <w:lang w:val="en-GB"/>
        </w:rPr>
        <w:t>than</w:t>
      </w:r>
      <w:r w:rsidRPr="00EB3F73">
        <w:rPr>
          <w:spacing w:val="1"/>
          <w:lang w:val="en-GB"/>
        </w:rPr>
        <w:t xml:space="preserve"> </w:t>
      </w:r>
      <w:r w:rsidRPr="00EB3F73">
        <w:rPr>
          <w:lang w:val="en-GB"/>
        </w:rPr>
        <w:t>5</w:t>
      </w:r>
      <w:r w:rsidRPr="00EB3F73">
        <w:rPr>
          <w:spacing w:val="1"/>
          <w:lang w:val="en-GB"/>
        </w:rPr>
        <w:t xml:space="preserve"> </w:t>
      </w:r>
      <w:r w:rsidRPr="00EB3F73">
        <w:rPr>
          <w:lang w:val="en-GB"/>
        </w:rPr>
        <w:t>ft/1.52</w:t>
      </w:r>
      <w:r w:rsidRPr="00EB3F73">
        <w:rPr>
          <w:spacing w:val="1"/>
          <w:lang w:val="en-GB"/>
        </w:rPr>
        <w:t xml:space="preserve"> </w:t>
      </w:r>
      <w:r w:rsidRPr="00EB3F73">
        <w:rPr>
          <w:lang w:val="en-GB"/>
        </w:rPr>
        <w:t>m from the</w:t>
      </w:r>
      <w:r w:rsidRPr="00EB3F73">
        <w:rPr>
          <w:spacing w:val="1"/>
          <w:lang w:val="en-GB"/>
        </w:rPr>
        <w:t xml:space="preserve"> </w:t>
      </w:r>
      <w:r w:rsidRPr="00EB3F73">
        <w:rPr>
          <w:lang w:val="en-GB"/>
        </w:rPr>
        <w:t>middle</w:t>
      </w:r>
      <w:r w:rsidRPr="00EB3F73">
        <w:rPr>
          <w:spacing w:val="1"/>
          <w:lang w:val="en-GB"/>
        </w:rPr>
        <w:t xml:space="preserve"> </w:t>
      </w:r>
      <w:r w:rsidRPr="00EB3F73">
        <w:rPr>
          <w:lang w:val="en-GB"/>
        </w:rPr>
        <w:t>stumps,</w:t>
      </w:r>
      <w:r w:rsidRPr="00EB3F73">
        <w:rPr>
          <w:spacing w:val="1"/>
          <w:lang w:val="en-GB"/>
        </w:rPr>
        <w:t xml:space="preserve"> </w:t>
      </w:r>
      <w:r w:rsidRPr="00EB3F73">
        <w:rPr>
          <w:lang w:val="en-GB"/>
        </w:rPr>
        <w:t>the</w:t>
      </w:r>
      <w:r w:rsidRPr="00EB3F73">
        <w:rPr>
          <w:spacing w:val="1"/>
          <w:lang w:val="en-GB"/>
        </w:rPr>
        <w:t xml:space="preserve"> </w:t>
      </w:r>
      <w:r w:rsidRPr="00EB3F73">
        <w:rPr>
          <w:lang w:val="en-GB"/>
        </w:rPr>
        <w:t>pitch</w:t>
      </w:r>
      <w:r w:rsidRPr="00EB3F73">
        <w:rPr>
          <w:spacing w:val="1"/>
          <w:lang w:val="en-GB"/>
        </w:rPr>
        <w:t xml:space="preserve"> </w:t>
      </w:r>
      <w:r w:rsidRPr="00EB3F73">
        <w:rPr>
          <w:lang w:val="en-GB"/>
        </w:rPr>
        <w:t>on</w:t>
      </w:r>
      <w:r w:rsidRPr="00EB3F73">
        <w:rPr>
          <w:spacing w:val="1"/>
          <w:lang w:val="en-GB"/>
        </w:rPr>
        <w:t xml:space="preserve"> </w:t>
      </w:r>
      <w:r w:rsidRPr="00EB3F73">
        <w:rPr>
          <w:lang w:val="en-GB"/>
        </w:rPr>
        <w:t>that</w:t>
      </w:r>
      <w:r w:rsidRPr="00EB3F73">
        <w:rPr>
          <w:spacing w:val="1"/>
          <w:lang w:val="en-GB"/>
        </w:rPr>
        <w:t xml:space="preserve"> </w:t>
      </w:r>
      <w:r w:rsidRPr="00EB3F73">
        <w:rPr>
          <w:lang w:val="en-GB"/>
        </w:rPr>
        <w:t>side</w:t>
      </w:r>
      <w:r w:rsidRPr="00EB3F73">
        <w:rPr>
          <w:spacing w:val="1"/>
          <w:lang w:val="en-GB"/>
        </w:rPr>
        <w:t xml:space="preserve"> </w:t>
      </w:r>
      <w:r w:rsidRPr="00EB3F73">
        <w:rPr>
          <w:lang w:val="en-GB"/>
        </w:rPr>
        <w:t>will extend only to</w:t>
      </w:r>
      <w:r w:rsidRPr="00EB3F73">
        <w:rPr>
          <w:spacing w:val="61"/>
          <w:lang w:val="en-GB"/>
        </w:rPr>
        <w:t xml:space="preserve"> </w:t>
      </w:r>
      <w:r w:rsidRPr="00EB3F73">
        <w:rPr>
          <w:lang w:val="en-GB"/>
        </w:rPr>
        <w:t>the</w:t>
      </w:r>
      <w:r w:rsidR="0073443D" w:rsidRPr="00EB3F73">
        <w:rPr>
          <w:lang w:val="en-GB"/>
        </w:rPr>
        <w:t xml:space="preserve"> </w:t>
      </w:r>
      <w:r w:rsidRPr="00EB3F73">
        <w:rPr>
          <w:lang w:val="en-GB"/>
        </w:rPr>
        <w:t>junction of the two surfaces.</w:t>
      </w:r>
      <w:r w:rsidRPr="00EB3F73">
        <w:rPr>
          <w:spacing w:val="1"/>
          <w:lang w:val="en-GB"/>
        </w:rPr>
        <w:t xml:space="preserve"> </w:t>
      </w:r>
      <w:r w:rsidRPr="00EB3F73">
        <w:rPr>
          <w:lang w:val="en-GB"/>
        </w:rPr>
        <w:t xml:space="preserve">See </w:t>
      </w:r>
      <w:r w:rsidR="007B5A49" w:rsidRPr="00EB3F73">
        <w:rPr>
          <w:lang w:val="en-GB"/>
        </w:rPr>
        <w:t>6.6</w:t>
      </w:r>
      <w:r w:rsidR="005E69E6" w:rsidRPr="00EB3F73">
        <w:rPr>
          <w:lang w:val="en-GB"/>
        </w:rPr>
        <w:t xml:space="preserve">, </w:t>
      </w:r>
      <w:r w:rsidRPr="00EB3F73">
        <w:rPr>
          <w:lang w:val="en-GB"/>
        </w:rPr>
        <w:t xml:space="preserve">Law 8.1 (Description, </w:t>
      </w:r>
      <w:proofErr w:type="gramStart"/>
      <w:r w:rsidRPr="00EB3F73">
        <w:rPr>
          <w:lang w:val="en-GB"/>
        </w:rPr>
        <w:t>width</w:t>
      </w:r>
      <w:proofErr w:type="gramEnd"/>
      <w:r w:rsidRPr="00EB3F73">
        <w:rPr>
          <w:lang w:val="en-GB"/>
        </w:rPr>
        <w:t xml:space="preserve"> and pitching), </w:t>
      </w:r>
      <w:r w:rsidR="005E69E6" w:rsidRPr="00EB3F73">
        <w:rPr>
          <w:spacing w:val="-2"/>
          <w:lang w:val="en-GB"/>
        </w:rPr>
        <w:t xml:space="preserve">Law </w:t>
      </w:r>
      <w:r w:rsidRPr="00EB3F73">
        <w:rPr>
          <w:lang w:val="en-GB"/>
        </w:rPr>
        <w:t>7.2</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bowling</w:t>
      </w:r>
      <w:r w:rsidRPr="00EB3F73">
        <w:rPr>
          <w:spacing w:val="3"/>
          <w:lang w:val="en-GB"/>
        </w:rPr>
        <w:t xml:space="preserve"> </w:t>
      </w:r>
      <w:r w:rsidRPr="00EB3F73">
        <w:rPr>
          <w:lang w:val="en-GB"/>
        </w:rPr>
        <w:t>crease)</w:t>
      </w:r>
      <w:r w:rsidR="00DC3507" w:rsidRPr="00EB3F73">
        <w:rPr>
          <w:lang w:val="en-GB"/>
        </w:rPr>
        <w:t xml:space="preserve"> and Appendix C</w:t>
      </w:r>
      <w:r w:rsidRPr="00EB3F73">
        <w:rPr>
          <w:lang w:val="en-GB"/>
        </w:rPr>
        <w:t>.</w:t>
      </w:r>
    </w:p>
    <w:p w14:paraId="3F415FB8" w14:textId="77777777" w:rsidR="00932C18" w:rsidRPr="00EB3F73" w:rsidRDefault="00242E3E" w:rsidP="006C73FE">
      <w:pPr>
        <w:pStyle w:val="Heading1"/>
        <w:numPr>
          <w:ilvl w:val="1"/>
          <w:numId w:val="144"/>
        </w:numPr>
        <w:tabs>
          <w:tab w:val="left" w:pos="717"/>
        </w:tabs>
        <w:spacing w:before="120"/>
        <w:rPr>
          <w:lang w:val="en-GB"/>
        </w:rPr>
      </w:pPr>
      <w:r w:rsidRPr="00EB3F73">
        <w:rPr>
          <w:lang w:val="en-GB"/>
        </w:rPr>
        <w:t>Fitness of</w:t>
      </w:r>
      <w:r w:rsidRPr="00EB3F73">
        <w:rPr>
          <w:spacing w:val="-3"/>
          <w:lang w:val="en-GB"/>
        </w:rPr>
        <w:t xml:space="preserve"> </w:t>
      </w:r>
      <w:r w:rsidRPr="00EB3F73">
        <w:rPr>
          <w:lang w:val="en-GB"/>
        </w:rPr>
        <w:t>pitch</w:t>
      </w:r>
      <w:r w:rsidRPr="00EB3F73">
        <w:rPr>
          <w:spacing w:val="-3"/>
          <w:lang w:val="en-GB"/>
        </w:rPr>
        <w:t xml:space="preserve"> </w:t>
      </w:r>
      <w:r w:rsidRPr="00EB3F73">
        <w:rPr>
          <w:lang w:val="en-GB"/>
        </w:rPr>
        <w:t>for</w:t>
      </w:r>
      <w:r w:rsidRPr="00EB3F73">
        <w:rPr>
          <w:spacing w:val="-1"/>
          <w:lang w:val="en-GB"/>
        </w:rPr>
        <w:t xml:space="preserve"> </w:t>
      </w:r>
      <w:r w:rsidRPr="00EB3F73">
        <w:rPr>
          <w:lang w:val="en-GB"/>
        </w:rPr>
        <w:t>play</w:t>
      </w:r>
    </w:p>
    <w:p w14:paraId="4A01E378" w14:textId="77777777" w:rsidR="00932C18" w:rsidRPr="00EB3F73" w:rsidRDefault="00242E3E">
      <w:pPr>
        <w:pStyle w:val="BodyText"/>
        <w:ind w:left="745" w:right="708"/>
        <w:rPr>
          <w:lang w:val="en-GB"/>
        </w:rPr>
      </w:pPr>
      <w:r w:rsidRPr="00EB3F73">
        <w:rPr>
          <w:lang w:val="en-GB"/>
        </w:rPr>
        <w:t>The umpires shall be the sole judges of the fitness of the pitch for play.</w:t>
      </w:r>
      <w:r w:rsidRPr="00EB3F73">
        <w:rPr>
          <w:spacing w:val="1"/>
          <w:lang w:val="en-GB"/>
        </w:rPr>
        <w:t xml:space="preserve"> </w:t>
      </w:r>
      <w:r w:rsidRPr="00EB3F73">
        <w:rPr>
          <w:lang w:val="en-GB"/>
        </w:rPr>
        <w:t>See Laws 2.7</w:t>
      </w:r>
      <w:r w:rsidRPr="00EB3F73">
        <w:rPr>
          <w:spacing w:val="1"/>
          <w:lang w:val="en-GB"/>
        </w:rPr>
        <w:t xml:space="preserve"> </w:t>
      </w:r>
      <w:r w:rsidRPr="00EB3F73">
        <w:rPr>
          <w:lang w:val="en-GB"/>
        </w:rPr>
        <w:t>(Fitness</w:t>
      </w:r>
      <w:r w:rsidRPr="00EB3F73">
        <w:rPr>
          <w:spacing w:val="-5"/>
          <w:lang w:val="en-GB"/>
        </w:rPr>
        <w:t xml:space="preserve"> </w:t>
      </w:r>
      <w:r w:rsidRPr="00EB3F73">
        <w:rPr>
          <w:lang w:val="en-GB"/>
        </w:rPr>
        <w:t>for</w:t>
      </w:r>
      <w:r w:rsidRPr="00EB3F73">
        <w:rPr>
          <w:spacing w:val="-7"/>
          <w:lang w:val="en-GB"/>
        </w:rPr>
        <w:t xml:space="preserve"> </w:t>
      </w:r>
      <w:r w:rsidRPr="00EB3F73">
        <w:rPr>
          <w:lang w:val="en-GB"/>
        </w:rPr>
        <w:t>play)</w:t>
      </w:r>
      <w:r w:rsidRPr="00EB3F73">
        <w:rPr>
          <w:spacing w:val="-6"/>
          <w:lang w:val="en-GB"/>
        </w:rPr>
        <w:t xml:space="preserve"> </w:t>
      </w:r>
      <w:r w:rsidRPr="00EB3F73">
        <w:rPr>
          <w:lang w:val="en-GB"/>
        </w:rPr>
        <w:t>and</w:t>
      </w:r>
      <w:r w:rsidRPr="00EB3F73">
        <w:rPr>
          <w:spacing w:val="2"/>
          <w:lang w:val="en-GB"/>
        </w:rPr>
        <w:t xml:space="preserve"> </w:t>
      </w:r>
      <w:r w:rsidRPr="00EB3F73">
        <w:rPr>
          <w:lang w:val="en-GB"/>
        </w:rPr>
        <w:t>2.8</w:t>
      </w:r>
      <w:r w:rsidRPr="00EB3F73">
        <w:rPr>
          <w:spacing w:val="2"/>
          <w:lang w:val="en-GB"/>
        </w:rPr>
        <w:t xml:space="preserve"> </w:t>
      </w:r>
      <w:r w:rsidRPr="00EB3F73">
        <w:rPr>
          <w:lang w:val="en-GB"/>
        </w:rPr>
        <w:t>(Suspension</w:t>
      </w:r>
      <w:r w:rsidRPr="00EB3F73">
        <w:rPr>
          <w:spacing w:val="2"/>
          <w:lang w:val="en-GB"/>
        </w:rPr>
        <w:t xml:space="preserve"> </w:t>
      </w:r>
      <w:r w:rsidRPr="00EB3F73">
        <w:rPr>
          <w:lang w:val="en-GB"/>
        </w:rPr>
        <w:t>of</w:t>
      </w:r>
      <w:r w:rsidRPr="00EB3F73">
        <w:rPr>
          <w:spacing w:val="1"/>
          <w:lang w:val="en-GB"/>
        </w:rPr>
        <w:t xml:space="preserve"> </w:t>
      </w:r>
      <w:r w:rsidRPr="00EB3F73">
        <w:rPr>
          <w:lang w:val="en-GB"/>
        </w:rPr>
        <w:t>play</w:t>
      </w:r>
      <w:r w:rsidRPr="00EB3F73">
        <w:rPr>
          <w:spacing w:val="1"/>
          <w:lang w:val="en-GB"/>
        </w:rPr>
        <w:t xml:space="preserve"> </w:t>
      </w:r>
      <w:r w:rsidRPr="00EB3F73">
        <w:rPr>
          <w:lang w:val="en-GB"/>
        </w:rPr>
        <w:t>in</w:t>
      </w:r>
      <w:r w:rsidRPr="00EB3F73">
        <w:rPr>
          <w:spacing w:val="2"/>
          <w:lang w:val="en-GB"/>
        </w:rPr>
        <w:t xml:space="preserve"> </w:t>
      </w:r>
      <w:r w:rsidRPr="00EB3F73">
        <w:rPr>
          <w:lang w:val="en-GB"/>
        </w:rPr>
        <w:t>dangerous</w:t>
      </w:r>
      <w:r w:rsidRPr="00EB3F73">
        <w:rPr>
          <w:spacing w:val="-5"/>
          <w:lang w:val="en-GB"/>
        </w:rPr>
        <w:t xml:space="preserve"> </w:t>
      </w:r>
      <w:r w:rsidRPr="00EB3F73">
        <w:rPr>
          <w:lang w:val="en-GB"/>
        </w:rPr>
        <w:t>or</w:t>
      </w:r>
      <w:r w:rsidRPr="00EB3F73">
        <w:rPr>
          <w:spacing w:val="-1"/>
          <w:lang w:val="en-GB"/>
        </w:rPr>
        <w:t xml:space="preserve"> </w:t>
      </w:r>
      <w:r w:rsidRPr="00EB3F73">
        <w:rPr>
          <w:lang w:val="en-GB"/>
        </w:rPr>
        <w:t>unreasonable</w:t>
      </w:r>
      <w:r w:rsidRPr="00EB3F73">
        <w:rPr>
          <w:spacing w:val="2"/>
          <w:lang w:val="en-GB"/>
        </w:rPr>
        <w:t xml:space="preserve"> </w:t>
      </w:r>
      <w:r w:rsidRPr="00EB3F73">
        <w:rPr>
          <w:lang w:val="en-GB"/>
        </w:rPr>
        <w:t>conditions).</w:t>
      </w:r>
    </w:p>
    <w:p w14:paraId="45805353" w14:textId="77777777" w:rsidR="00932C18" w:rsidRPr="00EB3F73" w:rsidRDefault="00242E3E" w:rsidP="006C73FE">
      <w:pPr>
        <w:pStyle w:val="Heading1"/>
        <w:numPr>
          <w:ilvl w:val="1"/>
          <w:numId w:val="144"/>
        </w:numPr>
        <w:tabs>
          <w:tab w:val="left" w:pos="717"/>
        </w:tabs>
        <w:spacing w:before="123"/>
        <w:rPr>
          <w:lang w:val="en-GB"/>
        </w:rPr>
      </w:pPr>
      <w:r w:rsidRPr="00EB3F73">
        <w:rPr>
          <w:lang w:val="en-GB"/>
        </w:rPr>
        <w:t>Selection</w:t>
      </w:r>
      <w:r w:rsidRPr="00EB3F73">
        <w:rPr>
          <w:spacing w:val="-6"/>
          <w:lang w:val="en-GB"/>
        </w:rPr>
        <w:t xml:space="preserve"> </w:t>
      </w:r>
      <w:r w:rsidRPr="00EB3F73">
        <w:rPr>
          <w:lang w:val="en-GB"/>
        </w:rPr>
        <w:t>and</w:t>
      </w:r>
      <w:r w:rsidRPr="00EB3F73">
        <w:rPr>
          <w:spacing w:val="-1"/>
          <w:lang w:val="en-GB"/>
        </w:rPr>
        <w:t xml:space="preserve"> </w:t>
      </w:r>
      <w:r w:rsidRPr="00EB3F73">
        <w:rPr>
          <w:lang w:val="en-GB"/>
        </w:rPr>
        <w:t>preparation</w:t>
      </w:r>
    </w:p>
    <w:p w14:paraId="67098419" w14:textId="77777777" w:rsidR="00932C18" w:rsidRPr="00EB3F73" w:rsidRDefault="00242E3E">
      <w:pPr>
        <w:pStyle w:val="BodyText"/>
        <w:spacing w:before="117"/>
        <w:ind w:left="745" w:right="707"/>
        <w:rPr>
          <w:lang w:val="en-GB"/>
        </w:rPr>
      </w:pPr>
      <w:r w:rsidRPr="00EB3F73">
        <w:rPr>
          <w:lang w:val="en-GB"/>
        </w:rPr>
        <w:t>Before</w:t>
      </w:r>
      <w:r w:rsidRPr="00EB3F73">
        <w:rPr>
          <w:spacing w:val="1"/>
          <w:lang w:val="en-GB"/>
        </w:rPr>
        <w:t xml:space="preserve"> </w:t>
      </w:r>
      <w:r w:rsidRPr="00EB3F73">
        <w:rPr>
          <w:lang w:val="en-GB"/>
        </w:rPr>
        <w:t>the</w:t>
      </w:r>
      <w:r w:rsidRPr="00EB3F73">
        <w:rPr>
          <w:spacing w:val="1"/>
          <w:lang w:val="en-GB"/>
        </w:rPr>
        <w:t xml:space="preserve"> </w:t>
      </w:r>
      <w:r w:rsidRPr="00EB3F73">
        <w:rPr>
          <w:lang w:val="en-GB"/>
        </w:rPr>
        <w:t>match,</w:t>
      </w:r>
      <w:r w:rsidRPr="00EB3F73">
        <w:rPr>
          <w:spacing w:val="1"/>
          <w:lang w:val="en-GB"/>
        </w:rPr>
        <w:t xml:space="preserve"> </w:t>
      </w:r>
      <w:r w:rsidRPr="00EB3F73">
        <w:rPr>
          <w:lang w:val="en-GB"/>
        </w:rPr>
        <w:t>the</w:t>
      </w:r>
      <w:r w:rsidRPr="00EB3F73">
        <w:rPr>
          <w:spacing w:val="1"/>
          <w:lang w:val="en-GB"/>
        </w:rPr>
        <w:t xml:space="preserve"> </w:t>
      </w:r>
      <w:r w:rsidRPr="00EB3F73">
        <w:rPr>
          <w:lang w:val="en-GB"/>
        </w:rPr>
        <w:t>Ground</w:t>
      </w:r>
      <w:r w:rsidRPr="00EB3F73">
        <w:rPr>
          <w:spacing w:val="1"/>
          <w:lang w:val="en-GB"/>
        </w:rPr>
        <w:t xml:space="preserve"> </w:t>
      </w:r>
      <w:r w:rsidRPr="00EB3F73">
        <w:rPr>
          <w:lang w:val="en-GB"/>
        </w:rPr>
        <w:t>Authority</w:t>
      </w:r>
      <w:r w:rsidRPr="00EB3F73">
        <w:rPr>
          <w:spacing w:val="1"/>
          <w:lang w:val="en-GB"/>
        </w:rPr>
        <w:t xml:space="preserve"> </w:t>
      </w:r>
      <w:r w:rsidRPr="00EB3F73">
        <w:rPr>
          <w:lang w:val="en-GB"/>
        </w:rPr>
        <w:t>shall</w:t>
      </w:r>
      <w:r w:rsidRPr="00EB3F73">
        <w:rPr>
          <w:spacing w:val="1"/>
          <w:lang w:val="en-GB"/>
        </w:rPr>
        <w:t xml:space="preserve"> </w:t>
      </w:r>
      <w:r w:rsidRPr="00EB3F73">
        <w:rPr>
          <w:lang w:val="en-GB"/>
        </w:rPr>
        <w:t>be</w:t>
      </w:r>
      <w:r w:rsidRPr="00EB3F73">
        <w:rPr>
          <w:spacing w:val="1"/>
          <w:lang w:val="en-GB"/>
        </w:rPr>
        <w:t xml:space="preserve"> </w:t>
      </w:r>
      <w:r w:rsidRPr="00EB3F73">
        <w:rPr>
          <w:lang w:val="en-GB"/>
        </w:rPr>
        <w:t>responsible</w:t>
      </w:r>
      <w:r w:rsidRPr="00EB3F73">
        <w:rPr>
          <w:spacing w:val="1"/>
          <w:lang w:val="en-GB"/>
        </w:rPr>
        <w:t xml:space="preserve"> </w:t>
      </w:r>
      <w:r w:rsidRPr="00EB3F73">
        <w:rPr>
          <w:lang w:val="en-GB"/>
        </w:rPr>
        <w:t>for</w:t>
      </w:r>
      <w:r w:rsidRPr="00EB3F73">
        <w:rPr>
          <w:spacing w:val="1"/>
          <w:lang w:val="en-GB"/>
        </w:rPr>
        <w:t xml:space="preserve"> </w:t>
      </w:r>
      <w:r w:rsidRPr="00EB3F73">
        <w:rPr>
          <w:lang w:val="en-GB"/>
        </w:rPr>
        <w:t>the</w:t>
      </w:r>
      <w:r w:rsidRPr="00EB3F73">
        <w:rPr>
          <w:spacing w:val="1"/>
          <w:lang w:val="en-GB"/>
        </w:rPr>
        <w:t xml:space="preserve"> </w:t>
      </w:r>
      <w:r w:rsidRPr="00EB3F73">
        <w:rPr>
          <w:lang w:val="en-GB"/>
        </w:rPr>
        <w:t>selection</w:t>
      </w:r>
      <w:r w:rsidRPr="00EB3F73">
        <w:rPr>
          <w:spacing w:val="1"/>
          <w:lang w:val="en-GB"/>
        </w:rPr>
        <w:t xml:space="preserve"> </w:t>
      </w:r>
      <w:r w:rsidRPr="00EB3F73">
        <w:rPr>
          <w:lang w:val="en-GB"/>
        </w:rPr>
        <w:t>and</w:t>
      </w:r>
      <w:r w:rsidRPr="00EB3F73">
        <w:rPr>
          <w:spacing w:val="1"/>
          <w:lang w:val="en-GB"/>
        </w:rPr>
        <w:t xml:space="preserve"> </w:t>
      </w:r>
      <w:r w:rsidRPr="00EB3F73">
        <w:rPr>
          <w:lang w:val="en-GB"/>
        </w:rPr>
        <w:t>preparation</w:t>
      </w:r>
      <w:r w:rsidRPr="00EB3F73">
        <w:rPr>
          <w:spacing w:val="1"/>
          <w:lang w:val="en-GB"/>
        </w:rPr>
        <w:t xml:space="preserve"> </w:t>
      </w:r>
      <w:r w:rsidRPr="00EB3F73">
        <w:rPr>
          <w:lang w:val="en-GB"/>
        </w:rPr>
        <w:t>of</w:t>
      </w:r>
      <w:r w:rsidRPr="00EB3F73">
        <w:rPr>
          <w:spacing w:val="1"/>
          <w:lang w:val="en-GB"/>
        </w:rPr>
        <w:t xml:space="preserve"> </w:t>
      </w:r>
      <w:r w:rsidRPr="00EB3F73">
        <w:rPr>
          <w:lang w:val="en-GB"/>
        </w:rPr>
        <w:t>the</w:t>
      </w:r>
      <w:r w:rsidRPr="00EB3F73">
        <w:rPr>
          <w:spacing w:val="1"/>
          <w:lang w:val="en-GB"/>
        </w:rPr>
        <w:t xml:space="preserve"> </w:t>
      </w:r>
      <w:r w:rsidRPr="00EB3F73">
        <w:rPr>
          <w:lang w:val="en-GB"/>
        </w:rPr>
        <w:t>pitch.</w:t>
      </w:r>
      <w:r w:rsidRPr="00EB3F73">
        <w:rPr>
          <w:spacing w:val="1"/>
          <w:lang w:val="en-GB"/>
        </w:rPr>
        <w:t xml:space="preserve"> </w:t>
      </w:r>
      <w:r w:rsidRPr="00EB3F73">
        <w:rPr>
          <w:lang w:val="en-GB"/>
        </w:rPr>
        <w:t>During</w:t>
      </w:r>
      <w:r w:rsidRPr="00EB3F73">
        <w:rPr>
          <w:spacing w:val="1"/>
          <w:lang w:val="en-GB"/>
        </w:rPr>
        <w:t xml:space="preserve"> </w:t>
      </w:r>
      <w:r w:rsidRPr="00EB3F73">
        <w:rPr>
          <w:lang w:val="en-GB"/>
        </w:rPr>
        <w:t>the</w:t>
      </w:r>
      <w:r w:rsidRPr="00EB3F73">
        <w:rPr>
          <w:spacing w:val="1"/>
          <w:lang w:val="en-GB"/>
        </w:rPr>
        <w:t xml:space="preserve"> </w:t>
      </w:r>
      <w:r w:rsidRPr="00EB3F73">
        <w:rPr>
          <w:lang w:val="en-GB"/>
        </w:rPr>
        <w:t>match,</w:t>
      </w:r>
      <w:r w:rsidRPr="00EB3F73">
        <w:rPr>
          <w:spacing w:val="1"/>
          <w:lang w:val="en-GB"/>
        </w:rPr>
        <w:t xml:space="preserve"> </w:t>
      </w:r>
      <w:r w:rsidRPr="00EB3F73">
        <w:rPr>
          <w:lang w:val="en-GB"/>
        </w:rPr>
        <w:t>the</w:t>
      </w:r>
      <w:r w:rsidRPr="00EB3F73">
        <w:rPr>
          <w:spacing w:val="1"/>
          <w:lang w:val="en-GB"/>
        </w:rPr>
        <w:t xml:space="preserve"> </w:t>
      </w:r>
      <w:r w:rsidRPr="00EB3F73">
        <w:rPr>
          <w:lang w:val="en-GB"/>
        </w:rPr>
        <w:t>umpires</w:t>
      </w:r>
      <w:r w:rsidRPr="00EB3F73">
        <w:rPr>
          <w:spacing w:val="1"/>
          <w:lang w:val="en-GB"/>
        </w:rPr>
        <w:t xml:space="preserve"> </w:t>
      </w:r>
      <w:r w:rsidRPr="00EB3F73">
        <w:rPr>
          <w:lang w:val="en-GB"/>
        </w:rPr>
        <w:t>shall</w:t>
      </w:r>
      <w:r w:rsidRPr="00EB3F73">
        <w:rPr>
          <w:spacing w:val="1"/>
          <w:lang w:val="en-GB"/>
        </w:rPr>
        <w:t xml:space="preserve"> </w:t>
      </w:r>
      <w:r w:rsidRPr="00EB3F73">
        <w:rPr>
          <w:lang w:val="en-GB"/>
        </w:rPr>
        <w:t>control</w:t>
      </w:r>
      <w:r w:rsidRPr="00EB3F73">
        <w:rPr>
          <w:spacing w:val="1"/>
          <w:lang w:val="en-GB"/>
        </w:rPr>
        <w:t xml:space="preserve"> </w:t>
      </w:r>
      <w:r w:rsidRPr="00EB3F73">
        <w:rPr>
          <w:lang w:val="en-GB"/>
        </w:rPr>
        <w:t>its</w:t>
      </w:r>
      <w:r w:rsidRPr="00EB3F73">
        <w:rPr>
          <w:spacing w:val="1"/>
          <w:lang w:val="en-GB"/>
        </w:rPr>
        <w:t xml:space="preserve"> </w:t>
      </w:r>
      <w:r w:rsidRPr="00EB3F73">
        <w:rPr>
          <w:lang w:val="en-GB"/>
        </w:rPr>
        <w:t>use</w:t>
      </w:r>
      <w:r w:rsidRPr="00EB3F73">
        <w:rPr>
          <w:spacing w:val="1"/>
          <w:lang w:val="en-GB"/>
        </w:rPr>
        <w:t xml:space="preserve"> </w:t>
      </w:r>
      <w:r w:rsidRPr="00EB3F73">
        <w:rPr>
          <w:lang w:val="en-GB"/>
        </w:rPr>
        <w:t>and</w:t>
      </w:r>
      <w:r w:rsidRPr="00EB3F73">
        <w:rPr>
          <w:spacing w:val="1"/>
          <w:lang w:val="en-GB"/>
        </w:rPr>
        <w:t xml:space="preserve"> </w:t>
      </w:r>
      <w:r w:rsidRPr="00EB3F73">
        <w:rPr>
          <w:lang w:val="en-GB"/>
        </w:rPr>
        <w:t>maintenance.</w:t>
      </w:r>
    </w:p>
    <w:p w14:paraId="731D90F7" w14:textId="77777777" w:rsidR="00932C18" w:rsidRPr="00EB3F73" w:rsidRDefault="00242E3E" w:rsidP="006C73FE">
      <w:pPr>
        <w:pStyle w:val="Heading1"/>
        <w:numPr>
          <w:ilvl w:val="1"/>
          <w:numId w:val="144"/>
        </w:numPr>
        <w:tabs>
          <w:tab w:val="left" w:pos="717"/>
        </w:tabs>
        <w:spacing w:before="119"/>
        <w:rPr>
          <w:lang w:val="en-GB"/>
        </w:rPr>
      </w:pPr>
      <w:r w:rsidRPr="00EB3F73">
        <w:rPr>
          <w:lang w:val="en-GB"/>
        </w:rPr>
        <w:t>Changing</w:t>
      </w:r>
      <w:r w:rsidRPr="00EB3F73">
        <w:rPr>
          <w:spacing w:val="-6"/>
          <w:lang w:val="en-GB"/>
        </w:rPr>
        <w:t xml:space="preserve"> </w:t>
      </w:r>
      <w:r w:rsidRPr="00EB3F73">
        <w:rPr>
          <w:lang w:val="en-GB"/>
        </w:rPr>
        <w:t>the</w:t>
      </w:r>
      <w:r w:rsidRPr="00EB3F73">
        <w:rPr>
          <w:spacing w:val="2"/>
          <w:lang w:val="en-GB"/>
        </w:rPr>
        <w:t xml:space="preserve"> </w:t>
      </w:r>
      <w:r w:rsidRPr="00EB3F73">
        <w:rPr>
          <w:lang w:val="en-GB"/>
        </w:rPr>
        <w:t>pitch</w:t>
      </w:r>
    </w:p>
    <w:p w14:paraId="504F446C" w14:textId="3EC281A4" w:rsidR="00932C18" w:rsidRDefault="00242E3E">
      <w:pPr>
        <w:pStyle w:val="BodyText"/>
        <w:spacing w:before="122"/>
        <w:ind w:left="745" w:right="705"/>
        <w:rPr>
          <w:lang w:val="en-GB"/>
        </w:rPr>
      </w:pPr>
      <w:r w:rsidRPr="00EB3F73">
        <w:rPr>
          <w:lang w:val="en-GB"/>
        </w:rPr>
        <w:t>The pitch shall not be changed during the</w:t>
      </w:r>
      <w:r w:rsidRPr="00EB3F73">
        <w:rPr>
          <w:spacing w:val="1"/>
          <w:lang w:val="en-GB"/>
        </w:rPr>
        <w:t xml:space="preserve"> </w:t>
      </w:r>
      <w:r w:rsidRPr="00EB3F73">
        <w:rPr>
          <w:lang w:val="en-GB"/>
        </w:rPr>
        <w:t>match unless the umpires decide that</w:t>
      </w:r>
      <w:r w:rsidRPr="00EB3F73">
        <w:rPr>
          <w:spacing w:val="1"/>
          <w:lang w:val="en-GB"/>
        </w:rPr>
        <w:t xml:space="preserve"> </w:t>
      </w:r>
      <w:r w:rsidRPr="00EB3F73">
        <w:rPr>
          <w:lang w:val="en-GB"/>
        </w:rPr>
        <w:t>it is</w:t>
      </w:r>
      <w:r w:rsidRPr="00EB3F73">
        <w:rPr>
          <w:spacing w:val="1"/>
          <w:lang w:val="en-GB"/>
        </w:rPr>
        <w:t xml:space="preserve"> </w:t>
      </w:r>
      <w:r w:rsidRPr="00EB3F73">
        <w:rPr>
          <w:lang w:val="en-GB"/>
        </w:rPr>
        <w:t xml:space="preserve">dangerous or unreasonable for play to </w:t>
      </w:r>
      <w:proofErr w:type="gramStart"/>
      <w:r w:rsidRPr="00EB3F73">
        <w:rPr>
          <w:lang w:val="en-GB"/>
        </w:rPr>
        <w:t>continue on</w:t>
      </w:r>
      <w:proofErr w:type="gramEnd"/>
      <w:r w:rsidRPr="00EB3F73">
        <w:rPr>
          <w:lang w:val="en-GB"/>
        </w:rPr>
        <w:t xml:space="preserve"> it and then only with the consent of both</w:t>
      </w:r>
      <w:r w:rsidRPr="00EB3F73">
        <w:rPr>
          <w:spacing w:val="1"/>
          <w:lang w:val="en-GB"/>
        </w:rPr>
        <w:t xml:space="preserve"> </w:t>
      </w:r>
      <w:r w:rsidRPr="00EB3F73">
        <w:rPr>
          <w:lang w:val="en-GB"/>
        </w:rPr>
        <w:t>captains.</w:t>
      </w:r>
    </w:p>
    <w:p w14:paraId="46F45582" w14:textId="77777777" w:rsidR="00796EFB" w:rsidRPr="00EB3F73" w:rsidRDefault="00796EFB">
      <w:pPr>
        <w:pStyle w:val="BodyText"/>
        <w:spacing w:before="122"/>
        <w:ind w:left="745" w:right="705"/>
        <w:rPr>
          <w:lang w:val="en-GB"/>
        </w:rPr>
      </w:pPr>
    </w:p>
    <w:p w14:paraId="14764729" w14:textId="77777777" w:rsidR="00932C18" w:rsidRPr="00EB3F73" w:rsidRDefault="00242E3E" w:rsidP="006C73FE">
      <w:pPr>
        <w:pStyle w:val="Heading1"/>
        <w:numPr>
          <w:ilvl w:val="1"/>
          <w:numId w:val="144"/>
        </w:numPr>
        <w:tabs>
          <w:tab w:val="left" w:pos="717"/>
        </w:tabs>
        <w:spacing w:before="80"/>
        <w:rPr>
          <w:lang w:val="en-GB"/>
        </w:rPr>
      </w:pPr>
      <w:r w:rsidRPr="00EB3F73">
        <w:rPr>
          <w:lang w:val="en-GB"/>
        </w:rPr>
        <w:lastRenderedPageBreak/>
        <w:t>Non-turf</w:t>
      </w:r>
      <w:r w:rsidRPr="00EB3F73">
        <w:rPr>
          <w:spacing w:val="-5"/>
          <w:lang w:val="en-GB"/>
        </w:rPr>
        <w:t xml:space="preserve"> </w:t>
      </w:r>
      <w:r w:rsidRPr="00EB3F73">
        <w:rPr>
          <w:lang w:val="en-GB"/>
        </w:rPr>
        <w:t>pitches</w:t>
      </w:r>
    </w:p>
    <w:p w14:paraId="1894BD4C" w14:textId="77777777" w:rsidR="00932C18" w:rsidRPr="00EB3F73" w:rsidRDefault="00242E3E">
      <w:pPr>
        <w:pStyle w:val="BodyText"/>
        <w:spacing w:before="116"/>
        <w:ind w:left="745"/>
        <w:jc w:val="left"/>
        <w:rPr>
          <w:lang w:val="en-GB"/>
        </w:rPr>
      </w:pPr>
      <w:r w:rsidRPr="00EB3F73">
        <w:rPr>
          <w:lang w:val="en-GB"/>
        </w:rPr>
        <w:t>In</w:t>
      </w:r>
      <w:r w:rsidRPr="00EB3F73">
        <w:rPr>
          <w:spacing w:val="60"/>
          <w:lang w:val="en-GB"/>
        </w:rPr>
        <w:t xml:space="preserve"> </w:t>
      </w:r>
      <w:r w:rsidRPr="00EB3F73">
        <w:rPr>
          <w:lang w:val="en-GB"/>
        </w:rPr>
        <w:t>the</w:t>
      </w:r>
      <w:r w:rsidRPr="00EB3F73">
        <w:rPr>
          <w:spacing w:val="60"/>
          <w:lang w:val="en-GB"/>
        </w:rPr>
        <w:t xml:space="preserve"> </w:t>
      </w:r>
      <w:r w:rsidRPr="00EB3F73">
        <w:rPr>
          <w:lang w:val="en-GB"/>
        </w:rPr>
        <w:t>event</w:t>
      </w:r>
      <w:r w:rsidRPr="00EB3F73">
        <w:rPr>
          <w:spacing w:val="54"/>
          <w:lang w:val="en-GB"/>
        </w:rPr>
        <w:t xml:space="preserve"> </w:t>
      </w:r>
      <w:r w:rsidRPr="00EB3F73">
        <w:rPr>
          <w:lang w:val="en-GB"/>
        </w:rPr>
        <w:t>of</w:t>
      </w:r>
      <w:r w:rsidRPr="00EB3F73">
        <w:rPr>
          <w:spacing w:val="59"/>
          <w:lang w:val="en-GB"/>
        </w:rPr>
        <w:t xml:space="preserve"> </w:t>
      </w:r>
      <w:r w:rsidRPr="00EB3F73">
        <w:rPr>
          <w:lang w:val="en-GB"/>
        </w:rPr>
        <w:t>a</w:t>
      </w:r>
      <w:r w:rsidRPr="00EB3F73">
        <w:rPr>
          <w:spacing w:val="60"/>
          <w:lang w:val="en-GB"/>
        </w:rPr>
        <w:t xml:space="preserve"> </w:t>
      </w:r>
      <w:r w:rsidRPr="00EB3F73">
        <w:rPr>
          <w:lang w:val="en-GB"/>
        </w:rPr>
        <w:t>non-turf</w:t>
      </w:r>
      <w:r w:rsidRPr="00EB3F73">
        <w:rPr>
          <w:spacing w:val="60"/>
          <w:lang w:val="en-GB"/>
        </w:rPr>
        <w:t xml:space="preserve"> </w:t>
      </w:r>
      <w:r w:rsidRPr="00EB3F73">
        <w:rPr>
          <w:lang w:val="en-GB"/>
        </w:rPr>
        <w:t>pitch</w:t>
      </w:r>
      <w:r w:rsidRPr="00EB3F73">
        <w:rPr>
          <w:spacing w:val="60"/>
          <w:lang w:val="en-GB"/>
        </w:rPr>
        <w:t xml:space="preserve"> </w:t>
      </w:r>
      <w:r w:rsidRPr="00EB3F73">
        <w:rPr>
          <w:lang w:val="en-GB"/>
        </w:rPr>
        <w:t>being</w:t>
      </w:r>
      <w:r w:rsidRPr="00EB3F73">
        <w:rPr>
          <w:spacing w:val="55"/>
          <w:lang w:val="en-GB"/>
        </w:rPr>
        <w:t xml:space="preserve"> </w:t>
      </w:r>
      <w:r w:rsidRPr="00EB3F73">
        <w:rPr>
          <w:lang w:val="en-GB"/>
        </w:rPr>
        <w:t>used,</w:t>
      </w:r>
      <w:r w:rsidRPr="00EB3F73">
        <w:rPr>
          <w:spacing w:val="59"/>
          <w:lang w:val="en-GB"/>
        </w:rPr>
        <w:t xml:space="preserve"> </w:t>
      </w:r>
      <w:r w:rsidRPr="00EB3F73">
        <w:rPr>
          <w:lang w:val="en-GB"/>
        </w:rPr>
        <w:t>the</w:t>
      </w:r>
      <w:r w:rsidRPr="00EB3F73">
        <w:rPr>
          <w:spacing w:val="60"/>
          <w:lang w:val="en-GB"/>
        </w:rPr>
        <w:t xml:space="preserve"> </w:t>
      </w:r>
      <w:r w:rsidRPr="00EB3F73">
        <w:rPr>
          <w:lang w:val="en-GB"/>
        </w:rPr>
        <w:t>artificial</w:t>
      </w:r>
      <w:r w:rsidRPr="00EB3F73">
        <w:rPr>
          <w:spacing w:val="58"/>
          <w:lang w:val="en-GB"/>
        </w:rPr>
        <w:t xml:space="preserve"> </w:t>
      </w:r>
      <w:r w:rsidRPr="00EB3F73">
        <w:rPr>
          <w:lang w:val="en-GB"/>
        </w:rPr>
        <w:t>surface</w:t>
      </w:r>
      <w:r w:rsidRPr="00EB3F73">
        <w:rPr>
          <w:spacing w:val="60"/>
          <w:lang w:val="en-GB"/>
        </w:rPr>
        <w:t xml:space="preserve"> </w:t>
      </w:r>
      <w:r w:rsidRPr="00EB3F73">
        <w:rPr>
          <w:lang w:val="en-GB"/>
        </w:rPr>
        <w:t>shall</w:t>
      </w:r>
      <w:r w:rsidRPr="00EB3F73">
        <w:rPr>
          <w:spacing w:val="57"/>
          <w:lang w:val="en-GB"/>
        </w:rPr>
        <w:t xml:space="preserve"> </w:t>
      </w:r>
      <w:r w:rsidRPr="00EB3F73">
        <w:rPr>
          <w:lang w:val="en-GB"/>
        </w:rPr>
        <w:t>conform</w:t>
      </w:r>
      <w:r w:rsidRPr="00EB3F73">
        <w:rPr>
          <w:spacing w:val="57"/>
          <w:lang w:val="en-GB"/>
        </w:rPr>
        <w:t xml:space="preserve"> </w:t>
      </w:r>
      <w:r w:rsidRPr="00EB3F73">
        <w:rPr>
          <w:lang w:val="en-GB"/>
        </w:rPr>
        <w:t>to</w:t>
      </w:r>
      <w:r w:rsidRPr="00EB3F73">
        <w:rPr>
          <w:spacing w:val="60"/>
          <w:lang w:val="en-GB"/>
        </w:rPr>
        <w:t xml:space="preserve"> </w:t>
      </w:r>
      <w:r w:rsidRPr="00EB3F73">
        <w:rPr>
          <w:lang w:val="en-GB"/>
        </w:rPr>
        <w:t>the</w:t>
      </w:r>
      <w:r w:rsidRPr="00EB3F73">
        <w:rPr>
          <w:spacing w:val="-58"/>
          <w:lang w:val="en-GB"/>
        </w:rPr>
        <w:t xml:space="preserve"> </w:t>
      </w:r>
      <w:r w:rsidRPr="00EB3F73">
        <w:rPr>
          <w:lang w:val="en-GB"/>
        </w:rPr>
        <w:t>following</w:t>
      </w:r>
      <w:r w:rsidRPr="00EB3F73">
        <w:rPr>
          <w:spacing w:val="2"/>
          <w:lang w:val="en-GB"/>
        </w:rPr>
        <w:t xml:space="preserve"> </w:t>
      </w:r>
      <w:r w:rsidRPr="00EB3F73">
        <w:rPr>
          <w:lang w:val="en-GB"/>
        </w:rPr>
        <w:t>measurements:</w:t>
      </w:r>
    </w:p>
    <w:p w14:paraId="1D2ED870" w14:textId="06D6BADE" w:rsidR="00932C18" w:rsidRPr="00EB3F73" w:rsidRDefault="00242E3E">
      <w:pPr>
        <w:pStyle w:val="BodyText"/>
        <w:spacing w:before="123" w:line="355" w:lineRule="auto"/>
        <w:ind w:left="745" w:right="6071"/>
        <w:jc w:val="left"/>
        <w:rPr>
          <w:lang w:val="en-GB"/>
        </w:rPr>
      </w:pPr>
      <w:r w:rsidRPr="00EB3F73">
        <w:rPr>
          <w:lang w:val="en-GB"/>
        </w:rPr>
        <w:t>Length – a minimum of 58 ft/17.68 m</w:t>
      </w:r>
      <w:r w:rsidRPr="00EB3F73">
        <w:rPr>
          <w:spacing w:val="-59"/>
          <w:lang w:val="en-GB"/>
        </w:rPr>
        <w:t xml:space="preserve"> </w:t>
      </w:r>
      <w:r w:rsidRPr="00EB3F73">
        <w:rPr>
          <w:lang w:val="en-GB"/>
        </w:rPr>
        <w:t>Width – a minimum of 6 ft/1.83 m</w:t>
      </w:r>
      <w:r w:rsidRPr="00EB3F73">
        <w:rPr>
          <w:spacing w:val="1"/>
          <w:lang w:val="en-GB"/>
        </w:rPr>
        <w:t xml:space="preserve"> </w:t>
      </w:r>
      <w:r w:rsidRPr="00EB3F73">
        <w:rPr>
          <w:lang w:val="en-GB"/>
        </w:rPr>
        <w:t>See</w:t>
      </w:r>
      <w:r w:rsidRPr="00EB3F73">
        <w:rPr>
          <w:spacing w:val="-3"/>
          <w:lang w:val="en-GB"/>
        </w:rPr>
        <w:t xml:space="preserve"> </w:t>
      </w:r>
      <w:r w:rsidRPr="00EB3F73">
        <w:rPr>
          <w:lang w:val="en-GB"/>
        </w:rPr>
        <w:t>Law</w:t>
      </w:r>
      <w:r w:rsidRPr="00EB3F73">
        <w:rPr>
          <w:spacing w:val="-1"/>
          <w:lang w:val="en-GB"/>
        </w:rPr>
        <w:t xml:space="preserve"> </w:t>
      </w:r>
      <w:r w:rsidRPr="00EB3F73">
        <w:rPr>
          <w:lang w:val="en-GB"/>
        </w:rPr>
        <w:t>9.8</w:t>
      </w:r>
      <w:r w:rsidRPr="00EB3F73">
        <w:rPr>
          <w:spacing w:val="2"/>
          <w:lang w:val="en-GB"/>
        </w:rPr>
        <w:t xml:space="preserve"> </w:t>
      </w:r>
      <w:r w:rsidRPr="00EB3F73">
        <w:rPr>
          <w:lang w:val="en-GB"/>
        </w:rPr>
        <w:t>(Non-turf</w:t>
      </w:r>
      <w:r w:rsidRPr="00EB3F73">
        <w:rPr>
          <w:spacing w:val="1"/>
          <w:lang w:val="en-GB"/>
        </w:rPr>
        <w:t xml:space="preserve"> </w:t>
      </w:r>
      <w:r w:rsidRPr="00EB3F73">
        <w:rPr>
          <w:lang w:val="en-GB"/>
        </w:rPr>
        <w:t>pitches).</w:t>
      </w:r>
    </w:p>
    <w:p w14:paraId="76CB7BCF" w14:textId="4F153586" w:rsidR="00C4270F" w:rsidRPr="00EB3F73" w:rsidRDefault="00401DFF" w:rsidP="006C73FE">
      <w:pPr>
        <w:pStyle w:val="BodyText"/>
        <w:numPr>
          <w:ilvl w:val="1"/>
          <w:numId w:val="144"/>
        </w:numPr>
        <w:spacing w:before="123" w:line="355" w:lineRule="auto"/>
        <w:ind w:right="6071"/>
        <w:jc w:val="left"/>
        <w:rPr>
          <w:b/>
          <w:bCs/>
          <w:lang w:val="en-GB"/>
        </w:rPr>
      </w:pPr>
      <w:r w:rsidRPr="00EB3F73">
        <w:rPr>
          <w:b/>
          <w:bCs/>
          <w:lang w:val="en-GB"/>
        </w:rPr>
        <w:t>Junior Cricket</w:t>
      </w:r>
    </w:p>
    <w:p w14:paraId="6B484894" w14:textId="3ED9B4EE" w:rsidR="00401DFF" w:rsidRPr="00EB3F73" w:rsidRDefault="00401DFF" w:rsidP="008F6E01">
      <w:pPr>
        <w:pStyle w:val="BodyText"/>
        <w:ind w:left="716" w:right="639"/>
        <w:rPr>
          <w:lang w:val="en-GB"/>
        </w:rPr>
      </w:pPr>
      <w:r w:rsidRPr="00EB3F73">
        <w:rPr>
          <w:lang w:val="en-GB"/>
        </w:rPr>
        <w:t>The Governing Body for cricket in the country concerned shall determine the length of the pitch for junior cricket</w:t>
      </w:r>
      <w:r w:rsidR="004715F2" w:rsidRPr="00EB3F73">
        <w:rPr>
          <w:lang w:val="en-GB"/>
        </w:rPr>
        <w:t>.</w:t>
      </w:r>
    </w:p>
    <w:p w14:paraId="293213A3" w14:textId="77777777" w:rsidR="00932C18" w:rsidRPr="00EB3F73" w:rsidRDefault="00932C18">
      <w:pPr>
        <w:pStyle w:val="BodyText"/>
        <w:spacing w:before="2"/>
        <w:ind w:left="0"/>
        <w:jc w:val="left"/>
        <w:rPr>
          <w:sz w:val="32"/>
          <w:lang w:val="en-GB"/>
        </w:rPr>
      </w:pPr>
    </w:p>
    <w:p w14:paraId="01280A9E" w14:textId="77777777" w:rsidR="00932C18" w:rsidRPr="00EB3F73" w:rsidRDefault="00242E3E">
      <w:pPr>
        <w:pStyle w:val="Heading1"/>
        <w:tabs>
          <w:tab w:val="left" w:pos="1479"/>
        </w:tabs>
        <w:spacing w:before="0"/>
        <w:ind w:left="347" w:firstLine="0"/>
        <w:rPr>
          <w:lang w:val="en-GB"/>
        </w:rPr>
      </w:pPr>
      <w:r w:rsidRPr="00EB3F73">
        <w:rPr>
          <w:lang w:val="en-GB"/>
        </w:rPr>
        <w:t>LAW</w:t>
      </w:r>
      <w:r w:rsidRPr="00EB3F73">
        <w:rPr>
          <w:spacing w:val="-1"/>
          <w:lang w:val="en-GB"/>
        </w:rPr>
        <w:t xml:space="preserve"> </w:t>
      </w:r>
      <w:r w:rsidRPr="00EB3F73">
        <w:rPr>
          <w:lang w:val="en-GB"/>
        </w:rPr>
        <w:t>7</w:t>
      </w:r>
      <w:r w:rsidRPr="00EB3F73">
        <w:rPr>
          <w:lang w:val="en-GB"/>
        </w:rPr>
        <w:tab/>
        <w:t>THE</w:t>
      </w:r>
      <w:r w:rsidRPr="00EB3F73">
        <w:rPr>
          <w:spacing w:val="1"/>
          <w:lang w:val="en-GB"/>
        </w:rPr>
        <w:t xml:space="preserve"> </w:t>
      </w:r>
      <w:r w:rsidRPr="00EB3F73">
        <w:rPr>
          <w:lang w:val="en-GB"/>
        </w:rPr>
        <w:t>CREASES</w:t>
      </w:r>
    </w:p>
    <w:p w14:paraId="782BFDED" w14:textId="77777777" w:rsidR="00932C18" w:rsidRPr="00EB3F73" w:rsidRDefault="00242E3E" w:rsidP="006C73FE">
      <w:pPr>
        <w:pStyle w:val="ListParagraph"/>
        <w:numPr>
          <w:ilvl w:val="1"/>
          <w:numId w:val="143"/>
        </w:numPr>
        <w:tabs>
          <w:tab w:val="left" w:pos="717"/>
        </w:tabs>
        <w:rPr>
          <w:rFonts w:ascii="Arial"/>
          <w:b/>
          <w:lang w:val="en-GB"/>
        </w:rPr>
      </w:pPr>
      <w:r w:rsidRPr="00EB3F73">
        <w:rPr>
          <w:rFonts w:ascii="Arial"/>
          <w:b/>
          <w:lang w:val="en-GB"/>
        </w:rPr>
        <w:t>The</w:t>
      </w:r>
      <w:r w:rsidRPr="00EB3F73">
        <w:rPr>
          <w:rFonts w:ascii="Arial"/>
          <w:b/>
          <w:spacing w:val="-4"/>
          <w:lang w:val="en-GB"/>
        </w:rPr>
        <w:t xml:space="preserve"> </w:t>
      </w:r>
      <w:r w:rsidRPr="00EB3F73">
        <w:rPr>
          <w:rFonts w:ascii="Arial"/>
          <w:b/>
          <w:lang w:val="en-GB"/>
        </w:rPr>
        <w:t>creases</w:t>
      </w:r>
    </w:p>
    <w:p w14:paraId="4AB96595" w14:textId="15BD96B8" w:rsidR="00932C18" w:rsidRPr="00EB3F73" w:rsidRDefault="00242E3E">
      <w:pPr>
        <w:pStyle w:val="BodyText"/>
        <w:spacing w:before="117"/>
        <w:ind w:left="745" w:right="707"/>
        <w:rPr>
          <w:lang w:val="en-GB"/>
        </w:rPr>
      </w:pPr>
      <w:r w:rsidRPr="00EB3F73">
        <w:rPr>
          <w:lang w:val="en-GB"/>
        </w:rPr>
        <w:t>The</w:t>
      </w:r>
      <w:r w:rsidRPr="00EB3F73">
        <w:rPr>
          <w:spacing w:val="1"/>
          <w:lang w:val="en-GB"/>
        </w:rPr>
        <w:t xml:space="preserve"> </w:t>
      </w:r>
      <w:r w:rsidRPr="00EB3F73">
        <w:rPr>
          <w:lang w:val="en-GB"/>
        </w:rPr>
        <w:t>positions</w:t>
      </w:r>
      <w:r w:rsidRPr="00EB3F73">
        <w:rPr>
          <w:spacing w:val="1"/>
          <w:lang w:val="en-GB"/>
        </w:rPr>
        <w:t xml:space="preserve"> </w:t>
      </w:r>
      <w:r w:rsidRPr="00EB3F73">
        <w:rPr>
          <w:lang w:val="en-GB"/>
        </w:rPr>
        <w:t>of</w:t>
      </w:r>
      <w:r w:rsidRPr="00EB3F73">
        <w:rPr>
          <w:spacing w:val="1"/>
          <w:lang w:val="en-GB"/>
        </w:rPr>
        <w:t xml:space="preserve"> </w:t>
      </w:r>
      <w:r w:rsidRPr="00EB3F73">
        <w:rPr>
          <w:lang w:val="en-GB"/>
        </w:rPr>
        <w:t>a</w:t>
      </w:r>
      <w:r w:rsidRPr="00EB3F73">
        <w:rPr>
          <w:spacing w:val="1"/>
          <w:lang w:val="en-GB"/>
        </w:rPr>
        <w:t xml:space="preserve"> </w:t>
      </w:r>
      <w:r w:rsidRPr="00EB3F73">
        <w:rPr>
          <w:lang w:val="en-GB"/>
        </w:rPr>
        <w:t>bowling</w:t>
      </w:r>
      <w:r w:rsidRPr="00EB3F73">
        <w:rPr>
          <w:spacing w:val="1"/>
          <w:lang w:val="en-GB"/>
        </w:rPr>
        <w:t xml:space="preserve"> </w:t>
      </w:r>
      <w:r w:rsidRPr="00EB3F73">
        <w:rPr>
          <w:lang w:val="en-GB"/>
        </w:rPr>
        <w:t>crease,</w:t>
      </w:r>
      <w:r w:rsidRPr="00EB3F73">
        <w:rPr>
          <w:spacing w:val="1"/>
          <w:lang w:val="en-GB"/>
        </w:rPr>
        <w:t xml:space="preserve"> </w:t>
      </w:r>
      <w:r w:rsidRPr="00EB3F73">
        <w:rPr>
          <w:lang w:val="en-GB"/>
        </w:rPr>
        <w:t>a popping crease and</w:t>
      </w:r>
      <w:r w:rsidRPr="00EB3F73">
        <w:rPr>
          <w:spacing w:val="1"/>
          <w:lang w:val="en-GB"/>
        </w:rPr>
        <w:t xml:space="preserve"> </w:t>
      </w:r>
      <w:r w:rsidRPr="00EB3F73">
        <w:rPr>
          <w:lang w:val="en-GB"/>
        </w:rPr>
        <w:t>two</w:t>
      </w:r>
      <w:r w:rsidRPr="00EB3F73">
        <w:rPr>
          <w:spacing w:val="1"/>
          <w:lang w:val="en-GB"/>
        </w:rPr>
        <w:t xml:space="preserve"> </w:t>
      </w:r>
      <w:r w:rsidRPr="00EB3F73">
        <w:rPr>
          <w:lang w:val="en-GB"/>
        </w:rPr>
        <w:t>return</w:t>
      </w:r>
      <w:r w:rsidRPr="00EB3F73">
        <w:rPr>
          <w:spacing w:val="1"/>
          <w:lang w:val="en-GB"/>
        </w:rPr>
        <w:t xml:space="preserve"> </w:t>
      </w:r>
      <w:r w:rsidRPr="00EB3F73">
        <w:rPr>
          <w:lang w:val="en-GB"/>
        </w:rPr>
        <w:t>creases</w:t>
      </w:r>
      <w:r w:rsidRPr="00EB3F73">
        <w:rPr>
          <w:spacing w:val="61"/>
          <w:lang w:val="en-GB"/>
        </w:rPr>
        <w:t xml:space="preserve"> </w:t>
      </w:r>
      <w:r w:rsidRPr="00EB3F73">
        <w:rPr>
          <w:lang w:val="en-GB"/>
        </w:rPr>
        <w:t>shall be</w:t>
      </w:r>
      <w:r w:rsidRPr="00EB3F73">
        <w:rPr>
          <w:spacing w:val="1"/>
          <w:lang w:val="en-GB"/>
        </w:rPr>
        <w:t xml:space="preserve"> </w:t>
      </w:r>
      <w:r w:rsidRPr="00EB3F73">
        <w:rPr>
          <w:lang w:val="en-GB"/>
        </w:rPr>
        <w:t>marked by white lines, as set out in 7.2, 7.3 and 7.4, at each end of the pitch</w:t>
      </w:r>
      <w:r w:rsidR="00EA4AC1" w:rsidRPr="00EB3F73">
        <w:rPr>
          <w:lang w:val="en-GB"/>
        </w:rPr>
        <w:t xml:space="preserve">. </w:t>
      </w:r>
      <w:r w:rsidRPr="00EB3F73">
        <w:rPr>
          <w:lang w:val="en-GB"/>
        </w:rPr>
        <w:t>See</w:t>
      </w:r>
      <w:r w:rsidRPr="00EB3F73">
        <w:rPr>
          <w:spacing w:val="1"/>
          <w:lang w:val="en-GB"/>
        </w:rPr>
        <w:t xml:space="preserve"> </w:t>
      </w:r>
      <w:r w:rsidRPr="00EB3F73">
        <w:rPr>
          <w:lang w:val="en-GB"/>
        </w:rPr>
        <w:t>Appendix</w:t>
      </w:r>
      <w:r w:rsidRPr="00EB3F73">
        <w:rPr>
          <w:spacing w:val="1"/>
          <w:lang w:val="en-GB"/>
        </w:rPr>
        <w:t xml:space="preserve"> </w:t>
      </w:r>
      <w:r w:rsidRPr="00EB3F73">
        <w:rPr>
          <w:lang w:val="en-GB"/>
        </w:rPr>
        <w:t>C.</w:t>
      </w:r>
    </w:p>
    <w:p w14:paraId="457AED81" w14:textId="77777777" w:rsidR="00932C18" w:rsidRPr="00EB3F73" w:rsidRDefault="00242E3E" w:rsidP="006C73FE">
      <w:pPr>
        <w:pStyle w:val="Heading1"/>
        <w:numPr>
          <w:ilvl w:val="1"/>
          <w:numId w:val="143"/>
        </w:numPr>
        <w:tabs>
          <w:tab w:val="left" w:pos="717"/>
        </w:tabs>
        <w:spacing w:before="119"/>
        <w:rPr>
          <w:lang w:val="en-GB"/>
        </w:rPr>
      </w:pPr>
      <w:r w:rsidRPr="00EB3F73">
        <w:rPr>
          <w:lang w:val="en-GB"/>
        </w:rPr>
        <w:t>The</w:t>
      </w:r>
      <w:r w:rsidRPr="00EB3F73">
        <w:rPr>
          <w:spacing w:val="2"/>
          <w:lang w:val="en-GB"/>
        </w:rPr>
        <w:t xml:space="preserve"> </w:t>
      </w:r>
      <w:r w:rsidRPr="00EB3F73">
        <w:rPr>
          <w:lang w:val="en-GB"/>
        </w:rPr>
        <w:t>bowling</w:t>
      </w:r>
      <w:r w:rsidRPr="00EB3F73">
        <w:rPr>
          <w:spacing w:val="-6"/>
          <w:lang w:val="en-GB"/>
        </w:rPr>
        <w:t xml:space="preserve"> </w:t>
      </w:r>
      <w:proofErr w:type="gramStart"/>
      <w:r w:rsidRPr="00EB3F73">
        <w:rPr>
          <w:lang w:val="en-GB"/>
        </w:rPr>
        <w:t>crease</w:t>
      </w:r>
      <w:proofErr w:type="gramEnd"/>
    </w:p>
    <w:p w14:paraId="17F648AE" w14:textId="77777777" w:rsidR="00932C18" w:rsidRPr="00EB3F73" w:rsidRDefault="00242E3E">
      <w:pPr>
        <w:pStyle w:val="BodyText"/>
        <w:spacing w:before="122"/>
        <w:ind w:left="745" w:right="707"/>
        <w:rPr>
          <w:lang w:val="en-GB"/>
        </w:rPr>
      </w:pPr>
      <w:r w:rsidRPr="00EB3F73">
        <w:rPr>
          <w:lang w:val="en-GB"/>
        </w:rPr>
        <w:t>The bowling crease, which is the back edge of the crease marking, is the line that marks the</w:t>
      </w:r>
      <w:r w:rsidRPr="00EB3F73">
        <w:rPr>
          <w:spacing w:val="-59"/>
          <w:lang w:val="en-GB"/>
        </w:rPr>
        <w:t xml:space="preserve"> </w:t>
      </w:r>
      <w:r w:rsidRPr="00EB3F73">
        <w:rPr>
          <w:lang w:val="en-GB"/>
        </w:rPr>
        <w:t>end</w:t>
      </w:r>
      <w:r w:rsidRPr="00EB3F73">
        <w:rPr>
          <w:spacing w:val="2"/>
          <w:lang w:val="en-GB"/>
        </w:rPr>
        <w:t xml:space="preserve"> </w:t>
      </w:r>
      <w:r w:rsidRPr="00EB3F73">
        <w:rPr>
          <w:lang w:val="en-GB"/>
        </w:rPr>
        <w:t>of</w:t>
      </w:r>
      <w:r w:rsidRPr="00EB3F73">
        <w:rPr>
          <w:spacing w:val="1"/>
          <w:lang w:val="en-GB"/>
        </w:rPr>
        <w:t xml:space="preserve"> </w:t>
      </w:r>
      <w:r w:rsidRPr="00EB3F73">
        <w:rPr>
          <w:lang w:val="en-GB"/>
        </w:rPr>
        <w:t>the</w:t>
      </w:r>
      <w:r w:rsidRPr="00EB3F73">
        <w:rPr>
          <w:spacing w:val="-2"/>
          <w:lang w:val="en-GB"/>
        </w:rPr>
        <w:t xml:space="preserve"> </w:t>
      </w:r>
      <w:r w:rsidRPr="00EB3F73">
        <w:rPr>
          <w:lang w:val="en-GB"/>
        </w:rPr>
        <w:t>pitch,</w:t>
      </w:r>
      <w:r w:rsidRPr="00EB3F73">
        <w:rPr>
          <w:spacing w:val="-3"/>
          <w:lang w:val="en-GB"/>
        </w:rPr>
        <w:t xml:space="preserve"> </w:t>
      </w:r>
      <w:r w:rsidRPr="00EB3F73">
        <w:rPr>
          <w:lang w:val="en-GB"/>
        </w:rPr>
        <w:t>as in</w:t>
      </w:r>
      <w:r w:rsidRPr="00EB3F73">
        <w:rPr>
          <w:spacing w:val="-2"/>
          <w:lang w:val="en-GB"/>
        </w:rPr>
        <w:t xml:space="preserve"> </w:t>
      </w:r>
      <w:r w:rsidRPr="00EB3F73">
        <w:rPr>
          <w:lang w:val="en-GB"/>
        </w:rPr>
        <w:t>Law</w:t>
      </w:r>
      <w:r w:rsidRPr="00EB3F73">
        <w:rPr>
          <w:spacing w:val="-1"/>
          <w:lang w:val="en-GB"/>
        </w:rPr>
        <w:t xml:space="preserve"> </w:t>
      </w:r>
      <w:r w:rsidRPr="00EB3F73">
        <w:rPr>
          <w:lang w:val="en-GB"/>
        </w:rPr>
        <w:t>6.1</w:t>
      </w:r>
      <w:r w:rsidRPr="00EB3F73">
        <w:rPr>
          <w:spacing w:val="3"/>
          <w:lang w:val="en-GB"/>
        </w:rPr>
        <w:t xml:space="preserve"> </w:t>
      </w:r>
      <w:r w:rsidRPr="00EB3F73">
        <w:rPr>
          <w:lang w:val="en-GB"/>
        </w:rPr>
        <w:t>(Area</w:t>
      </w:r>
      <w:r w:rsidRPr="00EB3F73">
        <w:rPr>
          <w:spacing w:val="-3"/>
          <w:lang w:val="en-GB"/>
        </w:rPr>
        <w:t xml:space="preserve"> </w:t>
      </w:r>
      <w:r w:rsidRPr="00EB3F73">
        <w:rPr>
          <w:lang w:val="en-GB"/>
        </w:rPr>
        <w:t>of</w:t>
      </w:r>
      <w:r w:rsidRPr="00EB3F73">
        <w:rPr>
          <w:spacing w:val="-3"/>
          <w:lang w:val="en-GB"/>
        </w:rPr>
        <w:t xml:space="preserve"> </w:t>
      </w:r>
      <w:r w:rsidRPr="00EB3F73">
        <w:rPr>
          <w:lang w:val="en-GB"/>
        </w:rPr>
        <w:t>pitch).</w:t>
      </w:r>
      <w:r w:rsidRPr="00EB3F73">
        <w:rPr>
          <w:spacing w:val="58"/>
          <w:lang w:val="en-GB"/>
        </w:rPr>
        <w:t xml:space="preserve"> </w:t>
      </w:r>
      <w:r w:rsidRPr="00EB3F73">
        <w:rPr>
          <w:lang w:val="en-GB"/>
        </w:rPr>
        <w:t>It</w:t>
      </w:r>
      <w:r w:rsidRPr="00EB3F73">
        <w:rPr>
          <w:spacing w:val="1"/>
          <w:lang w:val="en-GB"/>
        </w:rPr>
        <w:t xml:space="preserve"> </w:t>
      </w:r>
      <w:r w:rsidRPr="00EB3F73">
        <w:rPr>
          <w:lang w:val="en-GB"/>
        </w:rPr>
        <w:t>shall be</w:t>
      </w:r>
      <w:r w:rsidRPr="00EB3F73">
        <w:rPr>
          <w:spacing w:val="-3"/>
          <w:lang w:val="en-GB"/>
        </w:rPr>
        <w:t xml:space="preserve"> </w:t>
      </w:r>
      <w:r w:rsidRPr="00EB3F73">
        <w:rPr>
          <w:lang w:val="en-GB"/>
        </w:rPr>
        <w:t>8</w:t>
      </w:r>
      <w:r w:rsidRPr="00EB3F73">
        <w:rPr>
          <w:spacing w:val="3"/>
          <w:lang w:val="en-GB"/>
        </w:rPr>
        <w:t xml:space="preserve"> </w:t>
      </w:r>
      <w:r w:rsidRPr="00EB3F73">
        <w:rPr>
          <w:lang w:val="en-GB"/>
        </w:rPr>
        <w:t>ft</w:t>
      </w:r>
      <w:r w:rsidRPr="00EB3F73">
        <w:rPr>
          <w:spacing w:val="1"/>
          <w:lang w:val="en-GB"/>
        </w:rPr>
        <w:t xml:space="preserve"> </w:t>
      </w:r>
      <w:r w:rsidRPr="00EB3F73">
        <w:rPr>
          <w:lang w:val="en-GB"/>
        </w:rPr>
        <w:t>8</w:t>
      </w:r>
      <w:r w:rsidRPr="00EB3F73">
        <w:rPr>
          <w:spacing w:val="-2"/>
          <w:lang w:val="en-GB"/>
        </w:rPr>
        <w:t xml:space="preserve"> </w:t>
      </w:r>
      <w:r w:rsidRPr="00EB3F73">
        <w:rPr>
          <w:lang w:val="en-GB"/>
        </w:rPr>
        <w:t>in/2.64</w:t>
      </w:r>
      <w:r w:rsidRPr="00EB3F73">
        <w:rPr>
          <w:spacing w:val="2"/>
          <w:lang w:val="en-GB"/>
        </w:rPr>
        <w:t xml:space="preserve"> </w:t>
      </w:r>
      <w:r w:rsidRPr="00EB3F73">
        <w:rPr>
          <w:lang w:val="en-GB"/>
        </w:rPr>
        <w:t>m</w:t>
      </w:r>
      <w:r w:rsidRPr="00EB3F73">
        <w:rPr>
          <w:spacing w:val="-1"/>
          <w:lang w:val="en-GB"/>
        </w:rPr>
        <w:t xml:space="preserve"> </w:t>
      </w:r>
      <w:r w:rsidRPr="00EB3F73">
        <w:rPr>
          <w:lang w:val="en-GB"/>
        </w:rPr>
        <w:t>in</w:t>
      </w:r>
      <w:r w:rsidRPr="00EB3F73">
        <w:rPr>
          <w:spacing w:val="2"/>
          <w:lang w:val="en-GB"/>
        </w:rPr>
        <w:t xml:space="preserve"> </w:t>
      </w:r>
      <w:r w:rsidRPr="00EB3F73">
        <w:rPr>
          <w:lang w:val="en-GB"/>
        </w:rPr>
        <w:t>length.</w:t>
      </w:r>
    </w:p>
    <w:p w14:paraId="5E4EF461" w14:textId="77777777" w:rsidR="00932C18" w:rsidRPr="00EB3F73" w:rsidRDefault="00242E3E" w:rsidP="006C73FE">
      <w:pPr>
        <w:pStyle w:val="Heading1"/>
        <w:numPr>
          <w:ilvl w:val="1"/>
          <w:numId w:val="143"/>
        </w:numPr>
        <w:tabs>
          <w:tab w:val="left" w:pos="717"/>
        </w:tabs>
        <w:spacing w:before="123"/>
        <w:rPr>
          <w:lang w:val="en-GB"/>
        </w:rPr>
      </w:pPr>
      <w:r w:rsidRPr="00EB3F73">
        <w:rPr>
          <w:lang w:val="en-GB"/>
        </w:rPr>
        <w:t>The</w:t>
      </w:r>
      <w:r w:rsidRPr="00EB3F73">
        <w:rPr>
          <w:spacing w:val="-1"/>
          <w:lang w:val="en-GB"/>
        </w:rPr>
        <w:t xml:space="preserve"> </w:t>
      </w:r>
      <w:r w:rsidRPr="00EB3F73">
        <w:rPr>
          <w:lang w:val="en-GB"/>
        </w:rPr>
        <w:t>popping</w:t>
      </w:r>
      <w:r w:rsidRPr="00EB3F73">
        <w:rPr>
          <w:spacing w:val="-3"/>
          <w:lang w:val="en-GB"/>
        </w:rPr>
        <w:t xml:space="preserve"> </w:t>
      </w:r>
      <w:proofErr w:type="gramStart"/>
      <w:r w:rsidRPr="00EB3F73">
        <w:rPr>
          <w:lang w:val="en-GB"/>
        </w:rPr>
        <w:t>crease</w:t>
      </w:r>
      <w:proofErr w:type="gramEnd"/>
    </w:p>
    <w:p w14:paraId="16021DC9" w14:textId="77777777" w:rsidR="00932C18" w:rsidRPr="00EB3F73" w:rsidRDefault="00242E3E">
      <w:pPr>
        <w:pStyle w:val="BodyText"/>
        <w:spacing w:before="116"/>
        <w:ind w:left="745" w:right="706"/>
        <w:rPr>
          <w:lang w:val="en-GB"/>
        </w:rPr>
      </w:pPr>
      <w:r w:rsidRPr="00EB3F73">
        <w:rPr>
          <w:lang w:val="en-GB"/>
        </w:rPr>
        <w:t>The popping crease, which is the back edge of the crease marking, shall be in front of and</w:t>
      </w:r>
      <w:r w:rsidRPr="00EB3F73">
        <w:rPr>
          <w:spacing w:val="1"/>
          <w:lang w:val="en-GB"/>
        </w:rPr>
        <w:t xml:space="preserve"> </w:t>
      </w:r>
      <w:r w:rsidRPr="00EB3F73">
        <w:rPr>
          <w:lang w:val="en-GB"/>
        </w:rPr>
        <w:t>parallel to the bowling crease and shall be 4 ft/1.22 m from it.</w:t>
      </w:r>
      <w:r w:rsidRPr="00EB3F73">
        <w:rPr>
          <w:spacing w:val="1"/>
          <w:lang w:val="en-GB"/>
        </w:rPr>
        <w:t xml:space="preserve"> </w:t>
      </w:r>
      <w:r w:rsidRPr="00EB3F73">
        <w:rPr>
          <w:lang w:val="en-GB"/>
        </w:rPr>
        <w:t>The popping crease shall be</w:t>
      </w:r>
      <w:r w:rsidRPr="00EB3F73">
        <w:rPr>
          <w:spacing w:val="1"/>
          <w:lang w:val="en-GB"/>
        </w:rPr>
        <w:t xml:space="preserve"> </w:t>
      </w:r>
      <w:r w:rsidRPr="00EB3F73">
        <w:rPr>
          <w:lang w:val="en-GB"/>
        </w:rPr>
        <w:t>marked</w:t>
      </w:r>
      <w:r w:rsidRPr="00EB3F73">
        <w:rPr>
          <w:spacing w:val="10"/>
          <w:lang w:val="en-GB"/>
        </w:rPr>
        <w:t xml:space="preserve"> </w:t>
      </w:r>
      <w:r w:rsidRPr="00EB3F73">
        <w:rPr>
          <w:lang w:val="en-GB"/>
        </w:rPr>
        <w:t>to</w:t>
      </w:r>
      <w:r w:rsidRPr="00EB3F73">
        <w:rPr>
          <w:spacing w:val="10"/>
          <w:lang w:val="en-GB"/>
        </w:rPr>
        <w:t xml:space="preserve"> </w:t>
      </w:r>
      <w:r w:rsidRPr="00EB3F73">
        <w:rPr>
          <w:lang w:val="en-GB"/>
        </w:rPr>
        <w:t>a</w:t>
      </w:r>
      <w:r w:rsidRPr="00EB3F73">
        <w:rPr>
          <w:spacing w:val="15"/>
          <w:lang w:val="en-GB"/>
        </w:rPr>
        <w:t xml:space="preserve"> </w:t>
      </w:r>
      <w:r w:rsidRPr="00EB3F73">
        <w:rPr>
          <w:lang w:val="en-GB"/>
        </w:rPr>
        <w:t>minimum</w:t>
      </w:r>
      <w:r w:rsidRPr="00EB3F73">
        <w:rPr>
          <w:spacing w:val="12"/>
          <w:lang w:val="en-GB"/>
        </w:rPr>
        <w:t xml:space="preserve"> </w:t>
      </w:r>
      <w:r w:rsidRPr="00EB3F73">
        <w:rPr>
          <w:lang w:val="en-GB"/>
        </w:rPr>
        <w:t>of</w:t>
      </w:r>
      <w:r w:rsidRPr="00EB3F73">
        <w:rPr>
          <w:spacing w:val="15"/>
          <w:lang w:val="en-GB"/>
        </w:rPr>
        <w:t xml:space="preserve"> </w:t>
      </w:r>
      <w:r w:rsidRPr="00EB3F73">
        <w:rPr>
          <w:lang w:val="en-GB"/>
        </w:rPr>
        <w:t>6</w:t>
      </w:r>
      <w:r w:rsidRPr="00EB3F73">
        <w:rPr>
          <w:spacing w:val="10"/>
          <w:lang w:val="en-GB"/>
        </w:rPr>
        <w:t xml:space="preserve"> </w:t>
      </w:r>
      <w:r w:rsidRPr="00EB3F73">
        <w:rPr>
          <w:lang w:val="en-GB"/>
        </w:rPr>
        <w:t>ft/1.83</w:t>
      </w:r>
      <w:r w:rsidRPr="00EB3F73">
        <w:rPr>
          <w:spacing w:val="15"/>
          <w:lang w:val="en-GB"/>
        </w:rPr>
        <w:t xml:space="preserve"> </w:t>
      </w:r>
      <w:r w:rsidRPr="00EB3F73">
        <w:rPr>
          <w:lang w:val="en-GB"/>
        </w:rPr>
        <w:t>m</w:t>
      </w:r>
      <w:r w:rsidRPr="00EB3F73">
        <w:rPr>
          <w:spacing w:val="7"/>
          <w:lang w:val="en-GB"/>
        </w:rPr>
        <w:t xml:space="preserve"> </w:t>
      </w:r>
      <w:r w:rsidRPr="00EB3F73">
        <w:rPr>
          <w:lang w:val="en-GB"/>
        </w:rPr>
        <w:t>on</w:t>
      </w:r>
      <w:r w:rsidRPr="00EB3F73">
        <w:rPr>
          <w:spacing w:val="16"/>
          <w:lang w:val="en-GB"/>
        </w:rPr>
        <w:t xml:space="preserve"> </w:t>
      </w:r>
      <w:r w:rsidRPr="00EB3F73">
        <w:rPr>
          <w:lang w:val="en-GB"/>
        </w:rPr>
        <w:t>either</w:t>
      </w:r>
      <w:r w:rsidRPr="00EB3F73">
        <w:rPr>
          <w:spacing w:val="12"/>
          <w:lang w:val="en-GB"/>
        </w:rPr>
        <w:t xml:space="preserve"> </w:t>
      </w:r>
      <w:r w:rsidRPr="00EB3F73">
        <w:rPr>
          <w:lang w:val="en-GB"/>
        </w:rPr>
        <w:t>side</w:t>
      </w:r>
      <w:r w:rsidRPr="00EB3F73">
        <w:rPr>
          <w:spacing w:val="15"/>
          <w:lang w:val="en-GB"/>
        </w:rPr>
        <w:t xml:space="preserve"> </w:t>
      </w:r>
      <w:r w:rsidRPr="00EB3F73">
        <w:rPr>
          <w:lang w:val="en-GB"/>
        </w:rPr>
        <w:t>of</w:t>
      </w:r>
      <w:r w:rsidRPr="00EB3F73">
        <w:rPr>
          <w:spacing w:val="14"/>
          <w:lang w:val="en-GB"/>
        </w:rPr>
        <w:t xml:space="preserve"> </w:t>
      </w:r>
      <w:r w:rsidRPr="00EB3F73">
        <w:rPr>
          <w:lang w:val="en-GB"/>
        </w:rPr>
        <w:t>the</w:t>
      </w:r>
      <w:r w:rsidRPr="00EB3F73">
        <w:rPr>
          <w:spacing w:val="15"/>
          <w:lang w:val="en-GB"/>
        </w:rPr>
        <w:t xml:space="preserve"> </w:t>
      </w:r>
      <w:r w:rsidRPr="00EB3F73">
        <w:rPr>
          <w:lang w:val="en-GB"/>
        </w:rPr>
        <w:t>imaginary</w:t>
      </w:r>
      <w:r w:rsidRPr="00EB3F73">
        <w:rPr>
          <w:spacing w:val="14"/>
          <w:lang w:val="en-GB"/>
        </w:rPr>
        <w:t xml:space="preserve"> </w:t>
      </w:r>
      <w:r w:rsidRPr="00EB3F73">
        <w:rPr>
          <w:lang w:val="en-GB"/>
        </w:rPr>
        <w:t>line</w:t>
      </w:r>
      <w:r w:rsidRPr="00EB3F73">
        <w:rPr>
          <w:spacing w:val="15"/>
          <w:lang w:val="en-GB"/>
        </w:rPr>
        <w:t xml:space="preserve"> </w:t>
      </w:r>
      <w:r w:rsidRPr="00EB3F73">
        <w:rPr>
          <w:lang w:val="en-GB"/>
        </w:rPr>
        <w:t>joining</w:t>
      </w:r>
      <w:r w:rsidRPr="00EB3F73">
        <w:rPr>
          <w:spacing w:val="10"/>
          <w:lang w:val="en-GB"/>
        </w:rPr>
        <w:t xml:space="preserve"> </w:t>
      </w:r>
      <w:r w:rsidRPr="00EB3F73">
        <w:rPr>
          <w:lang w:val="en-GB"/>
        </w:rPr>
        <w:t>the</w:t>
      </w:r>
      <w:r w:rsidRPr="00EB3F73">
        <w:rPr>
          <w:spacing w:val="15"/>
          <w:lang w:val="en-GB"/>
        </w:rPr>
        <w:t xml:space="preserve"> </w:t>
      </w:r>
      <w:r w:rsidRPr="00EB3F73">
        <w:rPr>
          <w:lang w:val="en-GB"/>
        </w:rPr>
        <w:t>centres</w:t>
      </w:r>
      <w:r w:rsidRPr="00EB3F73">
        <w:rPr>
          <w:spacing w:val="-59"/>
          <w:lang w:val="en-GB"/>
        </w:rPr>
        <w:t xml:space="preserve"> </w:t>
      </w:r>
      <w:r w:rsidRPr="00EB3F73">
        <w:rPr>
          <w:lang w:val="en-GB"/>
        </w:rPr>
        <w:t>of</w:t>
      </w:r>
      <w:r w:rsidRPr="00EB3F73">
        <w:rPr>
          <w:spacing w:val="1"/>
          <w:lang w:val="en-GB"/>
        </w:rPr>
        <w:t xml:space="preserve"> </w:t>
      </w:r>
      <w:r w:rsidRPr="00EB3F73">
        <w:rPr>
          <w:lang w:val="en-GB"/>
        </w:rPr>
        <w:t>the</w:t>
      </w:r>
      <w:r w:rsidRPr="00EB3F73">
        <w:rPr>
          <w:spacing w:val="-2"/>
          <w:lang w:val="en-GB"/>
        </w:rPr>
        <w:t xml:space="preserve"> </w:t>
      </w:r>
      <w:r w:rsidRPr="00EB3F73">
        <w:rPr>
          <w:lang w:val="en-GB"/>
        </w:rPr>
        <w:t>two</w:t>
      </w:r>
      <w:r w:rsidRPr="00EB3F73">
        <w:rPr>
          <w:spacing w:val="-2"/>
          <w:lang w:val="en-GB"/>
        </w:rPr>
        <w:t xml:space="preserve"> </w:t>
      </w:r>
      <w:r w:rsidRPr="00EB3F73">
        <w:rPr>
          <w:lang w:val="en-GB"/>
        </w:rPr>
        <w:t>middle</w:t>
      </w:r>
      <w:r w:rsidRPr="00EB3F73">
        <w:rPr>
          <w:spacing w:val="3"/>
          <w:lang w:val="en-GB"/>
        </w:rPr>
        <w:t xml:space="preserve"> </w:t>
      </w:r>
      <w:r w:rsidRPr="00EB3F73">
        <w:rPr>
          <w:lang w:val="en-GB"/>
        </w:rPr>
        <w:t>stumps</w:t>
      </w:r>
      <w:r w:rsidRPr="00EB3F73">
        <w:rPr>
          <w:spacing w:val="-4"/>
          <w:lang w:val="en-GB"/>
        </w:rPr>
        <w:t xml:space="preserve"> </w:t>
      </w:r>
      <w:r w:rsidRPr="00EB3F73">
        <w:rPr>
          <w:lang w:val="en-GB"/>
        </w:rPr>
        <w:t>and</w:t>
      </w:r>
      <w:r w:rsidRPr="00EB3F73">
        <w:rPr>
          <w:spacing w:val="3"/>
          <w:lang w:val="en-GB"/>
        </w:rPr>
        <w:t xml:space="preserve"> </w:t>
      </w:r>
      <w:r w:rsidRPr="00EB3F73">
        <w:rPr>
          <w:lang w:val="en-GB"/>
        </w:rPr>
        <w:t>shall</w:t>
      </w:r>
      <w:r w:rsidRPr="00EB3F73">
        <w:rPr>
          <w:spacing w:val="-5"/>
          <w:lang w:val="en-GB"/>
        </w:rPr>
        <w:t xml:space="preserve"> </w:t>
      </w:r>
      <w:proofErr w:type="gramStart"/>
      <w:r w:rsidRPr="00EB3F73">
        <w:rPr>
          <w:lang w:val="en-GB"/>
        </w:rPr>
        <w:t>be</w:t>
      </w:r>
      <w:r w:rsidRPr="00EB3F73">
        <w:rPr>
          <w:spacing w:val="-2"/>
          <w:lang w:val="en-GB"/>
        </w:rPr>
        <w:t xml:space="preserve"> </w:t>
      </w:r>
      <w:r w:rsidRPr="00EB3F73">
        <w:rPr>
          <w:lang w:val="en-GB"/>
        </w:rPr>
        <w:t>considered</w:t>
      </w:r>
      <w:r w:rsidRPr="00EB3F73">
        <w:rPr>
          <w:spacing w:val="-7"/>
          <w:lang w:val="en-GB"/>
        </w:rPr>
        <w:t xml:space="preserve"> </w:t>
      </w:r>
      <w:r w:rsidRPr="00EB3F73">
        <w:rPr>
          <w:lang w:val="en-GB"/>
        </w:rPr>
        <w:t>to</w:t>
      </w:r>
      <w:r w:rsidRPr="00EB3F73">
        <w:rPr>
          <w:spacing w:val="-2"/>
          <w:lang w:val="en-GB"/>
        </w:rPr>
        <w:t xml:space="preserve"> </w:t>
      </w:r>
      <w:r w:rsidRPr="00EB3F73">
        <w:rPr>
          <w:lang w:val="en-GB"/>
        </w:rPr>
        <w:t>be</w:t>
      </w:r>
      <w:proofErr w:type="gramEnd"/>
      <w:r w:rsidRPr="00EB3F73">
        <w:rPr>
          <w:spacing w:val="-2"/>
          <w:lang w:val="en-GB"/>
        </w:rPr>
        <w:t xml:space="preserve"> </w:t>
      </w:r>
      <w:r w:rsidRPr="00EB3F73">
        <w:rPr>
          <w:lang w:val="en-GB"/>
        </w:rPr>
        <w:t>unlimited</w:t>
      </w:r>
      <w:r w:rsidRPr="00EB3F73">
        <w:rPr>
          <w:spacing w:val="3"/>
          <w:lang w:val="en-GB"/>
        </w:rPr>
        <w:t xml:space="preserve"> </w:t>
      </w:r>
      <w:r w:rsidRPr="00EB3F73">
        <w:rPr>
          <w:lang w:val="en-GB"/>
        </w:rPr>
        <w:t>in</w:t>
      </w:r>
      <w:r w:rsidRPr="00EB3F73">
        <w:rPr>
          <w:spacing w:val="2"/>
          <w:lang w:val="en-GB"/>
        </w:rPr>
        <w:t xml:space="preserve"> </w:t>
      </w:r>
      <w:r w:rsidRPr="00EB3F73">
        <w:rPr>
          <w:lang w:val="en-GB"/>
        </w:rPr>
        <w:t>length.</w:t>
      </w:r>
    </w:p>
    <w:p w14:paraId="6A3D54C0" w14:textId="77777777" w:rsidR="00932C18" w:rsidRPr="00EB3F73" w:rsidRDefault="00242E3E" w:rsidP="006C73FE">
      <w:pPr>
        <w:pStyle w:val="Heading1"/>
        <w:numPr>
          <w:ilvl w:val="1"/>
          <w:numId w:val="143"/>
        </w:numPr>
        <w:tabs>
          <w:tab w:val="left" w:pos="717"/>
        </w:tabs>
        <w:rPr>
          <w:lang w:val="en-GB"/>
        </w:rPr>
      </w:pPr>
      <w:r w:rsidRPr="00EB3F73">
        <w:rPr>
          <w:lang w:val="en-GB"/>
        </w:rPr>
        <w:t>The</w:t>
      </w:r>
      <w:r w:rsidRPr="00EB3F73">
        <w:rPr>
          <w:spacing w:val="-1"/>
          <w:lang w:val="en-GB"/>
        </w:rPr>
        <w:t xml:space="preserve"> </w:t>
      </w:r>
      <w:r w:rsidRPr="00EB3F73">
        <w:rPr>
          <w:lang w:val="en-GB"/>
        </w:rPr>
        <w:t>return</w:t>
      </w:r>
      <w:r w:rsidRPr="00EB3F73">
        <w:rPr>
          <w:spacing w:val="-3"/>
          <w:lang w:val="en-GB"/>
        </w:rPr>
        <w:t xml:space="preserve"> </w:t>
      </w:r>
      <w:r w:rsidRPr="00EB3F73">
        <w:rPr>
          <w:lang w:val="en-GB"/>
        </w:rPr>
        <w:t>creases</w:t>
      </w:r>
    </w:p>
    <w:p w14:paraId="4DE93473" w14:textId="77777777" w:rsidR="00932C18" w:rsidRPr="00EB3F73" w:rsidRDefault="00242E3E">
      <w:pPr>
        <w:pStyle w:val="BodyText"/>
        <w:spacing w:before="117"/>
        <w:ind w:left="774" w:right="704"/>
        <w:rPr>
          <w:lang w:val="en-GB"/>
        </w:rPr>
      </w:pPr>
      <w:r w:rsidRPr="00EB3F73">
        <w:rPr>
          <w:lang w:val="en-GB"/>
        </w:rPr>
        <w:t>The return creases, which are the inside edges of the crease markings, shall be at right</w:t>
      </w:r>
      <w:r w:rsidRPr="00EB3F73">
        <w:rPr>
          <w:spacing w:val="1"/>
          <w:lang w:val="en-GB"/>
        </w:rPr>
        <w:t xml:space="preserve"> </w:t>
      </w:r>
      <w:r w:rsidRPr="00EB3F73">
        <w:rPr>
          <w:lang w:val="en-GB"/>
        </w:rPr>
        <w:t xml:space="preserve">angles to the popping crease at </w:t>
      </w:r>
      <w:proofErr w:type="gramStart"/>
      <w:r w:rsidRPr="00EB3F73">
        <w:rPr>
          <w:lang w:val="en-GB"/>
        </w:rPr>
        <w:t>a distance of 4</w:t>
      </w:r>
      <w:proofErr w:type="gramEnd"/>
      <w:r w:rsidRPr="00EB3F73">
        <w:rPr>
          <w:spacing w:val="1"/>
          <w:lang w:val="en-GB"/>
        </w:rPr>
        <w:t xml:space="preserve"> </w:t>
      </w:r>
      <w:r w:rsidRPr="00EB3F73">
        <w:rPr>
          <w:lang w:val="en-GB"/>
        </w:rPr>
        <w:t>ft</w:t>
      </w:r>
      <w:r w:rsidRPr="00EB3F73">
        <w:rPr>
          <w:spacing w:val="1"/>
          <w:lang w:val="en-GB"/>
        </w:rPr>
        <w:t xml:space="preserve"> </w:t>
      </w:r>
      <w:r w:rsidRPr="00EB3F73">
        <w:rPr>
          <w:lang w:val="en-GB"/>
        </w:rPr>
        <w:t>4 in/1.32</w:t>
      </w:r>
      <w:r w:rsidRPr="00EB3F73">
        <w:rPr>
          <w:spacing w:val="1"/>
          <w:lang w:val="en-GB"/>
        </w:rPr>
        <w:t xml:space="preserve"> </w:t>
      </w:r>
      <w:r w:rsidRPr="00EB3F73">
        <w:rPr>
          <w:lang w:val="en-GB"/>
        </w:rPr>
        <w:t>m either side of the</w:t>
      </w:r>
      <w:r w:rsidRPr="00EB3F73">
        <w:rPr>
          <w:spacing w:val="61"/>
          <w:lang w:val="en-GB"/>
        </w:rPr>
        <w:t xml:space="preserve"> </w:t>
      </w:r>
      <w:r w:rsidRPr="00EB3F73">
        <w:rPr>
          <w:lang w:val="en-GB"/>
        </w:rPr>
        <w:t>imaginary</w:t>
      </w:r>
      <w:r w:rsidRPr="00EB3F73">
        <w:rPr>
          <w:spacing w:val="1"/>
          <w:lang w:val="en-GB"/>
        </w:rPr>
        <w:t xml:space="preserve"> </w:t>
      </w:r>
      <w:r w:rsidRPr="00EB3F73">
        <w:rPr>
          <w:lang w:val="en-GB"/>
        </w:rPr>
        <w:t>line joining the centres of the two middle stumps.</w:t>
      </w:r>
      <w:r w:rsidRPr="00EB3F73">
        <w:rPr>
          <w:spacing w:val="1"/>
          <w:lang w:val="en-GB"/>
        </w:rPr>
        <w:t xml:space="preserve"> </w:t>
      </w:r>
      <w:r w:rsidRPr="00EB3F73">
        <w:rPr>
          <w:lang w:val="en-GB"/>
        </w:rPr>
        <w:t>Each return crease shall be marked from</w:t>
      </w:r>
      <w:r w:rsidRPr="00EB3F73">
        <w:rPr>
          <w:spacing w:val="1"/>
          <w:lang w:val="en-GB"/>
        </w:rPr>
        <w:t xml:space="preserve"> </w:t>
      </w:r>
      <w:r w:rsidRPr="00EB3F73">
        <w:rPr>
          <w:lang w:val="en-GB"/>
        </w:rPr>
        <w:t xml:space="preserve">the popping crease to a minimum of 8 ft/2.44 m behind it and shall </w:t>
      </w:r>
      <w:proofErr w:type="gramStart"/>
      <w:r w:rsidRPr="00EB3F73">
        <w:rPr>
          <w:lang w:val="en-GB"/>
        </w:rPr>
        <w:t>be considered to be</w:t>
      </w:r>
      <w:proofErr w:type="gramEnd"/>
      <w:r w:rsidRPr="00EB3F73">
        <w:rPr>
          <w:spacing w:val="1"/>
          <w:lang w:val="en-GB"/>
        </w:rPr>
        <w:t xml:space="preserve"> </w:t>
      </w:r>
      <w:r w:rsidRPr="00EB3F73">
        <w:rPr>
          <w:lang w:val="en-GB"/>
        </w:rPr>
        <w:t>unlimited</w:t>
      </w:r>
      <w:r w:rsidRPr="00EB3F73">
        <w:rPr>
          <w:spacing w:val="2"/>
          <w:lang w:val="en-GB"/>
        </w:rPr>
        <w:t xml:space="preserve"> </w:t>
      </w:r>
      <w:r w:rsidRPr="00EB3F73">
        <w:rPr>
          <w:lang w:val="en-GB"/>
        </w:rPr>
        <w:t>in</w:t>
      </w:r>
      <w:r w:rsidRPr="00EB3F73">
        <w:rPr>
          <w:spacing w:val="3"/>
          <w:lang w:val="en-GB"/>
        </w:rPr>
        <w:t xml:space="preserve"> </w:t>
      </w:r>
      <w:r w:rsidRPr="00EB3F73">
        <w:rPr>
          <w:lang w:val="en-GB"/>
        </w:rPr>
        <w:t>length.</w:t>
      </w:r>
    </w:p>
    <w:p w14:paraId="068DEC6F" w14:textId="77777777" w:rsidR="00932C18" w:rsidRPr="00EB3F73" w:rsidRDefault="00932C18">
      <w:pPr>
        <w:pStyle w:val="BodyText"/>
        <w:spacing w:before="0"/>
        <w:ind w:left="0"/>
        <w:jc w:val="left"/>
        <w:rPr>
          <w:sz w:val="24"/>
          <w:lang w:val="en-GB"/>
        </w:rPr>
      </w:pPr>
    </w:p>
    <w:p w14:paraId="0DB40AD6" w14:textId="77777777" w:rsidR="00932C18" w:rsidRPr="00EB3F73" w:rsidRDefault="00932C18">
      <w:pPr>
        <w:pStyle w:val="BodyText"/>
        <w:spacing w:before="2"/>
        <w:ind w:left="0"/>
        <w:jc w:val="left"/>
        <w:rPr>
          <w:sz w:val="19"/>
          <w:lang w:val="en-GB"/>
        </w:rPr>
      </w:pPr>
    </w:p>
    <w:p w14:paraId="4F10632C" w14:textId="77777777" w:rsidR="00932C18" w:rsidRPr="00EB3F73" w:rsidRDefault="00242E3E">
      <w:pPr>
        <w:pStyle w:val="Heading1"/>
        <w:tabs>
          <w:tab w:val="left" w:pos="1479"/>
        </w:tabs>
        <w:spacing w:before="0"/>
        <w:ind w:left="347" w:firstLine="0"/>
        <w:rPr>
          <w:lang w:val="en-GB"/>
        </w:rPr>
      </w:pPr>
      <w:r w:rsidRPr="00EB3F73">
        <w:rPr>
          <w:lang w:val="en-GB"/>
        </w:rPr>
        <w:t>LAW</w:t>
      </w:r>
      <w:r w:rsidRPr="00EB3F73">
        <w:rPr>
          <w:spacing w:val="-1"/>
          <w:lang w:val="en-GB"/>
        </w:rPr>
        <w:t xml:space="preserve"> </w:t>
      </w:r>
      <w:r w:rsidRPr="00EB3F73">
        <w:rPr>
          <w:lang w:val="en-GB"/>
        </w:rPr>
        <w:t>8</w:t>
      </w:r>
      <w:r w:rsidRPr="00EB3F73">
        <w:rPr>
          <w:lang w:val="en-GB"/>
        </w:rPr>
        <w:tab/>
        <w:t>THE</w:t>
      </w:r>
      <w:r w:rsidRPr="00EB3F73">
        <w:rPr>
          <w:spacing w:val="1"/>
          <w:lang w:val="en-GB"/>
        </w:rPr>
        <w:t xml:space="preserve"> </w:t>
      </w:r>
      <w:r w:rsidRPr="00EB3F73">
        <w:rPr>
          <w:lang w:val="en-GB"/>
        </w:rPr>
        <w:t>WICKETS</w:t>
      </w:r>
    </w:p>
    <w:p w14:paraId="42B96800" w14:textId="77777777" w:rsidR="00932C18" w:rsidRPr="00EB3F73" w:rsidRDefault="00242E3E" w:rsidP="006C73FE">
      <w:pPr>
        <w:pStyle w:val="ListParagraph"/>
        <w:numPr>
          <w:ilvl w:val="1"/>
          <w:numId w:val="142"/>
        </w:numPr>
        <w:tabs>
          <w:tab w:val="left" w:pos="717"/>
        </w:tabs>
        <w:rPr>
          <w:rFonts w:ascii="Arial"/>
          <w:b/>
          <w:lang w:val="en-GB"/>
        </w:rPr>
      </w:pPr>
      <w:r w:rsidRPr="00EB3F73">
        <w:rPr>
          <w:rFonts w:ascii="Arial"/>
          <w:b/>
          <w:lang w:val="en-GB"/>
        </w:rPr>
        <w:t>Description,</w:t>
      </w:r>
      <w:r w:rsidRPr="00EB3F73">
        <w:rPr>
          <w:rFonts w:ascii="Arial"/>
          <w:b/>
          <w:spacing w:val="-1"/>
          <w:lang w:val="en-GB"/>
        </w:rPr>
        <w:t xml:space="preserve"> </w:t>
      </w:r>
      <w:r w:rsidRPr="00EB3F73">
        <w:rPr>
          <w:rFonts w:ascii="Arial"/>
          <w:b/>
          <w:lang w:val="en-GB"/>
        </w:rPr>
        <w:t>width</w:t>
      </w:r>
      <w:r w:rsidRPr="00EB3F73">
        <w:rPr>
          <w:rFonts w:ascii="Arial"/>
          <w:b/>
          <w:spacing w:val="-2"/>
          <w:lang w:val="en-GB"/>
        </w:rPr>
        <w:t xml:space="preserve"> </w:t>
      </w:r>
      <w:r w:rsidRPr="00EB3F73">
        <w:rPr>
          <w:rFonts w:ascii="Arial"/>
          <w:b/>
          <w:lang w:val="en-GB"/>
        </w:rPr>
        <w:t>and</w:t>
      </w:r>
      <w:r w:rsidRPr="00EB3F73">
        <w:rPr>
          <w:rFonts w:ascii="Arial"/>
          <w:b/>
          <w:spacing w:val="-2"/>
          <w:lang w:val="en-GB"/>
        </w:rPr>
        <w:t xml:space="preserve"> </w:t>
      </w:r>
      <w:r w:rsidRPr="00EB3F73">
        <w:rPr>
          <w:rFonts w:ascii="Arial"/>
          <w:b/>
          <w:lang w:val="en-GB"/>
        </w:rPr>
        <w:t>pitching</w:t>
      </w:r>
    </w:p>
    <w:p w14:paraId="5DD799BF" w14:textId="77777777" w:rsidR="00932C18" w:rsidRPr="00EB3F73" w:rsidRDefault="00242E3E">
      <w:pPr>
        <w:pStyle w:val="BodyText"/>
        <w:spacing w:before="117"/>
        <w:ind w:left="745" w:right="707"/>
        <w:rPr>
          <w:lang w:val="en-GB"/>
        </w:rPr>
      </w:pPr>
      <w:r w:rsidRPr="00EB3F73">
        <w:rPr>
          <w:lang w:val="en-GB"/>
        </w:rPr>
        <w:t>Two sets of wickets shall be pitched opposite and parallel to each other in the centres of the</w:t>
      </w:r>
      <w:r w:rsidRPr="00EB3F73">
        <w:rPr>
          <w:spacing w:val="-59"/>
          <w:lang w:val="en-GB"/>
        </w:rPr>
        <w:t xml:space="preserve"> </w:t>
      </w:r>
      <w:r w:rsidRPr="00EB3F73">
        <w:rPr>
          <w:lang w:val="en-GB"/>
        </w:rPr>
        <w:t>bowling creases.</w:t>
      </w:r>
      <w:r w:rsidRPr="00EB3F73">
        <w:rPr>
          <w:spacing w:val="1"/>
          <w:lang w:val="en-GB"/>
        </w:rPr>
        <w:t xml:space="preserve"> </w:t>
      </w:r>
      <w:r w:rsidRPr="00EB3F73">
        <w:rPr>
          <w:lang w:val="en-GB"/>
        </w:rPr>
        <w:t>Each set shall be 9 in/22.86 cm wide and shall consist of three wooden</w:t>
      </w:r>
      <w:r w:rsidRPr="00EB3F73">
        <w:rPr>
          <w:spacing w:val="1"/>
          <w:lang w:val="en-GB"/>
        </w:rPr>
        <w:t xml:space="preserve"> </w:t>
      </w:r>
      <w:r w:rsidRPr="00EB3F73">
        <w:rPr>
          <w:lang w:val="en-GB"/>
        </w:rPr>
        <w:t>stumps</w:t>
      </w:r>
      <w:r w:rsidRPr="00EB3F73">
        <w:rPr>
          <w:spacing w:val="-4"/>
          <w:lang w:val="en-GB"/>
        </w:rPr>
        <w:t xml:space="preserve"> </w:t>
      </w:r>
      <w:r w:rsidRPr="00EB3F73">
        <w:rPr>
          <w:lang w:val="en-GB"/>
        </w:rPr>
        <w:t>with</w:t>
      </w:r>
      <w:r w:rsidRPr="00EB3F73">
        <w:rPr>
          <w:spacing w:val="-2"/>
          <w:lang w:val="en-GB"/>
        </w:rPr>
        <w:t xml:space="preserve"> </w:t>
      </w:r>
      <w:r w:rsidRPr="00EB3F73">
        <w:rPr>
          <w:lang w:val="en-GB"/>
        </w:rPr>
        <w:t>two</w:t>
      </w:r>
      <w:r w:rsidRPr="00EB3F73">
        <w:rPr>
          <w:spacing w:val="3"/>
          <w:lang w:val="en-GB"/>
        </w:rPr>
        <w:t xml:space="preserve"> </w:t>
      </w:r>
      <w:r w:rsidRPr="00EB3F73">
        <w:rPr>
          <w:lang w:val="en-GB"/>
        </w:rPr>
        <w:t>wooden</w:t>
      </w:r>
      <w:r w:rsidRPr="00EB3F73">
        <w:rPr>
          <w:spacing w:val="-2"/>
          <w:lang w:val="en-GB"/>
        </w:rPr>
        <w:t xml:space="preserve"> </w:t>
      </w:r>
      <w:r w:rsidRPr="00EB3F73">
        <w:rPr>
          <w:lang w:val="en-GB"/>
        </w:rPr>
        <w:t>bails</w:t>
      </w:r>
      <w:r w:rsidRPr="00EB3F73">
        <w:rPr>
          <w:spacing w:val="-4"/>
          <w:lang w:val="en-GB"/>
        </w:rPr>
        <w:t xml:space="preserve"> </w:t>
      </w:r>
      <w:r w:rsidRPr="00EB3F73">
        <w:rPr>
          <w:lang w:val="en-GB"/>
        </w:rPr>
        <w:t>on</w:t>
      </w:r>
      <w:r w:rsidRPr="00EB3F73">
        <w:rPr>
          <w:spacing w:val="-2"/>
          <w:lang w:val="en-GB"/>
        </w:rPr>
        <w:t xml:space="preserve"> </w:t>
      </w:r>
      <w:r w:rsidRPr="00EB3F73">
        <w:rPr>
          <w:lang w:val="en-GB"/>
        </w:rPr>
        <w:t>top.</w:t>
      </w:r>
      <w:r w:rsidRPr="00EB3F73">
        <w:rPr>
          <w:spacing w:val="59"/>
          <w:lang w:val="en-GB"/>
        </w:rPr>
        <w:t xml:space="preserve"> </w:t>
      </w:r>
      <w:r w:rsidRPr="00EB3F73">
        <w:rPr>
          <w:lang w:val="en-GB"/>
        </w:rPr>
        <w:t>See</w:t>
      </w:r>
      <w:r w:rsidRPr="00EB3F73">
        <w:rPr>
          <w:spacing w:val="-2"/>
          <w:lang w:val="en-GB"/>
        </w:rPr>
        <w:t xml:space="preserve"> </w:t>
      </w:r>
      <w:r w:rsidRPr="00EB3F73">
        <w:rPr>
          <w:lang w:val="en-GB"/>
        </w:rPr>
        <w:t>Appendix</w:t>
      </w:r>
      <w:r w:rsidRPr="00EB3F73">
        <w:rPr>
          <w:spacing w:val="1"/>
          <w:lang w:val="en-GB"/>
        </w:rPr>
        <w:t xml:space="preserve"> </w:t>
      </w:r>
      <w:r w:rsidRPr="00EB3F73">
        <w:rPr>
          <w:lang w:val="en-GB"/>
        </w:rPr>
        <w:t>D.</w:t>
      </w:r>
    </w:p>
    <w:p w14:paraId="333214BF" w14:textId="77777777" w:rsidR="00932C18" w:rsidRPr="00EB3F73" w:rsidRDefault="00242E3E" w:rsidP="006C73FE">
      <w:pPr>
        <w:pStyle w:val="Heading1"/>
        <w:numPr>
          <w:ilvl w:val="1"/>
          <w:numId w:val="142"/>
        </w:numPr>
        <w:tabs>
          <w:tab w:val="left" w:pos="717"/>
        </w:tabs>
        <w:spacing w:before="124"/>
        <w:rPr>
          <w:lang w:val="en-GB"/>
        </w:rPr>
      </w:pPr>
      <w:r w:rsidRPr="00EB3F73">
        <w:rPr>
          <w:lang w:val="en-GB"/>
        </w:rPr>
        <w:t>Size</w:t>
      </w:r>
      <w:r w:rsidRPr="00EB3F73">
        <w:rPr>
          <w:spacing w:val="2"/>
          <w:lang w:val="en-GB"/>
        </w:rPr>
        <w:t xml:space="preserve"> </w:t>
      </w:r>
      <w:r w:rsidRPr="00EB3F73">
        <w:rPr>
          <w:lang w:val="en-GB"/>
        </w:rPr>
        <w:t>of</w:t>
      </w:r>
      <w:r w:rsidRPr="00EB3F73">
        <w:rPr>
          <w:spacing w:val="-7"/>
          <w:lang w:val="en-GB"/>
        </w:rPr>
        <w:t xml:space="preserve"> </w:t>
      </w:r>
      <w:r w:rsidRPr="00EB3F73">
        <w:rPr>
          <w:lang w:val="en-GB"/>
        </w:rPr>
        <w:t>stumps</w:t>
      </w:r>
    </w:p>
    <w:p w14:paraId="2352AD7E" w14:textId="77777777" w:rsidR="00932C18" w:rsidRPr="00EB3F73" w:rsidRDefault="00242E3E">
      <w:pPr>
        <w:pStyle w:val="BodyText"/>
        <w:spacing w:before="117"/>
        <w:ind w:left="745" w:right="707"/>
        <w:rPr>
          <w:lang w:val="en-GB"/>
        </w:rPr>
      </w:pPr>
      <w:r w:rsidRPr="00EB3F73">
        <w:rPr>
          <w:lang w:val="en-GB"/>
        </w:rPr>
        <w:t>The tops of the stumps shall be 28 in/71.12</w:t>
      </w:r>
      <w:r w:rsidRPr="00EB3F73">
        <w:rPr>
          <w:spacing w:val="1"/>
          <w:lang w:val="en-GB"/>
        </w:rPr>
        <w:t xml:space="preserve"> </w:t>
      </w:r>
      <w:r w:rsidRPr="00EB3F73">
        <w:rPr>
          <w:lang w:val="en-GB"/>
        </w:rPr>
        <w:t>cm above the playing surface and</w:t>
      </w:r>
      <w:r w:rsidRPr="00EB3F73">
        <w:rPr>
          <w:spacing w:val="61"/>
          <w:lang w:val="en-GB"/>
        </w:rPr>
        <w:t xml:space="preserve"> </w:t>
      </w:r>
      <w:r w:rsidRPr="00EB3F73">
        <w:rPr>
          <w:lang w:val="en-GB"/>
        </w:rPr>
        <w:t>shall be</w:t>
      </w:r>
      <w:r w:rsidRPr="00EB3F73">
        <w:rPr>
          <w:spacing w:val="1"/>
          <w:lang w:val="en-GB"/>
        </w:rPr>
        <w:t xml:space="preserve"> </w:t>
      </w:r>
      <w:r w:rsidRPr="00EB3F73">
        <w:rPr>
          <w:lang w:val="en-GB"/>
        </w:rPr>
        <w:t>dome shaped except for the bail grooves.</w:t>
      </w:r>
      <w:r w:rsidRPr="00EB3F73">
        <w:rPr>
          <w:spacing w:val="1"/>
          <w:lang w:val="en-GB"/>
        </w:rPr>
        <w:t xml:space="preserve"> </w:t>
      </w:r>
      <w:r w:rsidRPr="00EB3F73">
        <w:rPr>
          <w:lang w:val="en-GB"/>
        </w:rPr>
        <w:t>The portion of a stump above the playing surface</w:t>
      </w:r>
      <w:r w:rsidRPr="00EB3F73">
        <w:rPr>
          <w:spacing w:val="-59"/>
          <w:lang w:val="en-GB"/>
        </w:rPr>
        <w:t xml:space="preserve"> </w:t>
      </w:r>
      <w:r w:rsidRPr="00EB3F73">
        <w:rPr>
          <w:lang w:val="en-GB"/>
        </w:rPr>
        <w:t>shall</w:t>
      </w:r>
      <w:r w:rsidRPr="00EB3F73">
        <w:rPr>
          <w:spacing w:val="4"/>
          <w:lang w:val="en-GB"/>
        </w:rPr>
        <w:t xml:space="preserve"> </w:t>
      </w:r>
      <w:r w:rsidRPr="00EB3F73">
        <w:rPr>
          <w:lang w:val="en-GB"/>
        </w:rPr>
        <w:t>be</w:t>
      </w:r>
      <w:r w:rsidRPr="00EB3F73">
        <w:rPr>
          <w:spacing w:val="8"/>
          <w:lang w:val="en-GB"/>
        </w:rPr>
        <w:t xml:space="preserve"> </w:t>
      </w:r>
      <w:r w:rsidRPr="00EB3F73">
        <w:rPr>
          <w:lang w:val="en-GB"/>
        </w:rPr>
        <w:t>cylindrical</w:t>
      </w:r>
      <w:r w:rsidRPr="00EB3F73">
        <w:rPr>
          <w:spacing w:val="9"/>
          <w:lang w:val="en-GB"/>
        </w:rPr>
        <w:t xml:space="preserve"> </w:t>
      </w:r>
      <w:r w:rsidRPr="00EB3F73">
        <w:rPr>
          <w:lang w:val="en-GB"/>
        </w:rPr>
        <w:t>apart</w:t>
      </w:r>
      <w:r w:rsidRPr="00EB3F73">
        <w:rPr>
          <w:spacing w:val="7"/>
          <w:lang w:val="en-GB"/>
        </w:rPr>
        <w:t xml:space="preserve"> </w:t>
      </w:r>
      <w:r w:rsidRPr="00EB3F73">
        <w:rPr>
          <w:lang w:val="en-GB"/>
        </w:rPr>
        <w:t>from</w:t>
      </w:r>
      <w:r w:rsidRPr="00EB3F73">
        <w:rPr>
          <w:spacing w:val="3"/>
          <w:lang w:val="en-GB"/>
        </w:rPr>
        <w:t xml:space="preserve"> </w:t>
      </w:r>
      <w:r w:rsidRPr="00EB3F73">
        <w:rPr>
          <w:lang w:val="en-GB"/>
        </w:rPr>
        <w:t>the</w:t>
      </w:r>
      <w:r w:rsidRPr="00EB3F73">
        <w:rPr>
          <w:spacing w:val="8"/>
          <w:lang w:val="en-GB"/>
        </w:rPr>
        <w:t xml:space="preserve"> </w:t>
      </w:r>
      <w:r w:rsidRPr="00EB3F73">
        <w:rPr>
          <w:lang w:val="en-GB"/>
        </w:rPr>
        <w:t>domed</w:t>
      </w:r>
      <w:r w:rsidRPr="00EB3F73">
        <w:rPr>
          <w:spacing w:val="8"/>
          <w:lang w:val="en-GB"/>
        </w:rPr>
        <w:t xml:space="preserve"> </w:t>
      </w:r>
      <w:r w:rsidRPr="00EB3F73">
        <w:rPr>
          <w:lang w:val="en-GB"/>
        </w:rPr>
        <w:t>top,</w:t>
      </w:r>
      <w:r w:rsidRPr="00EB3F73">
        <w:rPr>
          <w:spacing w:val="11"/>
          <w:lang w:val="en-GB"/>
        </w:rPr>
        <w:t xml:space="preserve"> </w:t>
      </w:r>
      <w:r w:rsidRPr="00EB3F73">
        <w:rPr>
          <w:lang w:val="en-GB"/>
        </w:rPr>
        <w:t>with</w:t>
      </w:r>
      <w:r w:rsidRPr="00EB3F73">
        <w:rPr>
          <w:spacing w:val="8"/>
          <w:lang w:val="en-GB"/>
        </w:rPr>
        <w:t xml:space="preserve"> </w:t>
      </w:r>
      <w:r w:rsidRPr="00EB3F73">
        <w:rPr>
          <w:lang w:val="en-GB"/>
        </w:rPr>
        <w:t>circular</w:t>
      </w:r>
      <w:r w:rsidRPr="00EB3F73">
        <w:rPr>
          <w:spacing w:val="8"/>
          <w:lang w:val="en-GB"/>
        </w:rPr>
        <w:t xml:space="preserve"> </w:t>
      </w:r>
      <w:r w:rsidRPr="00EB3F73">
        <w:rPr>
          <w:lang w:val="en-GB"/>
        </w:rPr>
        <w:t>section</w:t>
      </w:r>
      <w:r w:rsidRPr="00EB3F73">
        <w:rPr>
          <w:spacing w:val="8"/>
          <w:lang w:val="en-GB"/>
        </w:rPr>
        <w:t xml:space="preserve"> </w:t>
      </w:r>
      <w:r w:rsidRPr="00EB3F73">
        <w:rPr>
          <w:lang w:val="en-GB"/>
        </w:rPr>
        <w:t>of</w:t>
      </w:r>
      <w:r w:rsidRPr="00EB3F73">
        <w:rPr>
          <w:spacing w:val="7"/>
          <w:lang w:val="en-GB"/>
        </w:rPr>
        <w:t xml:space="preserve"> </w:t>
      </w:r>
      <w:r w:rsidRPr="00EB3F73">
        <w:rPr>
          <w:lang w:val="en-GB"/>
        </w:rPr>
        <w:t>diameter</w:t>
      </w:r>
      <w:r w:rsidRPr="00EB3F73">
        <w:rPr>
          <w:spacing w:val="4"/>
          <w:lang w:val="en-GB"/>
        </w:rPr>
        <w:t xml:space="preserve"> </w:t>
      </w:r>
      <w:r w:rsidRPr="00EB3F73">
        <w:rPr>
          <w:lang w:val="en-GB"/>
        </w:rPr>
        <w:t>not</w:t>
      </w:r>
      <w:r w:rsidRPr="00EB3F73">
        <w:rPr>
          <w:spacing w:val="11"/>
          <w:lang w:val="en-GB"/>
        </w:rPr>
        <w:t xml:space="preserve"> </w:t>
      </w:r>
      <w:r w:rsidRPr="00EB3F73">
        <w:rPr>
          <w:lang w:val="en-GB"/>
        </w:rPr>
        <w:t>less</w:t>
      </w:r>
      <w:r w:rsidRPr="00EB3F73">
        <w:rPr>
          <w:spacing w:val="9"/>
          <w:lang w:val="en-GB"/>
        </w:rPr>
        <w:t xml:space="preserve"> </w:t>
      </w:r>
      <w:r w:rsidRPr="00EB3F73">
        <w:rPr>
          <w:lang w:val="en-GB"/>
        </w:rPr>
        <w:t>than</w:t>
      </w:r>
    </w:p>
    <w:p w14:paraId="35D686E7" w14:textId="77777777" w:rsidR="00932C18" w:rsidRPr="00EB3F73" w:rsidRDefault="00242E3E">
      <w:pPr>
        <w:pStyle w:val="BodyText"/>
        <w:spacing w:before="0" w:line="252" w:lineRule="exact"/>
        <w:ind w:left="745"/>
        <w:rPr>
          <w:lang w:val="en-GB"/>
        </w:rPr>
      </w:pPr>
      <w:r w:rsidRPr="00EB3F73">
        <w:rPr>
          <w:lang w:val="en-GB"/>
        </w:rPr>
        <w:t>1.38</w:t>
      </w:r>
      <w:r w:rsidRPr="00EB3F73">
        <w:rPr>
          <w:spacing w:val="1"/>
          <w:lang w:val="en-GB"/>
        </w:rPr>
        <w:t xml:space="preserve"> </w:t>
      </w:r>
      <w:r w:rsidRPr="00EB3F73">
        <w:rPr>
          <w:lang w:val="en-GB"/>
        </w:rPr>
        <w:t>in/3.50</w:t>
      </w:r>
      <w:r w:rsidRPr="00EB3F73">
        <w:rPr>
          <w:spacing w:val="-4"/>
          <w:lang w:val="en-GB"/>
        </w:rPr>
        <w:t xml:space="preserve"> </w:t>
      </w:r>
      <w:r w:rsidRPr="00EB3F73">
        <w:rPr>
          <w:lang w:val="en-GB"/>
        </w:rPr>
        <w:t>cm</w:t>
      </w:r>
      <w:r w:rsidRPr="00EB3F73">
        <w:rPr>
          <w:spacing w:val="-3"/>
          <w:lang w:val="en-GB"/>
        </w:rPr>
        <w:t xml:space="preserve"> </w:t>
      </w:r>
      <w:r w:rsidRPr="00EB3F73">
        <w:rPr>
          <w:lang w:val="en-GB"/>
        </w:rPr>
        <w:t>nor</w:t>
      </w:r>
      <w:r w:rsidRPr="00EB3F73">
        <w:rPr>
          <w:spacing w:val="-3"/>
          <w:lang w:val="en-GB"/>
        </w:rPr>
        <w:t xml:space="preserve"> </w:t>
      </w:r>
      <w:r w:rsidRPr="00EB3F73">
        <w:rPr>
          <w:lang w:val="en-GB"/>
        </w:rPr>
        <w:t>more</w:t>
      </w:r>
      <w:r w:rsidRPr="00EB3F73">
        <w:rPr>
          <w:spacing w:val="1"/>
          <w:lang w:val="en-GB"/>
        </w:rPr>
        <w:t xml:space="preserve"> </w:t>
      </w:r>
      <w:r w:rsidRPr="00EB3F73">
        <w:rPr>
          <w:lang w:val="en-GB"/>
        </w:rPr>
        <w:t>than</w:t>
      </w:r>
      <w:r w:rsidRPr="00EB3F73">
        <w:rPr>
          <w:spacing w:val="1"/>
          <w:lang w:val="en-GB"/>
        </w:rPr>
        <w:t xml:space="preserve"> </w:t>
      </w:r>
      <w:r w:rsidRPr="00EB3F73">
        <w:rPr>
          <w:lang w:val="en-GB"/>
        </w:rPr>
        <w:t>1.5</w:t>
      </w:r>
      <w:r w:rsidRPr="00EB3F73">
        <w:rPr>
          <w:spacing w:val="1"/>
          <w:lang w:val="en-GB"/>
        </w:rPr>
        <w:t xml:space="preserve"> </w:t>
      </w:r>
      <w:r w:rsidRPr="00EB3F73">
        <w:rPr>
          <w:lang w:val="en-GB"/>
        </w:rPr>
        <w:t>in/3.81</w:t>
      </w:r>
      <w:r w:rsidRPr="00EB3F73">
        <w:rPr>
          <w:spacing w:val="1"/>
          <w:lang w:val="en-GB"/>
        </w:rPr>
        <w:t xml:space="preserve"> </w:t>
      </w:r>
      <w:r w:rsidRPr="00EB3F73">
        <w:rPr>
          <w:lang w:val="en-GB"/>
        </w:rPr>
        <w:t>cm.</w:t>
      </w:r>
      <w:r w:rsidRPr="00EB3F73">
        <w:rPr>
          <w:spacing w:val="56"/>
          <w:lang w:val="en-GB"/>
        </w:rPr>
        <w:t xml:space="preserve"> </w:t>
      </w:r>
      <w:r w:rsidRPr="00EB3F73">
        <w:rPr>
          <w:lang w:val="en-GB"/>
        </w:rPr>
        <w:t>See</w:t>
      </w:r>
      <w:r w:rsidRPr="00EB3F73">
        <w:rPr>
          <w:spacing w:val="1"/>
          <w:lang w:val="en-GB"/>
        </w:rPr>
        <w:t xml:space="preserve"> </w:t>
      </w:r>
      <w:r w:rsidRPr="00EB3F73">
        <w:rPr>
          <w:lang w:val="en-GB"/>
        </w:rPr>
        <w:t>Appendix</w:t>
      </w:r>
      <w:r w:rsidRPr="00EB3F73">
        <w:rPr>
          <w:spacing w:val="-1"/>
          <w:lang w:val="en-GB"/>
        </w:rPr>
        <w:t xml:space="preserve"> </w:t>
      </w:r>
      <w:r w:rsidRPr="00EB3F73">
        <w:rPr>
          <w:lang w:val="en-GB"/>
        </w:rPr>
        <w:t>D.</w:t>
      </w:r>
    </w:p>
    <w:p w14:paraId="02021461" w14:textId="77777777" w:rsidR="00932C18" w:rsidRPr="00EB3F73" w:rsidRDefault="00242E3E" w:rsidP="006C73FE">
      <w:pPr>
        <w:pStyle w:val="Heading1"/>
        <w:numPr>
          <w:ilvl w:val="1"/>
          <w:numId w:val="142"/>
        </w:numPr>
        <w:tabs>
          <w:tab w:val="left" w:pos="717"/>
        </w:tabs>
        <w:rPr>
          <w:lang w:val="en-GB"/>
        </w:rPr>
      </w:pPr>
      <w:r w:rsidRPr="00EB3F73">
        <w:rPr>
          <w:lang w:val="en-GB"/>
        </w:rPr>
        <w:t>The bails</w:t>
      </w:r>
    </w:p>
    <w:p w14:paraId="24D47327" w14:textId="77777777" w:rsidR="00932C18" w:rsidRPr="00EB3F73" w:rsidRDefault="00242E3E" w:rsidP="006C73FE">
      <w:pPr>
        <w:pStyle w:val="ListParagraph"/>
        <w:numPr>
          <w:ilvl w:val="2"/>
          <w:numId w:val="142"/>
        </w:numPr>
        <w:tabs>
          <w:tab w:val="left" w:pos="1332"/>
        </w:tabs>
        <w:spacing w:before="122"/>
        <w:ind w:hanging="558"/>
        <w:jc w:val="both"/>
        <w:rPr>
          <w:lang w:val="en-GB"/>
        </w:rPr>
      </w:pPr>
      <w:r w:rsidRPr="00EB3F73">
        <w:rPr>
          <w:lang w:val="en-GB"/>
        </w:rPr>
        <w:t>The</w:t>
      </w:r>
      <w:r w:rsidRPr="00EB3F73">
        <w:rPr>
          <w:spacing w:val="-4"/>
          <w:lang w:val="en-GB"/>
        </w:rPr>
        <w:t xml:space="preserve"> </w:t>
      </w:r>
      <w:r w:rsidRPr="00EB3F73">
        <w:rPr>
          <w:lang w:val="en-GB"/>
        </w:rPr>
        <w:t>bails,</w:t>
      </w:r>
      <w:r w:rsidRPr="00EB3F73">
        <w:rPr>
          <w:spacing w:val="1"/>
          <w:lang w:val="en-GB"/>
        </w:rPr>
        <w:t xml:space="preserve"> </w:t>
      </w:r>
      <w:r w:rsidRPr="00EB3F73">
        <w:rPr>
          <w:lang w:val="en-GB"/>
        </w:rPr>
        <w:t>when</w:t>
      </w:r>
      <w:r w:rsidRPr="00EB3F73">
        <w:rPr>
          <w:spacing w:val="-3"/>
          <w:lang w:val="en-GB"/>
        </w:rPr>
        <w:t xml:space="preserve"> </w:t>
      </w:r>
      <w:r w:rsidRPr="00EB3F73">
        <w:rPr>
          <w:lang w:val="en-GB"/>
        </w:rPr>
        <w:t>in</w:t>
      </w:r>
      <w:r w:rsidRPr="00EB3F73">
        <w:rPr>
          <w:spacing w:val="-3"/>
          <w:lang w:val="en-GB"/>
        </w:rPr>
        <w:t xml:space="preserve"> </w:t>
      </w:r>
      <w:r w:rsidRPr="00EB3F73">
        <w:rPr>
          <w:lang w:val="en-GB"/>
        </w:rPr>
        <w:t>position</w:t>
      </w:r>
      <w:r w:rsidRPr="00EB3F73">
        <w:rPr>
          <w:spacing w:val="-4"/>
          <w:lang w:val="en-GB"/>
        </w:rPr>
        <w:t xml:space="preserve"> </w:t>
      </w:r>
      <w:r w:rsidRPr="00EB3F73">
        <w:rPr>
          <w:lang w:val="en-GB"/>
        </w:rPr>
        <w:t>on</w:t>
      </w:r>
      <w:r w:rsidRPr="00EB3F73">
        <w:rPr>
          <w:spacing w:val="2"/>
          <w:lang w:val="en-GB"/>
        </w:rPr>
        <w:t xml:space="preserve"> </w:t>
      </w:r>
      <w:r w:rsidRPr="00EB3F73">
        <w:rPr>
          <w:lang w:val="en-GB"/>
        </w:rPr>
        <w:t>top</w:t>
      </w:r>
      <w:r w:rsidRPr="00EB3F73">
        <w:rPr>
          <w:spacing w:val="-3"/>
          <w:lang w:val="en-GB"/>
        </w:rPr>
        <w:t xml:space="preserve"> </w:t>
      </w:r>
      <w:r w:rsidRPr="00EB3F73">
        <w:rPr>
          <w:lang w:val="en-GB"/>
        </w:rPr>
        <w:t>of</w:t>
      </w:r>
      <w:r w:rsidRPr="00EB3F73">
        <w:rPr>
          <w:spacing w:val="-4"/>
          <w:lang w:val="en-GB"/>
        </w:rPr>
        <w:t xml:space="preserve"> </w:t>
      </w:r>
      <w:r w:rsidRPr="00EB3F73">
        <w:rPr>
          <w:lang w:val="en-GB"/>
        </w:rPr>
        <w:t>the</w:t>
      </w:r>
      <w:r w:rsidRPr="00EB3F73">
        <w:rPr>
          <w:spacing w:val="1"/>
          <w:lang w:val="en-GB"/>
        </w:rPr>
        <w:t xml:space="preserve"> </w:t>
      </w:r>
      <w:r w:rsidRPr="00EB3F73">
        <w:rPr>
          <w:lang w:val="en-GB"/>
        </w:rPr>
        <w:t>stumps,</w:t>
      </w:r>
    </w:p>
    <w:p w14:paraId="05527591" w14:textId="77777777" w:rsidR="00932C18" w:rsidRPr="00EB3F73" w:rsidRDefault="00242E3E" w:rsidP="006C73FE">
      <w:pPr>
        <w:pStyle w:val="ListParagraph"/>
        <w:numPr>
          <w:ilvl w:val="3"/>
          <w:numId w:val="142"/>
        </w:numPr>
        <w:tabs>
          <w:tab w:val="left" w:pos="1476"/>
        </w:tabs>
        <w:spacing w:before="116"/>
        <w:ind w:hanging="136"/>
        <w:rPr>
          <w:lang w:val="en-GB"/>
        </w:rPr>
      </w:pPr>
      <w:r w:rsidRPr="00EB3F73">
        <w:rPr>
          <w:lang w:val="en-GB"/>
        </w:rPr>
        <w:t>shall</w:t>
      </w:r>
      <w:r w:rsidRPr="00EB3F73">
        <w:rPr>
          <w:spacing w:val="-5"/>
          <w:lang w:val="en-GB"/>
        </w:rPr>
        <w:t xml:space="preserve"> </w:t>
      </w:r>
      <w:r w:rsidRPr="00EB3F73">
        <w:rPr>
          <w:lang w:val="en-GB"/>
        </w:rPr>
        <w:t>not</w:t>
      </w:r>
      <w:r w:rsidRPr="00EB3F73">
        <w:rPr>
          <w:spacing w:val="-3"/>
          <w:lang w:val="en-GB"/>
        </w:rPr>
        <w:t xml:space="preserve"> </w:t>
      </w:r>
      <w:r w:rsidRPr="00EB3F73">
        <w:rPr>
          <w:lang w:val="en-GB"/>
        </w:rPr>
        <w:t>project</w:t>
      </w:r>
      <w:r w:rsidRPr="00EB3F73">
        <w:rPr>
          <w:spacing w:val="2"/>
          <w:lang w:val="en-GB"/>
        </w:rPr>
        <w:t xml:space="preserve"> </w:t>
      </w:r>
      <w:r w:rsidRPr="00EB3F73">
        <w:rPr>
          <w:lang w:val="en-GB"/>
        </w:rPr>
        <w:t>more</w:t>
      </w:r>
      <w:r w:rsidRPr="00EB3F73">
        <w:rPr>
          <w:spacing w:val="3"/>
          <w:lang w:val="en-GB"/>
        </w:rPr>
        <w:t xml:space="preserve"> </w:t>
      </w:r>
      <w:r w:rsidRPr="00EB3F73">
        <w:rPr>
          <w:lang w:val="en-GB"/>
        </w:rPr>
        <w:t>than</w:t>
      </w:r>
      <w:r w:rsidRPr="00EB3F73">
        <w:rPr>
          <w:spacing w:val="-1"/>
          <w:lang w:val="en-GB"/>
        </w:rPr>
        <w:t xml:space="preserve"> </w:t>
      </w:r>
      <w:r w:rsidRPr="00EB3F73">
        <w:rPr>
          <w:lang w:val="en-GB"/>
        </w:rPr>
        <w:t>0.5</w:t>
      </w:r>
      <w:r w:rsidRPr="00EB3F73">
        <w:rPr>
          <w:spacing w:val="3"/>
          <w:lang w:val="en-GB"/>
        </w:rPr>
        <w:t xml:space="preserve"> </w:t>
      </w:r>
      <w:r w:rsidRPr="00EB3F73">
        <w:rPr>
          <w:lang w:val="en-GB"/>
        </w:rPr>
        <w:t>in/1.27</w:t>
      </w:r>
      <w:r w:rsidRPr="00EB3F73">
        <w:rPr>
          <w:spacing w:val="-2"/>
          <w:lang w:val="en-GB"/>
        </w:rPr>
        <w:t xml:space="preserve"> </w:t>
      </w:r>
      <w:r w:rsidRPr="00EB3F73">
        <w:rPr>
          <w:lang w:val="en-GB"/>
        </w:rPr>
        <w:t>cm</w:t>
      </w:r>
      <w:r w:rsidRPr="00EB3F73">
        <w:rPr>
          <w:spacing w:val="-1"/>
          <w:lang w:val="en-GB"/>
        </w:rPr>
        <w:t xml:space="preserve"> </w:t>
      </w:r>
      <w:r w:rsidRPr="00EB3F73">
        <w:rPr>
          <w:lang w:val="en-GB"/>
        </w:rPr>
        <w:t>above</w:t>
      </w:r>
      <w:r w:rsidRPr="00EB3F73">
        <w:rPr>
          <w:spacing w:val="-1"/>
          <w:lang w:val="en-GB"/>
        </w:rPr>
        <w:t xml:space="preserve"> </w:t>
      </w:r>
      <w:r w:rsidRPr="00EB3F73">
        <w:rPr>
          <w:lang w:val="en-GB"/>
        </w:rPr>
        <w:t>them.</w:t>
      </w:r>
    </w:p>
    <w:p w14:paraId="441E31B4" w14:textId="718C6D3D" w:rsidR="00796EFB" w:rsidRDefault="00242E3E" w:rsidP="00796EFB">
      <w:pPr>
        <w:pStyle w:val="ListParagraph"/>
        <w:numPr>
          <w:ilvl w:val="3"/>
          <w:numId w:val="142"/>
        </w:numPr>
        <w:tabs>
          <w:tab w:val="left" w:pos="1476"/>
        </w:tabs>
        <w:spacing w:before="80"/>
        <w:ind w:hanging="136"/>
        <w:rPr>
          <w:lang w:val="en-GB"/>
        </w:rPr>
      </w:pPr>
      <w:r w:rsidRPr="00EB3F73">
        <w:rPr>
          <w:lang w:val="en-GB"/>
        </w:rPr>
        <w:t>shall</w:t>
      </w:r>
      <w:r w:rsidRPr="00EB3F73">
        <w:rPr>
          <w:spacing w:val="-1"/>
          <w:lang w:val="en-GB"/>
        </w:rPr>
        <w:t xml:space="preserve"> </w:t>
      </w:r>
      <w:r w:rsidRPr="00EB3F73">
        <w:rPr>
          <w:lang w:val="en-GB"/>
        </w:rPr>
        <w:t>fit</w:t>
      </w:r>
      <w:r w:rsidRPr="00EB3F73">
        <w:rPr>
          <w:spacing w:val="-4"/>
          <w:lang w:val="en-GB"/>
        </w:rPr>
        <w:t xml:space="preserve"> </w:t>
      </w:r>
      <w:r w:rsidRPr="00EB3F73">
        <w:rPr>
          <w:lang w:val="en-GB"/>
        </w:rPr>
        <w:t>between</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stumps without</w:t>
      </w:r>
      <w:r w:rsidRPr="00EB3F73">
        <w:rPr>
          <w:spacing w:val="1"/>
          <w:lang w:val="en-GB"/>
        </w:rPr>
        <w:t xml:space="preserve"> </w:t>
      </w:r>
      <w:r w:rsidRPr="00EB3F73">
        <w:rPr>
          <w:lang w:val="en-GB"/>
        </w:rPr>
        <w:t>forcing</w:t>
      </w:r>
      <w:r w:rsidRPr="00EB3F73">
        <w:rPr>
          <w:spacing w:val="-3"/>
          <w:lang w:val="en-GB"/>
        </w:rPr>
        <w:t xml:space="preserve"> </w:t>
      </w:r>
      <w:r w:rsidRPr="00EB3F73">
        <w:rPr>
          <w:lang w:val="en-GB"/>
        </w:rPr>
        <w:t>them</w:t>
      </w:r>
      <w:r w:rsidRPr="00EB3F73">
        <w:rPr>
          <w:spacing w:val="-7"/>
          <w:lang w:val="en-GB"/>
        </w:rPr>
        <w:t xml:space="preserve"> </w:t>
      </w:r>
      <w:r w:rsidRPr="00EB3F73">
        <w:rPr>
          <w:lang w:val="en-GB"/>
        </w:rPr>
        <w:t>out</w:t>
      </w:r>
      <w:r w:rsidRPr="00EB3F73">
        <w:rPr>
          <w:spacing w:val="1"/>
          <w:lang w:val="en-GB"/>
        </w:rPr>
        <w:t xml:space="preserve"> </w:t>
      </w:r>
      <w:r w:rsidRPr="00EB3F73">
        <w:rPr>
          <w:lang w:val="en-GB"/>
        </w:rPr>
        <w:t>of</w:t>
      </w:r>
      <w:r w:rsidRPr="00EB3F73">
        <w:rPr>
          <w:spacing w:val="1"/>
          <w:lang w:val="en-GB"/>
        </w:rPr>
        <w:t xml:space="preserve"> </w:t>
      </w:r>
      <w:r w:rsidRPr="00EB3F73">
        <w:rPr>
          <w:lang w:val="en-GB"/>
        </w:rPr>
        <w:t>the</w:t>
      </w:r>
      <w:r w:rsidRPr="00EB3F73">
        <w:rPr>
          <w:spacing w:val="-3"/>
          <w:lang w:val="en-GB"/>
        </w:rPr>
        <w:t xml:space="preserve"> </w:t>
      </w:r>
      <w:r w:rsidRPr="00EB3F73">
        <w:rPr>
          <w:lang w:val="en-GB"/>
        </w:rPr>
        <w:t>vertical.</w:t>
      </w:r>
    </w:p>
    <w:p w14:paraId="3347B56C" w14:textId="77777777" w:rsidR="00796EFB" w:rsidRPr="00796EFB" w:rsidRDefault="00796EFB" w:rsidP="00796EFB">
      <w:pPr>
        <w:tabs>
          <w:tab w:val="left" w:pos="1476"/>
        </w:tabs>
        <w:spacing w:before="80"/>
        <w:rPr>
          <w:lang w:val="en-GB"/>
        </w:rPr>
      </w:pPr>
    </w:p>
    <w:p w14:paraId="5AB3BBBF" w14:textId="77777777" w:rsidR="00932C18" w:rsidRPr="00EB3F73" w:rsidRDefault="00242E3E" w:rsidP="006C73FE">
      <w:pPr>
        <w:pStyle w:val="ListParagraph"/>
        <w:numPr>
          <w:ilvl w:val="2"/>
          <w:numId w:val="142"/>
        </w:numPr>
        <w:tabs>
          <w:tab w:val="left" w:pos="1327"/>
          <w:tab w:val="left" w:pos="3750"/>
        </w:tabs>
        <w:spacing w:line="350" w:lineRule="auto"/>
        <w:ind w:left="1340" w:right="2086" w:hanging="567"/>
        <w:rPr>
          <w:lang w:val="en-GB"/>
        </w:rPr>
      </w:pPr>
      <w:r w:rsidRPr="00EB3F73">
        <w:rPr>
          <w:lang w:val="en-GB"/>
        </w:rPr>
        <w:lastRenderedPageBreak/>
        <w:t>Each</w:t>
      </w:r>
      <w:r w:rsidRPr="00EB3F73">
        <w:rPr>
          <w:spacing w:val="-5"/>
          <w:lang w:val="en-GB"/>
        </w:rPr>
        <w:t xml:space="preserve"> </w:t>
      </w:r>
      <w:r w:rsidRPr="00EB3F73">
        <w:rPr>
          <w:lang w:val="en-GB"/>
        </w:rPr>
        <w:t>bail</w:t>
      </w:r>
      <w:r w:rsidRPr="00EB3F73">
        <w:rPr>
          <w:spacing w:val="-2"/>
          <w:lang w:val="en-GB"/>
        </w:rPr>
        <w:t xml:space="preserve"> </w:t>
      </w:r>
      <w:r w:rsidRPr="00EB3F73">
        <w:rPr>
          <w:lang w:val="en-GB"/>
        </w:rPr>
        <w:t>shall</w:t>
      </w:r>
      <w:r w:rsidRPr="00EB3F73">
        <w:rPr>
          <w:spacing w:val="-2"/>
          <w:lang w:val="en-GB"/>
        </w:rPr>
        <w:t xml:space="preserve"> </w:t>
      </w:r>
      <w:r w:rsidRPr="00EB3F73">
        <w:rPr>
          <w:lang w:val="en-GB"/>
        </w:rPr>
        <w:t>conform</w:t>
      </w:r>
      <w:r w:rsidRPr="00EB3F73">
        <w:rPr>
          <w:spacing w:val="-3"/>
          <w:lang w:val="en-GB"/>
        </w:rPr>
        <w:t xml:space="preserve"> </w:t>
      </w:r>
      <w:r w:rsidRPr="00EB3F73">
        <w:rPr>
          <w:lang w:val="en-GB"/>
        </w:rPr>
        <w:t>to</w:t>
      </w:r>
      <w:r w:rsidRPr="00EB3F73">
        <w:rPr>
          <w:spacing w:val="1"/>
          <w:lang w:val="en-GB"/>
        </w:rPr>
        <w:t xml:space="preserve"> </w:t>
      </w:r>
      <w:r w:rsidRPr="00EB3F73">
        <w:rPr>
          <w:lang w:val="en-GB"/>
        </w:rPr>
        <w:t>the</w:t>
      </w:r>
      <w:r w:rsidRPr="00EB3F73">
        <w:rPr>
          <w:spacing w:val="-4"/>
          <w:lang w:val="en-GB"/>
        </w:rPr>
        <w:t xml:space="preserve"> </w:t>
      </w:r>
      <w:r w:rsidRPr="00EB3F73">
        <w:rPr>
          <w:lang w:val="en-GB"/>
        </w:rPr>
        <w:t>following</w:t>
      </w:r>
      <w:r w:rsidRPr="00EB3F73">
        <w:rPr>
          <w:spacing w:val="1"/>
          <w:lang w:val="en-GB"/>
        </w:rPr>
        <w:t xml:space="preserve"> </w:t>
      </w:r>
      <w:r w:rsidRPr="00EB3F73">
        <w:rPr>
          <w:lang w:val="en-GB"/>
        </w:rPr>
        <w:t>specifications</w:t>
      </w:r>
      <w:r w:rsidRPr="00EB3F73">
        <w:rPr>
          <w:spacing w:val="-1"/>
          <w:lang w:val="en-GB"/>
        </w:rPr>
        <w:t xml:space="preserve"> </w:t>
      </w:r>
      <w:r w:rsidRPr="00EB3F73">
        <w:rPr>
          <w:lang w:val="en-GB"/>
        </w:rPr>
        <w:t>(see</w:t>
      </w:r>
      <w:r w:rsidRPr="00EB3F73">
        <w:rPr>
          <w:spacing w:val="-4"/>
          <w:lang w:val="en-GB"/>
        </w:rPr>
        <w:t xml:space="preserve"> </w:t>
      </w:r>
      <w:r w:rsidRPr="00EB3F73">
        <w:rPr>
          <w:lang w:val="en-GB"/>
        </w:rPr>
        <w:t>Appendix</w:t>
      </w:r>
      <w:r w:rsidRPr="00EB3F73">
        <w:rPr>
          <w:spacing w:val="-1"/>
          <w:lang w:val="en-GB"/>
        </w:rPr>
        <w:t xml:space="preserve"> </w:t>
      </w:r>
      <w:r w:rsidRPr="00EB3F73">
        <w:rPr>
          <w:lang w:val="en-GB"/>
        </w:rPr>
        <w:t>D):</w:t>
      </w:r>
      <w:r w:rsidRPr="00EB3F73">
        <w:rPr>
          <w:spacing w:val="-59"/>
          <w:lang w:val="en-GB"/>
        </w:rPr>
        <w:t xml:space="preserve"> </w:t>
      </w:r>
      <w:r w:rsidRPr="00EB3F73">
        <w:rPr>
          <w:lang w:val="en-GB"/>
        </w:rPr>
        <w:t>Overall length</w:t>
      </w:r>
      <w:r w:rsidRPr="00EB3F73">
        <w:rPr>
          <w:lang w:val="en-GB"/>
        </w:rPr>
        <w:tab/>
        <w:t>4.31</w:t>
      </w:r>
      <w:r w:rsidRPr="00EB3F73">
        <w:rPr>
          <w:spacing w:val="3"/>
          <w:lang w:val="en-GB"/>
        </w:rPr>
        <w:t xml:space="preserve"> </w:t>
      </w:r>
      <w:r w:rsidRPr="00EB3F73">
        <w:rPr>
          <w:lang w:val="en-GB"/>
        </w:rPr>
        <w:t>in/10.95</w:t>
      </w:r>
      <w:r w:rsidRPr="00EB3F73">
        <w:rPr>
          <w:spacing w:val="3"/>
          <w:lang w:val="en-GB"/>
        </w:rPr>
        <w:t xml:space="preserve"> </w:t>
      </w:r>
      <w:r w:rsidRPr="00EB3F73">
        <w:rPr>
          <w:lang w:val="en-GB"/>
        </w:rPr>
        <w:t>cm</w:t>
      </w:r>
    </w:p>
    <w:p w14:paraId="3C3662AE" w14:textId="77777777" w:rsidR="00932C18" w:rsidRPr="00EB3F73" w:rsidRDefault="00242E3E">
      <w:pPr>
        <w:pStyle w:val="BodyText"/>
        <w:tabs>
          <w:tab w:val="left" w:pos="3750"/>
        </w:tabs>
        <w:spacing w:before="5"/>
        <w:jc w:val="left"/>
        <w:rPr>
          <w:lang w:val="en-GB"/>
        </w:rPr>
      </w:pPr>
      <w:r w:rsidRPr="00EB3F73">
        <w:rPr>
          <w:lang w:val="en-GB"/>
        </w:rPr>
        <w:t>Length</w:t>
      </w:r>
      <w:r w:rsidRPr="00EB3F73">
        <w:rPr>
          <w:spacing w:val="-1"/>
          <w:lang w:val="en-GB"/>
        </w:rPr>
        <w:t xml:space="preserve"> </w:t>
      </w:r>
      <w:r w:rsidRPr="00EB3F73">
        <w:rPr>
          <w:lang w:val="en-GB"/>
        </w:rPr>
        <w:t>of</w:t>
      </w:r>
      <w:r w:rsidRPr="00EB3F73">
        <w:rPr>
          <w:spacing w:val="-1"/>
          <w:lang w:val="en-GB"/>
        </w:rPr>
        <w:t xml:space="preserve"> </w:t>
      </w:r>
      <w:r w:rsidRPr="00EB3F73">
        <w:rPr>
          <w:lang w:val="en-GB"/>
        </w:rPr>
        <w:t>barrel</w:t>
      </w:r>
      <w:r w:rsidRPr="00EB3F73">
        <w:rPr>
          <w:lang w:val="en-GB"/>
        </w:rPr>
        <w:tab/>
        <w:t>2.13</w:t>
      </w:r>
      <w:r w:rsidRPr="00EB3F73">
        <w:rPr>
          <w:spacing w:val="3"/>
          <w:lang w:val="en-GB"/>
        </w:rPr>
        <w:t xml:space="preserve"> </w:t>
      </w:r>
      <w:r w:rsidRPr="00EB3F73">
        <w:rPr>
          <w:lang w:val="en-GB"/>
        </w:rPr>
        <w:t>in</w:t>
      </w:r>
      <w:r w:rsidRPr="00EB3F73">
        <w:rPr>
          <w:spacing w:val="-2"/>
          <w:lang w:val="en-GB"/>
        </w:rPr>
        <w:t xml:space="preserve"> </w:t>
      </w:r>
      <w:r w:rsidRPr="00EB3F73">
        <w:rPr>
          <w:lang w:val="en-GB"/>
        </w:rPr>
        <w:t>/5.40</w:t>
      </w:r>
      <w:r w:rsidRPr="00EB3F73">
        <w:rPr>
          <w:spacing w:val="2"/>
          <w:lang w:val="en-GB"/>
        </w:rPr>
        <w:t xml:space="preserve"> </w:t>
      </w:r>
      <w:r w:rsidRPr="00EB3F73">
        <w:rPr>
          <w:lang w:val="en-GB"/>
        </w:rPr>
        <w:t>cm</w:t>
      </w:r>
    </w:p>
    <w:p w14:paraId="0D749451" w14:textId="77777777" w:rsidR="00932C18" w:rsidRPr="00EB3F73" w:rsidRDefault="00242E3E">
      <w:pPr>
        <w:pStyle w:val="BodyText"/>
        <w:tabs>
          <w:tab w:val="left" w:pos="3750"/>
        </w:tabs>
        <w:spacing w:before="122"/>
        <w:jc w:val="left"/>
        <w:rPr>
          <w:lang w:val="en-GB"/>
        </w:rPr>
      </w:pPr>
      <w:r w:rsidRPr="00EB3F73">
        <w:rPr>
          <w:lang w:val="en-GB"/>
        </w:rPr>
        <w:t>Longer spigot</w:t>
      </w:r>
      <w:r w:rsidRPr="00EB3F73">
        <w:rPr>
          <w:lang w:val="en-GB"/>
        </w:rPr>
        <w:tab/>
        <w:t>1.38</w:t>
      </w:r>
      <w:r w:rsidRPr="00EB3F73">
        <w:rPr>
          <w:spacing w:val="3"/>
          <w:lang w:val="en-GB"/>
        </w:rPr>
        <w:t xml:space="preserve"> </w:t>
      </w:r>
      <w:r w:rsidRPr="00EB3F73">
        <w:rPr>
          <w:lang w:val="en-GB"/>
        </w:rPr>
        <w:t>in/3.50</w:t>
      </w:r>
      <w:r w:rsidRPr="00EB3F73">
        <w:rPr>
          <w:spacing w:val="-3"/>
          <w:lang w:val="en-GB"/>
        </w:rPr>
        <w:t xml:space="preserve"> </w:t>
      </w:r>
      <w:r w:rsidRPr="00EB3F73">
        <w:rPr>
          <w:lang w:val="en-GB"/>
        </w:rPr>
        <w:t>cm</w:t>
      </w:r>
    </w:p>
    <w:p w14:paraId="4C6A9881" w14:textId="77777777" w:rsidR="00932C18" w:rsidRPr="00EB3F73" w:rsidRDefault="00242E3E">
      <w:pPr>
        <w:pStyle w:val="BodyText"/>
        <w:tabs>
          <w:tab w:val="left" w:pos="3750"/>
        </w:tabs>
        <w:jc w:val="left"/>
        <w:rPr>
          <w:lang w:val="en-GB"/>
        </w:rPr>
      </w:pPr>
      <w:r w:rsidRPr="00EB3F73">
        <w:rPr>
          <w:lang w:val="en-GB"/>
        </w:rPr>
        <w:t>Shorter</w:t>
      </w:r>
      <w:r w:rsidRPr="00EB3F73">
        <w:rPr>
          <w:spacing w:val="-3"/>
          <w:lang w:val="en-GB"/>
        </w:rPr>
        <w:t xml:space="preserve"> </w:t>
      </w:r>
      <w:r w:rsidRPr="00EB3F73">
        <w:rPr>
          <w:lang w:val="en-GB"/>
        </w:rPr>
        <w:t>spigot</w:t>
      </w:r>
      <w:r w:rsidRPr="00EB3F73">
        <w:rPr>
          <w:lang w:val="en-GB"/>
        </w:rPr>
        <w:tab/>
        <w:t>0.81</w:t>
      </w:r>
      <w:r w:rsidRPr="00EB3F73">
        <w:rPr>
          <w:spacing w:val="2"/>
          <w:lang w:val="en-GB"/>
        </w:rPr>
        <w:t xml:space="preserve"> </w:t>
      </w:r>
      <w:r w:rsidRPr="00EB3F73">
        <w:rPr>
          <w:lang w:val="en-GB"/>
        </w:rPr>
        <w:t>in/2.06</w:t>
      </w:r>
      <w:r w:rsidRPr="00EB3F73">
        <w:rPr>
          <w:spacing w:val="-2"/>
          <w:lang w:val="en-GB"/>
        </w:rPr>
        <w:t xml:space="preserve"> </w:t>
      </w:r>
      <w:r w:rsidRPr="00EB3F73">
        <w:rPr>
          <w:lang w:val="en-GB"/>
        </w:rPr>
        <w:t>cm.</w:t>
      </w:r>
    </w:p>
    <w:p w14:paraId="306965BB" w14:textId="77777777" w:rsidR="00932C18" w:rsidRPr="00EB3F73" w:rsidRDefault="00242E3E" w:rsidP="006C73FE">
      <w:pPr>
        <w:pStyle w:val="ListParagraph"/>
        <w:numPr>
          <w:ilvl w:val="2"/>
          <w:numId w:val="142"/>
        </w:numPr>
        <w:tabs>
          <w:tab w:val="left" w:pos="1332"/>
        </w:tabs>
        <w:spacing w:before="117"/>
        <w:ind w:hanging="558"/>
        <w:jc w:val="both"/>
        <w:rPr>
          <w:lang w:val="en-GB"/>
        </w:rPr>
      </w:pPr>
      <w:r w:rsidRPr="00EB3F73">
        <w:rPr>
          <w:lang w:val="en-GB"/>
        </w:rPr>
        <w:t>The</w:t>
      </w:r>
      <w:r w:rsidRPr="00EB3F73">
        <w:rPr>
          <w:spacing w:val="-4"/>
          <w:lang w:val="en-GB"/>
        </w:rPr>
        <w:t xml:space="preserve"> </w:t>
      </w:r>
      <w:r w:rsidRPr="00EB3F73">
        <w:rPr>
          <w:lang w:val="en-GB"/>
        </w:rPr>
        <w:t>two</w:t>
      </w:r>
      <w:r w:rsidRPr="00EB3F73">
        <w:rPr>
          <w:spacing w:val="-3"/>
          <w:lang w:val="en-GB"/>
        </w:rPr>
        <w:t xml:space="preserve"> </w:t>
      </w:r>
      <w:r w:rsidRPr="00EB3F73">
        <w:rPr>
          <w:lang w:val="en-GB"/>
        </w:rPr>
        <w:t>spigots</w:t>
      </w:r>
      <w:r w:rsidRPr="00EB3F73">
        <w:rPr>
          <w:spacing w:val="-5"/>
          <w:lang w:val="en-GB"/>
        </w:rPr>
        <w:t xml:space="preserve"> </w:t>
      </w:r>
      <w:r w:rsidRPr="00EB3F73">
        <w:rPr>
          <w:lang w:val="en-GB"/>
        </w:rPr>
        <w:t>and</w:t>
      </w:r>
      <w:r w:rsidRPr="00EB3F73">
        <w:rPr>
          <w:spacing w:val="-3"/>
          <w:lang w:val="en-GB"/>
        </w:rPr>
        <w:t xml:space="preserve"> </w:t>
      </w:r>
      <w:r w:rsidRPr="00EB3F73">
        <w:rPr>
          <w:lang w:val="en-GB"/>
        </w:rPr>
        <w:t>the</w:t>
      </w:r>
      <w:r w:rsidRPr="00EB3F73">
        <w:rPr>
          <w:spacing w:val="-3"/>
          <w:lang w:val="en-GB"/>
        </w:rPr>
        <w:t xml:space="preserve"> </w:t>
      </w:r>
      <w:r w:rsidRPr="00EB3F73">
        <w:rPr>
          <w:lang w:val="en-GB"/>
        </w:rPr>
        <w:t>barrel</w:t>
      </w:r>
      <w:r w:rsidRPr="00EB3F73">
        <w:rPr>
          <w:spacing w:val="-1"/>
          <w:lang w:val="en-GB"/>
        </w:rPr>
        <w:t xml:space="preserve"> </w:t>
      </w:r>
      <w:r w:rsidRPr="00EB3F73">
        <w:rPr>
          <w:lang w:val="en-GB"/>
        </w:rPr>
        <w:t>shall</w:t>
      </w:r>
      <w:r w:rsidRPr="00EB3F73">
        <w:rPr>
          <w:spacing w:val="-6"/>
          <w:lang w:val="en-GB"/>
        </w:rPr>
        <w:t xml:space="preserve"> </w:t>
      </w:r>
      <w:r w:rsidRPr="00EB3F73">
        <w:rPr>
          <w:lang w:val="en-GB"/>
        </w:rPr>
        <w:t>have</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same</w:t>
      </w:r>
      <w:r w:rsidRPr="00EB3F73">
        <w:rPr>
          <w:spacing w:val="2"/>
          <w:lang w:val="en-GB"/>
        </w:rPr>
        <w:t xml:space="preserve"> </w:t>
      </w:r>
      <w:r w:rsidRPr="00EB3F73">
        <w:rPr>
          <w:lang w:val="en-GB"/>
        </w:rPr>
        <w:t>centre</w:t>
      </w:r>
      <w:r w:rsidRPr="00EB3F73">
        <w:rPr>
          <w:spacing w:val="2"/>
          <w:lang w:val="en-GB"/>
        </w:rPr>
        <w:t xml:space="preserve"> </w:t>
      </w:r>
      <w:r w:rsidRPr="00EB3F73">
        <w:rPr>
          <w:lang w:val="en-GB"/>
        </w:rPr>
        <w:t>line.</w:t>
      </w:r>
    </w:p>
    <w:p w14:paraId="56707ABE" w14:textId="73D45063" w:rsidR="00932C18" w:rsidRPr="00EB3F73" w:rsidRDefault="00242E3E" w:rsidP="006C73FE">
      <w:pPr>
        <w:pStyle w:val="ListParagraph"/>
        <w:numPr>
          <w:ilvl w:val="2"/>
          <w:numId w:val="142"/>
        </w:numPr>
        <w:tabs>
          <w:tab w:val="left" w:pos="1332"/>
        </w:tabs>
        <w:ind w:left="1340" w:right="704" w:hanging="567"/>
        <w:jc w:val="both"/>
        <w:rPr>
          <w:lang w:val="en-GB"/>
        </w:rPr>
      </w:pPr>
      <w:r w:rsidRPr="00EB3F73">
        <w:rPr>
          <w:lang w:val="en-GB"/>
        </w:rPr>
        <w:t>Devices aimed at protecting player safety by limiting the distance that a bail can travel</w:t>
      </w:r>
      <w:r w:rsidRPr="00EB3F73">
        <w:rPr>
          <w:spacing w:val="-59"/>
          <w:lang w:val="en-GB"/>
        </w:rPr>
        <w:t xml:space="preserve"> </w:t>
      </w:r>
      <w:r w:rsidRPr="00EB3F73">
        <w:rPr>
          <w:lang w:val="en-GB"/>
        </w:rPr>
        <w:t>off the stumps will be allowed, subject to the approval of the Governing Body for the</w:t>
      </w:r>
      <w:r w:rsidRPr="00EB3F73">
        <w:rPr>
          <w:spacing w:val="1"/>
          <w:lang w:val="en-GB"/>
        </w:rPr>
        <w:t xml:space="preserve"> </w:t>
      </w:r>
      <w:r w:rsidRPr="00EB3F73">
        <w:rPr>
          <w:lang w:val="en-GB"/>
        </w:rPr>
        <w:t>match</w:t>
      </w:r>
      <w:r w:rsidRPr="00EB3F73">
        <w:rPr>
          <w:spacing w:val="-2"/>
          <w:lang w:val="en-GB"/>
        </w:rPr>
        <w:t xml:space="preserve"> </w:t>
      </w:r>
      <w:r w:rsidRPr="00EB3F73">
        <w:rPr>
          <w:lang w:val="en-GB"/>
        </w:rPr>
        <w:t>and</w:t>
      </w:r>
      <w:r w:rsidRPr="00EB3F73">
        <w:rPr>
          <w:spacing w:val="-2"/>
          <w:lang w:val="en-GB"/>
        </w:rPr>
        <w:t xml:space="preserve"> </w:t>
      </w:r>
      <w:r w:rsidRPr="00EB3F73">
        <w:rPr>
          <w:lang w:val="en-GB"/>
        </w:rPr>
        <w:t>the</w:t>
      </w:r>
      <w:r w:rsidRPr="00EB3F73">
        <w:rPr>
          <w:spacing w:val="3"/>
          <w:lang w:val="en-GB"/>
        </w:rPr>
        <w:t xml:space="preserve"> </w:t>
      </w:r>
      <w:r w:rsidR="00C42E35">
        <w:rPr>
          <w:lang w:val="en-GB"/>
        </w:rPr>
        <w:t>G</w:t>
      </w:r>
      <w:r w:rsidRPr="00EB3F73">
        <w:rPr>
          <w:lang w:val="en-GB"/>
        </w:rPr>
        <w:t>round</w:t>
      </w:r>
      <w:r w:rsidRPr="00EB3F73">
        <w:rPr>
          <w:spacing w:val="-2"/>
          <w:lang w:val="en-GB"/>
        </w:rPr>
        <w:t xml:space="preserve"> </w:t>
      </w:r>
      <w:r w:rsidR="00C42E35">
        <w:rPr>
          <w:spacing w:val="-2"/>
          <w:lang w:val="en-GB"/>
        </w:rPr>
        <w:t>A</w:t>
      </w:r>
      <w:r w:rsidRPr="00EB3F73">
        <w:rPr>
          <w:lang w:val="en-GB"/>
        </w:rPr>
        <w:t>uthority.</w:t>
      </w:r>
    </w:p>
    <w:p w14:paraId="3421B3A0" w14:textId="77777777" w:rsidR="00932C18" w:rsidRPr="00EB3F73" w:rsidRDefault="00242E3E" w:rsidP="006C73FE">
      <w:pPr>
        <w:pStyle w:val="Heading1"/>
        <w:numPr>
          <w:ilvl w:val="1"/>
          <w:numId w:val="142"/>
        </w:numPr>
        <w:tabs>
          <w:tab w:val="left" w:pos="717"/>
        </w:tabs>
        <w:spacing w:before="120"/>
        <w:rPr>
          <w:lang w:val="en-GB"/>
        </w:rPr>
      </w:pPr>
      <w:r w:rsidRPr="00EB3F73">
        <w:rPr>
          <w:lang w:val="en-GB"/>
        </w:rPr>
        <w:t>Junior cricket</w:t>
      </w:r>
    </w:p>
    <w:p w14:paraId="0BF4CA7C" w14:textId="759D1E0A" w:rsidR="00932C18" w:rsidRPr="00EB3F73" w:rsidRDefault="00242E3E">
      <w:pPr>
        <w:pStyle w:val="BodyText"/>
        <w:spacing w:before="116"/>
        <w:ind w:left="774" w:right="706"/>
        <w:rPr>
          <w:lang w:val="en-GB"/>
        </w:rPr>
      </w:pPr>
      <w:r w:rsidRPr="00EB3F73">
        <w:rPr>
          <w:lang w:val="en-GB"/>
        </w:rPr>
        <w:t xml:space="preserve">The Governing Body for </w:t>
      </w:r>
      <w:r w:rsidR="00C42E35">
        <w:rPr>
          <w:lang w:val="en-GB"/>
        </w:rPr>
        <w:t>c</w:t>
      </w:r>
      <w:r w:rsidRPr="00EB3F73">
        <w:rPr>
          <w:lang w:val="en-GB"/>
        </w:rPr>
        <w:t>ricket in the country concerned shall determine the dimensions of</w:t>
      </w:r>
      <w:r w:rsidRPr="00EB3F73">
        <w:rPr>
          <w:spacing w:val="-59"/>
          <w:lang w:val="en-GB"/>
        </w:rPr>
        <w:t xml:space="preserve"> </w:t>
      </w:r>
      <w:r w:rsidRPr="00EB3F73">
        <w:rPr>
          <w:lang w:val="en-GB"/>
        </w:rPr>
        <w:t>the</w:t>
      </w:r>
      <w:r w:rsidRPr="00EB3F73">
        <w:rPr>
          <w:spacing w:val="-3"/>
          <w:lang w:val="en-GB"/>
        </w:rPr>
        <w:t xml:space="preserve"> </w:t>
      </w:r>
      <w:r w:rsidRPr="00EB3F73">
        <w:rPr>
          <w:lang w:val="en-GB"/>
        </w:rPr>
        <w:t>stumps</w:t>
      </w:r>
      <w:r w:rsidRPr="00EB3F73">
        <w:rPr>
          <w:spacing w:val="-4"/>
          <w:lang w:val="en-GB"/>
        </w:rPr>
        <w:t xml:space="preserve"> </w:t>
      </w:r>
      <w:r w:rsidRPr="00EB3F73">
        <w:rPr>
          <w:lang w:val="en-GB"/>
        </w:rPr>
        <w:t>and</w:t>
      </w:r>
      <w:r w:rsidRPr="00EB3F73">
        <w:rPr>
          <w:spacing w:val="3"/>
          <w:lang w:val="en-GB"/>
        </w:rPr>
        <w:t xml:space="preserve"> </w:t>
      </w:r>
      <w:r w:rsidRPr="00EB3F73">
        <w:rPr>
          <w:lang w:val="en-GB"/>
        </w:rPr>
        <w:t>bails.</w:t>
      </w:r>
    </w:p>
    <w:p w14:paraId="4908A3DB" w14:textId="77777777" w:rsidR="00932C18" w:rsidRPr="00EB3F73" w:rsidRDefault="00242E3E" w:rsidP="006C73FE">
      <w:pPr>
        <w:pStyle w:val="Heading1"/>
        <w:numPr>
          <w:ilvl w:val="1"/>
          <w:numId w:val="142"/>
        </w:numPr>
        <w:tabs>
          <w:tab w:val="left" w:pos="717"/>
        </w:tabs>
        <w:spacing w:before="123"/>
        <w:rPr>
          <w:lang w:val="en-GB"/>
        </w:rPr>
      </w:pPr>
      <w:r w:rsidRPr="00EB3F73">
        <w:rPr>
          <w:lang w:val="en-GB"/>
        </w:rPr>
        <w:t>Dispensing</w:t>
      </w:r>
      <w:r w:rsidRPr="00EB3F73">
        <w:rPr>
          <w:spacing w:val="-3"/>
          <w:lang w:val="en-GB"/>
        </w:rPr>
        <w:t xml:space="preserve"> </w:t>
      </w:r>
      <w:r w:rsidRPr="00EB3F73">
        <w:rPr>
          <w:lang w:val="en-GB"/>
        </w:rPr>
        <w:t>with</w:t>
      </w:r>
      <w:r w:rsidRPr="00EB3F73">
        <w:rPr>
          <w:spacing w:val="-2"/>
          <w:lang w:val="en-GB"/>
        </w:rPr>
        <w:t xml:space="preserve"> </w:t>
      </w:r>
      <w:r w:rsidRPr="00EB3F73">
        <w:rPr>
          <w:lang w:val="en-GB"/>
        </w:rPr>
        <w:t>bails</w:t>
      </w:r>
    </w:p>
    <w:p w14:paraId="6B82D3DC" w14:textId="254BBE2D" w:rsidR="00932C18" w:rsidRPr="00EB3F73" w:rsidRDefault="00242E3E">
      <w:pPr>
        <w:pStyle w:val="BodyText"/>
        <w:spacing w:before="122"/>
        <w:ind w:left="745" w:right="705"/>
        <w:rPr>
          <w:lang w:val="en-GB"/>
        </w:rPr>
      </w:pPr>
      <w:r w:rsidRPr="00EB3F73">
        <w:rPr>
          <w:lang w:val="en-GB"/>
        </w:rPr>
        <w:t>The umpires may agree to dispense with the use of bails, if necessary. If they so agree</w:t>
      </w:r>
      <w:r w:rsidRPr="00EB3F73">
        <w:rPr>
          <w:spacing w:val="1"/>
          <w:lang w:val="en-GB"/>
        </w:rPr>
        <w:t xml:space="preserve"> </w:t>
      </w:r>
      <w:r w:rsidRPr="00EB3F73">
        <w:rPr>
          <w:lang w:val="en-GB"/>
        </w:rPr>
        <w:t>then no bails shall be used at either end.</w:t>
      </w:r>
      <w:r w:rsidRPr="00EB3F73">
        <w:rPr>
          <w:spacing w:val="1"/>
          <w:lang w:val="en-GB"/>
        </w:rPr>
        <w:t xml:space="preserve"> </w:t>
      </w:r>
      <w:r w:rsidRPr="00EB3F73">
        <w:rPr>
          <w:lang w:val="en-GB"/>
        </w:rPr>
        <w:t>The use of bails shall be resumed as soon as</w:t>
      </w:r>
      <w:r w:rsidRPr="00EB3F73">
        <w:rPr>
          <w:spacing w:val="1"/>
          <w:lang w:val="en-GB"/>
        </w:rPr>
        <w:t xml:space="preserve"> </w:t>
      </w:r>
      <w:r w:rsidRPr="00EB3F73">
        <w:rPr>
          <w:lang w:val="en-GB"/>
        </w:rPr>
        <w:t>conditions permit.</w:t>
      </w:r>
      <w:r w:rsidRPr="00EB3F73">
        <w:rPr>
          <w:spacing w:val="59"/>
          <w:lang w:val="en-GB"/>
        </w:rPr>
        <w:t xml:space="preserve"> </w:t>
      </w:r>
      <w:r w:rsidRPr="00EB3F73">
        <w:rPr>
          <w:lang w:val="en-GB"/>
        </w:rPr>
        <w:t>See</w:t>
      </w:r>
      <w:r w:rsidRPr="00EB3F73">
        <w:rPr>
          <w:spacing w:val="-2"/>
          <w:lang w:val="en-GB"/>
        </w:rPr>
        <w:t xml:space="preserve"> </w:t>
      </w:r>
      <w:r w:rsidRPr="00EB3F73">
        <w:rPr>
          <w:lang w:val="en-GB"/>
        </w:rPr>
        <w:t>Law</w:t>
      </w:r>
      <w:r w:rsidRPr="00EB3F73">
        <w:rPr>
          <w:spacing w:val="-5"/>
          <w:lang w:val="en-GB"/>
        </w:rPr>
        <w:t xml:space="preserve"> </w:t>
      </w:r>
      <w:r w:rsidRPr="00EB3F73">
        <w:rPr>
          <w:lang w:val="en-GB"/>
        </w:rPr>
        <w:t>29.</w:t>
      </w:r>
      <w:r w:rsidR="00B20C38" w:rsidRPr="00EB3F73">
        <w:rPr>
          <w:lang w:val="en-GB"/>
        </w:rPr>
        <w:t>5</w:t>
      </w:r>
      <w:r w:rsidRPr="00EB3F73">
        <w:rPr>
          <w:spacing w:val="3"/>
          <w:lang w:val="en-GB"/>
        </w:rPr>
        <w:t xml:space="preserve"> </w:t>
      </w:r>
      <w:r w:rsidRPr="00EB3F73">
        <w:rPr>
          <w:lang w:val="en-GB"/>
        </w:rPr>
        <w:t>(Dispensing</w:t>
      </w:r>
      <w:r w:rsidRPr="00EB3F73">
        <w:rPr>
          <w:spacing w:val="-2"/>
          <w:lang w:val="en-GB"/>
        </w:rPr>
        <w:t xml:space="preserve"> </w:t>
      </w:r>
      <w:r w:rsidRPr="00EB3F73">
        <w:rPr>
          <w:lang w:val="en-GB"/>
        </w:rPr>
        <w:t>with</w:t>
      </w:r>
      <w:r w:rsidRPr="00EB3F73">
        <w:rPr>
          <w:spacing w:val="-2"/>
          <w:lang w:val="en-GB"/>
        </w:rPr>
        <w:t xml:space="preserve"> </w:t>
      </w:r>
      <w:r w:rsidRPr="00EB3F73">
        <w:rPr>
          <w:lang w:val="en-GB"/>
        </w:rPr>
        <w:t>bails).</w:t>
      </w:r>
    </w:p>
    <w:p w14:paraId="15068DD2" w14:textId="77777777" w:rsidR="00932C18" w:rsidRPr="00EB3F73" w:rsidRDefault="00932C18">
      <w:pPr>
        <w:pStyle w:val="BodyText"/>
        <w:spacing w:before="0"/>
        <w:ind w:left="0"/>
        <w:jc w:val="left"/>
        <w:rPr>
          <w:sz w:val="24"/>
          <w:lang w:val="en-GB"/>
        </w:rPr>
      </w:pPr>
    </w:p>
    <w:p w14:paraId="377B5E2C" w14:textId="77777777" w:rsidR="00932C18" w:rsidRPr="00EB3F73" w:rsidRDefault="00932C18">
      <w:pPr>
        <w:pStyle w:val="BodyText"/>
        <w:spacing w:before="10"/>
        <w:ind w:left="0"/>
        <w:jc w:val="left"/>
        <w:rPr>
          <w:sz w:val="18"/>
          <w:lang w:val="en-GB"/>
        </w:rPr>
      </w:pPr>
    </w:p>
    <w:p w14:paraId="12D89042" w14:textId="77777777" w:rsidR="00932C18" w:rsidRPr="00EB3F73" w:rsidRDefault="00242E3E">
      <w:pPr>
        <w:pStyle w:val="Heading1"/>
        <w:tabs>
          <w:tab w:val="left" w:pos="1479"/>
        </w:tabs>
        <w:spacing w:before="1"/>
        <w:ind w:left="347" w:firstLine="0"/>
        <w:rPr>
          <w:lang w:val="en-GB"/>
        </w:rPr>
      </w:pPr>
      <w:r w:rsidRPr="00EB3F73">
        <w:rPr>
          <w:lang w:val="en-GB"/>
        </w:rPr>
        <w:t>LAW</w:t>
      </w:r>
      <w:r w:rsidRPr="00EB3F73">
        <w:rPr>
          <w:spacing w:val="-1"/>
          <w:lang w:val="en-GB"/>
        </w:rPr>
        <w:t xml:space="preserve"> </w:t>
      </w:r>
      <w:r w:rsidRPr="00EB3F73">
        <w:rPr>
          <w:lang w:val="en-GB"/>
        </w:rPr>
        <w:t>9</w:t>
      </w:r>
      <w:r w:rsidRPr="00EB3F73">
        <w:rPr>
          <w:lang w:val="en-GB"/>
        </w:rPr>
        <w:tab/>
        <w:t>PREPARATION</w:t>
      </w:r>
      <w:r w:rsidRPr="00EB3F73">
        <w:rPr>
          <w:spacing w:val="-3"/>
          <w:lang w:val="en-GB"/>
        </w:rPr>
        <w:t xml:space="preserve"> </w:t>
      </w:r>
      <w:r w:rsidRPr="00EB3F73">
        <w:rPr>
          <w:lang w:val="en-GB"/>
        </w:rPr>
        <w:t>AND</w:t>
      </w:r>
      <w:r w:rsidRPr="00EB3F73">
        <w:rPr>
          <w:spacing w:val="-2"/>
          <w:lang w:val="en-GB"/>
        </w:rPr>
        <w:t xml:space="preserve"> </w:t>
      </w:r>
      <w:r w:rsidRPr="00EB3F73">
        <w:rPr>
          <w:lang w:val="en-GB"/>
        </w:rPr>
        <w:t>MAINTENANCE</w:t>
      </w:r>
      <w:r w:rsidRPr="00EB3F73">
        <w:rPr>
          <w:spacing w:val="-5"/>
          <w:lang w:val="en-GB"/>
        </w:rPr>
        <w:t xml:space="preserve"> </w:t>
      </w:r>
      <w:r w:rsidRPr="00EB3F73">
        <w:rPr>
          <w:lang w:val="en-GB"/>
        </w:rPr>
        <w:t>OF</w:t>
      </w:r>
      <w:r w:rsidRPr="00EB3F73">
        <w:rPr>
          <w:spacing w:val="-2"/>
          <w:lang w:val="en-GB"/>
        </w:rPr>
        <w:t xml:space="preserve"> </w:t>
      </w:r>
      <w:r w:rsidRPr="00EB3F73">
        <w:rPr>
          <w:lang w:val="en-GB"/>
        </w:rPr>
        <w:t>THE</w:t>
      </w:r>
      <w:r w:rsidRPr="00EB3F73">
        <w:rPr>
          <w:spacing w:val="-5"/>
          <w:lang w:val="en-GB"/>
        </w:rPr>
        <w:t xml:space="preserve"> </w:t>
      </w:r>
      <w:r w:rsidRPr="00EB3F73">
        <w:rPr>
          <w:lang w:val="en-GB"/>
        </w:rPr>
        <w:t>PLAYING AREA</w:t>
      </w:r>
    </w:p>
    <w:p w14:paraId="1922F864" w14:textId="77777777" w:rsidR="00932C18" w:rsidRPr="00EB3F73" w:rsidRDefault="00242E3E" w:rsidP="006C73FE">
      <w:pPr>
        <w:pStyle w:val="ListParagraph"/>
        <w:numPr>
          <w:ilvl w:val="1"/>
          <w:numId w:val="141"/>
        </w:numPr>
        <w:tabs>
          <w:tab w:val="left" w:pos="717"/>
        </w:tabs>
        <w:spacing w:before="116"/>
        <w:rPr>
          <w:rFonts w:ascii="Arial"/>
          <w:b/>
          <w:lang w:val="en-GB"/>
        </w:rPr>
      </w:pPr>
      <w:r w:rsidRPr="00EB3F73">
        <w:rPr>
          <w:rFonts w:ascii="Arial"/>
          <w:b/>
          <w:lang w:val="en-GB"/>
        </w:rPr>
        <w:t>Rolling</w:t>
      </w:r>
    </w:p>
    <w:p w14:paraId="6D9FC195" w14:textId="77777777" w:rsidR="00932C18" w:rsidRPr="00EB3F73" w:rsidRDefault="00242E3E">
      <w:pPr>
        <w:pStyle w:val="BodyText"/>
        <w:spacing w:before="122"/>
        <w:ind w:left="745"/>
        <w:rPr>
          <w:lang w:val="en-GB"/>
        </w:rPr>
      </w:pPr>
      <w:r w:rsidRPr="00EB3F73">
        <w:rPr>
          <w:lang w:val="en-GB"/>
        </w:rPr>
        <w:t>The</w:t>
      </w:r>
      <w:r w:rsidRPr="00EB3F73">
        <w:rPr>
          <w:spacing w:val="-3"/>
          <w:lang w:val="en-GB"/>
        </w:rPr>
        <w:t xml:space="preserve"> </w:t>
      </w:r>
      <w:r w:rsidRPr="00EB3F73">
        <w:rPr>
          <w:lang w:val="en-GB"/>
        </w:rPr>
        <w:t>pitch</w:t>
      </w:r>
      <w:r w:rsidRPr="00EB3F73">
        <w:rPr>
          <w:spacing w:val="3"/>
          <w:lang w:val="en-GB"/>
        </w:rPr>
        <w:t xml:space="preserve"> </w:t>
      </w:r>
      <w:r w:rsidRPr="00EB3F73">
        <w:rPr>
          <w:lang w:val="en-GB"/>
        </w:rPr>
        <w:t>shall not</w:t>
      </w:r>
      <w:r w:rsidRPr="00EB3F73">
        <w:rPr>
          <w:spacing w:val="-3"/>
          <w:lang w:val="en-GB"/>
        </w:rPr>
        <w:t xml:space="preserve"> </w:t>
      </w:r>
      <w:r w:rsidRPr="00EB3F73">
        <w:rPr>
          <w:lang w:val="en-GB"/>
        </w:rPr>
        <w:t>be</w:t>
      </w:r>
      <w:r w:rsidRPr="00EB3F73">
        <w:rPr>
          <w:spacing w:val="-2"/>
          <w:lang w:val="en-GB"/>
        </w:rPr>
        <w:t xml:space="preserve"> </w:t>
      </w:r>
      <w:r w:rsidRPr="00EB3F73">
        <w:rPr>
          <w:lang w:val="en-GB"/>
        </w:rPr>
        <w:t>rolled</w:t>
      </w:r>
      <w:r w:rsidRPr="00EB3F73">
        <w:rPr>
          <w:spacing w:val="3"/>
          <w:lang w:val="en-GB"/>
        </w:rPr>
        <w:t xml:space="preserve"> </w:t>
      </w:r>
      <w:r w:rsidRPr="00EB3F73">
        <w:rPr>
          <w:lang w:val="en-GB"/>
        </w:rPr>
        <w:t>during</w:t>
      </w:r>
      <w:r w:rsidRPr="00EB3F73">
        <w:rPr>
          <w:spacing w:val="-2"/>
          <w:lang w:val="en-GB"/>
        </w:rPr>
        <w:t xml:space="preserve"> </w:t>
      </w:r>
      <w:r w:rsidRPr="00EB3F73">
        <w:rPr>
          <w:lang w:val="en-GB"/>
        </w:rPr>
        <w:t>the</w:t>
      </w:r>
      <w:r w:rsidRPr="00EB3F73">
        <w:rPr>
          <w:spacing w:val="3"/>
          <w:lang w:val="en-GB"/>
        </w:rPr>
        <w:t xml:space="preserve"> </w:t>
      </w:r>
      <w:r w:rsidRPr="00EB3F73">
        <w:rPr>
          <w:lang w:val="en-GB"/>
        </w:rPr>
        <w:t>match</w:t>
      </w:r>
      <w:r w:rsidRPr="00EB3F73">
        <w:rPr>
          <w:spacing w:val="-2"/>
          <w:lang w:val="en-GB"/>
        </w:rPr>
        <w:t xml:space="preserve"> </w:t>
      </w:r>
      <w:r w:rsidRPr="00EB3F73">
        <w:rPr>
          <w:lang w:val="en-GB"/>
        </w:rPr>
        <w:t>except</w:t>
      </w:r>
      <w:r w:rsidRPr="00EB3F73">
        <w:rPr>
          <w:spacing w:val="-3"/>
          <w:lang w:val="en-GB"/>
        </w:rPr>
        <w:t xml:space="preserve"> </w:t>
      </w:r>
      <w:r w:rsidRPr="00EB3F73">
        <w:rPr>
          <w:lang w:val="en-GB"/>
        </w:rPr>
        <w:t>as</w:t>
      </w:r>
      <w:r w:rsidRPr="00EB3F73">
        <w:rPr>
          <w:spacing w:val="-4"/>
          <w:lang w:val="en-GB"/>
        </w:rPr>
        <w:t xml:space="preserve"> </w:t>
      </w:r>
      <w:r w:rsidRPr="00EB3F73">
        <w:rPr>
          <w:lang w:val="en-GB"/>
        </w:rPr>
        <w:t>permitted</w:t>
      </w:r>
      <w:r w:rsidRPr="00EB3F73">
        <w:rPr>
          <w:spacing w:val="-2"/>
          <w:lang w:val="en-GB"/>
        </w:rPr>
        <w:t xml:space="preserve"> </w:t>
      </w:r>
      <w:r w:rsidRPr="00EB3F73">
        <w:rPr>
          <w:lang w:val="en-GB"/>
        </w:rPr>
        <w:t>in</w:t>
      </w:r>
      <w:r w:rsidRPr="00EB3F73">
        <w:rPr>
          <w:spacing w:val="-2"/>
          <w:lang w:val="en-GB"/>
        </w:rPr>
        <w:t xml:space="preserve"> </w:t>
      </w:r>
      <w:r w:rsidRPr="00EB3F73">
        <w:rPr>
          <w:lang w:val="en-GB"/>
        </w:rPr>
        <w:t>9.1.1</w:t>
      </w:r>
      <w:r w:rsidRPr="00EB3F73">
        <w:rPr>
          <w:spacing w:val="-2"/>
          <w:lang w:val="en-GB"/>
        </w:rPr>
        <w:t xml:space="preserve"> </w:t>
      </w:r>
      <w:r w:rsidRPr="00EB3F73">
        <w:rPr>
          <w:lang w:val="en-GB"/>
        </w:rPr>
        <w:t>and</w:t>
      </w:r>
      <w:r w:rsidRPr="00EB3F73">
        <w:rPr>
          <w:spacing w:val="-2"/>
          <w:lang w:val="en-GB"/>
        </w:rPr>
        <w:t xml:space="preserve"> </w:t>
      </w:r>
      <w:r w:rsidRPr="00EB3F73">
        <w:rPr>
          <w:lang w:val="en-GB"/>
        </w:rPr>
        <w:t>9.1.2.</w:t>
      </w:r>
    </w:p>
    <w:p w14:paraId="24D2663E" w14:textId="77777777" w:rsidR="00932C18" w:rsidRPr="00EB3F73" w:rsidRDefault="00242E3E" w:rsidP="006C73FE">
      <w:pPr>
        <w:pStyle w:val="ListParagraph"/>
        <w:numPr>
          <w:ilvl w:val="2"/>
          <w:numId w:val="141"/>
        </w:numPr>
        <w:tabs>
          <w:tab w:val="left" w:pos="1303"/>
        </w:tabs>
        <w:ind w:hanging="558"/>
        <w:jc w:val="both"/>
        <w:rPr>
          <w:lang w:val="en-GB"/>
        </w:rPr>
      </w:pPr>
      <w:r w:rsidRPr="00EB3F73">
        <w:rPr>
          <w:lang w:val="en-GB"/>
        </w:rPr>
        <w:t>Frequency</w:t>
      </w:r>
      <w:r w:rsidRPr="00EB3F73">
        <w:rPr>
          <w:spacing w:val="-5"/>
          <w:lang w:val="en-GB"/>
        </w:rPr>
        <w:t xml:space="preserve"> </w:t>
      </w:r>
      <w:r w:rsidRPr="00EB3F73">
        <w:rPr>
          <w:lang w:val="en-GB"/>
        </w:rPr>
        <w:t>and</w:t>
      </w:r>
      <w:r w:rsidRPr="00EB3F73">
        <w:rPr>
          <w:spacing w:val="2"/>
          <w:lang w:val="en-GB"/>
        </w:rPr>
        <w:t xml:space="preserve"> </w:t>
      </w:r>
      <w:r w:rsidRPr="00EB3F73">
        <w:rPr>
          <w:lang w:val="en-GB"/>
        </w:rPr>
        <w:t>duration</w:t>
      </w:r>
      <w:r w:rsidRPr="00EB3F73">
        <w:rPr>
          <w:spacing w:val="-3"/>
          <w:lang w:val="en-GB"/>
        </w:rPr>
        <w:t xml:space="preserve"> </w:t>
      </w:r>
      <w:r w:rsidRPr="00EB3F73">
        <w:rPr>
          <w:lang w:val="en-GB"/>
        </w:rPr>
        <w:t>of</w:t>
      </w:r>
      <w:r w:rsidRPr="00EB3F73">
        <w:rPr>
          <w:spacing w:val="-4"/>
          <w:lang w:val="en-GB"/>
        </w:rPr>
        <w:t xml:space="preserve"> </w:t>
      </w:r>
      <w:r w:rsidRPr="00EB3F73">
        <w:rPr>
          <w:lang w:val="en-GB"/>
        </w:rPr>
        <w:t>rolling</w:t>
      </w:r>
    </w:p>
    <w:p w14:paraId="36A92EC4" w14:textId="77777777" w:rsidR="00932C18" w:rsidRPr="00EB3F73" w:rsidRDefault="00242E3E">
      <w:pPr>
        <w:pStyle w:val="BodyText"/>
        <w:spacing w:before="117"/>
        <w:ind w:right="704"/>
        <w:rPr>
          <w:lang w:val="en-GB"/>
        </w:rPr>
      </w:pPr>
      <w:r w:rsidRPr="00EB3F73">
        <w:rPr>
          <w:lang w:val="en-GB"/>
        </w:rPr>
        <w:t>During the match the pitch may be rolled at the request of the captain of the batting</w:t>
      </w:r>
      <w:r w:rsidRPr="00EB3F73">
        <w:rPr>
          <w:spacing w:val="1"/>
          <w:lang w:val="en-GB"/>
        </w:rPr>
        <w:t xml:space="preserve"> </w:t>
      </w:r>
      <w:r w:rsidRPr="00EB3F73">
        <w:rPr>
          <w:lang w:val="en-GB"/>
        </w:rPr>
        <w:t>side, for a period of not more than 7 minutes, before the start of each innings, other</w:t>
      </w:r>
      <w:r w:rsidRPr="00EB3F73">
        <w:rPr>
          <w:spacing w:val="1"/>
          <w:lang w:val="en-GB"/>
        </w:rPr>
        <w:t xml:space="preserve"> </w:t>
      </w:r>
      <w:r w:rsidRPr="00EB3F73">
        <w:rPr>
          <w:lang w:val="en-GB"/>
        </w:rPr>
        <w:t>than the first innings of the match, and before the start of each subsequent day’s play.</w:t>
      </w:r>
      <w:r w:rsidRPr="00EB3F73">
        <w:rPr>
          <w:spacing w:val="-59"/>
          <w:lang w:val="en-GB"/>
        </w:rPr>
        <w:t xml:space="preserve"> </w:t>
      </w:r>
      <w:r w:rsidRPr="00EB3F73">
        <w:rPr>
          <w:lang w:val="en-GB"/>
        </w:rPr>
        <w:t>See</w:t>
      </w:r>
      <w:r w:rsidRPr="00EB3F73">
        <w:rPr>
          <w:spacing w:val="-2"/>
          <w:lang w:val="en-GB"/>
        </w:rPr>
        <w:t xml:space="preserve"> </w:t>
      </w:r>
      <w:r w:rsidRPr="00EB3F73">
        <w:rPr>
          <w:lang w:val="en-GB"/>
        </w:rPr>
        <w:t>9.1.4.</w:t>
      </w:r>
    </w:p>
    <w:p w14:paraId="1373F1AB" w14:textId="77777777" w:rsidR="00932C18" w:rsidRPr="00EB3F73" w:rsidRDefault="00242E3E" w:rsidP="006C73FE">
      <w:pPr>
        <w:pStyle w:val="ListParagraph"/>
        <w:numPr>
          <w:ilvl w:val="2"/>
          <w:numId w:val="141"/>
        </w:numPr>
        <w:tabs>
          <w:tab w:val="left" w:pos="1303"/>
        </w:tabs>
        <w:ind w:hanging="558"/>
        <w:jc w:val="both"/>
        <w:rPr>
          <w:lang w:val="en-GB"/>
        </w:rPr>
      </w:pPr>
      <w:r w:rsidRPr="00EB3F73">
        <w:rPr>
          <w:lang w:val="en-GB"/>
        </w:rPr>
        <w:t>Rolling</w:t>
      </w:r>
      <w:r w:rsidRPr="00EB3F73">
        <w:rPr>
          <w:spacing w:val="-3"/>
          <w:lang w:val="en-GB"/>
        </w:rPr>
        <w:t xml:space="preserve"> </w:t>
      </w:r>
      <w:r w:rsidRPr="00EB3F73">
        <w:rPr>
          <w:lang w:val="en-GB"/>
        </w:rPr>
        <w:t>after</w:t>
      </w:r>
      <w:r w:rsidRPr="00EB3F73">
        <w:rPr>
          <w:spacing w:val="-6"/>
          <w:lang w:val="en-GB"/>
        </w:rPr>
        <w:t xml:space="preserve"> </w:t>
      </w:r>
      <w:r w:rsidRPr="00EB3F73">
        <w:rPr>
          <w:lang w:val="en-GB"/>
        </w:rPr>
        <w:t>a</w:t>
      </w:r>
      <w:r w:rsidRPr="00EB3F73">
        <w:rPr>
          <w:spacing w:val="3"/>
          <w:lang w:val="en-GB"/>
        </w:rPr>
        <w:t xml:space="preserve"> </w:t>
      </w:r>
      <w:r w:rsidRPr="00EB3F73">
        <w:rPr>
          <w:lang w:val="en-GB"/>
        </w:rPr>
        <w:t>delayed</w:t>
      </w:r>
      <w:r w:rsidRPr="00EB3F73">
        <w:rPr>
          <w:spacing w:val="-2"/>
          <w:lang w:val="en-GB"/>
        </w:rPr>
        <w:t xml:space="preserve"> </w:t>
      </w:r>
      <w:r w:rsidRPr="00EB3F73">
        <w:rPr>
          <w:lang w:val="en-GB"/>
        </w:rPr>
        <w:t>start</w:t>
      </w:r>
    </w:p>
    <w:p w14:paraId="620AE624" w14:textId="77777777" w:rsidR="00932C18" w:rsidRPr="00EB3F73" w:rsidRDefault="00242E3E">
      <w:pPr>
        <w:pStyle w:val="BodyText"/>
        <w:ind w:right="706"/>
        <w:rPr>
          <w:lang w:val="en-GB"/>
        </w:rPr>
      </w:pPr>
      <w:r w:rsidRPr="00EB3F73">
        <w:rPr>
          <w:lang w:val="en-GB"/>
        </w:rPr>
        <w:t>In addition to the rolling permitted above, if, after the toss and before the first innings</w:t>
      </w:r>
      <w:r w:rsidRPr="00EB3F73">
        <w:rPr>
          <w:spacing w:val="1"/>
          <w:lang w:val="en-GB"/>
        </w:rPr>
        <w:t xml:space="preserve"> </w:t>
      </w:r>
      <w:r w:rsidRPr="00EB3F73">
        <w:rPr>
          <w:lang w:val="en-GB"/>
        </w:rPr>
        <w:t>of the match, the start is delayed, the captain of the batting side may request that the</w:t>
      </w:r>
      <w:r w:rsidRPr="00EB3F73">
        <w:rPr>
          <w:spacing w:val="1"/>
          <w:lang w:val="en-GB"/>
        </w:rPr>
        <w:t xml:space="preserve"> </w:t>
      </w:r>
      <w:r w:rsidRPr="00EB3F73">
        <w:rPr>
          <w:lang w:val="en-GB"/>
        </w:rPr>
        <w:t>pitch be rolled for not more than 7 minutes.</w:t>
      </w:r>
      <w:r w:rsidRPr="00EB3F73">
        <w:rPr>
          <w:spacing w:val="1"/>
          <w:lang w:val="en-GB"/>
        </w:rPr>
        <w:t xml:space="preserve"> </w:t>
      </w:r>
      <w:r w:rsidRPr="00EB3F73">
        <w:rPr>
          <w:lang w:val="en-GB"/>
        </w:rPr>
        <w:t>However, if the umpires together agree</w:t>
      </w:r>
      <w:r w:rsidRPr="00EB3F73">
        <w:rPr>
          <w:spacing w:val="1"/>
          <w:lang w:val="en-GB"/>
        </w:rPr>
        <w:t xml:space="preserve"> </w:t>
      </w:r>
      <w:r w:rsidRPr="00EB3F73">
        <w:rPr>
          <w:lang w:val="en-GB"/>
        </w:rPr>
        <w:t>that the delay has had no significant effect on the state of the pitch, they shall refuse</w:t>
      </w:r>
      <w:r w:rsidRPr="00EB3F73">
        <w:rPr>
          <w:spacing w:val="1"/>
          <w:lang w:val="en-GB"/>
        </w:rPr>
        <w:t xml:space="preserve"> </w:t>
      </w:r>
      <w:r w:rsidRPr="00EB3F73">
        <w:rPr>
          <w:lang w:val="en-GB"/>
        </w:rPr>
        <w:t>such</w:t>
      </w:r>
      <w:r w:rsidRPr="00EB3F73">
        <w:rPr>
          <w:spacing w:val="2"/>
          <w:lang w:val="en-GB"/>
        </w:rPr>
        <w:t xml:space="preserve"> </w:t>
      </w:r>
      <w:r w:rsidRPr="00EB3F73">
        <w:rPr>
          <w:lang w:val="en-GB"/>
        </w:rPr>
        <w:t>request</w:t>
      </w:r>
      <w:r w:rsidRPr="00EB3F73">
        <w:rPr>
          <w:spacing w:val="2"/>
          <w:lang w:val="en-GB"/>
        </w:rPr>
        <w:t xml:space="preserve"> </w:t>
      </w:r>
      <w:r w:rsidRPr="00EB3F73">
        <w:rPr>
          <w:lang w:val="en-GB"/>
        </w:rPr>
        <w:t>for</w:t>
      </w:r>
      <w:r w:rsidRPr="00EB3F73">
        <w:rPr>
          <w:spacing w:val="-1"/>
          <w:lang w:val="en-GB"/>
        </w:rPr>
        <w:t xml:space="preserve"> </w:t>
      </w:r>
      <w:r w:rsidRPr="00EB3F73">
        <w:rPr>
          <w:lang w:val="en-GB"/>
        </w:rPr>
        <w:t>rolling</w:t>
      </w:r>
      <w:r w:rsidRPr="00EB3F73">
        <w:rPr>
          <w:spacing w:val="-2"/>
          <w:lang w:val="en-GB"/>
        </w:rPr>
        <w:t xml:space="preserve"> </w:t>
      </w:r>
      <w:r w:rsidRPr="00EB3F73">
        <w:rPr>
          <w:lang w:val="en-GB"/>
        </w:rPr>
        <w:t>of</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pitch.</w:t>
      </w:r>
    </w:p>
    <w:p w14:paraId="572BD5AF" w14:textId="77777777" w:rsidR="00932C18" w:rsidRPr="00EB3F73" w:rsidRDefault="00242E3E" w:rsidP="006C73FE">
      <w:pPr>
        <w:pStyle w:val="ListParagraph"/>
        <w:numPr>
          <w:ilvl w:val="2"/>
          <w:numId w:val="141"/>
        </w:numPr>
        <w:tabs>
          <w:tab w:val="left" w:pos="1303"/>
        </w:tabs>
        <w:spacing w:before="122"/>
        <w:ind w:hanging="558"/>
        <w:jc w:val="both"/>
        <w:rPr>
          <w:lang w:val="en-GB"/>
        </w:rPr>
      </w:pPr>
      <w:r w:rsidRPr="00EB3F73">
        <w:rPr>
          <w:lang w:val="en-GB"/>
        </w:rPr>
        <w:t>Choice of rollers</w:t>
      </w:r>
    </w:p>
    <w:p w14:paraId="47B175E9" w14:textId="77777777" w:rsidR="00932C18" w:rsidRPr="00EB3F73" w:rsidRDefault="00242E3E">
      <w:pPr>
        <w:pStyle w:val="BodyText"/>
        <w:spacing w:before="117"/>
        <w:ind w:right="707"/>
        <w:rPr>
          <w:lang w:val="en-GB"/>
        </w:rPr>
      </w:pPr>
      <w:r w:rsidRPr="00EB3F73">
        <w:rPr>
          <w:lang w:val="en-GB"/>
        </w:rPr>
        <w:t xml:space="preserve">If there is more than one roller </w:t>
      </w:r>
      <w:proofErr w:type="gramStart"/>
      <w:r w:rsidRPr="00EB3F73">
        <w:rPr>
          <w:lang w:val="en-GB"/>
        </w:rPr>
        <w:t>available</w:t>
      </w:r>
      <w:proofErr w:type="gramEnd"/>
      <w:r w:rsidRPr="00EB3F73">
        <w:rPr>
          <w:lang w:val="en-GB"/>
        </w:rPr>
        <w:t xml:space="preserve"> the captain of the batting side shall choose</w:t>
      </w:r>
      <w:r w:rsidRPr="00EB3F73">
        <w:rPr>
          <w:spacing w:val="1"/>
          <w:lang w:val="en-GB"/>
        </w:rPr>
        <w:t xml:space="preserve"> </w:t>
      </w:r>
      <w:r w:rsidRPr="00EB3F73">
        <w:rPr>
          <w:lang w:val="en-GB"/>
        </w:rPr>
        <w:t>which</w:t>
      </w:r>
      <w:r w:rsidRPr="00EB3F73">
        <w:rPr>
          <w:spacing w:val="-2"/>
          <w:lang w:val="en-GB"/>
        </w:rPr>
        <w:t xml:space="preserve"> </w:t>
      </w:r>
      <w:r w:rsidRPr="00EB3F73">
        <w:rPr>
          <w:lang w:val="en-GB"/>
        </w:rPr>
        <w:t>one</w:t>
      </w:r>
      <w:r w:rsidRPr="00EB3F73">
        <w:rPr>
          <w:spacing w:val="3"/>
          <w:lang w:val="en-GB"/>
        </w:rPr>
        <w:t xml:space="preserve"> </w:t>
      </w:r>
      <w:r w:rsidRPr="00EB3F73">
        <w:rPr>
          <w:lang w:val="en-GB"/>
        </w:rPr>
        <w:t>is</w:t>
      </w:r>
      <w:r w:rsidRPr="00EB3F73">
        <w:rPr>
          <w:spacing w:val="1"/>
          <w:lang w:val="en-GB"/>
        </w:rPr>
        <w:t xml:space="preserve"> </w:t>
      </w:r>
      <w:r w:rsidRPr="00EB3F73">
        <w:rPr>
          <w:lang w:val="en-GB"/>
        </w:rPr>
        <w:t>to</w:t>
      </w:r>
      <w:r w:rsidRPr="00EB3F73">
        <w:rPr>
          <w:spacing w:val="-2"/>
          <w:lang w:val="en-GB"/>
        </w:rPr>
        <w:t xml:space="preserve"> </w:t>
      </w:r>
      <w:r w:rsidRPr="00EB3F73">
        <w:rPr>
          <w:lang w:val="en-GB"/>
        </w:rPr>
        <w:t>be</w:t>
      </w:r>
      <w:r w:rsidRPr="00EB3F73">
        <w:rPr>
          <w:spacing w:val="-2"/>
          <w:lang w:val="en-GB"/>
        </w:rPr>
        <w:t xml:space="preserve"> </w:t>
      </w:r>
      <w:r w:rsidRPr="00EB3F73">
        <w:rPr>
          <w:lang w:val="en-GB"/>
        </w:rPr>
        <w:t>used.</w:t>
      </w:r>
    </w:p>
    <w:p w14:paraId="7E055597" w14:textId="77777777" w:rsidR="00932C18" w:rsidRPr="00EB3F73" w:rsidRDefault="00242E3E" w:rsidP="006C73FE">
      <w:pPr>
        <w:pStyle w:val="ListParagraph"/>
        <w:numPr>
          <w:ilvl w:val="2"/>
          <w:numId w:val="141"/>
        </w:numPr>
        <w:tabs>
          <w:tab w:val="left" w:pos="1303"/>
        </w:tabs>
        <w:spacing w:before="123"/>
        <w:ind w:hanging="558"/>
        <w:jc w:val="both"/>
        <w:rPr>
          <w:lang w:val="en-GB"/>
        </w:rPr>
      </w:pPr>
      <w:r w:rsidRPr="00EB3F73">
        <w:rPr>
          <w:lang w:val="en-GB"/>
        </w:rPr>
        <w:t>Timing</w:t>
      </w:r>
      <w:r w:rsidRPr="00EB3F73">
        <w:rPr>
          <w:spacing w:val="-4"/>
          <w:lang w:val="en-GB"/>
        </w:rPr>
        <w:t xml:space="preserve"> </w:t>
      </w:r>
      <w:r w:rsidRPr="00EB3F73">
        <w:rPr>
          <w:lang w:val="en-GB"/>
        </w:rPr>
        <w:t>of</w:t>
      </w:r>
      <w:r w:rsidRPr="00EB3F73">
        <w:rPr>
          <w:spacing w:val="-4"/>
          <w:lang w:val="en-GB"/>
        </w:rPr>
        <w:t xml:space="preserve"> </w:t>
      </w:r>
      <w:r w:rsidRPr="00EB3F73">
        <w:rPr>
          <w:lang w:val="en-GB"/>
        </w:rPr>
        <w:t>permitted</w:t>
      </w:r>
      <w:r w:rsidRPr="00EB3F73">
        <w:rPr>
          <w:spacing w:val="2"/>
          <w:lang w:val="en-GB"/>
        </w:rPr>
        <w:t xml:space="preserve"> </w:t>
      </w:r>
      <w:r w:rsidRPr="00EB3F73">
        <w:rPr>
          <w:lang w:val="en-GB"/>
        </w:rPr>
        <w:t>rolling</w:t>
      </w:r>
    </w:p>
    <w:p w14:paraId="44DEB27D" w14:textId="7F384DD1" w:rsidR="00932C18" w:rsidRPr="00EB3F73" w:rsidRDefault="00242E3E" w:rsidP="008F6E01">
      <w:pPr>
        <w:pStyle w:val="BodyText"/>
        <w:spacing w:before="116"/>
        <w:ind w:right="706"/>
        <w:rPr>
          <w:lang w:val="en-GB"/>
        </w:rPr>
      </w:pPr>
      <w:r w:rsidRPr="00EB3F73">
        <w:rPr>
          <w:lang w:val="en-GB"/>
        </w:rPr>
        <w:t>The rolling permitted (maximum 7 minutes) before play begins on any day shall be</w:t>
      </w:r>
      <w:r w:rsidRPr="00EB3F73">
        <w:rPr>
          <w:spacing w:val="1"/>
          <w:lang w:val="en-GB"/>
        </w:rPr>
        <w:t xml:space="preserve"> </w:t>
      </w:r>
      <w:r w:rsidRPr="00EB3F73">
        <w:rPr>
          <w:lang w:val="en-GB"/>
        </w:rPr>
        <w:t>started not more than 30 minutes before the time scheduled or rescheduled for play to</w:t>
      </w:r>
      <w:r w:rsidRPr="00EB3F73">
        <w:rPr>
          <w:spacing w:val="-59"/>
          <w:lang w:val="en-GB"/>
        </w:rPr>
        <w:t xml:space="preserve"> </w:t>
      </w:r>
      <w:r w:rsidRPr="00EB3F73">
        <w:rPr>
          <w:lang w:val="en-GB"/>
        </w:rPr>
        <w:t>begin.</w:t>
      </w:r>
      <w:r w:rsidRPr="00EB3F73">
        <w:rPr>
          <w:spacing w:val="47"/>
          <w:lang w:val="en-GB"/>
        </w:rPr>
        <w:t xml:space="preserve"> </w:t>
      </w:r>
      <w:r w:rsidRPr="00EB3F73">
        <w:rPr>
          <w:lang w:val="en-GB"/>
        </w:rPr>
        <w:t>The</w:t>
      </w:r>
      <w:r w:rsidRPr="00EB3F73">
        <w:rPr>
          <w:spacing w:val="21"/>
          <w:lang w:val="en-GB"/>
        </w:rPr>
        <w:t xml:space="preserve"> </w:t>
      </w:r>
      <w:r w:rsidRPr="00EB3F73">
        <w:rPr>
          <w:lang w:val="en-GB"/>
        </w:rPr>
        <w:t>captain</w:t>
      </w:r>
      <w:r w:rsidRPr="00EB3F73">
        <w:rPr>
          <w:spacing w:val="22"/>
          <w:lang w:val="en-GB"/>
        </w:rPr>
        <w:t xml:space="preserve"> </w:t>
      </w:r>
      <w:r w:rsidRPr="00EB3F73">
        <w:rPr>
          <w:lang w:val="en-GB"/>
        </w:rPr>
        <w:t>of</w:t>
      </w:r>
      <w:r w:rsidRPr="00EB3F73">
        <w:rPr>
          <w:spacing w:val="20"/>
          <w:lang w:val="en-GB"/>
        </w:rPr>
        <w:t xml:space="preserve"> </w:t>
      </w:r>
      <w:r w:rsidRPr="00EB3F73">
        <w:rPr>
          <w:lang w:val="en-GB"/>
        </w:rPr>
        <w:t>the</w:t>
      </w:r>
      <w:r w:rsidRPr="00EB3F73">
        <w:rPr>
          <w:spacing w:val="22"/>
          <w:lang w:val="en-GB"/>
        </w:rPr>
        <w:t xml:space="preserve"> </w:t>
      </w:r>
      <w:r w:rsidRPr="00EB3F73">
        <w:rPr>
          <w:lang w:val="en-GB"/>
        </w:rPr>
        <w:t>batting</w:t>
      </w:r>
      <w:r w:rsidRPr="00EB3F73">
        <w:rPr>
          <w:spacing w:val="26"/>
          <w:lang w:val="en-GB"/>
        </w:rPr>
        <w:t xml:space="preserve"> </w:t>
      </w:r>
      <w:r w:rsidRPr="00EB3F73">
        <w:rPr>
          <w:lang w:val="en-GB"/>
        </w:rPr>
        <w:t>side</w:t>
      </w:r>
      <w:r w:rsidRPr="00EB3F73">
        <w:rPr>
          <w:spacing w:val="22"/>
          <w:lang w:val="en-GB"/>
        </w:rPr>
        <w:t xml:space="preserve"> </w:t>
      </w:r>
      <w:r w:rsidRPr="00EB3F73">
        <w:rPr>
          <w:lang w:val="en-GB"/>
        </w:rPr>
        <w:t>may,</w:t>
      </w:r>
      <w:r w:rsidRPr="00EB3F73">
        <w:rPr>
          <w:spacing w:val="20"/>
          <w:lang w:val="en-GB"/>
        </w:rPr>
        <w:t xml:space="preserve"> </w:t>
      </w:r>
      <w:r w:rsidRPr="00EB3F73">
        <w:rPr>
          <w:lang w:val="en-GB"/>
        </w:rPr>
        <w:t>however,</w:t>
      </w:r>
      <w:r w:rsidRPr="00EB3F73">
        <w:rPr>
          <w:spacing w:val="21"/>
          <w:lang w:val="en-GB"/>
        </w:rPr>
        <w:t xml:space="preserve"> </w:t>
      </w:r>
      <w:r w:rsidRPr="00EB3F73">
        <w:rPr>
          <w:lang w:val="en-GB"/>
        </w:rPr>
        <w:t>delay</w:t>
      </w:r>
      <w:r w:rsidRPr="00EB3F73">
        <w:rPr>
          <w:spacing w:val="19"/>
          <w:lang w:val="en-GB"/>
        </w:rPr>
        <w:t xml:space="preserve"> </w:t>
      </w:r>
      <w:r w:rsidRPr="00EB3F73">
        <w:rPr>
          <w:lang w:val="en-GB"/>
        </w:rPr>
        <w:t>the</w:t>
      </w:r>
      <w:r w:rsidRPr="00EB3F73">
        <w:rPr>
          <w:spacing w:val="27"/>
          <w:lang w:val="en-GB"/>
        </w:rPr>
        <w:t xml:space="preserve"> </w:t>
      </w:r>
      <w:r w:rsidRPr="00EB3F73">
        <w:rPr>
          <w:lang w:val="en-GB"/>
        </w:rPr>
        <w:t>start</w:t>
      </w:r>
      <w:r w:rsidRPr="00EB3F73">
        <w:rPr>
          <w:spacing w:val="20"/>
          <w:lang w:val="en-GB"/>
        </w:rPr>
        <w:t xml:space="preserve"> </w:t>
      </w:r>
      <w:r w:rsidRPr="00EB3F73">
        <w:rPr>
          <w:lang w:val="en-GB"/>
        </w:rPr>
        <w:t>of</w:t>
      </w:r>
      <w:r w:rsidRPr="00EB3F73">
        <w:rPr>
          <w:spacing w:val="21"/>
          <w:lang w:val="en-GB"/>
        </w:rPr>
        <w:t xml:space="preserve"> </w:t>
      </w:r>
      <w:r w:rsidRPr="00EB3F73">
        <w:rPr>
          <w:lang w:val="en-GB"/>
        </w:rPr>
        <w:t>such</w:t>
      </w:r>
      <w:r w:rsidRPr="00EB3F73">
        <w:rPr>
          <w:spacing w:val="21"/>
          <w:lang w:val="en-GB"/>
        </w:rPr>
        <w:t xml:space="preserve"> </w:t>
      </w:r>
      <w:r w:rsidRPr="00EB3F73">
        <w:rPr>
          <w:lang w:val="en-GB"/>
        </w:rPr>
        <w:t>rolling</w:t>
      </w:r>
      <w:r w:rsidR="008F6E01">
        <w:rPr>
          <w:lang w:val="en-GB"/>
        </w:rPr>
        <w:t xml:space="preserve"> </w:t>
      </w:r>
      <w:r w:rsidRPr="00EB3F73">
        <w:rPr>
          <w:lang w:val="en-GB"/>
        </w:rPr>
        <w:t>until not less than 10 minutes before the time scheduled or rescheduled for play to</w:t>
      </w:r>
      <w:r w:rsidRPr="00EB3F73">
        <w:rPr>
          <w:spacing w:val="1"/>
          <w:lang w:val="en-GB"/>
        </w:rPr>
        <w:t xml:space="preserve"> </w:t>
      </w:r>
      <w:r w:rsidRPr="00EB3F73">
        <w:rPr>
          <w:lang w:val="en-GB"/>
        </w:rPr>
        <w:t>begin.</w:t>
      </w:r>
    </w:p>
    <w:p w14:paraId="2E723729" w14:textId="77777777" w:rsidR="00932C18" w:rsidRPr="00EB3F73" w:rsidRDefault="00242E3E" w:rsidP="006C73FE">
      <w:pPr>
        <w:pStyle w:val="Heading1"/>
        <w:numPr>
          <w:ilvl w:val="1"/>
          <w:numId w:val="141"/>
        </w:numPr>
        <w:tabs>
          <w:tab w:val="left" w:pos="717"/>
        </w:tabs>
        <w:spacing w:before="118"/>
        <w:rPr>
          <w:lang w:val="en-GB"/>
        </w:rPr>
      </w:pPr>
      <w:r w:rsidRPr="00EB3F73">
        <w:rPr>
          <w:lang w:val="en-GB"/>
        </w:rPr>
        <w:t>Clearing</w:t>
      </w:r>
      <w:r w:rsidRPr="00EB3F73">
        <w:rPr>
          <w:spacing w:val="-3"/>
          <w:lang w:val="en-GB"/>
        </w:rPr>
        <w:t xml:space="preserve"> </w:t>
      </w:r>
      <w:r w:rsidRPr="00EB3F73">
        <w:rPr>
          <w:lang w:val="en-GB"/>
        </w:rPr>
        <w:t>debris</w:t>
      </w:r>
      <w:r w:rsidRPr="00EB3F73">
        <w:rPr>
          <w:spacing w:val="1"/>
          <w:lang w:val="en-GB"/>
        </w:rPr>
        <w:t xml:space="preserve"> </w:t>
      </w:r>
      <w:r w:rsidRPr="00EB3F73">
        <w:rPr>
          <w:lang w:val="en-GB"/>
        </w:rPr>
        <w:t>from</w:t>
      </w:r>
      <w:r w:rsidRPr="00EB3F73">
        <w:rPr>
          <w:spacing w:val="-7"/>
          <w:lang w:val="en-GB"/>
        </w:rPr>
        <w:t xml:space="preserve"> </w:t>
      </w:r>
      <w:r w:rsidRPr="00EB3F73">
        <w:rPr>
          <w:lang w:val="en-GB"/>
        </w:rPr>
        <w:t>the</w:t>
      </w:r>
      <w:r w:rsidRPr="00EB3F73">
        <w:rPr>
          <w:spacing w:val="1"/>
          <w:lang w:val="en-GB"/>
        </w:rPr>
        <w:t xml:space="preserve"> </w:t>
      </w:r>
      <w:r w:rsidRPr="00EB3F73">
        <w:rPr>
          <w:lang w:val="en-GB"/>
        </w:rPr>
        <w:t>pitch</w:t>
      </w:r>
    </w:p>
    <w:p w14:paraId="6EBAD9E3" w14:textId="77777777" w:rsidR="00932C18" w:rsidRPr="00EB3F73" w:rsidRDefault="00242E3E" w:rsidP="006C73FE">
      <w:pPr>
        <w:pStyle w:val="ListParagraph"/>
        <w:numPr>
          <w:ilvl w:val="2"/>
          <w:numId w:val="141"/>
        </w:numPr>
        <w:tabs>
          <w:tab w:val="left" w:pos="1303"/>
        </w:tabs>
        <w:ind w:hanging="558"/>
        <w:jc w:val="both"/>
        <w:rPr>
          <w:lang w:val="en-GB"/>
        </w:rPr>
      </w:pPr>
      <w:r w:rsidRPr="00EB3F73">
        <w:rPr>
          <w:lang w:val="en-GB"/>
        </w:rPr>
        <w:t>The</w:t>
      </w:r>
      <w:r w:rsidRPr="00EB3F73">
        <w:rPr>
          <w:spacing w:val="-3"/>
          <w:lang w:val="en-GB"/>
        </w:rPr>
        <w:t xml:space="preserve"> </w:t>
      </w:r>
      <w:r w:rsidRPr="00EB3F73">
        <w:rPr>
          <w:lang w:val="en-GB"/>
        </w:rPr>
        <w:t>pitch</w:t>
      </w:r>
      <w:r w:rsidRPr="00EB3F73">
        <w:rPr>
          <w:spacing w:val="3"/>
          <w:lang w:val="en-GB"/>
        </w:rPr>
        <w:t xml:space="preserve"> </w:t>
      </w:r>
      <w:r w:rsidRPr="00EB3F73">
        <w:rPr>
          <w:lang w:val="en-GB"/>
        </w:rPr>
        <w:t>shall</w:t>
      </w:r>
      <w:r w:rsidRPr="00EB3F73">
        <w:rPr>
          <w:spacing w:val="-5"/>
          <w:lang w:val="en-GB"/>
        </w:rPr>
        <w:t xml:space="preserve"> </w:t>
      </w:r>
      <w:r w:rsidRPr="00EB3F73">
        <w:rPr>
          <w:lang w:val="en-GB"/>
        </w:rPr>
        <w:t>be</w:t>
      </w:r>
      <w:r w:rsidRPr="00EB3F73">
        <w:rPr>
          <w:spacing w:val="-2"/>
          <w:lang w:val="en-GB"/>
        </w:rPr>
        <w:t xml:space="preserve"> </w:t>
      </w:r>
      <w:r w:rsidRPr="00EB3F73">
        <w:rPr>
          <w:lang w:val="en-GB"/>
        </w:rPr>
        <w:t>cleared</w:t>
      </w:r>
      <w:r w:rsidRPr="00EB3F73">
        <w:rPr>
          <w:spacing w:val="-2"/>
          <w:lang w:val="en-GB"/>
        </w:rPr>
        <w:t xml:space="preserve"> </w:t>
      </w:r>
      <w:r w:rsidRPr="00EB3F73">
        <w:rPr>
          <w:lang w:val="en-GB"/>
        </w:rPr>
        <w:t>of</w:t>
      </w:r>
      <w:r w:rsidRPr="00EB3F73">
        <w:rPr>
          <w:spacing w:val="-4"/>
          <w:lang w:val="en-GB"/>
        </w:rPr>
        <w:t xml:space="preserve"> </w:t>
      </w:r>
      <w:r w:rsidRPr="00EB3F73">
        <w:rPr>
          <w:lang w:val="en-GB"/>
        </w:rPr>
        <w:t>any</w:t>
      </w:r>
      <w:r w:rsidRPr="00EB3F73">
        <w:rPr>
          <w:spacing w:val="1"/>
          <w:lang w:val="en-GB"/>
        </w:rPr>
        <w:t xml:space="preserve"> </w:t>
      </w:r>
      <w:r w:rsidRPr="00EB3F73">
        <w:rPr>
          <w:lang w:val="en-GB"/>
        </w:rPr>
        <w:t>debris</w:t>
      </w:r>
    </w:p>
    <w:p w14:paraId="6128FA59" w14:textId="27192512" w:rsidR="00796EFB" w:rsidRDefault="00242E3E" w:rsidP="00796EFB">
      <w:pPr>
        <w:pStyle w:val="ListParagraph"/>
        <w:numPr>
          <w:ilvl w:val="3"/>
          <w:numId w:val="141"/>
        </w:numPr>
        <w:tabs>
          <w:tab w:val="left" w:pos="2124"/>
        </w:tabs>
        <w:spacing w:before="122"/>
        <w:ind w:right="706" w:hanging="706"/>
        <w:jc w:val="both"/>
        <w:rPr>
          <w:lang w:val="en-GB"/>
        </w:rPr>
      </w:pPr>
      <w:r w:rsidRPr="00EB3F73">
        <w:rPr>
          <w:lang w:val="en-GB"/>
        </w:rPr>
        <w:t>before the start of each day’s play.</w:t>
      </w:r>
      <w:r w:rsidRPr="00EB3F73">
        <w:rPr>
          <w:spacing w:val="1"/>
          <w:lang w:val="en-GB"/>
        </w:rPr>
        <w:t xml:space="preserve"> </w:t>
      </w:r>
      <w:r w:rsidRPr="00EB3F73">
        <w:rPr>
          <w:lang w:val="en-GB"/>
        </w:rPr>
        <w:t>This shall be after the completion of</w:t>
      </w:r>
      <w:r w:rsidRPr="00EB3F73">
        <w:rPr>
          <w:spacing w:val="1"/>
          <w:lang w:val="en-GB"/>
        </w:rPr>
        <w:t xml:space="preserve"> </w:t>
      </w:r>
      <w:r w:rsidRPr="00EB3F73">
        <w:rPr>
          <w:lang w:val="en-GB"/>
        </w:rPr>
        <w:t>mowing and before any rolling, not earlier than 30 minutes nor later than 10</w:t>
      </w:r>
      <w:r w:rsidRPr="00EB3F73">
        <w:rPr>
          <w:spacing w:val="1"/>
          <w:lang w:val="en-GB"/>
        </w:rPr>
        <w:t xml:space="preserve"> </w:t>
      </w:r>
      <w:r w:rsidRPr="00EB3F73">
        <w:rPr>
          <w:lang w:val="en-GB"/>
        </w:rPr>
        <w:t>minutes before</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time</w:t>
      </w:r>
      <w:r w:rsidRPr="00EB3F73">
        <w:rPr>
          <w:spacing w:val="-2"/>
          <w:lang w:val="en-GB"/>
        </w:rPr>
        <w:t xml:space="preserve"> </w:t>
      </w:r>
      <w:r w:rsidRPr="00EB3F73">
        <w:rPr>
          <w:lang w:val="en-GB"/>
        </w:rPr>
        <w:t>or</w:t>
      </w:r>
      <w:r w:rsidRPr="00EB3F73">
        <w:rPr>
          <w:spacing w:val="-1"/>
          <w:lang w:val="en-GB"/>
        </w:rPr>
        <w:t xml:space="preserve"> </w:t>
      </w:r>
      <w:r w:rsidRPr="00EB3F73">
        <w:rPr>
          <w:lang w:val="en-GB"/>
        </w:rPr>
        <w:t>any rescheduled</w:t>
      </w:r>
      <w:r w:rsidRPr="00EB3F73">
        <w:rPr>
          <w:spacing w:val="3"/>
          <w:lang w:val="en-GB"/>
        </w:rPr>
        <w:t xml:space="preserve"> </w:t>
      </w:r>
      <w:r w:rsidRPr="00EB3F73">
        <w:rPr>
          <w:lang w:val="en-GB"/>
        </w:rPr>
        <w:t>time</w:t>
      </w:r>
      <w:r w:rsidRPr="00EB3F73">
        <w:rPr>
          <w:spacing w:val="-2"/>
          <w:lang w:val="en-GB"/>
        </w:rPr>
        <w:t xml:space="preserve"> </w:t>
      </w:r>
      <w:r w:rsidRPr="00EB3F73">
        <w:rPr>
          <w:lang w:val="en-GB"/>
        </w:rPr>
        <w:t>for</w:t>
      </w:r>
      <w:r w:rsidRPr="00EB3F73">
        <w:rPr>
          <w:spacing w:val="-1"/>
          <w:lang w:val="en-GB"/>
        </w:rPr>
        <w:t xml:space="preserve"> </w:t>
      </w:r>
      <w:r w:rsidRPr="00EB3F73">
        <w:rPr>
          <w:lang w:val="en-GB"/>
        </w:rPr>
        <w:t>start</w:t>
      </w:r>
      <w:r w:rsidRPr="00EB3F73">
        <w:rPr>
          <w:spacing w:val="-3"/>
          <w:lang w:val="en-GB"/>
        </w:rPr>
        <w:t xml:space="preserve"> </w:t>
      </w:r>
      <w:r w:rsidRPr="00EB3F73">
        <w:rPr>
          <w:lang w:val="en-GB"/>
        </w:rPr>
        <w:t>of</w:t>
      </w:r>
      <w:r w:rsidRPr="00EB3F73">
        <w:rPr>
          <w:spacing w:val="-4"/>
          <w:lang w:val="en-GB"/>
        </w:rPr>
        <w:t xml:space="preserve"> </w:t>
      </w:r>
      <w:r w:rsidRPr="00EB3F73">
        <w:rPr>
          <w:lang w:val="en-GB"/>
        </w:rPr>
        <w:t>play.</w:t>
      </w:r>
    </w:p>
    <w:p w14:paraId="0AAFF2BE" w14:textId="77777777" w:rsidR="00796EFB" w:rsidRPr="00796EFB" w:rsidRDefault="00796EFB" w:rsidP="00796EFB">
      <w:pPr>
        <w:tabs>
          <w:tab w:val="left" w:pos="2124"/>
        </w:tabs>
        <w:spacing w:before="122"/>
        <w:ind w:right="706"/>
        <w:jc w:val="both"/>
        <w:rPr>
          <w:lang w:val="en-GB"/>
        </w:rPr>
      </w:pPr>
    </w:p>
    <w:p w14:paraId="3D60A207" w14:textId="77777777" w:rsidR="00932C18" w:rsidRPr="00EB3F73" w:rsidRDefault="00242E3E" w:rsidP="006C73FE">
      <w:pPr>
        <w:pStyle w:val="ListParagraph"/>
        <w:numPr>
          <w:ilvl w:val="3"/>
          <w:numId w:val="141"/>
        </w:numPr>
        <w:tabs>
          <w:tab w:val="left" w:pos="2076"/>
        </w:tabs>
        <w:spacing w:before="119"/>
        <w:ind w:left="2075" w:hanging="736"/>
        <w:jc w:val="both"/>
        <w:rPr>
          <w:lang w:val="en-GB"/>
        </w:rPr>
      </w:pPr>
      <w:r w:rsidRPr="00EB3F73">
        <w:rPr>
          <w:lang w:val="en-GB"/>
        </w:rPr>
        <w:lastRenderedPageBreak/>
        <w:t>between</w:t>
      </w:r>
      <w:r w:rsidRPr="00EB3F73">
        <w:rPr>
          <w:spacing w:val="2"/>
          <w:lang w:val="en-GB"/>
        </w:rPr>
        <w:t xml:space="preserve"> </w:t>
      </w:r>
      <w:r w:rsidRPr="00EB3F73">
        <w:rPr>
          <w:lang w:val="en-GB"/>
        </w:rPr>
        <w:t>innings.</w:t>
      </w:r>
      <w:r w:rsidRPr="00EB3F73">
        <w:rPr>
          <w:spacing w:val="58"/>
          <w:lang w:val="en-GB"/>
        </w:rPr>
        <w:t xml:space="preserve"> </w:t>
      </w:r>
      <w:r w:rsidRPr="00EB3F73">
        <w:rPr>
          <w:lang w:val="en-GB"/>
        </w:rPr>
        <w:t>This</w:t>
      </w:r>
      <w:r w:rsidRPr="00EB3F73">
        <w:rPr>
          <w:spacing w:val="-4"/>
          <w:lang w:val="en-GB"/>
        </w:rPr>
        <w:t xml:space="preserve"> </w:t>
      </w:r>
      <w:r w:rsidRPr="00EB3F73">
        <w:rPr>
          <w:lang w:val="en-GB"/>
        </w:rPr>
        <w:t>shall</w:t>
      </w:r>
      <w:r w:rsidRPr="00EB3F73">
        <w:rPr>
          <w:spacing w:val="-1"/>
          <w:lang w:val="en-GB"/>
        </w:rPr>
        <w:t xml:space="preserve"> </w:t>
      </w:r>
      <w:r w:rsidRPr="00EB3F73">
        <w:rPr>
          <w:lang w:val="en-GB"/>
        </w:rPr>
        <w:t>precede</w:t>
      </w:r>
      <w:r w:rsidRPr="00EB3F73">
        <w:rPr>
          <w:spacing w:val="3"/>
          <w:lang w:val="en-GB"/>
        </w:rPr>
        <w:t xml:space="preserve"> </w:t>
      </w:r>
      <w:r w:rsidRPr="00EB3F73">
        <w:rPr>
          <w:lang w:val="en-GB"/>
        </w:rPr>
        <w:t>rolling</w:t>
      </w:r>
      <w:r w:rsidRPr="00EB3F73">
        <w:rPr>
          <w:spacing w:val="2"/>
          <w:lang w:val="en-GB"/>
        </w:rPr>
        <w:t xml:space="preserve"> </w:t>
      </w:r>
      <w:r w:rsidRPr="00EB3F73">
        <w:rPr>
          <w:lang w:val="en-GB"/>
        </w:rPr>
        <w:t>if</w:t>
      </w:r>
      <w:r w:rsidRPr="00EB3F73">
        <w:rPr>
          <w:spacing w:val="-3"/>
          <w:lang w:val="en-GB"/>
        </w:rPr>
        <w:t xml:space="preserve"> </w:t>
      </w:r>
      <w:r w:rsidRPr="00EB3F73">
        <w:rPr>
          <w:lang w:val="en-GB"/>
        </w:rPr>
        <w:t>any</w:t>
      </w:r>
      <w:r w:rsidRPr="00EB3F73">
        <w:rPr>
          <w:spacing w:val="-5"/>
          <w:lang w:val="en-GB"/>
        </w:rPr>
        <w:t xml:space="preserve"> </w:t>
      </w:r>
      <w:r w:rsidRPr="00EB3F73">
        <w:rPr>
          <w:lang w:val="en-GB"/>
        </w:rPr>
        <w:t>is</w:t>
      </w:r>
      <w:r w:rsidRPr="00EB3F73">
        <w:rPr>
          <w:spacing w:val="1"/>
          <w:lang w:val="en-GB"/>
        </w:rPr>
        <w:t xml:space="preserve"> </w:t>
      </w:r>
      <w:r w:rsidRPr="00EB3F73">
        <w:rPr>
          <w:lang w:val="en-GB"/>
        </w:rPr>
        <w:t>to</w:t>
      </w:r>
      <w:r w:rsidRPr="00EB3F73">
        <w:rPr>
          <w:spacing w:val="-3"/>
          <w:lang w:val="en-GB"/>
        </w:rPr>
        <w:t xml:space="preserve"> </w:t>
      </w:r>
      <w:r w:rsidRPr="00EB3F73">
        <w:rPr>
          <w:lang w:val="en-GB"/>
        </w:rPr>
        <w:t>take</w:t>
      </w:r>
      <w:r w:rsidRPr="00EB3F73">
        <w:rPr>
          <w:spacing w:val="-2"/>
          <w:lang w:val="en-GB"/>
        </w:rPr>
        <w:t xml:space="preserve"> </w:t>
      </w:r>
      <w:r w:rsidRPr="00EB3F73">
        <w:rPr>
          <w:lang w:val="en-GB"/>
        </w:rPr>
        <w:t>place.</w:t>
      </w:r>
    </w:p>
    <w:p w14:paraId="3F34B5F8" w14:textId="77777777" w:rsidR="00932C18" w:rsidRPr="00EB3F73" w:rsidRDefault="00242E3E" w:rsidP="006C73FE">
      <w:pPr>
        <w:pStyle w:val="ListParagraph"/>
        <w:numPr>
          <w:ilvl w:val="3"/>
          <w:numId w:val="141"/>
        </w:numPr>
        <w:tabs>
          <w:tab w:val="left" w:pos="2076"/>
        </w:tabs>
        <w:spacing w:before="122"/>
        <w:ind w:left="2075" w:hanging="736"/>
        <w:jc w:val="both"/>
        <w:rPr>
          <w:lang w:val="en-GB"/>
        </w:rPr>
      </w:pPr>
      <w:r w:rsidRPr="00EB3F73">
        <w:rPr>
          <w:lang w:val="en-GB"/>
        </w:rPr>
        <w:t>at</w:t>
      </w:r>
      <w:r w:rsidRPr="00EB3F73">
        <w:rPr>
          <w:spacing w:val="-4"/>
          <w:lang w:val="en-GB"/>
        </w:rPr>
        <w:t xml:space="preserve"> </w:t>
      </w:r>
      <w:r w:rsidRPr="00EB3F73">
        <w:rPr>
          <w:lang w:val="en-GB"/>
        </w:rPr>
        <w:t>all intervals</w:t>
      </w:r>
      <w:r w:rsidRPr="00EB3F73">
        <w:rPr>
          <w:spacing w:val="1"/>
          <w:lang w:val="en-GB"/>
        </w:rPr>
        <w:t xml:space="preserve"> </w:t>
      </w:r>
      <w:r w:rsidRPr="00EB3F73">
        <w:rPr>
          <w:lang w:val="en-GB"/>
        </w:rPr>
        <w:t>for</w:t>
      </w:r>
      <w:r w:rsidRPr="00EB3F73">
        <w:rPr>
          <w:spacing w:val="-1"/>
          <w:lang w:val="en-GB"/>
        </w:rPr>
        <w:t xml:space="preserve"> </w:t>
      </w:r>
      <w:r w:rsidRPr="00EB3F73">
        <w:rPr>
          <w:lang w:val="en-GB"/>
        </w:rPr>
        <w:t>meals.</w:t>
      </w:r>
    </w:p>
    <w:p w14:paraId="6435B33F" w14:textId="77777777" w:rsidR="00932C18" w:rsidRPr="00EB3F73" w:rsidRDefault="00242E3E" w:rsidP="006C73FE">
      <w:pPr>
        <w:pStyle w:val="ListParagraph"/>
        <w:numPr>
          <w:ilvl w:val="2"/>
          <w:numId w:val="141"/>
        </w:numPr>
        <w:tabs>
          <w:tab w:val="left" w:pos="1303"/>
        </w:tabs>
        <w:spacing w:before="116"/>
        <w:ind w:left="1340" w:right="705" w:hanging="596"/>
        <w:jc w:val="both"/>
        <w:rPr>
          <w:lang w:val="en-GB"/>
        </w:rPr>
      </w:pPr>
      <w:r w:rsidRPr="00EB3F73">
        <w:rPr>
          <w:lang w:val="en-GB"/>
        </w:rPr>
        <w:t>The clearance of debris in 9.2.1 shall be done by sweeping, except where the umpires</w:t>
      </w:r>
      <w:r w:rsidRPr="00EB3F73">
        <w:rPr>
          <w:spacing w:val="-59"/>
          <w:lang w:val="en-GB"/>
        </w:rPr>
        <w:t xml:space="preserve"> </w:t>
      </w:r>
      <w:r w:rsidRPr="00EB3F73">
        <w:rPr>
          <w:lang w:val="en-GB"/>
        </w:rPr>
        <w:t>consider that this may be detrimental to the surface of the pitch.</w:t>
      </w:r>
      <w:r w:rsidRPr="00EB3F73">
        <w:rPr>
          <w:spacing w:val="62"/>
          <w:lang w:val="en-GB"/>
        </w:rPr>
        <w:t xml:space="preserve"> </w:t>
      </w:r>
      <w:r w:rsidRPr="00EB3F73">
        <w:rPr>
          <w:lang w:val="en-GB"/>
        </w:rPr>
        <w:t>In this case the</w:t>
      </w:r>
      <w:r w:rsidRPr="00EB3F73">
        <w:rPr>
          <w:spacing w:val="1"/>
          <w:lang w:val="en-GB"/>
        </w:rPr>
        <w:t xml:space="preserve"> </w:t>
      </w:r>
      <w:r w:rsidRPr="00EB3F73">
        <w:rPr>
          <w:lang w:val="en-GB"/>
        </w:rPr>
        <w:t>debris</w:t>
      </w:r>
      <w:r w:rsidRPr="00EB3F73">
        <w:rPr>
          <w:spacing w:val="1"/>
          <w:lang w:val="en-GB"/>
        </w:rPr>
        <w:t xml:space="preserve"> </w:t>
      </w:r>
      <w:r w:rsidRPr="00EB3F73">
        <w:rPr>
          <w:lang w:val="en-GB"/>
        </w:rPr>
        <w:t>must</w:t>
      </w:r>
      <w:r w:rsidRPr="00EB3F73">
        <w:rPr>
          <w:spacing w:val="-3"/>
          <w:lang w:val="en-GB"/>
        </w:rPr>
        <w:t xml:space="preserve"> </w:t>
      </w:r>
      <w:r w:rsidRPr="00EB3F73">
        <w:rPr>
          <w:lang w:val="en-GB"/>
        </w:rPr>
        <w:t>be</w:t>
      </w:r>
      <w:r w:rsidRPr="00EB3F73">
        <w:rPr>
          <w:spacing w:val="-2"/>
          <w:lang w:val="en-GB"/>
        </w:rPr>
        <w:t xml:space="preserve"> </w:t>
      </w:r>
      <w:r w:rsidRPr="00EB3F73">
        <w:rPr>
          <w:lang w:val="en-GB"/>
        </w:rPr>
        <w:t>cleared</w:t>
      </w:r>
      <w:r w:rsidRPr="00EB3F73">
        <w:rPr>
          <w:spacing w:val="-2"/>
          <w:lang w:val="en-GB"/>
        </w:rPr>
        <w:t xml:space="preserve"> </w:t>
      </w:r>
      <w:r w:rsidRPr="00EB3F73">
        <w:rPr>
          <w:lang w:val="en-GB"/>
        </w:rPr>
        <w:t>from</w:t>
      </w:r>
      <w:r w:rsidRPr="00EB3F73">
        <w:rPr>
          <w:spacing w:val="-6"/>
          <w:lang w:val="en-GB"/>
        </w:rPr>
        <w:t xml:space="preserve"> </w:t>
      </w:r>
      <w:r w:rsidRPr="00EB3F73">
        <w:rPr>
          <w:lang w:val="en-GB"/>
        </w:rPr>
        <w:t>that</w:t>
      </w:r>
      <w:r w:rsidRPr="00EB3F73">
        <w:rPr>
          <w:spacing w:val="-3"/>
          <w:lang w:val="en-GB"/>
        </w:rPr>
        <w:t xml:space="preserve"> </w:t>
      </w:r>
      <w:r w:rsidRPr="00EB3F73">
        <w:rPr>
          <w:lang w:val="en-GB"/>
        </w:rPr>
        <w:t>area</w:t>
      </w:r>
      <w:r w:rsidRPr="00EB3F73">
        <w:rPr>
          <w:spacing w:val="-2"/>
          <w:lang w:val="en-GB"/>
        </w:rPr>
        <w:t xml:space="preserve"> </w:t>
      </w:r>
      <w:r w:rsidRPr="00EB3F73">
        <w:rPr>
          <w:lang w:val="en-GB"/>
        </w:rPr>
        <w:t>by</w:t>
      </w:r>
      <w:r w:rsidRPr="00EB3F73">
        <w:rPr>
          <w:spacing w:val="-4"/>
          <w:lang w:val="en-GB"/>
        </w:rPr>
        <w:t xml:space="preserve"> </w:t>
      </w:r>
      <w:r w:rsidRPr="00EB3F73">
        <w:rPr>
          <w:lang w:val="en-GB"/>
        </w:rPr>
        <w:t>hand,</w:t>
      </w:r>
      <w:r w:rsidRPr="00EB3F73">
        <w:rPr>
          <w:spacing w:val="3"/>
          <w:lang w:val="en-GB"/>
        </w:rPr>
        <w:t xml:space="preserve"> </w:t>
      </w:r>
      <w:r w:rsidRPr="00EB3F73">
        <w:rPr>
          <w:lang w:val="en-GB"/>
        </w:rPr>
        <w:t>without</w:t>
      </w:r>
      <w:r w:rsidRPr="00EB3F73">
        <w:rPr>
          <w:spacing w:val="2"/>
          <w:lang w:val="en-GB"/>
        </w:rPr>
        <w:t xml:space="preserve"> </w:t>
      </w:r>
      <w:r w:rsidRPr="00EB3F73">
        <w:rPr>
          <w:lang w:val="en-GB"/>
        </w:rPr>
        <w:t>sweeping.</w:t>
      </w:r>
    </w:p>
    <w:p w14:paraId="7B2A7504" w14:textId="77777777" w:rsidR="00932C18" w:rsidRPr="00EB3F73" w:rsidRDefault="00242E3E" w:rsidP="006C73FE">
      <w:pPr>
        <w:pStyle w:val="ListParagraph"/>
        <w:numPr>
          <w:ilvl w:val="2"/>
          <w:numId w:val="141"/>
        </w:numPr>
        <w:tabs>
          <w:tab w:val="left" w:pos="1312"/>
        </w:tabs>
        <w:spacing w:before="120"/>
        <w:ind w:left="1340" w:right="706" w:hanging="596"/>
        <w:jc w:val="both"/>
        <w:rPr>
          <w:lang w:val="en-GB"/>
        </w:rPr>
      </w:pPr>
      <w:r w:rsidRPr="00EB3F73">
        <w:rPr>
          <w:lang w:val="en-GB"/>
        </w:rPr>
        <w:t>In addition to 9.2.1, debris may be cleared from the pitch by hand, without sweeping,</w:t>
      </w:r>
      <w:r w:rsidRPr="00EB3F73">
        <w:rPr>
          <w:spacing w:val="1"/>
          <w:lang w:val="en-GB"/>
        </w:rPr>
        <w:t xml:space="preserve"> </w:t>
      </w:r>
      <w:r w:rsidRPr="00EB3F73">
        <w:rPr>
          <w:lang w:val="en-GB"/>
        </w:rPr>
        <w:t>before</w:t>
      </w:r>
      <w:r w:rsidRPr="00EB3F73">
        <w:rPr>
          <w:spacing w:val="2"/>
          <w:lang w:val="en-GB"/>
        </w:rPr>
        <w:t xml:space="preserve"> </w:t>
      </w:r>
      <w:r w:rsidRPr="00EB3F73">
        <w:rPr>
          <w:lang w:val="en-GB"/>
        </w:rPr>
        <w:t>mowing</w:t>
      </w:r>
      <w:r w:rsidRPr="00EB3F73">
        <w:rPr>
          <w:spacing w:val="-2"/>
          <w:lang w:val="en-GB"/>
        </w:rPr>
        <w:t xml:space="preserve"> </w:t>
      </w:r>
      <w:r w:rsidRPr="00EB3F73">
        <w:rPr>
          <w:lang w:val="en-GB"/>
        </w:rPr>
        <w:t>and</w:t>
      </w:r>
      <w:r w:rsidRPr="00EB3F73">
        <w:rPr>
          <w:spacing w:val="3"/>
          <w:lang w:val="en-GB"/>
        </w:rPr>
        <w:t xml:space="preserve"> </w:t>
      </w:r>
      <w:r w:rsidRPr="00EB3F73">
        <w:rPr>
          <w:lang w:val="en-GB"/>
        </w:rPr>
        <w:t>whenever</w:t>
      </w:r>
      <w:r w:rsidRPr="00EB3F73">
        <w:rPr>
          <w:spacing w:val="-7"/>
          <w:lang w:val="en-GB"/>
        </w:rPr>
        <w:t xml:space="preserve"> </w:t>
      </w:r>
      <w:r w:rsidRPr="00EB3F73">
        <w:rPr>
          <w:lang w:val="en-GB"/>
        </w:rPr>
        <w:t>either</w:t>
      </w:r>
      <w:r w:rsidRPr="00EB3F73">
        <w:rPr>
          <w:spacing w:val="-1"/>
          <w:lang w:val="en-GB"/>
        </w:rPr>
        <w:t xml:space="preserve"> </w:t>
      </w:r>
      <w:r w:rsidRPr="00EB3F73">
        <w:rPr>
          <w:lang w:val="en-GB"/>
        </w:rPr>
        <w:t>umpire</w:t>
      </w:r>
      <w:r w:rsidRPr="00EB3F73">
        <w:rPr>
          <w:spacing w:val="3"/>
          <w:lang w:val="en-GB"/>
        </w:rPr>
        <w:t xml:space="preserve"> </w:t>
      </w:r>
      <w:r w:rsidRPr="00EB3F73">
        <w:rPr>
          <w:lang w:val="en-GB"/>
        </w:rPr>
        <w:t>considers</w:t>
      </w:r>
      <w:r w:rsidRPr="00EB3F73">
        <w:rPr>
          <w:spacing w:val="1"/>
          <w:lang w:val="en-GB"/>
        </w:rPr>
        <w:t xml:space="preserve"> </w:t>
      </w:r>
      <w:r w:rsidRPr="00EB3F73">
        <w:rPr>
          <w:lang w:val="en-GB"/>
        </w:rPr>
        <w:t>it</w:t>
      </w:r>
      <w:r w:rsidRPr="00EB3F73">
        <w:rPr>
          <w:spacing w:val="-4"/>
          <w:lang w:val="en-GB"/>
        </w:rPr>
        <w:t xml:space="preserve"> </w:t>
      </w:r>
      <w:r w:rsidRPr="00EB3F73">
        <w:rPr>
          <w:lang w:val="en-GB"/>
        </w:rPr>
        <w:t>necessary.</w:t>
      </w:r>
    </w:p>
    <w:p w14:paraId="26D80155" w14:textId="77777777" w:rsidR="00932C18" w:rsidRPr="00EB3F73" w:rsidRDefault="00242E3E" w:rsidP="006C73FE">
      <w:pPr>
        <w:pStyle w:val="Heading1"/>
        <w:numPr>
          <w:ilvl w:val="1"/>
          <w:numId w:val="141"/>
        </w:numPr>
        <w:tabs>
          <w:tab w:val="left" w:pos="717"/>
        </w:tabs>
        <w:spacing w:before="122"/>
        <w:rPr>
          <w:lang w:val="en-GB"/>
        </w:rPr>
      </w:pPr>
      <w:r w:rsidRPr="00EB3F73">
        <w:rPr>
          <w:lang w:val="en-GB"/>
        </w:rPr>
        <w:t>Mowing</w:t>
      </w:r>
    </w:p>
    <w:p w14:paraId="47B7DC7D" w14:textId="77777777" w:rsidR="00932C18" w:rsidRPr="00EB3F73" w:rsidRDefault="00242E3E" w:rsidP="006C73FE">
      <w:pPr>
        <w:pStyle w:val="ListParagraph"/>
        <w:numPr>
          <w:ilvl w:val="2"/>
          <w:numId w:val="141"/>
        </w:numPr>
        <w:tabs>
          <w:tab w:val="left" w:pos="1332"/>
        </w:tabs>
        <w:spacing w:before="122"/>
        <w:ind w:left="1331" w:hanging="558"/>
        <w:jc w:val="both"/>
        <w:rPr>
          <w:lang w:val="en-GB"/>
        </w:rPr>
      </w:pPr>
      <w:r w:rsidRPr="00EB3F73">
        <w:rPr>
          <w:lang w:val="en-GB"/>
        </w:rPr>
        <w:t>Responsibility</w:t>
      </w:r>
      <w:r w:rsidRPr="00EB3F73">
        <w:rPr>
          <w:spacing w:val="-4"/>
          <w:lang w:val="en-GB"/>
        </w:rPr>
        <w:t xml:space="preserve"> </w:t>
      </w:r>
      <w:r w:rsidRPr="00EB3F73">
        <w:rPr>
          <w:lang w:val="en-GB"/>
        </w:rPr>
        <w:t>for</w:t>
      </w:r>
      <w:r w:rsidRPr="00EB3F73">
        <w:rPr>
          <w:spacing w:val="-5"/>
          <w:lang w:val="en-GB"/>
        </w:rPr>
        <w:t xml:space="preserve"> </w:t>
      </w:r>
      <w:r w:rsidRPr="00EB3F73">
        <w:rPr>
          <w:lang w:val="en-GB"/>
        </w:rPr>
        <w:t>mowing</w:t>
      </w:r>
    </w:p>
    <w:p w14:paraId="7392939B" w14:textId="77777777" w:rsidR="00932C18" w:rsidRPr="00EB3F73" w:rsidRDefault="00242E3E" w:rsidP="006C73FE">
      <w:pPr>
        <w:pStyle w:val="ListParagraph"/>
        <w:numPr>
          <w:ilvl w:val="3"/>
          <w:numId w:val="141"/>
        </w:numPr>
        <w:tabs>
          <w:tab w:val="left" w:pos="2152"/>
        </w:tabs>
        <w:spacing w:before="116"/>
        <w:ind w:right="707" w:hanging="706"/>
        <w:jc w:val="both"/>
        <w:rPr>
          <w:lang w:val="en-GB"/>
        </w:rPr>
      </w:pPr>
      <w:r w:rsidRPr="00EB3F73">
        <w:rPr>
          <w:lang w:val="en-GB"/>
        </w:rPr>
        <w:t>All</w:t>
      </w:r>
      <w:r w:rsidRPr="00EB3F73">
        <w:rPr>
          <w:spacing w:val="1"/>
          <w:lang w:val="en-GB"/>
        </w:rPr>
        <w:t xml:space="preserve"> </w:t>
      </w:r>
      <w:proofErr w:type="spellStart"/>
      <w:r w:rsidRPr="00EB3F73">
        <w:rPr>
          <w:lang w:val="en-GB"/>
        </w:rPr>
        <w:t>mowings</w:t>
      </w:r>
      <w:proofErr w:type="spellEnd"/>
      <w:r w:rsidRPr="00EB3F73">
        <w:rPr>
          <w:spacing w:val="1"/>
          <w:lang w:val="en-GB"/>
        </w:rPr>
        <w:t xml:space="preserve"> </w:t>
      </w:r>
      <w:r w:rsidRPr="00EB3F73">
        <w:rPr>
          <w:lang w:val="en-GB"/>
        </w:rPr>
        <w:t>which</w:t>
      </w:r>
      <w:r w:rsidRPr="00EB3F73">
        <w:rPr>
          <w:spacing w:val="1"/>
          <w:lang w:val="en-GB"/>
        </w:rPr>
        <w:t xml:space="preserve"> </w:t>
      </w:r>
      <w:r w:rsidRPr="00EB3F73">
        <w:rPr>
          <w:lang w:val="en-GB"/>
        </w:rPr>
        <w:t>are</w:t>
      </w:r>
      <w:r w:rsidRPr="00EB3F73">
        <w:rPr>
          <w:spacing w:val="1"/>
          <w:lang w:val="en-GB"/>
        </w:rPr>
        <w:t xml:space="preserve"> </w:t>
      </w:r>
      <w:r w:rsidRPr="00EB3F73">
        <w:rPr>
          <w:lang w:val="en-GB"/>
        </w:rPr>
        <w:t>carried</w:t>
      </w:r>
      <w:r w:rsidRPr="00EB3F73">
        <w:rPr>
          <w:spacing w:val="1"/>
          <w:lang w:val="en-GB"/>
        </w:rPr>
        <w:t xml:space="preserve"> </w:t>
      </w:r>
      <w:r w:rsidRPr="00EB3F73">
        <w:rPr>
          <w:lang w:val="en-GB"/>
        </w:rPr>
        <w:t>out</w:t>
      </w:r>
      <w:r w:rsidRPr="00EB3F73">
        <w:rPr>
          <w:spacing w:val="1"/>
          <w:lang w:val="en-GB"/>
        </w:rPr>
        <w:t xml:space="preserve"> </w:t>
      </w:r>
      <w:r w:rsidRPr="00EB3F73">
        <w:rPr>
          <w:lang w:val="en-GB"/>
        </w:rPr>
        <w:t>before</w:t>
      </w:r>
      <w:r w:rsidRPr="00EB3F73">
        <w:rPr>
          <w:spacing w:val="1"/>
          <w:lang w:val="en-GB"/>
        </w:rPr>
        <w:t xml:space="preserve"> </w:t>
      </w:r>
      <w:r w:rsidRPr="00EB3F73">
        <w:rPr>
          <w:lang w:val="en-GB"/>
        </w:rPr>
        <w:t>the</w:t>
      </w:r>
      <w:r w:rsidRPr="00EB3F73">
        <w:rPr>
          <w:spacing w:val="1"/>
          <w:lang w:val="en-GB"/>
        </w:rPr>
        <w:t xml:space="preserve"> </w:t>
      </w:r>
      <w:r w:rsidRPr="00EB3F73">
        <w:rPr>
          <w:lang w:val="en-GB"/>
        </w:rPr>
        <w:t>match</w:t>
      </w:r>
      <w:r w:rsidRPr="00EB3F73">
        <w:rPr>
          <w:spacing w:val="1"/>
          <w:lang w:val="en-GB"/>
        </w:rPr>
        <w:t xml:space="preserve"> </w:t>
      </w:r>
      <w:r w:rsidRPr="00EB3F73">
        <w:rPr>
          <w:lang w:val="en-GB"/>
        </w:rPr>
        <w:t>shall</w:t>
      </w:r>
      <w:r w:rsidRPr="00EB3F73">
        <w:rPr>
          <w:spacing w:val="1"/>
          <w:lang w:val="en-GB"/>
        </w:rPr>
        <w:t xml:space="preserve"> </w:t>
      </w:r>
      <w:r w:rsidRPr="00EB3F73">
        <w:rPr>
          <w:lang w:val="en-GB"/>
        </w:rPr>
        <w:t>be</w:t>
      </w:r>
      <w:r w:rsidRPr="00EB3F73">
        <w:rPr>
          <w:spacing w:val="1"/>
          <w:lang w:val="en-GB"/>
        </w:rPr>
        <w:t xml:space="preserve"> </w:t>
      </w:r>
      <w:r w:rsidRPr="00EB3F73">
        <w:rPr>
          <w:lang w:val="en-GB"/>
        </w:rPr>
        <w:t>the</w:t>
      </w:r>
      <w:r w:rsidRPr="00EB3F73">
        <w:rPr>
          <w:spacing w:val="1"/>
          <w:lang w:val="en-GB"/>
        </w:rPr>
        <w:t xml:space="preserve"> </w:t>
      </w:r>
      <w:r w:rsidRPr="00EB3F73">
        <w:rPr>
          <w:lang w:val="en-GB"/>
        </w:rPr>
        <w:t>sole</w:t>
      </w:r>
      <w:r w:rsidRPr="00EB3F73">
        <w:rPr>
          <w:spacing w:val="1"/>
          <w:lang w:val="en-GB"/>
        </w:rPr>
        <w:t xml:space="preserve"> </w:t>
      </w:r>
      <w:r w:rsidRPr="00EB3F73">
        <w:rPr>
          <w:lang w:val="en-GB"/>
        </w:rPr>
        <w:t>responsibility</w:t>
      </w:r>
      <w:r w:rsidRPr="00EB3F73">
        <w:rPr>
          <w:spacing w:val="-5"/>
          <w:lang w:val="en-GB"/>
        </w:rPr>
        <w:t xml:space="preserve"> </w:t>
      </w:r>
      <w:r w:rsidRPr="00EB3F73">
        <w:rPr>
          <w:lang w:val="en-GB"/>
        </w:rPr>
        <w:t>of</w:t>
      </w:r>
      <w:r w:rsidRPr="00EB3F73">
        <w:rPr>
          <w:spacing w:val="-3"/>
          <w:lang w:val="en-GB"/>
        </w:rPr>
        <w:t xml:space="preserve"> </w:t>
      </w:r>
      <w:r w:rsidRPr="00EB3F73">
        <w:rPr>
          <w:lang w:val="en-GB"/>
        </w:rPr>
        <w:t>the</w:t>
      </w:r>
      <w:r w:rsidRPr="00EB3F73">
        <w:rPr>
          <w:spacing w:val="3"/>
          <w:lang w:val="en-GB"/>
        </w:rPr>
        <w:t xml:space="preserve"> </w:t>
      </w:r>
      <w:r w:rsidRPr="00EB3F73">
        <w:rPr>
          <w:lang w:val="en-GB"/>
        </w:rPr>
        <w:t>Ground</w:t>
      </w:r>
      <w:r w:rsidRPr="00EB3F73">
        <w:rPr>
          <w:spacing w:val="-2"/>
          <w:lang w:val="en-GB"/>
        </w:rPr>
        <w:t xml:space="preserve"> </w:t>
      </w:r>
      <w:r w:rsidRPr="00EB3F73">
        <w:rPr>
          <w:lang w:val="en-GB"/>
        </w:rPr>
        <w:t>Authority.</w:t>
      </w:r>
    </w:p>
    <w:p w14:paraId="5935863C" w14:textId="77777777" w:rsidR="00932C18" w:rsidRPr="00EB3F73" w:rsidRDefault="00242E3E" w:rsidP="006C73FE">
      <w:pPr>
        <w:pStyle w:val="ListParagraph"/>
        <w:numPr>
          <w:ilvl w:val="3"/>
          <w:numId w:val="141"/>
        </w:numPr>
        <w:tabs>
          <w:tab w:val="left" w:pos="2124"/>
        </w:tabs>
        <w:spacing w:before="119"/>
        <w:ind w:right="707" w:hanging="706"/>
        <w:jc w:val="both"/>
        <w:rPr>
          <w:lang w:val="en-GB"/>
        </w:rPr>
      </w:pPr>
      <w:r w:rsidRPr="00EB3F73">
        <w:rPr>
          <w:lang w:val="en-GB"/>
        </w:rPr>
        <w:t xml:space="preserve">All subsequent </w:t>
      </w:r>
      <w:proofErr w:type="spellStart"/>
      <w:r w:rsidRPr="00EB3F73">
        <w:rPr>
          <w:lang w:val="en-GB"/>
        </w:rPr>
        <w:t>mowings</w:t>
      </w:r>
      <w:proofErr w:type="spellEnd"/>
      <w:r w:rsidRPr="00EB3F73">
        <w:rPr>
          <w:lang w:val="en-GB"/>
        </w:rPr>
        <w:t xml:space="preserve"> shall be carried out under the supervision of the</w:t>
      </w:r>
      <w:r w:rsidRPr="00EB3F73">
        <w:rPr>
          <w:spacing w:val="1"/>
          <w:lang w:val="en-GB"/>
        </w:rPr>
        <w:t xml:space="preserve"> </w:t>
      </w:r>
      <w:r w:rsidRPr="00EB3F73">
        <w:rPr>
          <w:lang w:val="en-GB"/>
        </w:rPr>
        <w:t>umpires.</w:t>
      </w:r>
    </w:p>
    <w:p w14:paraId="756B9F69" w14:textId="77777777" w:rsidR="00932C18" w:rsidRPr="00EB3F73" w:rsidRDefault="00242E3E" w:rsidP="006C73FE">
      <w:pPr>
        <w:pStyle w:val="ListParagraph"/>
        <w:numPr>
          <w:ilvl w:val="2"/>
          <w:numId w:val="141"/>
        </w:numPr>
        <w:tabs>
          <w:tab w:val="left" w:pos="1332"/>
        </w:tabs>
        <w:spacing w:before="122"/>
        <w:ind w:left="1331" w:hanging="558"/>
        <w:jc w:val="both"/>
        <w:rPr>
          <w:lang w:val="en-GB"/>
        </w:rPr>
      </w:pPr>
      <w:r w:rsidRPr="00EB3F73">
        <w:rPr>
          <w:lang w:val="en-GB"/>
        </w:rPr>
        <w:t>The</w:t>
      </w:r>
      <w:r w:rsidRPr="00EB3F73">
        <w:rPr>
          <w:spacing w:val="-5"/>
          <w:lang w:val="en-GB"/>
        </w:rPr>
        <w:t xml:space="preserve"> </w:t>
      </w:r>
      <w:r w:rsidRPr="00EB3F73">
        <w:rPr>
          <w:lang w:val="en-GB"/>
        </w:rPr>
        <w:t>pitch</w:t>
      </w:r>
      <w:r w:rsidRPr="00EB3F73">
        <w:rPr>
          <w:spacing w:val="-6"/>
          <w:lang w:val="en-GB"/>
        </w:rPr>
        <w:t xml:space="preserve"> </w:t>
      </w:r>
      <w:r w:rsidRPr="00EB3F73">
        <w:rPr>
          <w:lang w:val="en-GB"/>
        </w:rPr>
        <w:t>and outfield</w:t>
      </w:r>
    </w:p>
    <w:p w14:paraId="3CCF6366" w14:textId="77777777" w:rsidR="00932C18" w:rsidRPr="00EB3F73" w:rsidRDefault="00242E3E">
      <w:pPr>
        <w:pStyle w:val="BodyText"/>
        <w:spacing w:before="117"/>
        <w:ind w:right="707"/>
        <w:rPr>
          <w:lang w:val="en-GB"/>
        </w:rPr>
      </w:pPr>
      <w:r w:rsidRPr="00EB3F73">
        <w:rPr>
          <w:lang w:val="en-GB"/>
        </w:rPr>
        <w:t>In order that</w:t>
      </w:r>
      <w:r w:rsidRPr="00EB3F73">
        <w:rPr>
          <w:spacing w:val="61"/>
          <w:lang w:val="en-GB"/>
        </w:rPr>
        <w:t xml:space="preserve"> </w:t>
      </w:r>
      <w:r w:rsidRPr="00EB3F73">
        <w:rPr>
          <w:lang w:val="en-GB"/>
        </w:rPr>
        <w:t>throughout the match the ground conditions should be as nearly the</w:t>
      </w:r>
      <w:r w:rsidRPr="00EB3F73">
        <w:rPr>
          <w:spacing w:val="1"/>
          <w:lang w:val="en-GB"/>
        </w:rPr>
        <w:t xml:space="preserve"> </w:t>
      </w:r>
      <w:r w:rsidRPr="00EB3F73">
        <w:rPr>
          <w:lang w:val="en-GB"/>
        </w:rPr>
        <w:t>same</w:t>
      </w:r>
      <w:r w:rsidRPr="00EB3F73">
        <w:rPr>
          <w:spacing w:val="1"/>
          <w:lang w:val="en-GB"/>
        </w:rPr>
        <w:t xml:space="preserve"> </w:t>
      </w:r>
      <w:r w:rsidRPr="00EB3F73">
        <w:rPr>
          <w:lang w:val="en-GB"/>
        </w:rPr>
        <w:t>for both</w:t>
      </w:r>
      <w:r w:rsidRPr="00EB3F73">
        <w:rPr>
          <w:spacing w:val="1"/>
          <w:lang w:val="en-GB"/>
        </w:rPr>
        <w:t xml:space="preserve"> </w:t>
      </w:r>
      <w:r w:rsidRPr="00EB3F73">
        <w:rPr>
          <w:lang w:val="en-GB"/>
        </w:rPr>
        <w:t>sides as possible, both</w:t>
      </w:r>
      <w:r w:rsidRPr="00EB3F73">
        <w:rPr>
          <w:spacing w:val="1"/>
          <w:lang w:val="en-GB"/>
        </w:rPr>
        <w:t xml:space="preserve"> </w:t>
      </w:r>
      <w:r w:rsidRPr="00EB3F73">
        <w:rPr>
          <w:lang w:val="en-GB"/>
        </w:rPr>
        <w:t>the pitch and</w:t>
      </w:r>
      <w:r w:rsidRPr="00EB3F73">
        <w:rPr>
          <w:spacing w:val="1"/>
          <w:lang w:val="en-GB"/>
        </w:rPr>
        <w:t xml:space="preserve"> </w:t>
      </w:r>
      <w:r w:rsidRPr="00EB3F73">
        <w:rPr>
          <w:lang w:val="en-GB"/>
        </w:rPr>
        <w:t>the outfield</w:t>
      </w:r>
      <w:r w:rsidRPr="00EB3F73">
        <w:rPr>
          <w:spacing w:val="1"/>
          <w:lang w:val="en-GB"/>
        </w:rPr>
        <w:t xml:space="preserve"> </w:t>
      </w:r>
      <w:r w:rsidRPr="00EB3F73">
        <w:rPr>
          <w:lang w:val="en-GB"/>
        </w:rPr>
        <w:t>shall be</w:t>
      </w:r>
      <w:r w:rsidRPr="00EB3F73">
        <w:rPr>
          <w:spacing w:val="61"/>
          <w:lang w:val="en-GB"/>
        </w:rPr>
        <w:t xml:space="preserve"> </w:t>
      </w:r>
      <w:r w:rsidRPr="00EB3F73">
        <w:rPr>
          <w:lang w:val="en-GB"/>
        </w:rPr>
        <w:t>mown on</w:t>
      </w:r>
      <w:r w:rsidRPr="00EB3F73">
        <w:rPr>
          <w:spacing w:val="1"/>
          <w:lang w:val="en-GB"/>
        </w:rPr>
        <w:t xml:space="preserve"> </w:t>
      </w:r>
      <w:r w:rsidRPr="00EB3F73">
        <w:rPr>
          <w:lang w:val="en-GB"/>
        </w:rPr>
        <w:t>each day of the match on which play is expected to take place, if ground and weather</w:t>
      </w:r>
      <w:r w:rsidRPr="00EB3F73">
        <w:rPr>
          <w:spacing w:val="1"/>
          <w:lang w:val="en-GB"/>
        </w:rPr>
        <w:t xml:space="preserve"> </w:t>
      </w:r>
      <w:r w:rsidRPr="00EB3F73">
        <w:rPr>
          <w:lang w:val="en-GB"/>
        </w:rPr>
        <w:t>conditions permit.</w:t>
      </w:r>
    </w:p>
    <w:p w14:paraId="7B251B64" w14:textId="77777777" w:rsidR="00932C18" w:rsidRPr="00EB3F73" w:rsidRDefault="00242E3E">
      <w:pPr>
        <w:pStyle w:val="BodyText"/>
        <w:ind w:right="707"/>
        <w:rPr>
          <w:lang w:val="en-GB"/>
        </w:rPr>
      </w:pPr>
      <w:r w:rsidRPr="00EB3F73">
        <w:rPr>
          <w:lang w:val="en-GB"/>
        </w:rPr>
        <w:t>If, for reasons other than conditions of ground or weather, complete mowing of the</w:t>
      </w:r>
      <w:r w:rsidRPr="00EB3F73">
        <w:rPr>
          <w:spacing w:val="1"/>
          <w:lang w:val="en-GB"/>
        </w:rPr>
        <w:t xml:space="preserve"> </w:t>
      </w:r>
      <w:r w:rsidRPr="00EB3F73">
        <w:rPr>
          <w:lang w:val="en-GB"/>
        </w:rPr>
        <w:t>outfield is not possible, the Ground Authority shall notify the captains and umpires of</w:t>
      </w:r>
      <w:r w:rsidRPr="00EB3F73">
        <w:rPr>
          <w:spacing w:val="1"/>
          <w:lang w:val="en-GB"/>
        </w:rPr>
        <w:t xml:space="preserve"> </w:t>
      </w:r>
      <w:r w:rsidRPr="00EB3F73">
        <w:rPr>
          <w:lang w:val="en-GB"/>
        </w:rPr>
        <w:t>the</w:t>
      </w:r>
      <w:r w:rsidRPr="00EB3F73">
        <w:rPr>
          <w:spacing w:val="-2"/>
          <w:lang w:val="en-GB"/>
        </w:rPr>
        <w:t xml:space="preserve"> </w:t>
      </w:r>
      <w:r w:rsidRPr="00EB3F73">
        <w:rPr>
          <w:lang w:val="en-GB"/>
        </w:rPr>
        <w:t>procedure</w:t>
      </w:r>
      <w:r w:rsidRPr="00EB3F73">
        <w:rPr>
          <w:spacing w:val="-2"/>
          <w:lang w:val="en-GB"/>
        </w:rPr>
        <w:t xml:space="preserve"> </w:t>
      </w:r>
      <w:r w:rsidRPr="00EB3F73">
        <w:rPr>
          <w:lang w:val="en-GB"/>
        </w:rPr>
        <w:t>to</w:t>
      </w:r>
      <w:r w:rsidRPr="00EB3F73">
        <w:rPr>
          <w:spacing w:val="-2"/>
          <w:lang w:val="en-GB"/>
        </w:rPr>
        <w:t xml:space="preserve"> </w:t>
      </w:r>
      <w:r w:rsidRPr="00EB3F73">
        <w:rPr>
          <w:lang w:val="en-GB"/>
        </w:rPr>
        <w:t>be</w:t>
      </w:r>
      <w:r w:rsidRPr="00EB3F73">
        <w:rPr>
          <w:spacing w:val="3"/>
          <w:lang w:val="en-GB"/>
        </w:rPr>
        <w:t xml:space="preserve"> </w:t>
      </w:r>
      <w:r w:rsidRPr="00EB3F73">
        <w:rPr>
          <w:lang w:val="en-GB"/>
        </w:rPr>
        <w:t>adopted</w:t>
      </w:r>
      <w:r w:rsidRPr="00EB3F73">
        <w:rPr>
          <w:spacing w:val="-2"/>
          <w:lang w:val="en-GB"/>
        </w:rPr>
        <w:t xml:space="preserve"> </w:t>
      </w:r>
      <w:r w:rsidRPr="00EB3F73">
        <w:rPr>
          <w:lang w:val="en-GB"/>
        </w:rPr>
        <w:t>for</w:t>
      </w:r>
      <w:r w:rsidRPr="00EB3F73">
        <w:rPr>
          <w:spacing w:val="-1"/>
          <w:lang w:val="en-GB"/>
        </w:rPr>
        <w:t xml:space="preserve"> </w:t>
      </w:r>
      <w:r w:rsidRPr="00EB3F73">
        <w:rPr>
          <w:lang w:val="en-GB"/>
        </w:rPr>
        <w:t>such</w:t>
      </w:r>
      <w:r w:rsidRPr="00EB3F73">
        <w:rPr>
          <w:spacing w:val="-2"/>
          <w:lang w:val="en-GB"/>
        </w:rPr>
        <w:t xml:space="preserve"> </w:t>
      </w:r>
      <w:r w:rsidRPr="00EB3F73">
        <w:rPr>
          <w:lang w:val="en-GB"/>
        </w:rPr>
        <w:t>mowing</w:t>
      </w:r>
      <w:r w:rsidRPr="00EB3F73">
        <w:rPr>
          <w:spacing w:val="-2"/>
          <w:lang w:val="en-GB"/>
        </w:rPr>
        <w:t xml:space="preserve"> </w:t>
      </w:r>
      <w:r w:rsidRPr="00EB3F73">
        <w:rPr>
          <w:lang w:val="en-GB"/>
        </w:rPr>
        <w:t>during</w:t>
      </w:r>
      <w:r w:rsidRPr="00EB3F73">
        <w:rPr>
          <w:spacing w:val="-2"/>
          <w:lang w:val="en-GB"/>
        </w:rPr>
        <w:t xml:space="preserve"> </w:t>
      </w:r>
      <w:r w:rsidRPr="00EB3F73">
        <w:rPr>
          <w:lang w:val="en-GB"/>
        </w:rPr>
        <w:t>the</w:t>
      </w:r>
      <w:r w:rsidRPr="00EB3F73">
        <w:rPr>
          <w:spacing w:val="3"/>
          <w:lang w:val="en-GB"/>
        </w:rPr>
        <w:t xml:space="preserve"> </w:t>
      </w:r>
      <w:r w:rsidRPr="00EB3F73">
        <w:rPr>
          <w:lang w:val="en-GB"/>
        </w:rPr>
        <w:t>match.</w:t>
      </w:r>
    </w:p>
    <w:p w14:paraId="5998B547" w14:textId="77777777" w:rsidR="00932C18" w:rsidRPr="00EB3F73" w:rsidRDefault="00242E3E" w:rsidP="006C73FE">
      <w:pPr>
        <w:pStyle w:val="ListParagraph"/>
        <w:numPr>
          <w:ilvl w:val="2"/>
          <w:numId w:val="141"/>
        </w:numPr>
        <w:tabs>
          <w:tab w:val="left" w:pos="1332"/>
        </w:tabs>
        <w:spacing w:before="124"/>
        <w:ind w:left="1331" w:hanging="558"/>
        <w:jc w:val="both"/>
        <w:rPr>
          <w:lang w:val="en-GB"/>
        </w:rPr>
      </w:pPr>
      <w:r w:rsidRPr="00EB3F73">
        <w:rPr>
          <w:lang w:val="en-GB"/>
        </w:rPr>
        <w:t>Timing</w:t>
      </w:r>
      <w:r w:rsidRPr="00EB3F73">
        <w:rPr>
          <w:spacing w:val="-5"/>
          <w:lang w:val="en-GB"/>
        </w:rPr>
        <w:t xml:space="preserve"> </w:t>
      </w:r>
      <w:r w:rsidRPr="00EB3F73">
        <w:rPr>
          <w:lang w:val="en-GB"/>
        </w:rPr>
        <w:t>of</w:t>
      </w:r>
      <w:r w:rsidRPr="00EB3F73">
        <w:rPr>
          <w:spacing w:val="-1"/>
          <w:lang w:val="en-GB"/>
        </w:rPr>
        <w:t xml:space="preserve"> </w:t>
      </w:r>
      <w:r w:rsidRPr="00EB3F73">
        <w:rPr>
          <w:lang w:val="en-GB"/>
        </w:rPr>
        <w:t>mowing</w:t>
      </w:r>
    </w:p>
    <w:p w14:paraId="526F38A3" w14:textId="77777777" w:rsidR="00932C18" w:rsidRPr="00EB3F73" w:rsidRDefault="00242E3E" w:rsidP="006C73FE">
      <w:pPr>
        <w:pStyle w:val="ListParagraph"/>
        <w:numPr>
          <w:ilvl w:val="3"/>
          <w:numId w:val="141"/>
        </w:numPr>
        <w:tabs>
          <w:tab w:val="left" w:pos="2095"/>
        </w:tabs>
        <w:spacing w:before="117"/>
        <w:ind w:right="706" w:hanging="706"/>
        <w:jc w:val="both"/>
        <w:rPr>
          <w:lang w:val="en-GB"/>
        </w:rPr>
      </w:pPr>
      <w:r w:rsidRPr="00EB3F73">
        <w:rPr>
          <w:lang w:val="en-GB"/>
        </w:rPr>
        <w:t>Mowing of the pitch on any day shall be completed not later than 30 minutes</w:t>
      </w:r>
      <w:r w:rsidRPr="00EB3F73">
        <w:rPr>
          <w:spacing w:val="1"/>
          <w:lang w:val="en-GB"/>
        </w:rPr>
        <w:t xml:space="preserve"> </w:t>
      </w:r>
      <w:r w:rsidRPr="00EB3F73">
        <w:rPr>
          <w:lang w:val="en-GB"/>
        </w:rPr>
        <w:t>before the time scheduled or rescheduled for play to begin on that day, before</w:t>
      </w:r>
      <w:r w:rsidRPr="00EB3F73">
        <w:rPr>
          <w:spacing w:val="1"/>
          <w:lang w:val="en-GB"/>
        </w:rPr>
        <w:t xml:space="preserve"> </w:t>
      </w:r>
      <w:r w:rsidRPr="00EB3F73">
        <w:rPr>
          <w:lang w:val="en-GB"/>
        </w:rPr>
        <w:t>any sweeping prior to rolling.</w:t>
      </w:r>
      <w:r w:rsidRPr="00EB3F73">
        <w:rPr>
          <w:spacing w:val="1"/>
          <w:lang w:val="en-GB"/>
        </w:rPr>
        <w:t xml:space="preserve"> </w:t>
      </w:r>
      <w:r w:rsidRPr="00EB3F73">
        <w:rPr>
          <w:lang w:val="en-GB"/>
        </w:rPr>
        <w:t>If necessary, debris may be removed from the</w:t>
      </w:r>
      <w:r w:rsidRPr="00EB3F73">
        <w:rPr>
          <w:spacing w:val="1"/>
          <w:lang w:val="en-GB"/>
        </w:rPr>
        <w:t xml:space="preserve"> </w:t>
      </w:r>
      <w:r w:rsidRPr="00EB3F73">
        <w:rPr>
          <w:lang w:val="en-GB"/>
        </w:rPr>
        <w:t>pitch</w:t>
      </w:r>
      <w:r w:rsidRPr="00EB3F73">
        <w:rPr>
          <w:spacing w:val="-3"/>
          <w:lang w:val="en-GB"/>
        </w:rPr>
        <w:t xml:space="preserve"> </w:t>
      </w:r>
      <w:r w:rsidRPr="00EB3F73">
        <w:rPr>
          <w:lang w:val="en-GB"/>
        </w:rPr>
        <w:t>before</w:t>
      </w:r>
      <w:r w:rsidRPr="00EB3F73">
        <w:rPr>
          <w:spacing w:val="3"/>
          <w:lang w:val="en-GB"/>
        </w:rPr>
        <w:t xml:space="preserve"> </w:t>
      </w:r>
      <w:r w:rsidRPr="00EB3F73">
        <w:rPr>
          <w:lang w:val="en-GB"/>
        </w:rPr>
        <w:t>mowing,</w:t>
      </w:r>
      <w:r w:rsidRPr="00EB3F73">
        <w:rPr>
          <w:spacing w:val="-3"/>
          <w:lang w:val="en-GB"/>
        </w:rPr>
        <w:t xml:space="preserve"> </w:t>
      </w:r>
      <w:r w:rsidRPr="00EB3F73">
        <w:rPr>
          <w:lang w:val="en-GB"/>
        </w:rPr>
        <w:t>by</w:t>
      </w:r>
      <w:r w:rsidRPr="00EB3F73">
        <w:rPr>
          <w:spacing w:val="-4"/>
          <w:lang w:val="en-GB"/>
        </w:rPr>
        <w:t xml:space="preserve"> </w:t>
      </w:r>
      <w:r w:rsidRPr="00EB3F73">
        <w:rPr>
          <w:lang w:val="en-GB"/>
        </w:rPr>
        <w:t>hand,</w:t>
      </w:r>
      <w:r w:rsidRPr="00EB3F73">
        <w:rPr>
          <w:spacing w:val="2"/>
          <w:lang w:val="en-GB"/>
        </w:rPr>
        <w:t xml:space="preserve"> </w:t>
      </w:r>
      <w:r w:rsidRPr="00EB3F73">
        <w:rPr>
          <w:lang w:val="en-GB"/>
        </w:rPr>
        <w:t>without</w:t>
      </w:r>
      <w:r w:rsidRPr="00EB3F73">
        <w:rPr>
          <w:spacing w:val="2"/>
          <w:lang w:val="en-GB"/>
        </w:rPr>
        <w:t xml:space="preserve"> </w:t>
      </w:r>
      <w:r w:rsidRPr="00EB3F73">
        <w:rPr>
          <w:lang w:val="en-GB"/>
        </w:rPr>
        <w:t>sweeping.</w:t>
      </w:r>
      <w:r w:rsidRPr="00EB3F73">
        <w:rPr>
          <w:spacing w:val="59"/>
          <w:lang w:val="en-GB"/>
        </w:rPr>
        <w:t xml:space="preserve"> </w:t>
      </w:r>
      <w:r w:rsidRPr="00EB3F73">
        <w:rPr>
          <w:lang w:val="en-GB"/>
        </w:rPr>
        <w:t>See</w:t>
      </w:r>
      <w:r w:rsidRPr="00EB3F73">
        <w:rPr>
          <w:spacing w:val="-2"/>
          <w:lang w:val="en-GB"/>
        </w:rPr>
        <w:t xml:space="preserve"> </w:t>
      </w:r>
      <w:r w:rsidRPr="00EB3F73">
        <w:rPr>
          <w:lang w:val="en-GB"/>
        </w:rPr>
        <w:t>9.2.3.</w:t>
      </w:r>
    </w:p>
    <w:p w14:paraId="0FDCA8DF" w14:textId="77777777" w:rsidR="00932C18" w:rsidRPr="00EB3F73" w:rsidRDefault="00242E3E" w:rsidP="006C73FE">
      <w:pPr>
        <w:pStyle w:val="ListParagraph"/>
        <w:numPr>
          <w:ilvl w:val="3"/>
          <w:numId w:val="141"/>
        </w:numPr>
        <w:tabs>
          <w:tab w:val="left" w:pos="2138"/>
        </w:tabs>
        <w:ind w:right="711" w:hanging="706"/>
        <w:jc w:val="both"/>
        <w:rPr>
          <w:lang w:val="en-GB"/>
        </w:rPr>
      </w:pPr>
      <w:r w:rsidRPr="00EB3F73">
        <w:rPr>
          <w:lang w:val="en-GB"/>
        </w:rPr>
        <w:t>Mowing of the</w:t>
      </w:r>
      <w:r w:rsidRPr="00EB3F73">
        <w:rPr>
          <w:spacing w:val="1"/>
          <w:lang w:val="en-GB"/>
        </w:rPr>
        <w:t xml:space="preserve"> </w:t>
      </w:r>
      <w:r w:rsidRPr="00EB3F73">
        <w:rPr>
          <w:lang w:val="en-GB"/>
        </w:rPr>
        <w:t>outfield on any day</w:t>
      </w:r>
      <w:r w:rsidRPr="00EB3F73">
        <w:rPr>
          <w:spacing w:val="1"/>
          <w:lang w:val="en-GB"/>
        </w:rPr>
        <w:t xml:space="preserve"> </w:t>
      </w:r>
      <w:r w:rsidRPr="00EB3F73">
        <w:rPr>
          <w:lang w:val="en-GB"/>
        </w:rPr>
        <w:t>shall be</w:t>
      </w:r>
      <w:r w:rsidRPr="00EB3F73">
        <w:rPr>
          <w:spacing w:val="1"/>
          <w:lang w:val="en-GB"/>
        </w:rPr>
        <w:t xml:space="preserve"> </w:t>
      </w:r>
      <w:r w:rsidRPr="00EB3F73">
        <w:rPr>
          <w:lang w:val="en-GB"/>
        </w:rPr>
        <w:t>completed</w:t>
      </w:r>
      <w:r w:rsidRPr="00EB3F73">
        <w:rPr>
          <w:spacing w:val="1"/>
          <w:lang w:val="en-GB"/>
        </w:rPr>
        <w:t xml:space="preserve"> </w:t>
      </w:r>
      <w:r w:rsidRPr="00EB3F73">
        <w:rPr>
          <w:lang w:val="en-GB"/>
        </w:rPr>
        <w:t>not</w:t>
      </w:r>
      <w:r w:rsidRPr="00EB3F73">
        <w:rPr>
          <w:spacing w:val="1"/>
          <w:lang w:val="en-GB"/>
        </w:rPr>
        <w:t xml:space="preserve"> </w:t>
      </w:r>
      <w:r w:rsidRPr="00EB3F73">
        <w:rPr>
          <w:lang w:val="en-GB"/>
        </w:rPr>
        <w:t>later than 15</w:t>
      </w:r>
      <w:r w:rsidRPr="00EB3F73">
        <w:rPr>
          <w:spacing w:val="1"/>
          <w:lang w:val="en-GB"/>
        </w:rPr>
        <w:t xml:space="preserve"> </w:t>
      </w:r>
      <w:r w:rsidRPr="00EB3F73">
        <w:rPr>
          <w:lang w:val="en-GB"/>
        </w:rPr>
        <w:t>minutes before</w:t>
      </w:r>
      <w:r w:rsidRPr="00EB3F73">
        <w:rPr>
          <w:spacing w:val="1"/>
          <w:lang w:val="en-GB"/>
        </w:rPr>
        <w:t xml:space="preserve"> </w:t>
      </w:r>
      <w:r w:rsidRPr="00EB3F73">
        <w:rPr>
          <w:lang w:val="en-GB"/>
        </w:rPr>
        <w:t>the</w:t>
      </w:r>
      <w:r w:rsidRPr="00EB3F73">
        <w:rPr>
          <w:spacing w:val="1"/>
          <w:lang w:val="en-GB"/>
        </w:rPr>
        <w:t xml:space="preserve"> </w:t>
      </w:r>
      <w:r w:rsidRPr="00EB3F73">
        <w:rPr>
          <w:lang w:val="en-GB"/>
        </w:rPr>
        <w:t>time</w:t>
      </w:r>
      <w:r w:rsidRPr="00EB3F73">
        <w:rPr>
          <w:spacing w:val="1"/>
          <w:lang w:val="en-GB"/>
        </w:rPr>
        <w:t xml:space="preserve"> </w:t>
      </w:r>
      <w:r w:rsidRPr="00EB3F73">
        <w:rPr>
          <w:lang w:val="en-GB"/>
        </w:rPr>
        <w:t>scheduled or rescheduled</w:t>
      </w:r>
      <w:r w:rsidRPr="00EB3F73">
        <w:rPr>
          <w:spacing w:val="1"/>
          <w:lang w:val="en-GB"/>
        </w:rPr>
        <w:t xml:space="preserve"> </w:t>
      </w:r>
      <w:r w:rsidRPr="00EB3F73">
        <w:rPr>
          <w:lang w:val="en-GB"/>
        </w:rPr>
        <w:t>for play to begin on</w:t>
      </w:r>
      <w:r w:rsidRPr="00EB3F73">
        <w:rPr>
          <w:spacing w:val="61"/>
          <w:lang w:val="en-GB"/>
        </w:rPr>
        <w:t xml:space="preserve"> </w:t>
      </w:r>
      <w:r w:rsidRPr="00EB3F73">
        <w:rPr>
          <w:lang w:val="en-GB"/>
        </w:rPr>
        <w:t>that</w:t>
      </w:r>
      <w:r w:rsidRPr="00EB3F73">
        <w:rPr>
          <w:spacing w:val="1"/>
          <w:lang w:val="en-GB"/>
        </w:rPr>
        <w:t xml:space="preserve"> </w:t>
      </w:r>
      <w:r w:rsidRPr="00EB3F73">
        <w:rPr>
          <w:lang w:val="en-GB"/>
        </w:rPr>
        <w:t>day.</w:t>
      </w:r>
    </w:p>
    <w:p w14:paraId="1F473CD2" w14:textId="77777777" w:rsidR="00932C18" w:rsidRPr="00EB3F73" w:rsidRDefault="00242E3E" w:rsidP="006C73FE">
      <w:pPr>
        <w:pStyle w:val="Heading1"/>
        <w:numPr>
          <w:ilvl w:val="1"/>
          <w:numId w:val="141"/>
        </w:numPr>
        <w:tabs>
          <w:tab w:val="left" w:pos="717"/>
        </w:tabs>
        <w:spacing w:before="119"/>
        <w:rPr>
          <w:lang w:val="en-GB"/>
        </w:rPr>
      </w:pPr>
      <w:r w:rsidRPr="00EB3F73">
        <w:rPr>
          <w:lang w:val="en-GB"/>
        </w:rPr>
        <w:t>Watering</w:t>
      </w:r>
      <w:r w:rsidRPr="00EB3F73">
        <w:rPr>
          <w:spacing w:val="-3"/>
          <w:lang w:val="en-GB"/>
        </w:rPr>
        <w:t xml:space="preserve"> </w:t>
      </w:r>
      <w:r w:rsidRPr="00EB3F73">
        <w:rPr>
          <w:lang w:val="en-GB"/>
        </w:rPr>
        <w:t>the pitch</w:t>
      </w:r>
    </w:p>
    <w:p w14:paraId="0AF4F48C" w14:textId="77777777" w:rsidR="00932C18" w:rsidRPr="00EB3F73" w:rsidRDefault="00242E3E">
      <w:pPr>
        <w:pStyle w:val="BodyText"/>
        <w:spacing w:before="122"/>
        <w:ind w:left="745"/>
        <w:jc w:val="left"/>
        <w:rPr>
          <w:lang w:val="en-GB"/>
        </w:rPr>
      </w:pPr>
      <w:r w:rsidRPr="00EB3F73">
        <w:rPr>
          <w:lang w:val="en-GB"/>
        </w:rPr>
        <w:t>The</w:t>
      </w:r>
      <w:r w:rsidRPr="00EB3F73">
        <w:rPr>
          <w:spacing w:val="-4"/>
          <w:lang w:val="en-GB"/>
        </w:rPr>
        <w:t xml:space="preserve"> </w:t>
      </w:r>
      <w:r w:rsidRPr="00EB3F73">
        <w:rPr>
          <w:lang w:val="en-GB"/>
        </w:rPr>
        <w:t>pitch</w:t>
      </w:r>
      <w:r w:rsidRPr="00EB3F73">
        <w:rPr>
          <w:spacing w:val="2"/>
          <w:lang w:val="en-GB"/>
        </w:rPr>
        <w:t xml:space="preserve"> </w:t>
      </w:r>
      <w:r w:rsidRPr="00EB3F73">
        <w:rPr>
          <w:lang w:val="en-GB"/>
        </w:rPr>
        <w:t>shall</w:t>
      </w:r>
      <w:r w:rsidRPr="00EB3F73">
        <w:rPr>
          <w:spacing w:val="-2"/>
          <w:lang w:val="en-GB"/>
        </w:rPr>
        <w:t xml:space="preserve"> </w:t>
      </w:r>
      <w:r w:rsidRPr="00EB3F73">
        <w:rPr>
          <w:lang w:val="en-GB"/>
        </w:rPr>
        <w:t>not</w:t>
      </w:r>
      <w:r w:rsidRPr="00EB3F73">
        <w:rPr>
          <w:spacing w:val="-4"/>
          <w:lang w:val="en-GB"/>
        </w:rPr>
        <w:t xml:space="preserve"> </w:t>
      </w:r>
      <w:r w:rsidRPr="00EB3F73">
        <w:rPr>
          <w:lang w:val="en-GB"/>
        </w:rPr>
        <w:t>be</w:t>
      </w:r>
      <w:r w:rsidRPr="00EB3F73">
        <w:rPr>
          <w:spacing w:val="-4"/>
          <w:lang w:val="en-GB"/>
        </w:rPr>
        <w:t xml:space="preserve"> </w:t>
      </w:r>
      <w:r w:rsidRPr="00EB3F73">
        <w:rPr>
          <w:lang w:val="en-GB"/>
        </w:rPr>
        <w:t>watered</w:t>
      </w:r>
      <w:r w:rsidRPr="00EB3F73">
        <w:rPr>
          <w:spacing w:val="2"/>
          <w:lang w:val="en-GB"/>
        </w:rPr>
        <w:t xml:space="preserve"> </w:t>
      </w:r>
      <w:r w:rsidRPr="00EB3F73">
        <w:rPr>
          <w:lang w:val="en-GB"/>
        </w:rPr>
        <w:t>during</w:t>
      </w:r>
      <w:r w:rsidRPr="00EB3F73">
        <w:rPr>
          <w:spacing w:val="1"/>
          <w:lang w:val="en-GB"/>
        </w:rPr>
        <w:t xml:space="preserve"> </w:t>
      </w:r>
      <w:r w:rsidRPr="00EB3F73">
        <w:rPr>
          <w:lang w:val="en-GB"/>
        </w:rPr>
        <w:t>the</w:t>
      </w:r>
      <w:r w:rsidRPr="00EB3F73">
        <w:rPr>
          <w:spacing w:val="2"/>
          <w:lang w:val="en-GB"/>
        </w:rPr>
        <w:t xml:space="preserve"> </w:t>
      </w:r>
      <w:r w:rsidRPr="00EB3F73">
        <w:rPr>
          <w:lang w:val="en-GB"/>
        </w:rPr>
        <w:t>match.</w:t>
      </w:r>
    </w:p>
    <w:p w14:paraId="7256516F" w14:textId="77777777" w:rsidR="00932C18" w:rsidRPr="00EB3F73" w:rsidRDefault="00242E3E" w:rsidP="006C73FE">
      <w:pPr>
        <w:pStyle w:val="Heading1"/>
        <w:numPr>
          <w:ilvl w:val="1"/>
          <w:numId w:val="141"/>
        </w:numPr>
        <w:tabs>
          <w:tab w:val="left" w:pos="717"/>
        </w:tabs>
        <w:rPr>
          <w:lang w:val="en-GB"/>
        </w:rPr>
      </w:pPr>
      <w:r w:rsidRPr="00EB3F73">
        <w:rPr>
          <w:lang w:val="en-GB"/>
        </w:rPr>
        <w:t>Re-marking</w:t>
      </w:r>
      <w:r w:rsidRPr="00EB3F73">
        <w:rPr>
          <w:spacing w:val="-5"/>
          <w:lang w:val="en-GB"/>
        </w:rPr>
        <w:t xml:space="preserve"> </w:t>
      </w:r>
      <w:r w:rsidRPr="00EB3F73">
        <w:rPr>
          <w:lang w:val="en-GB"/>
        </w:rPr>
        <w:t>creases</w:t>
      </w:r>
    </w:p>
    <w:p w14:paraId="747F0077" w14:textId="77777777" w:rsidR="00932C18" w:rsidRPr="00EB3F73" w:rsidRDefault="00242E3E">
      <w:pPr>
        <w:pStyle w:val="BodyText"/>
        <w:spacing w:before="117"/>
        <w:ind w:left="745"/>
        <w:jc w:val="left"/>
        <w:rPr>
          <w:lang w:val="en-GB"/>
        </w:rPr>
      </w:pPr>
      <w:r w:rsidRPr="00EB3F73">
        <w:rPr>
          <w:lang w:val="en-GB"/>
        </w:rPr>
        <w:t>Creases</w:t>
      </w:r>
      <w:r w:rsidRPr="00EB3F73">
        <w:rPr>
          <w:spacing w:val="-5"/>
          <w:lang w:val="en-GB"/>
        </w:rPr>
        <w:t xml:space="preserve"> </w:t>
      </w:r>
      <w:r w:rsidRPr="00EB3F73">
        <w:rPr>
          <w:lang w:val="en-GB"/>
        </w:rPr>
        <w:t>shall</w:t>
      </w:r>
      <w:r w:rsidRPr="00EB3F73">
        <w:rPr>
          <w:spacing w:val="-1"/>
          <w:lang w:val="en-GB"/>
        </w:rPr>
        <w:t xml:space="preserve"> </w:t>
      </w:r>
      <w:r w:rsidRPr="00EB3F73">
        <w:rPr>
          <w:lang w:val="en-GB"/>
        </w:rPr>
        <w:t>be</w:t>
      </w:r>
      <w:r w:rsidRPr="00EB3F73">
        <w:rPr>
          <w:spacing w:val="2"/>
          <w:lang w:val="en-GB"/>
        </w:rPr>
        <w:t xml:space="preserve"> </w:t>
      </w:r>
      <w:r w:rsidRPr="00EB3F73">
        <w:rPr>
          <w:lang w:val="en-GB"/>
        </w:rPr>
        <w:t>re-marked</w:t>
      </w:r>
      <w:r w:rsidRPr="00EB3F73">
        <w:rPr>
          <w:spacing w:val="1"/>
          <w:lang w:val="en-GB"/>
        </w:rPr>
        <w:t xml:space="preserve"> </w:t>
      </w:r>
      <w:r w:rsidRPr="00EB3F73">
        <w:rPr>
          <w:lang w:val="en-GB"/>
        </w:rPr>
        <w:t>whenever</w:t>
      </w:r>
      <w:r w:rsidRPr="00EB3F73">
        <w:rPr>
          <w:spacing w:val="-2"/>
          <w:lang w:val="en-GB"/>
        </w:rPr>
        <w:t xml:space="preserve"> </w:t>
      </w:r>
      <w:r w:rsidRPr="00EB3F73">
        <w:rPr>
          <w:lang w:val="en-GB"/>
        </w:rPr>
        <w:t>either</w:t>
      </w:r>
      <w:r w:rsidRPr="00EB3F73">
        <w:rPr>
          <w:spacing w:val="-1"/>
          <w:lang w:val="en-GB"/>
        </w:rPr>
        <w:t xml:space="preserve"> </w:t>
      </w:r>
      <w:r w:rsidRPr="00EB3F73">
        <w:rPr>
          <w:lang w:val="en-GB"/>
        </w:rPr>
        <w:t>umpire</w:t>
      </w:r>
      <w:r w:rsidRPr="00EB3F73">
        <w:rPr>
          <w:spacing w:val="1"/>
          <w:lang w:val="en-GB"/>
        </w:rPr>
        <w:t xml:space="preserve"> </w:t>
      </w:r>
      <w:r w:rsidRPr="00EB3F73">
        <w:rPr>
          <w:lang w:val="en-GB"/>
        </w:rPr>
        <w:t>considers it</w:t>
      </w:r>
      <w:r w:rsidRPr="00EB3F73">
        <w:rPr>
          <w:spacing w:val="-3"/>
          <w:lang w:val="en-GB"/>
        </w:rPr>
        <w:t xml:space="preserve"> </w:t>
      </w:r>
      <w:r w:rsidRPr="00EB3F73">
        <w:rPr>
          <w:lang w:val="en-GB"/>
        </w:rPr>
        <w:t>necessary.</w:t>
      </w:r>
    </w:p>
    <w:p w14:paraId="3F8404AA" w14:textId="77777777" w:rsidR="00932C18" w:rsidRPr="00EB3F73" w:rsidRDefault="00242E3E" w:rsidP="006C73FE">
      <w:pPr>
        <w:pStyle w:val="Heading1"/>
        <w:numPr>
          <w:ilvl w:val="1"/>
          <w:numId w:val="141"/>
        </w:numPr>
        <w:tabs>
          <w:tab w:val="left" w:pos="717"/>
        </w:tabs>
        <w:spacing w:before="80"/>
        <w:rPr>
          <w:lang w:val="en-GB"/>
        </w:rPr>
      </w:pPr>
      <w:r w:rsidRPr="00EB3F73">
        <w:rPr>
          <w:lang w:val="en-GB"/>
        </w:rPr>
        <w:t>Maintenance</w:t>
      </w:r>
      <w:r w:rsidRPr="00EB3F73">
        <w:rPr>
          <w:spacing w:val="-1"/>
          <w:lang w:val="en-GB"/>
        </w:rPr>
        <w:t xml:space="preserve"> </w:t>
      </w:r>
      <w:r w:rsidRPr="00EB3F73">
        <w:rPr>
          <w:lang w:val="en-GB"/>
        </w:rPr>
        <w:t>of</w:t>
      </w:r>
      <w:r w:rsidRPr="00EB3F73">
        <w:rPr>
          <w:spacing w:val="-5"/>
          <w:lang w:val="en-GB"/>
        </w:rPr>
        <w:t xml:space="preserve"> </w:t>
      </w:r>
      <w:proofErr w:type="spellStart"/>
      <w:r w:rsidRPr="00EB3F73">
        <w:rPr>
          <w:lang w:val="en-GB"/>
        </w:rPr>
        <w:t>footholes</w:t>
      </w:r>
      <w:proofErr w:type="spellEnd"/>
    </w:p>
    <w:p w14:paraId="46B3BC22" w14:textId="7296C727" w:rsidR="00932C18" w:rsidRPr="00EB3F73" w:rsidRDefault="00242E3E">
      <w:pPr>
        <w:pStyle w:val="BodyText"/>
        <w:spacing w:before="116"/>
        <w:ind w:left="745" w:right="707"/>
        <w:rPr>
          <w:lang w:val="en-GB"/>
        </w:rPr>
      </w:pPr>
      <w:r w:rsidRPr="00EB3F73">
        <w:rPr>
          <w:lang w:val="en-GB"/>
        </w:rPr>
        <w:t xml:space="preserve">The umpires shall ensure that the holes made by the bowlers and </w:t>
      </w:r>
      <w:r w:rsidR="00B84601" w:rsidRPr="00EB3F73">
        <w:rPr>
          <w:lang w:val="en-GB"/>
        </w:rPr>
        <w:t>batters</w:t>
      </w:r>
      <w:r w:rsidRPr="00EB3F73">
        <w:rPr>
          <w:lang w:val="en-GB"/>
        </w:rPr>
        <w:t xml:space="preserve"> are cleaned out</w:t>
      </w:r>
      <w:r w:rsidRPr="00EB3F73">
        <w:rPr>
          <w:spacing w:val="1"/>
          <w:lang w:val="en-GB"/>
        </w:rPr>
        <w:t xml:space="preserve"> </w:t>
      </w:r>
      <w:r w:rsidRPr="00EB3F73">
        <w:rPr>
          <w:lang w:val="en-GB"/>
        </w:rPr>
        <w:t>and</w:t>
      </w:r>
      <w:r w:rsidRPr="00EB3F73">
        <w:rPr>
          <w:spacing w:val="2"/>
          <w:lang w:val="en-GB"/>
        </w:rPr>
        <w:t xml:space="preserve"> </w:t>
      </w:r>
      <w:r w:rsidRPr="00EB3F73">
        <w:rPr>
          <w:lang w:val="en-GB"/>
        </w:rPr>
        <w:t>dried</w:t>
      </w:r>
      <w:r w:rsidRPr="00EB3F73">
        <w:rPr>
          <w:spacing w:val="3"/>
          <w:lang w:val="en-GB"/>
        </w:rPr>
        <w:t xml:space="preserve"> </w:t>
      </w:r>
      <w:r w:rsidRPr="00EB3F73">
        <w:rPr>
          <w:lang w:val="en-GB"/>
        </w:rPr>
        <w:t>whenever</w:t>
      </w:r>
      <w:r w:rsidRPr="00EB3F73">
        <w:rPr>
          <w:spacing w:val="-1"/>
          <w:lang w:val="en-GB"/>
        </w:rPr>
        <w:t xml:space="preserve"> </w:t>
      </w:r>
      <w:r w:rsidRPr="00EB3F73">
        <w:rPr>
          <w:lang w:val="en-GB"/>
        </w:rPr>
        <w:t>necessary</w:t>
      </w:r>
      <w:r w:rsidRPr="00EB3F73">
        <w:rPr>
          <w:spacing w:val="1"/>
          <w:lang w:val="en-GB"/>
        </w:rPr>
        <w:t xml:space="preserve"> </w:t>
      </w:r>
      <w:r w:rsidRPr="00EB3F73">
        <w:rPr>
          <w:lang w:val="en-GB"/>
        </w:rPr>
        <w:t>to</w:t>
      </w:r>
      <w:r w:rsidRPr="00EB3F73">
        <w:rPr>
          <w:spacing w:val="2"/>
          <w:lang w:val="en-GB"/>
        </w:rPr>
        <w:t xml:space="preserve"> </w:t>
      </w:r>
      <w:r w:rsidRPr="00EB3F73">
        <w:rPr>
          <w:lang w:val="en-GB"/>
        </w:rPr>
        <w:t>facilitate</w:t>
      </w:r>
      <w:r w:rsidRPr="00EB3F73">
        <w:rPr>
          <w:spacing w:val="-2"/>
          <w:lang w:val="en-GB"/>
        </w:rPr>
        <w:t xml:space="preserve"> </w:t>
      </w:r>
      <w:r w:rsidRPr="00EB3F73">
        <w:rPr>
          <w:lang w:val="en-GB"/>
        </w:rPr>
        <w:t>play.</w:t>
      </w:r>
    </w:p>
    <w:p w14:paraId="78453E0A" w14:textId="77777777" w:rsidR="00932C18" w:rsidRPr="00EB3F73" w:rsidRDefault="00242E3E">
      <w:pPr>
        <w:pStyle w:val="BodyText"/>
        <w:spacing w:before="123"/>
        <w:ind w:left="745" w:right="704"/>
        <w:rPr>
          <w:lang w:val="en-GB"/>
        </w:rPr>
      </w:pPr>
      <w:r w:rsidRPr="00EB3F73">
        <w:rPr>
          <w:lang w:val="en-GB"/>
        </w:rPr>
        <w:t>In matches of more than one day’s duration, the umpires shall allow, if necessary, the re-</w:t>
      </w:r>
      <w:r w:rsidRPr="00EB3F73">
        <w:rPr>
          <w:spacing w:val="1"/>
          <w:lang w:val="en-GB"/>
        </w:rPr>
        <w:t xml:space="preserve"> </w:t>
      </w:r>
      <w:r w:rsidRPr="00EB3F73">
        <w:rPr>
          <w:lang w:val="en-GB"/>
        </w:rPr>
        <w:t xml:space="preserve">turfing of </w:t>
      </w:r>
      <w:proofErr w:type="spellStart"/>
      <w:r w:rsidRPr="00EB3F73">
        <w:rPr>
          <w:lang w:val="en-GB"/>
        </w:rPr>
        <w:t>footholes</w:t>
      </w:r>
      <w:proofErr w:type="spellEnd"/>
      <w:r w:rsidRPr="00EB3F73">
        <w:rPr>
          <w:lang w:val="en-GB"/>
        </w:rPr>
        <w:t xml:space="preserve"> made by the bowlers in their delivery strides, or the use of quick-setting</w:t>
      </w:r>
      <w:r w:rsidRPr="00EB3F73">
        <w:rPr>
          <w:spacing w:val="1"/>
          <w:lang w:val="en-GB"/>
        </w:rPr>
        <w:t xml:space="preserve"> </w:t>
      </w:r>
      <w:r w:rsidRPr="00EB3F73">
        <w:rPr>
          <w:lang w:val="en-GB"/>
        </w:rPr>
        <w:t>fillings for</w:t>
      </w:r>
      <w:r w:rsidRPr="00EB3F73">
        <w:rPr>
          <w:spacing w:val="-1"/>
          <w:lang w:val="en-GB"/>
        </w:rPr>
        <w:t xml:space="preserve"> </w:t>
      </w:r>
      <w:r w:rsidRPr="00EB3F73">
        <w:rPr>
          <w:lang w:val="en-GB"/>
        </w:rPr>
        <w:t>the</w:t>
      </w:r>
      <w:r w:rsidRPr="00EB3F73">
        <w:rPr>
          <w:spacing w:val="3"/>
          <w:lang w:val="en-GB"/>
        </w:rPr>
        <w:t xml:space="preserve"> </w:t>
      </w:r>
      <w:r w:rsidRPr="00EB3F73">
        <w:rPr>
          <w:lang w:val="en-GB"/>
        </w:rPr>
        <w:t>same</w:t>
      </w:r>
      <w:r w:rsidRPr="00EB3F73">
        <w:rPr>
          <w:spacing w:val="-2"/>
          <w:lang w:val="en-GB"/>
        </w:rPr>
        <w:t xml:space="preserve"> </w:t>
      </w:r>
      <w:r w:rsidRPr="00EB3F73">
        <w:rPr>
          <w:lang w:val="en-GB"/>
        </w:rPr>
        <w:t>purpose.</w:t>
      </w:r>
    </w:p>
    <w:p w14:paraId="1369EFBC" w14:textId="77777777" w:rsidR="00932C18" w:rsidRPr="00EB3F73" w:rsidRDefault="00242E3E" w:rsidP="006C73FE">
      <w:pPr>
        <w:pStyle w:val="Heading1"/>
        <w:numPr>
          <w:ilvl w:val="1"/>
          <w:numId w:val="141"/>
        </w:numPr>
        <w:tabs>
          <w:tab w:val="left" w:pos="717"/>
        </w:tabs>
        <w:spacing w:before="120"/>
        <w:rPr>
          <w:lang w:val="en-GB"/>
        </w:rPr>
      </w:pPr>
      <w:r w:rsidRPr="00EB3F73">
        <w:rPr>
          <w:lang w:val="en-GB"/>
        </w:rPr>
        <w:t>Securing</w:t>
      </w:r>
      <w:r w:rsidRPr="00EB3F73">
        <w:rPr>
          <w:spacing w:val="-7"/>
          <w:lang w:val="en-GB"/>
        </w:rPr>
        <w:t xml:space="preserve"> </w:t>
      </w:r>
      <w:r w:rsidRPr="00EB3F73">
        <w:rPr>
          <w:lang w:val="en-GB"/>
        </w:rPr>
        <w:t>of</w:t>
      </w:r>
      <w:r w:rsidRPr="00EB3F73">
        <w:rPr>
          <w:spacing w:val="-2"/>
          <w:lang w:val="en-GB"/>
        </w:rPr>
        <w:t xml:space="preserve"> </w:t>
      </w:r>
      <w:r w:rsidRPr="00EB3F73">
        <w:rPr>
          <w:lang w:val="en-GB"/>
        </w:rPr>
        <w:t>footholds</w:t>
      </w:r>
      <w:r w:rsidRPr="00EB3F73">
        <w:rPr>
          <w:spacing w:val="-3"/>
          <w:lang w:val="en-GB"/>
        </w:rPr>
        <w:t xml:space="preserve"> </w:t>
      </w:r>
      <w:r w:rsidRPr="00EB3F73">
        <w:rPr>
          <w:lang w:val="en-GB"/>
        </w:rPr>
        <w:t>and</w:t>
      </w:r>
      <w:r w:rsidRPr="00EB3F73">
        <w:rPr>
          <w:spacing w:val="-1"/>
          <w:lang w:val="en-GB"/>
        </w:rPr>
        <w:t xml:space="preserve"> </w:t>
      </w:r>
      <w:r w:rsidRPr="00EB3F73">
        <w:rPr>
          <w:lang w:val="en-GB"/>
        </w:rPr>
        <w:t>maintenance</w:t>
      </w:r>
      <w:r w:rsidRPr="00EB3F73">
        <w:rPr>
          <w:spacing w:val="2"/>
          <w:lang w:val="en-GB"/>
        </w:rPr>
        <w:t xml:space="preserve"> </w:t>
      </w:r>
      <w:r w:rsidRPr="00EB3F73">
        <w:rPr>
          <w:lang w:val="en-GB"/>
        </w:rPr>
        <w:t>of</w:t>
      </w:r>
      <w:r w:rsidRPr="00EB3F73">
        <w:rPr>
          <w:spacing w:val="-6"/>
          <w:lang w:val="en-GB"/>
        </w:rPr>
        <w:t xml:space="preserve"> </w:t>
      </w:r>
      <w:r w:rsidRPr="00EB3F73">
        <w:rPr>
          <w:lang w:val="en-GB"/>
        </w:rPr>
        <w:t>pitch</w:t>
      </w:r>
    </w:p>
    <w:p w14:paraId="621EBA90" w14:textId="77777777" w:rsidR="00932C18" w:rsidRPr="00EB3F73" w:rsidRDefault="00242E3E">
      <w:pPr>
        <w:pStyle w:val="BodyText"/>
        <w:ind w:left="745" w:right="706"/>
        <w:rPr>
          <w:lang w:val="en-GB"/>
        </w:rPr>
      </w:pPr>
      <w:r w:rsidRPr="00EB3F73">
        <w:rPr>
          <w:lang w:val="en-GB"/>
        </w:rPr>
        <w:t xml:space="preserve">During play, umpires shall allow the players to secure their footholds </w:t>
      </w:r>
      <w:proofErr w:type="gramStart"/>
      <w:r w:rsidRPr="00EB3F73">
        <w:rPr>
          <w:lang w:val="en-GB"/>
        </w:rPr>
        <w:t>by the use of</w:t>
      </w:r>
      <w:proofErr w:type="gramEnd"/>
      <w:r w:rsidRPr="00EB3F73">
        <w:rPr>
          <w:lang w:val="en-GB"/>
        </w:rPr>
        <w:t xml:space="preserve"> sawdust</w:t>
      </w:r>
      <w:r w:rsidRPr="00EB3F73">
        <w:rPr>
          <w:spacing w:val="1"/>
          <w:lang w:val="en-GB"/>
        </w:rPr>
        <w:t xml:space="preserve"> </w:t>
      </w:r>
      <w:r w:rsidRPr="00EB3F73">
        <w:rPr>
          <w:lang w:val="en-GB"/>
        </w:rPr>
        <w:t>provided that no damage</w:t>
      </w:r>
      <w:r w:rsidRPr="00EB3F73">
        <w:rPr>
          <w:spacing w:val="1"/>
          <w:lang w:val="en-GB"/>
        </w:rPr>
        <w:t xml:space="preserve"> </w:t>
      </w:r>
      <w:r w:rsidRPr="00EB3F73">
        <w:rPr>
          <w:lang w:val="en-GB"/>
        </w:rPr>
        <w:t>to</w:t>
      </w:r>
      <w:r w:rsidRPr="00EB3F73">
        <w:rPr>
          <w:spacing w:val="1"/>
          <w:lang w:val="en-GB"/>
        </w:rPr>
        <w:t xml:space="preserve"> </w:t>
      </w:r>
      <w:r w:rsidRPr="00EB3F73">
        <w:rPr>
          <w:lang w:val="en-GB"/>
        </w:rPr>
        <w:t>the pitch</w:t>
      </w:r>
      <w:r w:rsidRPr="00EB3F73">
        <w:rPr>
          <w:spacing w:val="1"/>
          <w:lang w:val="en-GB"/>
        </w:rPr>
        <w:t xml:space="preserve"> </w:t>
      </w:r>
      <w:r w:rsidRPr="00EB3F73">
        <w:rPr>
          <w:lang w:val="en-GB"/>
        </w:rPr>
        <w:t>is</w:t>
      </w:r>
      <w:r w:rsidRPr="00EB3F73">
        <w:rPr>
          <w:spacing w:val="1"/>
          <w:lang w:val="en-GB"/>
        </w:rPr>
        <w:t xml:space="preserve"> </w:t>
      </w:r>
      <w:r w:rsidRPr="00EB3F73">
        <w:rPr>
          <w:lang w:val="en-GB"/>
        </w:rPr>
        <w:t>caused</w:t>
      </w:r>
      <w:r w:rsidRPr="00EB3F73">
        <w:rPr>
          <w:spacing w:val="1"/>
          <w:lang w:val="en-GB"/>
        </w:rPr>
        <w:t xml:space="preserve"> </w:t>
      </w:r>
      <w:r w:rsidRPr="00EB3F73">
        <w:rPr>
          <w:lang w:val="en-GB"/>
        </w:rPr>
        <w:t>and that Law 41 (Unfair play)</w:t>
      </w:r>
      <w:r w:rsidRPr="00EB3F73">
        <w:rPr>
          <w:spacing w:val="1"/>
          <w:lang w:val="en-GB"/>
        </w:rPr>
        <w:t xml:space="preserve"> </w:t>
      </w:r>
      <w:r w:rsidRPr="00EB3F73">
        <w:rPr>
          <w:lang w:val="en-GB"/>
        </w:rPr>
        <w:t>is not</w:t>
      </w:r>
      <w:r w:rsidRPr="00EB3F73">
        <w:rPr>
          <w:spacing w:val="1"/>
          <w:lang w:val="en-GB"/>
        </w:rPr>
        <w:t xml:space="preserve"> </w:t>
      </w:r>
      <w:r w:rsidRPr="00EB3F73">
        <w:rPr>
          <w:lang w:val="en-GB"/>
        </w:rPr>
        <w:t>contravened.</w:t>
      </w:r>
    </w:p>
    <w:p w14:paraId="4FE81A27" w14:textId="77777777" w:rsidR="00932C18" w:rsidRPr="00EB3F73" w:rsidRDefault="00242E3E" w:rsidP="006C73FE">
      <w:pPr>
        <w:pStyle w:val="Heading1"/>
        <w:numPr>
          <w:ilvl w:val="1"/>
          <w:numId w:val="141"/>
        </w:numPr>
        <w:tabs>
          <w:tab w:val="left" w:pos="717"/>
        </w:tabs>
        <w:spacing w:before="120"/>
        <w:rPr>
          <w:lang w:val="en-GB"/>
        </w:rPr>
      </w:pPr>
      <w:r w:rsidRPr="00EB3F73">
        <w:rPr>
          <w:lang w:val="en-GB"/>
        </w:rPr>
        <w:t>Non-turf</w:t>
      </w:r>
      <w:r w:rsidRPr="00EB3F73">
        <w:rPr>
          <w:spacing w:val="-5"/>
          <w:lang w:val="en-GB"/>
        </w:rPr>
        <w:t xml:space="preserve"> </w:t>
      </w:r>
      <w:r w:rsidRPr="00EB3F73">
        <w:rPr>
          <w:lang w:val="en-GB"/>
        </w:rPr>
        <w:t>pitches</w:t>
      </w:r>
    </w:p>
    <w:p w14:paraId="16401CF7" w14:textId="77777777" w:rsidR="00932C18" w:rsidRPr="00EB3F73" w:rsidRDefault="00242E3E">
      <w:pPr>
        <w:pStyle w:val="BodyText"/>
        <w:ind w:left="745"/>
        <w:rPr>
          <w:lang w:val="en-GB"/>
        </w:rPr>
      </w:pPr>
      <w:r w:rsidRPr="00EB3F73">
        <w:rPr>
          <w:lang w:val="en-GB"/>
        </w:rPr>
        <w:t>Wherever</w:t>
      </w:r>
      <w:r w:rsidRPr="00EB3F73">
        <w:rPr>
          <w:spacing w:val="-3"/>
          <w:lang w:val="en-GB"/>
        </w:rPr>
        <w:t xml:space="preserve"> </w:t>
      </w:r>
      <w:r w:rsidRPr="00EB3F73">
        <w:rPr>
          <w:lang w:val="en-GB"/>
        </w:rPr>
        <w:t>appropriate,</w:t>
      </w:r>
      <w:r w:rsidRPr="00EB3F73">
        <w:rPr>
          <w:spacing w:val="-4"/>
          <w:lang w:val="en-GB"/>
        </w:rPr>
        <w:t xml:space="preserve"> </w:t>
      </w:r>
      <w:r w:rsidRPr="00EB3F73">
        <w:rPr>
          <w:lang w:val="en-GB"/>
        </w:rPr>
        <w:t>the</w:t>
      </w:r>
      <w:r w:rsidRPr="00EB3F73">
        <w:rPr>
          <w:spacing w:val="2"/>
          <w:lang w:val="en-GB"/>
        </w:rPr>
        <w:t xml:space="preserve"> </w:t>
      </w:r>
      <w:r w:rsidRPr="00EB3F73">
        <w:rPr>
          <w:lang w:val="en-GB"/>
        </w:rPr>
        <w:t>provisions set</w:t>
      </w:r>
      <w:r w:rsidRPr="00EB3F73">
        <w:rPr>
          <w:spacing w:val="-4"/>
          <w:lang w:val="en-GB"/>
        </w:rPr>
        <w:t xml:space="preserve"> </w:t>
      </w:r>
      <w:r w:rsidRPr="00EB3F73">
        <w:rPr>
          <w:lang w:val="en-GB"/>
        </w:rPr>
        <w:t>out</w:t>
      </w:r>
      <w:r w:rsidRPr="00EB3F73">
        <w:rPr>
          <w:spacing w:val="-4"/>
          <w:lang w:val="en-GB"/>
        </w:rPr>
        <w:t xml:space="preserve"> </w:t>
      </w:r>
      <w:r w:rsidRPr="00EB3F73">
        <w:rPr>
          <w:lang w:val="en-GB"/>
        </w:rPr>
        <w:t>in</w:t>
      </w:r>
      <w:r w:rsidRPr="00EB3F73">
        <w:rPr>
          <w:spacing w:val="-3"/>
          <w:lang w:val="en-GB"/>
        </w:rPr>
        <w:t xml:space="preserve"> </w:t>
      </w:r>
      <w:r w:rsidRPr="00EB3F73">
        <w:rPr>
          <w:lang w:val="en-GB"/>
        </w:rPr>
        <w:t>9.1</w:t>
      </w:r>
      <w:r w:rsidRPr="00EB3F73">
        <w:rPr>
          <w:spacing w:val="2"/>
          <w:lang w:val="en-GB"/>
        </w:rPr>
        <w:t xml:space="preserve"> </w:t>
      </w:r>
      <w:r w:rsidRPr="00EB3F73">
        <w:rPr>
          <w:lang w:val="en-GB"/>
        </w:rPr>
        <w:t>to</w:t>
      </w:r>
      <w:r w:rsidRPr="00EB3F73">
        <w:rPr>
          <w:spacing w:val="2"/>
          <w:lang w:val="en-GB"/>
        </w:rPr>
        <w:t xml:space="preserve"> </w:t>
      </w:r>
      <w:r w:rsidRPr="00EB3F73">
        <w:rPr>
          <w:lang w:val="en-GB"/>
        </w:rPr>
        <w:t>9.7</w:t>
      </w:r>
      <w:r w:rsidRPr="00EB3F73">
        <w:rPr>
          <w:spacing w:val="2"/>
          <w:lang w:val="en-GB"/>
        </w:rPr>
        <w:t xml:space="preserve"> </w:t>
      </w:r>
      <w:r w:rsidRPr="00EB3F73">
        <w:rPr>
          <w:lang w:val="en-GB"/>
        </w:rPr>
        <w:t>shall</w:t>
      </w:r>
      <w:r w:rsidRPr="00EB3F73">
        <w:rPr>
          <w:spacing w:val="-1"/>
          <w:lang w:val="en-GB"/>
        </w:rPr>
        <w:t xml:space="preserve"> </w:t>
      </w:r>
      <w:r w:rsidRPr="00EB3F73">
        <w:rPr>
          <w:lang w:val="en-GB"/>
        </w:rPr>
        <w:t>apply.</w:t>
      </w:r>
    </w:p>
    <w:p w14:paraId="34A3FE8E" w14:textId="3B50D4B8" w:rsidR="00932C18" w:rsidRDefault="00932C18">
      <w:pPr>
        <w:pStyle w:val="BodyText"/>
        <w:spacing w:before="0"/>
        <w:ind w:left="0"/>
        <w:jc w:val="left"/>
        <w:rPr>
          <w:sz w:val="24"/>
          <w:lang w:val="en-GB"/>
        </w:rPr>
      </w:pPr>
    </w:p>
    <w:p w14:paraId="26FD5A6E" w14:textId="608301A7" w:rsidR="00796EFB" w:rsidRDefault="00796EFB">
      <w:pPr>
        <w:pStyle w:val="BodyText"/>
        <w:spacing w:before="0"/>
        <w:ind w:left="0"/>
        <w:jc w:val="left"/>
        <w:rPr>
          <w:sz w:val="24"/>
          <w:lang w:val="en-GB"/>
        </w:rPr>
      </w:pPr>
    </w:p>
    <w:p w14:paraId="1CE35FC0" w14:textId="77777777" w:rsidR="00796EFB" w:rsidRPr="00EB3F73" w:rsidRDefault="00796EFB">
      <w:pPr>
        <w:pStyle w:val="BodyText"/>
        <w:spacing w:before="0"/>
        <w:ind w:left="0"/>
        <w:jc w:val="left"/>
        <w:rPr>
          <w:sz w:val="24"/>
          <w:lang w:val="en-GB"/>
        </w:rPr>
      </w:pPr>
    </w:p>
    <w:p w14:paraId="12696ABA" w14:textId="77777777" w:rsidR="00932C18" w:rsidRPr="00EB3F73" w:rsidRDefault="00242E3E">
      <w:pPr>
        <w:pStyle w:val="Heading1"/>
        <w:tabs>
          <w:tab w:val="left" w:pos="1479"/>
        </w:tabs>
        <w:spacing w:before="215"/>
        <w:ind w:left="347" w:firstLine="0"/>
        <w:rPr>
          <w:lang w:val="en-GB"/>
        </w:rPr>
      </w:pPr>
      <w:r w:rsidRPr="00EB3F73">
        <w:rPr>
          <w:lang w:val="en-GB"/>
        </w:rPr>
        <w:lastRenderedPageBreak/>
        <w:t>LAW</w:t>
      </w:r>
      <w:r w:rsidRPr="00EB3F73">
        <w:rPr>
          <w:spacing w:val="-1"/>
          <w:lang w:val="en-GB"/>
        </w:rPr>
        <w:t xml:space="preserve"> </w:t>
      </w:r>
      <w:r w:rsidRPr="00EB3F73">
        <w:rPr>
          <w:lang w:val="en-GB"/>
        </w:rPr>
        <w:t>10</w:t>
      </w:r>
      <w:r w:rsidRPr="00EB3F73">
        <w:rPr>
          <w:lang w:val="en-GB"/>
        </w:rPr>
        <w:tab/>
        <w:t>COVERING</w:t>
      </w:r>
      <w:r w:rsidRPr="00EB3F73">
        <w:rPr>
          <w:spacing w:val="1"/>
          <w:lang w:val="en-GB"/>
        </w:rPr>
        <w:t xml:space="preserve"> </w:t>
      </w:r>
      <w:r w:rsidRPr="00EB3F73">
        <w:rPr>
          <w:lang w:val="en-GB"/>
        </w:rPr>
        <w:t>THE</w:t>
      </w:r>
      <w:r w:rsidRPr="00EB3F73">
        <w:rPr>
          <w:spacing w:val="-5"/>
          <w:lang w:val="en-GB"/>
        </w:rPr>
        <w:t xml:space="preserve"> </w:t>
      </w:r>
      <w:r w:rsidRPr="00EB3F73">
        <w:rPr>
          <w:lang w:val="en-GB"/>
        </w:rPr>
        <w:t>PITCH</w:t>
      </w:r>
    </w:p>
    <w:p w14:paraId="71300C94" w14:textId="77777777" w:rsidR="00932C18" w:rsidRPr="00EB3F73" w:rsidRDefault="00242E3E" w:rsidP="006C73FE">
      <w:pPr>
        <w:pStyle w:val="ListParagraph"/>
        <w:numPr>
          <w:ilvl w:val="1"/>
          <w:numId w:val="140"/>
        </w:numPr>
        <w:tabs>
          <w:tab w:val="left" w:pos="842"/>
        </w:tabs>
        <w:rPr>
          <w:rFonts w:ascii="Arial"/>
          <w:b/>
          <w:lang w:val="en-GB"/>
        </w:rPr>
      </w:pPr>
      <w:r w:rsidRPr="00EB3F73">
        <w:rPr>
          <w:rFonts w:ascii="Arial"/>
          <w:b/>
          <w:lang w:val="en-GB"/>
        </w:rPr>
        <w:t>Before the</w:t>
      </w:r>
      <w:r w:rsidRPr="00EB3F73">
        <w:rPr>
          <w:rFonts w:ascii="Arial"/>
          <w:b/>
          <w:spacing w:val="-4"/>
          <w:lang w:val="en-GB"/>
        </w:rPr>
        <w:t xml:space="preserve"> </w:t>
      </w:r>
      <w:r w:rsidRPr="00EB3F73">
        <w:rPr>
          <w:rFonts w:ascii="Arial"/>
          <w:b/>
          <w:lang w:val="en-GB"/>
        </w:rPr>
        <w:t>match</w:t>
      </w:r>
    </w:p>
    <w:p w14:paraId="5B5F6DA5" w14:textId="77777777" w:rsidR="00932C18" w:rsidRPr="00EB3F73" w:rsidRDefault="00242E3E">
      <w:pPr>
        <w:pStyle w:val="BodyText"/>
        <w:spacing w:before="117"/>
        <w:ind w:left="774" w:right="705"/>
        <w:rPr>
          <w:lang w:val="en-GB"/>
        </w:rPr>
      </w:pPr>
      <w:r w:rsidRPr="00EB3F73">
        <w:rPr>
          <w:lang w:val="en-GB"/>
        </w:rPr>
        <w:t>The use of covers before the match is the responsibility of the Ground Authority and may</w:t>
      </w:r>
      <w:r w:rsidRPr="00EB3F73">
        <w:rPr>
          <w:spacing w:val="1"/>
          <w:lang w:val="en-GB"/>
        </w:rPr>
        <w:t xml:space="preserve"> </w:t>
      </w:r>
      <w:r w:rsidRPr="00EB3F73">
        <w:rPr>
          <w:lang w:val="en-GB"/>
        </w:rPr>
        <w:t>include</w:t>
      </w:r>
      <w:r w:rsidRPr="00EB3F73">
        <w:rPr>
          <w:spacing w:val="2"/>
          <w:lang w:val="en-GB"/>
        </w:rPr>
        <w:t xml:space="preserve"> </w:t>
      </w:r>
      <w:r w:rsidRPr="00EB3F73">
        <w:rPr>
          <w:lang w:val="en-GB"/>
        </w:rPr>
        <w:t>full covering</w:t>
      </w:r>
      <w:r w:rsidRPr="00EB3F73">
        <w:rPr>
          <w:spacing w:val="3"/>
          <w:lang w:val="en-GB"/>
        </w:rPr>
        <w:t xml:space="preserve"> </w:t>
      </w:r>
      <w:r w:rsidRPr="00EB3F73">
        <w:rPr>
          <w:lang w:val="en-GB"/>
        </w:rPr>
        <w:t>if</w:t>
      </w:r>
      <w:r w:rsidRPr="00EB3F73">
        <w:rPr>
          <w:spacing w:val="2"/>
          <w:lang w:val="en-GB"/>
        </w:rPr>
        <w:t xml:space="preserve"> </w:t>
      </w:r>
      <w:r w:rsidRPr="00EB3F73">
        <w:rPr>
          <w:lang w:val="en-GB"/>
        </w:rPr>
        <w:t>required.</w:t>
      </w:r>
    </w:p>
    <w:p w14:paraId="76FE31B9" w14:textId="77777777" w:rsidR="00932C18" w:rsidRPr="00EB3F73" w:rsidRDefault="00242E3E">
      <w:pPr>
        <w:pStyle w:val="BodyText"/>
        <w:spacing w:before="123"/>
        <w:ind w:left="745" w:right="706"/>
        <w:rPr>
          <w:lang w:val="en-GB"/>
        </w:rPr>
      </w:pPr>
      <w:r w:rsidRPr="00EB3F73">
        <w:rPr>
          <w:lang w:val="en-GB"/>
        </w:rPr>
        <w:t>However,</w:t>
      </w:r>
      <w:r w:rsidRPr="00EB3F73">
        <w:rPr>
          <w:spacing w:val="33"/>
          <w:lang w:val="en-GB"/>
        </w:rPr>
        <w:t xml:space="preserve"> </w:t>
      </w:r>
      <w:r w:rsidRPr="00EB3F73">
        <w:rPr>
          <w:lang w:val="en-GB"/>
        </w:rPr>
        <w:t>the</w:t>
      </w:r>
      <w:r w:rsidRPr="00EB3F73">
        <w:rPr>
          <w:spacing w:val="40"/>
          <w:lang w:val="en-GB"/>
        </w:rPr>
        <w:t xml:space="preserve"> </w:t>
      </w:r>
      <w:r w:rsidRPr="00EB3F73">
        <w:rPr>
          <w:lang w:val="en-GB"/>
        </w:rPr>
        <w:t>Ground</w:t>
      </w:r>
      <w:r w:rsidRPr="00EB3F73">
        <w:rPr>
          <w:spacing w:val="40"/>
          <w:lang w:val="en-GB"/>
        </w:rPr>
        <w:t xml:space="preserve"> </w:t>
      </w:r>
      <w:r w:rsidRPr="00EB3F73">
        <w:rPr>
          <w:lang w:val="en-GB"/>
        </w:rPr>
        <w:t>Authority</w:t>
      </w:r>
      <w:r w:rsidRPr="00EB3F73">
        <w:rPr>
          <w:spacing w:val="37"/>
          <w:lang w:val="en-GB"/>
        </w:rPr>
        <w:t xml:space="preserve"> </w:t>
      </w:r>
      <w:r w:rsidRPr="00EB3F73">
        <w:rPr>
          <w:lang w:val="en-GB"/>
        </w:rPr>
        <w:t>shall</w:t>
      </w:r>
      <w:r w:rsidRPr="00EB3F73">
        <w:rPr>
          <w:spacing w:val="32"/>
          <w:lang w:val="en-GB"/>
        </w:rPr>
        <w:t xml:space="preserve"> </w:t>
      </w:r>
      <w:r w:rsidRPr="00EB3F73">
        <w:rPr>
          <w:lang w:val="en-GB"/>
        </w:rPr>
        <w:t>grant</w:t>
      </w:r>
      <w:r w:rsidRPr="00EB3F73">
        <w:rPr>
          <w:spacing w:val="39"/>
          <w:lang w:val="en-GB"/>
        </w:rPr>
        <w:t xml:space="preserve"> </w:t>
      </w:r>
      <w:r w:rsidRPr="00EB3F73">
        <w:rPr>
          <w:lang w:val="en-GB"/>
        </w:rPr>
        <w:t>suitable</w:t>
      </w:r>
      <w:r w:rsidRPr="00EB3F73">
        <w:rPr>
          <w:spacing w:val="39"/>
          <w:lang w:val="en-GB"/>
        </w:rPr>
        <w:t xml:space="preserve"> </w:t>
      </w:r>
      <w:r w:rsidRPr="00EB3F73">
        <w:rPr>
          <w:lang w:val="en-GB"/>
        </w:rPr>
        <w:t>facility</w:t>
      </w:r>
      <w:r w:rsidRPr="00EB3F73">
        <w:rPr>
          <w:spacing w:val="38"/>
          <w:lang w:val="en-GB"/>
        </w:rPr>
        <w:t xml:space="preserve"> </w:t>
      </w:r>
      <w:r w:rsidRPr="00EB3F73">
        <w:rPr>
          <w:lang w:val="en-GB"/>
        </w:rPr>
        <w:t>to</w:t>
      </w:r>
      <w:r w:rsidRPr="00EB3F73">
        <w:rPr>
          <w:spacing w:val="35"/>
          <w:lang w:val="en-GB"/>
        </w:rPr>
        <w:t xml:space="preserve"> </w:t>
      </w:r>
      <w:r w:rsidRPr="00EB3F73">
        <w:rPr>
          <w:lang w:val="en-GB"/>
        </w:rPr>
        <w:t>the</w:t>
      </w:r>
      <w:r w:rsidRPr="00EB3F73">
        <w:rPr>
          <w:spacing w:val="39"/>
          <w:lang w:val="en-GB"/>
        </w:rPr>
        <w:t xml:space="preserve"> </w:t>
      </w:r>
      <w:r w:rsidRPr="00EB3F73">
        <w:rPr>
          <w:lang w:val="en-GB"/>
        </w:rPr>
        <w:t>captains</w:t>
      </w:r>
      <w:r w:rsidRPr="00EB3F73">
        <w:rPr>
          <w:spacing w:val="38"/>
          <w:lang w:val="en-GB"/>
        </w:rPr>
        <w:t xml:space="preserve"> </w:t>
      </w:r>
      <w:r w:rsidRPr="00EB3F73">
        <w:rPr>
          <w:lang w:val="en-GB"/>
        </w:rPr>
        <w:t>to</w:t>
      </w:r>
      <w:r w:rsidRPr="00EB3F73">
        <w:rPr>
          <w:spacing w:val="40"/>
          <w:lang w:val="en-GB"/>
        </w:rPr>
        <w:t xml:space="preserve"> </w:t>
      </w:r>
      <w:r w:rsidRPr="00EB3F73">
        <w:rPr>
          <w:lang w:val="en-GB"/>
        </w:rPr>
        <w:t>inspect</w:t>
      </w:r>
      <w:r w:rsidRPr="00EB3F73">
        <w:rPr>
          <w:spacing w:val="38"/>
          <w:lang w:val="en-GB"/>
        </w:rPr>
        <w:t xml:space="preserve"> </w:t>
      </w:r>
      <w:r w:rsidRPr="00EB3F73">
        <w:rPr>
          <w:lang w:val="en-GB"/>
        </w:rPr>
        <w:t>the</w:t>
      </w:r>
      <w:r w:rsidRPr="00EB3F73">
        <w:rPr>
          <w:spacing w:val="-58"/>
          <w:lang w:val="en-GB"/>
        </w:rPr>
        <w:t xml:space="preserve"> </w:t>
      </w:r>
      <w:r w:rsidRPr="00EB3F73">
        <w:rPr>
          <w:lang w:val="en-GB"/>
        </w:rPr>
        <w:t>pitch before the nomination of their players and to the umpires to discharge their duties as</w:t>
      </w:r>
      <w:r w:rsidRPr="00EB3F73">
        <w:rPr>
          <w:spacing w:val="1"/>
          <w:lang w:val="en-GB"/>
        </w:rPr>
        <w:t xml:space="preserve"> </w:t>
      </w:r>
      <w:r w:rsidRPr="00EB3F73">
        <w:rPr>
          <w:lang w:val="en-GB"/>
        </w:rPr>
        <w:t>laid down in Laws 2 (The umpires), 6 (The pitch), 7 (The creases), 8 (The wickets), and 9</w:t>
      </w:r>
      <w:r w:rsidRPr="00EB3F73">
        <w:rPr>
          <w:spacing w:val="1"/>
          <w:lang w:val="en-GB"/>
        </w:rPr>
        <w:t xml:space="preserve"> </w:t>
      </w:r>
      <w:r w:rsidRPr="00EB3F73">
        <w:rPr>
          <w:lang w:val="en-GB"/>
        </w:rPr>
        <w:t>(Preparation</w:t>
      </w:r>
      <w:r w:rsidRPr="00EB3F73">
        <w:rPr>
          <w:spacing w:val="-3"/>
          <w:lang w:val="en-GB"/>
        </w:rPr>
        <w:t xml:space="preserve"> </w:t>
      </w:r>
      <w:r w:rsidRPr="00EB3F73">
        <w:rPr>
          <w:lang w:val="en-GB"/>
        </w:rPr>
        <w:t>and</w:t>
      </w:r>
      <w:r w:rsidRPr="00EB3F73">
        <w:rPr>
          <w:spacing w:val="3"/>
          <w:lang w:val="en-GB"/>
        </w:rPr>
        <w:t xml:space="preserve"> </w:t>
      </w:r>
      <w:r w:rsidRPr="00EB3F73">
        <w:rPr>
          <w:lang w:val="en-GB"/>
        </w:rPr>
        <w:t>maintenance</w:t>
      </w:r>
      <w:r w:rsidRPr="00EB3F73">
        <w:rPr>
          <w:spacing w:val="-2"/>
          <w:lang w:val="en-GB"/>
        </w:rPr>
        <w:t xml:space="preserve"> </w:t>
      </w:r>
      <w:r w:rsidRPr="00EB3F73">
        <w:rPr>
          <w:lang w:val="en-GB"/>
        </w:rPr>
        <w:t>of</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playing</w:t>
      </w:r>
      <w:r w:rsidRPr="00EB3F73">
        <w:rPr>
          <w:spacing w:val="-2"/>
          <w:lang w:val="en-GB"/>
        </w:rPr>
        <w:t xml:space="preserve"> </w:t>
      </w:r>
      <w:r w:rsidRPr="00EB3F73">
        <w:rPr>
          <w:lang w:val="en-GB"/>
        </w:rPr>
        <w:t>area).</w:t>
      </w:r>
    </w:p>
    <w:p w14:paraId="10C67DCC" w14:textId="77777777" w:rsidR="00932C18" w:rsidRPr="00EB3F73" w:rsidRDefault="00242E3E" w:rsidP="006C73FE">
      <w:pPr>
        <w:pStyle w:val="Heading1"/>
        <w:numPr>
          <w:ilvl w:val="1"/>
          <w:numId w:val="140"/>
        </w:numPr>
        <w:tabs>
          <w:tab w:val="left" w:pos="842"/>
        </w:tabs>
        <w:rPr>
          <w:lang w:val="en-GB"/>
        </w:rPr>
      </w:pPr>
      <w:r w:rsidRPr="00EB3F73">
        <w:rPr>
          <w:lang w:val="en-GB"/>
        </w:rPr>
        <w:t>During</w:t>
      </w:r>
      <w:r w:rsidRPr="00EB3F73">
        <w:rPr>
          <w:spacing w:val="-6"/>
          <w:lang w:val="en-GB"/>
        </w:rPr>
        <w:t xml:space="preserve"> </w:t>
      </w:r>
      <w:r w:rsidRPr="00EB3F73">
        <w:rPr>
          <w:lang w:val="en-GB"/>
        </w:rPr>
        <w:t>the</w:t>
      </w:r>
      <w:r w:rsidRPr="00EB3F73">
        <w:rPr>
          <w:spacing w:val="2"/>
          <w:lang w:val="en-GB"/>
        </w:rPr>
        <w:t xml:space="preserve"> </w:t>
      </w:r>
      <w:r w:rsidRPr="00EB3F73">
        <w:rPr>
          <w:lang w:val="en-GB"/>
        </w:rPr>
        <w:t>match</w:t>
      </w:r>
    </w:p>
    <w:p w14:paraId="29D4AAB1" w14:textId="77777777" w:rsidR="00932C18" w:rsidRPr="00EB3F73" w:rsidRDefault="00242E3E">
      <w:pPr>
        <w:pStyle w:val="BodyText"/>
        <w:spacing w:before="116"/>
        <w:ind w:left="774"/>
        <w:jc w:val="left"/>
        <w:rPr>
          <w:lang w:val="en-GB"/>
        </w:rPr>
      </w:pPr>
      <w:r w:rsidRPr="00EB3F73">
        <w:rPr>
          <w:lang w:val="en-GB"/>
        </w:rPr>
        <w:t>Unless</w:t>
      </w:r>
      <w:r w:rsidRPr="00EB3F73">
        <w:rPr>
          <w:spacing w:val="8"/>
          <w:lang w:val="en-GB"/>
        </w:rPr>
        <w:t xml:space="preserve"> </w:t>
      </w:r>
      <w:r w:rsidRPr="00EB3F73">
        <w:rPr>
          <w:lang w:val="en-GB"/>
        </w:rPr>
        <w:t>determined</w:t>
      </w:r>
      <w:r w:rsidRPr="00EB3F73">
        <w:rPr>
          <w:spacing w:val="11"/>
          <w:lang w:val="en-GB"/>
        </w:rPr>
        <w:t xml:space="preserve"> </w:t>
      </w:r>
      <w:r w:rsidRPr="00EB3F73">
        <w:rPr>
          <w:lang w:val="en-GB"/>
        </w:rPr>
        <w:t>otherwise</w:t>
      </w:r>
      <w:r w:rsidRPr="00EB3F73">
        <w:rPr>
          <w:spacing w:val="11"/>
          <w:lang w:val="en-GB"/>
        </w:rPr>
        <w:t xml:space="preserve"> </w:t>
      </w:r>
      <w:r w:rsidRPr="00EB3F73">
        <w:rPr>
          <w:lang w:val="en-GB"/>
        </w:rPr>
        <w:t>before</w:t>
      </w:r>
      <w:r w:rsidRPr="00EB3F73">
        <w:rPr>
          <w:spacing w:val="11"/>
          <w:lang w:val="en-GB"/>
        </w:rPr>
        <w:t xml:space="preserve"> </w:t>
      </w:r>
      <w:r w:rsidRPr="00EB3F73">
        <w:rPr>
          <w:lang w:val="en-GB"/>
        </w:rPr>
        <w:t>the</w:t>
      </w:r>
      <w:r w:rsidRPr="00EB3F73">
        <w:rPr>
          <w:spacing w:val="16"/>
          <w:lang w:val="en-GB"/>
        </w:rPr>
        <w:t xml:space="preserve"> </w:t>
      </w:r>
      <w:r w:rsidRPr="00EB3F73">
        <w:rPr>
          <w:lang w:val="en-GB"/>
        </w:rPr>
        <w:t>toss,</w:t>
      </w:r>
      <w:r w:rsidRPr="00EB3F73">
        <w:rPr>
          <w:spacing w:val="10"/>
          <w:lang w:val="en-GB"/>
        </w:rPr>
        <w:t xml:space="preserve"> </w:t>
      </w:r>
      <w:r w:rsidRPr="00EB3F73">
        <w:rPr>
          <w:lang w:val="en-GB"/>
        </w:rPr>
        <w:t>on</w:t>
      </w:r>
      <w:r w:rsidRPr="00EB3F73">
        <w:rPr>
          <w:spacing w:val="11"/>
          <w:lang w:val="en-GB"/>
        </w:rPr>
        <w:t xml:space="preserve"> </w:t>
      </w:r>
      <w:r w:rsidRPr="00EB3F73">
        <w:rPr>
          <w:lang w:val="en-GB"/>
        </w:rPr>
        <w:t>each</w:t>
      </w:r>
      <w:r w:rsidRPr="00EB3F73">
        <w:rPr>
          <w:spacing w:val="16"/>
          <w:lang w:val="en-GB"/>
        </w:rPr>
        <w:t xml:space="preserve"> </w:t>
      </w:r>
      <w:r w:rsidRPr="00EB3F73">
        <w:rPr>
          <w:lang w:val="en-GB"/>
        </w:rPr>
        <w:t>night</w:t>
      </w:r>
      <w:r w:rsidRPr="00EB3F73">
        <w:rPr>
          <w:spacing w:val="10"/>
          <w:lang w:val="en-GB"/>
        </w:rPr>
        <w:t xml:space="preserve"> </w:t>
      </w:r>
      <w:r w:rsidRPr="00EB3F73">
        <w:rPr>
          <w:lang w:val="en-GB"/>
        </w:rPr>
        <w:t>of</w:t>
      </w:r>
      <w:r w:rsidRPr="00EB3F73">
        <w:rPr>
          <w:spacing w:val="15"/>
          <w:lang w:val="en-GB"/>
        </w:rPr>
        <w:t xml:space="preserve"> </w:t>
      </w:r>
      <w:r w:rsidRPr="00EB3F73">
        <w:rPr>
          <w:lang w:val="en-GB"/>
        </w:rPr>
        <w:t>the</w:t>
      </w:r>
      <w:r w:rsidRPr="00EB3F73">
        <w:rPr>
          <w:spacing w:val="16"/>
          <w:lang w:val="en-GB"/>
        </w:rPr>
        <w:t xml:space="preserve"> </w:t>
      </w:r>
      <w:r w:rsidRPr="00EB3F73">
        <w:rPr>
          <w:lang w:val="en-GB"/>
        </w:rPr>
        <w:t>match</w:t>
      </w:r>
      <w:r w:rsidRPr="00EB3F73">
        <w:rPr>
          <w:spacing w:val="16"/>
          <w:lang w:val="en-GB"/>
        </w:rPr>
        <w:t xml:space="preserve"> </w:t>
      </w:r>
      <w:r w:rsidRPr="00EB3F73">
        <w:rPr>
          <w:lang w:val="en-GB"/>
        </w:rPr>
        <w:t>and</w:t>
      </w:r>
      <w:r w:rsidRPr="00EB3F73">
        <w:rPr>
          <w:spacing w:val="11"/>
          <w:lang w:val="en-GB"/>
        </w:rPr>
        <w:t xml:space="preserve"> </w:t>
      </w:r>
      <w:r w:rsidRPr="00EB3F73">
        <w:rPr>
          <w:lang w:val="en-GB"/>
        </w:rPr>
        <w:t>in</w:t>
      </w:r>
      <w:r w:rsidRPr="00EB3F73">
        <w:rPr>
          <w:spacing w:val="16"/>
          <w:lang w:val="en-GB"/>
        </w:rPr>
        <w:t xml:space="preserve"> </w:t>
      </w:r>
      <w:r w:rsidRPr="00EB3F73">
        <w:rPr>
          <w:lang w:val="en-GB"/>
        </w:rPr>
        <w:t>inclement</w:t>
      </w:r>
      <w:r w:rsidRPr="00EB3F73">
        <w:rPr>
          <w:spacing w:val="-59"/>
          <w:lang w:val="en-GB"/>
        </w:rPr>
        <w:t xml:space="preserve"> </w:t>
      </w:r>
      <w:r w:rsidRPr="00EB3F73">
        <w:rPr>
          <w:lang w:val="en-GB"/>
        </w:rPr>
        <w:t>weather</w:t>
      </w:r>
      <w:r w:rsidRPr="00EB3F73">
        <w:rPr>
          <w:spacing w:val="-6"/>
          <w:lang w:val="en-GB"/>
        </w:rPr>
        <w:t xml:space="preserve"> </w:t>
      </w:r>
      <w:r w:rsidRPr="00EB3F73">
        <w:rPr>
          <w:lang w:val="en-GB"/>
        </w:rPr>
        <w:t>at</w:t>
      </w:r>
      <w:r w:rsidRPr="00EB3F73">
        <w:rPr>
          <w:spacing w:val="-3"/>
          <w:lang w:val="en-GB"/>
        </w:rPr>
        <w:t xml:space="preserve"> </w:t>
      </w:r>
      <w:r w:rsidRPr="00EB3F73">
        <w:rPr>
          <w:lang w:val="en-GB"/>
        </w:rPr>
        <w:t>any</w:t>
      </w:r>
      <w:r w:rsidRPr="00EB3F73">
        <w:rPr>
          <w:spacing w:val="-4"/>
          <w:lang w:val="en-GB"/>
        </w:rPr>
        <w:t xml:space="preserve"> </w:t>
      </w:r>
      <w:r w:rsidRPr="00EB3F73">
        <w:rPr>
          <w:lang w:val="en-GB"/>
        </w:rPr>
        <w:t>time</w:t>
      </w:r>
      <w:r w:rsidRPr="00EB3F73">
        <w:rPr>
          <w:spacing w:val="-2"/>
          <w:lang w:val="en-GB"/>
        </w:rPr>
        <w:t xml:space="preserve"> </w:t>
      </w:r>
      <w:r w:rsidRPr="00EB3F73">
        <w:rPr>
          <w:lang w:val="en-GB"/>
        </w:rPr>
        <w:t>during</w:t>
      </w:r>
      <w:r w:rsidRPr="00EB3F73">
        <w:rPr>
          <w:spacing w:val="-2"/>
          <w:lang w:val="en-GB"/>
        </w:rPr>
        <w:t xml:space="preserve"> </w:t>
      </w:r>
      <w:r w:rsidRPr="00EB3F73">
        <w:rPr>
          <w:lang w:val="en-GB"/>
        </w:rPr>
        <w:t>the</w:t>
      </w:r>
      <w:r w:rsidRPr="00EB3F73">
        <w:rPr>
          <w:spacing w:val="3"/>
          <w:lang w:val="en-GB"/>
        </w:rPr>
        <w:t xml:space="preserve"> </w:t>
      </w:r>
      <w:r w:rsidRPr="00EB3F73">
        <w:rPr>
          <w:lang w:val="en-GB"/>
        </w:rPr>
        <w:t>match</w:t>
      </w:r>
    </w:p>
    <w:p w14:paraId="5EA508E3" w14:textId="77777777" w:rsidR="00932C18" w:rsidRPr="00EB3F73" w:rsidRDefault="00242E3E" w:rsidP="006C73FE">
      <w:pPr>
        <w:pStyle w:val="ListParagraph"/>
        <w:numPr>
          <w:ilvl w:val="2"/>
          <w:numId w:val="140"/>
        </w:numPr>
        <w:tabs>
          <w:tab w:val="left" w:pos="1504"/>
        </w:tabs>
        <w:spacing w:before="123"/>
        <w:ind w:right="709" w:hanging="567"/>
        <w:rPr>
          <w:lang w:val="en-GB"/>
        </w:rPr>
      </w:pPr>
      <w:r w:rsidRPr="00EB3F73">
        <w:rPr>
          <w:lang w:val="en-GB"/>
        </w:rPr>
        <w:t>the</w:t>
      </w:r>
      <w:r w:rsidRPr="00EB3F73">
        <w:rPr>
          <w:spacing w:val="54"/>
          <w:lang w:val="en-GB"/>
        </w:rPr>
        <w:t xml:space="preserve"> </w:t>
      </w:r>
      <w:r w:rsidRPr="00EB3F73">
        <w:rPr>
          <w:lang w:val="en-GB"/>
        </w:rPr>
        <w:t>whole</w:t>
      </w:r>
      <w:r w:rsidRPr="00EB3F73">
        <w:rPr>
          <w:spacing w:val="55"/>
          <w:lang w:val="en-GB"/>
        </w:rPr>
        <w:t xml:space="preserve"> </w:t>
      </w:r>
      <w:r w:rsidRPr="00EB3F73">
        <w:rPr>
          <w:lang w:val="en-GB"/>
        </w:rPr>
        <w:t>pitch</w:t>
      </w:r>
      <w:r w:rsidRPr="00EB3F73">
        <w:rPr>
          <w:spacing w:val="51"/>
          <w:lang w:val="en-GB"/>
        </w:rPr>
        <w:t xml:space="preserve"> </w:t>
      </w:r>
      <w:r w:rsidRPr="00EB3F73">
        <w:rPr>
          <w:lang w:val="en-GB"/>
        </w:rPr>
        <w:t>and</w:t>
      </w:r>
      <w:r w:rsidRPr="00EB3F73">
        <w:rPr>
          <w:spacing w:val="51"/>
          <w:lang w:val="en-GB"/>
        </w:rPr>
        <w:t xml:space="preserve"> </w:t>
      </w:r>
      <w:r w:rsidRPr="00EB3F73">
        <w:rPr>
          <w:lang w:val="en-GB"/>
        </w:rPr>
        <w:t>a</w:t>
      </w:r>
      <w:r w:rsidRPr="00EB3F73">
        <w:rPr>
          <w:spacing w:val="54"/>
          <w:lang w:val="en-GB"/>
        </w:rPr>
        <w:t xml:space="preserve"> </w:t>
      </w:r>
      <w:r w:rsidRPr="00EB3F73">
        <w:rPr>
          <w:lang w:val="en-GB"/>
        </w:rPr>
        <w:t>minimum</w:t>
      </w:r>
      <w:r w:rsidRPr="00EB3F73">
        <w:rPr>
          <w:spacing w:val="47"/>
          <w:lang w:val="en-GB"/>
        </w:rPr>
        <w:t xml:space="preserve"> </w:t>
      </w:r>
      <w:r w:rsidRPr="00EB3F73">
        <w:rPr>
          <w:lang w:val="en-GB"/>
        </w:rPr>
        <w:t>of</w:t>
      </w:r>
      <w:r w:rsidRPr="00EB3F73">
        <w:rPr>
          <w:spacing w:val="50"/>
          <w:lang w:val="en-GB"/>
        </w:rPr>
        <w:t xml:space="preserve"> </w:t>
      </w:r>
      <w:r w:rsidRPr="00EB3F73">
        <w:rPr>
          <w:lang w:val="en-GB"/>
        </w:rPr>
        <w:t>4</w:t>
      </w:r>
      <w:r w:rsidRPr="00EB3F73">
        <w:rPr>
          <w:spacing w:val="56"/>
          <w:lang w:val="en-GB"/>
        </w:rPr>
        <w:t xml:space="preserve"> </w:t>
      </w:r>
      <w:r w:rsidRPr="00EB3F73">
        <w:rPr>
          <w:lang w:val="en-GB"/>
        </w:rPr>
        <w:t>ft/1.22</w:t>
      </w:r>
      <w:r w:rsidRPr="00EB3F73">
        <w:rPr>
          <w:spacing w:val="55"/>
          <w:lang w:val="en-GB"/>
        </w:rPr>
        <w:t xml:space="preserve"> </w:t>
      </w:r>
      <w:r w:rsidRPr="00EB3F73">
        <w:rPr>
          <w:lang w:val="en-GB"/>
        </w:rPr>
        <w:t>m</w:t>
      </w:r>
      <w:r w:rsidRPr="00EB3F73">
        <w:rPr>
          <w:spacing w:val="47"/>
          <w:lang w:val="en-GB"/>
        </w:rPr>
        <w:t xml:space="preserve"> </w:t>
      </w:r>
      <w:r w:rsidRPr="00EB3F73">
        <w:rPr>
          <w:lang w:val="en-GB"/>
        </w:rPr>
        <w:t>beyond</w:t>
      </w:r>
      <w:r w:rsidRPr="00EB3F73">
        <w:rPr>
          <w:spacing w:val="55"/>
          <w:lang w:val="en-GB"/>
        </w:rPr>
        <w:t xml:space="preserve"> </w:t>
      </w:r>
      <w:r w:rsidRPr="00EB3F73">
        <w:rPr>
          <w:lang w:val="en-GB"/>
        </w:rPr>
        <w:t>it</w:t>
      </w:r>
      <w:r w:rsidRPr="00EB3F73">
        <w:rPr>
          <w:spacing w:val="50"/>
          <w:lang w:val="en-GB"/>
        </w:rPr>
        <w:t xml:space="preserve"> </w:t>
      </w:r>
      <w:r w:rsidRPr="00EB3F73">
        <w:rPr>
          <w:lang w:val="en-GB"/>
        </w:rPr>
        <w:t>at</w:t>
      </w:r>
      <w:r w:rsidRPr="00EB3F73">
        <w:rPr>
          <w:spacing w:val="49"/>
          <w:lang w:val="en-GB"/>
        </w:rPr>
        <w:t xml:space="preserve"> </w:t>
      </w:r>
      <w:r w:rsidRPr="00EB3F73">
        <w:rPr>
          <w:lang w:val="en-GB"/>
        </w:rPr>
        <w:t>each</w:t>
      </w:r>
      <w:r w:rsidRPr="00EB3F73">
        <w:rPr>
          <w:spacing w:val="51"/>
          <w:lang w:val="en-GB"/>
        </w:rPr>
        <w:t xml:space="preserve"> </w:t>
      </w:r>
      <w:r w:rsidRPr="00EB3F73">
        <w:rPr>
          <w:lang w:val="en-GB"/>
        </w:rPr>
        <w:t>end</w:t>
      </w:r>
      <w:r w:rsidRPr="00EB3F73">
        <w:rPr>
          <w:spacing w:val="55"/>
          <w:lang w:val="en-GB"/>
        </w:rPr>
        <w:t xml:space="preserve"> </w:t>
      </w:r>
      <w:r w:rsidRPr="00EB3F73">
        <w:rPr>
          <w:lang w:val="en-GB"/>
        </w:rPr>
        <w:t>shall</w:t>
      </w:r>
      <w:r w:rsidRPr="00EB3F73">
        <w:rPr>
          <w:spacing w:val="48"/>
          <w:lang w:val="en-GB"/>
        </w:rPr>
        <w:t xml:space="preserve"> </w:t>
      </w:r>
      <w:r w:rsidRPr="00EB3F73">
        <w:rPr>
          <w:lang w:val="en-GB"/>
        </w:rPr>
        <w:t>be</w:t>
      </w:r>
      <w:r w:rsidRPr="00EB3F73">
        <w:rPr>
          <w:spacing w:val="-58"/>
          <w:lang w:val="en-GB"/>
        </w:rPr>
        <w:t xml:space="preserve"> </w:t>
      </w:r>
      <w:r w:rsidRPr="00EB3F73">
        <w:rPr>
          <w:lang w:val="en-GB"/>
        </w:rPr>
        <w:t>covered.</w:t>
      </w:r>
    </w:p>
    <w:p w14:paraId="7C52DC54" w14:textId="77777777" w:rsidR="00932C18" w:rsidRPr="00EB3F73" w:rsidRDefault="00242E3E" w:rsidP="006C73FE">
      <w:pPr>
        <w:pStyle w:val="ListParagraph"/>
        <w:numPr>
          <w:ilvl w:val="2"/>
          <w:numId w:val="140"/>
        </w:numPr>
        <w:tabs>
          <w:tab w:val="left" w:pos="1452"/>
        </w:tabs>
        <w:spacing w:before="118"/>
        <w:ind w:left="1451" w:hanging="678"/>
        <w:rPr>
          <w:lang w:val="en-GB"/>
        </w:rPr>
      </w:pPr>
      <w:r w:rsidRPr="00EB3F73">
        <w:rPr>
          <w:lang w:val="en-GB"/>
        </w:rPr>
        <w:t>the</w:t>
      </w:r>
      <w:r w:rsidRPr="00EB3F73">
        <w:rPr>
          <w:spacing w:val="-3"/>
          <w:lang w:val="en-GB"/>
        </w:rPr>
        <w:t xml:space="preserve"> </w:t>
      </w:r>
      <w:r w:rsidRPr="00EB3F73">
        <w:rPr>
          <w:lang w:val="en-GB"/>
        </w:rPr>
        <w:t>bowlers’ run-ups,</w:t>
      </w:r>
      <w:r w:rsidRPr="00EB3F73">
        <w:rPr>
          <w:spacing w:val="-4"/>
          <w:lang w:val="en-GB"/>
        </w:rPr>
        <w:t xml:space="preserve"> </w:t>
      </w:r>
      <w:r w:rsidRPr="00EB3F73">
        <w:rPr>
          <w:lang w:val="en-GB"/>
        </w:rPr>
        <w:t>where</w:t>
      </w:r>
      <w:r w:rsidRPr="00EB3F73">
        <w:rPr>
          <w:spacing w:val="-2"/>
          <w:lang w:val="en-GB"/>
        </w:rPr>
        <w:t xml:space="preserve"> </w:t>
      </w:r>
      <w:r w:rsidRPr="00EB3F73">
        <w:rPr>
          <w:lang w:val="en-GB"/>
        </w:rPr>
        <w:t>possible,</w:t>
      </w:r>
      <w:r w:rsidRPr="00EB3F73">
        <w:rPr>
          <w:spacing w:val="-4"/>
          <w:lang w:val="en-GB"/>
        </w:rPr>
        <w:t xml:space="preserve"> </w:t>
      </w:r>
      <w:r w:rsidRPr="00EB3F73">
        <w:rPr>
          <w:lang w:val="en-GB"/>
        </w:rPr>
        <w:t>shall</w:t>
      </w:r>
      <w:r w:rsidRPr="00EB3F73">
        <w:rPr>
          <w:spacing w:val="-5"/>
          <w:lang w:val="en-GB"/>
        </w:rPr>
        <w:t xml:space="preserve"> </w:t>
      </w:r>
      <w:r w:rsidRPr="00EB3F73">
        <w:rPr>
          <w:lang w:val="en-GB"/>
        </w:rPr>
        <w:t>be</w:t>
      </w:r>
      <w:r w:rsidRPr="00EB3F73">
        <w:rPr>
          <w:spacing w:val="2"/>
          <w:lang w:val="en-GB"/>
        </w:rPr>
        <w:t xml:space="preserve"> </w:t>
      </w:r>
      <w:r w:rsidRPr="00EB3F73">
        <w:rPr>
          <w:lang w:val="en-GB"/>
        </w:rPr>
        <w:t>covered.</w:t>
      </w:r>
    </w:p>
    <w:p w14:paraId="11DB89FD" w14:textId="77777777" w:rsidR="00932C18" w:rsidRPr="00EB3F73" w:rsidRDefault="00242E3E" w:rsidP="006C73FE">
      <w:pPr>
        <w:pStyle w:val="Heading1"/>
        <w:numPr>
          <w:ilvl w:val="1"/>
          <w:numId w:val="140"/>
        </w:numPr>
        <w:tabs>
          <w:tab w:val="left" w:pos="842"/>
        </w:tabs>
        <w:spacing w:before="122"/>
        <w:rPr>
          <w:lang w:val="en-GB"/>
        </w:rPr>
      </w:pPr>
      <w:r w:rsidRPr="00EB3F73">
        <w:rPr>
          <w:lang w:val="en-GB"/>
        </w:rPr>
        <w:t>Removal</w:t>
      </w:r>
      <w:r w:rsidRPr="00EB3F73">
        <w:rPr>
          <w:spacing w:val="-1"/>
          <w:lang w:val="en-GB"/>
        </w:rPr>
        <w:t xml:space="preserve"> </w:t>
      </w:r>
      <w:r w:rsidRPr="00EB3F73">
        <w:rPr>
          <w:lang w:val="en-GB"/>
        </w:rPr>
        <w:t>of</w:t>
      </w:r>
      <w:r w:rsidRPr="00EB3F73">
        <w:rPr>
          <w:spacing w:val="-7"/>
          <w:lang w:val="en-GB"/>
        </w:rPr>
        <w:t xml:space="preserve"> </w:t>
      </w:r>
      <w:r w:rsidRPr="00EB3F73">
        <w:rPr>
          <w:lang w:val="en-GB"/>
        </w:rPr>
        <w:t>covers</w:t>
      </w:r>
    </w:p>
    <w:p w14:paraId="2E4971F9" w14:textId="77777777" w:rsidR="00932C18" w:rsidRPr="00EB3F73" w:rsidRDefault="00242E3E" w:rsidP="006C73FE">
      <w:pPr>
        <w:pStyle w:val="ListParagraph"/>
        <w:numPr>
          <w:ilvl w:val="2"/>
          <w:numId w:val="140"/>
        </w:numPr>
        <w:tabs>
          <w:tab w:val="left" w:pos="1461"/>
        </w:tabs>
        <w:spacing w:before="116"/>
        <w:ind w:right="707" w:hanging="567"/>
        <w:jc w:val="both"/>
        <w:rPr>
          <w:lang w:val="en-GB"/>
        </w:rPr>
      </w:pPr>
      <w:r w:rsidRPr="00EB3F73">
        <w:rPr>
          <w:lang w:val="en-GB"/>
        </w:rPr>
        <w:t>If after the toss the pitch is covered overnight, the covers shall be removed as soon</w:t>
      </w:r>
      <w:r w:rsidRPr="00EB3F73">
        <w:rPr>
          <w:spacing w:val="1"/>
          <w:lang w:val="en-GB"/>
        </w:rPr>
        <w:t xml:space="preserve"> </w:t>
      </w:r>
      <w:r w:rsidRPr="00EB3F73">
        <w:rPr>
          <w:lang w:val="en-GB"/>
        </w:rPr>
        <w:t>as practicable</w:t>
      </w:r>
      <w:r w:rsidRPr="00EB3F73">
        <w:rPr>
          <w:spacing w:val="-2"/>
          <w:lang w:val="en-GB"/>
        </w:rPr>
        <w:t xml:space="preserve"> </w:t>
      </w:r>
      <w:r w:rsidRPr="00EB3F73">
        <w:rPr>
          <w:lang w:val="en-GB"/>
        </w:rPr>
        <w:t>on</w:t>
      </w:r>
      <w:r w:rsidRPr="00EB3F73">
        <w:rPr>
          <w:spacing w:val="3"/>
          <w:lang w:val="en-GB"/>
        </w:rPr>
        <w:t xml:space="preserve"> </w:t>
      </w:r>
      <w:r w:rsidRPr="00EB3F73">
        <w:rPr>
          <w:lang w:val="en-GB"/>
        </w:rPr>
        <w:t>each</w:t>
      </w:r>
      <w:r w:rsidRPr="00EB3F73">
        <w:rPr>
          <w:spacing w:val="-2"/>
          <w:lang w:val="en-GB"/>
        </w:rPr>
        <w:t xml:space="preserve"> </w:t>
      </w:r>
      <w:r w:rsidRPr="00EB3F73">
        <w:rPr>
          <w:lang w:val="en-GB"/>
        </w:rPr>
        <w:t>day</w:t>
      </w:r>
      <w:r w:rsidRPr="00EB3F73">
        <w:rPr>
          <w:spacing w:val="1"/>
          <w:lang w:val="en-GB"/>
        </w:rPr>
        <w:t xml:space="preserve"> </w:t>
      </w:r>
      <w:r w:rsidRPr="00EB3F73">
        <w:rPr>
          <w:lang w:val="en-GB"/>
        </w:rPr>
        <w:t>that</w:t>
      </w:r>
      <w:r w:rsidRPr="00EB3F73">
        <w:rPr>
          <w:spacing w:val="2"/>
          <w:lang w:val="en-GB"/>
        </w:rPr>
        <w:t xml:space="preserve"> </w:t>
      </w:r>
      <w:r w:rsidRPr="00EB3F73">
        <w:rPr>
          <w:lang w:val="en-GB"/>
        </w:rPr>
        <w:t>play is</w:t>
      </w:r>
      <w:r w:rsidRPr="00EB3F73">
        <w:rPr>
          <w:spacing w:val="-4"/>
          <w:lang w:val="en-GB"/>
        </w:rPr>
        <w:t xml:space="preserve"> </w:t>
      </w:r>
      <w:r w:rsidRPr="00EB3F73">
        <w:rPr>
          <w:lang w:val="en-GB"/>
        </w:rPr>
        <w:t>expected</w:t>
      </w:r>
      <w:r w:rsidRPr="00EB3F73">
        <w:rPr>
          <w:spacing w:val="-2"/>
          <w:lang w:val="en-GB"/>
        </w:rPr>
        <w:t xml:space="preserve"> </w:t>
      </w:r>
      <w:r w:rsidRPr="00EB3F73">
        <w:rPr>
          <w:lang w:val="en-GB"/>
        </w:rPr>
        <w:t>to</w:t>
      </w:r>
      <w:r w:rsidRPr="00EB3F73">
        <w:rPr>
          <w:spacing w:val="3"/>
          <w:lang w:val="en-GB"/>
        </w:rPr>
        <w:t xml:space="preserve"> </w:t>
      </w:r>
      <w:r w:rsidRPr="00EB3F73">
        <w:rPr>
          <w:lang w:val="en-GB"/>
        </w:rPr>
        <w:t>take</w:t>
      </w:r>
      <w:r w:rsidRPr="00EB3F73">
        <w:rPr>
          <w:spacing w:val="-2"/>
          <w:lang w:val="en-GB"/>
        </w:rPr>
        <w:t xml:space="preserve"> </w:t>
      </w:r>
      <w:r w:rsidRPr="00EB3F73">
        <w:rPr>
          <w:lang w:val="en-GB"/>
        </w:rPr>
        <w:t>place.</w:t>
      </w:r>
    </w:p>
    <w:p w14:paraId="52A626BC" w14:textId="7EE25AB2" w:rsidR="00932C18" w:rsidRPr="00EB3F73" w:rsidRDefault="00B97B5D" w:rsidP="006C73FE">
      <w:pPr>
        <w:pStyle w:val="ListParagraph"/>
        <w:numPr>
          <w:ilvl w:val="2"/>
          <w:numId w:val="140"/>
        </w:numPr>
        <w:tabs>
          <w:tab w:val="left" w:pos="1490"/>
        </w:tabs>
        <w:spacing w:before="123"/>
        <w:ind w:right="706" w:hanging="596"/>
        <w:jc w:val="both"/>
        <w:rPr>
          <w:lang w:val="en-GB"/>
        </w:rPr>
      </w:pPr>
      <w:r w:rsidRPr="00EB3F73">
        <w:rPr>
          <w:lang w:val="en-GB"/>
        </w:rPr>
        <w:t xml:space="preserve"> </w:t>
      </w:r>
      <w:r w:rsidR="00242E3E" w:rsidRPr="00EB3F73">
        <w:rPr>
          <w:lang w:val="en-GB"/>
        </w:rPr>
        <w:t>If</w:t>
      </w:r>
      <w:r w:rsidR="00242E3E" w:rsidRPr="00EB3F73">
        <w:rPr>
          <w:spacing w:val="1"/>
          <w:lang w:val="en-GB"/>
        </w:rPr>
        <w:t xml:space="preserve"> </w:t>
      </w:r>
      <w:r w:rsidR="00242E3E" w:rsidRPr="00EB3F73">
        <w:rPr>
          <w:lang w:val="en-GB"/>
        </w:rPr>
        <w:t>covers</w:t>
      </w:r>
      <w:r w:rsidR="00242E3E" w:rsidRPr="00EB3F73">
        <w:rPr>
          <w:spacing w:val="1"/>
          <w:lang w:val="en-GB"/>
        </w:rPr>
        <w:t xml:space="preserve"> </w:t>
      </w:r>
      <w:r w:rsidR="00242E3E" w:rsidRPr="00EB3F73">
        <w:rPr>
          <w:lang w:val="en-GB"/>
        </w:rPr>
        <w:t>are</w:t>
      </w:r>
      <w:r w:rsidR="00242E3E" w:rsidRPr="00EB3F73">
        <w:rPr>
          <w:spacing w:val="1"/>
          <w:lang w:val="en-GB"/>
        </w:rPr>
        <w:t xml:space="preserve"> </w:t>
      </w:r>
      <w:r w:rsidR="00242E3E" w:rsidRPr="00EB3F73">
        <w:rPr>
          <w:lang w:val="en-GB"/>
        </w:rPr>
        <w:t>used</w:t>
      </w:r>
      <w:r w:rsidR="00242E3E" w:rsidRPr="00EB3F73">
        <w:rPr>
          <w:spacing w:val="1"/>
          <w:lang w:val="en-GB"/>
        </w:rPr>
        <w:t xml:space="preserve"> </w:t>
      </w:r>
      <w:r w:rsidR="00242E3E" w:rsidRPr="00EB3F73">
        <w:rPr>
          <w:lang w:val="en-GB"/>
        </w:rPr>
        <w:t>during</w:t>
      </w:r>
      <w:r w:rsidR="00242E3E" w:rsidRPr="00EB3F73">
        <w:rPr>
          <w:spacing w:val="1"/>
          <w:lang w:val="en-GB"/>
        </w:rPr>
        <w:t xml:space="preserve"> </w:t>
      </w:r>
      <w:r w:rsidR="00242E3E" w:rsidRPr="00EB3F73">
        <w:rPr>
          <w:lang w:val="en-GB"/>
        </w:rPr>
        <w:t>the</w:t>
      </w:r>
      <w:r w:rsidR="00242E3E" w:rsidRPr="00EB3F73">
        <w:rPr>
          <w:spacing w:val="1"/>
          <w:lang w:val="en-GB"/>
        </w:rPr>
        <w:t xml:space="preserve"> </w:t>
      </w:r>
      <w:r w:rsidR="00242E3E" w:rsidRPr="00EB3F73">
        <w:rPr>
          <w:lang w:val="en-GB"/>
        </w:rPr>
        <w:t>day</w:t>
      </w:r>
      <w:r w:rsidR="00242E3E" w:rsidRPr="00EB3F73">
        <w:rPr>
          <w:spacing w:val="1"/>
          <w:lang w:val="en-GB"/>
        </w:rPr>
        <w:t xml:space="preserve"> </w:t>
      </w:r>
      <w:r w:rsidR="00242E3E" w:rsidRPr="00EB3F73">
        <w:rPr>
          <w:lang w:val="en-GB"/>
        </w:rPr>
        <w:t>as</w:t>
      </w:r>
      <w:r w:rsidR="00242E3E" w:rsidRPr="00EB3F73">
        <w:rPr>
          <w:spacing w:val="1"/>
          <w:lang w:val="en-GB"/>
        </w:rPr>
        <w:t xml:space="preserve"> </w:t>
      </w:r>
      <w:r w:rsidR="00242E3E" w:rsidRPr="00EB3F73">
        <w:rPr>
          <w:lang w:val="en-GB"/>
        </w:rPr>
        <w:t>protection</w:t>
      </w:r>
      <w:r w:rsidR="00242E3E" w:rsidRPr="00EB3F73">
        <w:rPr>
          <w:spacing w:val="1"/>
          <w:lang w:val="en-GB"/>
        </w:rPr>
        <w:t xml:space="preserve"> </w:t>
      </w:r>
      <w:r w:rsidR="00242E3E" w:rsidRPr="00EB3F73">
        <w:rPr>
          <w:lang w:val="en-GB"/>
        </w:rPr>
        <w:t>from</w:t>
      </w:r>
      <w:r w:rsidR="00242E3E" w:rsidRPr="00EB3F73">
        <w:rPr>
          <w:spacing w:val="1"/>
          <w:lang w:val="en-GB"/>
        </w:rPr>
        <w:t xml:space="preserve"> </w:t>
      </w:r>
      <w:r w:rsidR="00242E3E" w:rsidRPr="00EB3F73">
        <w:rPr>
          <w:lang w:val="en-GB"/>
        </w:rPr>
        <w:t>inclement</w:t>
      </w:r>
      <w:r w:rsidR="00242E3E" w:rsidRPr="00EB3F73">
        <w:rPr>
          <w:spacing w:val="1"/>
          <w:lang w:val="en-GB"/>
        </w:rPr>
        <w:t xml:space="preserve"> </w:t>
      </w:r>
      <w:r w:rsidR="00242E3E" w:rsidRPr="00EB3F73">
        <w:rPr>
          <w:lang w:val="en-GB"/>
        </w:rPr>
        <w:t>weather,</w:t>
      </w:r>
      <w:r w:rsidR="00242E3E" w:rsidRPr="00EB3F73">
        <w:rPr>
          <w:spacing w:val="1"/>
          <w:lang w:val="en-GB"/>
        </w:rPr>
        <w:t xml:space="preserve"> </w:t>
      </w:r>
      <w:r w:rsidR="00242E3E" w:rsidRPr="00EB3F73">
        <w:rPr>
          <w:lang w:val="en-GB"/>
        </w:rPr>
        <w:t>or</w:t>
      </w:r>
      <w:r w:rsidR="00242E3E" w:rsidRPr="00EB3F73">
        <w:rPr>
          <w:spacing w:val="1"/>
          <w:lang w:val="en-GB"/>
        </w:rPr>
        <w:t xml:space="preserve"> </w:t>
      </w:r>
      <w:r w:rsidR="00242E3E" w:rsidRPr="00EB3F73">
        <w:rPr>
          <w:lang w:val="en-GB"/>
        </w:rPr>
        <w:t>if</w:t>
      </w:r>
      <w:r w:rsidR="00242E3E" w:rsidRPr="00EB3F73">
        <w:rPr>
          <w:spacing w:val="1"/>
          <w:lang w:val="en-GB"/>
        </w:rPr>
        <w:t xml:space="preserve"> </w:t>
      </w:r>
      <w:r w:rsidR="00242E3E" w:rsidRPr="00EB3F73">
        <w:rPr>
          <w:lang w:val="en-GB"/>
        </w:rPr>
        <w:t>inclement weather delays the removal of overnight covers, they shall be removed</w:t>
      </w:r>
      <w:r w:rsidR="00242E3E" w:rsidRPr="00EB3F73">
        <w:rPr>
          <w:spacing w:val="1"/>
          <w:lang w:val="en-GB"/>
        </w:rPr>
        <w:t xml:space="preserve"> </w:t>
      </w:r>
      <w:r w:rsidR="00242E3E" w:rsidRPr="00EB3F73">
        <w:rPr>
          <w:lang w:val="en-GB"/>
        </w:rPr>
        <w:t>promptly</w:t>
      </w:r>
      <w:r w:rsidR="00242E3E" w:rsidRPr="00EB3F73">
        <w:rPr>
          <w:spacing w:val="-4"/>
          <w:lang w:val="en-GB"/>
        </w:rPr>
        <w:t xml:space="preserve"> </w:t>
      </w:r>
      <w:r w:rsidR="00242E3E" w:rsidRPr="00EB3F73">
        <w:rPr>
          <w:lang w:val="en-GB"/>
        </w:rPr>
        <w:t>as</w:t>
      </w:r>
      <w:r w:rsidR="00242E3E" w:rsidRPr="00EB3F73">
        <w:rPr>
          <w:spacing w:val="-4"/>
          <w:lang w:val="en-GB"/>
        </w:rPr>
        <w:t xml:space="preserve"> </w:t>
      </w:r>
      <w:r w:rsidR="00242E3E" w:rsidRPr="00EB3F73">
        <w:rPr>
          <w:lang w:val="en-GB"/>
        </w:rPr>
        <w:t>soon</w:t>
      </w:r>
      <w:r w:rsidR="00242E3E" w:rsidRPr="00EB3F73">
        <w:rPr>
          <w:spacing w:val="-2"/>
          <w:lang w:val="en-GB"/>
        </w:rPr>
        <w:t xml:space="preserve"> </w:t>
      </w:r>
      <w:r w:rsidR="00242E3E" w:rsidRPr="00EB3F73">
        <w:rPr>
          <w:lang w:val="en-GB"/>
        </w:rPr>
        <w:t>as</w:t>
      </w:r>
      <w:r w:rsidR="00242E3E" w:rsidRPr="00EB3F73">
        <w:rPr>
          <w:spacing w:val="1"/>
          <w:lang w:val="en-GB"/>
        </w:rPr>
        <w:t xml:space="preserve"> </w:t>
      </w:r>
      <w:r w:rsidR="00242E3E" w:rsidRPr="00EB3F73">
        <w:rPr>
          <w:lang w:val="en-GB"/>
        </w:rPr>
        <w:t>conditions</w:t>
      </w:r>
      <w:r w:rsidR="00242E3E" w:rsidRPr="00EB3F73">
        <w:rPr>
          <w:spacing w:val="-4"/>
          <w:lang w:val="en-GB"/>
        </w:rPr>
        <w:t xml:space="preserve"> </w:t>
      </w:r>
      <w:r w:rsidR="00242E3E" w:rsidRPr="00EB3F73">
        <w:rPr>
          <w:lang w:val="en-GB"/>
        </w:rPr>
        <w:t>allow.</w:t>
      </w:r>
    </w:p>
    <w:p w14:paraId="4B28ECDD" w14:textId="77777777" w:rsidR="00932C18" w:rsidRPr="00EB3F73" w:rsidRDefault="00932C18">
      <w:pPr>
        <w:pStyle w:val="BodyText"/>
        <w:spacing w:before="0"/>
        <w:ind w:left="0"/>
        <w:jc w:val="left"/>
        <w:rPr>
          <w:sz w:val="24"/>
          <w:lang w:val="en-GB"/>
        </w:rPr>
      </w:pPr>
    </w:p>
    <w:p w14:paraId="19627347" w14:textId="77777777" w:rsidR="00932C18" w:rsidRPr="00EB3F73" w:rsidRDefault="00242E3E">
      <w:pPr>
        <w:pStyle w:val="Heading1"/>
        <w:tabs>
          <w:tab w:val="left" w:pos="1479"/>
        </w:tabs>
        <w:spacing w:before="0"/>
        <w:ind w:left="347" w:firstLine="0"/>
        <w:rPr>
          <w:lang w:val="en-GB"/>
        </w:rPr>
      </w:pPr>
      <w:r w:rsidRPr="00EB3F73">
        <w:rPr>
          <w:lang w:val="en-GB"/>
        </w:rPr>
        <w:t>LAW</w:t>
      </w:r>
      <w:r w:rsidRPr="00EB3F73">
        <w:rPr>
          <w:spacing w:val="-1"/>
          <w:lang w:val="en-GB"/>
        </w:rPr>
        <w:t xml:space="preserve"> </w:t>
      </w:r>
      <w:r w:rsidRPr="00EB3F73">
        <w:rPr>
          <w:lang w:val="en-GB"/>
        </w:rPr>
        <w:t>11</w:t>
      </w:r>
      <w:r w:rsidRPr="00EB3F73">
        <w:rPr>
          <w:lang w:val="en-GB"/>
        </w:rPr>
        <w:tab/>
        <w:t>INTERVALS</w:t>
      </w:r>
    </w:p>
    <w:p w14:paraId="70ED1B45" w14:textId="77777777" w:rsidR="00932C18" w:rsidRPr="00EB3F73" w:rsidRDefault="00242E3E" w:rsidP="006C73FE">
      <w:pPr>
        <w:pStyle w:val="ListParagraph"/>
        <w:numPr>
          <w:ilvl w:val="1"/>
          <w:numId w:val="139"/>
        </w:numPr>
        <w:tabs>
          <w:tab w:val="left" w:pos="842"/>
        </w:tabs>
        <w:spacing w:before="122"/>
        <w:rPr>
          <w:rFonts w:ascii="Arial"/>
          <w:b/>
          <w:lang w:val="en-GB"/>
        </w:rPr>
      </w:pPr>
      <w:r w:rsidRPr="00EB3F73">
        <w:rPr>
          <w:rFonts w:ascii="Arial"/>
          <w:b/>
          <w:lang w:val="en-GB"/>
        </w:rPr>
        <w:t>An</w:t>
      </w:r>
      <w:r w:rsidRPr="00EB3F73">
        <w:rPr>
          <w:rFonts w:ascii="Arial"/>
          <w:b/>
          <w:spacing w:val="-5"/>
          <w:lang w:val="en-GB"/>
        </w:rPr>
        <w:t xml:space="preserve"> </w:t>
      </w:r>
      <w:r w:rsidRPr="00EB3F73">
        <w:rPr>
          <w:rFonts w:ascii="Arial"/>
          <w:b/>
          <w:lang w:val="en-GB"/>
        </w:rPr>
        <w:t>interval</w:t>
      </w:r>
    </w:p>
    <w:p w14:paraId="533C13E9" w14:textId="77777777" w:rsidR="00932C18" w:rsidRPr="00EB3F73" w:rsidRDefault="00242E3E" w:rsidP="006C73FE">
      <w:pPr>
        <w:pStyle w:val="ListParagraph"/>
        <w:numPr>
          <w:ilvl w:val="2"/>
          <w:numId w:val="139"/>
        </w:numPr>
        <w:tabs>
          <w:tab w:val="left" w:pos="1423"/>
        </w:tabs>
        <w:spacing w:before="116"/>
        <w:ind w:hanging="678"/>
        <w:rPr>
          <w:lang w:val="en-GB"/>
        </w:rPr>
      </w:pPr>
      <w:r w:rsidRPr="00EB3F73">
        <w:rPr>
          <w:lang w:val="en-GB"/>
        </w:rPr>
        <w:t>The</w:t>
      </w:r>
      <w:r w:rsidRPr="00EB3F73">
        <w:rPr>
          <w:spacing w:val="1"/>
          <w:lang w:val="en-GB"/>
        </w:rPr>
        <w:t xml:space="preserve"> </w:t>
      </w:r>
      <w:r w:rsidRPr="00EB3F73">
        <w:rPr>
          <w:lang w:val="en-GB"/>
        </w:rPr>
        <w:t>following</w:t>
      </w:r>
      <w:r w:rsidRPr="00EB3F73">
        <w:rPr>
          <w:spacing w:val="2"/>
          <w:lang w:val="en-GB"/>
        </w:rPr>
        <w:t xml:space="preserve"> </w:t>
      </w:r>
      <w:r w:rsidRPr="00EB3F73">
        <w:rPr>
          <w:lang w:val="en-GB"/>
        </w:rPr>
        <w:t>shall</w:t>
      </w:r>
      <w:r w:rsidRPr="00EB3F73">
        <w:rPr>
          <w:spacing w:val="-6"/>
          <w:lang w:val="en-GB"/>
        </w:rPr>
        <w:t xml:space="preserve"> </w:t>
      </w:r>
      <w:r w:rsidRPr="00EB3F73">
        <w:rPr>
          <w:lang w:val="en-GB"/>
        </w:rPr>
        <w:t>be</w:t>
      </w:r>
      <w:r w:rsidRPr="00EB3F73">
        <w:rPr>
          <w:spacing w:val="-3"/>
          <w:lang w:val="en-GB"/>
        </w:rPr>
        <w:t xml:space="preserve"> </w:t>
      </w:r>
      <w:r w:rsidRPr="00EB3F73">
        <w:rPr>
          <w:lang w:val="en-GB"/>
        </w:rPr>
        <w:t>classed</w:t>
      </w:r>
      <w:r w:rsidRPr="00EB3F73">
        <w:rPr>
          <w:spacing w:val="-3"/>
          <w:lang w:val="en-GB"/>
        </w:rPr>
        <w:t xml:space="preserve"> </w:t>
      </w:r>
      <w:r w:rsidRPr="00EB3F73">
        <w:rPr>
          <w:lang w:val="en-GB"/>
        </w:rPr>
        <w:t>as intervals:</w:t>
      </w:r>
    </w:p>
    <w:p w14:paraId="42D4B693" w14:textId="77777777" w:rsidR="00932C18" w:rsidRPr="00EB3F73" w:rsidRDefault="00242E3E" w:rsidP="006C73FE">
      <w:pPr>
        <w:pStyle w:val="ListParagraph"/>
        <w:numPr>
          <w:ilvl w:val="3"/>
          <w:numId w:val="139"/>
        </w:numPr>
        <w:tabs>
          <w:tab w:val="left" w:pos="1759"/>
        </w:tabs>
        <w:spacing w:before="122"/>
        <w:rPr>
          <w:lang w:val="en-GB"/>
        </w:rPr>
      </w:pPr>
      <w:r w:rsidRPr="00EB3F73">
        <w:rPr>
          <w:lang w:val="en-GB"/>
        </w:rPr>
        <w:t>The</w:t>
      </w:r>
      <w:r w:rsidRPr="00EB3F73">
        <w:rPr>
          <w:spacing w:val="-2"/>
          <w:lang w:val="en-GB"/>
        </w:rPr>
        <w:t xml:space="preserve"> </w:t>
      </w:r>
      <w:r w:rsidRPr="00EB3F73">
        <w:rPr>
          <w:lang w:val="en-GB"/>
        </w:rPr>
        <w:t>period</w:t>
      </w:r>
      <w:r w:rsidRPr="00EB3F73">
        <w:rPr>
          <w:spacing w:val="-1"/>
          <w:lang w:val="en-GB"/>
        </w:rPr>
        <w:t xml:space="preserve"> </w:t>
      </w:r>
      <w:r w:rsidRPr="00EB3F73">
        <w:rPr>
          <w:lang w:val="en-GB"/>
        </w:rPr>
        <w:t>between</w:t>
      </w:r>
      <w:r w:rsidRPr="00EB3F73">
        <w:rPr>
          <w:spacing w:val="4"/>
          <w:lang w:val="en-GB"/>
        </w:rPr>
        <w:t xml:space="preserve"> </w:t>
      </w:r>
      <w:r w:rsidRPr="00EB3F73">
        <w:rPr>
          <w:lang w:val="en-GB"/>
        </w:rPr>
        <w:t>close</w:t>
      </w:r>
      <w:r w:rsidRPr="00EB3F73">
        <w:rPr>
          <w:spacing w:val="-2"/>
          <w:lang w:val="en-GB"/>
        </w:rPr>
        <w:t xml:space="preserve"> </w:t>
      </w:r>
      <w:r w:rsidRPr="00EB3F73">
        <w:rPr>
          <w:lang w:val="en-GB"/>
        </w:rPr>
        <w:t>of</w:t>
      </w:r>
      <w:r w:rsidRPr="00EB3F73">
        <w:rPr>
          <w:spacing w:val="-2"/>
          <w:lang w:val="en-GB"/>
        </w:rPr>
        <w:t xml:space="preserve"> </w:t>
      </w:r>
      <w:r w:rsidRPr="00EB3F73">
        <w:rPr>
          <w:lang w:val="en-GB"/>
        </w:rPr>
        <w:t>play</w:t>
      </w:r>
      <w:r w:rsidRPr="00EB3F73">
        <w:rPr>
          <w:spacing w:val="-3"/>
          <w:lang w:val="en-GB"/>
        </w:rPr>
        <w:t xml:space="preserve"> </w:t>
      </w:r>
      <w:r w:rsidRPr="00EB3F73">
        <w:rPr>
          <w:lang w:val="en-GB"/>
        </w:rPr>
        <w:t>on</w:t>
      </w:r>
      <w:r w:rsidRPr="00EB3F73">
        <w:rPr>
          <w:spacing w:val="-2"/>
          <w:lang w:val="en-GB"/>
        </w:rPr>
        <w:t xml:space="preserve"> </w:t>
      </w:r>
      <w:r w:rsidRPr="00EB3F73">
        <w:rPr>
          <w:lang w:val="en-GB"/>
        </w:rPr>
        <w:t>one</w:t>
      </w:r>
      <w:r w:rsidRPr="00EB3F73">
        <w:rPr>
          <w:spacing w:val="4"/>
          <w:lang w:val="en-GB"/>
        </w:rPr>
        <w:t xml:space="preserve"> </w:t>
      </w:r>
      <w:r w:rsidRPr="00EB3F73">
        <w:rPr>
          <w:lang w:val="en-GB"/>
        </w:rPr>
        <w:t>day</w:t>
      </w:r>
      <w:r w:rsidRPr="00EB3F73">
        <w:rPr>
          <w:spacing w:val="-3"/>
          <w:lang w:val="en-GB"/>
        </w:rPr>
        <w:t xml:space="preserve"> </w:t>
      </w:r>
      <w:r w:rsidRPr="00EB3F73">
        <w:rPr>
          <w:lang w:val="en-GB"/>
        </w:rPr>
        <w:t>and</w:t>
      </w:r>
      <w:r w:rsidRPr="00EB3F73">
        <w:rPr>
          <w:spacing w:val="4"/>
          <w:lang w:val="en-GB"/>
        </w:rPr>
        <w:t xml:space="preserve"> </w:t>
      </w:r>
      <w:r w:rsidRPr="00EB3F73">
        <w:rPr>
          <w:lang w:val="en-GB"/>
        </w:rPr>
        <w:t>the</w:t>
      </w:r>
      <w:r w:rsidRPr="00EB3F73">
        <w:rPr>
          <w:spacing w:val="3"/>
          <w:lang w:val="en-GB"/>
        </w:rPr>
        <w:t xml:space="preserve"> </w:t>
      </w:r>
      <w:r w:rsidRPr="00EB3F73">
        <w:rPr>
          <w:lang w:val="en-GB"/>
        </w:rPr>
        <w:t>start</w:t>
      </w:r>
      <w:r w:rsidRPr="00EB3F73">
        <w:rPr>
          <w:spacing w:val="-2"/>
          <w:lang w:val="en-GB"/>
        </w:rPr>
        <w:t xml:space="preserve"> </w:t>
      </w:r>
      <w:r w:rsidRPr="00EB3F73">
        <w:rPr>
          <w:lang w:val="en-GB"/>
        </w:rPr>
        <w:t>of</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next</w:t>
      </w:r>
      <w:r w:rsidRPr="00EB3F73">
        <w:rPr>
          <w:spacing w:val="-2"/>
          <w:lang w:val="en-GB"/>
        </w:rPr>
        <w:t xml:space="preserve"> </w:t>
      </w:r>
      <w:r w:rsidRPr="00EB3F73">
        <w:rPr>
          <w:lang w:val="en-GB"/>
        </w:rPr>
        <w:t>day’s</w:t>
      </w:r>
      <w:r w:rsidRPr="00EB3F73">
        <w:rPr>
          <w:spacing w:val="-3"/>
          <w:lang w:val="en-GB"/>
        </w:rPr>
        <w:t xml:space="preserve"> </w:t>
      </w:r>
      <w:r w:rsidRPr="00EB3F73">
        <w:rPr>
          <w:lang w:val="en-GB"/>
        </w:rPr>
        <w:t>play.</w:t>
      </w:r>
    </w:p>
    <w:p w14:paraId="756CF293" w14:textId="77777777" w:rsidR="00932C18" w:rsidRPr="00EB3F73" w:rsidRDefault="00242E3E" w:rsidP="006C73FE">
      <w:pPr>
        <w:pStyle w:val="ListParagraph"/>
        <w:numPr>
          <w:ilvl w:val="3"/>
          <w:numId w:val="139"/>
        </w:numPr>
        <w:tabs>
          <w:tab w:val="left" w:pos="1759"/>
        </w:tabs>
        <w:rPr>
          <w:lang w:val="en-GB"/>
        </w:rPr>
      </w:pPr>
      <w:r w:rsidRPr="00EB3F73">
        <w:rPr>
          <w:lang w:val="en-GB"/>
        </w:rPr>
        <w:t>Intervals</w:t>
      </w:r>
      <w:r w:rsidRPr="00EB3F73">
        <w:rPr>
          <w:spacing w:val="-5"/>
          <w:lang w:val="en-GB"/>
        </w:rPr>
        <w:t xml:space="preserve"> </w:t>
      </w:r>
      <w:r w:rsidRPr="00EB3F73">
        <w:rPr>
          <w:lang w:val="en-GB"/>
        </w:rPr>
        <w:t>between</w:t>
      </w:r>
      <w:r w:rsidRPr="00EB3F73">
        <w:rPr>
          <w:spacing w:val="3"/>
          <w:lang w:val="en-GB"/>
        </w:rPr>
        <w:t xml:space="preserve"> </w:t>
      </w:r>
      <w:r w:rsidRPr="00EB3F73">
        <w:rPr>
          <w:lang w:val="en-GB"/>
        </w:rPr>
        <w:t>innings.</w:t>
      </w:r>
    </w:p>
    <w:p w14:paraId="599FD31B" w14:textId="77777777" w:rsidR="00932C18" w:rsidRPr="00EB3F73" w:rsidRDefault="00242E3E" w:rsidP="006C73FE">
      <w:pPr>
        <w:pStyle w:val="ListParagraph"/>
        <w:numPr>
          <w:ilvl w:val="3"/>
          <w:numId w:val="139"/>
        </w:numPr>
        <w:tabs>
          <w:tab w:val="left" w:pos="1759"/>
        </w:tabs>
        <w:spacing w:before="80"/>
        <w:rPr>
          <w:lang w:val="en-GB"/>
        </w:rPr>
      </w:pPr>
      <w:r w:rsidRPr="00EB3F73">
        <w:rPr>
          <w:lang w:val="en-GB"/>
        </w:rPr>
        <w:t>Intervals for</w:t>
      </w:r>
      <w:r w:rsidRPr="00EB3F73">
        <w:rPr>
          <w:spacing w:val="-2"/>
          <w:lang w:val="en-GB"/>
        </w:rPr>
        <w:t xml:space="preserve"> </w:t>
      </w:r>
      <w:r w:rsidRPr="00EB3F73">
        <w:rPr>
          <w:lang w:val="en-GB"/>
        </w:rPr>
        <w:t>meals.</w:t>
      </w:r>
    </w:p>
    <w:p w14:paraId="6372957D" w14:textId="77777777" w:rsidR="00932C18" w:rsidRPr="00EB3F73" w:rsidRDefault="00242E3E" w:rsidP="006C73FE">
      <w:pPr>
        <w:pStyle w:val="ListParagraph"/>
        <w:numPr>
          <w:ilvl w:val="3"/>
          <w:numId w:val="139"/>
        </w:numPr>
        <w:tabs>
          <w:tab w:val="left" w:pos="1759"/>
        </w:tabs>
        <w:rPr>
          <w:lang w:val="en-GB"/>
        </w:rPr>
      </w:pPr>
      <w:r w:rsidRPr="00EB3F73">
        <w:rPr>
          <w:lang w:val="en-GB"/>
        </w:rPr>
        <w:t>Intervals for</w:t>
      </w:r>
      <w:r w:rsidRPr="00EB3F73">
        <w:rPr>
          <w:spacing w:val="-2"/>
          <w:lang w:val="en-GB"/>
        </w:rPr>
        <w:t xml:space="preserve"> </w:t>
      </w:r>
      <w:r w:rsidRPr="00EB3F73">
        <w:rPr>
          <w:lang w:val="en-GB"/>
        </w:rPr>
        <w:t>drinks.</w:t>
      </w:r>
    </w:p>
    <w:p w14:paraId="3DDDBEB7" w14:textId="77777777" w:rsidR="00932C18" w:rsidRPr="00EB3F73" w:rsidRDefault="00242E3E" w:rsidP="006C73FE">
      <w:pPr>
        <w:pStyle w:val="ListParagraph"/>
        <w:numPr>
          <w:ilvl w:val="3"/>
          <w:numId w:val="139"/>
        </w:numPr>
        <w:tabs>
          <w:tab w:val="left" w:pos="1759"/>
        </w:tabs>
        <w:spacing w:before="117"/>
        <w:rPr>
          <w:lang w:val="en-GB"/>
        </w:rPr>
      </w:pPr>
      <w:r w:rsidRPr="00EB3F73">
        <w:rPr>
          <w:lang w:val="en-GB"/>
        </w:rPr>
        <w:t>Any</w:t>
      </w:r>
      <w:r w:rsidRPr="00EB3F73">
        <w:rPr>
          <w:spacing w:val="-2"/>
          <w:lang w:val="en-GB"/>
        </w:rPr>
        <w:t xml:space="preserve"> </w:t>
      </w:r>
      <w:r w:rsidRPr="00EB3F73">
        <w:rPr>
          <w:lang w:val="en-GB"/>
        </w:rPr>
        <w:t>other</w:t>
      </w:r>
      <w:r w:rsidRPr="00EB3F73">
        <w:rPr>
          <w:spacing w:val="-4"/>
          <w:lang w:val="en-GB"/>
        </w:rPr>
        <w:t xml:space="preserve"> </w:t>
      </w:r>
      <w:r w:rsidRPr="00EB3F73">
        <w:rPr>
          <w:lang w:val="en-GB"/>
        </w:rPr>
        <w:t>agreed</w:t>
      </w:r>
      <w:r w:rsidRPr="00EB3F73">
        <w:rPr>
          <w:spacing w:val="1"/>
          <w:lang w:val="en-GB"/>
        </w:rPr>
        <w:t xml:space="preserve"> </w:t>
      </w:r>
      <w:r w:rsidRPr="00EB3F73">
        <w:rPr>
          <w:lang w:val="en-GB"/>
        </w:rPr>
        <w:t>interval.</w:t>
      </w:r>
    </w:p>
    <w:p w14:paraId="7EEA584E" w14:textId="0E59164E" w:rsidR="00932C18" w:rsidRPr="00EB3F73" w:rsidRDefault="005E69E6" w:rsidP="006C73FE">
      <w:pPr>
        <w:pStyle w:val="ListParagraph"/>
        <w:numPr>
          <w:ilvl w:val="2"/>
          <w:numId w:val="139"/>
        </w:numPr>
        <w:tabs>
          <w:tab w:val="left" w:pos="1456"/>
        </w:tabs>
        <w:ind w:left="1340" w:right="706" w:hanging="596"/>
        <w:rPr>
          <w:lang w:val="en-GB"/>
        </w:rPr>
      </w:pPr>
      <w:r w:rsidRPr="00EB3F73">
        <w:rPr>
          <w:lang w:val="en-GB"/>
        </w:rPr>
        <w:t xml:space="preserve"> </w:t>
      </w:r>
      <w:r w:rsidR="00242E3E" w:rsidRPr="00EB3F73">
        <w:rPr>
          <w:lang w:val="en-GB"/>
        </w:rPr>
        <w:t>Only</w:t>
      </w:r>
      <w:r w:rsidR="00242E3E" w:rsidRPr="00EB3F73">
        <w:rPr>
          <w:spacing w:val="33"/>
          <w:lang w:val="en-GB"/>
        </w:rPr>
        <w:t xml:space="preserve"> </w:t>
      </w:r>
      <w:r w:rsidR="00242E3E" w:rsidRPr="00EB3F73">
        <w:rPr>
          <w:lang w:val="en-GB"/>
        </w:rPr>
        <w:t>these</w:t>
      </w:r>
      <w:r w:rsidR="00242E3E" w:rsidRPr="00EB3F73">
        <w:rPr>
          <w:spacing w:val="32"/>
          <w:lang w:val="en-GB"/>
        </w:rPr>
        <w:t xml:space="preserve"> </w:t>
      </w:r>
      <w:r w:rsidR="00242E3E" w:rsidRPr="00EB3F73">
        <w:rPr>
          <w:lang w:val="en-GB"/>
        </w:rPr>
        <w:t>intervals</w:t>
      </w:r>
      <w:r w:rsidR="00242E3E" w:rsidRPr="00EB3F73">
        <w:rPr>
          <w:spacing w:val="34"/>
          <w:lang w:val="en-GB"/>
        </w:rPr>
        <w:t xml:space="preserve"> </w:t>
      </w:r>
      <w:r w:rsidR="00242E3E" w:rsidRPr="00EB3F73">
        <w:rPr>
          <w:lang w:val="en-GB"/>
        </w:rPr>
        <w:t>shall</w:t>
      </w:r>
      <w:r w:rsidR="00242E3E" w:rsidRPr="00EB3F73">
        <w:rPr>
          <w:spacing w:val="28"/>
          <w:lang w:val="en-GB"/>
        </w:rPr>
        <w:t xml:space="preserve"> </w:t>
      </w:r>
      <w:r w:rsidR="00242E3E" w:rsidRPr="00EB3F73">
        <w:rPr>
          <w:lang w:val="en-GB"/>
        </w:rPr>
        <w:t>be</w:t>
      </w:r>
      <w:r w:rsidR="00242E3E" w:rsidRPr="00EB3F73">
        <w:rPr>
          <w:spacing w:val="36"/>
          <w:lang w:val="en-GB"/>
        </w:rPr>
        <w:t xml:space="preserve"> </w:t>
      </w:r>
      <w:r w:rsidR="00242E3E" w:rsidRPr="00EB3F73">
        <w:rPr>
          <w:lang w:val="en-GB"/>
        </w:rPr>
        <w:t>considered</w:t>
      </w:r>
      <w:r w:rsidR="00242E3E" w:rsidRPr="00EB3F73">
        <w:rPr>
          <w:spacing w:val="31"/>
          <w:lang w:val="en-GB"/>
        </w:rPr>
        <w:t xml:space="preserve"> </w:t>
      </w:r>
      <w:r w:rsidR="00242E3E" w:rsidRPr="00EB3F73">
        <w:rPr>
          <w:lang w:val="en-GB"/>
        </w:rPr>
        <w:t>as</w:t>
      </w:r>
      <w:r w:rsidR="00242E3E" w:rsidRPr="00EB3F73">
        <w:rPr>
          <w:spacing w:val="33"/>
          <w:lang w:val="en-GB"/>
        </w:rPr>
        <w:t xml:space="preserve"> </w:t>
      </w:r>
      <w:r w:rsidR="00242E3E" w:rsidRPr="00EB3F73">
        <w:rPr>
          <w:lang w:val="en-GB"/>
        </w:rPr>
        <w:t>scheduled</w:t>
      </w:r>
      <w:r w:rsidR="00242E3E" w:rsidRPr="00EB3F73">
        <w:rPr>
          <w:spacing w:val="31"/>
          <w:lang w:val="en-GB"/>
        </w:rPr>
        <w:t xml:space="preserve"> </w:t>
      </w:r>
      <w:r w:rsidR="00242E3E" w:rsidRPr="00EB3F73">
        <w:rPr>
          <w:lang w:val="en-GB"/>
        </w:rPr>
        <w:t>breaks</w:t>
      </w:r>
      <w:r w:rsidR="00242E3E" w:rsidRPr="00EB3F73">
        <w:rPr>
          <w:spacing w:val="30"/>
          <w:lang w:val="en-GB"/>
        </w:rPr>
        <w:t xml:space="preserve"> </w:t>
      </w:r>
      <w:r w:rsidR="00242E3E" w:rsidRPr="00EB3F73">
        <w:rPr>
          <w:lang w:val="en-GB"/>
        </w:rPr>
        <w:t>for</w:t>
      </w:r>
      <w:r w:rsidR="00242E3E" w:rsidRPr="00EB3F73">
        <w:rPr>
          <w:spacing w:val="27"/>
          <w:lang w:val="en-GB"/>
        </w:rPr>
        <w:t xml:space="preserve"> </w:t>
      </w:r>
      <w:r w:rsidR="00242E3E" w:rsidRPr="00EB3F73">
        <w:rPr>
          <w:lang w:val="en-GB"/>
        </w:rPr>
        <w:t>the</w:t>
      </w:r>
      <w:r w:rsidR="00242E3E" w:rsidRPr="00EB3F73">
        <w:rPr>
          <w:spacing w:val="31"/>
          <w:lang w:val="en-GB"/>
        </w:rPr>
        <w:t xml:space="preserve"> </w:t>
      </w:r>
      <w:r w:rsidR="00242E3E" w:rsidRPr="00EB3F73">
        <w:rPr>
          <w:lang w:val="en-GB"/>
        </w:rPr>
        <w:t>purposes</w:t>
      </w:r>
      <w:r w:rsidR="00242E3E" w:rsidRPr="00EB3F73">
        <w:rPr>
          <w:spacing w:val="30"/>
          <w:lang w:val="en-GB"/>
        </w:rPr>
        <w:t xml:space="preserve"> </w:t>
      </w:r>
      <w:r w:rsidR="00242E3E" w:rsidRPr="00EB3F73">
        <w:rPr>
          <w:lang w:val="en-GB"/>
        </w:rPr>
        <w:t>of</w:t>
      </w:r>
      <w:r w:rsidR="00242E3E" w:rsidRPr="00EB3F73">
        <w:rPr>
          <w:spacing w:val="-59"/>
          <w:lang w:val="en-GB"/>
        </w:rPr>
        <w:t xml:space="preserve"> </w:t>
      </w:r>
      <w:r w:rsidR="00242E3E" w:rsidRPr="00EB3F73">
        <w:rPr>
          <w:lang w:val="en-GB"/>
        </w:rPr>
        <w:t>Law</w:t>
      </w:r>
      <w:r w:rsidR="00242E3E" w:rsidRPr="00EB3F73">
        <w:rPr>
          <w:spacing w:val="-5"/>
          <w:lang w:val="en-GB"/>
        </w:rPr>
        <w:t xml:space="preserve"> </w:t>
      </w:r>
      <w:r w:rsidR="00242E3E" w:rsidRPr="00EB3F73">
        <w:rPr>
          <w:lang w:val="en-GB"/>
        </w:rPr>
        <w:t>24.2.6</w:t>
      </w:r>
      <w:r w:rsidR="00C42E35">
        <w:rPr>
          <w:lang w:val="en-GB"/>
        </w:rPr>
        <w:t xml:space="preserve"> (Fielder absent or leaving the field of play)</w:t>
      </w:r>
      <w:r w:rsidR="00242E3E" w:rsidRPr="00EB3F73">
        <w:rPr>
          <w:lang w:val="en-GB"/>
        </w:rPr>
        <w:t>.</w:t>
      </w:r>
    </w:p>
    <w:p w14:paraId="7F4AA2C4" w14:textId="77777777" w:rsidR="00932C18" w:rsidRPr="00EB3F73" w:rsidRDefault="00242E3E" w:rsidP="006C73FE">
      <w:pPr>
        <w:pStyle w:val="Heading1"/>
        <w:numPr>
          <w:ilvl w:val="1"/>
          <w:numId w:val="139"/>
        </w:numPr>
        <w:tabs>
          <w:tab w:val="left" w:pos="842"/>
        </w:tabs>
        <w:spacing w:before="123"/>
        <w:rPr>
          <w:lang w:val="en-GB"/>
        </w:rPr>
      </w:pPr>
      <w:r w:rsidRPr="00EB3F73">
        <w:rPr>
          <w:lang w:val="en-GB"/>
        </w:rPr>
        <w:t>Duration</w:t>
      </w:r>
      <w:r w:rsidRPr="00EB3F73">
        <w:rPr>
          <w:spacing w:val="-3"/>
          <w:lang w:val="en-GB"/>
        </w:rPr>
        <w:t xml:space="preserve"> </w:t>
      </w:r>
      <w:r w:rsidRPr="00EB3F73">
        <w:rPr>
          <w:lang w:val="en-GB"/>
        </w:rPr>
        <w:t>of</w:t>
      </w:r>
      <w:r w:rsidRPr="00EB3F73">
        <w:rPr>
          <w:spacing w:val="-3"/>
          <w:lang w:val="en-GB"/>
        </w:rPr>
        <w:t xml:space="preserve"> </w:t>
      </w:r>
      <w:r w:rsidRPr="00EB3F73">
        <w:rPr>
          <w:lang w:val="en-GB"/>
        </w:rPr>
        <w:t>intervals</w:t>
      </w:r>
    </w:p>
    <w:p w14:paraId="6D5331E9" w14:textId="77777777" w:rsidR="00932C18" w:rsidRPr="00EB3F73" w:rsidRDefault="00242E3E" w:rsidP="006C73FE">
      <w:pPr>
        <w:pStyle w:val="ListParagraph"/>
        <w:numPr>
          <w:ilvl w:val="2"/>
          <w:numId w:val="139"/>
        </w:numPr>
        <w:tabs>
          <w:tab w:val="left" w:pos="1476"/>
        </w:tabs>
        <w:spacing w:before="117"/>
        <w:ind w:left="1479" w:right="707" w:hanging="735"/>
        <w:jc w:val="both"/>
        <w:rPr>
          <w:lang w:val="en-GB"/>
        </w:rPr>
      </w:pPr>
      <w:r w:rsidRPr="00EB3F73">
        <w:rPr>
          <w:lang w:val="en-GB"/>
        </w:rPr>
        <w:t>An interval for lunch or tea shall be of the duration determined under Law 2.3</w:t>
      </w:r>
      <w:r w:rsidRPr="00EB3F73">
        <w:rPr>
          <w:spacing w:val="1"/>
          <w:lang w:val="en-GB"/>
        </w:rPr>
        <w:t xml:space="preserve"> </w:t>
      </w:r>
      <w:r w:rsidRPr="00EB3F73">
        <w:rPr>
          <w:lang w:val="en-GB"/>
        </w:rPr>
        <w:t>(Consultation with captains), taken from the call of Time before the interval until the</w:t>
      </w:r>
      <w:r w:rsidRPr="00EB3F73">
        <w:rPr>
          <w:spacing w:val="1"/>
          <w:lang w:val="en-GB"/>
        </w:rPr>
        <w:t xml:space="preserve"> </w:t>
      </w:r>
      <w:r w:rsidRPr="00EB3F73">
        <w:rPr>
          <w:lang w:val="en-GB"/>
        </w:rPr>
        <w:t>call of</w:t>
      </w:r>
      <w:r w:rsidRPr="00EB3F73">
        <w:rPr>
          <w:spacing w:val="-3"/>
          <w:lang w:val="en-GB"/>
        </w:rPr>
        <w:t xml:space="preserve"> </w:t>
      </w:r>
      <w:r w:rsidRPr="00EB3F73">
        <w:rPr>
          <w:lang w:val="en-GB"/>
        </w:rPr>
        <w:t>Play</w:t>
      </w:r>
      <w:r w:rsidRPr="00EB3F73">
        <w:rPr>
          <w:spacing w:val="-4"/>
          <w:lang w:val="en-GB"/>
        </w:rPr>
        <w:t xml:space="preserve"> </w:t>
      </w:r>
      <w:r w:rsidRPr="00EB3F73">
        <w:rPr>
          <w:lang w:val="en-GB"/>
        </w:rPr>
        <w:t>on</w:t>
      </w:r>
      <w:r w:rsidRPr="00EB3F73">
        <w:rPr>
          <w:spacing w:val="3"/>
          <w:lang w:val="en-GB"/>
        </w:rPr>
        <w:t xml:space="preserve"> </w:t>
      </w:r>
      <w:r w:rsidRPr="00EB3F73">
        <w:rPr>
          <w:lang w:val="en-GB"/>
        </w:rPr>
        <w:t>resumption</w:t>
      </w:r>
      <w:r w:rsidRPr="00EB3F73">
        <w:rPr>
          <w:spacing w:val="-2"/>
          <w:lang w:val="en-GB"/>
        </w:rPr>
        <w:t xml:space="preserve"> </w:t>
      </w:r>
      <w:r w:rsidRPr="00EB3F73">
        <w:rPr>
          <w:lang w:val="en-GB"/>
        </w:rPr>
        <w:t>after</w:t>
      </w:r>
      <w:r w:rsidRPr="00EB3F73">
        <w:rPr>
          <w:spacing w:val="-1"/>
          <w:lang w:val="en-GB"/>
        </w:rPr>
        <w:t xml:space="preserve"> </w:t>
      </w:r>
      <w:r w:rsidRPr="00EB3F73">
        <w:rPr>
          <w:lang w:val="en-GB"/>
        </w:rPr>
        <w:t>the</w:t>
      </w:r>
      <w:r w:rsidRPr="00EB3F73">
        <w:rPr>
          <w:spacing w:val="-2"/>
          <w:lang w:val="en-GB"/>
        </w:rPr>
        <w:t xml:space="preserve"> </w:t>
      </w:r>
      <w:r w:rsidRPr="00EB3F73">
        <w:rPr>
          <w:lang w:val="en-GB"/>
        </w:rPr>
        <w:t>interval.</w:t>
      </w:r>
    </w:p>
    <w:p w14:paraId="52D8901E" w14:textId="4EF3816F" w:rsidR="00932C18" w:rsidRPr="008F6E01" w:rsidRDefault="00242E3E" w:rsidP="008F6E01">
      <w:pPr>
        <w:pStyle w:val="ListParagraph"/>
        <w:numPr>
          <w:ilvl w:val="2"/>
          <w:numId w:val="139"/>
        </w:numPr>
        <w:tabs>
          <w:tab w:val="left" w:pos="1514"/>
        </w:tabs>
        <w:spacing w:before="119"/>
        <w:ind w:left="1479" w:right="707" w:hanging="735"/>
        <w:jc w:val="both"/>
        <w:rPr>
          <w:lang w:val="en-GB"/>
        </w:rPr>
      </w:pPr>
      <w:r w:rsidRPr="00EB3F73">
        <w:rPr>
          <w:lang w:val="en-GB"/>
        </w:rPr>
        <w:t>An interval between innings shall be 10 minutes, commencing from the close of an</w:t>
      </w:r>
      <w:r w:rsidRPr="00EB3F73">
        <w:rPr>
          <w:spacing w:val="1"/>
          <w:lang w:val="en-GB"/>
        </w:rPr>
        <w:t xml:space="preserve"> </w:t>
      </w:r>
      <w:r w:rsidRPr="00EB3F73">
        <w:rPr>
          <w:lang w:val="en-GB"/>
        </w:rPr>
        <w:t>innings</w:t>
      </w:r>
      <w:r w:rsidRPr="00EB3F73">
        <w:rPr>
          <w:spacing w:val="25"/>
          <w:lang w:val="en-GB"/>
        </w:rPr>
        <w:t xml:space="preserve"> </w:t>
      </w:r>
      <w:r w:rsidRPr="00EB3F73">
        <w:rPr>
          <w:lang w:val="en-GB"/>
        </w:rPr>
        <w:t>until</w:t>
      </w:r>
      <w:r w:rsidRPr="00EB3F73">
        <w:rPr>
          <w:spacing w:val="24"/>
          <w:lang w:val="en-GB"/>
        </w:rPr>
        <w:t xml:space="preserve"> </w:t>
      </w:r>
      <w:r w:rsidRPr="00EB3F73">
        <w:rPr>
          <w:lang w:val="en-GB"/>
        </w:rPr>
        <w:t>the</w:t>
      </w:r>
      <w:r w:rsidRPr="00EB3F73">
        <w:rPr>
          <w:spacing w:val="27"/>
          <w:lang w:val="en-GB"/>
        </w:rPr>
        <w:t xml:space="preserve"> </w:t>
      </w:r>
      <w:r w:rsidRPr="00EB3F73">
        <w:rPr>
          <w:lang w:val="en-GB"/>
        </w:rPr>
        <w:t>call</w:t>
      </w:r>
      <w:r w:rsidRPr="00EB3F73">
        <w:rPr>
          <w:spacing w:val="25"/>
          <w:lang w:val="en-GB"/>
        </w:rPr>
        <w:t xml:space="preserve"> </w:t>
      </w:r>
      <w:r w:rsidRPr="00EB3F73">
        <w:rPr>
          <w:lang w:val="en-GB"/>
        </w:rPr>
        <w:t>of</w:t>
      </w:r>
      <w:r w:rsidRPr="00EB3F73">
        <w:rPr>
          <w:spacing w:val="26"/>
          <w:lang w:val="en-GB"/>
        </w:rPr>
        <w:t xml:space="preserve"> </w:t>
      </w:r>
      <w:r w:rsidRPr="00EB3F73">
        <w:rPr>
          <w:lang w:val="en-GB"/>
        </w:rPr>
        <w:t>Play</w:t>
      </w:r>
      <w:r w:rsidRPr="00EB3F73">
        <w:rPr>
          <w:spacing w:val="20"/>
          <w:lang w:val="en-GB"/>
        </w:rPr>
        <w:t xml:space="preserve"> </w:t>
      </w:r>
      <w:r w:rsidRPr="00EB3F73">
        <w:rPr>
          <w:lang w:val="en-GB"/>
        </w:rPr>
        <w:t>for</w:t>
      </w:r>
      <w:r w:rsidRPr="00EB3F73">
        <w:rPr>
          <w:spacing w:val="24"/>
          <w:lang w:val="en-GB"/>
        </w:rPr>
        <w:t xml:space="preserve"> </w:t>
      </w:r>
      <w:r w:rsidRPr="00EB3F73">
        <w:rPr>
          <w:lang w:val="en-GB"/>
        </w:rPr>
        <w:t>the</w:t>
      </w:r>
      <w:r w:rsidRPr="00EB3F73">
        <w:rPr>
          <w:spacing w:val="27"/>
          <w:lang w:val="en-GB"/>
        </w:rPr>
        <w:t xml:space="preserve"> </w:t>
      </w:r>
      <w:r w:rsidRPr="00EB3F73">
        <w:rPr>
          <w:lang w:val="en-GB"/>
        </w:rPr>
        <w:t>start</w:t>
      </w:r>
      <w:r w:rsidRPr="00EB3F73">
        <w:rPr>
          <w:spacing w:val="26"/>
          <w:lang w:val="en-GB"/>
        </w:rPr>
        <w:t xml:space="preserve"> </w:t>
      </w:r>
      <w:r w:rsidRPr="00EB3F73">
        <w:rPr>
          <w:lang w:val="en-GB"/>
        </w:rPr>
        <w:t>of</w:t>
      </w:r>
      <w:r w:rsidRPr="00EB3F73">
        <w:rPr>
          <w:spacing w:val="27"/>
          <w:lang w:val="en-GB"/>
        </w:rPr>
        <w:t xml:space="preserve"> </w:t>
      </w:r>
      <w:r w:rsidRPr="00EB3F73">
        <w:rPr>
          <w:lang w:val="en-GB"/>
        </w:rPr>
        <w:t>the</w:t>
      </w:r>
      <w:r w:rsidRPr="00EB3F73">
        <w:rPr>
          <w:spacing w:val="27"/>
          <w:lang w:val="en-GB"/>
        </w:rPr>
        <w:t xml:space="preserve"> </w:t>
      </w:r>
      <w:r w:rsidRPr="00EB3F73">
        <w:rPr>
          <w:lang w:val="en-GB"/>
        </w:rPr>
        <w:t>next</w:t>
      </w:r>
      <w:r w:rsidRPr="00EB3F73">
        <w:rPr>
          <w:spacing w:val="26"/>
          <w:lang w:val="en-GB"/>
        </w:rPr>
        <w:t xml:space="preserve"> </w:t>
      </w:r>
      <w:r w:rsidRPr="00EB3F73">
        <w:rPr>
          <w:lang w:val="en-GB"/>
        </w:rPr>
        <w:t>innings.</w:t>
      </w:r>
      <w:r w:rsidRPr="00EB3F73">
        <w:rPr>
          <w:spacing w:val="52"/>
          <w:lang w:val="en-GB"/>
        </w:rPr>
        <w:t xml:space="preserve"> </w:t>
      </w:r>
      <w:r w:rsidRPr="00EB3F73">
        <w:rPr>
          <w:lang w:val="en-GB"/>
        </w:rPr>
        <w:t>See,</w:t>
      </w:r>
      <w:r w:rsidRPr="00EB3F73">
        <w:rPr>
          <w:spacing w:val="21"/>
          <w:lang w:val="en-GB"/>
        </w:rPr>
        <w:t xml:space="preserve"> </w:t>
      </w:r>
      <w:r w:rsidRPr="00EB3F73">
        <w:rPr>
          <w:lang w:val="en-GB"/>
        </w:rPr>
        <w:t>however,</w:t>
      </w:r>
      <w:r w:rsidRPr="00EB3F73">
        <w:rPr>
          <w:spacing w:val="22"/>
          <w:lang w:val="en-GB"/>
        </w:rPr>
        <w:t xml:space="preserve"> </w:t>
      </w:r>
      <w:r w:rsidRPr="00EB3F73">
        <w:rPr>
          <w:lang w:val="en-GB"/>
        </w:rPr>
        <w:t>11.3,</w:t>
      </w:r>
      <w:r w:rsidR="008F6E01">
        <w:rPr>
          <w:lang w:val="en-GB"/>
        </w:rPr>
        <w:t xml:space="preserve"> </w:t>
      </w:r>
      <w:r w:rsidRPr="008F6E01">
        <w:rPr>
          <w:lang w:val="en-GB"/>
        </w:rPr>
        <w:t>11.5</w:t>
      </w:r>
      <w:r w:rsidRPr="008F6E01">
        <w:rPr>
          <w:spacing w:val="-2"/>
          <w:lang w:val="en-GB"/>
        </w:rPr>
        <w:t xml:space="preserve"> </w:t>
      </w:r>
      <w:r w:rsidRPr="008F6E01">
        <w:rPr>
          <w:lang w:val="en-GB"/>
        </w:rPr>
        <w:t>and</w:t>
      </w:r>
      <w:r w:rsidRPr="008F6E01">
        <w:rPr>
          <w:spacing w:val="4"/>
          <w:lang w:val="en-GB"/>
        </w:rPr>
        <w:t xml:space="preserve"> </w:t>
      </w:r>
      <w:r w:rsidRPr="008F6E01">
        <w:rPr>
          <w:lang w:val="en-GB"/>
        </w:rPr>
        <w:t>11.6.</w:t>
      </w:r>
    </w:p>
    <w:p w14:paraId="591D9DCC" w14:textId="77777777" w:rsidR="00932C18" w:rsidRPr="00EB3F73" w:rsidRDefault="00242E3E" w:rsidP="006C73FE">
      <w:pPr>
        <w:pStyle w:val="Heading1"/>
        <w:numPr>
          <w:ilvl w:val="1"/>
          <w:numId w:val="139"/>
        </w:numPr>
        <w:tabs>
          <w:tab w:val="left" w:pos="842"/>
        </w:tabs>
        <w:spacing w:before="215"/>
        <w:rPr>
          <w:lang w:val="en-GB"/>
        </w:rPr>
      </w:pPr>
      <w:r w:rsidRPr="00EB3F73">
        <w:rPr>
          <w:lang w:val="en-GB"/>
        </w:rPr>
        <w:t>Allowance</w:t>
      </w:r>
      <w:r w:rsidRPr="00EB3F73">
        <w:rPr>
          <w:spacing w:val="-5"/>
          <w:lang w:val="en-GB"/>
        </w:rPr>
        <w:t xml:space="preserve"> </w:t>
      </w:r>
      <w:r w:rsidRPr="00EB3F73">
        <w:rPr>
          <w:lang w:val="en-GB"/>
        </w:rPr>
        <w:t>for</w:t>
      </w:r>
      <w:r w:rsidRPr="00EB3F73">
        <w:rPr>
          <w:spacing w:val="-2"/>
          <w:lang w:val="en-GB"/>
        </w:rPr>
        <w:t xml:space="preserve"> </w:t>
      </w:r>
      <w:r w:rsidRPr="00EB3F73">
        <w:rPr>
          <w:lang w:val="en-GB"/>
        </w:rPr>
        <w:t>interval</w:t>
      </w:r>
      <w:r w:rsidRPr="00EB3F73">
        <w:rPr>
          <w:spacing w:val="-1"/>
          <w:lang w:val="en-GB"/>
        </w:rPr>
        <w:t xml:space="preserve"> </w:t>
      </w:r>
      <w:r w:rsidRPr="00EB3F73">
        <w:rPr>
          <w:lang w:val="en-GB"/>
        </w:rPr>
        <w:t>between</w:t>
      </w:r>
      <w:r w:rsidRPr="00EB3F73">
        <w:rPr>
          <w:spacing w:val="-3"/>
          <w:lang w:val="en-GB"/>
        </w:rPr>
        <w:t xml:space="preserve"> </w:t>
      </w:r>
      <w:r w:rsidRPr="00EB3F73">
        <w:rPr>
          <w:lang w:val="en-GB"/>
        </w:rPr>
        <w:t>innings</w:t>
      </w:r>
    </w:p>
    <w:p w14:paraId="603B7F36" w14:textId="77777777" w:rsidR="00932C18" w:rsidRPr="00EB3F73" w:rsidRDefault="00242E3E">
      <w:pPr>
        <w:pStyle w:val="BodyText"/>
        <w:ind w:left="745"/>
        <w:rPr>
          <w:lang w:val="en-GB"/>
        </w:rPr>
      </w:pPr>
      <w:r w:rsidRPr="00EB3F73">
        <w:rPr>
          <w:lang w:val="en-GB"/>
        </w:rPr>
        <w:t>In</w:t>
      </w:r>
      <w:r w:rsidRPr="00EB3F73">
        <w:rPr>
          <w:spacing w:val="-2"/>
          <w:lang w:val="en-GB"/>
        </w:rPr>
        <w:t xml:space="preserve"> </w:t>
      </w:r>
      <w:r w:rsidRPr="00EB3F73">
        <w:rPr>
          <w:lang w:val="en-GB"/>
        </w:rPr>
        <w:t>addition</w:t>
      </w:r>
      <w:r w:rsidRPr="00EB3F73">
        <w:rPr>
          <w:spacing w:val="4"/>
          <w:lang w:val="en-GB"/>
        </w:rPr>
        <w:t xml:space="preserve"> </w:t>
      </w:r>
      <w:r w:rsidRPr="00EB3F73">
        <w:rPr>
          <w:lang w:val="en-GB"/>
        </w:rPr>
        <w:t>to</w:t>
      </w:r>
      <w:r w:rsidRPr="00EB3F73">
        <w:rPr>
          <w:spacing w:val="3"/>
          <w:lang w:val="en-GB"/>
        </w:rPr>
        <w:t xml:space="preserve"> </w:t>
      </w:r>
      <w:r w:rsidRPr="00EB3F73">
        <w:rPr>
          <w:lang w:val="en-GB"/>
        </w:rPr>
        <w:t>the</w:t>
      </w:r>
      <w:r w:rsidRPr="00EB3F73">
        <w:rPr>
          <w:spacing w:val="-1"/>
          <w:lang w:val="en-GB"/>
        </w:rPr>
        <w:t xml:space="preserve"> </w:t>
      </w:r>
      <w:r w:rsidRPr="00EB3F73">
        <w:rPr>
          <w:lang w:val="en-GB"/>
        </w:rPr>
        <w:t>provisions</w:t>
      </w:r>
      <w:r w:rsidRPr="00EB3F73">
        <w:rPr>
          <w:spacing w:val="-4"/>
          <w:lang w:val="en-GB"/>
        </w:rPr>
        <w:t xml:space="preserve"> </w:t>
      </w:r>
      <w:r w:rsidRPr="00EB3F73">
        <w:rPr>
          <w:lang w:val="en-GB"/>
        </w:rPr>
        <w:t>of</w:t>
      </w:r>
      <w:r w:rsidRPr="00EB3F73">
        <w:rPr>
          <w:spacing w:val="-2"/>
          <w:lang w:val="en-GB"/>
        </w:rPr>
        <w:t xml:space="preserve"> </w:t>
      </w:r>
      <w:r w:rsidRPr="00EB3F73">
        <w:rPr>
          <w:lang w:val="en-GB"/>
        </w:rPr>
        <w:t>11.5</w:t>
      </w:r>
      <w:r w:rsidRPr="00EB3F73">
        <w:rPr>
          <w:spacing w:val="-2"/>
          <w:lang w:val="en-GB"/>
        </w:rPr>
        <w:t xml:space="preserve"> </w:t>
      </w:r>
      <w:r w:rsidRPr="00EB3F73">
        <w:rPr>
          <w:lang w:val="en-GB"/>
        </w:rPr>
        <w:t>and</w:t>
      </w:r>
      <w:r w:rsidRPr="00EB3F73">
        <w:rPr>
          <w:spacing w:val="-1"/>
          <w:lang w:val="en-GB"/>
        </w:rPr>
        <w:t xml:space="preserve"> </w:t>
      </w:r>
      <w:r w:rsidRPr="00EB3F73">
        <w:rPr>
          <w:lang w:val="en-GB"/>
        </w:rPr>
        <w:t>11.6,</w:t>
      </w:r>
    </w:p>
    <w:p w14:paraId="658C2E3B" w14:textId="77777777" w:rsidR="00932C18" w:rsidRPr="00EB3F73" w:rsidRDefault="00242E3E" w:rsidP="006C73FE">
      <w:pPr>
        <w:pStyle w:val="ListParagraph"/>
        <w:numPr>
          <w:ilvl w:val="2"/>
          <w:numId w:val="139"/>
        </w:numPr>
        <w:tabs>
          <w:tab w:val="left" w:pos="1456"/>
        </w:tabs>
        <w:spacing w:before="117"/>
        <w:ind w:left="1479" w:right="708" w:hanging="706"/>
        <w:jc w:val="both"/>
        <w:rPr>
          <w:lang w:val="en-GB"/>
        </w:rPr>
      </w:pPr>
      <w:r w:rsidRPr="00EB3F73">
        <w:rPr>
          <w:lang w:val="en-GB"/>
        </w:rPr>
        <w:t>if an innings ends when 10 minutes or less remains before the time agreed for close</w:t>
      </w:r>
      <w:r w:rsidRPr="00EB3F73">
        <w:rPr>
          <w:spacing w:val="1"/>
          <w:lang w:val="en-GB"/>
        </w:rPr>
        <w:t xml:space="preserve"> </w:t>
      </w:r>
      <w:r w:rsidRPr="00EB3F73">
        <w:rPr>
          <w:lang w:val="en-GB"/>
        </w:rPr>
        <w:t>of play on any day, there shall be no further play on that day.</w:t>
      </w:r>
      <w:r w:rsidRPr="00EB3F73">
        <w:rPr>
          <w:spacing w:val="1"/>
          <w:lang w:val="en-GB"/>
        </w:rPr>
        <w:t xml:space="preserve"> </w:t>
      </w:r>
      <w:r w:rsidRPr="00EB3F73">
        <w:rPr>
          <w:lang w:val="en-GB"/>
        </w:rPr>
        <w:t>No change shall be</w:t>
      </w:r>
      <w:r w:rsidRPr="00EB3F73">
        <w:rPr>
          <w:spacing w:val="1"/>
          <w:lang w:val="en-GB"/>
        </w:rPr>
        <w:t xml:space="preserve"> </w:t>
      </w:r>
      <w:r w:rsidRPr="00EB3F73">
        <w:rPr>
          <w:lang w:val="en-GB"/>
        </w:rPr>
        <w:t xml:space="preserve">made to the time for the start of play on the following day on account of the </w:t>
      </w:r>
      <w:proofErr w:type="gramStart"/>
      <w:r w:rsidRPr="00EB3F73">
        <w:rPr>
          <w:lang w:val="en-GB"/>
        </w:rPr>
        <w:t>10</w:t>
      </w:r>
      <w:r w:rsidRPr="00EB3F73">
        <w:rPr>
          <w:spacing w:val="1"/>
          <w:lang w:val="en-GB"/>
        </w:rPr>
        <w:t xml:space="preserve"> </w:t>
      </w:r>
      <w:r w:rsidRPr="00EB3F73">
        <w:rPr>
          <w:lang w:val="en-GB"/>
        </w:rPr>
        <w:t>minute</w:t>
      </w:r>
      <w:proofErr w:type="gramEnd"/>
      <w:r w:rsidRPr="00EB3F73">
        <w:rPr>
          <w:spacing w:val="-2"/>
          <w:lang w:val="en-GB"/>
        </w:rPr>
        <w:t xml:space="preserve"> </w:t>
      </w:r>
      <w:r w:rsidRPr="00EB3F73">
        <w:rPr>
          <w:lang w:val="en-GB"/>
        </w:rPr>
        <w:t>interval</w:t>
      </w:r>
      <w:r w:rsidRPr="00EB3F73">
        <w:rPr>
          <w:spacing w:val="-5"/>
          <w:lang w:val="en-GB"/>
        </w:rPr>
        <w:t xml:space="preserve"> </w:t>
      </w:r>
      <w:r w:rsidRPr="00EB3F73">
        <w:rPr>
          <w:lang w:val="en-GB"/>
        </w:rPr>
        <w:t>between</w:t>
      </w:r>
      <w:r w:rsidRPr="00EB3F73">
        <w:rPr>
          <w:spacing w:val="3"/>
          <w:lang w:val="en-GB"/>
        </w:rPr>
        <w:t xml:space="preserve"> </w:t>
      </w:r>
      <w:r w:rsidRPr="00EB3F73">
        <w:rPr>
          <w:lang w:val="en-GB"/>
        </w:rPr>
        <w:t>innings.</w:t>
      </w:r>
    </w:p>
    <w:p w14:paraId="4DD671B0" w14:textId="064EAA34" w:rsidR="00932C18" w:rsidRPr="00EB3F73" w:rsidRDefault="00242E3E" w:rsidP="006C73FE">
      <w:pPr>
        <w:pStyle w:val="ListParagraph"/>
        <w:numPr>
          <w:ilvl w:val="2"/>
          <w:numId w:val="139"/>
        </w:numPr>
        <w:tabs>
          <w:tab w:val="left" w:pos="1456"/>
        </w:tabs>
        <w:ind w:left="1479" w:right="707" w:hanging="706"/>
        <w:jc w:val="both"/>
        <w:rPr>
          <w:lang w:val="en-GB"/>
        </w:rPr>
      </w:pPr>
      <w:r w:rsidRPr="00EB3F73">
        <w:rPr>
          <w:lang w:val="en-GB"/>
        </w:rPr>
        <w:t xml:space="preserve">if a captain declares an innings closed </w:t>
      </w:r>
      <w:r w:rsidR="00FE3DA6" w:rsidRPr="00EB3F73">
        <w:rPr>
          <w:lang w:val="en-GB"/>
        </w:rPr>
        <w:t xml:space="preserve">or forfeits an innings </w:t>
      </w:r>
      <w:r w:rsidRPr="00EB3F73">
        <w:rPr>
          <w:lang w:val="en-GB"/>
        </w:rPr>
        <w:t>during an interruption in play of more than 10</w:t>
      </w:r>
      <w:r w:rsidRPr="00EB3F73">
        <w:rPr>
          <w:spacing w:val="1"/>
          <w:lang w:val="en-GB"/>
        </w:rPr>
        <w:t xml:space="preserve"> </w:t>
      </w:r>
      <w:r w:rsidRPr="00EB3F73">
        <w:rPr>
          <w:lang w:val="en-GB"/>
        </w:rPr>
        <w:t>minutes duration, provided that at least 10 minutes remains of the interruption, no</w:t>
      </w:r>
      <w:r w:rsidRPr="00EB3F73">
        <w:rPr>
          <w:spacing w:val="1"/>
          <w:lang w:val="en-GB"/>
        </w:rPr>
        <w:t xml:space="preserve"> </w:t>
      </w:r>
      <w:r w:rsidRPr="00EB3F73">
        <w:rPr>
          <w:lang w:val="en-GB"/>
        </w:rPr>
        <w:t xml:space="preserve">adjustment shall be made to the time for resumption of play on </w:t>
      </w:r>
      <w:r w:rsidRPr="00EB3F73">
        <w:rPr>
          <w:lang w:val="en-GB"/>
        </w:rPr>
        <w:lastRenderedPageBreak/>
        <w:t>account of the 10</w:t>
      </w:r>
      <w:r w:rsidR="00C42E35">
        <w:rPr>
          <w:lang w:val="en-GB"/>
        </w:rPr>
        <w:t>-</w:t>
      </w:r>
      <w:r w:rsidRPr="00EB3F73">
        <w:rPr>
          <w:lang w:val="en-GB"/>
        </w:rPr>
        <w:t>minute</w:t>
      </w:r>
      <w:r w:rsidRPr="00EB3F73">
        <w:rPr>
          <w:spacing w:val="1"/>
          <w:lang w:val="en-GB"/>
        </w:rPr>
        <w:t xml:space="preserve"> </w:t>
      </w:r>
      <w:r w:rsidRPr="00EB3F73">
        <w:rPr>
          <w:lang w:val="en-GB"/>
        </w:rPr>
        <w:t>interval</w:t>
      </w:r>
      <w:r w:rsidRPr="00EB3F73">
        <w:rPr>
          <w:spacing w:val="1"/>
          <w:lang w:val="en-GB"/>
        </w:rPr>
        <w:t xml:space="preserve"> </w:t>
      </w:r>
      <w:r w:rsidRPr="00EB3F73">
        <w:rPr>
          <w:lang w:val="en-GB"/>
        </w:rPr>
        <w:t>between</w:t>
      </w:r>
      <w:r w:rsidRPr="00EB3F73">
        <w:rPr>
          <w:spacing w:val="1"/>
          <w:lang w:val="en-GB"/>
        </w:rPr>
        <w:t xml:space="preserve"> </w:t>
      </w:r>
      <w:r w:rsidRPr="00EB3F73">
        <w:rPr>
          <w:lang w:val="en-GB"/>
        </w:rPr>
        <w:t>innings,</w:t>
      </w:r>
      <w:r w:rsidRPr="00EB3F73">
        <w:rPr>
          <w:spacing w:val="1"/>
          <w:lang w:val="en-GB"/>
        </w:rPr>
        <w:t xml:space="preserve"> </w:t>
      </w:r>
      <w:r w:rsidRPr="00EB3F73">
        <w:rPr>
          <w:lang w:val="en-GB"/>
        </w:rPr>
        <w:t>which</w:t>
      </w:r>
      <w:r w:rsidRPr="00EB3F73">
        <w:rPr>
          <w:spacing w:val="1"/>
          <w:lang w:val="en-GB"/>
        </w:rPr>
        <w:t xml:space="preserve"> </w:t>
      </w:r>
      <w:r w:rsidRPr="00EB3F73">
        <w:rPr>
          <w:lang w:val="en-GB"/>
        </w:rPr>
        <w:t>shall</w:t>
      </w:r>
      <w:r w:rsidRPr="00EB3F73">
        <w:rPr>
          <w:spacing w:val="1"/>
          <w:lang w:val="en-GB"/>
        </w:rPr>
        <w:t xml:space="preserve"> </w:t>
      </w:r>
      <w:r w:rsidRPr="00EB3F73">
        <w:rPr>
          <w:lang w:val="en-GB"/>
        </w:rPr>
        <w:t>be</w:t>
      </w:r>
      <w:r w:rsidRPr="00EB3F73">
        <w:rPr>
          <w:spacing w:val="1"/>
          <w:lang w:val="en-GB"/>
        </w:rPr>
        <w:t xml:space="preserve"> </w:t>
      </w:r>
      <w:r w:rsidRPr="00EB3F73">
        <w:rPr>
          <w:lang w:val="en-GB"/>
        </w:rPr>
        <w:t>considered</w:t>
      </w:r>
      <w:r w:rsidRPr="00EB3F73">
        <w:rPr>
          <w:spacing w:val="1"/>
          <w:lang w:val="en-GB"/>
        </w:rPr>
        <w:t xml:space="preserve"> </w:t>
      </w:r>
      <w:r w:rsidRPr="00EB3F73">
        <w:rPr>
          <w:lang w:val="en-GB"/>
        </w:rPr>
        <w:t>as</w:t>
      </w:r>
      <w:r w:rsidRPr="00EB3F73">
        <w:rPr>
          <w:spacing w:val="1"/>
          <w:lang w:val="en-GB"/>
        </w:rPr>
        <w:t xml:space="preserve"> </w:t>
      </w:r>
      <w:r w:rsidRPr="00EB3F73">
        <w:rPr>
          <w:lang w:val="en-GB"/>
        </w:rPr>
        <w:t>included</w:t>
      </w:r>
      <w:r w:rsidRPr="00EB3F73">
        <w:rPr>
          <w:spacing w:val="1"/>
          <w:lang w:val="en-GB"/>
        </w:rPr>
        <w:t xml:space="preserve"> </w:t>
      </w:r>
      <w:r w:rsidRPr="00EB3F73">
        <w:rPr>
          <w:lang w:val="en-GB"/>
        </w:rPr>
        <w:t>in</w:t>
      </w:r>
      <w:r w:rsidRPr="00EB3F73">
        <w:rPr>
          <w:spacing w:val="1"/>
          <w:lang w:val="en-GB"/>
        </w:rPr>
        <w:t xml:space="preserve"> </w:t>
      </w:r>
      <w:r w:rsidRPr="00EB3F73">
        <w:rPr>
          <w:lang w:val="en-GB"/>
        </w:rPr>
        <w:t>the</w:t>
      </w:r>
      <w:r w:rsidRPr="00EB3F73">
        <w:rPr>
          <w:spacing w:val="1"/>
          <w:lang w:val="en-GB"/>
        </w:rPr>
        <w:t xml:space="preserve"> </w:t>
      </w:r>
      <w:r w:rsidRPr="00EB3F73">
        <w:rPr>
          <w:lang w:val="en-GB"/>
        </w:rPr>
        <w:t>interruption. If less than 10 minutes remains of the interruption when the captain</w:t>
      </w:r>
      <w:r w:rsidRPr="00EB3F73">
        <w:rPr>
          <w:spacing w:val="1"/>
          <w:lang w:val="en-GB"/>
        </w:rPr>
        <w:t xml:space="preserve"> </w:t>
      </w:r>
      <w:r w:rsidRPr="00EB3F73">
        <w:rPr>
          <w:lang w:val="en-GB"/>
        </w:rPr>
        <w:t>declares the innings closed, or forfeits an innings, the next innings shall commence</w:t>
      </w:r>
      <w:r w:rsidRPr="00EB3F73">
        <w:rPr>
          <w:spacing w:val="1"/>
          <w:lang w:val="en-GB"/>
        </w:rPr>
        <w:t xml:space="preserve"> </w:t>
      </w:r>
      <w:r w:rsidRPr="00EB3F73">
        <w:rPr>
          <w:lang w:val="en-GB"/>
        </w:rPr>
        <w:t>10</w:t>
      </w:r>
      <w:r w:rsidRPr="00EB3F73">
        <w:rPr>
          <w:spacing w:val="2"/>
          <w:lang w:val="en-GB"/>
        </w:rPr>
        <w:t xml:space="preserve"> </w:t>
      </w:r>
      <w:r w:rsidRPr="00EB3F73">
        <w:rPr>
          <w:lang w:val="en-GB"/>
        </w:rPr>
        <w:t>minutes</w:t>
      </w:r>
      <w:r w:rsidRPr="00EB3F73">
        <w:rPr>
          <w:spacing w:val="-4"/>
          <w:lang w:val="en-GB"/>
        </w:rPr>
        <w:t xml:space="preserve"> </w:t>
      </w:r>
      <w:r w:rsidRPr="00EB3F73">
        <w:rPr>
          <w:lang w:val="en-GB"/>
        </w:rPr>
        <w:t>after</w:t>
      </w:r>
      <w:r w:rsidRPr="00EB3F73">
        <w:rPr>
          <w:spacing w:val="-1"/>
          <w:lang w:val="en-GB"/>
        </w:rPr>
        <w:t xml:space="preserve"> </w:t>
      </w:r>
      <w:r w:rsidRPr="00EB3F73">
        <w:rPr>
          <w:lang w:val="en-GB"/>
        </w:rPr>
        <w:t>the</w:t>
      </w:r>
      <w:r w:rsidRPr="00EB3F73">
        <w:rPr>
          <w:spacing w:val="-2"/>
          <w:lang w:val="en-GB"/>
        </w:rPr>
        <w:t xml:space="preserve"> </w:t>
      </w:r>
      <w:r w:rsidRPr="00EB3F73">
        <w:rPr>
          <w:lang w:val="en-GB"/>
        </w:rPr>
        <w:t>declaration</w:t>
      </w:r>
      <w:r w:rsidRPr="00EB3F73">
        <w:rPr>
          <w:spacing w:val="-2"/>
          <w:lang w:val="en-GB"/>
        </w:rPr>
        <w:t xml:space="preserve"> </w:t>
      </w:r>
      <w:r w:rsidRPr="00EB3F73">
        <w:rPr>
          <w:lang w:val="en-GB"/>
        </w:rPr>
        <w:t>or</w:t>
      </w:r>
      <w:r w:rsidRPr="00EB3F73">
        <w:rPr>
          <w:spacing w:val="-1"/>
          <w:lang w:val="en-GB"/>
        </w:rPr>
        <w:t xml:space="preserve"> </w:t>
      </w:r>
      <w:r w:rsidRPr="00EB3F73">
        <w:rPr>
          <w:lang w:val="en-GB"/>
        </w:rPr>
        <w:t>forfeiture</w:t>
      </w:r>
      <w:r w:rsidRPr="00EB3F73">
        <w:rPr>
          <w:spacing w:val="3"/>
          <w:lang w:val="en-GB"/>
        </w:rPr>
        <w:t xml:space="preserve"> </w:t>
      </w:r>
      <w:r w:rsidRPr="00EB3F73">
        <w:rPr>
          <w:lang w:val="en-GB"/>
        </w:rPr>
        <w:t>is</w:t>
      </w:r>
      <w:r w:rsidRPr="00EB3F73">
        <w:rPr>
          <w:spacing w:val="1"/>
          <w:lang w:val="en-GB"/>
        </w:rPr>
        <w:t xml:space="preserve"> </w:t>
      </w:r>
      <w:r w:rsidRPr="00EB3F73">
        <w:rPr>
          <w:lang w:val="en-GB"/>
        </w:rPr>
        <w:t>made.</w:t>
      </w:r>
    </w:p>
    <w:p w14:paraId="36D44820" w14:textId="579D7DCE" w:rsidR="00932C18" w:rsidRPr="00EB3F73" w:rsidRDefault="00242E3E" w:rsidP="006C73FE">
      <w:pPr>
        <w:pStyle w:val="ListParagraph"/>
        <w:numPr>
          <w:ilvl w:val="2"/>
          <w:numId w:val="139"/>
        </w:numPr>
        <w:tabs>
          <w:tab w:val="left" w:pos="1466"/>
        </w:tabs>
        <w:spacing w:before="120"/>
        <w:ind w:left="1479" w:right="704" w:hanging="706"/>
        <w:jc w:val="both"/>
        <w:rPr>
          <w:lang w:val="en-GB"/>
        </w:rPr>
      </w:pPr>
      <w:r w:rsidRPr="00EB3F73">
        <w:rPr>
          <w:lang w:val="en-GB"/>
        </w:rPr>
        <w:t xml:space="preserve">if a captain declares an innings closed </w:t>
      </w:r>
      <w:r w:rsidR="00FE3DA6" w:rsidRPr="00EB3F73">
        <w:rPr>
          <w:lang w:val="en-GB"/>
        </w:rPr>
        <w:t xml:space="preserve">or forfeits an innings </w:t>
      </w:r>
      <w:r w:rsidRPr="00EB3F73">
        <w:rPr>
          <w:lang w:val="en-GB"/>
        </w:rPr>
        <w:t>during any interval other than an interval for</w:t>
      </w:r>
      <w:r w:rsidRPr="00EB3F73">
        <w:rPr>
          <w:spacing w:val="1"/>
          <w:lang w:val="en-GB"/>
        </w:rPr>
        <w:t xml:space="preserve"> </w:t>
      </w:r>
      <w:r w:rsidRPr="00EB3F73">
        <w:rPr>
          <w:lang w:val="en-GB"/>
        </w:rPr>
        <w:t>drinks, provided that at least 10 minutes remains of the interval, the interval shall be</w:t>
      </w:r>
      <w:r w:rsidRPr="00EB3F73">
        <w:rPr>
          <w:spacing w:val="1"/>
          <w:lang w:val="en-GB"/>
        </w:rPr>
        <w:t xml:space="preserve"> </w:t>
      </w:r>
      <w:r w:rsidRPr="00EB3F73">
        <w:rPr>
          <w:lang w:val="en-GB"/>
        </w:rPr>
        <w:t>of the agreed duration and shall be considered to include the 10</w:t>
      </w:r>
      <w:r w:rsidR="00C42E35">
        <w:rPr>
          <w:lang w:val="en-GB"/>
        </w:rPr>
        <w:t>-</w:t>
      </w:r>
      <w:r w:rsidRPr="00EB3F73">
        <w:rPr>
          <w:lang w:val="en-GB"/>
        </w:rPr>
        <w:t>minute interval</w:t>
      </w:r>
      <w:r w:rsidRPr="00EB3F73">
        <w:rPr>
          <w:spacing w:val="1"/>
          <w:lang w:val="en-GB"/>
        </w:rPr>
        <w:t xml:space="preserve"> </w:t>
      </w:r>
      <w:r w:rsidRPr="00EB3F73">
        <w:rPr>
          <w:lang w:val="en-GB"/>
        </w:rPr>
        <w:t>between innings. If less than 10 minutes remains of the interval when the captain</w:t>
      </w:r>
      <w:r w:rsidRPr="00EB3F73">
        <w:rPr>
          <w:spacing w:val="1"/>
          <w:lang w:val="en-GB"/>
        </w:rPr>
        <w:t xml:space="preserve"> </w:t>
      </w:r>
      <w:r w:rsidRPr="00EB3F73">
        <w:rPr>
          <w:lang w:val="en-GB"/>
        </w:rPr>
        <w:t>declares the innings closed, or forfeits an innings, the interval shall be extended as</w:t>
      </w:r>
      <w:r w:rsidRPr="00EB3F73">
        <w:rPr>
          <w:spacing w:val="1"/>
          <w:lang w:val="en-GB"/>
        </w:rPr>
        <w:t xml:space="preserve"> </w:t>
      </w:r>
      <w:proofErr w:type="gramStart"/>
      <w:r w:rsidRPr="00EB3F73">
        <w:rPr>
          <w:lang w:val="en-GB"/>
        </w:rPr>
        <w:t>necessary</w:t>
      </w:r>
      <w:proofErr w:type="gramEnd"/>
      <w:r w:rsidRPr="00EB3F73">
        <w:rPr>
          <w:lang w:val="en-GB"/>
        </w:rPr>
        <w:t xml:space="preserve"> and the next innings shall commence 10 minutes after the declaration or</w:t>
      </w:r>
      <w:r w:rsidRPr="00EB3F73">
        <w:rPr>
          <w:spacing w:val="1"/>
          <w:lang w:val="en-GB"/>
        </w:rPr>
        <w:t xml:space="preserve"> </w:t>
      </w:r>
      <w:r w:rsidRPr="00EB3F73">
        <w:rPr>
          <w:lang w:val="en-GB"/>
        </w:rPr>
        <w:t>forfeiture</w:t>
      </w:r>
      <w:r w:rsidRPr="00EB3F73">
        <w:rPr>
          <w:spacing w:val="3"/>
          <w:lang w:val="en-GB"/>
        </w:rPr>
        <w:t xml:space="preserve"> </w:t>
      </w:r>
      <w:r w:rsidRPr="00EB3F73">
        <w:rPr>
          <w:lang w:val="en-GB"/>
        </w:rPr>
        <w:t>is</w:t>
      </w:r>
      <w:r w:rsidRPr="00EB3F73">
        <w:rPr>
          <w:spacing w:val="-4"/>
          <w:lang w:val="en-GB"/>
        </w:rPr>
        <w:t xml:space="preserve"> </w:t>
      </w:r>
      <w:r w:rsidRPr="00EB3F73">
        <w:rPr>
          <w:lang w:val="en-GB"/>
        </w:rPr>
        <w:t>made.</w:t>
      </w:r>
    </w:p>
    <w:p w14:paraId="08DFCFA4" w14:textId="77777777" w:rsidR="00932C18" w:rsidRPr="00EB3F73" w:rsidRDefault="00242E3E" w:rsidP="006C73FE">
      <w:pPr>
        <w:pStyle w:val="Heading1"/>
        <w:numPr>
          <w:ilvl w:val="1"/>
          <w:numId w:val="139"/>
        </w:numPr>
        <w:tabs>
          <w:tab w:val="left" w:pos="842"/>
        </w:tabs>
        <w:rPr>
          <w:lang w:val="en-GB"/>
        </w:rPr>
      </w:pPr>
      <w:r w:rsidRPr="00EB3F73">
        <w:rPr>
          <w:lang w:val="en-GB"/>
        </w:rPr>
        <w:t>Changing</w:t>
      </w:r>
      <w:r w:rsidRPr="00EB3F73">
        <w:rPr>
          <w:spacing w:val="-7"/>
          <w:lang w:val="en-GB"/>
        </w:rPr>
        <w:t xml:space="preserve"> </w:t>
      </w:r>
      <w:r w:rsidRPr="00EB3F73">
        <w:rPr>
          <w:lang w:val="en-GB"/>
        </w:rPr>
        <w:t>agreed times</w:t>
      </w:r>
      <w:r w:rsidRPr="00EB3F73">
        <w:rPr>
          <w:spacing w:val="-4"/>
          <w:lang w:val="en-GB"/>
        </w:rPr>
        <w:t xml:space="preserve"> </w:t>
      </w:r>
      <w:r w:rsidRPr="00EB3F73">
        <w:rPr>
          <w:lang w:val="en-GB"/>
        </w:rPr>
        <w:t>of</w:t>
      </w:r>
      <w:r w:rsidRPr="00EB3F73">
        <w:rPr>
          <w:spacing w:val="-2"/>
          <w:lang w:val="en-GB"/>
        </w:rPr>
        <w:t xml:space="preserve"> </w:t>
      </w:r>
      <w:r w:rsidRPr="00EB3F73">
        <w:rPr>
          <w:lang w:val="en-GB"/>
        </w:rPr>
        <w:t>intervals</w:t>
      </w:r>
    </w:p>
    <w:p w14:paraId="0D2D7C28" w14:textId="77777777" w:rsidR="00932C18" w:rsidRPr="00EB3F73" w:rsidRDefault="00242E3E">
      <w:pPr>
        <w:pStyle w:val="BodyText"/>
        <w:ind w:left="745"/>
        <w:rPr>
          <w:lang w:val="en-GB"/>
        </w:rPr>
      </w:pPr>
      <w:r w:rsidRPr="00EB3F73">
        <w:rPr>
          <w:lang w:val="en-GB"/>
        </w:rPr>
        <w:t>If,</w:t>
      </w:r>
      <w:r w:rsidRPr="00EB3F73">
        <w:rPr>
          <w:spacing w:val="-2"/>
          <w:lang w:val="en-GB"/>
        </w:rPr>
        <w:t xml:space="preserve"> </w:t>
      </w:r>
      <w:r w:rsidRPr="00EB3F73">
        <w:rPr>
          <w:lang w:val="en-GB"/>
        </w:rPr>
        <w:t>at</w:t>
      </w:r>
      <w:r w:rsidRPr="00EB3F73">
        <w:rPr>
          <w:spacing w:val="-2"/>
          <w:lang w:val="en-GB"/>
        </w:rPr>
        <w:t xml:space="preserve"> </w:t>
      </w:r>
      <w:r w:rsidRPr="00EB3F73">
        <w:rPr>
          <w:lang w:val="en-GB"/>
        </w:rPr>
        <w:t>any</w:t>
      </w:r>
      <w:r w:rsidRPr="00EB3F73">
        <w:rPr>
          <w:spacing w:val="-2"/>
          <w:lang w:val="en-GB"/>
        </w:rPr>
        <w:t xml:space="preserve"> </w:t>
      </w:r>
      <w:r w:rsidRPr="00EB3F73">
        <w:rPr>
          <w:lang w:val="en-GB"/>
        </w:rPr>
        <w:t>time</w:t>
      </w:r>
      <w:r w:rsidRPr="00EB3F73">
        <w:rPr>
          <w:spacing w:val="-1"/>
          <w:lang w:val="en-GB"/>
        </w:rPr>
        <w:t xml:space="preserve"> </w:t>
      </w:r>
      <w:r w:rsidRPr="00EB3F73">
        <w:rPr>
          <w:lang w:val="en-GB"/>
        </w:rPr>
        <w:t>during</w:t>
      </w:r>
      <w:r w:rsidRPr="00EB3F73">
        <w:rPr>
          <w:spacing w:val="4"/>
          <w:lang w:val="en-GB"/>
        </w:rPr>
        <w:t xml:space="preserve"> </w:t>
      </w:r>
      <w:r w:rsidRPr="00EB3F73">
        <w:rPr>
          <w:lang w:val="en-GB"/>
        </w:rPr>
        <w:t>the match,</w:t>
      </w:r>
    </w:p>
    <w:p w14:paraId="2500B923" w14:textId="77777777" w:rsidR="00932C18" w:rsidRPr="00EB3F73" w:rsidRDefault="00242E3E">
      <w:pPr>
        <w:pStyle w:val="BodyText"/>
        <w:spacing w:before="117"/>
        <w:ind w:left="1907" w:right="707" w:hanging="725"/>
        <w:rPr>
          <w:lang w:val="en-GB"/>
        </w:rPr>
      </w:pPr>
      <w:r w:rsidRPr="00EB3F73">
        <w:rPr>
          <w:lang w:val="en-GB"/>
        </w:rPr>
        <w:t>either</w:t>
      </w:r>
      <w:r w:rsidRPr="00EB3F73">
        <w:rPr>
          <w:spacing w:val="1"/>
          <w:lang w:val="en-GB"/>
        </w:rPr>
        <w:t xml:space="preserve"> </w:t>
      </w:r>
      <w:r w:rsidRPr="00EB3F73">
        <w:rPr>
          <w:lang w:val="en-GB"/>
        </w:rPr>
        <w:t>Playing time is lost through adverse conditions of ground, weather or light or in</w:t>
      </w:r>
      <w:r w:rsidRPr="00EB3F73">
        <w:rPr>
          <w:spacing w:val="1"/>
          <w:lang w:val="en-GB"/>
        </w:rPr>
        <w:t xml:space="preserve"> </w:t>
      </w:r>
      <w:r w:rsidRPr="00EB3F73">
        <w:rPr>
          <w:lang w:val="en-GB"/>
        </w:rPr>
        <w:t>exceptional</w:t>
      </w:r>
      <w:r w:rsidRPr="00EB3F73">
        <w:rPr>
          <w:spacing w:val="-5"/>
          <w:lang w:val="en-GB"/>
        </w:rPr>
        <w:t xml:space="preserve"> </w:t>
      </w:r>
      <w:r w:rsidRPr="00EB3F73">
        <w:rPr>
          <w:lang w:val="en-GB"/>
        </w:rPr>
        <w:t>circumstances,</w:t>
      </w:r>
    </w:p>
    <w:p w14:paraId="27CB4CCE" w14:textId="77777777" w:rsidR="00932C18" w:rsidRPr="00EB3F73" w:rsidRDefault="00242E3E">
      <w:pPr>
        <w:pStyle w:val="BodyText"/>
        <w:spacing w:before="123"/>
        <w:ind w:left="1143"/>
        <w:rPr>
          <w:lang w:val="en-GB"/>
        </w:rPr>
      </w:pPr>
      <w:r w:rsidRPr="00EB3F73">
        <w:rPr>
          <w:lang w:val="en-GB"/>
        </w:rPr>
        <w:t xml:space="preserve">or      </w:t>
      </w:r>
      <w:r w:rsidRPr="00EB3F73">
        <w:rPr>
          <w:spacing w:val="42"/>
          <w:lang w:val="en-GB"/>
        </w:rPr>
        <w:t xml:space="preserve"> </w:t>
      </w:r>
      <w:r w:rsidRPr="00EB3F73">
        <w:rPr>
          <w:lang w:val="en-GB"/>
        </w:rPr>
        <w:t>the</w:t>
      </w:r>
      <w:r w:rsidRPr="00EB3F73">
        <w:rPr>
          <w:spacing w:val="-3"/>
          <w:lang w:val="en-GB"/>
        </w:rPr>
        <w:t xml:space="preserve"> </w:t>
      </w:r>
      <w:r w:rsidRPr="00EB3F73">
        <w:rPr>
          <w:lang w:val="en-GB"/>
        </w:rPr>
        <w:t>players</w:t>
      </w:r>
      <w:r w:rsidRPr="00EB3F73">
        <w:rPr>
          <w:spacing w:val="-5"/>
          <w:lang w:val="en-GB"/>
        </w:rPr>
        <w:t xml:space="preserve"> </w:t>
      </w:r>
      <w:r w:rsidRPr="00EB3F73">
        <w:rPr>
          <w:lang w:val="en-GB"/>
        </w:rPr>
        <w:t>have</w:t>
      </w:r>
      <w:r w:rsidRPr="00EB3F73">
        <w:rPr>
          <w:spacing w:val="-2"/>
          <w:lang w:val="en-GB"/>
        </w:rPr>
        <w:t xml:space="preserve"> </w:t>
      </w:r>
      <w:r w:rsidRPr="00EB3F73">
        <w:rPr>
          <w:lang w:val="en-GB"/>
        </w:rPr>
        <w:t>occasion</w:t>
      </w:r>
      <w:r w:rsidRPr="00EB3F73">
        <w:rPr>
          <w:spacing w:val="-3"/>
          <w:lang w:val="en-GB"/>
        </w:rPr>
        <w:t xml:space="preserve"> </w:t>
      </w:r>
      <w:r w:rsidRPr="00EB3F73">
        <w:rPr>
          <w:lang w:val="en-GB"/>
        </w:rPr>
        <w:t>to</w:t>
      </w:r>
      <w:r w:rsidRPr="00EB3F73">
        <w:rPr>
          <w:spacing w:val="3"/>
          <w:lang w:val="en-GB"/>
        </w:rPr>
        <w:t xml:space="preserve"> </w:t>
      </w:r>
      <w:r w:rsidRPr="00EB3F73">
        <w:rPr>
          <w:lang w:val="en-GB"/>
        </w:rPr>
        <w:t>leave</w:t>
      </w:r>
      <w:r w:rsidRPr="00EB3F73">
        <w:rPr>
          <w:spacing w:val="2"/>
          <w:lang w:val="en-GB"/>
        </w:rPr>
        <w:t xml:space="preserve"> </w:t>
      </w:r>
      <w:r w:rsidRPr="00EB3F73">
        <w:rPr>
          <w:lang w:val="en-GB"/>
        </w:rPr>
        <w:t>the</w:t>
      </w:r>
      <w:r w:rsidRPr="00EB3F73">
        <w:rPr>
          <w:spacing w:val="-3"/>
          <w:lang w:val="en-GB"/>
        </w:rPr>
        <w:t xml:space="preserve"> </w:t>
      </w:r>
      <w:r w:rsidRPr="00EB3F73">
        <w:rPr>
          <w:lang w:val="en-GB"/>
        </w:rPr>
        <w:t>field</w:t>
      </w:r>
      <w:r w:rsidRPr="00EB3F73">
        <w:rPr>
          <w:spacing w:val="3"/>
          <w:lang w:val="en-GB"/>
        </w:rPr>
        <w:t xml:space="preserve"> </w:t>
      </w:r>
      <w:r w:rsidRPr="00EB3F73">
        <w:rPr>
          <w:lang w:val="en-GB"/>
        </w:rPr>
        <w:t>other</w:t>
      </w:r>
      <w:r w:rsidRPr="00EB3F73">
        <w:rPr>
          <w:spacing w:val="-2"/>
          <w:lang w:val="en-GB"/>
        </w:rPr>
        <w:t xml:space="preserve"> </w:t>
      </w:r>
      <w:r w:rsidRPr="00EB3F73">
        <w:rPr>
          <w:lang w:val="en-GB"/>
        </w:rPr>
        <w:t>than</w:t>
      </w:r>
      <w:r w:rsidRPr="00EB3F73">
        <w:rPr>
          <w:spacing w:val="3"/>
          <w:lang w:val="en-GB"/>
        </w:rPr>
        <w:t xml:space="preserve"> </w:t>
      </w:r>
      <w:r w:rsidRPr="00EB3F73">
        <w:rPr>
          <w:lang w:val="en-GB"/>
        </w:rPr>
        <w:t>at</w:t>
      </w:r>
      <w:r w:rsidRPr="00EB3F73">
        <w:rPr>
          <w:spacing w:val="1"/>
          <w:lang w:val="en-GB"/>
        </w:rPr>
        <w:t xml:space="preserve"> </w:t>
      </w:r>
      <w:r w:rsidRPr="00EB3F73">
        <w:rPr>
          <w:lang w:val="en-GB"/>
        </w:rPr>
        <w:t>a</w:t>
      </w:r>
      <w:r w:rsidRPr="00EB3F73">
        <w:rPr>
          <w:spacing w:val="-3"/>
          <w:lang w:val="en-GB"/>
        </w:rPr>
        <w:t xml:space="preserve"> </w:t>
      </w:r>
      <w:r w:rsidRPr="00EB3F73">
        <w:rPr>
          <w:lang w:val="en-GB"/>
        </w:rPr>
        <w:t>scheduled</w:t>
      </w:r>
      <w:r w:rsidRPr="00EB3F73">
        <w:rPr>
          <w:spacing w:val="3"/>
          <w:lang w:val="en-GB"/>
        </w:rPr>
        <w:t xml:space="preserve"> </w:t>
      </w:r>
      <w:r w:rsidRPr="00EB3F73">
        <w:rPr>
          <w:lang w:val="en-GB"/>
        </w:rPr>
        <w:t>interval,</w:t>
      </w:r>
    </w:p>
    <w:p w14:paraId="3D4E538D" w14:textId="77777777" w:rsidR="00932C18" w:rsidRPr="00EB3F73" w:rsidRDefault="00242E3E">
      <w:pPr>
        <w:pStyle w:val="BodyText"/>
        <w:spacing w:before="116"/>
        <w:ind w:left="745" w:right="707"/>
        <w:rPr>
          <w:lang w:val="en-GB"/>
        </w:rPr>
      </w:pPr>
      <w:r w:rsidRPr="00EB3F73">
        <w:rPr>
          <w:lang w:val="en-GB"/>
        </w:rPr>
        <w:t>the time of the lunch interval or of the tea interval may be changed if the two umpires and</w:t>
      </w:r>
      <w:r w:rsidRPr="00EB3F73">
        <w:rPr>
          <w:spacing w:val="1"/>
          <w:lang w:val="en-GB"/>
        </w:rPr>
        <w:t xml:space="preserve"> </w:t>
      </w:r>
      <w:r w:rsidRPr="00EB3F73">
        <w:rPr>
          <w:lang w:val="en-GB"/>
        </w:rPr>
        <w:t>both captains so agree, providing the requirements of 11.2 and 11.5, 11.6, 11.7 and 11.8.3</w:t>
      </w:r>
      <w:r w:rsidRPr="00EB3F73">
        <w:rPr>
          <w:spacing w:val="1"/>
          <w:lang w:val="en-GB"/>
        </w:rPr>
        <w:t xml:space="preserve"> </w:t>
      </w:r>
      <w:r w:rsidRPr="00EB3F73">
        <w:rPr>
          <w:lang w:val="en-GB"/>
        </w:rPr>
        <w:t>are</w:t>
      </w:r>
      <w:r w:rsidRPr="00EB3F73">
        <w:rPr>
          <w:spacing w:val="-2"/>
          <w:lang w:val="en-GB"/>
        </w:rPr>
        <w:t xml:space="preserve"> </w:t>
      </w:r>
      <w:r w:rsidRPr="00EB3F73">
        <w:rPr>
          <w:lang w:val="en-GB"/>
        </w:rPr>
        <w:t>not</w:t>
      </w:r>
      <w:r w:rsidRPr="00EB3F73">
        <w:rPr>
          <w:spacing w:val="-3"/>
          <w:lang w:val="en-GB"/>
        </w:rPr>
        <w:t xml:space="preserve"> </w:t>
      </w:r>
      <w:r w:rsidRPr="00EB3F73">
        <w:rPr>
          <w:lang w:val="en-GB"/>
        </w:rPr>
        <w:t>contravened.</w:t>
      </w:r>
    </w:p>
    <w:p w14:paraId="64CB8D58" w14:textId="77777777" w:rsidR="00932C18" w:rsidRPr="00EB3F73" w:rsidRDefault="00932C18">
      <w:pPr>
        <w:pStyle w:val="BodyText"/>
        <w:spacing w:before="5"/>
        <w:ind w:left="0"/>
        <w:jc w:val="left"/>
        <w:rPr>
          <w:sz w:val="10"/>
          <w:lang w:val="en-GB"/>
        </w:rPr>
      </w:pPr>
    </w:p>
    <w:p w14:paraId="6FFA57F0" w14:textId="77777777" w:rsidR="00932C18" w:rsidRPr="00EB3F73" w:rsidRDefault="00242E3E" w:rsidP="006C73FE">
      <w:pPr>
        <w:pStyle w:val="Heading1"/>
        <w:numPr>
          <w:ilvl w:val="1"/>
          <w:numId w:val="139"/>
        </w:numPr>
        <w:tabs>
          <w:tab w:val="left" w:pos="842"/>
        </w:tabs>
        <w:spacing w:before="94"/>
        <w:rPr>
          <w:lang w:val="en-GB"/>
        </w:rPr>
      </w:pPr>
      <w:r w:rsidRPr="00EB3F73">
        <w:rPr>
          <w:lang w:val="en-GB"/>
        </w:rPr>
        <w:t>Changing</w:t>
      </w:r>
      <w:r w:rsidRPr="00EB3F73">
        <w:rPr>
          <w:spacing w:val="-6"/>
          <w:lang w:val="en-GB"/>
        </w:rPr>
        <w:t xml:space="preserve"> </w:t>
      </w:r>
      <w:r w:rsidRPr="00EB3F73">
        <w:rPr>
          <w:lang w:val="en-GB"/>
        </w:rPr>
        <w:t>agreed time</w:t>
      </w:r>
      <w:r w:rsidRPr="00EB3F73">
        <w:rPr>
          <w:spacing w:val="2"/>
          <w:lang w:val="en-GB"/>
        </w:rPr>
        <w:t xml:space="preserve"> </w:t>
      </w:r>
      <w:r w:rsidRPr="00EB3F73">
        <w:rPr>
          <w:lang w:val="en-GB"/>
        </w:rPr>
        <w:t>for</w:t>
      </w:r>
      <w:r w:rsidRPr="00EB3F73">
        <w:rPr>
          <w:spacing w:val="-4"/>
          <w:lang w:val="en-GB"/>
        </w:rPr>
        <w:t xml:space="preserve"> </w:t>
      </w:r>
      <w:r w:rsidRPr="00EB3F73">
        <w:rPr>
          <w:lang w:val="en-GB"/>
        </w:rPr>
        <w:t>lunch</w:t>
      </w:r>
      <w:r w:rsidRPr="00EB3F73">
        <w:rPr>
          <w:spacing w:val="-6"/>
          <w:lang w:val="en-GB"/>
        </w:rPr>
        <w:t xml:space="preserve"> </w:t>
      </w:r>
      <w:r w:rsidRPr="00EB3F73">
        <w:rPr>
          <w:lang w:val="en-GB"/>
        </w:rPr>
        <w:t>interval</w:t>
      </w:r>
    </w:p>
    <w:p w14:paraId="720C77DD" w14:textId="4BB8AAF7" w:rsidR="00932C18" w:rsidRPr="00EB3F73" w:rsidRDefault="00242E3E" w:rsidP="006C73FE">
      <w:pPr>
        <w:pStyle w:val="ListParagraph"/>
        <w:numPr>
          <w:ilvl w:val="2"/>
          <w:numId w:val="139"/>
        </w:numPr>
        <w:tabs>
          <w:tab w:val="left" w:pos="1423"/>
        </w:tabs>
        <w:spacing w:before="117"/>
        <w:ind w:left="1479" w:right="707" w:hanging="735"/>
        <w:jc w:val="both"/>
        <w:rPr>
          <w:lang w:val="en-GB"/>
        </w:rPr>
      </w:pPr>
      <w:r w:rsidRPr="00EB3F73">
        <w:rPr>
          <w:lang w:val="en-GB"/>
        </w:rPr>
        <w:t>If an innings ends when 10 minutes or less remains before the agreed time for lunch,</w:t>
      </w:r>
      <w:r w:rsidRPr="00EB3F73">
        <w:rPr>
          <w:spacing w:val="-59"/>
          <w:lang w:val="en-GB"/>
        </w:rPr>
        <w:t xml:space="preserve"> </w:t>
      </w:r>
      <w:r w:rsidRPr="00EB3F73">
        <w:rPr>
          <w:lang w:val="en-GB"/>
        </w:rPr>
        <w:t>the interval shall be taken immediately.</w:t>
      </w:r>
      <w:r w:rsidRPr="00EB3F73">
        <w:rPr>
          <w:spacing w:val="61"/>
          <w:lang w:val="en-GB"/>
        </w:rPr>
        <w:t xml:space="preserve"> </w:t>
      </w:r>
      <w:r w:rsidRPr="00EB3F73">
        <w:rPr>
          <w:lang w:val="en-GB"/>
        </w:rPr>
        <w:t>It shall be of the agreed duration and shall</w:t>
      </w:r>
      <w:r w:rsidRPr="00EB3F73">
        <w:rPr>
          <w:spacing w:val="1"/>
          <w:lang w:val="en-GB"/>
        </w:rPr>
        <w:t xml:space="preserve"> </w:t>
      </w:r>
      <w:r w:rsidRPr="00EB3F73">
        <w:rPr>
          <w:lang w:val="en-GB"/>
        </w:rPr>
        <w:t>be</w:t>
      </w:r>
      <w:r w:rsidRPr="00EB3F73">
        <w:rPr>
          <w:spacing w:val="2"/>
          <w:lang w:val="en-GB"/>
        </w:rPr>
        <w:t xml:space="preserve"> </w:t>
      </w:r>
      <w:r w:rsidRPr="00EB3F73">
        <w:rPr>
          <w:lang w:val="en-GB"/>
        </w:rPr>
        <w:t>considered</w:t>
      </w:r>
      <w:r w:rsidRPr="00EB3F73">
        <w:rPr>
          <w:spacing w:val="-3"/>
          <w:lang w:val="en-GB"/>
        </w:rPr>
        <w:t xml:space="preserve"> </w:t>
      </w:r>
      <w:r w:rsidRPr="00EB3F73">
        <w:rPr>
          <w:lang w:val="en-GB"/>
        </w:rPr>
        <w:t>to</w:t>
      </w:r>
      <w:r w:rsidRPr="00EB3F73">
        <w:rPr>
          <w:spacing w:val="3"/>
          <w:lang w:val="en-GB"/>
        </w:rPr>
        <w:t xml:space="preserve"> </w:t>
      </w:r>
      <w:r w:rsidRPr="00EB3F73">
        <w:rPr>
          <w:lang w:val="en-GB"/>
        </w:rPr>
        <w:t>include</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10</w:t>
      </w:r>
      <w:r w:rsidR="00C42E35">
        <w:rPr>
          <w:lang w:val="en-GB"/>
        </w:rPr>
        <w:t>-</w:t>
      </w:r>
      <w:r w:rsidRPr="00EB3F73">
        <w:rPr>
          <w:lang w:val="en-GB"/>
        </w:rPr>
        <w:t>minute</w:t>
      </w:r>
      <w:r w:rsidRPr="00EB3F73">
        <w:rPr>
          <w:spacing w:val="3"/>
          <w:lang w:val="en-GB"/>
        </w:rPr>
        <w:t xml:space="preserve"> </w:t>
      </w:r>
      <w:r w:rsidRPr="00EB3F73">
        <w:rPr>
          <w:lang w:val="en-GB"/>
        </w:rPr>
        <w:t>interval</w:t>
      </w:r>
      <w:r w:rsidRPr="00EB3F73">
        <w:rPr>
          <w:spacing w:val="-1"/>
          <w:lang w:val="en-GB"/>
        </w:rPr>
        <w:t xml:space="preserve"> </w:t>
      </w:r>
      <w:r w:rsidRPr="00EB3F73">
        <w:rPr>
          <w:lang w:val="en-GB"/>
        </w:rPr>
        <w:t>between</w:t>
      </w:r>
      <w:r w:rsidRPr="00EB3F73">
        <w:rPr>
          <w:spacing w:val="3"/>
          <w:lang w:val="en-GB"/>
        </w:rPr>
        <w:t xml:space="preserve"> </w:t>
      </w:r>
      <w:r w:rsidRPr="00EB3F73">
        <w:rPr>
          <w:lang w:val="en-GB"/>
        </w:rPr>
        <w:t>innings.</w:t>
      </w:r>
    </w:p>
    <w:p w14:paraId="635F45DB" w14:textId="77777777" w:rsidR="00932C18" w:rsidRPr="00EB3F73" w:rsidRDefault="00242E3E" w:rsidP="006C73FE">
      <w:pPr>
        <w:pStyle w:val="ListParagraph"/>
        <w:numPr>
          <w:ilvl w:val="2"/>
          <w:numId w:val="139"/>
        </w:numPr>
        <w:tabs>
          <w:tab w:val="left" w:pos="1485"/>
        </w:tabs>
        <w:spacing w:before="119"/>
        <w:ind w:left="1479" w:right="704" w:hanging="735"/>
        <w:jc w:val="both"/>
        <w:rPr>
          <w:lang w:val="en-GB"/>
        </w:rPr>
      </w:pPr>
      <w:r w:rsidRPr="00EB3F73">
        <w:rPr>
          <w:lang w:val="en-GB"/>
        </w:rPr>
        <w:t>If</w:t>
      </w:r>
      <w:r w:rsidRPr="00EB3F73">
        <w:rPr>
          <w:spacing w:val="1"/>
          <w:lang w:val="en-GB"/>
        </w:rPr>
        <w:t xml:space="preserve"> </w:t>
      </w:r>
      <w:r w:rsidRPr="00EB3F73">
        <w:rPr>
          <w:lang w:val="en-GB"/>
        </w:rPr>
        <w:t>because</w:t>
      </w:r>
      <w:r w:rsidRPr="00EB3F73">
        <w:rPr>
          <w:spacing w:val="1"/>
          <w:lang w:val="en-GB"/>
        </w:rPr>
        <w:t xml:space="preserve"> </w:t>
      </w:r>
      <w:r w:rsidRPr="00EB3F73">
        <w:rPr>
          <w:lang w:val="en-GB"/>
        </w:rPr>
        <w:t>of</w:t>
      </w:r>
      <w:r w:rsidRPr="00EB3F73">
        <w:rPr>
          <w:spacing w:val="1"/>
          <w:lang w:val="en-GB"/>
        </w:rPr>
        <w:t xml:space="preserve"> </w:t>
      </w:r>
      <w:r w:rsidRPr="00EB3F73">
        <w:rPr>
          <w:lang w:val="en-GB"/>
        </w:rPr>
        <w:t>adverse</w:t>
      </w:r>
      <w:r w:rsidRPr="00EB3F73">
        <w:rPr>
          <w:spacing w:val="1"/>
          <w:lang w:val="en-GB"/>
        </w:rPr>
        <w:t xml:space="preserve"> </w:t>
      </w:r>
      <w:r w:rsidRPr="00EB3F73">
        <w:rPr>
          <w:lang w:val="en-GB"/>
        </w:rPr>
        <w:t>conditions</w:t>
      </w:r>
      <w:r w:rsidRPr="00EB3F73">
        <w:rPr>
          <w:spacing w:val="1"/>
          <w:lang w:val="en-GB"/>
        </w:rPr>
        <w:t xml:space="preserve"> </w:t>
      </w:r>
      <w:r w:rsidRPr="00EB3F73">
        <w:rPr>
          <w:lang w:val="en-GB"/>
        </w:rPr>
        <w:t>of</w:t>
      </w:r>
      <w:r w:rsidRPr="00EB3F73">
        <w:rPr>
          <w:spacing w:val="1"/>
          <w:lang w:val="en-GB"/>
        </w:rPr>
        <w:t xml:space="preserve"> </w:t>
      </w:r>
      <w:r w:rsidRPr="00EB3F73">
        <w:rPr>
          <w:lang w:val="en-GB"/>
        </w:rPr>
        <w:t>ground,</w:t>
      </w:r>
      <w:r w:rsidRPr="00EB3F73">
        <w:rPr>
          <w:spacing w:val="1"/>
          <w:lang w:val="en-GB"/>
        </w:rPr>
        <w:t xml:space="preserve"> </w:t>
      </w:r>
      <w:proofErr w:type="gramStart"/>
      <w:r w:rsidRPr="00EB3F73">
        <w:rPr>
          <w:lang w:val="en-GB"/>
        </w:rPr>
        <w:t>weather</w:t>
      </w:r>
      <w:proofErr w:type="gramEnd"/>
      <w:r w:rsidRPr="00EB3F73">
        <w:rPr>
          <w:spacing w:val="1"/>
          <w:lang w:val="en-GB"/>
        </w:rPr>
        <w:t xml:space="preserve"> </w:t>
      </w:r>
      <w:r w:rsidRPr="00EB3F73">
        <w:rPr>
          <w:lang w:val="en-GB"/>
        </w:rPr>
        <w:t>or light,</w:t>
      </w:r>
      <w:r w:rsidRPr="00EB3F73">
        <w:rPr>
          <w:spacing w:val="1"/>
          <w:lang w:val="en-GB"/>
        </w:rPr>
        <w:t xml:space="preserve"> </w:t>
      </w:r>
      <w:r w:rsidRPr="00EB3F73">
        <w:rPr>
          <w:lang w:val="en-GB"/>
        </w:rPr>
        <w:t>or</w:t>
      </w:r>
      <w:r w:rsidRPr="00EB3F73">
        <w:rPr>
          <w:spacing w:val="1"/>
          <w:lang w:val="en-GB"/>
        </w:rPr>
        <w:t xml:space="preserve"> </w:t>
      </w:r>
      <w:r w:rsidRPr="00EB3F73">
        <w:rPr>
          <w:lang w:val="en-GB"/>
        </w:rPr>
        <w:t>in</w:t>
      </w:r>
      <w:r w:rsidRPr="00EB3F73">
        <w:rPr>
          <w:spacing w:val="1"/>
          <w:lang w:val="en-GB"/>
        </w:rPr>
        <w:t xml:space="preserve"> </w:t>
      </w:r>
      <w:r w:rsidRPr="00EB3F73">
        <w:rPr>
          <w:lang w:val="en-GB"/>
        </w:rPr>
        <w:t>exceptional</w:t>
      </w:r>
      <w:r w:rsidRPr="00EB3F73">
        <w:rPr>
          <w:spacing w:val="1"/>
          <w:lang w:val="en-GB"/>
        </w:rPr>
        <w:t xml:space="preserve"> </w:t>
      </w:r>
      <w:r w:rsidRPr="00EB3F73">
        <w:rPr>
          <w:lang w:val="en-GB"/>
        </w:rPr>
        <w:t>circumstances, a stoppage occurs when 10 minutes or less remains before the</w:t>
      </w:r>
      <w:r w:rsidRPr="00EB3F73">
        <w:rPr>
          <w:spacing w:val="1"/>
          <w:lang w:val="en-GB"/>
        </w:rPr>
        <w:t xml:space="preserve"> </w:t>
      </w:r>
      <w:r w:rsidRPr="00EB3F73">
        <w:rPr>
          <w:lang w:val="en-GB"/>
        </w:rPr>
        <w:t>agreed</w:t>
      </w:r>
      <w:r w:rsidRPr="00EB3F73">
        <w:rPr>
          <w:spacing w:val="1"/>
          <w:lang w:val="en-GB"/>
        </w:rPr>
        <w:t xml:space="preserve"> </w:t>
      </w:r>
      <w:r w:rsidRPr="00EB3F73">
        <w:rPr>
          <w:lang w:val="en-GB"/>
        </w:rPr>
        <w:t>time</w:t>
      </w:r>
      <w:r w:rsidRPr="00EB3F73">
        <w:rPr>
          <w:spacing w:val="1"/>
          <w:lang w:val="en-GB"/>
        </w:rPr>
        <w:t xml:space="preserve"> </w:t>
      </w:r>
      <w:r w:rsidRPr="00EB3F73">
        <w:rPr>
          <w:lang w:val="en-GB"/>
        </w:rPr>
        <w:t>for</w:t>
      </w:r>
      <w:r w:rsidRPr="00EB3F73">
        <w:rPr>
          <w:spacing w:val="1"/>
          <w:lang w:val="en-GB"/>
        </w:rPr>
        <w:t xml:space="preserve"> </w:t>
      </w:r>
      <w:r w:rsidRPr="00EB3F73">
        <w:rPr>
          <w:lang w:val="en-GB"/>
        </w:rPr>
        <w:t>lunch,</w:t>
      </w:r>
      <w:r w:rsidRPr="00EB3F73">
        <w:rPr>
          <w:spacing w:val="1"/>
          <w:lang w:val="en-GB"/>
        </w:rPr>
        <w:t xml:space="preserve"> </w:t>
      </w:r>
      <w:r w:rsidRPr="00EB3F73">
        <w:rPr>
          <w:lang w:val="en-GB"/>
        </w:rPr>
        <w:t>then,</w:t>
      </w:r>
      <w:r w:rsidRPr="00EB3F73">
        <w:rPr>
          <w:spacing w:val="1"/>
          <w:lang w:val="en-GB"/>
        </w:rPr>
        <w:t xml:space="preserve"> </w:t>
      </w:r>
      <w:r w:rsidRPr="00EB3F73">
        <w:rPr>
          <w:lang w:val="en-GB"/>
        </w:rPr>
        <w:t>whether</w:t>
      </w:r>
      <w:r w:rsidRPr="00EB3F73">
        <w:rPr>
          <w:spacing w:val="1"/>
          <w:lang w:val="en-GB"/>
        </w:rPr>
        <w:t xml:space="preserve"> </w:t>
      </w:r>
      <w:r w:rsidRPr="00EB3F73">
        <w:rPr>
          <w:lang w:val="en-GB"/>
        </w:rPr>
        <w:t>or</w:t>
      </w:r>
      <w:r w:rsidRPr="00EB3F73">
        <w:rPr>
          <w:spacing w:val="1"/>
          <w:lang w:val="en-GB"/>
        </w:rPr>
        <w:t xml:space="preserve"> </w:t>
      </w:r>
      <w:r w:rsidRPr="00EB3F73">
        <w:rPr>
          <w:lang w:val="en-GB"/>
        </w:rPr>
        <w:t>not</w:t>
      </w:r>
      <w:r w:rsidRPr="00EB3F73">
        <w:rPr>
          <w:spacing w:val="1"/>
          <w:lang w:val="en-GB"/>
        </w:rPr>
        <w:t xml:space="preserve"> </w:t>
      </w:r>
      <w:r w:rsidRPr="00EB3F73">
        <w:rPr>
          <w:lang w:val="en-GB"/>
        </w:rPr>
        <w:t>agreement</w:t>
      </w:r>
      <w:r w:rsidRPr="00EB3F73">
        <w:rPr>
          <w:spacing w:val="1"/>
          <w:lang w:val="en-GB"/>
        </w:rPr>
        <w:t xml:space="preserve"> </w:t>
      </w:r>
      <w:r w:rsidRPr="00EB3F73">
        <w:rPr>
          <w:lang w:val="en-GB"/>
        </w:rPr>
        <w:t>is</w:t>
      </w:r>
      <w:r w:rsidRPr="00EB3F73">
        <w:rPr>
          <w:spacing w:val="1"/>
          <w:lang w:val="en-GB"/>
        </w:rPr>
        <w:t xml:space="preserve"> </w:t>
      </w:r>
      <w:r w:rsidRPr="00EB3F73">
        <w:rPr>
          <w:lang w:val="en-GB"/>
        </w:rPr>
        <w:t>reached</w:t>
      </w:r>
      <w:r w:rsidRPr="00EB3F73">
        <w:rPr>
          <w:spacing w:val="1"/>
          <w:lang w:val="en-GB"/>
        </w:rPr>
        <w:t xml:space="preserve"> </w:t>
      </w:r>
      <w:r w:rsidRPr="00EB3F73">
        <w:rPr>
          <w:lang w:val="en-GB"/>
        </w:rPr>
        <w:t>in</w:t>
      </w:r>
      <w:r w:rsidRPr="00EB3F73">
        <w:rPr>
          <w:spacing w:val="1"/>
          <w:lang w:val="en-GB"/>
        </w:rPr>
        <w:t xml:space="preserve"> </w:t>
      </w:r>
      <w:r w:rsidRPr="00EB3F73">
        <w:rPr>
          <w:lang w:val="en-GB"/>
        </w:rPr>
        <w:t>the</w:t>
      </w:r>
      <w:r w:rsidRPr="00EB3F73">
        <w:rPr>
          <w:spacing w:val="1"/>
          <w:lang w:val="en-GB"/>
        </w:rPr>
        <w:t xml:space="preserve"> </w:t>
      </w:r>
      <w:r w:rsidRPr="00EB3F73">
        <w:rPr>
          <w:lang w:val="en-GB"/>
        </w:rPr>
        <w:t>circumstances of 11.4, the interval shall be taken immediately.</w:t>
      </w:r>
      <w:r w:rsidRPr="00EB3F73">
        <w:rPr>
          <w:spacing w:val="1"/>
          <w:lang w:val="en-GB"/>
        </w:rPr>
        <w:t xml:space="preserve"> </w:t>
      </w:r>
      <w:r w:rsidRPr="00EB3F73">
        <w:rPr>
          <w:lang w:val="en-GB"/>
        </w:rPr>
        <w:t>It shall be of the</w:t>
      </w:r>
      <w:r w:rsidRPr="00EB3F73">
        <w:rPr>
          <w:spacing w:val="1"/>
          <w:lang w:val="en-GB"/>
        </w:rPr>
        <w:t xml:space="preserve"> </w:t>
      </w:r>
      <w:r w:rsidRPr="00EB3F73">
        <w:rPr>
          <w:lang w:val="en-GB"/>
        </w:rPr>
        <w:t>agreed duration.</w:t>
      </w:r>
      <w:r w:rsidRPr="00EB3F73">
        <w:rPr>
          <w:spacing w:val="1"/>
          <w:lang w:val="en-GB"/>
        </w:rPr>
        <w:t xml:space="preserve"> </w:t>
      </w:r>
      <w:r w:rsidRPr="00EB3F73">
        <w:rPr>
          <w:lang w:val="en-GB"/>
        </w:rPr>
        <w:t>Play shall resume at the end of this interval or as soon after as</w:t>
      </w:r>
      <w:r w:rsidRPr="00EB3F73">
        <w:rPr>
          <w:spacing w:val="1"/>
          <w:lang w:val="en-GB"/>
        </w:rPr>
        <w:t xml:space="preserve"> </w:t>
      </w:r>
      <w:r w:rsidRPr="00EB3F73">
        <w:rPr>
          <w:lang w:val="en-GB"/>
        </w:rPr>
        <w:t>conditions permit.</w:t>
      </w:r>
    </w:p>
    <w:p w14:paraId="5907C40A" w14:textId="77777777" w:rsidR="00932C18" w:rsidRPr="00EB3F73" w:rsidRDefault="00242E3E" w:rsidP="006C73FE">
      <w:pPr>
        <w:pStyle w:val="ListParagraph"/>
        <w:numPr>
          <w:ilvl w:val="2"/>
          <w:numId w:val="139"/>
        </w:numPr>
        <w:tabs>
          <w:tab w:val="left" w:pos="1452"/>
        </w:tabs>
        <w:spacing w:before="119"/>
        <w:ind w:left="1479" w:right="708" w:hanging="735"/>
        <w:jc w:val="both"/>
        <w:rPr>
          <w:lang w:val="en-GB"/>
        </w:rPr>
      </w:pPr>
      <w:r w:rsidRPr="00EB3F73">
        <w:rPr>
          <w:lang w:val="en-GB"/>
        </w:rPr>
        <w:t>If the players have occasion to leave the field for any reason when more than 10</w:t>
      </w:r>
      <w:r w:rsidRPr="00EB3F73">
        <w:rPr>
          <w:spacing w:val="1"/>
          <w:lang w:val="en-GB"/>
        </w:rPr>
        <w:t xml:space="preserve"> </w:t>
      </w:r>
      <w:r w:rsidRPr="00EB3F73">
        <w:rPr>
          <w:lang w:val="en-GB"/>
        </w:rPr>
        <w:t>minutes remains before the agreed time for lunch then, unless the umpires and</w:t>
      </w:r>
      <w:r w:rsidRPr="00EB3F73">
        <w:rPr>
          <w:spacing w:val="1"/>
          <w:lang w:val="en-GB"/>
        </w:rPr>
        <w:t xml:space="preserve"> </w:t>
      </w:r>
      <w:r w:rsidRPr="00EB3F73">
        <w:rPr>
          <w:lang w:val="en-GB"/>
        </w:rPr>
        <w:t>captains</w:t>
      </w:r>
      <w:r w:rsidRPr="00EB3F73">
        <w:rPr>
          <w:spacing w:val="-5"/>
          <w:lang w:val="en-GB"/>
        </w:rPr>
        <w:t xml:space="preserve"> </w:t>
      </w:r>
      <w:r w:rsidRPr="00EB3F73">
        <w:rPr>
          <w:lang w:val="en-GB"/>
        </w:rPr>
        <w:t>together</w:t>
      </w:r>
      <w:r w:rsidRPr="00EB3F73">
        <w:rPr>
          <w:spacing w:val="-1"/>
          <w:lang w:val="en-GB"/>
        </w:rPr>
        <w:t xml:space="preserve"> </w:t>
      </w:r>
      <w:r w:rsidRPr="00EB3F73">
        <w:rPr>
          <w:lang w:val="en-GB"/>
        </w:rPr>
        <w:t>agree</w:t>
      </w:r>
      <w:r w:rsidRPr="00EB3F73">
        <w:rPr>
          <w:spacing w:val="-2"/>
          <w:lang w:val="en-GB"/>
        </w:rPr>
        <w:t xml:space="preserve"> </w:t>
      </w:r>
      <w:r w:rsidRPr="00EB3F73">
        <w:rPr>
          <w:lang w:val="en-GB"/>
        </w:rPr>
        <w:t>to</w:t>
      </w:r>
      <w:r w:rsidRPr="00EB3F73">
        <w:rPr>
          <w:spacing w:val="2"/>
          <w:lang w:val="en-GB"/>
        </w:rPr>
        <w:t xml:space="preserve"> </w:t>
      </w:r>
      <w:r w:rsidRPr="00EB3F73">
        <w:rPr>
          <w:lang w:val="en-GB"/>
        </w:rPr>
        <w:t>alter</w:t>
      </w:r>
      <w:r w:rsidRPr="00EB3F73">
        <w:rPr>
          <w:spacing w:val="-1"/>
          <w:lang w:val="en-GB"/>
        </w:rPr>
        <w:t xml:space="preserve"> </w:t>
      </w:r>
      <w:r w:rsidRPr="00EB3F73">
        <w:rPr>
          <w:lang w:val="en-GB"/>
        </w:rPr>
        <w:t>it,</w:t>
      </w:r>
      <w:r w:rsidRPr="00EB3F73">
        <w:rPr>
          <w:spacing w:val="-3"/>
          <w:lang w:val="en-GB"/>
        </w:rPr>
        <w:t xml:space="preserve"> </w:t>
      </w:r>
      <w:r w:rsidRPr="00EB3F73">
        <w:rPr>
          <w:lang w:val="en-GB"/>
        </w:rPr>
        <w:t>lunch</w:t>
      </w:r>
      <w:r w:rsidRPr="00EB3F73">
        <w:rPr>
          <w:spacing w:val="2"/>
          <w:lang w:val="en-GB"/>
        </w:rPr>
        <w:t xml:space="preserve"> </w:t>
      </w:r>
      <w:r w:rsidRPr="00EB3F73">
        <w:rPr>
          <w:lang w:val="en-GB"/>
        </w:rPr>
        <w:t>shall</w:t>
      </w:r>
      <w:r w:rsidRPr="00EB3F73">
        <w:rPr>
          <w:spacing w:val="-5"/>
          <w:lang w:val="en-GB"/>
        </w:rPr>
        <w:t xml:space="preserve"> </w:t>
      </w:r>
      <w:r w:rsidRPr="00EB3F73">
        <w:rPr>
          <w:lang w:val="en-GB"/>
        </w:rPr>
        <w:t>be</w:t>
      </w:r>
      <w:r w:rsidRPr="00EB3F73">
        <w:rPr>
          <w:spacing w:val="-2"/>
          <w:lang w:val="en-GB"/>
        </w:rPr>
        <w:t xml:space="preserve"> </w:t>
      </w:r>
      <w:r w:rsidRPr="00EB3F73">
        <w:rPr>
          <w:lang w:val="en-GB"/>
        </w:rPr>
        <w:t>taken</w:t>
      </w:r>
      <w:r w:rsidRPr="00EB3F73">
        <w:rPr>
          <w:spacing w:val="2"/>
          <w:lang w:val="en-GB"/>
        </w:rPr>
        <w:t xml:space="preserve"> </w:t>
      </w:r>
      <w:r w:rsidRPr="00EB3F73">
        <w:rPr>
          <w:lang w:val="en-GB"/>
        </w:rPr>
        <w:t>at</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agreed</w:t>
      </w:r>
      <w:r w:rsidRPr="00EB3F73">
        <w:rPr>
          <w:spacing w:val="2"/>
          <w:lang w:val="en-GB"/>
        </w:rPr>
        <w:t xml:space="preserve"> </w:t>
      </w:r>
      <w:r w:rsidRPr="00EB3F73">
        <w:rPr>
          <w:lang w:val="en-GB"/>
        </w:rPr>
        <w:t>time.</w:t>
      </w:r>
    </w:p>
    <w:p w14:paraId="19F8998A" w14:textId="77777777" w:rsidR="00932C18" w:rsidRPr="00EB3F73" w:rsidRDefault="00242E3E" w:rsidP="006C73FE">
      <w:pPr>
        <w:pStyle w:val="Heading1"/>
        <w:numPr>
          <w:ilvl w:val="1"/>
          <w:numId w:val="139"/>
        </w:numPr>
        <w:tabs>
          <w:tab w:val="left" w:pos="842"/>
        </w:tabs>
        <w:spacing w:before="124"/>
        <w:rPr>
          <w:lang w:val="en-GB"/>
        </w:rPr>
      </w:pPr>
      <w:r w:rsidRPr="00EB3F73">
        <w:rPr>
          <w:lang w:val="en-GB"/>
        </w:rPr>
        <w:t>Changing</w:t>
      </w:r>
      <w:r w:rsidRPr="00EB3F73">
        <w:rPr>
          <w:spacing w:val="-7"/>
          <w:lang w:val="en-GB"/>
        </w:rPr>
        <w:t xml:space="preserve"> </w:t>
      </w:r>
      <w:r w:rsidRPr="00EB3F73">
        <w:rPr>
          <w:lang w:val="en-GB"/>
        </w:rPr>
        <w:t>agreed</w:t>
      </w:r>
      <w:r w:rsidRPr="00EB3F73">
        <w:rPr>
          <w:spacing w:val="-2"/>
          <w:lang w:val="en-GB"/>
        </w:rPr>
        <w:t xml:space="preserve"> </w:t>
      </w:r>
      <w:r w:rsidRPr="00EB3F73">
        <w:rPr>
          <w:lang w:val="en-GB"/>
        </w:rPr>
        <w:t>time</w:t>
      </w:r>
      <w:r w:rsidRPr="00EB3F73">
        <w:rPr>
          <w:spacing w:val="2"/>
          <w:lang w:val="en-GB"/>
        </w:rPr>
        <w:t xml:space="preserve"> </w:t>
      </w:r>
      <w:r w:rsidRPr="00EB3F73">
        <w:rPr>
          <w:lang w:val="en-GB"/>
        </w:rPr>
        <w:t>for</w:t>
      </w:r>
      <w:r w:rsidRPr="00EB3F73">
        <w:rPr>
          <w:spacing w:val="-1"/>
          <w:lang w:val="en-GB"/>
        </w:rPr>
        <w:t xml:space="preserve"> </w:t>
      </w:r>
      <w:r w:rsidRPr="00EB3F73">
        <w:rPr>
          <w:lang w:val="en-GB"/>
        </w:rPr>
        <w:t>tea</w:t>
      </w:r>
      <w:r w:rsidRPr="00EB3F73">
        <w:rPr>
          <w:spacing w:val="-4"/>
          <w:lang w:val="en-GB"/>
        </w:rPr>
        <w:t xml:space="preserve"> </w:t>
      </w:r>
      <w:r w:rsidRPr="00EB3F73">
        <w:rPr>
          <w:lang w:val="en-GB"/>
        </w:rPr>
        <w:t>interval</w:t>
      </w:r>
    </w:p>
    <w:p w14:paraId="7126F7CE" w14:textId="03EC25F0" w:rsidR="00932C18" w:rsidRPr="00EB3F73" w:rsidRDefault="00242E3E" w:rsidP="006C73FE">
      <w:pPr>
        <w:pStyle w:val="ListParagraph"/>
        <w:numPr>
          <w:ilvl w:val="2"/>
          <w:numId w:val="139"/>
        </w:numPr>
        <w:tabs>
          <w:tab w:val="left" w:pos="1466"/>
        </w:tabs>
        <w:spacing w:before="117"/>
        <w:ind w:left="1340" w:right="707" w:hanging="567"/>
        <w:jc w:val="both"/>
        <w:rPr>
          <w:lang w:val="en-GB"/>
        </w:rPr>
      </w:pPr>
      <w:r w:rsidRPr="00EB3F73">
        <w:rPr>
          <w:lang w:val="en-GB"/>
        </w:rPr>
        <w:t>If an innings ends when 30 minutes or less remains before the agreed time for tea,</w:t>
      </w:r>
      <w:r w:rsidRPr="00EB3F73">
        <w:rPr>
          <w:spacing w:val="1"/>
          <w:lang w:val="en-GB"/>
        </w:rPr>
        <w:t xml:space="preserve"> </w:t>
      </w:r>
      <w:r w:rsidRPr="00EB3F73">
        <w:rPr>
          <w:lang w:val="en-GB"/>
        </w:rPr>
        <w:t>the interval shall be taken immediately.</w:t>
      </w:r>
      <w:r w:rsidRPr="00EB3F73">
        <w:rPr>
          <w:spacing w:val="1"/>
          <w:lang w:val="en-GB"/>
        </w:rPr>
        <w:t xml:space="preserve"> </w:t>
      </w:r>
      <w:r w:rsidRPr="00EB3F73">
        <w:rPr>
          <w:lang w:val="en-GB"/>
        </w:rPr>
        <w:t>It shall be of the agreed duration and shall be</w:t>
      </w:r>
      <w:r w:rsidRPr="00EB3F73">
        <w:rPr>
          <w:spacing w:val="-59"/>
          <w:lang w:val="en-GB"/>
        </w:rPr>
        <w:t xml:space="preserve"> </w:t>
      </w:r>
      <w:r w:rsidRPr="00EB3F73">
        <w:rPr>
          <w:lang w:val="en-GB"/>
        </w:rPr>
        <w:t>considered</w:t>
      </w:r>
      <w:r w:rsidRPr="00EB3F73">
        <w:rPr>
          <w:spacing w:val="2"/>
          <w:lang w:val="en-GB"/>
        </w:rPr>
        <w:t xml:space="preserve"> </w:t>
      </w:r>
      <w:r w:rsidRPr="00EB3F73">
        <w:rPr>
          <w:lang w:val="en-GB"/>
        </w:rPr>
        <w:t>to</w:t>
      </w:r>
      <w:r w:rsidRPr="00EB3F73">
        <w:rPr>
          <w:spacing w:val="3"/>
          <w:lang w:val="en-GB"/>
        </w:rPr>
        <w:t xml:space="preserve"> </w:t>
      </w:r>
      <w:r w:rsidRPr="00EB3F73">
        <w:rPr>
          <w:lang w:val="en-GB"/>
        </w:rPr>
        <w:t>include</w:t>
      </w:r>
      <w:r w:rsidRPr="00EB3F73">
        <w:rPr>
          <w:spacing w:val="3"/>
          <w:lang w:val="en-GB"/>
        </w:rPr>
        <w:t xml:space="preserve"> </w:t>
      </w:r>
      <w:r w:rsidRPr="00EB3F73">
        <w:rPr>
          <w:lang w:val="en-GB"/>
        </w:rPr>
        <w:t>the</w:t>
      </w:r>
      <w:r w:rsidRPr="00EB3F73">
        <w:rPr>
          <w:spacing w:val="-3"/>
          <w:lang w:val="en-GB"/>
        </w:rPr>
        <w:t xml:space="preserve"> </w:t>
      </w:r>
      <w:r w:rsidRPr="00EB3F73">
        <w:rPr>
          <w:lang w:val="en-GB"/>
        </w:rPr>
        <w:t>10</w:t>
      </w:r>
      <w:r w:rsidR="00C42E35">
        <w:rPr>
          <w:spacing w:val="3"/>
          <w:lang w:val="en-GB"/>
        </w:rPr>
        <w:t>-</w:t>
      </w:r>
      <w:r w:rsidRPr="00EB3F73">
        <w:rPr>
          <w:lang w:val="en-GB"/>
        </w:rPr>
        <w:t>minute</w:t>
      </w:r>
      <w:r w:rsidRPr="00EB3F73">
        <w:rPr>
          <w:spacing w:val="-2"/>
          <w:lang w:val="en-GB"/>
        </w:rPr>
        <w:t xml:space="preserve"> </w:t>
      </w:r>
      <w:r w:rsidRPr="00EB3F73">
        <w:rPr>
          <w:lang w:val="en-GB"/>
        </w:rPr>
        <w:t>interval</w:t>
      </w:r>
      <w:r w:rsidRPr="00EB3F73">
        <w:rPr>
          <w:spacing w:val="-6"/>
          <w:lang w:val="en-GB"/>
        </w:rPr>
        <w:t xml:space="preserve"> </w:t>
      </w:r>
      <w:r w:rsidRPr="00EB3F73">
        <w:rPr>
          <w:lang w:val="en-GB"/>
        </w:rPr>
        <w:t>between</w:t>
      </w:r>
      <w:r w:rsidRPr="00EB3F73">
        <w:rPr>
          <w:spacing w:val="3"/>
          <w:lang w:val="en-GB"/>
        </w:rPr>
        <w:t xml:space="preserve"> </w:t>
      </w:r>
      <w:r w:rsidRPr="00EB3F73">
        <w:rPr>
          <w:lang w:val="en-GB"/>
        </w:rPr>
        <w:t>innings.</w:t>
      </w:r>
    </w:p>
    <w:p w14:paraId="7EFD8E45" w14:textId="3B1DA231" w:rsidR="00932C18" w:rsidRPr="00EB3F73" w:rsidRDefault="005E69E6" w:rsidP="006C73FE">
      <w:pPr>
        <w:pStyle w:val="ListParagraph"/>
        <w:numPr>
          <w:ilvl w:val="2"/>
          <w:numId w:val="139"/>
        </w:numPr>
        <w:tabs>
          <w:tab w:val="left" w:pos="1461"/>
        </w:tabs>
        <w:spacing w:before="120"/>
        <w:ind w:left="1340" w:right="706" w:hanging="596"/>
        <w:jc w:val="both"/>
        <w:rPr>
          <w:lang w:val="en-GB"/>
        </w:rPr>
      </w:pPr>
      <w:r w:rsidRPr="00EB3F73">
        <w:rPr>
          <w:lang w:val="en-GB"/>
        </w:rPr>
        <w:t xml:space="preserve"> </w:t>
      </w:r>
      <w:r w:rsidR="00242E3E" w:rsidRPr="00EB3F73">
        <w:rPr>
          <w:lang w:val="en-GB"/>
        </w:rPr>
        <w:t>If, when 30 minutes remains before the agreed time for tea, an interval between</w:t>
      </w:r>
      <w:r w:rsidR="00242E3E" w:rsidRPr="00EB3F73">
        <w:rPr>
          <w:spacing w:val="1"/>
          <w:lang w:val="en-GB"/>
        </w:rPr>
        <w:t xml:space="preserve"> </w:t>
      </w:r>
      <w:r w:rsidR="00242E3E" w:rsidRPr="00EB3F73">
        <w:rPr>
          <w:lang w:val="en-GB"/>
        </w:rPr>
        <w:t xml:space="preserve">innings is already in progress, play shall resume at the end of the </w:t>
      </w:r>
      <w:r w:rsidR="00C42E35" w:rsidRPr="00EB3F73">
        <w:rPr>
          <w:lang w:val="en-GB"/>
        </w:rPr>
        <w:t>10-minute</w:t>
      </w:r>
      <w:r w:rsidR="00242E3E" w:rsidRPr="00EB3F73">
        <w:rPr>
          <w:lang w:val="en-GB"/>
        </w:rPr>
        <w:t xml:space="preserve"> </w:t>
      </w:r>
      <w:proofErr w:type="gramStart"/>
      <w:r w:rsidR="00242E3E" w:rsidRPr="00EB3F73">
        <w:rPr>
          <w:lang w:val="en-GB"/>
        </w:rPr>
        <w:t>interval, if</w:t>
      </w:r>
      <w:proofErr w:type="gramEnd"/>
      <w:r w:rsidR="00242E3E" w:rsidRPr="00EB3F73">
        <w:rPr>
          <w:spacing w:val="-59"/>
          <w:lang w:val="en-GB"/>
        </w:rPr>
        <w:t xml:space="preserve"> </w:t>
      </w:r>
      <w:r w:rsidR="00242E3E" w:rsidRPr="00EB3F73">
        <w:rPr>
          <w:lang w:val="en-GB"/>
        </w:rPr>
        <w:t>conditions permit.</w:t>
      </w:r>
    </w:p>
    <w:p w14:paraId="6047F7C2" w14:textId="7D5385BD" w:rsidR="00932C18" w:rsidRPr="00EB3F73" w:rsidRDefault="005E69E6" w:rsidP="006C73FE">
      <w:pPr>
        <w:pStyle w:val="ListParagraph"/>
        <w:numPr>
          <w:ilvl w:val="2"/>
          <w:numId w:val="139"/>
        </w:numPr>
        <w:tabs>
          <w:tab w:val="left" w:pos="1480"/>
        </w:tabs>
        <w:spacing w:before="119"/>
        <w:ind w:left="1340" w:right="704" w:hanging="596"/>
        <w:jc w:val="both"/>
        <w:rPr>
          <w:lang w:val="en-GB"/>
        </w:rPr>
      </w:pPr>
      <w:r w:rsidRPr="00EB3F73">
        <w:rPr>
          <w:lang w:val="en-GB"/>
        </w:rPr>
        <w:t xml:space="preserve"> </w:t>
      </w:r>
      <w:r w:rsidR="00242E3E" w:rsidRPr="00EB3F73">
        <w:rPr>
          <w:lang w:val="en-GB"/>
        </w:rPr>
        <w:t>If, because of adverse conditions of ground,</w:t>
      </w:r>
      <w:r w:rsidR="00242E3E" w:rsidRPr="00EB3F73">
        <w:rPr>
          <w:spacing w:val="1"/>
          <w:lang w:val="en-GB"/>
        </w:rPr>
        <w:t xml:space="preserve"> </w:t>
      </w:r>
      <w:proofErr w:type="gramStart"/>
      <w:r w:rsidR="00242E3E" w:rsidRPr="00EB3F73">
        <w:rPr>
          <w:lang w:val="en-GB"/>
        </w:rPr>
        <w:t>weather</w:t>
      </w:r>
      <w:proofErr w:type="gramEnd"/>
      <w:r w:rsidR="00242E3E" w:rsidRPr="00EB3F73">
        <w:rPr>
          <w:spacing w:val="1"/>
          <w:lang w:val="en-GB"/>
        </w:rPr>
        <w:t xml:space="preserve"> </w:t>
      </w:r>
      <w:r w:rsidR="00242E3E" w:rsidRPr="00EB3F73">
        <w:rPr>
          <w:lang w:val="en-GB"/>
        </w:rPr>
        <w:t>or light, or</w:t>
      </w:r>
      <w:r w:rsidR="00242E3E" w:rsidRPr="00EB3F73">
        <w:rPr>
          <w:spacing w:val="1"/>
          <w:lang w:val="en-GB"/>
        </w:rPr>
        <w:t xml:space="preserve"> </w:t>
      </w:r>
      <w:r w:rsidR="00242E3E" w:rsidRPr="00EB3F73">
        <w:rPr>
          <w:lang w:val="en-GB"/>
        </w:rPr>
        <w:t>in exceptional</w:t>
      </w:r>
      <w:r w:rsidR="00242E3E" w:rsidRPr="00EB3F73">
        <w:rPr>
          <w:spacing w:val="1"/>
          <w:lang w:val="en-GB"/>
        </w:rPr>
        <w:t xml:space="preserve"> </w:t>
      </w:r>
      <w:r w:rsidR="00242E3E" w:rsidRPr="00EB3F73">
        <w:rPr>
          <w:lang w:val="en-GB"/>
        </w:rPr>
        <w:t>circumstances,</w:t>
      </w:r>
      <w:r w:rsidR="00242E3E" w:rsidRPr="00EB3F73">
        <w:rPr>
          <w:spacing w:val="1"/>
          <w:lang w:val="en-GB"/>
        </w:rPr>
        <w:t xml:space="preserve"> </w:t>
      </w:r>
      <w:r w:rsidR="00242E3E" w:rsidRPr="00EB3F73">
        <w:rPr>
          <w:lang w:val="en-GB"/>
        </w:rPr>
        <w:t>a</w:t>
      </w:r>
      <w:r w:rsidR="00242E3E" w:rsidRPr="00EB3F73">
        <w:rPr>
          <w:spacing w:val="1"/>
          <w:lang w:val="en-GB"/>
        </w:rPr>
        <w:t xml:space="preserve"> </w:t>
      </w:r>
      <w:r w:rsidR="00242E3E" w:rsidRPr="00EB3F73">
        <w:rPr>
          <w:lang w:val="en-GB"/>
        </w:rPr>
        <w:t>stoppage</w:t>
      </w:r>
      <w:r w:rsidR="00242E3E" w:rsidRPr="00EB3F73">
        <w:rPr>
          <w:spacing w:val="1"/>
          <w:lang w:val="en-GB"/>
        </w:rPr>
        <w:t xml:space="preserve"> </w:t>
      </w:r>
      <w:r w:rsidR="00242E3E" w:rsidRPr="00EB3F73">
        <w:rPr>
          <w:lang w:val="en-GB"/>
        </w:rPr>
        <w:t>occurs</w:t>
      </w:r>
      <w:r w:rsidR="00242E3E" w:rsidRPr="00EB3F73">
        <w:rPr>
          <w:spacing w:val="1"/>
          <w:lang w:val="en-GB"/>
        </w:rPr>
        <w:t xml:space="preserve"> </w:t>
      </w:r>
      <w:r w:rsidR="00242E3E" w:rsidRPr="00EB3F73">
        <w:rPr>
          <w:lang w:val="en-GB"/>
        </w:rPr>
        <w:t>when</w:t>
      </w:r>
      <w:r w:rsidR="00242E3E" w:rsidRPr="00EB3F73">
        <w:rPr>
          <w:spacing w:val="1"/>
          <w:lang w:val="en-GB"/>
        </w:rPr>
        <w:t xml:space="preserve"> </w:t>
      </w:r>
      <w:r w:rsidR="00242E3E" w:rsidRPr="00EB3F73">
        <w:rPr>
          <w:lang w:val="en-GB"/>
        </w:rPr>
        <w:t>30</w:t>
      </w:r>
      <w:r w:rsidR="00242E3E" w:rsidRPr="00EB3F73">
        <w:rPr>
          <w:spacing w:val="1"/>
          <w:lang w:val="en-GB"/>
        </w:rPr>
        <w:t xml:space="preserve"> </w:t>
      </w:r>
      <w:r w:rsidR="00242E3E" w:rsidRPr="00EB3F73">
        <w:rPr>
          <w:lang w:val="en-GB"/>
        </w:rPr>
        <w:t>minutes</w:t>
      </w:r>
      <w:r w:rsidR="00242E3E" w:rsidRPr="00EB3F73">
        <w:rPr>
          <w:spacing w:val="1"/>
          <w:lang w:val="en-GB"/>
        </w:rPr>
        <w:t xml:space="preserve"> </w:t>
      </w:r>
      <w:r w:rsidR="00242E3E" w:rsidRPr="00EB3F73">
        <w:rPr>
          <w:lang w:val="en-GB"/>
        </w:rPr>
        <w:t>or</w:t>
      </w:r>
      <w:r w:rsidR="00242E3E" w:rsidRPr="00EB3F73">
        <w:rPr>
          <w:spacing w:val="1"/>
          <w:lang w:val="en-GB"/>
        </w:rPr>
        <w:t xml:space="preserve"> </w:t>
      </w:r>
      <w:r w:rsidR="00242E3E" w:rsidRPr="00EB3F73">
        <w:rPr>
          <w:lang w:val="en-GB"/>
        </w:rPr>
        <w:t>less</w:t>
      </w:r>
      <w:r w:rsidR="00242E3E" w:rsidRPr="00EB3F73">
        <w:rPr>
          <w:spacing w:val="1"/>
          <w:lang w:val="en-GB"/>
        </w:rPr>
        <w:t xml:space="preserve"> </w:t>
      </w:r>
      <w:r w:rsidR="00242E3E" w:rsidRPr="00EB3F73">
        <w:rPr>
          <w:lang w:val="en-GB"/>
        </w:rPr>
        <w:t>remains</w:t>
      </w:r>
      <w:r w:rsidR="00242E3E" w:rsidRPr="00EB3F73">
        <w:rPr>
          <w:spacing w:val="1"/>
          <w:lang w:val="en-GB"/>
        </w:rPr>
        <w:t xml:space="preserve"> </w:t>
      </w:r>
      <w:r w:rsidR="00242E3E" w:rsidRPr="00EB3F73">
        <w:rPr>
          <w:lang w:val="en-GB"/>
        </w:rPr>
        <w:t>before</w:t>
      </w:r>
      <w:r w:rsidR="00242E3E" w:rsidRPr="00EB3F73">
        <w:rPr>
          <w:spacing w:val="61"/>
          <w:lang w:val="en-GB"/>
        </w:rPr>
        <w:t xml:space="preserve"> </w:t>
      </w:r>
      <w:r w:rsidR="00242E3E" w:rsidRPr="00EB3F73">
        <w:rPr>
          <w:lang w:val="en-GB"/>
        </w:rPr>
        <w:t>the</w:t>
      </w:r>
      <w:r w:rsidR="00242E3E" w:rsidRPr="00EB3F73">
        <w:rPr>
          <w:spacing w:val="-59"/>
          <w:lang w:val="en-GB"/>
        </w:rPr>
        <w:t xml:space="preserve"> </w:t>
      </w:r>
      <w:r w:rsidR="00242E3E" w:rsidRPr="00EB3F73">
        <w:rPr>
          <w:lang w:val="en-GB"/>
        </w:rPr>
        <w:t>agreed</w:t>
      </w:r>
      <w:r w:rsidR="00242E3E" w:rsidRPr="00EB3F73">
        <w:rPr>
          <w:spacing w:val="-3"/>
          <w:lang w:val="en-GB"/>
        </w:rPr>
        <w:t xml:space="preserve"> </w:t>
      </w:r>
      <w:r w:rsidR="00242E3E" w:rsidRPr="00EB3F73">
        <w:rPr>
          <w:lang w:val="en-GB"/>
        </w:rPr>
        <w:t>time</w:t>
      </w:r>
      <w:r w:rsidR="00242E3E" w:rsidRPr="00EB3F73">
        <w:rPr>
          <w:spacing w:val="-2"/>
          <w:lang w:val="en-GB"/>
        </w:rPr>
        <w:t xml:space="preserve"> </w:t>
      </w:r>
      <w:r w:rsidR="00242E3E" w:rsidRPr="00EB3F73">
        <w:rPr>
          <w:lang w:val="en-GB"/>
        </w:rPr>
        <w:t>for</w:t>
      </w:r>
      <w:r w:rsidR="00242E3E" w:rsidRPr="00EB3F73">
        <w:rPr>
          <w:spacing w:val="-1"/>
          <w:lang w:val="en-GB"/>
        </w:rPr>
        <w:t xml:space="preserve"> </w:t>
      </w:r>
      <w:r w:rsidR="00242E3E" w:rsidRPr="00EB3F73">
        <w:rPr>
          <w:lang w:val="en-GB"/>
        </w:rPr>
        <w:t>tea,</w:t>
      </w:r>
      <w:r w:rsidR="00242E3E" w:rsidRPr="00EB3F73">
        <w:rPr>
          <w:spacing w:val="2"/>
          <w:lang w:val="en-GB"/>
        </w:rPr>
        <w:t xml:space="preserve"> </w:t>
      </w:r>
      <w:r w:rsidR="00242E3E" w:rsidRPr="00EB3F73">
        <w:rPr>
          <w:lang w:val="en-GB"/>
        </w:rPr>
        <w:t>then</w:t>
      </w:r>
      <w:r w:rsidR="00242E3E" w:rsidRPr="00EB3F73">
        <w:rPr>
          <w:spacing w:val="3"/>
          <w:lang w:val="en-GB"/>
        </w:rPr>
        <w:t xml:space="preserve"> </w:t>
      </w:r>
      <w:r w:rsidR="00242E3E" w:rsidRPr="00EB3F73">
        <w:rPr>
          <w:lang w:val="en-GB"/>
        </w:rPr>
        <w:t>unless</w:t>
      </w:r>
    </w:p>
    <w:p w14:paraId="43F8AFB5" w14:textId="77777777" w:rsidR="00932C18" w:rsidRPr="00EB3F73" w:rsidRDefault="00242E3E">
      <w:pPr>
        <w:pStyle w:val="BodyText"/>
        <w:spacing w:before="124" w:line="355" w:lineRule="auto"/>
        <w:ind w:left="1652" w:right="1192"/>
        <w:rPr>
          <w:lang w:val="en-GB"/>
        </w:rPr>
      </w:pPr>
      <w:r w:rsidRPr="00EB3F73">
        <w:rPr>
          <w:lang w:val="en-GB"/>
        </w:rPr>
        <w:t>either</w:t>
      </w:r>
      <w:r w:rsidRPr="00EB3F73">
        <w:rPr>
          <w:spacing w:val="62"/>
          <w:lang w:val="en-GB"/>
        </w:rPr>
        <w:t xml:space="preserve"> </w:t>
      </w:r>
      <w:r w:rsidRPr="00EB3F73">
        <w:rPr>
          <w:lang w:val="en-GB"/>
        </w:rPr>
        <w:t>there is an agreement to change the time for tea, as permitted in 11.4</w:t>
      </w:r>
      <w:r w:rsidRPr="00EB3F73">
        <w:rPr>
          <w:spacing w:val="-59"/>
          <w:lang w:val="en-GB"/>
        </w:rPr>
        <w:t xml:space="preserve"> </w:t>
      </w:r>
      <w:r w:rsidRPr="00EB3F73">
        <w:rPr>
          <w:lang w:val="en-GB"/>
        </w:rPr>
        <w:t>or</w:t>
      </w:r>
      <w:r w:rsidRPr="00EB3F73">
        <w:rPr>
          <w:spacing w:val="10"/>
          <w:lang w:val="en-GB"/>
        </w:rPr>
        <w:t xml:space="preserve"> </w:t>
      </w:r>
      <w:r w:rsidRPr="00EB3F73">
        <w:rPr>
          <w:lang w:val="en-GB"/>
        </w:rPr>
        <w:t>the</w:t>
      </w:r>
      <w:r w:rsidRPr="00EB3F73">
        <w:rPr>
          <w:spacing w:val="-3"/>
          <w:lang w:val="en-GB"/>
        </w:rPr>
        <w:t xml:space="preserve"> </w:t>
      </w:r>
      <w:r w:rsidRPr="00EB3F73">
        <w:rPr>
          <w:lang w:val="en-GB"/>
        </w:rPr>
        <w:t>captains</w:t>
      </w:r>
      <w:r w:rsidRPr="00EB3F73">
        <w:rPr>
          <w:spacing w:val="-4"/>
          <w:lang w:val="en-GB"/>
        </w:rPr>
        <w:t xml:space="preserve"> </w:t>
      </w:r>
      <w:r w:rsidRPr="00EB3F73">
        <w:rPr>
          <w:lang w:val="en-GB"/>
        </w:rPr>
        <w:t>agree</w:t>
      </w:r>
      <w:r w:rsidRPr="00EB3F73">
        <w:rPr>
          <w:spacing w:val="3"/>
          <w:lang w:val="en-GB"/>
        </w:rPr>
        <w:t xml:space="preserve"> </w:t>
      </w:r>
      <w:r w:rsidRPr="00EB3F73">
        <w:rPr>
          <w:lang w:val="en-GB"/>
        </w:rPr>
        <w:t>to</w:t>
      </w:r>
      <w:r w:rsidRPr="00EB3F73">
        <w:rPr>
          <w:spacing w:val="-2"/>
          <w:lang w:val="en-GB"/>
        </w:rPr>
        <w:t xml:space="preserve"> </w:t>
      </w:r>
      <w:r w:rsidRPr="00EB3F73">
        <w:rPr>
          <w:lang w:val="en-GB"/>
        </w:rPr>
        <w:t>forgo</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tea</w:t>
      </w:r>
      <w:r w:rsidRPr="00EB3F73">
        <w:rPr>
          <w:spacing w:val="3"/>
          <w:lang w:val="en-GB"/>
        </w:rPr>
        <w:t xml:space="preserve"> </w:t>
      </w:r>
      <w:r w:rsidRPr="00EB3F73">
        <w:rPr>
          <w:lang w:val="en-GB"/>
        </w:rPr>
        <w:t>interval,</w:t>
      </w:r>
      <w:r w:rsidRPr="00EB3F73">
        <w:rPr>
          <w:spacing w:val="-3"/>
          <w:lang w:val="en-GB"/>
        </w:rPr>
        <w:t xml:space="preserve"> </w:t>
      </w:r>
      <w:r w:rsidRPr="00EB3F73">
        <w:rPr>
          <w:lang w:val="en-GB"/>
        </w:rPr>
        <w:t>as permitted</w:t>
      </w:r>
      <w:r w:rsidRPr="00EB3F73">
        <w:rPr>
          <w:spacing w:val="3"/>
          <w:lang w:val="en-GB"/>
        </w:rPr>
        <w:t xml:space="preserve"> </w:t>
      </w:r>
      <w:r w:rsidRPr="00EB3F73">
        <w:rPr>
          <w:lang w:val="en-GB"/>
        </w:rPr>
        <w:t>in</w:t>
      </w:r>
      <w:r w:rsidRPr="00EB3F73">
        <w:rPr>
          <w:spacing w:val="-2"/>
          <w:lang w:val="en-GB"/>
        </w:rPr>
        <w:t xml:space="preserve"> </w:t>
      </w:r>
      <w:r w:rsidRPr="00EB3F73">
        <w:rPr>
          <w:lang w:val="en-GB"/>
        </w:rPr>
        <w:t>11.9</w:t>
      </w:r>
    </w:p>
    <w:p w14:paraId="3679919D" w14:textId="77777777" w:rsidR="00932C18" w:rsidRPr="00EB3F73" w:rsidRDefault="00242E3E">
      <w:pPr>
        <w:pStyle w:val="BodyText"/>
        <w:spacing w:before="0" w:line="242" w:lineRule="auto"/>
        <w:ind w:right="707"/>
        <w:rPr>
          <w:lang w:val="en-GB"/>
        </w:rPr>
      </w:pPr>
      <w:r w:rsidRPr="00EB3F73">
        <w:rPr>
          <w:lang w:val="en-GB"/>
        </w:rPr>
        <w:t>the interval shall be taken immediately.</w:t>
      </w:r>
      <w:r w:rsidRPr="00EB3F73">
        <w:rPr>
          <w:spacing w:val="1"/>
          <w:lang w:val="en-GB"/>
        </w:rPr>
        <w:t xml:space="preserve"> </w:t>
      </w:r>
      <w:r w:rsidRPr="00EB3F73">
        <w:rPr>
          <w:lang w:val="en-GB"/>
        </w:rPr>
        <w:t>The interval shall be of the agreed duration.</w:t>
      </w:r>
      <w:r w:rsidRPr="00EB3F73">
        <w:rPr>
          <w:spacing w:val="1"/>
          <w:lang w:val="en-GB"/>
        </w:rPr>
        <w:t xml:space="preserve"> </w:t>
      </w:r>
      <w:r w:rsidRPr="00EB3F73">
        <w:rPr>
          <w:lang w:val="en-GB"/>
        </w:rPr>
        <w:t>Play</w:t>
      </w:r>
      <w:r w:rsidRPr="00EB3F73">
        <w:rPr>
          <w:spacing w:val="1"/>
          <w:lang w:val="en-GB"/>
        </w:rPr>
        <w:t xml:space="preserve"> </w:t>
      </w:r>
      <w:r w:rsidRPr="00EB3F73">
        <w:rPr>
          <w:lang w:val="en-GB"/>
        </w:rPr>
        <w:t>shall resume</w:t>
      </w:r>
      <w:r w:rsidRPr="00EB3F73">
        <w:rPr>
          <w:spacing w:val="-2"/>
          <w:lang w:val="en-GB"/>
        </w:rPr>
        <w:t xml:space="preserve"> </w:t>
      </w:r>
      <w:r w:rsidRPr="00EB3F73">
        <w:rPr>
          <w:lang w:val="en-GB"/>
        </w:rPr>
        <w:t>at</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end</w:t>
      </w:r>
      <w:r w:rsidRPr="00EB3F73">
        <w:rPr>
          <w:spacing w:val="-2"/>
          <w:lang w:val="en-GB"/>
        </w:rPr>
        <w:t xml:space="preserve"> </w:t>
      </w:r>
      <w:r w:rsidRPr="00EB3F73">
        <w:rPr>
          <w:lang w:val="en-GB"/>
        </w:rPr>
        <w:t>of</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interval</w:t>
      </w:r>
      <w:r w:rsidRPr="00EB3F73">
        <w:rPr>
          <w:spacing w:val="-5"/>
          <w:lang w:val="en-GB"/>
        </w:rPr>
        <w:t xml:space="preserve"> </w:t>
      </w:r>
      <w:r w:rsidRPr="00EB3F73">
        <w:rPr>
          <w:lang w:val="en-GB"/>
        </w:rPr>
        <w:t>or</w:t>
      </w:r>
      <w:r w:rsidRPr="00EB3F73">
        <w:rPr>
          <w:spacing w:val="-1"/>
          <w:lang w:val="en-GB"/>
        </w:rPr>
        <w:t xml:space="preserve"> </w:t>
      </w:r>
      <w:r w:rsidRPr="00EB3F73">
        <w:rPr>
          <w:lang w:val="en-GB"/>
        </w:rPr>
        <w:t>as</w:t>
      </w:r>
      <w:r w:rsidRPr="00EB3F73">
        <w:rPr>
          <w:spacing w:val="-3"/>
          <w:lang w:val="en-GB"/>
        </w:rPr>
        <w:t xml:space="preserve"> </w:t>
      </w:r>
      <w:r w:rsidRPr="00EB3F73">
        <w:rPr>
          <w:lang w:val="en-GB"/>
        </w:rPr>
        <w:t>soon</w:t>
      </w:r>
      <w:r w:rsidRPr="00EB3F73">
        <w:rPr>
          <w:spacing w:val="3"/>
          <w:lang w:val="en-GB"/>
        </w:rPr>
        <w:t xml:space="preserve"> </w:t>
      </w:r>
      <w:r w:rsidRPr="00EB3F73">
        <w:rPr>
          <w:lang w:val="en-GB"/>
        </w:rPr>
        <w:t>after</w:t>
      </w:r>
      <w:r w:rsidRPr="00EB3F73">
        <w:rPr>
          <w:spacing w:val="-6"/>
          <w:lang w:val="en-GB"/>
        </w:rPr>
        <w:t xml:space="preserve"> </w:t>
      </w:r>
      <w:r w:rsidRPr="00EB3F73">
        <w:rPr>
          <w:lang w:val="en-GB"/>
        </w:rPr>
        <w:t>as</w:t>
      </w:r>
      <w:r w:rsidRPr="00EB3F73">
        <w:rPr>
          <w:spacing w:val="2"/>
          <w:lang w:val="en-GB"/>
        </w:rPr>
        <w:t xml:space="preserve"> </w:t>
      </w:r>
      <w:r w:rsidRPr="00EB3F73">
        <w:rPr>
          <w:lang w:val="en-GB"/>
        </w:rPr>
        <w:t>conditions</w:t>
      </w:r>
      <w:r w:rsidRPr="00EB3F73">
        <w:rPr>
          <w:spacing w:val="-4"/>
          <w:lang w:val="en-GB"/>
        </w:rPr>
        <w:t xml:space="preserve"> </w:t>
      </w:r>
      <w:r w:rsidRPr="00EB3F73">
        <w:rPr>
          <w:lang w:val="en-GB"/>
        </w:rPr>
        <w:t>permit.</w:t>
      </w:r>
    </w:p>
    <w:p w14:paraId="70D40C39" w14:textId="59DD1ACC" w:rsidR="00932C18" w:rsidRDefault="00242E3E" w:rsidP="006C73FE">
      <w:pPr>
        <w:pStyle w:val="ListParagraph"/>
        <w:numPr>
          <w:ilvl w:val="2"/>
          <w:numId w:val="139"/>
        </w:numPr>
        <w:tabs>
          <w:tab w:val="left" w:pos="1418"/>
        </w:tabs>
        <w:spacing w:before="108"/>
        <w:ind w:left="1566" w:right="708" w:hanging="821"/>
        <w:jc w:val="both"/>
        <w:rPr>
          <w:lang w:val="en-GB"/>
        </w:rPr>
      </w:pPr>
      <w:r w:rsidRPr="00EB3F73">
        <w:rPr>
          <w:lang w:val="en-GB"/>
        </w:rPr>
        <w:t>If a stoppage is already in progress when 30 minutes remains before the agreed time</w:t>
      </w:r>
      <w:r w:rsidRPr="00EB3F73">
        <w:rPr>
          <w:spacing w:val="-59"/>
          <w:lang w:val="en-GB"/>
        </w:rPr>
        <w:t xml:space="preserve"> </w:t>
      </w:r>
      <w:r w:rsidRPr="00EB3F73">
        <w:rPr>
          <w:lang w:val="en-GB"/>
        </w:rPr>
        <w:t>for</w:t>
      </w:r>
      <w:r w:rsidRPr="00EB3F73">
        <w:rPr>
          <w:spacing w:val="-1"/>
          <w:lang w:val="en-GB"/>
        </w:rPr>
        <w:t xml:space="preserve"> </w:t>
      </w:r>
      <w:r w:rsidRPr="00EB3F73">
        <w:rPr>
          <w:lang w:val="en-GB"/>
        </w:rPr>
        <w:t>tea,</w:t>
      </w:r>
      <w:r w:rsidRPr="00EB3F73">
        <w:rPr>
          <w:spacing w:val="-3"/>
          <w:lang w:val="en-GB"/>
        </w:rPr>
        <w:t xml:space="preserve"> </w:t>
      </w:r>
      <w:r w:rsidRPr="00EB3F73">
        <w:rPr>
          <w:lang w:val="en-GB"/>
        </w:rPr>
        <w:t>11.4</w:t>
      </w:r>
      <w:r w:rsidRPr="00EB3F73">
        <w:rPr>
          <w:spacing w:val="-2"/>
          <w:lang w:val="en-GB"/>
        </w:rPr>
        <w:t xml:space="preserve"> </w:t>
      </w:r>
      <w:r w:rsidRPr="00EB3F73">
        <w:rPr>
          <w:lang w:val="en-GB"/>
        </w:rPr>
        <w:t>shall apply.</w:t>
      </w:r>
    </w:p>
    <w:p w14:paraId="1259D9FB" w14:textId="77777777" w:rsidR="00796EFB" w:rsidRPr="00796EFB" w:rsidRDefault="00796EFB" w:rsidP="00796EFB">
      <w:pPr>
        <w:tabs>
          <w:tab w:val="left" w:pos="1418"/>
        </w:tabs>
        <w:spacing w:before="108"/>
        <w:ind w:right="708"/>
        <w:jc w:val="both"/>
        <w:rPr>
          <w:lang w:val="en-GB"/>
        </w:rPr>
      </w:pPr>
    </w:p>
    <w:p w14:paraId="11E5DEE5" w14:textId="77777777" w:rsidR="00932C18" w:rsidRPr="00EB3F73" w:rsidRDefault="00242E3E" w:rsidP="006C73FE">
      <w:pPr>
        <w:pStyle w:val="Heading1"/>
        <w:numPr>
          <w:ilvl w:val="1"/>
          <w:numId w:val="139"/>
        </w:numPr>
        <w:tabs>
          <w:tab w:val="left" w:pos="842"/>
        </w:tabs>
        <w:spacing w:before="123"/>
        <w:rPr>
          <w:lang w:val="en-GB"/>
        </w:rPr>
      </w:pPr>
      <w:r w:rsidRPr="00EB3F73">
        <w:rPr>
          <w:lang w:val="en-GB"/>
        </w:rPr>
        <w:lastRenderedPageBreak/>
        <w:t>Lunch</w:t>
      </w:r>
      <w:r w:rsidRPr="00EB3F73">
        <w:rPr>
          <w:spacing w:val="-2"/>
          <w:lang w:val="en-GB"/>
        </w:rPr>
        <w:t xml:space="preserve"> </w:t>
      </w:r>
      <w:r w:rsidRPr="00EB3F73">
        <w:rPr>
          <w:lang w:val="en-GB"/>
        </w:rPr>
        <w:t>or tea</w:t>
      </w:r>
      <w:r w:rsidRPr="00EB3F73">
        <w:rPr>
          <w:spacing w:val="-3"/>
          <w:lang w:val="en-GB"/>
        </w:rPr>
        <w:t xml:space="preserve"> </w:t>
      </w:r>
      <w:r w:rsidRPr="00EB3F73">
        <w:rPr>
          <w:lang w:val="en-GB"/>
        </w:rPr>
        <w:t>interval</w:t>
      </w:r>
      <w:r w:rsidRPr="00EB3F73">
        <w:rPr>
          <w:spacing w:val="-4"/>
          <w:lang w:val="en-GB"/>
        </w:rPr>
        <w:t xml:space="preserve"> </w:t>
      </w:r>
      <w:r w:rsidRPr="00EB3F73">
        <w:rPr>
          <w:lang w:val="en-GB"/>
        </w:rPr>
        <w:t>–</w:t>
      </w:r>
      <w:r w:rsidRPr="00EB3F73">
        <w:rPr>
          <w:spacing w:val="-3"/>
          <w:lang w:val="en-GB"/>
        </w:rPr>
        <w:t xml:space="preserve"> </w:t>
      </w:r>
      <w:r w:rsidRPr="00EB3F73">
        <w:rPr>
          <w:lang w:val="en-GB"/>
        </w:rPr>
        <w:t>9</w:t>
      </w:r>
      <w:r w:rsidRPr="00EB3F73">
        <w:rPr>
          <w:spacing w:val="-3"/>
          <w:lang w:val="en-GB"/>
        </w:rPr>
        <w:t xml:space="preserve"> </w:t>
      </w:r>
      <w:r w:rsidRPr="00EB3F73">
        <w:rPr>
          <w:lang w:val="en-GB"/>
        </w:rPr>
        <w:t>wickets</w:t>
      </w:r>
      <w:r w:rsidRPr="00EB3F73">
        <w:rPr>
          <w:spacing w:val="2"/>
          <w:lang w:val="en-GB"/>
        </w:rPr>
        <w:t xml:space="preserve"> </w:t>
      </w:r>
      <w:r w:rsidRPr="00EB3F73">
        <w:rPr>
          <w:lang w:val="en-GB"/>
        </w:rPr>
        <w:t>down</w:t>
      </w:r>
    </w:p>
    <w:p w14:paraId="3AA4B828" w14:textId="77777777" w:rsidR="00932C18" w:rsidRPr="00EB3F73" w:rsidRDefault="00242E3E">
      <w:pPr>
        <w:pStyle w:val="BodyText"/>
        <w:spacing w:before="122"/>
        <w:ind w:left="745"/>
        <w:rPr>
          <w:lang w:val="en-GB"/>
        </w:rPr>
      </w:pPr>
      <w:r w:rsidRPr="00EB3F73">
        <w:rPr>
          <w:lang w:val="en-GB"/>
        </w:rPr>
        <w:t>For</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lunch</w:t>
      </w:r>
      <w:r w:rsidRPr="00EB3F73">
        <w:rPr>
          <w:spacing w:val="2"/>
          <w:lang w:val="en-GB"/>
        </w:rPr>
        <w:t xml:space="preserve"> </w:t>
      </w:r>
      <w:r w:rsidRPr="00EB3F73">
        <w:rPr>
          <w:lang w:val="en-GB"/>
        </w:rPr>
        <w:t>interval</w:t>
      </w:r>
      <w:r w:rsidRPr="00EB3F73">
        <w:rPr>
          <w:spacing w:val="-6"/>
          <w:lang w:val="en-GB"/>
        </w:rPr>
        <w:t xml:space="preserve"> </w:t>
      </w:r>
      <w:r w:rsidRPr="00EB3F73">
        <w:rPr>
          <w:lang w:val="en-GB"/>
        </w:rPr>
        <w:t>and</w:t>
      </w:r>
      <w:r w:rsidRPr="00EB3F73">
        <w:rPr>
          <w:spacing w:val="2"/>
          <w:lang w:val="en-GB"/>
        </w:rPr>
        <w:t xml:space="preserve"> </w:t>
      </w:r>
      <w:r w:rsidRPr="00EB3F73">
        <w:rPr>
          <w:lang w:val="en-GB"/>
        </w:rPr>
        <w:t>for</w:t>
      </w:r>
      <w:r w:rsidRPr="00EB3F73">
        <w:rPr>
          <w:spacing w:val="-2"/>
          <w:lang w:val="en-GB"/>
        </w:rPr>
        <w:t xml:space="preserve"> </w:t>
      </w:r>
      <w:r w:rsidRPr="00EB3F73">
        <w:rPr>
          <w:lang w:val="en-GB"/>
        </w:rPr>
        <w:t>the</w:t>
      </w:r>
      <w:r w:rsidRPr="00EB3F73">
        <w:rPr>
          <w:spacing w:val="-3"/>
          <w:lang w:val="en-GB"/>
        </w:rPr>
        <w:t xml:space="preserve"> </w:t>
      </w:r>
      <w:r w:rsidRPr="00EB3F73">
        <w:rPr>
          <w:lang w:val="en-GB"/>
        </w:rPr>
        <w:t>tea</w:t>
      </w:r>
      <w:r w:rsidRPr="00EB3F73">
        <w:rPr>
          <w:spacing w:val="2"/>
          <w:lang w:val="en-GB"/>
        </w:rPr>
        <w:t xml:space="preserve"> </w:t>
      </w:r>
      <w:r w:rsidRPr="00EB3F73">
        <w:rPr>
          <w:lang w:val="en-GB"/>
        </w:rPr>
        <w:t>interval</w:t>
      </w:r>
    </w:p>
    <w:p w14:paraId="5C399C83" w14:textId="77777777" w:rsidR="00932C18" w:rsidRPr="00EB3F73" w:rsidRDefault="00242E3E">
      <w:pPr>
        <w:pStyle w:val="BodyText"/>
        <w:spacing w:before="116"/>
        <w:ind w:left="1907" w:right="708" w:hanging="1162"/>
        <w:rPr>
          <w:lang w:val="en-GB"/>
        </w:rPr>
      </w:pPr>
      <w:r w:rsidRPr="00EB3F73">
        <w:rPr>
          <w:lang w:val="en-GB"/>
        </w:rPr>
        <w:t>if</w:t>
      </w:r>
      <w:r w:rsidRPr="00EB3F73">
        <w:rPr>
          <w:spacing w:val="1"/>
          <w:lang w:val="en-GB"/>
        </w:rPr>
        <w:t xml:space="preserve"> </w:t>
      </w:r>
      <w:r w:rsidRPr="00EB3F73">
        <w:rPr>
          <w:lang w:val="en-GB"/>
        </w:rPr>
        <w:t>either</w:t>
      </w:r>
      <w:r w:rsidRPr="00EB3F73">
        <w:rPr>
          <w:spacing w:val="1"/>
          <w:lang w:val="en-GB"/>
        </w:rPr>
        <w:t xml:space="preserve"> </w:t>
      </w:r>
      <w:r w:rsidRPr="00EB3F73">
        <w:rPr>
          <w:lang w:val="en-GB"/>
        </w:rPr>
        <w:t>9 wickets are already down when 3 minutes remains to the agreed time for the</w:t>
      </w:r>
      <w:r w:rsidRPr="00EB3F73">
        <w:rPr>
          <w:spacing w:val="1"/>
          <w:lang w:val="en-GB"/>
        </w:rPr>
        <w:t xml:space="preserve"> </w:t>
      </w:r>
      <w:r w:rsidRPr="00EB3F73">
        <w:rPr>
          <w:lang w:val="en-GB"/>
        </w:rPr>
        <w:t>interval,</w:t>
      </w:r>
    </w:p>
    <w:p w14:paraId="29364075" w14:textId="77777777" w:rsidR="00932C18" w:rsidRPr="00EB3F73" w:rsidRDefault="00242E3E">
      <w:pPr>
        <w:pStyle w:val="BodyText"/>
        <w:spacing w:before="123"/>
        <w:ind w:left="1710" w:right="709" w:hanging="711"/>
        <w:rPr>
          <w:lang w:val="en-GB"/>
        </w:rPr>
      </w:pPr>
      <w:r w:rsidRPr="00EB3F73">
        <w:rPr>
          <w:lang w:val="en-GB"/>
        </w:rPr>
        <w:t xml:space="preserve">or      </w:t>
      </w:r>
      <w:r w:rsidRPr="00EB3F73">
        <w:rPr>
          <w:spacing w:val="1"/>
          <w:lang w:val="en-GB"/>
        </w:rPr>
        <w:t xml:space="preserve"> </w:t>
      </w:r>
      <w:r w:rsidRPr="00EB3F73">
        <w:rPr>
          <w:lang w:val="en-GB"/>
        </w:rPr>
        <w:t>the 9th wicket falls</w:t>
      </w:r>
      <w:r w:rsidRPr="00EB3F73">
        <w:rPr>
          <w:spacing w:val="61"/>
          <w:lang w:val="en-GB"/>
        </w:rPr>
        <w:t xml:space="preserve"> </w:t>
      </w:r>
      <w:r w:rsidRPr="00EB3F73">
        <w:rPr>
          <w:lang w:val="en-GB"/>
        </w:rPr>
        <w:t xml:space="preserve">within </w:t>
      </w:r>
      <w:proofErr w:type="gramStart"/>
      <w:r w:rsidRPr="00EB3F73">
        <w:rPr>
          <w:lang w:val="en-GB"/>
        </w:rPr>
        <w:t>this 3 minutes</w:t>
      </w:r>
      <w:proofErr w:type="gramEnd"/>
      <w:r w:rsidRPr="00EB3F73">
        <w:rPr>
          <w:lang w:val="en-GB"/>
        </w:rPr>
        <w:t>, or</w:t>
      </w:r>
      <w:r w:rsidRPr="00EB3F73">
        <w:rPr>
          <w:spacing w:val="61"/>
          <w:lang w:val="en-GB"/>
        </w:rPr>
        <w:t xml:space="preserve"> </w:t>
      </w:r>
      <w:r w:rsidRPr="00EB3F73">
        <w:rPr>
          <w:lang w:val="en-GB"/>
        </w:rPr>
        <w:t>at any time up to and including the</w:t>
      </w:r>
      <w:r w:rsidRPr="00EB3F73">
        <w:rPr>
          <w:spacing w:val="1"/>
          <w:lang w:val="en-GB"/>
        </w:rPr>
        <w:t xml:space="preserve"> </w:t>
      </w:r>
      <w:r w:rsidRPr="00EB3F73">
        <w:rPr>
          <w:lang w:val="en-GB"/>
        </w:rPr>
        <w:t>final</w:t>
      </w:r>
      <w:r w:rsidRPr="00EB3F73">
        <w:rPr>
          <w:spacing w:val="-5"/>
          <w:lang w:val="en-GB"/>
        </w:rPr>
        <w:t xml:space="preserve"> </w:t>
      </w:r>
      <w:r w:rsidRPr="00EB3F73">
        <w:rPr>
          <w:lang w:val="en-GB"/>
        </w:rPr>
        <w:t>ball</w:t>
      </w:r>
      <w:r w:rsidRPr="00EB3F73">
        <w:rPr>
          <w:spacing w:val="-5"/>
          <w:lang w:val="en-GB"/>
        </w:rPr>
        <w:t xml:space="preserve"> </w:t>
      </w:r>
      <w:r w:rsidRPr="00EB3F73">
        <w:rPr>
          <w:lang w:val="en-GB"/>
        </w:rPr>
        <w:t>of</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over in</w:t>
      </w:r>
      <w:r w:rsidRPr="00EB3F73">
        <w:rPr>
          <w:spacing w:val="-2"/>
          <w:lang w:val="en-GB"/>
        </w:rPr>
        <w:t xml:space="preserve"> </w:t>
      </w:r>
      <w:r w:rsidRPr="00EB3F73">
        <w:rPr>
          <w:lang w:val="en-GB"/>
        </w:rPr>
        <w:t>progress</w:t>
      </w:r>
      <w:r w:rsidRPr="00EB3F73">
        <w:rPr>
          <w:spacing w:val="-4"/>
          <w:lang w:val="en-GB"/>
        </w:rPr>
        <w:t xml:space="preserve"> </w:t>
      </w:r>
      <w:r w:rsidRPr="00EB3F73">
        <w:rPr>
          <w:lang w:val="en-GB"/>
        </w:rPr>
        <w:t>at</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agreed</w:t>
      </w:r>
      <w:r w:rsidRPr="00EB3F73">
        <w:rPr>
          <w:spacing w:val="-1"/>
          <w:lang w:val="en-GB"/>
        </w:rPr>
        <w:t xml:space="preserve"> </w:t>
      </w:r>
      <w:r w:rsidRPr="00EB3F73">
        <w:rPr>
          <w:lang w:val="en-GB"/>
        </w:rPr>
        <w:t>time</w:t>
      </w:r>
      <w:r w:rsidRPr="00EB3F73">
        <w:rPr>
          <w:spacing w:val="-2"/>
          <w:lang w:val="en-GB"/>
        </w:rPr>
        <w:t xml:space="preserve"> </w:t>
      </w:r>
      <w:r w:rsidRPr="00EB3F73">
        <w:rPr>
          <w:lang w:val="en-GB"/>
        </w:rPr>
        <w:t>for</w:t>
      </w:r>
      <w:r w:rsidRPr="00EB3F73">
        <w:rPr>
          <w:spacing w:val="-1"/>
          <w:lang w:val="en-GB"/>
        </w:rPr>
        <w:t xml:space="preserve"> </w:t>
      </w:r>
      <w:r w:rsidRPr="00EB3F73">
        <w:rPr>
          <w:lang w:val="en-GB"/>
        </w:rPr>
        <w:t>the</w:t>
      </w:r>
      <w:r w:rsidRPr="00EB3F73">
        <w:rPr>
          <w:spacing w:val="-1"/>
          <w:lang w:val="en-GB"/>
        </w:rPr>
        <w:t xml:space="preserve"> </w:t>
      </w:r>
      <w:r w:rsidRPr="00EB3F73">
        <w:rPr>
          <w:lang w:val="en-GB"/>
        </w:rPr>
        <w:t>interval,</w:t>
      </w:r>
    </w:p>
    <w:p w14:paraId="21538D71" w14:textId="77777777" w:rsidR="00932C18" w:rsidRPr="00EB3F73" w:rsidRDefault="00242E3E">
      <w:pPr>
        <w:pStyle w:val="BodyText"/>
        <w:spacing w:before="118"/>
        <w:ind w:left="745" w:right="707"/>
        <w:rPr>
          <w:lang w:val="en-GB"/>
        </w:rPr>
      </w:pPr>
      <w:r w:rsidRPr="00EB3F73">
        <w:rPr>
          <w:lang w:val="en-GB"/>
        </w:rPr>
        <w:t>then the provisions of Law 12.5.2 shall not apply and the interval will not be taken until the</w:t>
      </w:r>
      <w:r w:rsidRPr="00EB3F73">
        <w:rPr>
          <w:spacing w:val="1"/>
          <w:lang w:val="en-GB"/>
        </w:rPr>
        <w:t xml:space="preserve"> </w:t>
      </w:r>
      <w:r w:rsidRPr="00EB3F73">
        <w:rPr>
          <w:lang w:val="en-GB"/>
        </w:rPr>
        <w:t>end of the over that is in progress 30 minutes after the originally agreed time for the interval,</w:t>
      </w:r>
      <w:r w:rsidRPr="00EB3F73">
        <w:rPr>
          <w:spacing w:val="-59"/>
          <w:lang w:val="en-GB"/>
        </w:rPr>
        <w:t xml:space="preserve"> </w:t>
      </w:r>
      <w:r w:rsidRPr="00EB3F73">
        <w:rPr>
          <w:lang w:val="en-GB"/>
        </w:rPr>
        <w:t>unless the</w:t>
      </w:r>
      <w:r w:rsidRPr="00EB3F73">
        <w:rPr>
          <w:spacing w:val="-3"/>
          <w:lang w:val="en-GB"/>
        </w:rPr>
        <w:t xml:space="preserve"> </w:t>
      </w:r>
      <w:r w:rsidRPr="00EB3F73">
        <w:rPr>
          <w:lang w:val="en-GB"/>
        </w:rPr>
        <w:t>players have</w:t>
      </w:r>
      <w:r w:rsidRPr="00EB3F73">
        <w:rPr>
          <w:spacing w:val="3"/>
          <w:lang w:val="en-GB"/>
        </w:rPr>
        <w:t xml:space="preserve"> </w:t>
      </w:r>
      <w:r w:rsidRPr="00EB3F73">
        <w:rPr>
          <w:lang w:val="en-GB"/>
        </w:rPr>
        <w:t>cause</w:t>
      </w:r>
      <w:r w:rsidRPr="00EB3F73">
        <w:rPr>
          <w:spacing w:val="2"/>
          <w:lang w:val="en-GB"/>
        </w:rPr>
        <w:t xml:space="preserve"> </w:t>
      </w:r>
      <w:r w:rsidRPr="00EB3F73">
        <w:rPr>
          <w:lang w:val="en-GB"/>
        </w:rPr>
        <w:t>to</w:t>
      </w:r>
      <w:r w:rsidRPr="00EB3F73">
        <w:rPr>
          <w:spacing w:val="2"/>
          <w:lang w:val="en-GB"/>
        </w:rPr>
        <w:t xml:space="preserve"> </w:t>
      </w:r>
      <w:r w:rsidRPr="00EB3F73">
        <w:rPr>
          <w:lang w:val="en-GB"/>
        </w:rPr>
        <w:t>leave</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field</w:t>
      </w:r>
      <w:r w:rsidRPr="00EB3F73">
        <w:rPr>
          <w:spacing w:val="-3"/>
          <w:lang w:val="en-GB"/>
        </w:rPr>
        <w:t xml:space="preserve"> </w:t>
      </w:r>
      <w:r w:rsidRPr="00EB3F73">
        <w:rPr>
          <w:lang w:val="en-GB"/>
        </w:rPr>
        <w:t>of</w:t>
      </w:r>
      <w:r w:rsidRPr="00EB3F73">
        <w:rPr>
          <w:spacing w:val="-3"/>
          <w:lang w:val="en-GB"/>
        </w:rPr>
        <w:t xml:space="preserve"> </w:t>
      </w:r>
      <w:r w:rsidRPr="00EB3F73">
        <w:rPr>
          <w:lang w:val="en-GB"/>
        </w:rPr>
        <w:t>play</w:t>
      </w:r>
      <w:r w:rsidRPr="00EB3F73">
        <w:rPr>
          <w:spacing w:val="-5"/>
          <w:lang w:val="en-GB"/>
        </w:rPr>
        <w:t xml:space="preserve"> </w:t>
      </w:r>
      <w:r w:rsidRPr="00EB3F73">
        <w:rPr>
          <w:lang w:val="en-GB"/>
        </w:rPr>
        <w:t>or</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innings</w:t>
      </w:r>
      <w:r w:rsidRPr="00EB3F73">
        <w:rPr>
          <w:spacing w:val="-5"/>
          <w:lang w:val="en-GB"/>
        </w:rPr>
        <w:t xml:space="preserve"> </w:t>
      </w:r>
      <w:r w:rsidRPr="00EB3F73">
        <w:rPr>
          <w:lang w:val="en-GB"/>
        </w:rPr>
        <w:t>is completed</w:t>
      </w:r>
      <w:r w:rsidRPr="00EB3F73">
        <w:rPr>
          <w:spacing w:val="-2"/>
          <w:lang w:val="en-GB"/>
        </w:rPr>
        <w:t xml:space="preserve"> </w:t>
      </w:r>
      <w:r w:rsidRPr="00EB3F73">
        <w:rPr>
          <w:lang w:val="en-GB"/>
        </w:rPr>
        <w:t>earlier.</w:t>
      </w:r>
    </w:p>
    <w:p w14:paraId="1D65DFBA" w14:textId="7AD2F8FC" w:rsidR="00932C18" w:rsidRPr="00EB3F73" w:rsidRDefault="00242E3E">
      <w:pPr>
        <w:pStyle w:val="BodyText"/>
        <w:spacing w:before="120"/>
        <w:ind w:left="745" w:right="708"/>
        <w:rPr>
          <w:lang w:val="en-GB"/>
        </w:rPr>
      </w:pPr>
      <w:r w:rsidRPr="00EB3F73">
        <w:rPr>
          <w:lang w:val="en-GB"/>
        </w:rPr>
        <w:t xml:space="preserve">For the purposes of this section of Law, the retirement of a </w:t>
      </w:r>
      <w:r w:rsidR="00B84601" w:rsidRPr="00EB3F73">
        <w:rPr>
          <w:lang w:val="en-GB"/>
        </w:rPr>
        <w:t>batter</w:t>
      </w:r>
      <w:r w:rsidRPr="00EB3F73">
        <w:rPr>
          <w:lang w:val="en-GB"/>
        </w:rPr>
        <w:t xml:space="preserve"> is not to be considered</w:t>
      </w:r>
      <w:r w:rsidRPr="00EB3F73">
        <w:rPr>
          <w:spacing w:val="1"/>
          <w:lang w:val="en-GB"/>
        </w:rPr>
        <w:t xml:space="preserve"> </w:t>
      </w:r>
      <w:r w:rsidRPr="00EB3F73">
        <w:rPr>
          <w:lang w:val="en-GB"/>
        </w:rPr>
        <w:t>equivalent</w:t>
      </w:r>
      <w:r w:rsidRPr="00EB3F73">
        <w:rPr>
          <w:spacing w:val="-3"/>
          <w:lang w:val="en-GB"/>
        </w:rPr>
        <w:t xml:space="preserve"> </w:t>
      </w:r>
      <w:r w:rsidRPr="00EB3F73">
        <w:rPr>
          <w:lang w:val="en-GB"/>
        </w:rPr>
        <w:t>to</w:t>
      </w:r>
      <w:r w:rsidRPr="00EB3F73">
        <w:rPr>
          <w:spacing w:val="-3"/>
          <w:lang w:val="en-GB"/>
        </w:rPr>
        <w:t xml:space="preserve"> </w:t>
      </w:r>
      <w:r w:rsidRPr="00EB3F73">
        <w:rPr>
          <w:lang w:val="en-GB"/>
        </w:rPr>
        <w:t>the</w:t>
      </w:r>
      <w:r w:rsidRPr="00EB3F73">
        <w:rPr>
          <w:spacing w:val="3"/>
          <w:lang w:val="en-GB"/>
        </w:rPr>
        <w:t xml:space="preserve"> </w:t>
      </w:r>
      <w:r w:rsidRPr="00EB3F73">
        <w:rPr>
          <w:lang w:val="en-GB"/>
        </w:rPr>
        <w:t>fall of</w:t>
      </w:r>
      <w:r w:rsidRPr="00EB3F73">
        <w:rPr>
          <w:spacing w:val="-3"/>
          <w:lang w:val="en-GB"/>
        </w:rPr>
        <w:t xml:space="preserve"> </w:t>
      </w:r>
      <w:r w:rsidRPr="00EB3F73">
        <w:rPr>
          <w:lang w:val="en-GB"/>
        </w:rPr>
        <w:t>a</w:t>
      </w:r>
      <w:r w:rsidRPr="00EB3F73">
        <w:rPr>
          <w:spacing w:val="3"/>
          <w:lang w:val="en-GB"/>
        </w:rPr>
        <w:t xml:space="preserve"> </w:t>
      </w:r>
      <w:r w:rsidRPr="00EB3F73">
        <w:rPr>
          <w:lang w:val="en-GB"/>
        </w:rPr>
        <w:t>wicket.</w:t>
      </w:r>
    </w:p>
    <w:p w14:paraId="2A00BEC0" w14:textId="77777777" w:rsidR="00932C18" w:rsidRPr="00EB3F73" w:rsidRDefault="00932C18">
      <w:pPr>
        <w:pStyle w:val="BodyText"/>
        <w:spacing w:before="5"/>
        <w:ind w:left="0"/>
        <w:jc w:val="left"/>
        <w:rPr>
          <w:sz w:val="10"/>
          <w:lang w:val="en-GB"/>
        </w:rPr>
      </w:pPr>
    </w:p>
    <w:p w14:paraId="79A28897" w14:textId="77777777" w:rsidR="00932C18" w:rsidRPr="00EB3F73" w:rsidRDefault="00242E3E" w:rsidP="006C73FE">
      <w:pPr>
        <w:pStyle w:val="Heading1"/>
        <w:numPr>
          <w:ilvl w:val="1"/>
          <w:numId w:val="139"/>
        </w:numPr>
        <w:tabs>
          <w:tab w:val="left" w:pos="842"/>
        </w:tabs>
        <w:spacing w:before="94"/>
        <w:rPr>
          <w:lang w:val="en-GB"/>
        </w:rPr>
      </w:pPr>
      <w:r w:rsidRPr="00EB3F73">
        <w:rPr>
          <w:lang w:val="en-GB"/>
        </w:rPr>
        <w:t>Intervals</w:t>
      </w:r>
      <w:r w:rsidRPr="00EB3F73">
        <w:rPr>
          <w:spacing w:val="-2"/>
          <w:lang w:val="en-GB"/>
        </w:rPr>
        <w:t xml:space="preserve"> </w:t>
      </w:r>
      <w:r w:rsidRPr="00EB3F73">
        <w:rPr>
          <w:lang w:val="en-GB"/>
        </w:rPr>
        <w:t>for</w:t>
      </w:r>
      <w:r w:rsidRPr="00EB3F73">
        <w:rPr>
          <w:spacing w:val="-4"/>
          <w:lang w:val="en-GB"/>
        </w:rPr>
        <w:t xml:space="preserve"> </w:t>
      </w:r>
      <w:r w:rsidRPr="00EB3F73">
        <w:rPr>
          <w:lang w:val="en-GB"/>
        </w:rPr>
        <w:t>drinks</w:t>
      </w:r>
    </w:p>
    <w:p w14:paraId="6B5EF593" w14:textId="083E9435" w:rsidR="00932C18" w:rsidRPr="00EB3F73" w:rsidRDefault="005E69E6" w:rsidP="006C73FE">
      <w:pPr>
        <w:pStyle w:val="ListParagraph"/>
        <w:numPr>
          <w:ilvl w:val="2"/>
          <w:numId w:val="139"/>
        </w:numPr>
        <w:tabs>
          <w:tab w:val="left" w:pos="1423"/>
        </w:tabs>
        <w:spacing w:before="117"/>
        <w:ind w:left="1340" w:right="705" w:hanging="596"/>
        <w:jc w:val="both"/>
        <w:rPr>
          <w:lang w:val="en-GB"/>
        </w:rPr>
      </w:pPr>
      <w:r w:rsidRPr="00EB3F73">
        <w:rPr>
          <w:lang w:val="en-GB"/>
        </w:rPr>
        <w:t xml:space="preserve"> </w:t>
      </w:r>
      <w:r w:rsidR="00242E3E" w:rsidRPr="00EB3F73">
        <w:rPr>
          <w:lang w:val="en-GB"/>
        </w:rPr>
        <w:t>If on any day the umpires determine that there shall be intervals for drinks, the option</w:t>
      </w:r>
      <w:r w:rsidR="00242E3E" w:rsidRPr="00EB3F73">
        <w:rPr>
          <w:spacing w:val="-59"/>
          <w:lang w:val="en-GB"/>
        </w:rPr>
        <w:t xml:space="preserve"> </w:t>
      </w:r>
      <w:r w:rsidR="00242E3E" w:rsidRPr="00EB3F73">
        <w:rPr>
          <w:lang w:val="en-GB"/>
        </w:rPr>
        <w:t>to take such drinks shall be available to either side.</w:t>
      </w:r>
      <w:r w:rsidR="00242E3E" w:rsidRPr="00EB3F73">
        <w:rPr>
          <w:spacing w:val="1"/>
          <w:lang w:val="en-GB"/>
        </w:rPr>
        <w:t xml:space="preserve"> </w:t>
      </w:r>
      <w:r w:rsidR="00242E3E" w:rsidRPr="00EB3F73">
        <w:rPr>
          <w:lang w:val="en-GB"/>
        </w:rPr>
        <w:t>Each interval shall be kept as</w:t>
      </w:r>
      <w:r w:rsidR="00242E3E" w:rsidRPr="00EB3F73">
        <w:rPr>
          <w:spacing w:val="1"/>
          <w:lang w:val="en-GB"/>
        </w:rPr>
        <w:t xml:space="preserve"> </w:t>
      </w:r>
      <w:r w:rsidR="00242E3E" w:rsidRPr="00EB3F73">
        <w:rPr>
          <w:lang w:val="en-GB"/>
        </w:rPr>
        <w:t>short</w:t>
      </w:r>
      <w:r w:rsidR="00242E3E" w:rsidRPr="00EB3F73">
        <w:rPr>
          <w:spacing w:val="-3"/>
          <w:lang w:val="en-GB"/>
        </w:rPr>
        <w:t xml:space="preserve"> </w:t>
      </w:r>
      <w:r w:rsidR="00242E3E" w:rsidRPr="00EB3F73">
        <w:rPr>
          <w:lang w:val="en-GB"/>
        </w:rPr>
        <w:t>as</w:t>
      </w:r>
      <w:r w:rsidR="00242E3E" w:rsidRPr="00EB3F73">
        <w:rPr>
          <w:spacing w:val="-4"/>
          <w:lang w:val="en-GB"/>
        </w:rPr>
        <w:t xml:space="preserve"> </w:t>
      </w:r>
      <w:r w:rsidR="00242E3E" w:rsidRPr="00EB3F73">
        <w:rPr>
          <w:lang w:val="en-GB"/>
        </w:rPr>
        <w:t>possible</w:t>
      </w:r>
      <w:r w:rsidR="00242E3E" w:rsidRPr="00EB3F73">
        <w:rPr>
          <w:spacing w:val="-2"/>
          <w:lang w:val="en-GB"/>
        </w:rPr>
        <w:t xml:space="preserve"> </w:t>
      </w:r>
      <w:proofErr w:type="gramStart"/>
      <w:r w:rsidR="00242E3E" w:rsidRPr="00EB3F73">
        <w:rPr>
          <w:lang w:val="en-GB"/>
        </w:rPr>
        <w:t>and</w:t>
      </w:r>
      <w:r w:rsidR="00242E3E" w:rsidRPr="00EB3F73">
        <w:rPr>
          <w:spacing w:val="3"/>
          <w:lang w:val="en-GB"/>
        </w:rPr>
        <w:t xml:space="preserve"> </w:t>
      </w:r>
      <w:r w:rsidR="00242E3E" w:rsidRPr="00EB3F73">
        <w:rPr>
          <w:lang w:val="en-GB"/>
        </w:rPr>
        <w:t>in</w:t>
      </w:r>
      <w:r w:rsidR="00242E3E" w:rsidRPr="00EB3F73">
        <w:rPr>
          <w:spacing w:val="3"/>
          <w:lang w:val="en-GB"/>
        </w:rPr>
        <w:t xml:space="preserve"> </w:t>
      </w:r>
      <w:r w:rsidR="00242E3E" w:rsidRPr="00EB3F73">
        <w:rPr>
          <w:lang w:val="en-GB"/>
        </w:rPr>
        <w:t>any</w:t>
      </w:r>
      <w:r w:rsidR="00242E3E" w:rsidRPr="00EB3F73">
        <w:rPr>
          <w:spacing w:val="1"/>
          <w:lang w:val="en-GB"/>
        </w:rPr>
        <w:t xml:space="preserve"> </w:t>
      </w:r>
      <w:r w:rsidR="00242E3E" w:rsidRPr="00EB3F73">
        <w:rPr>
          <w:lang w:val="en-GB"/>
        </w:rPr>
        <w:t>case</w:t>
      </w:r>
      <w:proofErr w:type="gramEnd"/>
      <w:r w:rsidR="00242E3E" w:rsidRPr="00EB3F73">
        <w:rPr>
          <w:spacing w:val="-2"/>
          <w:lang w:val="en-GB"/>
        </w:rPr>
        <w:t xml:space="preserve"> </w:t>
      </w:r>
      <w:r w:rsidR="00242E3E" w:rsidRPr="00EB3F73">
        <w:rPr>
          <w:lang w:val="en-GB"/>
        </w:rPr>
        <w:t>shall not</w:t>
      </w:r>
      <w:r w:rsidR="00242E3E" w:rsidRPr="00EB3F73">
        <w:rPr>
          <w:spacing w:val="-3"/>
          <w:lang w:val="en-GB"/>
        </w:rPr>
        <w:t xml:space="preserve"> </w:t>
      </w:r>
      <w:r w:rsidR="00242E3E" w:rsidRPr="00EB3F73">
        <w:rPr>
          <w:lang w:val="en-GB"/>
        </w:rPr>
        <w:t>exceed</w:t>
      </w:r>
      <w:r w:rsidR="00242E3E" w:rsidRPr="00EB3F73">
        <w:rPr>
          <w:spacing w:val="-2"/>
          <w:lang w:val="en-GB"/>
        </w:rPr>
        <w:t xml:space="preserve"> </w:t>
      </w:r>
      <w:r w:rsidR="00242E3E" w:rsidRPr="00EB3F73">
        <w:rPr>
          <w:lang w:val="en-GB"/>
        </w:rPr>
        <w:t>5</w:t>
      </w:r>
      <w:r w:rsidR="00242E3E" w:rsidRPr="00EB3F73">
        <w:rPr>
          <w:spacing w:val="3"/>
          <w:lang w:val="en-GB"/>
        </w:rPr>
        <w:t xml:space="preserve"> </w:t>
      </w:r>
      <w:r w:rsidR="00242E3E" w:rsidRPr="00EB3F73">
        <w:rPr>
          <w:lang w:val="en-GB"/>
        </w:rPr>
        <w:t>minutes.</w:t>
      </w:r>
    </w:p>
    <w:p w14:paraId="34FFF7D2" w14:textId="63C86222" w:rsidR="00932C18" w:rsidRPr="00EB3F73" w:rsidRDefault="005E69E6" w:rsidP="006C73FE">
      <w:pPr>
        <w:pStyle w:val="ListParagraph"/>
        <w:numPr>
          <w:ilvl w:val="2"/>
          <w:numId w:val="139"/>
        </w:numPr>
        <w:tabs>
          <w:tab w:val="left" w:pos="1432"/>
        </w:tabs>
        <w:spacing w:before="119"/>
        <w:ind w:left="1340" w:right="708" w:hanging="596"/>
        <w:jc w:val="both"/>
        <w:rPr>
          <w:lang w:val="en-GB"/>
        </w:rPr>
      </w:pPr>
      <w:r w:rsidRPr="00EB3F73">
        <w:rPr>
          <w:lang w:val="en-GB"/>
        </w:rPr>
        <w:t xml:space="preserve"> </w:t>
      </w:r>
      <w:r w:rsidR="00242E3E" w:rsidRPr="00EB3F73">
        <w:rPr>
          <w:lang w:val="en-GB"/>
        </w:rPr>
        <w:t>Unless, as permitted in 11.9, the captains agree to forgo it, a drinks interval shall be</w:t>
      </w:r>
      <w:r w:rsidR="00242E3E" w:rsidRPr="00EB3F73">
        <w:rPr>
          <w:spacing w:val="1"/>
          <w:lang w:val="en-GB"/>
        </w:rPr>
        <w:t xml:space="preserve"> </w:t>
      </w:r>
      <w:r w:rsidR="00242E3E" w:rsidRPr="00EB3F73">
        <w:rPr>
          <w:lang w:val="en-GB"/>
        </w:rPr>
        <w:t>taken at the</w:t>
      </w:r>
      <w:r w:rsidR="00242E3E" w:rsidRPr="00EB3F73">
        <w:rPr>
          <w:spacing w:val="1"/>
          <w:lang w:val="en-GB"/>
        </w:rPr>
        <w:t xml:space="preserve"> </w:t>
      </w:r>
      <w:r w:rsidR="00242E3E" w:rsidRPr="00EB3F73">
        <w:rPr>
          <w:lang w:val="en-GB"/>
        </w:rPr>
        <w:t>end of the over in progress</w:t>
      </w:r>
      <w:r w:rsidR="00242E3E" w:rsidRPr="00EB3F73">
        <w:rPr>
          <w:spacing w:val="1"/>
          <w:lang w:val="en-GB"/>
        </w:rPr>
        <w:t xml:space="preserve"> </w:t>
      </w:r>
      <w:r w:rsidR="00242E3E" w:rsidRPr="00EB3F73">
        <w:rPr>
          <w:lang w:val="en-GB"/>
        </w:rPr>
        <w:t>when</w:t>
      </w:r>
      <w:r w:rsidR="00242E3E" w:rsidRPr="00EB3F73">
        <w:rPr>
          <w:spacing w:val="1"/>
          <w:lang w:val="en-GB"/>
        </w:rPr>
        <w:t xml:space="preserve"> </w:t>
      </w:r>
      <w:r w:rsidR="00242E3E" w:rsidRPr="00EB3F73">
        <w:rPr>
          <w:lang w:val="en-GB"/>
        </w:rPr>
        <w:t>the agreed</w:t>
      </w:r>
      <w:r w:rsidR="00242E3E" w:rsidRPr="00EB3F73">
        <w:rPr>
          <w:spacing w:val="1"/>
          <w:lang w:val="en-GB"/>
        </w:rPr>
        <w:t xml:space="preserve"> </w:t>
      </w:r>
      <w:r w:rsidR="00242E3E" w:rsidRPr="00EB3F73">
        <w:rPr>
          <w:lang w:val="en-GB"/>
        </w:rPr>
        <w:t>time is</w:t>
      </w:r>
      <w:r w:rsidR="00242E3E" w:rsidRPr="00EB3F73">
        <w:rPr>
          <w:spacing w:val="61"/>
          <w:lang w:val="en-GB"/>
        </w:rPr>
        <w:t xml:space="preserve"> </w:t>
      </w:r>
      <w:r w:rsidR="00242E3E" w:rsidRPr="00EB3F73">
        <w:rPr>
          <w:lang w:val="en-GB"/>
        </w:rPr>
        <w:t>reached.</w:t>
      </w:r>
      <w:r w:rsidR="00242E3E" w:rsidRPr="00EB3F73">
        <w:rPr>
          <w:spacing w:val="62"/>
          <w:lang w:val="en-GB"/>
        </w:rPr>
        <w:t xml:space="preserve"> </w:t>
      </w:r>
      <w:r w:rsidR="00242E3E" w:rsidRPr="00EB3F73">
        <w:rPr>
          <w:lang w:val="en-GB"/>
        </w:rPr>
        <w:t>If,</w:t>
      </w:r>
      <w:r w:rsidR="00242E3E" w:rsidRPr="00EB3F73">
        <w:rPr>
          <w:spacing w:val="1"/>
          <w:lang w:val="en-GB"/>
        </w:rPr>
        <w:t xml:space="preserve"> </w:t>
      </w:r>
      <w:r w:rsidR="00242E3E" w:rsidRPr="00EB3F73">
        <w:rPr>
          <w:lang w:val="en-GB"/>
        </w:rPr>
        <w:t xml:space="preserve">however, a wicket </w:t>
      </w:r>
      <w:proofErr w:type="gramStart"/>
      <w:r w:rsidR="00242E3E" w:rsidRPr="00EB3F73">
        <w:rPr>
          <w:lang w:val="en-GB"/>
        </w:rPr>
        <w:t>falls</w:t>
      </w:r>
      <w:proofErr w:type="gramEnd"/>
      <w:r w:rsidR="00242E3E" w:rsidRPr="00EB3F73">
        <w:rPr>
          <w:lang w:val="en-GB"/>
        </w:rPr>
        <w:t xml:space="preserve"> or a </w:t>
      </w:r>
      <w:r w:rsidR="00B84601" w:rsidRPr="00EB3F73">
        <w:rPr>
          <w:lang w:val="en-GB"/>
        </w:rPr>
        <w:t>batter</w:t>
      </w:r>
      <w:r w:rsidR="00242E3E" w:rsidRPr="00EB3F73">
        <w:rPr>
          <w:lang w:val="en-GB"/>
        </w:rPr>
        <w:t xml:space="preserve"> retires within 5 minutes of the agreed time then</w:t>
      </w:r>
      <w:r w:rsidR="00242E3E" w:rsidRPr="00EB3F73">
        <w:rPr>
          <w:spacing w:val="1"/>
          <w:lang w:val="en-GB"/>
        </w:rPr>
        <w:t xml:space="preserve"> </w:t>
      </w:r>
      <w:r w:rsidR="00242E3E" w:rsidRPr="00EB3F73">
        <w:rPr>
          <w:lang w:val="en-GB"/>
        </w:rPr>
        <w:t>drinks</w:t>
      </w:r>
      <w:r w:rsidR="00242E3E" w:rsidRPr="00EB3F73">
        <w:rPr>
          <w:spacing w:val="1"/>
          <w:lang w:val="en-GB"/>
        </w:rPr>
        <w:t xml:space="preserve"> </w:t>
      </w:r>
      <w:r w:rsidR="00242E3E" w:rsidRPr="00EB3F73">
        <w:rPr>
          <w:lang w:val="en-GB"/>
        </w:rPr>
        <w:t>shall</w:t>
      </w:r>
      <w:r w:rsidR="00242E3E" w:rsidRPr="00EB3F73">
        <w:rPr>
          <w:spacing w:val="-5"/>
          <w:lang w:val="en-GB"/>
        </w:rPr>
        <w:t xml:space="preserve"> </w:t>
      </w:r>
      <w:r w:rsidR="00242E3E" w:rsidRPr="00EB3F73">
        <w:rPr>
          <w:lang w:val="en-GB"/>
        </w:rPr>
        <w:t>be</w:t>
      </w:r>
      <w:r w:rsidR="00242E3E" w:rsidRPr="00EB3F73">
        <w:rPr>
          <w:spacing w:val="-2"/>
          <w:lang w:val="en-GB"/>
        </w:rPr>
        <w:t xml:space="preserve"> </w:t>
      </w:r>
      <w:r w:rsidR="00242E3E" w:rsidRPr="00EB3F73">
        <w:rPr>
          <w:lang w:val="en-GB"/>
        </w:rPr>
        <w:t>taken</w:t>
      </w:r>
      <w:r w:rsidR="00242E3E" w:rsidRPr="00EB3F73">
        <w:rPr>
          <w:spacing w:val="-2"/>
          <w:lang w:val="en-GB"/>
        </w:rPr>
        <w:t xml:space="preserve"> </w:t>
      </w:r>
      <w:r w:rsidR="00242E3E" w:rsidRPr="00EB3F73">
        <w:rPr>
          <w:lang w:val="en-GB"/>
        </w:rPr>
        <w:t>immediately.</w:t>
      </w:r>
    </w:p>
    <w:p w14:paraId="5AD31106" w14:textId="77777777" w:rsidR="00932C18" w:rsidRPr="00EB3F73" w:rsidRDefault="00242E3E">
      <w:pPr>
        <w:pStyle w:val="BodyText"/>
        <w:ind w:right="706"/>
        <w:rPr>
          <w:lang w:val="en-GB"/>
        </w:rPr>
      </w:pPr>
      <w:r w:rsidRPr="00EB3F73">
        <w:rPr>
          <w:lang w:val="en-GB"/>
        </w:rPr>
        <w:t>No</w:t>
      </w:r>
      <w:r w:rsidRPr="00EB3F73">
        <w:rPr>
          <w:spacing w:val="1"/>
          <w:lang w:val="en-GB"/>
        </w:rPr>
        <w:t xml:space="preserve"> </w:t>
      </w:r>
      <w:r w:rsidRPr="00EB3F73">
        <w:rPr>
          <w:lang w:val="en-GB"/>
        </w:rPr>
        <w:t>other</w:t>
      </w:r>
      <w:r w:rsidRPr="00EB3F73">
        <w:rPr>
          <w:spacing w:val="1"/>
          <w:lang w:val="en-GB"/>
        </w:rPr>
        <w:t xml:space="preserve"> </w:t>
      </w:r>
      <w:r w:rsidRPr="00EB3F73">
        <w:rPr>
          <w:lang w:val="en-GB"/>
        </w:rPr>
        <w:t>variation</w:t>
      </w:r>
      <w:r w:rsidRPr="00EB3F73">
        <w:rPr>
          <w:spacing w:val="1"/>
          <w:lang w:val="en-GB"/>
        </w:rPr>
        <w:t xml:space="preserve"> </w:t>
      </w:r>
      <w:r w:rsidRPr="00EB3F73">
        <w:rPr>
          <w:lang w:val="en-GB"/>
        </w:rPr>
        <w:t>in</w:t>
      </w:r>
      <w:r w:rsidRPr="00EB3F73">
        <w:rPr>
          <w:spacing w:val="1"/>
          <w:lang w:val="en-GB"/>
        </w:rPr>
        <w:t xml:space="preserve"> </w:t>
      </w:r>
      <w:r w:rsidRPr="00EB3F73">
        <w:rPr>
          <w:lang w:val="en-GB"/>
        </w:rPr>
        <w:t>the</w:t>
      </w:r>
      <w:r w:rsidRPr="00EB3F73">
        <w:rPr>
          <w:spacing w:val="1"/>
          <w:lang w:val="en-GB"/>
        </w:rPr>
        <w:t xml:space="preserve"> </w:t>
      </w:r>
      <w:r w:rsidRPr="00EB3F73">
        <w:rPr>
          <w:lang w:val="en-GB"/>
        </w:rPr>
        <w:t>timing</w:t>
      </w:r>
      <w:r w:rsidRPr="00EB3F73">
        <w:rPr>
          <w:spacing w:val="1"/>
          <w:lang w:val="en-GB"/>
        </w:rPr>
        <w:t xml:space="preserve"> </w:t>
      </w:r>
      <w:r w:rsidRPr="00EB3F73">
        <w:rPr>
          <w:lang w:val="en-GB"/>
        </w:rPr>
        <w:t>of</w:t>
      </w:r>
      <w:r w:rsidRPr="00EB3F73">
        <w:rPr>
          <w:spacing w:val="1"/>
          <w:lang w:val="en-GB"/>
        </w:rPr>
        <w:t xml:space="preserve"> </w:t>
      </w:r>
      <w:r w:rsidRPr="00EB3F73">
        <w:rPr>
          <w:lang w:val="en-GB"/>
        </w:rPr>
        <w:t>drinks</w:t>
      </w:r>
      <w:r w:rsidRPr="00EB3F73">
        <w:rPr>
          <w:spacing w:val="1"/>
          <w:lang w:val="en-GB"/>
        </w:rPr>
        <w:t xml:space="preserve"> </w:t>
      </w:r>
      <w:r w:rsidRPr="00EB3F73">
        <w:rPr>
          <w:lang w:val="en-GB"/>
        </w:rPr>
        <w:t>intervals</w:t>
      </w:r>
      <w:r w:rsidRPr="00EB3F73">
        <w:rPr>
          <w:spacing w:val="1"/>
          <w:lang w:val="en-GB"/>
        </w:rPr>
        <w:t xml:space="preserve"> </w:t>
      </w:r>
      <w:r w:rsidRPr="00EB3F73">
        <w:rPr>
          <w:lang w:val="en-GB"/>
        </w:rPr>
        <w:t>shall</w:t>
      </w:r>
      <w:r w:rsidRPr="00EB3F73">
        <w:rPr>
          <w:spacing w:val="1"/>
          <w:lang w:val="en-GB"/>
        </w:rPr>
        <w:t xml:space="preserve"> </w:t>
      </w:r>
      <w:r w:rsidRPr="00EB3F73">
        <w:rPr>
          <w:lang w:val="en-GB"/>
        </w:rPr>
        <w:t>be</w:t>
      </w:r>
      <w:r w:rsidRPr="00EB3F73">
        <w:rPr>
          <w:spacing w:val="1"/>
          <w:lang w:val="en-GB"/>
        </w:rPr>
        <w:t xml:space="preserve"> </w:t>
      </w:r>
      <w:r w:rsidRPr="00EB3F73">
        <w:rPr>
          <w:lang w:val="en-GB"/>
        </w:rPr>
        <w:t>permitted</w:t>
      </w:r>
      <w:r w:rsidRPr="00EB3F73">
        <w:rPr>
          <w:spacing w:val="1"/>
          <w:lang w:val="en-GB"/>
        </w:rPr>
        <w:t xml:space="preserve"> </w:t>
      </w:r>
      <w:r w:rsidRPr="00EB3F73">
        <w:rPr>
          <w:lang w:val="en-GB"/>
        </w:rPr>
        <w:t>except</w:t>
      </w:r>
      <w:r w:rsidRPr="00EB3F73">
        <w:rPr>
          <w:spacing w:val="1"/>
          <w:lang w:val="en-GB"/>
        </w:rPr>
        <w:t xml:space="preserve"> </w:t>
      </w:r>
      <w:r w:rsidRPr="00EB3F73">
        <w:rPr>
          <w:lang w:val="en-GB"/>
        </w:rPr>
        <w:t>as</w:t>
      </w:r>
      <w:r w:rsidRPr="00EB3F73">
        <w:rPr>
          <w:spacing w:val="-59"/>
          <w:lang w:val="en-GB"/>
        </w:rPr>
        <w:t xml:space="preserve"> </w:t>
      </w:r>
      <w:r w:rsidRPr="00EB3F73">
        <w:rPr>
          <w:lang w:val="en-GB"/>
        </w:rPr>
        <w:t>provided</w:t>
      </w:r>
      <w:r w:rsidRPr="00EB3F73">
        <w:rPr>
          <w:spacing w:val="-3"/>
          <w:lang w:val="en-GB"/>
        </w:rPr>
        <w:t xml:space="preserve"> </w:t>
      </w:r>
      <w:r w:rsidRPr="00EB3F73">
        <w:rPr>
          <w:lang w:val="en-GB"/>
        </w:rPr>
        <w:t>for</w:t>
      </w:r>
      <w:r w:rsidRPr="00EB3F73">
        <w:rPr>
          <w:spacing w:val="-1"/>
          <w:lang w:val="en-GB"/>
        </w:rPr>
        <w:t xml:space="preserve"> </w:t>
      </w:r>
      <w:r w:rsidRPr="00EB3F73">
        <w:rPr>
          <w:lang w:val="en-GB"/>
        </w:rPr>
        <w:t>in</w:t>
      </w:r>
      <w:r w:rsidRPr="00EB3F73">
        <w:rPr>
          <w:spacing w:val="3"/>
          <w:lang w:val="en-GB"/>
        </w:rPr>
        <w:t xml:space="preserve"> </w:t>
      </w:r>
      <w:r w:rsidRPr="00EB3F73">
        <w:rPr>
          <w:lang w:val="en-GB"/>
        </w:rPr>
        <w:t>11.8.3.</w:t>
      </w:r>
    </w:p>
    <w:p w14:paraId="6E40F5EF" w14:textId="1969AAFD" w:rsidR="00932C18" w:rsidRPr="00EB3F73" w:rsidRDefault="005E69E6" w:rsidP="006C73FE">
      <w:pPr>
        <w:pStyle w:val="ListParagraph"/>
        <w:numPr>
          <w:ilvl w:val="2"/>
          <w:numId w:val="139"/>
        </w:numPr>
        <w:tabs>
          <w:tab w:val="left" w:pos="1437"/>
        </w:tabs>
        <w:spacing w:before="118"/>
        <w:ind w:left="1340" w:right="705" w:hanging="596"/>
        <w:jc w:val="both"/>
        <w:rPr>
          <w:lang w:val="en-GB"/>
        </w:rPr>
      </w:pPr>
      <w:r w:rsidRPr="00EB3F73">
        <w:rPr>
          <w:lang w:val="en-GB"/>
        </w:rPr>
        <w:t xml:space="preserve"> </w:t>
      </w:r>
      <w:r w:rsidR="00242E3E" w:rsidRPr="00EB3F73">
        <w:rPr>
          <w:lang w:val="en-GB"/>
        </w:rPr>
        <w:t>If an innings ends or the players have to leave the field of play for any other reason</w:t>
      </w:r>
      <w:r w:rsidR="00242E3E" w:rsidRPr="00EB3F73">
        <w:rPr>
          <w:spacing w:val="1"/>
          <w:lang w:val="en-GB"/>
        </w:rPr>
        <w:t xml:space="preserve"> </w:t>
      </w:r>
      <w:r w:rsidR="00242E3E" w:rsidRPr="00EB3F73">
        <w:rPr>
          <w:lang w:val="en-GB"/>
        </w:rPr>
        <w:t xml:space="preserve">within 30 minutes of the agreed time for a </w:t>
      </w:r>
      <w:proofErr w:type="gramStart"/>
      <w:r w:rsidR="00242E3E" w:rsidRPr="00EB3F73">
        <w:rPr>
          <w:lang w:val="en-GB"/>
        </w:rPr>
        <w:t>drinks</w:t>
      </w:r>
      <w:proofErr w:type="gramEnd"/>
      <w:r w:rsidR="00242E3E" w:rsidRPr="00EB3F73">
        <w:rPr>
          <w:lang w:val="en-GB"/>
        </w:rPr>
        <w:t xml:space="preserve"> interval, the umpires and captains</w:t>
      </w:r>
      <w:r w:rsidR="00242E3E" w:rsidRPr="00EB3F73">
        <w:rPr>
          <w:spacing w:val="1"/>
          <w:lang w:val="en-GB"/>
        </w:rPr>
        <w:t xml:space="preserve"> </w:t>
      </w:r>
      <w:r w:rsidR="00242E3E" w:rsidRPr="00EB3F73">
        <w:rPr>
          <w:lang w:val="en-GB"/>
        </w:rPr>
        <w:t>together</w:t>
      </w:r>
      <w:r w:rsidR="00242E3E" w:rsidRPr="00EB3F73">
        <w:rPr>
          <w:spacing w:val="-2"/>
          <w:lang w:val="en-GB"/>
        </w:rPr>
        <w:t xml:space="preserve"> </w:t>
      </w:r>
      <w:r w:rsidR="00242E3E" w:rsidRPr="00EB3F73">
        <w:rPr>
          <w:lang w:val="en-GB"/>
        </w:rPr>
        <w:t>may</w:t>
      </w:r>
      <w:r w:rsidR="00242E3E" w:rsidRPr="00EB3F73">
        <w:rPr>
          <w:spacing w:val="1"/>
          <w:lang w:val="en-GB"/>
        </w:rPr>
        <w:t xml:space="preserve"> </w:t>
      </w:r>
      <w:r w:rsidR="00242E3E" w:rsidRPr="00EB3F73">
        <w:rPr>
          <w:lang w:val="en-GB"/>
        </w:rPr>
        <w:t>rearrange</w:t>
      </w:r>
      <w:r w:rsidR="00242E3E" w:rsidRPr="00EB3F73">
        <w:rPr>
          <w:spacing w:val="-3"/>
          <w:lang w:val="en-GB"/>
        </w:rPr>
        <w:t xml:space="preserve"> </w:t>
      </w:r>
      <w:r w:rsidR="00242E3E" w:rsidRPr="00EB3F73">
        <w:rPr>
          <w:lang w:val="en-GB"/>
        </w:rPr>
        <w:t>the</w:t>
      </w:r>
      <w:r w:rsidR="00242E3E" w:rsidRPr="00EB3F73">
        <w:rPr>
          <w:spacing w:val="3"/>
          <w:lang w:val="en-GB"/>
        </w:rPr>
        <w:t xml:space="preserve"> </w:t>
      </w:r>
      <w:r w:rsidR="00242E3E" w:rsidRPr="00EB3F73">
        <w:rPr>
          <w:lang w:val="en-GB"/>
        </w:rPr>
        <w:t>timing</w:t>
      </w:r>
      <w:r w:rsidR="00242E3E" w:rsidRPr="00EB3F73">
        <w:rPr>
          <w:spacing w:val="2"/>
          <w:lang w:val="en-GB"/>
        </w:rPr>
        <w:t xml:space="preserve"> </w:t>
      </w:r>
      <w:r w:rsidR="00242E3E" w:rsidRPr="00EB3F73">
        <w:rPr>
          <w:lang w:val="en-GB"/>
        </w:rPr>
        <w:t>of</w:t>
      </w:r>
      <w:r w:rsidR="00242E3E" w:rsidRPr="00EB3F73">
        <w:rPr>
          <w:spacing w:val="-3"/>
          <w:lang w:val="en-GB"/>
        </w:rPr>
        <w:t xml:space="preserve"> </w:t>
      </w:r>
      <w:r w:rsidR="00242E3E" w:rsidRPr="00EB3F73">
        <w:rPr>
          <w:lang w:val="en-GB"/>
        </w:rPr>
        <w:t>drinks intervals</w:t>
      </w:r>
      <w:r w:rsidR="00242E3E" w:rsidRPr="00EB3F73">
        <w:rPr>
          <w:spacing w:val="1"/>
          <w:lang w:val="en-GB"/>
        </w:rPr>
        <w:t xml:space="preserve"> </w:t>
      </w:r>
      <w:r w:rsidR="00242E3E" w:rsidRPr="00EB3F73">
        <w:rPr>
          <w:lang w:val="en-GB"/>
        </w:rPr>
        <w:t>in</w:t>
      </w:r>
      <w:r w:rsidR="00242E3E" w:rsidRPr="00EB3F73">
        <w:rPr>
          <w:spacing w:val="-2"/>
          <w:lang w:val="en-GB"/>
        </w:rPr>
        <w:t xml:space="preserve"> </w:t>
      </w:r>
      <w:r w:rsidR="00242E3E" w:rsidRPr="00EB3F73">
        <w:rPr>
          <w:lang w:val="en-GB"/>
        </w:rPr>
        <w:t>that</w:t>
      </w:r>
      <w:r w:rsidR="00242E3E" w:rsidRPr="00EB3F73">
        <w:rPr>
          <w:spacing w:val="1"/>
          <w:lang w:val="en-GB"/>
        </w:rPr>
        <w:t xml:space="preserve"> </w:t>
      </w:r>
      <w:r w:rsidR="00242E3E" w:rsidRPr="00EB3F73">
        <w:rPr>
          <w:lang w:val="en-GB"/>
        </w:rPr>
        <w:t>session.</w:t>
      </w:r>
    </w:p>
    <w:p w14:paraId="4D27BB19" w14:textId="05D17053" w:rsidR="00932C18" w:rsidRPr="00EB3F73" w:rsidRDefault="005E69E6" w:rsidP="006C73FE">
      <w:pPr>
        <w:pStyle w:val="ListParagraph"/>
        <w:numPr>
          <w:ilvl w:val="2"/>
          <w:numId w:val="139"/>
        </w:numPr>
        <w:tabs>
          <w:tab w:val="left" w:pos="1432"/>
        </w:tabs>
        <w:spacing w:before="124"/>
        <w:ind w:left="1340" w:right="707" w:hanging="596"/>
        <w:jc w:val="both"/>
        <w:rPr>
          <w:lang w:val="en-GB"/>
        </w:rPr>
      </w:pPr>
      <w:r w:rsidRPr="00EB3F73">
        <w:rPr>
          <w:lang w:val="en-GB"/>
        </w:rPr>
        <w:t xml:space="preserve"> </w:t>
      </w:r>
      <w:r w:rsidR="00242E3E" w:rsidRPr="00EB3F73">
        <w:rPr>
          <w:lang w:val="en-GB"/>
        </w:rPr>
        <w:t>Intervals for drinks may not be taken during the last hour of the match, as defined in</w:t>
      </w:r>
      <w:r w:rsidR="00242E3E" w:rsidRPr="00EB3F73">
        <w:rPr>
          <w:spacing w:val="1"/>
          <w:lang w:val="en-GB"/>
        </w:rPr>
        <w:t xml:space="preserve"> </w:t>
      </w:r>
      <w:r w:rsidR="00242E3E" w:rsidRPr="00EB3F73">
        <w:rPr>
          <w:lang w:val="en-GB"/>
        </w:rPr>
        <w:t>Law 12.6 (Last hour of match – number of overs).</w:t>
      </w:r>
      <w:r w:rsidR="00242E3E" w:rsidRPr="00EB3F73">
        <w:rPr>
          <w:spacing w:val="1"/>
          <w:lang w:val="en-GB"/>
        </w:rPr>
        <w:t xml:space="preserve"> </w:t>
      </w:r>
      <w:r w:rsidR="00242E3E" w:rsidRPr="00EB3F73">
        <w:rPr>
          <w:lang w:val="en-GB"/>
        </w:rPr>
        <w:t>Subject to this limitation, the</w:t>
      </w:r>
      <w:r w:rsidR="00242E3E" w:rsidRPr="00EB3F73">
        <w:rPr>
          <w:spacing w:val="1"/>
          <w:lang w:val="en-GB"/>
        </w:rPr>
        <w:t xml:space="preserve"> </w:t>
      </w:r>
      <w:r w:rsidR="00242E3E" w:rsidRPr="00EB3F73">
        <w:rPr>
          <w:lang w:val="en-GB"/>
        </w:rPr>
        <w:t>umpires shall determine the times for such intervals, if any, before the toss and on</w:t>
      </w:r>
      <w:r w:rsidR="00242E3E" w:rsidRPr="00EB3F73">
        <w:rPr>
          <w:spacing w:val="1"/>
          <w:lang w:val="en-GB"/>
        </w:rPr>
        <w:t xml:space="preserve"> </w:t>
      </w:r>
      <w:r w:rsidR="00242E3E" w:rsidRPr="00EB3F73">
        <w:rPr>
          <w:lang w:val="en-GB"/>
        </w:rPr>
        <w:t>each</w:t>
      </w:r>
      <w:r w:rsidR="00242E3E" w:rsidRPr="00EB3F73">
        <w:rPr>
          <w:spacing w:val="3"/>
          <w:lang w:val="en-GB"/>
        </w:rPr>
        <w:t xml:space="preserve"> </w:t>
      </w:r>
      <w:r w:rsidR="00242E3E" w:rsidRPr="00EB3F73">
        <w:rPr>
          <w:lang w:val="en-GB"/>
        </w:rPr>
        <w:t>subsequent</w:t>
      </w:r>
      <w:r w:rsidR="00242E3E" w:rsidRPr="00EB3F73">
        <w:rPr>
          <w:spacing w:val="-3"/>
          <w:lang w:val="en-GB"/>
        </w:rPr>
        <w:t xml:space="preserve"> </w:t>
      </w:r>
      <w:r w:rsidR="00242E3E" w:rsidRPr="00EB3F73">
        <w:rPr>
          <w:lang w:val="en-GB"/>
        </w:rPr>
        <w:t>day</w:t>
      </w:r>
      <w:r w:rsidR="00242E3E" w:rsidRPr="00EB3F73">
        <w:rPr>
          <w:spacing w:val="-4"/>
          <w:lang w:val="en-GB"/>
        </w:rPr>
        <w:t xml:space="preserve"> </w:t>
      </w:r>
      <w:r w:rsidR="00242E3E" w:rsidRPr="00EB3F73">
        <w:rPr>
          <w:lang w:val="en-GB"/>
        </w:rPr>
        <w:t>not</w:t>
      </w:r>
      <w:r w:rsidR="00242E3E" w:rsidRPr="00EB3F73">
        <w:rPr>
          <w:spacing w:val="2"/>
          <w:lang w:val="en-GB"/>
        </w:rPr>
        <w:t xml:space="preserve"> </w:t>
      </w:r>
      <w:r w:rsidR="00242E3E" w:rsidRPr="00EB3F73">
        <w:rPr>
          <w:lang w:val="en-GB"/>
        </w:rPr>
        <w:t>later</w:t>
      </w:r>
      <w:r w:rsidR="00242E3E" w:rsidRPr="00EB3F73">
        <w:rPr>
          <w:spacing w:val="-5"/>
          <w:lang w:val="en-GB"/>
        </w:rPr>
        <w:t xml:space="preserve"> </w:t>
      </w:r>
      <w:r w:rsidR="00242E3E" w:rsidRPr="00EB3F73">
        <w:rPr>
          <w:lang w:val="en-GB"/>
        </w:rPr>
        <w:t>than</w:t>
      </w:r>
      <w:r w:rsidR="00242E3E" w:rsidRPr="00EB3F73">
        <w:rPr>
          <w:spacing w:val="-2"/>
          <w:lang w:val="en-GB"/>
        </w:rPr>
        <w:t xml:space="preserve"> </w:t>
      </w:r>
      <w:r w:rsidR="00242E3E" w:rsidRPr="00EB3F73">
        <w:rPr>
          <w:lang w:val="en-GB"/>
        </w:rPr>
        <w:t>10</w:t>
      </w:r>
      <w:r w:rsidR="00242E3E" w:rsidRPr="00EB3F73">
        <w:rPr>
          <w:spacing w:val="-2"/>
          <w:lang w:val="en-GB"/>
        </w:rPr>
        <w:t xml:space="preserve"> </w:t>
      </w:r>
      <w:r w:rsidR="00242E3E" w:rsidRPr="00EB3F73">
        <w:rPr>
          <w:lang w:val="en-GB"/>
        </w:rPr>
        <w:t>minutes</w:t>
      </w:r>
      <w:r w:rsidR="00242E3E" w:rsidRPr="00EB3F73">
        <w:rPr>
          <w:spacing w:val="-4"/>
          <w:lang w:val="en-GB"/>
        </w:rPr>
        <w:t xml:space="preserve"> </w:t>
      </w:r>
      <w:r w:rsidR="00242E3E" w:rsidRPr="00EB3F73">
        <w:rPr>
          <w:lang w:val="en-GB"/>
        </w:rPr>
        <w:t>before</w:t>
      </w:r>
      <w:r w:rsidR="00242E3E" w:rsidRPr="00EB3F73">
        <w:rPr>
          <w:spacing w:val="-1"/>
          <w:lang w:val="en-GB"/>
        </w:rPr>
        <w:t xml:space="preserve"> </w:t>
      </w:r>
      <w:r w:rsidR="00242E3E" w:rsidRPr="00EB3F73">
        <w:rPr>
          <w:lang w:val="en-GB"/>
        </w:rPr>
        <w:t>play</w:t>
      </w:r>
      <w:r w:rsidR="00242E3E" w:rsidRPr="00EB3F73">
        <w:rPr>
          <w:spacing w:val="-4"/>
          <w:lang w:val="en-GB"/>
        </w:rPr>
        <w:t xml:space="preserve"> </w:t>
      </w:r>
      <w:r w:rsidR="00242E3E" w:rsidRPr="00EB3F73">
        <w:rPr>
          <w:lang w:val="en-GB"/>
        </w:rPr>
        <w:t>is</w:t>
      </w:r>
      <w:r w:rsidR="00242E3E" w:rsidRPr="00EB3F73">
        <w:rPr>
          <w:spacing w:val="1"/>
          <w:lang w:val="en-GB"/>
        </w:rPr>
        <w:t xml:space="preserve"> </w:t>
      </w:r>
      <w:r w:rsidR="00242E3E" w:rsidRPr="00EB3F73">
        <w:rPr>
          <w:lang w:val="en-GB"/>
        </w:rPr>
        <w:t>scheduled</w:t>
      </w:r>
      <w:r w:rsidR="00242E3E" w:rsidRPr="00EB3F73">
        <w:rPr>
          <w:spacing w:val="3"/>
          <w:lang w:val="en-GB"/>
        </w:rPr>
        <w:t xml:space="preserve"> </w:t>
      </w:r>
      <w:r w:rsidR="00242E3E" w:rsidRPr="00EB3F73">
        <w:rPr>
          <w:lang w:val="en-GB"/>
        </w:rPr>
        <w:t>to</w:t>
      </w:r>
      <w:r w:rsidR="00242E3E" w:rsidRPr="00EB3F73">
        <w:rPr>
          <w:spacing w:val="4"/>
          <w:lang w:val="en-GB"/>
        </w:rPr>
        <w:t xml:space="preserve"> </w:t>
      </w:r>
      <w:r w:rsidR="00242E3E" w:rsidRPr="00EB3F73">
        <w:rPr>
          <w:lang w:val="en-GB"/>
        </w:rPr>
        <w:t>start.</w:t>
      </w:r>
    </w:p>
    <w:p w14:paraId="08418FDE" w14:textId="77777777" w:rsidR="00932C18" w:rsidRPr="00EB3F73" w:rsidRDefault="00242E3E" w:rsidP="006C73FE">
      <w:pPr>
        <w:pStyle w:val="Heading1"/>
        <w:numPr>
          <w:ilvl w:val="1"/>
          <w:numId w:val="139"/>
        </w:numPr>
        <w:tabs>
          <w:tab w:val="left" w:pos="842"/>
        </w:tabs>
        <w:rPr>
          <w:lang w:val="en-GB"/>
        </w:rPr>
      </w:pPr>
      <w:r w:rsidRPr="00EB3F73">
        <w:rPr>
          <w:lang w:val="en-GB"/>
        </w:rPr>
        <w:t>Agreement</w:t>
      </w:r>
      <w:r w:rsidRPr="00EB3F73">
        <w:rPr>
          <w:spacing w:val="-5"/>
          <w:lang w:val="en-GB"/>
        </w:rPr>
        <w:t xml:space="preserve"> </w:t>
      </w:r>
      <w:r w:rsidRPr="00EB3F73">
        <w:rPr>
          <w:lang w:val="en-GB"/>
        </w:rPr>
        <w:t>to</w:t>
      </w:r>
      <w:r w:rsidRPr="00EB3F73">
        <w:rPr>
          <w:spacing w:val="-3"/>
          <w:lang w:val="en-GB"/>
        </w:rPr>
        <w:t xml:space="preserve"> </w:t>
      </w:r>
      <w:r w:rsidRPr="00EB3F73">
        <w:rPr>
          <w:lang w:val="en-GB"/>
        </w:rPr>
        <w:t>forgo</w:t>
      </w:r>
      <w:r w:rsidRPr="00EB3F73">
        <w:rPr>
          <w:spacing w:val="-3"/>
          <w:lang w:val="en-GB"/>
        </w:rPr>
        <w:t xml:space="preserve"> </w:t>
      </w:r>
      <w:r w:rsidRPr="00EB3F73">
        <w:rPr>
          <w:lang w:val="en-GB"/>
        </w:rPr>
        <w:t>intervals</w:t>
      </w:r>
    </w:p>
    <w:p w14:paraId="5638ECB2" w14:textId="77777777" w:rsidR="00932C18" w:rsidRPr="00EB3F73" w:rsidRDefault="00242E3E">
      <w:pPr>
        <w:pStyle w:val="BodyText"/>
        <w:spacing w:before="117"/>
        <w:ind w:left="774" w:right="706" w:hanging="29"/>
        <w:jc w:val="left"/>
        <w:rPr>
          <w:lang w:val="en-GB"/>
        </w:rPr>
      </w:pPr>
      <w:r w:rsidRPr="00EB3F73">
        <w:rPr>
          <w:lang w:val="en-GB"/>
        </w:rPr>
        <w:t>At</w:t>
      </w:r>
      <w:r w:rsidRPr="00EB3F73">
        <w:rPr>
          <w:spacing w:val="6"/>
          <w:lang w:val="en-GB"/>
        </w:rPr>
        <w:t xml:space="preserve"> </w:t>
      </w:r>
      <w:r w:rsidRPr="00EB3F73">
        <w:rPr>
          <w:lang w:val="en-GB"/>
        </w:rPr>
        <w:t>any</w:t>
      </w:r>
      <w:r w:rsidRPr="00EB3F73">
        <w:rPr>
          <w:spacing w:val="6"/>
          <w:lang w:val="en-GB"/>
        </w:rPr>
        <w:t xml:space="preserve"> </w:t>
      </w:r>
      <w:r w:rsidRPr="00EB3F73">
        <w:rPr>
          <w:lang w:val="en-GB"/>
        </w:rPr>
        <w:t>time</w:t>
      </w:r>
      <w:r w:rsidRPr="00EB3F73">
        <w:rPr>
          <w:spacing w:val="8"/>
          <w:lang w:val="en-GB"/>
        </w:rPr>
        <w:t xml:space="preserve"> </w:t>
      </w:r>
      <w:r w:rsidRPr="00EB3F73">
        <w:rPr>
          <w:lang w:val="en-GB"/>
        </w:rPr>
        <w:t>during</w:t>
      </w:r>
      <w:r w:rsidRPr="00EB3F73">
        <w:rPr>
          <w:spacing w:val="8"/>
          <w:lang w:val="en-GB"/>
        </w:rPr>
        <w:t xml:space="preserve"> </w:t>
      </w:r>
      <w:r w:rsidRPr="00EB3F73">
        <w:rPr>
          <w:lang w:val="en-GB"/>
        </w:rPr>
        <w:t>the</w:t>
      </w:r>
      <w:r w:rsidRPr="00EB3F73">
        <w:rPr>
          <w:spacing w:val="12"/>
          <w:lang w:val="en-GB"/>
        </w:rPr>
        <w:t xml:space="preserve"> </w:t>
      </w:r>
      <w:r w:rsidRPr="00EB3F73">
        <w:rPr>
          <w:lang w:val="en-GB"/>
        </w:rPr>
        <w:t>match,</w:t>
      </w:r>
      <w:r w:rsidRPr="00EB3F73">
        <w:rPr>
          <w:spacing w:val="7"/>
          <w:lang w:val="en-GB"/>
        </w:rPr>
        <w:t xml:space="preserve"> </w:t>
      </w:r>
      <w:r w:rsidRPr="00EB3F73">
        <w:rPr>
          <w:lang w:val="en-GB"/>
        </w:rPr>
        <w:t>the</w:t>
      </w:r>
      <w:r w:rsidRPr="00EB3F73">
        <w:rPr>
          <w:spacing w:val="11"/>
          <w:lang w:val="en-GB"/>
        </w:rPr>
        <w:t xml:space="preserve"> </w:t>
      </w:r>
      <w:r w:rsidRPr="00EB3F73">
        <w:rPr>
          <w:lang w:val="en-GB"/>
        </w:rPr>
        <w:t>captains</w:t>
      </w:r>
      <w:r w:rsidRPr="00EB3F73">
        <w:rPr>
          <w:spacing w:val="6"/>
          <w:lang w:val="en-GB"/>
        </w:rPr>
        <w:t xml:space="preserve"> </w:t>
      </w:r>
      <w:r w:rsidRPr="00EB3F73">
        <w:rPr>
          <w:lang w:val="en-GB"/>
        </w:rPr>
        <w:t>may</w:t>
      </w:r>
      <w:r w:rsidRPr="00EB3F73">
        <w:rPr>
          <w:spacing w:val="6"/>
          <w:lang w:val="en-GB"/>
        </w:rPr>
        <w:t xml:space="preserve"> </w:t>
      </w:r>
      <w:r w:rsidRPr="00EB3F73">
        <w:rPr>
          <w:lang w:val="en-GB"/>
        </w:rPr>
        <w:t>agree</w:t>
      </w:r>
      <w:r w:rsidRPr="00EB3F73">
        <w:rPr>
          <w:spacing w:val="8"/>
          <w:lang w:val="en-GB"/>
        </w:rPr>
        <w:t xml:space="preserve"> </w:t>
      </w:r>
      <w:r w:rsidRPr="00EB3F73">
        <w:rPr>
          <w:lang w:val="en-GB"/>
        </w:rPr>
        <w:t>to</w:t>
      </w:r>
      <w:r w:rsidRPr="00EB3F73">
        <w:rPr>
          <w:spacing w:val="12"/>
          <w:lang w:val="en-GB"/>
        </w:rPr>
        <w:t xml:space="preserve"> </w:t>
      </w:r>
      <w:r w:rsidRPr="00EB3F73">
        <w:rPr>
          <w:lang w:val="en-GB"/>
        </w:rPr>
        <w:t>forgo</w:t>
      </w:r>
      <w:r w:rsidRPr="00EB3F73">
        <w:rPr>
          <w:spacing w:val="8"/>
          <w:lang w:val="en-GB"/>
        </w:rPr>
        <w:t xml:space="preserve"> </w:t>
      </w:r>
      <w:r w:rsidRPr="00EB3F73">
        <w:rPr>
          <w:lang w:val="en-GB"/>
        </w:rPr>
        <w:t>the</w:t>
      </w:r>
      <w:r w:rsidRPr="00EB3F73">
        <w:rPr>
          <w:spacing w:val="7"/>
          <w:lang w:val="en-GB"/>
        </w:rPr>
        <w:t xml:space="preserve"> </w:t>
      </w:r>
      <w:r w:rsidRPr="00EB3F73">
        <w:rPr>
          <w:lang w:val="en-GB"/>
        </w:rPr>
        <w:t>tea</w:t>
      </w:r>
      <w:r w:rsidRPr="00EB3F73">
        <w:rPr>
          <w:spacing w:val="12"/>
          <w:lang w:val="en-GB"/>
        </w:rPr>
        <w:t xml:space="preserve"> </w:t>
      </w:r>
      <w:r w:rsidRPr="00EB3F73">
        <w:rPr>
          <w:lang w:val="en-GB"/>
        </w:rPr>
        <w:t>interval</w:t>
      </w:r>
      <w:r w:rsidRPr="00EB3F73">
        <w:rPr>
          <w:spacing w:val="5"/>
          <w:lang w:val="en-GB"/>
        </w:rPr>
        <w:t xml:space="preserve"> </w:t>
      </w:r>
      <w:r w:rsidRPr="00EB3F73">
        <w:rPr>
          <w:lang w:val="en-GB"/>
        </w:rPr>
        <w:t>or</w:t>
      </w:r>
      <w:r w:rsidRPr="00EB3F73">
        <w:rPr>
          <w:spacing w:val="9"/>
          <w:lang w:val="en-GB"/>
        </w:rPr>
        <w:t xml:space="preserve"> </w:t>
      </w:r>
      <w:r w:rsidRPr="00EB3F73">
        <w:rPr>
          <w:lang w:val="en-GB"/>
        </w:rPr>
        <w:t>any</w:t>
      </w:r>
      <w:r w:rsidRPr="00EB3F73">
        <w:rPr>
          <w:spacing w:val="6"/>
          <w:lang w:val="en-GB"/>
        </w:rPr>
        <w:t xml:space="preserve"> </w:t>
      </w:r>
      <w:r w:rsidRPr="00EB3F73">
        <w:rPr>
          <w:lang w:val="en-GB"/>
        </w:rPr>
        <w:t>of</w:t>
      </w:r>
      <w:r w:rsidRPr="00EB3F73">
        <w:rPr>
          <w:spacing w:val="7"/>
          <w:lang w:val="en-GB"/>
        </w:rPr>
        <w:t xml:space="preserve"> </w:t>
      </w:r>
      <w:r w:rsidRPr="00EB3F73">
        <w:rPr>
          <w:lang w:val="en-GB"/>
        </w:rPr>
        <w:t>the</w:t>
      </w:r>
      <w:r w:rsidRPr="00EB3F73">
        <w:rPr>
          <w:spacing w:val="-59"/>
          <w:lang w:val="en-GB"/>
        </w:rPr>
        <w:t xml:space="preserve"> </w:t>
      </w:r>
      <w:proofErr w:type="gramStart"/>
      <w:r w:rsidRPr="00EB3F73">
        <w:rPr>
          <w:lang w:val="en-GB"/>
        </w:rPr>
        <w:t>drinks</w:t>
      </w:r>
      <w:proofErr w:type="gramEnd"/>
      <w:r w:rsidRPr="00EB3F73">
        <w:rPr>
          <w:lang w:val="en-GB"/>
        </w:rPr>
        <w:t xml:space="preserve"> intervals.</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umpires shall be</w:t>
      </w:r>
      <w:r w:rsidRPr="00EB3F73">
        <w:rPr>
          <w:spacing w:val="3"/>
          <w:lang w:val="en-GB"/>
        </w:rPr>
        <w:t xml:space="preserve"> </w:t>
      </w:r>
      <w:r w:rsidRPr="00EB3F73">
        <w:rPr>
          <w:lang w:val="en-GB"/>
        </w:rPr>
        <w:t>informed</w:t>
      </w:r>
      <w:r w:rsidRPr="00EB3F73">
        <w:rPr>
          <w:spacing w:val="-3"/>
          <w:lang w:val="en-GB"/>
        </w:rPr>
        <w:t xml:space="preserve"> </w:t>
      </w:r>
      <w:r w:rsidRPr="00EB3F73">
        <w:rPr>
          <w:lang w:val="en-GB"/>
        </w:rPr>
        <w:t>of</w:t>
      </w:r>
      <w:r w:rsidRPr="00EB3F73">
        <w:rPr>
          <w:spacing w:val="-3"/>
          <w:lang w:val="en-GB"/>
        </w:rPr>
        <w:t xml:space="preserve"> </w:t>
      </w:r>
      <w:r w:rsidRPr="00EB3F73">
        <w:rPr>
          <w:lang w:val="en-GB"/>
        </w:rPr>
        <w:t>the</w:t>
      </w:r>
      <w:r w:rsidRPr="00EB3F73">
        <w:rPr>
          <w:spacing w:val="3"/>
          <w:lang w:val="en-GB"/>
        </w:rPr>
        <w:t xml:space="preserve"> </w:t>
      </w:r>
      <w:r w:rsidRPr="00EB3F73">
        <w:rPr>
          <w:lang w:val="en-GB"/>
        </w:rPr>
        <w:t>decision.</w:t>
      </w:r>
    </w:p>
    <w:p w14:paraId="60DD5994" w14:textId="3F153D64" w:rsidR="00932C18" w:rsidRPr="00EB3F73" w:rsidRDefault="00242E3E">
      <w:pPr>
        <w:pStyle w:val="BodyText"/>
        <w:spacing w:before="118"/>
        <w:ind w:left="774" w:right="706" w:hanging="29"/>
        <w:jc w:val="left"/>
        <w:rPr>
          <w:lang w:val="en-GB"/>
        </w:rPr>
      </w:pPr>
      <w:r w:rsidRPr="00EB3F73">
        <w:rPr>
          <w:lang w:val="en-GB"/>
        </w:rPr>
        <w:t>When</w:t>
      </w:r>
      <w:r w:rsidRPr="00EB3F73">
        <w:rPr>
          <w:spacing w:val="46"/>
          <w:lang w:val="en-GB"/>
        </w:rPr>
        <w:t xml:space="preserve"> </w:t>
      </w:r>
      <w:r w:rsidRPr="00EB3F73">
        <w:rPr>
          <w:lang w:val="en-GB"/>
        </w:rPr>
        <w:t>play</w:t>
      </w:r>
      <w:r w:rsidRPr="00EB3F73">
        <w:rPr>
          <w:spacing w:val="49"/>
          <w:lang w:val="en-GB"/>
        </w:rPr>
        <w:t xml:space="preserve"> </w:t>
      </w:r>
      <w:r w:rsidRPr="00EB3F73">
        <w:rPr>
          <w:lang w:val="en-GB"/>
        </w:rPr>
        <w:t>is</w:t>
      </w:r>
      <w:r w:rsidRPr="00EB3F73">
        <w:rPr>
          <w:spacing w:val="53"/>
          <w:lang w:val="en-GB"/>
        </w:rPr>
        <w:t xml:space="preserve"> </w:t>
      </w:r>
      <w:r w:rsidRPr="00EB3F73">
        <w:rPr>
          <w:lang w:val="en-GB"/>
        </w:rPr>
        <w:t>in</w:t>
      </w:r>
      <w:r w:rsidRPr="00EB3F73">
        <w:rPr>
          <w:spacing w:val="51"/>
          <w:lang w:val="en-GB"/>
        </w:rPr>
        <w:t xml:space="preserve"> </w:t>
      </w:r>
      <w:r w:rsidRPr="00EB3F73">
        <w:rPr>
          <w:lang w:val="en-GB"/>
        </w:rPr>
        <w:t>progress,</w:t>
      </w:r>
      <w:r w:rsidRPr="00EB3F73">
        <w:rPr>
          <w:spacing w:val="50"/>
          <w:lang w:val="en-GB"/>
        </w:rPr>
        <w:t xml:space="preserve"> </w:t>
      </w:r>
      <w:r w:rsidRPr="00EB3F73">
        <w:rPr>
          <w:lang w:val="en-GB"/>
        </w:rPr>
        <w:t>the</w:t>
      </w:r>
      <w:r w:rsidRPr="00EB3F73">
        <w:rPr>
          <w:spacing w:val="46"/>
          <w:lang w:val="en-GB"/>
        </w:rPr>
        <w:t xml:space="preserve"> </w:t>
      </w:r>
      <w:r w:rsidR="00B84601" w:rsidRPr="00EB3F73">
        <w:rPr>
          <w:lang w:val="en-GB"/>
        </w:rPr>
        <w:t>batters</w:t>
      </w:r>
      <w:r w:rsidRPr="00EB3F73">
        <w:rPr>
          <w:spacing w:val="46"/>
          <w:lang w:val="en-GB"/>
        </w:rPr>
        <w:t xml:space="preserve"> </w:t>
      </w:r>
      <w:r w:rsidRPr="00EB3F73">
        <w:rPr>
          <w:lang w:val="en-GB"/>
        </w:rPr>
        <w:t>at</w:t>
      </w:r>
      <w:r w:rsidRPr="00EB3F73">
        <w:rPr>
          <w:spacing w:val="50"/>
          <w:lang w:val="en-GB"/>
        </w:rPr>
        <w:t xml:space="preserve"> </w:t>
      </w:r>
      <w:r w:rsidRPr="00EB3F73">
        <w:rPr>
          <w:lang w:val="en-GB"/>
        </w:rPr>
        <w:t>the</w:t>
      </w:r>
      <w:r w:rsidRPr="00EB3F73">
        <w:rPr>
          <w:spacing w:val="46"/>
          <w:lang w:val="en-GB"/>
        </w:rPr>
        <w:t xml:space="preserve"> </w:t>
      </w:r>
      <w:r w:rsidRPr="00EB3F73">
        <w:rPr>
          <w:lang w:val="en-GB"/>
        </w:rPr>
        <w:t>wicket</w:t>
      </w:r>
      <w:r w:rsidRPr="00EB3F73">
        <w:rPr>
          <w:spacing w:val="55"/>
          <w:lang w:val="en-GB"/>
        </w:rPr>
        <w:t xml:space="preserve"> </w:t>
      </w:r>
      <w:r w:rsidRPr="00EB3F73">
        <w:rPr>
          <w:lang w:val="en-GB"/>
        </w:rPr>
        <w:t>may</w:t>
      </w:r>
      <w:r w:rsidRPr="00EB3F73">
        <w:rPr>
          <w:spacing w:val="49"/>
          <w:lang w:val="en-GB"/>
        </w:rPr>
        <w:t xml:space="preserve"> </w:t>
      </w:r>
      <w:r w:rsidRPr="00EB3F73">
        <w:rPr>
          <w:lang w:val="en-GB"/>
        </w:rPr>
        <w:t>deputise</w:t>
      </w:r>
      <w:r w:rsidRPr="00EB3F73">
        <w:rPr>
          <w:spacing w:val="51"/>
          <w:lang w:val="en-GB"/>
        </w:rPr>
        <w:t xml:space="preserve"> </w:t>
      </w:r>
      <w:r w:rsidRPr="00EB3F73">
        <w:rPr>
          <w:lang w:val="en-GB"/>
        </w:rPr>
        <w:t>for</w:t>
      </w:r>
      <w:r w:rsidRPr="00EB3F73">
        <w:rPr>
          <w:spacing w:val="47"/>
          <w:lang w:val="en-GB"/>
        </w:rPr>
        <w:t xml:space="preserve"> </w:t>
      </w:r>
      <w:r w:rsidRPr="00EB3F73">
        <w:rPr>
          <w:lang w:val="en-GB"/>
        </w:rPr>
        <w:t>their</w:t>
      </w:r>
      <w:r w:rsidRPr="00EB3F73">
        <w:rPr>
          <w:spacing w:val="52"/>
          <w:lang w:val="en-GB"/>
        </w:rPr>
        <w:t xml:space="preserve"> </w:t>
      </w:r>
      <w:r w:rsidRPr="00EB3F73">
        <w:rPr>
          <w:lang w:val="en-GB"/>
        </w:rPr>
        <w:t>captain</w:t>
      </w:r>
      <w:r w:rsidRPr="00EB3F73">
        <w:rPr>
          <w:spacing w:val="51"/>
          <w:lang w:val="en-GB"/>
        </w:rPr>
        <w:t xml:space="preserve"> </w:t>
      </w:r>
      <w:r w:rsidRPr="00EB3F73">
        <w:rPr>
          <w:lang w:val="en-GB"/>
        </w:rPr>
        <w:t>in</w:t>
      </w:r>
      <w:r w:rsidRPr="00EB3F73">
        <w:rPr>
          <w:spacing w:val="-58"/>
          <w:lang w:val="en-GB"/>
        </w:rPr>
        <w:t xml:space="preserve"> </w:t>
      </w:r>
      <w:r w:rsidRPr="00EB3F73">
        <w:rPr>
          <w:lang w:val="en-GB"/>
        </w:rPr>
        <w:t>making</w:t>
      </w:r>
      <w:r w:rsidRPr="00EB3F73">
        <w:rPr>
          <w:spacing w:val="-3"/>
          <w:lang w:val="en-GB"/>
        </w:rPr>
        <w:t xml:space="preserve"> </w:t>
      </w:r>
      <w:r w:rsidRPr="00EB3F73">
        <w:rPr>
          <w:lang w:val="en-GB"/>
        </w:rPr>
        <w:t>an</w:t>
      </w:r>
      <w:r w:rsidRPr="00EB3F73">
        <w:rPr>
          <w:spacing w:val="3"/>
          <w:lang w:val="en-GB"/>
        </w:rPr>
        <w:t xml:space="preserve"> </w:t>
      </w:r>
      <w:r w:rsidRPr="00EB3F73">
        <w:rPr>
          <w:lang w:val="en-GB"/>
        </w:rPr>
        <w:t>agreement</w:t>
      </w:r>
      <w:r w:rsidRPr="00EB3F73">
        <w:rPr>
          <w:spacing w:val="2"/>
          <w:lang w:val="en-GB"/>
        </w:rPr>
        <w:t xml:space="preserve"> </w:t>
      </w:r>
      <w:r w:rsidRPr="00EB3F73">
        <w:rPr>
          <w:lang w:val="en-GB"/>
        </w:rPr>
        <w:t>to</w:t>
      </w:r>
      <w:r w:rsidRPr="00EB3F73">
        <w:rPr>
          <w:spacing w:val="3"/>
          <w:lang w:val="en-GB"/>
        </w:rPr>
        <w:t xml:space="preserve"> </w:t>
      </w:r>
      <w:r w:rsidRPr="00EB3F73">
        <w:rPr>
          <w:lang w:val="en-GB"/>
        </w:rPr>
        <w:t>forgo</w:t>
      </w:r>
      <w:r w:rsidRPr="00EB3F73">
        <w:rPr>
          <w:spacing w:val="3"/>
          <w:lang w:val="en-GB"/>
        </w:rPr>
        <w:t xml:space="preserve"> </w:t>
      </w:r>
      <w:r w:rsidRPr="00EB3F73">
        <w:rPr>
          <w:lang w:val="en-GB"/>
        </w:rPr>
        <w:t>a</w:t>
      </w:r>
      <w:r w:rsidRPr="00EB3F73">
        <w:rPr>
          <w:spacing w:val="-2"/>
          <w:lang w:val="en-GB"/>
        </w:rPr>
        <w:t xml:space="preserve"> </w:t>
      </w:r>
      <w:r w:rsidRPr="00EB3F73">
        <w:rPr>
          <w:lang w:val="en-GB"/>
        </w:rPr>
        <w:t>drinks</w:t>
      </w:r>
      <w:r w:rsidRPr="00EB3F73">
        <w:rPr>
          <w:spacing w:val="-5"/>
          <w:lang w:val="en-GB"/>
        </w:rPr>
        <w:t xml:space="preserve"> </w:t>
      </w:r>
      <w:r w:rsidRPr="00EB3F73">
        <w:rPr>
          <w:lang w:val="en-GB"/>
        </w:rPr>
        <w:t>interval in</w:t>
      </w:r>
      <w:r w:rsidRPr="00EB3F73">
        <w:rPr>
          <w:spacing w:val="3"/>
          <w:lang w:val="en-GB"/>
        </w:rPr>
        <w:t xml:space="preserve"> </w:t>
      </w:r>
      <w:r w:rsidRPr="00EB3F73">
        <w:rPr>
          <w:lang w:val="en-GB"/>
        </w:rPr>
        <w:t>that</w:t>
      </w:r>
      <w:r w:rsidRPr="00EB3F73">
        <w:rPr>
          <w:spacing w:val="-3"/>
          <w:lang w:val="en-GB"/>
        </w:rPr>
        <w:t xml:space="preserve"> </w:t>
      </w:r>
      <w:r w:rsidRPr="00EB3F73">
        <w:rPr>
          <w:lang w:val="en-GB"/>
        </w:rPr>
        <w:t>session.</w:t>
      </w:r>
    </w:p>
    <w:p w14:paraId="26C278B4" w14:textId="77777777" w:rsidR="00932C18" w:rsidRPr="00EB3F73" w:rsidRDefault="00242E3E" w:rsidP="006C73FE">
      <w:pPr>
        <w:pStyle w:val="Heading1"/>
        <w:numPr>
          <w:ilvl w:val="1"/>
          <w:numId w:val="139"/>
        </w:numPr>
        <w:tabs>
          <w:tab w:val="left" w:pos="962"/>
        </w:tabs>
        <w:spacing w:before="123"/>
        <w:ind w:left="961" w:hanging="615"/>
        <w:rPr>
          <w:lang w:val="en-GB"/>
        </w:rPr>
      </w:pPr>
      <w:r w:rsidRPr="00EB3F73">
        <w:rPr>
          <w:lang w:val="en-GB"/>
        </w:rPr>
        <w:t>Scorers</w:t>
      </w:r>
      <w:r w:rsidRPr="00EB3F73">
        <w:rPr>
          <w:spacing w:val="-1"/>
          <w:lang w:val="en-GB"/>
        </w:rPr>
        <w:t xml:space="preserve"> </w:t>
      </w:r>
      <w:r w:rsidRPr="00EB3F73">
        <w:rPr>
          <w:lang w:val="en-GB"/>
        </w:rPr>
        <w:t>to</w:t>
      </w:r>
      <w:r w:rsidRPr="00EB3F73">
        <w:rPr>
          <w:spacing w:val="-3"/>
          <w:lang w:val="en-GB"/>
        </w:rPr>
        <w:t xml:space="preserve"> </w:t>
      </w:r>
      <w:r w:rsidRPr="00EB3F73">
        <w:rPr>
          <w:lang w:val="en-GB"/>
        </w:rPr>
        <w:t>be informed</w:t>
      </w:r>
    </w:p>
    <w:p w14:paraId="0D9D677D" w14:textId="77777777" w:rsidR="00932C18" w:rsidRPr="00EB3F73" w:rsidRDefault="00242E3E">
      <w:pPr>
        <w:pStyle w:val="BodyText"/>
        <w:ind w:left="774" w:right="705" w:hanging="29"/>
        <w:jc w:val="left"/>
        <w:rPr>
          <w:lang w:val="en-GB"/>
        </w:rPr>
      </w:pPr>
      <w:r w:rsidRPr="00EB3F73">
        <w:rPr>
          <w:lang w:val="en-GB"/>
        </w:rPr>
        <w:t>The</w:t>
      </w:r>
      <w:r w:rsidRPr="00EB3F73">
        <w:rPr>
          <w:spacing w:val="27"/>
          <w:lang w:val="en-GB"/>
        </w:rPr>
        <w:t xml:space="preserve"> </w:t>
      </w:r>
      <w:r w:rsidRPr="00EB3F73">
        <w:rPr>
          <w:lang w:val="en-GB"/>
        </w:rPr>
        <w:t>umpires</w:t>
      </w:r>
      <w:r w:rsidRPr="00EB3F73">
        <w:rPr>
          <w:spacing w:val="26"/>
          <w:lang w:val="en-GB"/>
        </w:rPr>
        <w:t xml:space="preserve"> </w:t>
      </w:r>
      <w:r w:rsidRPr="00EB3F73">
        <w:rPr>
          <w:lang w:val="en-GB"/>
        </w:rPr>
        <w:t>shall</w:t>
      </w:r>
      <w:r w:rsidRPr="00EB3F73">
        <w:rPr>
          <w:spacing w:val="30"/>
          <w:lang w:val="en-GB"/>
        </w:rPr>
        <w:t xml:space="preserve"> </w:t>
      </w:r>
      <w:r w:rsidRPr="00EB3F73">
        <w:rPr>
          <w:lang w:val="en-GB"/>
        </w:rPr>
        <w:t>ensure</w:t>
      </w:r>
      <w:r w:rsidRPr="00EB3F73">
        <w:rPr>
          <w:spacing w:val="27"/>
          <w:lang w:val="en-GB"/>
        </w:rPr>
        <w:t xml:space="preserve"> </w:t>
      </w:r>
      <w:r w:rsidRPr="00EB3F73">
        <w:rPr>
          <w:lang w:val="en-GB"/>
        </w:rPr>
        <w:t>that</w:t>
      </w:r>
      <w:r w:rsidRPr="00EB3F73">
        <w:rPr>
          <w:spacing w:val="27"/>
          <w:lang w:val="en-GB"/>
        </w:rPr>
        <w:t xml:space="preserve"> </w:t>
      </w:r>
      <w:r w:rsidRPr="00EB3F73">
        <w:rPr>
          <w:lang w:val="en-GB"/>
        </w:rPr>
        <w:t>the</w:t>
      </w:r>
      <w:r w:rsidRPr="00EB3F73">
        <w:rPr>
          <w:spacing w:val="32"/>
          <w:lang w:val="en-GB"/>
        </w:rPr>
        <w:t xml:space="preserve"> </w:t>
      </w:r>
      <w:r w:rsidRPr="00EB3F73">
        <w:rPr>
          <w:lang w:val="en-GB"/>
        </w:rPr>
        <w:t>scorers</w:t>
      </w:r>
      <w:r w:rsidRPr="00EB3F73">
        <w:rPr>
          <w:spacing w:val="26"/>
          <w:lang w:val="en-GB"/>
        </w:rPr>
        <w:t xml:space="preserve"> </w:t>
      </w:r>
      <w:r w:rsidRPr="00EB3F73">
        <w:rPr>
          <w:lang w:val="en-GB"/>
        </w:rPr>
        <w:t>are</w:t>
      </w:r>
      <w:r w:rsidRPr="00EB3F73">
        <w:rPr>
          <w:spacing w:val="31"/>
          <w:lang w:val="en-GB"/>
        </w:rPr>
        <w:t xml:space="preserve"> </w:t>
      </w:r>
      <w:r w:rsidRPr="00EB3F73">
        <w:rPr>
          <w:lang w:val="en-GB"/>
        </w:rPr>
        <w:t>informed</w:t>
      </w:r>
      <w:r w:rsidRPr="00EB3F73">
        <w:rPr>
          <w:spacing w:val="28"/>
          <w:lang w:val="en-GB"/>
        </w:rPr>
        <w:t xml:space="preserve"> </w:t>
      </w:r>
      <w:r w:rsidRPr="00EB3F73">
        <w:rPr>
          <w:lang w:val="en-GB"/>
        </w:rPr>
        <w:t>of</w:t>
      </w:r>
      <w:r w:rsidRPr="00EB3F73">
        <w:rPr>
          <w:spacing w:val="27"/>
          <w:lang w:val="en-GB"/>
        </w:rPr>
        <w:t xml:space="preserve"> </w:t>
      </w:r>
      <w:r w:rsidRPr="00EB3F73">
        <w:rPr>
          <w:lang w:val="en-GB"/>
        </w:rPr>
        <w:t>all</w:t>
      </w:r>
      <w:r w:rsidRPr="00EB3F73">
        <w:rPr>
          <w:spacing w:val="25"/>
          <w:lang w:val="en-GB"/>
        </w:rPr>
        <w:t xml:space="preserve"> </w:t>
      </w:r>
      <w:r w:rsidRPr="00EB3F73">
        <w:rPr>
          <w:lang w:val="en-GB"/>
        </w:rPr>
        <w:t>agreements</w:t>
      </w:r>
      <w:r w:rsidRPr="00EB3F73">
        <w:rPr>
          <w:spacing w:val="25"/>
          <w:lang w:val="en-GB"/>
        </w:rPr>
        <w:t xml:space="preserve"> </w:t>
      </w:r>
      <w:r w:rsidRPr="00EB3F73">
        <w:rPr>
          <w:lang w:val="en-GB"/>
        </w:rPr>
        <w:t>about</w:t>
      </w:r>
      <w:r w:rsidRPr="00EB3F73">
        <w:rPr>
          <w:spacing w:val="27"/>
          <w:lang w:val="en-GB"/>
        </w:rPr>
        <w:t xml:space="preserve"> </w:t>
      </w:r>
      <w:r w:rsidRPr="00EB3F73">
        <w:rPr>
          <w:lang w:val="en-GB"/>
        </w:rPr>
        <w:t>hours</w:t>
      </w:r>
      <w:r w:rsidRPr="00EB3F73">
        <w:rPr>
          <w:spacing w:val="31"/>
          <w:lang w:val="en-GB"/>
        </w:rPr>
        <w:t xml:space="preserve"> </w:t>
      </w:r>
      <w:r w:rsidRPr="00EB3F73">
        <w:rPr>
          <w:lang w:val="en-GB"/>
        </w:rPr>
        <w:t>of</w:t>
      </w:r>
      <w:r w:rsidRPr="00EB3F73">
        <w:rPr>
          <w:spacing w:val="-58"/>
          <w:lang w:val="en-GB"/>
        </w:rPr>
        <w:t xml:space="preserve"> </w:t>
      </w:r>
      <w:r w:rsidRPr="00EB3F73">
        <w:rPr>
          <w:lang w:val="en-GB"/>
        </w:rPr>
        <w:t>play</w:t>
      </w:r>
      <w:r w:rsidRPr="00EB3F73">
        <w:rPr>
          <w:spacing w:val="-4"/>
          <w:lang w:val="en-GB"/>
        </w:rPr>
        <w:t xml:space="preserve"> </w:t>
      </w:r>
      <w:r w:rsidRPr="00EB3F73">
        <w:rPr>
          <w:lang w:val="en-GB"/>
        </w:rPr>
        <w:t>and</w:t>
      </w:r>
      <w:r w:rsidRPr="00EB3F73">
        <w:rPr>
          <w:spacing w:val="3"/>
          <w:lang w:val="en-GB"/>
        </w:rPr>
        <w:t xml:space="preserve"> </w:t>
      </w:r>
      <w:r w:rsidRPr="00EB3F73">
        <w:rPr>
          <w:lang w:val="en-GB"/>
        </w:rPr>
        <w:t>intervals</w:t>
      </w:r>
      <w:r w:rsidRPr="00EB3F73">
        <w:rPr>
          <w:spacing w:val="-4"/>
          <w:lang w:val="en-GB"/>
        </w:rPr>
        <w:t xml:space="preserve"> </w:t>
      </w:r>
      <w:r w:rsidRPr="00EB3F73">
        <w:rPr>
          <w:lang w:val="en-GB"/>
        </w:rPr>
        <w:t>and</w:t>
      </w:r>
      <w:r w:rsidRPr="00EB3F73">
        <w:rPr>
          <w:spacing w:val="-2"/>
          <w:lang w:val="en-GB"/>
        </w:rPr>
        <w:t xml:space="preserve"> </w:t>
      </w:r>
      <w:r w:rsidRPr="00EB3F73">
        <w:rPr>
          <w:lang w:val="en-GB"/>
        </w:rPr>
        <w:t>of</w:t>
      </w:r>
      <w:r w:rsidRPr="00EB3F73">
        <w:rPr>
          <w:spacing w:val="-3"/>
          <w:lang w:val="en-GB"/>
        </w:rPr>
        <w:t xml:space="preserve"> </w:t>
      </w:r>
      <w:r w:rsidRPr="00EB3F73">
        <w:rPr>
          <w:lang w:val="en-GB"/>
        </w:rPr>
        <w:t>any</w:t>
      </w:r>
      <w:r w:rsidRPr="00EB3F73">
        <w:rPr>
          <w:spacing w:val="2"/>
          <w:lang w:val="en-GB"/>
        </w:rPr>
        <w:t xml:space="preserve"> </w:t>
      </w:r>
      <w:r w:rsidRPr="00EB3F73">
        <w:rPr>
          <w:lang w:val="en-GB"/>
        </w:rPr>
        <w:t>changes</w:t>
      </w:r>
      <w:r w:rsidRPr="00EB3F73">
        <w:rPr>
          <w:spacing w:val="1"/>
          <w:lang w:val="en-GB"/>
        </w:rPr>
        <w:t xml:space="preserve"> </w:t>
      </w:r>
      <w:r w:rsidRPr="00EB3F73">
        <w:rPr>
          <w:lang w:val="en-GB"/>
        </w:rPr>
        <w:t>made</w:t>
      </w:r>
      <w:r w:rsidRPr="00EB3F73">
        <w:rPr>
          <w:spacing w:val="-2"/>
          <w:lang w:val="en-GB"/>
        </w:rPr>
        <w:t xml:space="preserve"> </w:t>
      </w:r>
      <w:r w:rsidRPr="00EB3F73">
        <w:rPr>
          <w:lang w:val="en-GB"/>
        </w:rPr>
        <w:t>thereto</w:t>
      </w:r>
      <w:r w:rsidRPr="00EB3F73">
        <w:rPr>
          <w:spacing w:val="-2"/>
          <w:lang w:val="en-GB"/>
        </w:rPr>
        <w:t xml:space="preserve"> </w:t>
      </w:r>
      <w:r w:rsidRPr="00EB3F73">
        <w:rPr>
          <w:lang w:val="en-GB"/>
        </w:rPr>
        <w:t>as</w:t>
      </w:r>
      <w:r w:rsidRPr="00EB3F73">
        <w:rPr>
          <w:spacing w:val="1"/>
          <w:lang w:val="en-GB"/>
        </w:rPr>
        <w:t xml:space="preserve"> </w:t>
      </w:r>
      <w:r w:rsidRPr="00EB3F73">
        <w:rPr>
          <w:lang w:val="en-GB"/>
        </w:rPr>
        <w:t>permitted</w:t>
      </w:r>
      <w:r w:rsidRPr="00EB3F73">
        <w:rPr>
          <w:spacing w:val="-1"/>
          <w:lang w:val="en-GB"/>
        </w:rPr>
        <w:t xml:space="preserve"> </w:t>
      </w:r>
      <w:r w:rsidRPr="00EB3F73">
        <w:rPr>
          <w:lang w:val="en-GB"/>
        </w:rPr>
        <w:t>under</w:t>
      </w:r>
      <w:r w:rsidRPr="00EB3F73">
        <w:rPr>
          <w:spacing w:val="-1"/>
          <w:lang w:val="en-GB"/>
        </w:rPr>
        <w:t xml:space="preserve"> </w:t>
      </w:r>
      <w:r w:rsidRPr="00EB3F73">
        <w:rPr>
          <w:lang w:val="en-GB"/>
        </w:rPr>
        <w:t>this</w:t>
      </w:r>
      <w:r w:rsidRPr="00EB3F73">
        <w:rPr>
          <w:spacing w:val="-4"/>
          <w:lang w:val="en-GB"/>
        </w:rPr>
        <w:t xml:space="preserve"> </w:t>
      </w:r>
      <w:r w:rsidRPr="00EB3F73">
        <w:rPr>
          <w:lang w:val="en-GB"/>
        </w:rPr>
        <w:t>Law.</w:t>
      </w:r>
    </w:p>
    <w:p w14:paraId="6A97CE92" w14:textId="77777777" w:rsidR="00932C18" w:rsidRPr="00EB3F73" w:rsidRDefault="00932C18">
      <w:pPr>
        <w:pStyle w:val="BodyText"/>
        <w:spacing w:before="0"/>
        <w:ind w:left="0"/>
        <w:jc w:val="left"/>
        <w:rPr>
          <w:sz w:val="24"/>
          <w:lang w:val="en-GB"/>
        </w:rPr>
      </w:pPr>
    </w:p>
    <w:p w14:paraId="5CDC9EAA" w14:textId="77777777" w:rsidR="00932C18" w:rsidRPr="00EB3F73" w:rsidRDefault="00932C18">
      <w:pPr>
        <w:pStyle w:val="BodyText"/>
        <w:spacing w:before="10"/>
        <w:ind w:left="0"/>
        <w:jc w:val="left"/>
        <w:rPr>
          <w:sz w:val="18"/>
          <w:lang w:val="en-GB"/>
        </w:rPr>
      </w:pPr>
    </w:p>
    <w:p w14:paraId="16BFC19E" w14:textId="77777777" w:rsidR="00932C18" w:rsidRPr="00EB3F73" w:rsidRDefault="00242E3E">
      <w:pPr>
        <w:pStyle w:val="Heading1"/>
        <w:tabs>
          <w:tab w:val="left" w:pos="1479"/>
        </w:tabs>
        <w:spacing w:before="0"/>
        <w:ind w:left="347" w:firstLine="0"/>
        <w:rPr>
          <w:lang w:val="en-GB"/>
        </w:rPr>
      </w:pPr>
      <w:r w:rsidRPr="00EB3F73">
        <w:rPr>
          <w:lang w:val="en-GB"/>
        </w:rPr>
        <w:t>LAW</w:t>
      </w:r>
      <w:r w:rsidRPr="00EB3F73">
        <w:rPr>
          <w:spacing w:val="-1"/>
          <w:lang w:val="en-GB"/>
        </w:rPr>
        <w:t xml:space="preserve"> </w:t>
      </w:r>
      <w:r w:rsidRPr="00EB3F73">
        <w:rPr>
          <w:lang w:val="en-GB"/>
        </w:rPr>
        <w:t>12</w:t>
      </w:r>
      <w:r w:rsidRPr="00EB3F73">
        <w:rPr>
          <w:lang w:val="en-GB"/>
        </w:rPr>
        <w:tab/>
        <w:t>START OF</w:t>
      </w:r>
      <w:r w:rsidRPr="00EB3F73">
        <w:rPr>
          <w:spacing w:val="-5"/>
          <w:lang w:val="en-GB"/>
        </w:rPr>
        <w:t xml:space="preserve"> </w:t>
      </w:r>
      <w:proofErr w:type="gramStart"/>
      <w:r w:rsidRPr="00EB3F73">
        <w:rPr>
          <w:lang w:val="en-GB"/>
        </w:rPr>
        <w:t>PLAY;</w:t>
      </w:r>
      <w:proofErr w:type="gramEnd"/>
      <w:r w:rsidRPr="00EB3F73">
        <w:rPr>
          <w:spacing w:val="-1"/>
          <w:lang w:val="en-GB"/>
        </w:rPr>
        <w:t xml:space="preserve"> </w:t>
      </w:r>
      <w:r w:rsidRPr="00EB3F73">
        <w:rPr>
          <w:lang w:val="en-GB"/>
        </w:rPr>
        <w:t>CESSATION OF</w:t>
      </w:r>
      <w:r w:rsidRPr="00EB3F73">
        <w:rPr>
          <w:spacing w:val="-6"/>
          <w:lang w:val="en-GB"/>
        </w:rPr>
        <w:t xml:space="preserve"> </w:t>
      </w:r>
      <w:r w:rsidRPr="00EB3F73">
        <w:rPr>
          <w:lang w:val="en-GB"/>
        </w:rPr>
        <w:t>PLAY</w:t>
      </w:r>
    </w:p>
    <w:p w14:paraId="5573866A" w14:textId="77777777" w:rsidR="00932C18" w:rsidRPr="00EB3F73" w:rsidRDefault="00242E3E" w:rsidP="006C73FE">
      <w:pPr>
        <w:pStyle w:val="ListParagraph"/>
        <w:numPr>
          <w:ilvl w:val="1"/>
          <w:numId w:val="138"/>
        </w:numPr>
        <w:tabs>
          <w:tab w:val="left" w:pos="842"/>
        </w:tabs>
        <w:rPr>
          <w:rFonts w:ascii="Arial"/>
          <w:b/>
          <w:lang w:val="en-GB"/>
        </w:rPr>
      </w:pPr>
      <w:r w:rsidRPr="00EB3F73">
        <w:rPr>
          <w:rFonts w:ascii="Arial"/>
          <w:b/>
          <w:lang w:val="en-GB"/>
        </w:rPr>
        <w:t>Call</w:t>
      </w:r>
      <w:r w:rsidRPr="00EB3F73">
        <w:rPr>
          <w:rFonts w:ascii="Arial"/>
          <w:b/>
          <w:spacing w:val="1"/>
          <w:lang w:val="en-GB"/>
        </w:rPr>
        <w:t xml:space="preserve"> </w:t>
      </w:r>
      <w:r w:rsidRPr="00EB3F73">
        <w:rPr>
          <w:rFonts w:ascii="Arial"/>
          <w:b/>
          <w:lang w:val="en-GB"/>
        </w:rPr>
        <w:t>of</w:t>
      </w:r>
      <w:r w:rsidRPr="00EB3F73">
        <w:rPr>
          <w:rFonts w:ascii="Arial"/>
          <w:b/>
          <w:spacing w:val="-7"/>
          <w:lang w:val="en-GB"/>
        </w:rPr>
        <w:t xml:space="preserve"> </w:t>
      </w:r>
      <w:r w:rsidRPr="00EB3F73">
        <w:rPr>
          <w:rFonts w:ascii="Arial"/>
          <w:b/>
          <w:lang w:val="en-GB"/>
        </w:rPr>
        <w:t>Play</w:t>
      </w:r>
    </w:p>
    <w:p w14:paraId="4BF87D4E" w14:textId="77777777" w:rsidR="00932C18" w:rsidRPr="00EB3F73" w:rsidRDefault="00242E3E">
      <w:pPr>
        <w:pStyle w:val="BodyText"/>
        <w:spacing w:before="117"/>
        <w:ind w:left="774"/>
        <w:jc w:val="left"/>
        <w:rPr>
          <w:lang w:val="en-GB"/>
        </w:rPr>
      </w:pPr>
      <w:r w:rsidRPr="00EB3F73">
        <w:rPr>
          <w:lang w:val="en-GB"/>
        </w:rPr>
        <w:t>The</w:t>
      </w:r>
      <w:r w:rsidRPr="00EB3F73">
        <w:rPr>
          <w:spacing w:val="54"/>
          <w:lang w:val="en-GB"/>
        </w:rPr>
        <w:t xml:space="preserve"> </w:t>
      </w:r>
      <w:r w:rsidRPr="00EB3F73">
        <w:rPr>
          <w:lang w:val="en-GB"/>
        </w:rPr>
        <w:t>bowler’s</w:t>
      </w:r>
      <w:r w:rsidRPr="00EB3F73">
        <w:rPr>
          <w:spacing w:val="52"/>
          <w:lang w:val="en-GB"/>
        </w:rPr>
        <w:t xml:space="preserve"> </w:t>
      </w:r>
      <w:r w:rsidRPr="00EB3F73">
        <w:rPr>
          <w:lang w:val="en-GB"/>
        </w:rPr>
        <w:t>end</w:t>
      </w:r>
      <w:r w:rsidRPr="00EB3F73">
        <w:rPr>
          <w:spacing w:val="54"/>
          <w:lang w:val="en-GB"/>
        </w:rPr>
        <w:t xml:space="preserve"> </w:t>
      </w:r>
      <w:r w:rsidRPr="00EB3F73">
        <w:rPr>
          <w:lang w:val="en-GB"/>
        </w:rPr>
        <w:t>umpire</w:t>
      </w:r>
      <w:r w:rsidRPr="00EB3F73">
        <w:rPr>
          <w:spacing w:val="59"/>
          <w:lang w:val="en-GB"/>
        </w:rPr>
        <w:t xml:space="preserve"> </w:t>
      </w:r>
      <w:r w:rsidRPr="00EB3F73">
        <w:rPr>
          <w:lang w:val="en-GB"/>
        </w:rPr>
        <w:t>shall</w:t>
      </w:r>
      <w:r w:rsidRPr="00EB3F73">
        <w:rPr>
          <w:spacing w:val="51"/>
          <w:lang w:val="en-GB"/>
        </w:rPr>
        <w:t xml:space="preserve"> </w:t>
      </w:r>
      <w:r w:rsidRPr="00EB3F73">
        <w:rPr>
          <w:lang w:val="en-GB"/>
        </w:rPr>
        <w:t>call</w:t>
      </w:r>
      <w:r w:rsidRPr="00EB3F73">
        <w:rPr>
          <w:spacing w:val="51"/>
          <w:lang w:val="en-GB"/>
        </w:rPr>
        <w:t xml:space="preserve"> </w:t>
      </w:r>
      <w:r w:rsidRPr="00EB3F73">
        <w:rPr>
          <w:lang w:val="en-GB"/>
        </w:rPr>
        <w:t>Play</w:t>
      </w:r>
      <w:r w:rsidRPr="00EB3F73">
        <w:rPr>
          <w:spacing w:val="52"/>
          <w:lang w:val="en-GB"/>
        </w:rPr>
        <w:t xml:space="preserve"> </w:t>
      </w:r>
      <w:r w:rsidRPr="00EB3F73">
        <w:rPr>
          <w:lang w:val="en-GB"/>
        </w:rPr>
        <w:t>before</w:t>
      </w:r>
      <w:r w:rsidRPr="00EB3F73">
        <w:rPr>
          <w:spacing w:val="55"/>
          <w:lang w:val="en-GB"/>
        </w:rPr>
        <w:t xml:space="preserve"> </w:t>
      </w:r>
      <w:r w:rsidRPr="00EB3F73">
        <w:rPr>
          <w:lang w:val="en-GB"/>
        </w:rPr>
        <w:t>the</w:t>
      </w:r>
      <w:r w:rsidRPr="00EB3F73">
        <w:rPr>
          <w:spacing w:val="54"/>
          <w:lang w:val="en-GB"/>
        </w:rPr>
        <w:t xml:space="preserve"> </w:t>
      </w:r>
      <w:r w:rsidRPr="00EB3F73">
        <w:rPr>
          <w:lang w:val="en-GB"/>
        </w:rPr>
        <w:t>first</w:t>
      </w:r>
      <w:r w:rsidRPr="00EB3F73">
        <w:rPr>
          <w:spacing w:val="53"/>
          <w:lang w:val="en-GB"/>
        </w:rPr>
        <w:t xml:space="preserve"> </w:t>
      </w:r>
      <w:r w:rsidRPr="00EB3F73">
        <w:rPr>
          <w:lang w:val="en-GB"/>
        </w:rPr>
        <w:t>ball</w:t>
      </w:r>
      <w:r w:rsidRPr="00EB3F73">
        <w:rPr>
          <w:spacing w:val="51"/>
          <w:lang w:val="en-GB"/>
        </w:rPr>
        <w:t xml:space="preserve"> </w:t>
      </w:r>
      <w:r w:rsidRPr="00EB3F73">
        <w:rPr>
          <w:lang w:val="en-GB"/>
        </w:rPr>
        <w:t>of</w:t>
      </w:r>
      <w:r w:rsidRPr="00EB3F73">
        <w:rPr>
          <w:spacing w:val="53"/>
          <w:lang w:val="en-GB"/>
        </w:rPr>
        <w:t xml:space="preserve"> </w:t>
      </w:r>
      <w:r w:rsidRPr="00EB3F73">
        <w:rPr>
          <w:lang w:val="en-GB"/>
        </w:rPr>
        <w:t>the</w:t>
      </w:r>
      <w:r w:rsidRPr="00EB3F73">
        <w:rPr>
          <w:spacing w:val="54"/>
          <w:lang w:val="en-GB"/>
        </w:rPr>
        <w:t xml:space="preserve"> </w:t>
      </w:r>
      <w:r w:rsidRPr="00EB3F73">
        <w:rPr>
          <w:lang w:val="en-GB"/>
        </w:rPr>
        <w:t>match</w:t>
      </w:r>
      <w:r w:rsidRPr="00EB3F73">
        <w:rPr>
          <w:spacing w:val="55"/>
          <w:lang w:val="en-GB"/>
        </w:rPr>
        <w:t xml:space="preserve"> </w:t>
      </w:r>
      <w:r w:rsidRPr="00EB3F73">
        <w:rPr>
          <w:lang w:val="en-GB"/>
        </w:rPr>
        <w:t>and</w:t>
      </w:r>
      <w:r w:rsidRPr="00EB3F73">
        <w:rPr>
          <w:spacing w:val="54"/>
          <w:lang w:val="en-GB"/>
        </w:rPr>
        <w:t xml:space="preserve"> </w:t>
      </w:r>
      <w:r w:rsidRPr="00EB3F73">
        <w:rPr>
          <w:lang w:val="en-GB"/>
        </w:rPr>
        <w:t>on</w:t>
      </w:r>
      <w:r w:rsidRPr="00EB3F73">
        <w:rPr>
          <w:spacing w:val="55"/>
          <w:lang w:val="en-GB"/>
        </w:rPr>
        <w:t xml:space="preserve"> </w:t>
      </w:r>
      <w:r w:rsidRPr="00EB3F73">
        <w:rPr>
          <w:lang w:val="en-GB"/>
        </w:rPr>
        <w:t>the</w:t>
      </w:r>
      <w:r w:rsidRPr="00EB3F73">
        <w:rPr>
          <w:spacing w:val="-58"/>
          <w:lang w:val="en-GB"/>
        </w:rPr>
        <w:t xml:space="preserve"> </w:t>
      </w:r>
      <w:r w:rsidRPr="00EB3F73">
        <w:rPr>
          <w:lang w:val="en-GB"/>
        </w:rPr>
        <w:t>resumption</w:t>
      </w:r>
      <w:r w:rsidRPr="00EB3F73">
        <w:rPr>
          <w:spacing w:val="-2"/>
          <w:lang w:val="en-GB"/>
        </w:rPr>
        <w:t xml:space="preserve"> </w:t>
      </w:r>
      <w:r w:rsidRPr="00EB3F73">
        <w:rPr>
          <w:lang w:val="en-GB"/>
        </w:rPr>
        <w:t>of</w:t>
      </w:r>
      <w:r w:rsidRPr="00EB3F73">
        <w:rPr>
          <w:spacing w:val="-3"/>
          <w:lang w:val="en-GB"/>
        </w:rPr>
        <w:t xml:space="preserve"> </w:t>
      </w:r>
      <w:r w:rsidRPr="00EB3F73">
        <w:rPr>
          <w:lang w:val="en-GB"/>
        </w:rPr>
        <w:t>play</w:t>
      </w:r>
      <w:r w:rsidRPr="00EB3F73">
        <w:rPr>
          <w:spacing w:val="1"/>
          <w:lang w:val="en-GB"/>
        </w:rPr>
        <w:t xml:space="preserve"> </w:t>
      </w:r>
      <w:r w:rsidRPr="00EB3F73">
        <w:rPr>
          <w:lang w:val="en-GB"/>
        </w:rPr>
        <w:t>after</w:t>
      </w:r>
      <w:r w:rsidRPr="00EB3F73">
        <w:rPr>
          <w:spacing w:val="-6"/>
          <w:lang w:val="en-GB"/>
        </w:rPr>
        <w:t xml:space="preserve"> </w:t>
      </w:r>
      <w:r w:rsidRPr="00EB3F73">
        <w:rPr>
          <w:lang w:val="en-GB"/>
        </w:rPr>
        <w:t>any</w:t>
      </w:r>
      <w:r w:rsidRPr="00EB3F73">
        <w:rPr>
          <w:spacing w:val="1"/>
          <w:lang w:val="en-GB"/>
        </w:rPr>
        <w:t xml:space="preserve"> </w:t>
      </w:r>
      <w:r w:rsidRPr="00EB3F73">
        <w:rPr>
          <w:lang w:val="en-GB"/>
        </w:rPr>
        <w:t>interval</w:t>
      </w:r>
      <w:r w:rsidRPr="00EB3F73">
        <w:rPr>
          <w:spacing w:val="-5"/>
          <w:lang w:val="en-GB"/>
        </w:rPr>
        <w:t xml:space="preserve"> </w:t>
      </w:r>
      <w:r w:rsidRPr="00EB3F73">
        <w:rPr>
          <w:lang w:val="en-GB"/>
        </w:rPr>
        <w:t>or</w:t>
      </w:r>
      <w:r w:rsidRPr="00EB3F73">
        <w:rPr>
          <w:spacing w:val="-1"/>
          <w:lang w:val="en-GB"/>
        </w:rPr>
        <w:t xml:space="preserve"> </w:t>
      </w:r>
      <w:r w:rsidRPr="00EB3F73">
        <w:rPr>
          <w:lang w:val="en-GB"/>
        </w:rPr>
        <w:t>interruption.</w:t>
      </w:r>
    </w:p>
    <w:p w14:paraId="16EBE94A" w14:textId="77777777" w:rsidR="00932C18" w:rsidRPr="00EB3F73" w:rsidRDefault="00242E3E" w:rsidP="006C73FE">
      <w:pPr>
        <w:pStyle w:val="Heading1"/>
        <w:numPr>
          <w:ilvl w:val="1"/>
          <w:numId w:val="138"/>
        </w:numPr>
        <w:tabs>
          <w:tab w:val="left" w:pos="842"/>
        </w:tabs>
        <w:spacing w:before="123"/>
        <w:rPr>
          <w:lang w:val="en-GB"/>
        </w:rPr>
      </w:pPr>
      <w:r w:rsidRPr="00EB3F73">
        <w:rPr>
          <w:lang w:val="en-GB"/>
        </w:rPr>
        <w:t>Call of</w:t>
      </w:r>
      <w:r w:rsidRPr="00EB3F73">
        <w:rPr>
          <w:spacing w:val="-3"/>
          <w:lang w:val="en-GB"/>
        </w:rPr>
        <w:t xml:space="preserve"> </w:t>
      </w:r>
      <w:r w:rsidRPr="00EB3F73">
        <w:rPr>
          <w:lang w:val="en-GB"/>
        </w:rPr>
        <w:t>Time</w:t>
      </w:r>
    </w:p>
    <w:p w14:paraId="73616816" w14:textId="77777777" w:rsidR="00932C18" w:rsidRPr="00EB3F73" w:rsidRDefault="00242E3E">
      <w:pPr>
        <w:pStyle w:val="BodyText"/>
        <w:spacing w:before="116"/>
        <w:ind w:left="774" w:right="703"/>
        <w:jc w:val="left"/>
        <w:rPr>
          <w:lang w:val="en-GB"/>
        </w:rPr>
      </w:pPr>
      <w:r w:rsidRPr="00EB3F73">
        <w:rPr>
          <w:lang w:val="en-GB"/>
        </w:rPr>
        <w:t>The</w:t>
      </w:r>
      <w:r w:rsidRPr="00EB3F73">
        <w:rPr>
          <w:spacing w:val="2"/>
          <w:lang w:val="en-GB"/>
        </w:rPr>
        <w:t xml:space="preserve"> </w:t>
      </w:r>
      <w:r w:rsidRPr="00EB3F73">
        <w:rPr>
          <w:lang w:val="en-GB"/>
        </w:rPr>
        <w:t>bowler’s</w:t>
      </w:r>
      <w:r w:rsidRPr="00EB3F73">
        <w:rPr>
          <w:spacing w:val="4"/>
          <w:lang w:val="en-GB"/>
        </w:rPr>
        <w:t xml:space="preserve"> </w:t>
      </w:r>
      <w:r w:rsidRPr="00EB3F73">
        <w:rPr>
          <w:lang w:val="en-GB"/>
        </w:rPr>
        <w:t>end</w:t>
      </w:r>
      <w:r w:rsidRPr="00EB3F73">
        <w:rPr>
          <w:spacing w:val="2"/>
          <w:lang w:val="en-GB"/>
        </w:rPr>
        <w:t xml:space="preserve"> </w:t>
      </w:r>
      <w:r w:rsidRPr="00EB3F73">
        <w:rPr>
          <w:lang w:val="en-GB"/>
        </w:rPr>
        <w:t>umpire</w:t>
      </w:r>
      <w:r w:rsidRPr="00EB3F73">
        <w:rPr>
          <w:spacing w:val="7"/>
          <w:lang w:val="en-GB"/>
        </w:rPr>
        <w:t xml:space="preserve"> </w:t>
      </w:r>
      <w:r w:rsidRPr="00EB3F73">
        <w:rPr>
          <w:lang w:val="en-GB"/>
        </w:rPr>
        <w:t>shall</w:t>
      </w:r>
      <w:r w:rsidRPr="00EB3F73">
        <w:rPr>
          <w:spacing w:val="-1"/>
          <w:lang w:val="en-GB"/>
        </w:rPr>
        <w:t xml:space="preserve"> </w:t>
      </w:r>
      <w:r w:rsidRPr="00EB3F73">
        <w:rPr>
          <w:lang w:val="en-GB"/>
        </w:rPr>
        <w:t>call</w:t>
      </w:r>
      <w:r w:rsidRPr="00EB3F73">
        <w:rPr>
          <w:spacing w:val="4"/>
          <w:lang w:val="en-GB"/>
        </w:rPr>
        <w:t xml:space="preserve"> </w:t>
      </w:r>
      <w:r w:rsidRPr="00EB3F73">
        <w:rPr>
          <w:lang w:val="en-GB"/>
        </w:rPr>
        <w:t>Time,</w:t>
      </w:r>
      <w:r w:rsidRPr="00EB3F73">
        <w:rPr>
          <w:spacing w:val="6"/>
          <w:lang w:val="en-GB"/>
        </w:rPr>
        <w:t xml:space="preserve"> </w:t>
      </w:r>
      <w:r w:rsidRPr="00EB3F73">
        <w:rPr>
          <w:lang w:val="en-GB"/>
        </w:rPr>
        <w:t>when</w:t>
      </w:r>
      <w:r w:rsidRPr="00EB3F73">
        <w:rPr>
          <w:spacing w:val="7"/>
          <w:lang w:val="en-GB"/>
        </w:rPr>
        <w:t xml:space="preserve"> </w:t>
      </w:r>
      <w:r w:rsidRPr="00EB3F73">
        <w:rPr>
          <w:lang w:val="en-GB"/>
        </w:rPr>
        <w:t>the</w:t>
      </w:r>
      <w:r w:rsidRPr="00EB3F73">
        <w:rPr>
          <w:spacing w:val="2"/>
          <w:lang w:val="en-GB"/>
        </w:rPr>
        <w:t xml:space="preserve"> </w:t>
      </w:r>
      <w:r w:rsidRPr="00EB3F73">
        <w:rPr>
          <w:lang w:val="en-GB"/>
        </w:rPr>
        <w:t>ball</w:t>
      </w:r>
      <w:r w:rsidRPr="00EB3F73">
        <w:rPr>
          <w:spacing w:val="4"/>
          <w:lang w:val="en-GB"/>
        </w:rPr>
        <w:t xml:space="preserve"> </w:t>
      </w:r>
      <w:r w:rsidRPr="00EB3F73">
        <w:rPr>
          <w:lang w:val="en-GB"/>
        </w:rPr>
        <w:t>is dead,</w:t>
      </w:r>
      <w:r w:rsidRPr="00EB3F73">
        <w:rPr>
          <w:spacing w:val="1"/>
          <w:lang w:val="en-GB"/>
        </w:rPr>
        <w:t xml:space="preserve"> </w:t>
      </w:r>
      <w:r w:rsidRPr="00EB3F73">
        <w:rPr>
          <w:lang w:val="en-GB"/>
        </w:rPr>
        <w:t>at</w:t>
      </w:r>
      <w:r w:rsidRPr="00EB3F73">
        <w:rPr>
          <w:spacing w:val="6"/>
          <w:lang w:val="en-GB"/>
        </w:rPr>
        <w:t xml:space="preserve"> </w:t>
      </w:r>
      <w:r w:rsidRPr="00EB3F73">
        <w:rPr>
          <w:lang w:val="en-GB"/>
        </w:rPr>
        <w:t>the</w:t>
      </w:r>
      <w:r w:rsidRPr="00EB3F73">
        <w:rPr>
          <w:spacing w:val="2"/>
          <w:lang w:val="en-GB"/>
        </w:rPr>
        <w:t xml:space="preserve"> </w:t>
      </w:r>
      <w:r w:rsidRPr="00EB3F73">
        <w:rPr>
          <w:lang w:val="en-GB"/>
        </w:rPr>
        <w:t>end</w:t>
      </w:r>
      <w:r w:rsidRPr="00EB3F73">
        <w:rPr>
          <w:spacing w:val="2"/>
          <w:lang w:val="en-GB"/>
        </w:rPr>
        <w:t xml:space="preserve"> </w:t>
      </w:r>
      <w:r w:rsidRPr="00EB3F73">
        <w:rPr>
          <w:lang w:val="en-GB"/>
        </w:rPr>
        <w:t>of</w:t>
      </w:r>
      <w:r w:rsidRPr="00EB3F73">
        <w:rPr>
          <w:spacing w:val="1"/>
          <w:lang w:val="en-GB"/>
        </w:rPr>
        <w:t xml:space="preserve"> </w:t>
      </w:r>
      <w:r w:rsidRPr="00EB3F73">
        <w:rPr>
          <w:lang w:val="en-GB"/>
        </w:rPr>
        <w:t>any session</w:t>
      </w:r>
      <w:r w:rsidRPr="00EB3F73">
        <w:rPr>
          <w:spacing w:val="2"/>
          <w:lang w:val="en-GB"/>
        </w:rPr>
        <w:t xml:space="preserve"> </w:t>
      </w:r>
      <w:r w:rsidRPr="00EB3F73">
        <w:rPr>
          <w:lang w:val="en-GB"/>
        </w:rPr>
        <w:t>of</w:t>
      </w:r>
      <w:r w:rsidRPr="00EB3F73">
        <w:rPr>
          <w:spacing w:val="-58"/>
          <w:lang w:val="en-GB"/>
        </w:rPr>
        <w:t xml:space="preserve"> </w:t>
      </w:r>
      <w:r w:rsidRPr="00EB3F73">
        <w:rPr>
          <w:lang w:val="en-GB"/>
        </w:rPr>
        <w:t>play</w:t>
      </w:r>
      <w:r w:rsidRPr="00EB3F73">
        <w:rPr>
          <w:spacing w:val="-4"/>
          <w:lang w:val="en-GB"/>
        </w:rPr>
        <w:t xml:space="preserve"> </w:t>
      </w:r>
      <w:r w:rsidRPr="00EB3F73">
        <w:rPr>
          <w:lang w:val="en-GB"/>
        </w:rPr>
        <w:t>or</w:t>
      </w:r>
      <w:r w:rsidRPr="00EB3F73">
        <w:rPr>
          <w:spacing w:val="-1"/>
          <w:lang w:val="en-GB"/>
        </w:rPr>
        <w:t xml:space="preserve"> </w:t>
      </w:r>
      <w:r w:rsidRPr="00EB3F73">
        <w:rPr>
          <w:lang w:val="en-GB"/>
        </w:rPr>
        <w:t>as</w:t>
      </w:r>
      <w:r w:rsidRPr="00EB3F73">
        <w:rPr>
          <w:spacing w:val="-4"/>
          <w:lang w:val="en-GB"/>
        </w:rPr>
        <w:t xml:space="preserve"> </w:t>
      </w:r>
      <w:r w:rsidRPr="00EB3F73">
        <w:rPr>
          <w:lang w:val="en-GB"/>
        </w:rPr>
        <w:t>required</w:t>
      </w:r>
      <w:r w:rsidRPr="00EB3F73">
        <w:rPr>
          <w:spacing w:val="-2"/>
          <w:lang w:val="en-GB"/>
        </w:rPr>
        <w:t xml:space="preserve"> </w:t>
      </w:r>
      <w:r w:rsidRPr="00EB3F73">
        <w:rPr>
          <w:lang w:val="en-GB"/>
        </w:rPr>
        <w:t>by</w:t>
      </w:r>
      <w:r w:rsidRPr="00EB3F73">
        <w:rPr>
          <w:spacing w:val="-4"/>
          <w:lang w:val="en-GB"/>
        </w:rPr>
        <w:t xml:space="preserve"> </w:t>
      </w:r>
      <w:r w:rsidRPr="00EB3F73">
        <w:rPr>
          <w:lang w:val="en-GB"/>
        </w:rPr>
        <w:t>the</w:t>
      </w:r>
      <w:r w:rsidRPr="00EB3F73">
        <w:rPr>
          <w:spacing w:val="-2"/>
          <w:lang w:val="en-GB"/>
        </w:rPr>
        <w:t xml:space="preserve"> </w:t>
      </w:r>
      <w:r w:rsidRPr="00EB3F73">
        <w:rPr>
          <w:lang w:val="en-GB"/>
        </w:rPr>
        <w:t>Laws.</w:t>
      </w:r>
      <w:r w:rsidRPr="00EB3F73">
        <w:rPr>
          <w:spacing w:val="-3"/>
          <w:lang w:val="en-GB"/>
        </w:rPr>
        <w:t xml:space="preserve"> </w:t>
      </w:r>
      <w:r w:rsidRPr="00EB3F73">
        <w:rPr>
          <w:lang w:val="en-GB"/>
        </w:rPr>
        <w:t>See</w:t>
      </w:r>
      <w:r w:rsidRPr="00EB3F73">
        <w:rPr>
          <w:spacing w:val="-2"/>
          <w:lang w:val="en-GB"/>
        </w:rPr>
        <w:t xml:space="preserve"> </w:t>
      </w:r>
      <w:r w:rsidRPr="00EB3F73">
        <w:rPr>
          <w:lang w:val="en-GB"/>
        </w:rPr>
        <w:t>also</w:t>
      </w:r>
      <w:r w:rsidRPr="00EB3F73">
        <w:rPr>
          <w:spacing w:val="-2"/>
          <w:lang w:val="en-GB"/>
        </w:rPr>
        <w:t xml:space="preserve"> </w:t>
      </w:r>
      <w:r w:rsidRPr="00EB3F73">
        <w:rPr>
          <w:lang w:val="en-GB"/>
        </w:rPr>
        <w:t>Law 20.3</w:t>
      </w:r>
      <w:r w:rsidRPr="00EB3F73">
        <w:rPr>
          <w:spacing w:val="3"/>
          <w:lang w:val="en-GB"/>
        </w:rPr>
        <w:t xml:space="preserve"> </w:t>
      </w:r>
      <w:r w:rsidRPr="00EB3F73">
        <w:rPr>
          <w:lang w:val="en-GB"/>
        </w:rPr>
        <w:t>(Call of</w:t>
      </w:r>
      <w:r w:rsidRPr="00EB3F73">
        <w:rPr>
          <w:spacing w:val="2"/>
          <w:lang w:val="en-GB"/>
        </w:rPr>
        <w:t xml:space="preserve"> </w:t>
      </w:r>
      <w:r w:rsidRPr="00EB3F73">
        <w:rPr>
          <w:lang w:val="en-GB"/>
        </w:rPr>
        <w:t>Over</w:t>
      </w:r>
      <w:r w:rsidRPr="00EB3F73">
        <w:rPr>
          <w:spacing w:val="-1"/>
          <w:lang w:val="en-GB"/>
        </w:rPr>
        <w:t xml:space="preserve"> </w:t>
      </w:r>
      <w:r w:rsidRPr="00EB3F73">
        <w:rPr>
          <w:lang w:val="en-GB"/>
        </w:rPr>
        <w:t>or</w:t>
      </w:r>
      <w:r w:rsidRPr="00EB3F73">
        <w:rPr>
          <w:spacing w:val="-1"/>
          <w:lang w:val="en-GB"/>
        </w:rPr>
        <w:t xml:space="preserve"> </w:t>
      </w:r>
      <w:r w:rsidRPr="00EB3F73">
        <w:rPr>
          <w:lang w:val="en-GB"/>
        </w:rPr>
        <w:t>Time).</w:t>
      </w:r>
    </w:p>
    <w:p w14:paraId="7AE31AA3" w14:textId="77777777" w:rsidR="00932C18" w:rsidRPr="00EB3F73" w:rsidRDefault="00242E3E" w:rsidP="006C73FE">
      <w:pPr>
        <w:pStyle w:val="Heading1"/>
        <w:numPr>
          <w:ilvl w:val="1"/>
          <w:numId w:val="138"/>
        </w:numPr>
        <w:tabs>
          <w:tab w:val="left" w:pos="842"/>
        </w:tabs>
        <w:spacing w:before="123"/>
        <w:rPr>
          <w:lang w:val="en-GB"/>
        </w:rPr>
      </w:pPr>
      <w:r w:rsidRPr="00EB3F73">
        <w:rPr>
          <w:lang w:val="en-GB"/>
        </w:rPr>
        <w:t>Removal</w:t>
      </w:r>
      <w:r w:rsidRPr="00EB3F73">
        <w:rPr>
          <w:spacing w:val="-1"/>
          <w:lang w:val="en-GB"/>
        </w:rPr>
        <w:t xml:space="preserve"> </w:t>
      </w:r>
      <w:r w:rsidRPr="00EB3F73">
        <w:rPr>
          <w:lang w:val="en-GB"/>
        </w:rPr>
        <w:t>of</w:t>
      </w:r>
      <w:r w:rsidRPr="00EB3F73">
        <w:rPr>
          <w:spacing w:val="-4"/>
          <w:lang w:val="en-GB"/>
        </w:rPr>
        <w:t xml:space="preserve"> </w:t>
      </w:r>
      <w:r w:rsidRPr="00EB3F73">
        <w:rPr>
          <w:lang w:val="en-GB"/>
        </w:rPr>
        <w:t>bails</w:t>
      </w:r>
    </w:p>
    <w:p w14:paraId="7581C8C9" w14:textId="72E25CC9" w:rsidR="00932C18" w:rsidRDefault="00242E3E">
      <w:pPr>
        <w:pStyle w:val="BodyText"/>
        <w:spacing w:before="122"/>
        <w:ind w:left="774"/>
        <w:jc w:val="left"/>
        <w:rPr>
          <w:lang w:val="en-GB"/>
        </w:rPr>
      </w:pPr>
      <w:r w:rsidRPr="00EB3F73">
        <w:rPr>
          <w:lang w:val="en-GB"/>
        </w:rPr>
        <w:t>After</w:t>
      </w:r>
      <w:r w:rsidRPr="00EB3F73">
        <w:rPr>
          <w:spacing w:val="-7"/>
          <w:lang w:val="en-GB"/>
        </w:rPr>
        <w:t xml:space="preserve"> </w:t>
      </w:r>
      <w:r w:rsidRPr="00EB3F73">
        <w:rPr>
          <w:lang w:val="en-GB"/>
        </w:rPr>
        <w:t>the</w:t>
      </w:r>
      <w:r w:rsidRPr="00EB3F73">
        <w:rPr>
          <w:spacing w:val="2"/>
          <w:lang w:val="en-GB"/>
        </w:rPr>
        <w:t xml:space="preserve"> </w:t>
      </w:r>
      <w:r w:rsidRPr="00EB3F73">
        <w:rPr>
          <w:lang w:val="en-GB"/>
        </w:rPr>
        <w:t>call</w:t>
      </w:r>
      <w:r w:rsidRPr="00EB3F73">
        <w:rPr>
          <w:spacing w:val="-1"/>
          <w:lang w:val="en-GB"/>
        </w:rPr>
        <w:t xml:space="preserve"> </w:t>
      </w:r>
      <w:r w:rsidRPr="00EB3F73">
        <w:rPr>
          <w:lang w:val="en-GB"/>
        </w:rPr>
        <w:t>of</w:t>
      </w:r>
      <w:r w:rsidRPr="00EB3F73">
        <w:rPr>
          <w:spacing w:val="-4"/>
          <w:lang w:val="en-GB"/>
        </w:rPr>
        <w:t xml:space="preserve"> </w:t>
      </w:r>
      <w:r w:rsidRPr="00EB3F73">
        <w:rPr>
          <w:lang w:val="en-GB"/>
        </w:rPr>
        <w:t>Time,</w:t>
      </w:r>
      <w:r w:rsidRPr="00EB3F73">
        <w:rPr>
          <w:spacing w:val="-4"/>
          <w:lang w:val="en-GB"/>
        </w:rPr>
        <w:t xml:space="preserve"> </w:t>
      </w:r>
      <w:r w:rsidRPr="00EB3F73">
        <w:rPr>
          <w:lang w:val="en-GB"/>
        </w:rPr>
        <w:t>the</w:t>
      </w:r>
      <w:r w:rsidRPr="00EB3F73">
        <w:rPr>
          <w:spacing w:val="2"/>
          <w:lang w:val="en-GB"/>
        </w:rPr>
        <w:t xml:space="preserve"> </w:t>
      </w:r>
      <w:r w:rsidRPr="00EB3F73">
        <w:rPr>
          <w:lang w:val="en-GB"/>
        </w:rPr>
        <w:t>bails shall</w:t>
      </w:r>
      <w:r w:rsidRPr="00EB3F73">
        <w:rPr>
          <w:spacing w:val="-1"/>
          <w:lang w:val="en-GB"/>
        </w:rPr>
        <w:t xml:space="preserve"> </w:t>
      </w:r>
      <w:r w:rsidRPr="00EB3F73">
        <w:rPr>
          <w:lang w:val="en-GB"/>
        </w:rPr>
        <w:t>be</w:t>
      </w:r>
      <w:r w:rsidRPr="00EB3F73">
        <w:rPr>
          <w:spacing w:val="2"/>
          <w:lang w:val="en-GB"/>
        </w:rPr>
        <w:t xml:space="preserve"> </w:t>
      </w:r>
      <w:r w:rsidRPr="00EB3F73">
        <w:rPr>
          <w:lang w:val="en-GB"/>
        </w:rPr>
        <w:t>removed</w:t>
      </w:r>
      <w:r w:rsidRPr="00EB3F73">
        <w:rPr>
          <w:spacing w:val="2"/>
          <w:lang w:val="en-GB"/>
        </w:rPr>
        <w:t xml:space="preserve"> </w:t>
      </w:r>
      <w:r w:rsidRPr="00EB3F73">
        <w:rPr>
          <w:lang w:val="en-GB"/>
        </w:rPr>
        <w:t>from</w:t>
      </w:r>
      <w:r w:rsidRPr="00EB3F73">
        <w:rPr>
          <w:spacing w:val="-2"/>
          <w:lang w:val="en-GB"/>
        </w:rPr>
        <w:t xml:space="preserve"> </w:t>
      </w:r>
      <w:r w:rsidRPr="00EB3F73">
        <w:rPr>
          <w:lang w:val="en-GB"/>
        </w:rPr>
        <w:t>both</w:t>
      </w:r>
      <w:r w:rsidRPr="00EB3F73">
        <w:rPr>
          <w:spacing w:val="-3"/>
          <w:lang w:val="en-GB"/>
        </w:rPr>
        <w:t xml:space="preserve"> </w:t>
      </w:r>
      <w:r w:rsidRPr="00EB3F73">
        <w:rPr>
          <w:lang w:val="en-GB"/>
        </w:rPr>
        <w:t>wickets.</w:t>
      </w:r>
    </w:p>
    <w:p w14:paraId="710E926A" w14:textId="77777777" w:rsidR="00796EFB" w:rsidRPr="00EB3F73" w:rsidRDefault="00796EFB">
      <w:pPr>
        <w:pStyle w:val="BodyText"/>
        <w:spacing w:before="122"/>
        <w:ind w:left="774"/>
        <w:jc w:val="left"/>
        <w:rPr>
          <w:lang w:val="en-GB"/>
        </w:rPr>
      </w:pPr>
    </w:p>
    <w:p w14:paraId="0F00C4AD" w14:textId="77777777" w:rsidR="00932C18" w:rsidRPr="00EB3F73" w:rsidRDefault="00242E3E" w:rsidP="006C73FE">
      <w:pPr>
        <w:pStyle w:val="Heading1"/>
        <w:numPr>
          <w:ilvl w:val="1"/>
          <w:numId w:val="138"/>
        </w:numPr>
        <w:tabs>
          <w:tab w:val="left" w:pos="837"/>
        </w:tabs>
        <w:spacing w:before="116"/>
        <w:ind w:left="836" w:hanging="490"/>
        <w:rPr>
          <w:lang w:val="en-GB"/>
        </w:rPr>
      </w:pPr>
      <w:r w:rsidRPr="00EB3F73">
        <w:rPr>
          <w:lang w:val="en-GB"/>
        </w:rPr>
        <w:lastRenderedPageBreak/>
        <w:t>Starting</w:t>
      </w:r>
      <w:r w:rsidRPr="00EB3F73">
        <w:rPr>
          <w:spacing w:val="-5"/>
          <w:lang w:val="en-GB"/>
        </w:rPr>
        <w:t xml:space="preserve"> </w:t>
      </w:r>
      <w:r w:rsidRPr="00EB3F73">
        <w:rPr>
          <w:lang w:val="en-GB"/>
        </w:rPr>
        <w:t>a</w:t>
      </w:r>
      <w:r w:rsidRPr="00EB3F73">
        <w:rPr>
          <w:spacing w:val="1"/>
          <w:lang w:val="en-GB"/>
        </w:rPr>
        <w:t xml:space="preserve"> </w:t>
      </w:r>
      <w:r w:rsidRPr="00EB3F73">
        <w:rPr>
          <w:lang w:val="en-GB"/>
        </w:rPr>
        <w:t>new</w:t>
      </w:r>
      <w:r w:rsidRPr="00EB3F73">
        <w:rPr>
          <w:spacing w:val="1"/>
          <w:lang w:val="en-GB"/>
        </w:rPr>
        <w:t xml:space="preserve"> </w:t>
      </w:r>
      <w:r w:rsidRPr="00EB3F73">
        <w:rPr>
          <w:lang w:val="en-GB"/>
        </w:rPr>
        <w:t>over</w:t>
      </w:r>
    </w:p>
    <w:p w14:paraId="2B85EBDA" w14:textId="77777777" w:rsidR="00932C18" w:rsidRPr="00EB3F73" w:rsidRDefault="00242E3E">
      <w:pPr>
        <w:pStyle w:val="BodyText"/>
        <w:spacing w:before="122"/>
        <w:ind w:left="774" w:right="705"/>
        <w:rPr>
          <w:lang w:val="en-GB"/>
        </w:rPr>
      </w:pPr>
      <w:r w:rsidRPr="00EB3F73">
        <w:rPr>
          <w:lang w:val="en-GB"/>
        </w:rPr>
        <w:t>Another</w:t>
      </w:r>
      <w:r w:rsidRPr="00EB3F73">
        <w:rPr>
          <w:spacing w:val="13"/>
          <w:lang w:val="en-GB"/>
        </w:rPr>
        <w:t xml:space="preserve"> </w:t>
      </w:r>
      <w:r w:rsidRPr="00EB3F73">
        <w:rPr>
          <w:lang w:val="en-GB"/>
        </w:rPr>
        <w:t>over</w:t>
      </w:r>
      <w:r w:rsidRPr="00EB3F73">
        <w:rPr>
          <w:spacing w:val="14"/>
          <w:lang w:val="en-GB"/>
        </w:rPr>
        <w:t xml:space="preserve"> </w:t>
      </w:r>
      <w:r w:rsidRPr="00EB3F73">
        <w:rPr>
          <w:lang w:val="en-GB"/>
        </w:rPr>
        <w:t>shall</w:t>
      </w:r>
      <w:r w:rsidRPr="00EB3F73">
        <w:rPr>
          <w:spacing w:val="9"/>
          <w:lang w:val="en-GB"/>
        </w:rPr>
        <w:t xml:space="preserve"> </w:t>
      </w:r>
      <w:r w:rsidRPr="00EB3F73">
        <w:rPr>
          <w:lang w:val="en-GB"/>
        </w:rPr>
        <w:t>always</w:t>
      </w:r>
      <w:r w:rsidRPr="00EB3F73">
        <w:rPr>
          <w:spacing w:val="10"/>
          <w:lang w:val="en-GB"/>
        </w:rPr>
        <w:t xml:space="preserve"> </w:t>
      </w:r>
      <w:r w:rsidRPr="00EB3F73">
        <w:rPr>
          <w:lang w:val="en-GB"/>
        </w:rPr>
        <w:t>be</w:t>
      </w:r>
      <w:r w:rsidRPr="00EB3F73">
        <w:rPr>
          <w:spacing w:val="16"/>
          <w:lang w:val="en-GB"/>
        </w:rPr>
        <w:t xml:space="preserve"> </w:t>
      </w:r>
      <w:r w:rsidRPr="00EB3F73">
        <w:rPr>
          <w:lang w:val="en-GB"/>
        </w:rPr>
        <w:t>started</w:t>
      </w:r>
      <w:r w:rsidRPr="00EB3F73">
        <w:rPr>
          <w:spacing w:val="17"/>
          <w:lang w:val="en-GB"/>
        </w:rPr>
        <w:t xml:space="preserve"> </w:t>
      </w:r>
      <w:r w:rsidRPr="00EB3F73">
        <w:rPr>
          <w:lang w:val="en-GB"/>
        </w:rPr>
        <w:t>at</w:t>
      </w:r>
      <w:r w:rsidRPr="00EB3F73">
        <w:rPr>
          <w:spacing w:val="16"/>
          <w:lang w:val="en-GB"/>
        </w:rPr>
        <w:t xml:space="preserve"> </w:t>
      </w:r>
      <w:r w:rsidRPr="00EB3F73">
        <w:rPr>
          <w:lang w:val="en-GB"/>
        </w:rPr>
        <w:t>any</w:t>
      </w:r>
      <w:r w:rsidRPr="00EB3F73">
        <w:rPr>
          <w:spacing w:val="15"/>
          <w:lang w:val="en-GB"/>
        </w:rPr>
        <w:t xml:space="preserve"> </w:t>
      </w:r>
      <w:r w:rsidRPr="00EB3F73">
        <w:rPr>
          <w:lang w:val="en-GB"/>
        </w:rPr>
        <w:t>time</w:t>
      </w:r>
      <w:r w:rsidRPr="00EB3F73">
        <w:rPr>
          <w:spacing w:val="11"/>
          <w:lang w:val="en-GB"/>
        </w:rPr>
        <w:t xml:space="preserve"> </w:t>
      </w:r>
      <w:r w:rsidRPr="00EB3F73">
        <w:rPr>
          <w:lang w:val="en-GB"/>
        </w:rPr>
        <w:t>during</w:t>
      </w:r>
      <w:r w:rsidRPr="00EB3F73">
        <w:rPr>
          <w:spacing w:val="17"/>
          <w:lang w:val="en-GB"/>
        </w:rPr>
        <w:t xml:space="preserve"> </w:t>
      </w:r>
      <w:r w:rsidRPr="00EB3F73">
        <w:rPr>
          <w:lang w:val="en-GB"/>
        </w:rPr>
        <w:t>the</w:t>
      </w:r>
      <w:r w:rsidRPr="00EB3F73">
        <w:rPr>
          <w:spacing w:val="17"/>
          <w:lang w:val="en-GB"/>
        </w:rPr>
        <w:t xml:space="preserve"> </w:t>
      </w:r>
      <w:r w:rsidRPr="00EB3F73">
        <w:rPr>
          <w:lang w:val="en-GB"/>
        </w:rPr>
        <w:t>match,</w:t>
      </w:r>
      <w:r w:rsidRPr="00EB3F73">
        <w:rPr>
          <w:spacing w:val="11"/>
          <w:lang w:val="en-GB"/>
        </w:rPr>
        <w:t xml:space="preserve"> </w:t>
      </w:r>
      <w:r w:rsidRPr="00EB3F73">
        <w:rPr>
          <w:lang w:val="en-GB"/>
        </w:rPr>
        <w:t>unless</w:t>
      </w:r>
      <w:r w:rsidRPr="00EB3F73">
        <w:rPr>
          <w:spacing w:val="14"/>
          <w:lang w:val="en-GB"/>
        </w:rPr>
        <w:t xml:space="preserve"> </w:t>
      </w:r>
      <w:r w:rsidRPr="00EB3F73">
        <w:rPr>
          <w:lang w:val="en-GB"/>
        </w:rPr>
        <w:t>an</w:t>
      </w:r>
      <w:r w:rsidRPr="00EB3F73">
        <w:rPr>
          <w:spacing w:val="17"/>
          <w:lang w:val="en-GB"/>
        </w:rPr>
        <w:t xml:space="preserve"> </w:t>
      </w:r>
      <w:r w:rsidRPr="00EB3F73">
        <w:rPr>
          <w:lang w:val="en-GB"/>
        </w:rPr>
        <w:t>interval</w:t>
      </w:r>
      <w:r w:rsidRPr="00EB3F73">
        <w:rPr>
          <w:spacing w:val="14"/>
          <w:lang w:val="en-GB"/>
        </w:rPr>
        <w:t xml:space="preserve"> </w:t>
      </w:r>
      <w:r w:rsidRPr="00EB3F73">
        <w:rPr>
          <w:lang w:val="en-GB"/>
        </w:rPr>
        <w:t>is</w:t>
      </w:r>
      <w:r w:rsidRPr="00EB3F73">
        <w:rPr>
          <w:spacing w:val="15"/>
          <w:lang w:val="en-GB"/>
        </w:rPr>
        <w:t xml:space="preserve"> </w:t>
      </w:r>
      <w:r w:rsidRPr="00EB3F73">
        <w:rPr>
          <w:lang w:val="en-GB"/>
        </w:rPr>
        <w:t>to</w:t>
      </w:r>
      <w:r w:rsidRPr="00EB3F73">
        <w:rPr>
          <w:spacing w:val="-59"/>
          <w:lang w:val="en-GB"/>
        </w:rPr>
        <w:t xml:space="preserve"> </w:t>
      </w:r>
      <w:r w:rsidRPr="00EB3F73">
        <w:rPr>
          <w:lang w:val="en-GB"/>
        </w:rPr>
        <w:t>be taken in the circumstances set out in 12.5.2, if the umpire, walking at normal pace, has</w:t>
      </w:r>
      <w:r w:rsidRPr="00EB3F73">
        <w:rPr>
          <w:spacing w:val="1"/>
          <w:lang w:val="en-GB"/>
        </w:rPr>
        <w:t xml:space="preserve"> </w:t>
      </w:r>
      <w:r w:rsidRPr="00EB3F73">
        <w:rPr>
          <w:lang w:val="en-GB"/>
        </w:rPr>
        <w:t>arrived at the position behind the stumps at the bowler’s end before the time agreed for the</w:t>
      </w:r>
      <w:r w:rsidRPr="00EB3F73">
        <w:rPr>
          <w:spacing w:val="1"/>
          <w:lang w:val="en-GB"/>
        </w:rPr>
        <w:t xml:space="preserve"> </w:t>
      </w:r>
      <w:r w:rsidRPr="00EB3F73">
        <w:rPr>
          <w:lang w:val="en-GB"/>
        </w:rPr>
        <w:t>next</w:t>
      </w:r>
      <w:r w:rsidRPr="00EB3F73">
        <w:rPr>
          <w:spacing w:val="-3"/>
          <w:lang w:val="en-GB"/>
        </w:rPr>
        <w:t xml:space="preserve"> </w:t>
      </w:r>
      <w:r w:rsidRPr="00EB3F73">
        <w:rPr>
          <w:lang w:val="en-GB"/>
        </w:rPr>
        <w:t>interval,</w:t>
      </w:r>
      <w:r w:rsidRPr="00EB3F73">
        <w:rPr>
          <w:spacing w:val="-3"/>
          <w:lang w:val="en-GB"/>
        </w:rPr>
        <w:t xml:space="preserve"> </w:t>
      </w:r>
      <w:r w:rsidRPr="00EB3F73">
        <w:rPr>
          <w:lang w:val="en-GB"/>
        </w:rPr>
        <w:t>or</w:t>
      </w:r>
      <w:r w:rsidRPr="00EB3F73">
        <w:rPr>
          <w:spacing w:val="-1"/>
          <w:lang w:val="en-GB"/>
        </w:rPr>
        <w:t xml:space="preserve"> </w:t>
      </w:r>
      <w:r w:rsidRPr="00EB3F73">
        <w:rPr>
          <w:lang w:val="en-GB"/>
        </w:rPr>
        <w:t>for</w:t>
      </w:r>
      <w:r w:rsidRPr="00EB3F73">
        <w:rPr>
          <w:spacing w:val="-1"/>
          <w:lang w:val="en-GB"/>
        </w:rPr>
        <w:t xml:space="preserve"> </w:t>
      </w:r>
      <w:r w:rsidRPr="00EB3F73">
        <w:rPr>
          <w:lang w:val="en-GB"/>
        </w:rPr>
        <w:t>the</w:t>
      </w:r>
      <w:r w:rsidRPr="00EB3F73">
        <w:rPr>
          <w:spacing w:val="3"/>
          <w:lang w:val="en-GB"/>
        </w:rPr>
        <w:t xml:space="preserve"> </w:t>
      </w:r>
      <w:r w:rsidRPr="00EB3F73">
        <w:rPr>
          <w:lang w:val="en-GB"/>
        </w:rPr>
        <w:t>close</w:t>
      </w:r>
      <w:r w:rsidRPr="00EB3F73">
        <w:rPr>
          <w:spacing w:val="-2"/>
          <w:lang w:val="en-GB"/>
        </w:rPr>
        <w:t xml:space="preserve"> </w:t>
      </w:r>
      <w:r w:rsidRPr="00EB3F73">
        <w:rPr>
          <w:lang w:val="en-GB"/>
        </w:rPr>
        <w:t>of</w:t>
      </w:r>
      <w:r w:rsidRPr="00EB3F73">
        <w:rPr>
          <w:spacing w:val="-3"/>
          <w:lang w:val="en-GB"/>
        </w:rPr>
        <w:t xml:space="preserve"> </w:t>
      </w:r>
      <w:r w:rsidRPr="00EB3F73">
        <w:rPr>
          <w:lang w:val="en-GB"/>
        </w:rPr>
        <w:t>play,</w:t>
      </w:r>
      <w:r w:rsidRPr="00EB3F73">
        <w:rPr>
          <w:spacing w:val="-3"/>
          <w:lang w:val="en-GB"/>
        </w:rPr>
        <w:t xml:space="preserve"> </w:t>
      </w:r>
      <w:r w:rsidRPr="00EB3F73">
        <w:rPr>
          <w:lang w:val="en-GB"/>
        </w:rPr>
        <w:t>has</w:t>
      </w:r>
      <w:r w:rsidRPr="00EB3F73">
        <w:rPr>
          <w:spacing w:val="-4"/>
          <w:lang w:val="en-GB"/>
        </w:rPr>
        <w:t xml:space="preserve"> </w:t>
      </w:r>
      <w:r w:rsidRPr="00EB3F73">
        <w:rPr>
          <w:lang w:val="en-GB"/>
        </w:rPr>
        <w:t>been</w:t>
      </w:r>
      <w:r w:rsidRPr="00EB3F73">
        <w:rPr>
          <w:spacing w:val="3"/>
          <w:lang w:val="en-GB"/>
        </w:rPr>
        <w:t xml:space="preserve"> </w:t>
      </w:r>
      <w:r w:rsidRPr="00EB3F73">
        <w:rPr>
          <w:lang w:val="en-GB"/>
        </w:rPr>
        <w:t>reached.</w:t>
      </w:r>
    </w:p>
    <w:p w14:paraId="1AF46AB6" w14:textId="77777777" w:rsidR="00932C18" w:rsidRPr="00EB3F73" w:rsidRDefault="00242E3E" w:rsidP="006C73FE">
      <w:pPr>
        <w:pStyle w:val="Heading1"/>
        <w:numPr>
          <w:ilvl w:val="1"/>
          <w:numId w:val="138"/>
        </w:numPr>
        <w:tabs>
          <w:tab w:val="left" w:pos="842"/>
        </w:tabs>
        <w:spacing w:before="80"/>
        <w:rPr>
          <w:lang w:val="en-GB"/>
        </w:rPr>
      </w:pPr>
      <w:r w:rsidRPr="00EB3F73">
        <w:rPr>
          <w:lang w:val="en-GB"/>
        </w:rPr>
        <w:t>Completion</w:t>
      </w:r>
      <w:r w:rsidRPr="00EB3F73">
        <w:rPr>
          <w:spacing w:val="-1"/>
          <w:lang w:val="en-GB"/>
        </w:rPr>
        <w:t xml:space="preserve"> </w:t>
      </w:r>
      <w:r w:rsidRPr="00EB3F73">
        <w:rPr>
          <w:lang w:val="en-GB"/>
        </w:rPr>
        <w:t>of</w:t>
      </w:r>
      <w:r w:rsidRPr="00EB3F73">
        <w:rPr>
          <w:spacing w:val="-6"/>
          <w:lang w:val="en-GB"/>
        </w:rPr>
        <w:t xml:space="preserve"> </w:t>
      </w:r>
      <w:r w:rsidRPr="00EB3F73">
        <w:rPr>
          <w:lang w:val="en-GB"/>
        </w:rPr>
        <w:t>an over</w:t>
      </w:r>
    </w:p>
    <w:p w14:paraId="2DAE98E4" w14:textId="77777777" w:rsidR="00932C18" w:rsidRPr="00EB3F73" w:rsidRDefault="00242E3E">
      <w:pPr>
        <w:pStyle w:val="BodyText"/>
        <w:ind w:left="745"/>
        <w:jc w:val="left"/>
        <w:rPr>
          <w:lang w:val="en-GB"/>
        </w:rPr>
      </w:pPr>
      <w:r w:rsidRPr="00EB3F73">
        <w:rPr>
          <w:lang w:val="en-GB"/>
        </w:rPr>
        <w:t>Other</w:t>
      </w:r>
      <w:r w:rsidRPr="00EB3F73">
        <w:rPr>
          <w:spacing w:val="-2"/>
          <w:lang w:val="en-GB"/>
        </w:rPr>
        <w:t xml:space="preserve"> </w:t>
      </w:r>
      <w:r w:rsidRPr="00EB3F73">
        <w:rPr>
          <w:lang w:val="en-GB"/>
        </w:rPr>
        <w:t>than</w:t>
      </w:r>
      <w:r w:rsidRPr="00EB3F73">
        <w:rPr>
          <w:spacing w:val="-2"/>
          <w:lang w:val="en-GB"/>
        </w:rPr>
        <w:t xml:space="preserve"> </w:t>
      </w:r>
      <w:r w:rsidRPr="00EB3F73">
        <w:rPr>
          <w:lang w:val="en-GB"/>
        </w:rPr>
        <w:t>at</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end</w:t>
      </w:r>
      <w:r w:rsidRPr="00EB3F73">
        <w:rPr>
          <w:spacing w:val="-2"/>
          <w:lang w:val="en-GB"/>
        </w:rPr>
        <w:t xml:space="preserve"> </w:t>
      </w:r>
      <w:r w:rsidRPr="00EB3F73">
        <w:rPr>
          <w:lang w:val="en-GB"/>
        </w:rPr>
        <w:t>of</w:t>
      </w:r>
      <w:r w:rsidRPr="00EB3F73">
        <w:rPr>
          <w:spacing w:val="2"/>
          <w:lang w:val="en-GB"/>
        </w:rPr>
        <w:t xml:space="preserve"> </w:t>
      </w:r>
      <w:r w:rsidRPr="00EB3F73">
        <w:rPr>
          <w:lang w:val="en-GB"/>
        </w:rPr>
        <w:t>the</w:t>
      </w:r>
      <w:r w:rsidRPr="00EB3F73">
        <w:rPr>
          <w:spacing w:val="3"/>
          <w:lang w:val="en-GB"/>
        </w:rPr>
        <w:t xml:space="preserve"> </w:t>
      </w:r>
      <w:r w:rsidRPr="00EB3F73">
        <w:rPr>
          <w:lang w:val="en-GB"/>
        </w:rPr>
        <w:t>match,</w:t>
      </w:r>
    </w:p>
    <w:p w14:paraId="1E2C3554" w14:textId="77777777" w:rsidR="00932C18" w:rsidRPr="00EB3F73" w:rsidRDefault="00242E3E" w:rsidP="006C73FE">
      <w:pPr>
        <w:pStyle w:val="ListParagraph"/>
        <w:numPr>
          <w:ilvl w:val="2"/>
          <w:numId w:val="138"/>
        </w:numPr>
        <w:tabs>
          <w:tab w:val="left" w:pos="1480"/>
        </w:tabs>
        <w:spacing w:before="117"/>
        <w:ind w:left="1479" w:right="707"/>
        <w:rPr>
          <w:lang w:val="en-GB"/>
        </w:rPr>
      </w:pPr>
      <w:r w:rsidRPr="00EB3F73">
        <w:rPr>
          <w:lang w:val="en-GB"/>
        </w:rPr>
        <w:t>if</w:t>
      </w:r>
      <w:r w:rsidRPr="00EB3F73">
        <w:rPr>
          <w:spacing w:val="1"/>
          <w:lang w:val="en-GB"/>
        </w:rPr>
        <w:t xml:space="preserve"> </w:t>
      </w:r>
      <w:r w:rsidRPr="00EB3F73">
        <w:rPr>
          <w:lang w:val="en-GB"/>
        </w:rPr>
        <w:t>the</w:t>
      </w:r>
      <w:r w:rsidRPr="00EB3F73">
        <w:rPr>
          <w:spacing w:val="1"/>
          <w:lang w:val="en-GB"/>
        </w:rPr>
        <w:t xml:space="preserve"> </w:t>
      </w:r>
      <w:r w:rsidRPr="00EB3F73">
        <w:rPr>
          <w:lang w:val="en-GB"/>
        </w:rPr>
        <w:t>agreed</w:t>
      </w:r>
      <w:r w:rsidRPr="00EB3F73">
        <w:rPr>
          <w:spacing w:val="1"/>
          <w:lang w:val="en-GB"/>
        </w:rPr>
        <w:t xml:space="preserve"> </w:t>
      </w:r>
      <w:r w:rsidRPr="00EB3F73">
        <w:rPr>
          <w:lang w:val="en-GB"/>
        </w:rPr>
        <w:t>time</w:t>
      </w:r>
      <w:r w:rsidRPr="00EB3F73">
        <w:rPr>
          <w:spacing w:val="1"/>
          <w:lang w:val="en-GB"/>
        </w:rPr>
        <w:t xml:space="preserve"> </w:t>
      </w:r>
      <w:r w:rsidRPr="00EB3F73">
        <w:rPr>
          <w:lang w:val="en-GB"/>
        </w:rPr>
        <w:t>for an</w:t>
      </w:r>
      <w:r w:rsidRPr="00EB3F73">
        <w:rPr>
          <w:spacing w:val="1"/>
          <w:lang w:val="en-GB"/>
        </w:rPr>
        <w:t xml:space="preserve"> </w:t>
      </w:r>
      <w:r w:rsidRPr="00EB3F73">
        <w:rPr>
          <w:lang w:val="en-GB"/>
        </w:rPr>
        <w:t>interval</w:t>
      </w:r>
      <w:r w:rsidRPr="00EB3F73">
        <w:rPr>
          <w:spacing w:val="1"/>
          <w:lang w:val="en-GB"/>
        </w:rPr>
        <w:t xml:space="preserve"> </w:t>
      </w:r>
      <w:r w:rsidRPr="00EB3F73">
        <w:rPr>
          <w:lang w:val="en-GB"/>
        </w:rPr>
        <w:t>is</w:t>
      </w:r>
      <w:r w:rsidRPr="00EB3F73">
        <w:rPr>
          <w:spacing w:val="1"/>
          <w:lang w:val="en-GB"/>
        </w:rPr>
        <w:t xml:space="preserve"> </w:t>
      </w:r>
      <w:r w:rsidRPr="00EB3F73">
        <w:rPr>
          <w:lang w:val="en-GB"/>
        </w:rPr>
        <w:t>reached</w:t>
      </w:r>
      <w:r w:rsidRPr="00EB3F73">
        <w:rPr>
          <w:spacing w:val="1"/>
          <w:lang w:val="en-GB"/>
        </w:rPr>
        <w:t xml:space="preserve"> </w:t>
      </w:r>
      <w:r w:rsidRPr="00EB3F73">
        <w:rPr>
          <w:lang w:val="en-GB"/>
        </w:rPr>
        <w:t>during</w:t>
      </w:r>
      <w:r w:rsidRPr="00EB3F73">
        <w:rPr>
          <w:spacing w:val="1"/>
          <w:lang w:val="en-GB"/>
        </w:rPr>
        <w:t xml:space="preserve"> </w:t>
      </w:r>
      <w:r w:rsidRPr="00EB3F73">
        <w:rPr>
          <w:lang w:val="en-GB"/>
        </w:rPr>
        <w:t>an</w:t>
      </w:r>
      <w:r w:rsidRPr="00EB3F73">
        <w:rPr>
          <w:spacing w:val="1"/>
          <w:lang w:val="en-GB"/>
        </w:rPr>
        <w:t xml:space="preserve"> </w:t>
      </w:r>
      <w:r w:rsidRPr="00EB3F73">
        <w:rPr>
          <w:lang w:val="en-GB"/>
        </w:rPr>
        <w:t>over,</w:t>
      </w:r>
      <w:r w:rsidRPr="00EB3F73">
        <w:rPr>
          <w:spacing w:val="1"/>
          <w:lang w:val="en-GB"/>
        </w:rPr>
        <w:t xml:space="preserve"> </w:t>
      </w:r>
      <w:r w:rsidRPr="00EB3F73">
        <w:rPr>
          <w:lang w:val="en-GB"/>
        </w:rPr>
        <w:t>the</w:t>
      </w:r>
      <w:r w:rsidRPr="00EB3F73">
        <w:rPr>
          <w:spacing w:val="1"/>
          <w:lang w:val="en-GB"/>
        </w:rPr>
        <w:t xml:space="preserve"> </w:t>
      </w:r>
      <w:r w:rsidRPr="00EB3F73">
        <w:rPr>
          <w:lang w:val="en-GB"/>
        </w:rPr>
        <w:t>over</w:t>
      </w:r>
      <w:r w:rsidRPr="00EB3F73">
        <w:rPr>
          <w:spacing w:val="1"/>
          <w:lang w:val="en-GB"/>
        </w:rPr>
        <w:t xml:space="preserve"> </w:t>
      </w:r>
      <w:r w:rsidRPr="00EB3F73">
        <w:rPr>
          <w:lang w:val="en-GB"/>
        </w:rPr>
        <w:t>shall</w:t>
      </w:r>
      <w:r w:rsidRPr="00EB3F73">
        <w:rPr>
          <w:spacing w:val="1"/>
          <w:lang w:val="en-GB"/>
        </w:rPr>
        <w:t xml:space="preserve"> </w:t>
      </w:r>
      <w:r w:rsidRPr="00EB3F73">
        <w:rPr>
          <w:lang w:val="en-GB"/>
        </w:rPr>
        <w:t>be</w:t>
      </w:r>
      <w:r w:rsidRPr="00EB3F73">
        <w:rPr>
          <w:spacing w:val="-59"/>
          <w:lang w:val="en-GB"/>
        </w:rPr>
        <w:t xml:space="preserve"> </w:t>
      </w:r>
      <w:r w:rsidRPr="00EB3F73">
        <w:rPr>
          <w:lang w:val="en-GB"/>
        </w:rPr>
        <w:t>completed</w:t>
      </w:r>
      <w:r w:rsidRPr="00EB3F73">
        <w:rPr>
          <w:spacing w:val="2"/>
          <w:lang w:val="en-GB"/>
        </w:rPr>
        <w:t xml:space="preserve"> </w:t>
      </w:r>
      <w:r w:rsidRPr="00EB3F73">
        <w:rPr>
          <w:lang w:val="en-GB"/>
        </w:rPr>
        <w:t>before</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interval</w:t>
      </w:r>
      <w:r w:rsidRPr="00EB3F73">
        <w:rPr>
          <w:spacing w:val="-1"/>
          <w:lang w:val="en-GB"/>
        </w:rPr>
        <w:t xml:space="preserve"> </w:t>
      </w:r>
      <w:r w:rsidRPr="00EB3F73">
        <w:rPr>
          <w:lang w:val="en-GB"/>
        </w:rPr>
        <w:t>is</w:t>
      </w:r>
      <w:r w:rsidRPr="00EB3F73">
        <w:rPr>
          <w:spacing w:val="-4"/>
          <w:lang w:val="en-GB"/>
        </w:rPr>
        <w:t xml:space="preserve"> </w:t>
      </w:r>
      <w:r w:rsidRPr="00EB3F73">
        <w:rPr>
          <w:lang w:val="en-GB"/>
        </w:rPr>
        <w:t>taken,</w:t>
      </w:r>
      <w:r w:rsidRPr="00EB3F73">
        <w:rPr>
          <w:spacing w:val="2"/>
          <w:lang w:val="en-GB"/>
        </w:rPr>
        <w:t xml:space="preserve"> </w:t>
      </w:r>
      <w:r w:rsidRPr="00EB3F73">
        <w:rPr>
          <w:lang w:val="en-GB"/>
        </w:rPr>
        <w:t>except</w:t>
      </w:r>
      <w:r w:rsidRPr="00EB3F73">
        <w:rPr>
          <w:spacing w:val="-3"/>
          <w:lang w:val="en-GB"/>
        </w:rPr>
        <w:t xml:space="preserve"> </w:t>
      </w:r>
      <w:r w:rsidRPr="00EB3F73">
        <w:rPr>
          <w:lang w:val="en-GB"/>
        </w:rPr>
        <w:t>as</w:t>
      </w:r>
      <w:r w:rsidRPr="00EB3F73">
        <w:rPr>
          <w:spacing w:val="-5"/>
          <w:lang w:val="en-GB"/>
        </w:rPr>
        <w:t xml:space="preserve"> </w:t>
      </w:r>
      <w:r w:rsidRPr="00EB3F73">
        <w:rPr>
          <w:lang w:val="en-GB"/>
        </w:rPr>
        <w:t>provided</w:t>
      </w:r>
      <w:r w:rsidRPr="00EB3F73">
        <w:rPr>
          <w:spacing w:val="3"/>
          <w:lang w:val="en-GB"/>
        </w:rPr>
        <w:t xml:space="preserve"> </w:t>
      </w:r>
      <w:r w:rsidRPr="00EB3F73">
        <w:rPr>
          <w:lang w:val="en-GB"/>
        </w:rPr>
        <w:t>for</w:t>
      </w:r>
      <w:r w:rsidRPr="00EB3F73">
        <w:rPr>
          <w:spacing w:val="-1"/>
          <w:lang w:val="en-GB"/>
        </w:rPr>
        <w:t xml:space="preserve"> </w:t>
      </w:r>
      <w:r w:rsidRPr="00EB3F73">
        <w:rPr>
          <w:lang w:val="en-GB"/>
        </w:rPr>
        <w:t>in</w:t>
      </w:r>
      <w:r w:rsidRPr="00EB3F73">
        <w:rPr>
          <w:spacing w:val="-3"/>
          <w:lang w:val="en-GB"/>
        </w:rPr>
        <w:t xml:space="preserve"> </w:t>
      </w:r>
      <w:r w:rsidRPr="00EB3F73">
        <w:rPr>
          <w:lang w:val="en-GB"/>
        </w:rPr>
        <w:t>12.5.2.</w:t>
      </w:r>
    </w:p>
    <w:p w14:paraId="21068A78" w14:textId="77777777" w:rsidR="00932C18" w:rsidRPr="00EB3F73" w:rsidRDefault="00242E3E" w:rsidP="006C73FE">
      <w:pPr>
        <w:pStyle w:val="ListParagraph"/>
        <w:numPr>
          <w:ilvl w:val="2"/>
          <w:numId w:val="138"/>
        </w:numPr>
        <w:tabs>
          <w:tab w:val="left" w:pos="1447"/>
        </w:tabs>
        <w:spacing w:before="123"/>
        <w:ind w:left="1479" w:right="707"/>
        <w:rPr>
          <w:lang w:val="en-GB"/>
        </w:rPr>
      </w:pPr>
      <w:r w:rsidRPr="00EB3F73">
        <w:rPr>
          <w:lang w:val="en-GB"/>
        </w:rPr>
        <w:t>when</w:t>
      </w:r>
      <w:r w:rsidRPr="00EB3F73">
        <w:rPr>
          <w:spacing w:val="25"/>
          <w:lang w:val="en-GB"/>
        </w:rPr>
        <w:t xml:space="preserve"> </w:t>
      </w:r>
      <w:r w:rsidRPr="00EB3F73">
        <w:rPr>
          <w:lang w:val="en-GB"/>
        </w:rPr>
        <w:t>less</w:t>
      </w:r>
      <w:r w:rsidRPr="00EB3F73">
        <w:rPr>
          <w:spacing w:val="19"/>
          <w:lang w:val="en-GB"/>
        </w:rPr>
        <w:t xml:space="preserve"> </w:t>
      </w:r>
      <w:r w:rsidRPr="00EB3F73">
        <w:rPr>
          <w:lang w:val="en-GB"/>
        </w:rPr>
        <w:t>than</w:t>
      </w:r>
      <w:r w:rsidRPr="00EB3F73">
        <w:rPr>
          <w:spacing w:val="16"/>
          <w:lang w:val="en-GB"/>
        </w:rPr>
        <w:t xml:space="preserve"> </w:t>
      </w:r>
      <w:r w:rsidRPr="00EB3F73">
        <w:rPr>
          <w:lang w:val="en-GB"/>
        </w:rPr>
        <w:t>3</w:t>
      </w:r>
      <w:r w:rsidRPr="00EB3F73">
        <w:rPr>
          <w:spacing w:val="26"/>
          <w:lang w:val="en-GB"/>
        </w:rPr>
        <w:t xml:space="preserve"> </w:t>
      </w:r>
      <w:r w:rsidRPr="00EB3F73">
        <w:rPr>
          <w:lang w:val="en-GB"/>
        </w:rPr>
        <w:t>minutes</w:t>
      </w:r>
      <w:r w:rsidRPr="00EB3F73">
        <w:rPr>
          <w:spacing w:val="19"/>
          <w:lang w:val="en-GB"/>
        </w:rPr>
        <w:t xml:space="preserve"> </w:t>
      </w:r>
      <w:r w:rsidRPr="00EB3F73">
        <w:rPr>
          <w:lang w:val="en-GB"/>
        </w:rPr>
        <w:t>remains</w:t>
      </w:r>
      <w:r w:rsidRPr="00EB3F73">
        <w:rPr>
          <w:spacing w:val="19"/>
          <w:lang w:val="en-GB"/>
        </w:rPr>
        <w:t xml:space="preserve"> </w:t>
      </w:r>
      <w:r w:rsidRPr="00EB3F73">
        <w:rPr>
          <w:lang w:val="en-GB"/>
        </w:rPr>
        <w:t>before</w:t>
      </w:r>
      <w:r w:rsidRPr="00EB3F73">
        <w:rPr>
          <w:spacing w:val="21"/>
          <w:lang w:val="en-GB"/>
        </w:rPr>
        <w:t xml:space="preserve"> </w:t>
      </w:r>
      <w:r w:rsidRPr="00EB3F73">
        <w:rPr>
          <w:lang w:val="en-GB"/>
        </w:rPr>
        <w:t>the</w:t>
      </w:r>
      <w:r w:rsidRPr="00EB3F73">
        <w:rPr>
          <w:spacing w:val="21"/>
          <w:lang w:val="en-GB"/>
        </w:rPr>
        <w:t xml:space="preserve"> </w:t>
      </w:r>
      <w:r w:rsidRPr="00EB3F73">
        <w:rPr>
          <w:lang w:val="en-GB"/>
        </w:rPr>
        <w:t>time</w:t>
      </w:r>
      <w:r w:rsidRPr="00EB3F73">
        <w:rPr>
          <w:spacing w:val="21"/>
          <w:lang w:val="en-GB"/>
        </w:rPr>
        <w:t xml:space="preserve"> </w:t>
      </w:r>
      <w:r w:rsidRPr="00EB3F73">
        <w:rPr>
          <w:lang w:val="en-GB"/>
        </w:rPr>
        <w:t>agreed</w:t>
      </w:r>
      <w:r w:rsidRPr="00EB3F73">
        <w:rPr>
          <w:spacing w:val="21"/>
          <w:lang w:val="en-GB"/>
        </w:rPr>
        <w:t xml:space="preserve"> </w:t>
      </w:r>
      <w:r w:rsidRPr="00EB3F73">
        <w:rPr>
          <w:lang w:val="en-GB"/>
        </w:rPr>
        <w:t>for</w:t>
      </w:r>
      <w:r w:rsidRPr="00EB3F73">
        <w:rPr>
          <w:spacing w:val="22"/>
          <w:lang w:val="en-GB"/>
        </w:rPr>
        <w:t xml:space="preserve"> </w:t>
      </w:r>
      <w:r w:rsidRPr="00EB3F73">
        <w:rPr>
          <w:lang w:val="en-GB"/>
        </w:rPr>
        <w:t>the</w:t>
      </w:r>
      <w:r w:rsidRPr="00EB3F73">
        <w:rPr>
          <w:spacing w:val="16"/>
          <w:lang w:val="en-GB"/>
        </w:rPr>
        <w:t xml:space="preserve"> </w:t>
      </w:r>
      <w:r w:rsidRPr="00EB3F73">
        <w:rPr>
          <w:lang w:val="en-GB"/>
        </w:rPr>
        <w:t>next</w:t>
      </w:r>
      <w:r w:rsidRPr="00EB3F73">
        <w:rPr>
          <w:spacing w:val="20"/>
          <w:lang w:val="en-GB"/>
        </w:rPr>
        <w:t xml:space="preserve"> </w:t>
      </w:r>
      <w:r w:rsidRPr="00EB3F73">
        <w:rPr>
          <w:lang w:val="en-GB"/>
        </w:rPr>
        <w:t>interval,</w:t>
      </w:r>
      <w:r w:rsidRPr="00EB3F73">
        <w:rPr>
          <w:spacing w:val="20"/>
          <w:lang w:val="en-GB"/>
        </w:rPr>
        <w:t xml:space="preserve"> </w:t>
      </w:r>
      <w:r w:rsidRPr="00EB3F73">
        <w:rPr>
          <w:lang w:val="en-GB"/>
        </w:rPr>
        <w:t>the</w:t>
      </w:r>
      <w:r w:rsidRPr="00EB3F73">
        <w:rPr>
          <w:spacing w:val="-58"/>
          <w:lang w:val="en-GB"/>
        </w:rPr>
        <w:t xml:space="preserve"> </w:t>
      </w:r>
      <w:r w:rsidRPr="00EB3F73">
        <w:rPr>
          <w:lang w:val="en-GB"/>
        </w:rPr>
        <w:t>interval</w:t>
      </w:r>
      <w:r w:rsidRPr="00EB3F73">
        <w:rPr>
          <w:spacing w:val="-6"/>
          <w:lang w:val="en-GB"/>
        </w:rPr>
        <w:t xml:space="preserve"> </w:t>
      </w:r>
      <w:r w:rsidRPr="00EB3F73">
        <w:rPr>
          <w:lang w:val="en-GB"/>
        </w:rPr>
        <w:t>shall be</w:t>
      </w:r>
      <w:r w:rsidRPr="00EB3F73">
        <w:rPr>
          <w:spacing w:val="3"/>
          <w:lang w:val="en-GB"/>
        </w:rPr>
        <w:t xml:space="preserve"> </w:t>
      </w:r>
      <w:r w:rsidRPr="00EB3F73">
        <w:rPr>
          <w:lang w:val="en-GB"/>
        </w:rPr>
        <w:t>taken</w:t>
      </w:r>
      <w:r w:rsidRPr="00EB3F73">
        <w:rPr>
          <w:spacing w:val="3"/>
          <w:lang w:val="en-GB"/>
        </w:rPr>
        <w:t xml:space="preserve"> </w:t>
      </w:r>
      <w:r w:rsidRPr="00EB3F73">
        <w:rPr>
          <w:lang w:val="en-GB"/>
        </w:rPr>
        <w:t>immediately</w:t>
      </w:r>
      <w:r w:rsidRPr="00EB3F73">
        <w:rPr>
          <w:spacing w:val="1"/>
          <w:lang w:val="en-GB"/>
        </w:rPr>
        <w:t xml:space="preserve"> </w:t>
      </w:r>
      <w:r w:rsidRPr="00EB3F73">
        <w:rPr>
          <w:lang w:val="en-GB"/>
        </w:rPr>
        <w:t>if</w:t>
      </w:r>
    </w:p>
    <w:p w14:paraId="12FAE4DB" w14:textId="2CE0F49B" w:rsidR="00932C18" w:rsidRPr="00EB3F73" w:rsidRDefault="00242E3E">
      <w:pPr>
        <w:pStyle w:val="BodyText"/>
        <w:spacing w:before="118"/>
        <w:ind w:left="1907"/>
        <w:jc w:val="left"/>
        <w:rPr>
          <w:lang w:val="en-GB"/>
        </w:rPr>
      </w:pPr>
      <w:r w:rsidRPr="00EB3F73">
        <w:rPr>
          <w:lang w:val="en-GB"/>
        </w:rPr>
        <w:t>either</w:t>
      </w:r>
      <w:r w:rsidRPr="00EB3F73">
        <w:rPr>
          <w:spacing w:val="30"/>
          <w:lang w:val="en-GB"/>
        </w:rPr>
        <w:t xml:space="preserve"> </w:t>
      </w:r>
      <w:r w:rsidRPr="00EB3F73">
        <w:rPr>
          <w:lang w:val="en-GB"/>
        </w:rPr>
        <w:t>a</w:t>
      </w:r>
      <w:r w:rsidRPr="00EB3F73">
        <w:rPr>
          <w:spacing w:val="2"/>
          <w:lang w:val="en-GB"/>
        </w:rPr>
        <w:t xml:space="preserve"> </w:t>
      </w:r>
      <w:r w:rsidR="00B84601" w:rsidRPr="00EB3F73">
        <w:rPr>
          <w:lang w:val="en-GB"/>
        </w:rPr>
        <w:t>batter</w:t>
      </w:r>
      <w:r w:rsidRPr="00EB3F73">
        <w:rPr>
          <w:spacing w:val="3"/>
          <w:lang w:val="en-GB"/>
        </w:rPr>
        <w:t xml:space="preserve"> </w:t>
      </w:r>
      <w:r w:rsidRPr="00EB3F73">
        <w:rPr>
          <w:lang w:val="en-GB"/>
        </w:rPr>
        <w:t>is</w:t>
      </w:r>
      <w:r w:rsidRPr="00EB3F73">
        <w:rPr>
          <w:spacing w:val="-4"/>
          <w:lang w:val="en-GB"/>
        </w:rPr>
        <w:t xml:space="preserve"> </w:t>
      </w:r>
      <w:r w:rsidRPr="00EB3F73">
        <w:rPr>
          <w:lang w:val="en-GB"/>
        </w:rPr>
        <w:t>dismissed</w:t>
      </w:r>
      <w:r w:rsidRPr="00EB3F73">
        <w:rPr>
          <w:spacing w:val="-2"/>
          <w:lang w:val="en-GB"/>
        </w:rPr>
        <w:t xml:space="preserve"> </w:t>
      </w:r>
      <w:r w:rsidRPr="00EB3F73">
        <w:rPr>
          <w:lang w:val="en-GB"/>
        </w:rPr>
        <w:t>or</w:t>
      </w:r>
      <w:r w:rsidRPr="00EB3F73">
        <w:rPr>
          <w:spacing w:val="-1"/>
          <w:lang w:val="en-GB"/>
        </w:rPr>
        <w:t xml:space="preserve"> </w:t>
      </w:r>
      <w:r w:rsidRPr="00EB3F73">
        <w:rPr>
          <w:lang w:val="en-GB"/>
        </w:rPr>
        <w:t>retires</w:t>
      </w:r>
    </w:p>
    <w:p w14:paraId="3E2A4F12" w14:textId="77777777" w:rsidR="00932C18" w:rsidRPr="00EB3F73" w:rsidRDefault="00242E3E">
      <w:pPr>
        <w:pStyle w:val="BodyText"/>
        <w:tabs>
          <w:tab w:val="left" w:pos="2612"/>
        </w:tabs>
        <w:ind w:left="1907"/>
        <w:jc w:val="left"/>
        <w:rPr>
          <w:lang w:val="en-GB"/>
        </w:rPr>
      </w:pPr>
      <w:r w:rsidRPr="00EB3F73">
        <w:rPr>
          <w:lang w:val="en-GB"/>
        </w:rPr>
        <w:t>or</w:t>
      </w:r>
      <w:r w:rsidRPr="00EB3F73">
        <w:rPr>
          <w:lang w:val="en-GB"/>
        </w:rPr>
        <w:tab/>
        <w:t>the</w:t>
      </w:r>
      <w:r w:rsidRPr="00EB3F73">
        <w:rPr>
          <w:spacing w:val="-3"/>
          <w:lang w:val="en-GB"/>
        </w:rPr>
        <w:t xml:space="preserve"> </w:t>
      </w:r>
      <w:r w:rsidRPr="00EB3F73">
        <w:rPr>
          <w:lang w:val="en-GB"/>
        </w:rPr>
        <w:t>players</w:t>
      </w:r>
      <w:r w:rsidRPr="00EB3F73">
        <w:rPr>
          <w:spacing w:val="-4"/>
          <w:lang w:val="en-GB"/>
        </w:rPr>
        <w:t xml:space="preserve"> </w:t>
      </w:r>
      <w:r w:rsidRPr="00EB3F73">
        <w:rPr>
          <w:lang w:val="en-GB"/>
        </w:rPr>
        <w:t>have</w:t>
      </w:r>
      <w:r w:rsidRPr="00EB3F73">
        <w:rPr>
          <w:spacing w:val="-2"/>
          <w:lang w:val="en-GB"/>
        </w:rPr>
        <w:t xml:space="preserve"> </w:t>
      </w:r>
      <w:r w:rsidRPr="00EB3F73">
        <w:rPr>
          <w:lang w:val="en-GB"/>
        </w:rPr>
        <w:t>occasion</w:t>
      </w:r>
      <w:r w:rsidRPr="00EB3F73">
        <w:rPr>
          <w:spacing w:val="-2"/>
          <w:lang w:val="en-GB"/>
        </w:rPr>
        <w:t xml:space="preserve"> </w:t>
      </w:r>
      <w:r w:rsidRPr="00EB3F73">
        <w:rPr>
          <w:lang w:val="en-GB"/>
        </w:rPr>
        <w:t>to</w:t>
      </w:r>
      <w:r w:rsidRPr="00EB3F73">
        <w:rPr>
          <w:spacing w:val="3"/>
          <w:lang w:val="en-GB"/>
        </w:rPr>
        <w:t xml:space="preserve"> </w:t>
      </w:r>
      <w:r w:rsidRPr="00EB3F73">
        <w:rPr>
          <w:lang w:val="en-GB"/>
        </w:rPr>
        <w:t>leave</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field</w:t>
      </w:r>
    </w:p>
    <w:p w14:paraId="78283123" w14:textId="77777777" w:rsidR="00932C18" w:rsidRPr="00EB3F73" w:rsidRDefault="00242E3E">
      <w:pPr>
        <w:pStyle w:val="BodyText"/>
        <w:spacing w:before="117"/>
        <w:ind w:left="1479" w:right="709"/>
        <w:jc w:val="left"/>
        <w:rPr>
          <w:lang w:val="en-GB"/>
        </w:rPr>
      </w:pPr>
      <w:r w:rsidRPr="00EB3F73">
        <w:rPr>
          <w:lang w:val="en-GB"/>
        </w:rPr>
        <w:t>whether</w:t>
      </w:r>
      <w:r w:rsidRPr="00EB3F73">
        <w:rPr>
          <w:spacing w:val="-1"/>
          <w:lang w:val="en-GB"/>
        </w:rPr>
        <w:t xml:space="preserve"> </w:t>
      </w:r>
      <w:r w:rsidRPr="00EB3F73">
        <w:rPr>
          <w:lang w:val="en-GB"/>
        </w:rPr>
        <w:t>this</w:t>
      </w:r>
      <w:r w:rsidRPr="00EB3F73">
        <w:rPr>
          <w:spacing w:val="2"/>
          <w:lang w:val="en-GB"/>
        </w:rPr>
        <w:t xml:space="preserve"> </w:t>
      </w:r>
      <w:r w:rsidRPr="00EB3F73">
        <w:rPr>
          <w:lang w:val="en-GB"/>
        </w:rPr>
        <w:t>occurs</w:t>
      </w:r>
      <w:r w:rsidRPr="00EB3F73">
        <w:rPr>
          <w:spacing w:val="7"/>
          <w:lang w:val="en-GB"/>
        </w:rPr>
        <w:t xml:space="preserve"> </w:t>
      </w:r>
      <w:r w:rsidRPr="00EB3F73">
        <w:rPr>
          <w:lang w:val="en-GB"/>
        </w:rPr>
        <w:t>during</w:t>
      </w:r>
      <w:r w:rsidRPr="00EB3F73">
        <w:rPr>
          <w:spacing w:val="3"/>
          <w:lang w:val="en-GB"/>
        </w:rPr>
        <w:t xml:space="preserve"> </w:t>
      </w:r>
      <w:r w:rsidRPr="00EB3F73">
        <w:rPr>
          <w:lang w:val="en-GB"/>
        </w:rPr>
        <w:t>an</w:t>
      </w:r>
      <w:r w:rsidRPr="00EB3F73">
        <w:rPr>
          <w:spacing w:val="4"/>
          <w:lang w:val="en-GB"/>
        </w:rPr>
        <w:t xml:space="preserve"> </w:t>
      </w:r>
      <w:r w:rsidRPr="00EB3F73">
        <w:rPr>
          <w:lang w:val="en-GB"/>
        </w:rPr>
        <w:t>over or</w:t>
      </w:r>
      <w:r w:rsidRPr="00EB3F73">
        <w:rPr>
          <w:spacing w:val="-1"/>
          <w:lang w:val="en-GB"/>
        </w:rPr>
        <w:t xml:space="preserve"> </w:t>
      </w:r>
      <w:r w:rsidRPr="00EB3F73">
        <w:rPr>
          <w:lang w:val="en-GB"/>
        </w:rPr>
        <w:t>at</w:t>
      </w:r>
      <w:r w:rsidRPr="00EB3F73">
        <w:rPr>
          <w:spacing w:val="3"/>
          <w:lang w:val="en-GB"/>
        </w:rPr>
        <w:t xml:space="preserve"> </w:t>
      </w:r>
      <w:r w:rsidRPr="00EB3F73">
        <w:rPr>
          <w:lang w:val="en-GB"/>
        </w:rPr>
        <w:t>the</w:t>
      </w:r>
      <w:r w:rsidRPr="00EB3F73">
        <w:rPr>
          <w:spacing w:val="9"/>
          <w:lang w:val="en-GB"/>
        </w:rPr>
        <w:t xml:space="preserve"> </w:t>
      </w:r>
      <w:r w:rsidRPr="00EB3F73">
        <w:rPr>
          <w:lang w:val="en-GB"/>
        </w:rPr>
        <w:t>end</w:t>
      </w:r>
      <w:r w:rsidRPr="00EB3F73">
        <w:rPr>
          <w:spacing w:val="3"/>
          <w:lang w:val="en-GB"/>
        </w:rPr>
        <w:t xml:space="preserve"> </w:t>
      </w:r>
      <w:r w:rsidRPr="00EB3F73">
        <w:rPr>
          <w:lang w:val="en-GB"/>
        </w:rPr>
        <w:t>of</w:t>
      </w:r>
      <w:r w:rsidRPr="00EB3F73">
        <w:rPr>
          <w:spacing w:val="8"/>
          <w:lang w:val="en-GB"/>
        </w:rPr>
        <w:t xml:space="preserve"> </w:t>
      </w:r>
      <w:r w:rsidRPr="00EB3F73">
        <w:rPr>
          <w:lang w:val="en-GB"/>
        </w:rPr>
        <w:t>an</w:t>
      </w:r>
      <w:r w:rsidRPr="00EB3F73">
        <w:rPr>
          <w:spacing w:val="4"/>
          <w:lang w:val="en-GB"/>
        </w:rPr>
        <w:t xml:space="preserve"> </w:t>
      </w:r>
      <w:r w:rsidRPr="00EB3F73">
        <w:rPr>
          <w:lang w:val="en-GB"/>
        </w:rPr>
        <w:t>over.</w:t>
      </w:r>
      <w:r w:rsidRPr="00EB3F73">
        <w:rPr>
          <w:spacing w:val="11"/>
          <w:lang w:val="en-GB"/>
        </w:rPr>
        <w:t xml:space="preserve"> </w:t>
      </w:r>
      <w:r w:rsidRPr="00EB3F73">
        <w:rPr>
          <w:lang w:val="en-GB"/>
        </w:rPr>
        <w:t>Except</w:t>
      </w:r>
      <w:r w:rsidRPr="00EB3F73">
        <w:rPr>
          <w:spacing w:val="3"/>
          <w:lang w:val="en-GB"/>
        </w:rPr>
        <w:t xml:space="preserve"> </w:t>
      </w:r>
      <w:r w:rsidRPr="00EB3F73">
        <w:rPr>
          <w:lang w:val="en-GB"/>
        </w:rPr>
        <w:t>at</w:t>
      </w:r>
      <w:r w:rsidRPr="00EB3F73">
        <w:rPr>
          <w:spacing w:val="2"/>
          <w:lang w:val="en-GB"/>
        </w:rPr>
        <w:t xml:space="preserve"> </w:t>
      </w:r>
      <w:r w:rsidRPr="00EB3F73">
        <w:rPr>
          <w:lang w:val="en-GB"/>
        </w:rPr>
        <w:t>the</w:t>
      </w:r>
      <w:r w:rsidRPr="00EB3F73">
        <w:rPr>
          <w:spacing w:val="4"/>
          <w:lang w:val="en-GB"/>
        </w:rPr>
        <w:t xml:space="preserve"> </w:t>
      </w:r>
      <w:r w:rsidRPr="00EB3F73">
        <w:rPr>
          <w:lang w:val="en-GB"/>
        </w:rPr>
        <w:t>end</w:t>
      </w:r>
      <w:r w:rsidRPr="00EB3F73">
        <w:rPr>
          <w:spacing w:val="9"/>
          <w:lang w:val="en-GB"/>
        </w:rPr>
        <w:t xml:space="preserve"> </w:t>
      </w:r>
      <w:r w:rsidRPr="00EB3F73">
        <w:rPr>
          <w:lang w:val="en-GB"/>
        </w:rPr>
        <w:t>of</w:t>
      </w:r>
      <w:r w:rsidRPr="00EB3F73">
        <w:rPr>
          <w:spacing w:val="2"/>
          <w:lang w:val="en-GB"/>
        </w:rPr>
        <w:t xml:space="preserve"> </w:t>
      </w:r>
      <w:r w:rsidRPr="00EB3F73">
        <w:rPr>
          <w:lang w:val="en-GB"/>
        </w:rPr>
        <w:t>an</w:t>
      </w:r>
      <w:r w:rsidRPr="00EB3F73">
        <w:rPr>
          <w:spacing w:val="-59"/>
          <w:lang w:val="en-GB"/>
        </w:rPr>
        <w:t xml:space="preserve"> </w:t>
      </w:r>
      <w:r w:rsidRPr="00EB3F73">
        <w:rPr>
          <w:lang w:val="en-GB"/>
        </w:rPr>
        <w:t>innings,</w:t>
      </w:r>
      <w:r w:rsidRPr="00EB3F73">
        <w:rPr>
          <w:spacing w:val="1"/>
          <w:lang w:val="en-GB"/>
        </w:rPr>
        <w:t xml:space="preserve"> </w:t>
      </w:r>
      <w:r w:rsidRPr="00EB3F73">
        <w:rPr>
          <w:lang w:val="en-GB"/>
        </w:rPr>
        <w:t>if</w:t>
      </w:r>
      <w:r w:rsidRPr="00EB3F73">
        <w:rPr>
          <w:spacing w:val="-3"/>
          <w:lang w:val="en-GB"/>
        </w:rPr>
        <w:t xml:space="preserve"> </w:t>
      </w:r>
      <w:r w:rsidRPr="00EB3F73">
        <w:rPr>
          <w:lang w:val="en-GB"/>
        </w:rPr>
        <w:t>an</w:t>
      </w:r>
      <w:r w:rsidRPr="00EB3F73">
        <w:rPr>
          <w:spacing w:val="2"/>
          <w:lang w:val="en-GB"/>
        </w:rPr>
        <w:t xml:space="preserve"> </w:t>
      </w:r>
      <w:r w:rsidRPr="00EB3F73">
        <w:rPr>
          <w:lang w:val="en-GB"/>
        </w:rPr>
        <w:t>over</w:t>
      </w:r>
      <w:r w:rsidRPr="00EB3F73">
        <w:rPr>
          <w:spacing w:val="-1"/>
          <w:lang w:val="en-GB"/>
        </w:rPr>
        <w:t xml:space="preserve"> </w:t>
      </w:r>
      <w:r w:rsidRPr="00EB3F73">
        <w:rPr>
          <w:lang w:val="en-GB"/>
        </w:rPr>
        <w:t>is</w:t>
      </w:r>
      <w:r w:rsidRPr="00EB3F73">
        <w:rPr>
          <w:spacing w:val="-5"/>
          <w:lang w:val="en-GB"/>
        </w:rPr>
        <w:t xml:space="preserve"> </w:t>
      </w:r>
      <w:r w:rsidRPr="00EB3F73">
        <w:rPr>
          <w:lang w:val="en-GB"/>
        </w:rPr>
        <w:t>thus</w:t>
      </w:r>
      <w:r w:rsidRPr="00EB3F73">
        <w:rPr>
          <w:spacing w:val="1"/>
          <w:lang w:val="en-GB"/>
        </w:rPr>
        <w:t xml:space="preserve"> </w:t>
      </w:r>
      <w:r w:rsidRPr="00EB3F73">
        <w:rPr>
          <w:lang w:val="en-GB"/>
        </w:rPr>
        <w:t>interrupted</w:t>
      </w:r>
      <w:r w:rsidRPr="00EB3F73">
        <w:rPr>
          <w:spacing w:val="3"/>
          <w:lang w:val="en-GB"/>
        </w:rPr>
        <w:t xml:space="preserve"> </w:t>
      </w:r>
      <w:r w:rsidRPr="00EB3F73">
        <w:rPr>
          <w:lang w:val="en-GB"/>
        </w:rPr>
        <w:t>it</w:t>
      </w:r>
      <w:r w:rsidRPr="00EB3F73">
        <w:rPr>
          <w:spacing w:val="-4"/>
          <w:lang w:val="en-GB"/>
        </w:rPr>
        <w:t xml:space="preserve"> </w:t>
      </w:r>
      <w:r w:rsidRPr="00EB3F73">
        <w:rPr>
          <w:lang w:val="en-GB"/>
        </w:rPr>
        <w:t>shall be</w:t>
      </w:r>
      <w:r w:rsidRPr="00EB3F73">
        <w:rPr>
          <w:spacing w:val="-3"/>
          <w:lang w:val="en-GB"/>
        </w:rPr>
        <w:t xml:space="preserve"> </w:t>
      </w:r>
      <w:r w:rsidRPr="00EB3F73">
        <w:rPr>
          <w:lang w:val="en-GB"/>
        </w:rPr>
        <w:t>completed</w:t>
      </w:r>
      <w:r w:rsidRPr="00EB3F73">
        <w:rPr>
          <w:spacing w:val="-2"/>
          <w:lang w:val="en-GB"/>
        </w:rPr>
        <w:t xml:space="preserve"> </w:t>
      </w:r>
      <w:r w:rsidRPr="00EB3F73">
        <w:rPr>
          <w:lang w:val="en-GB"/>
        </w:rPr>
        <w:t>on</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resumption</w:t>
      </w:r>
      <w:r w:rsidRPr="00EB3F73">
        <w:rPr>
          <w:spacing w:val="-2"/>
          <w:lang w:val="en-GB"/>
        </w:rPr>
        <w:t xml:space="preserve"> </w:t>
      </w:r>
      <w:r w:rsidRPr="00EB3F73">
        <w:rPr>
          <w:lang w:val="en-GB"/>
        </w:rPr>
        <w:t>of</w:t>
      </w:r>
      <w:r w:rsidRPr="00EB3F73">
        <w:rPr>
          <w:spacing w:val="-4"/>
          <w:lang w:val="en-GB"/>
        </w:rPr>
        <w:t xml:space="preserve"> </w:t>
      </w:r>
      <w:r w:rsidRPr="00EB3F73">
        <w:rPr>
          <w:lang w:val="en-GB"/>
        </w:rPr>
        <w:t>play.</w:t>
      </w:r>
    </w:p>
    <w:p w14:paraId="38F2167C" w14:textId="77777777" w:rsidR="00932C18" w:rsidRPr="00EB3F73" w:rsidRDefault="00242E3E" w:rsidP="006C73FE">
      <w:pPr>
        <w:pStyle w:val="Heading1"/>
        <w:numPr>
          <w:ilvl w:val="1"/>
          <w:numId w:val="138"/>
        </w:numPr>
        <w:tabs>
          <w:tab w:val="left" w:pos="842"/>
        </w:tabs>
        <w:spacing w:before="123"/>
        <w:rPr>
          <w:lang w:val="en-GB"/>
        </w:rPr>
      </w:pPr>
      <w:r w:rsidRPr="00EB3F73">
        <w:rPr>
          <w:lang w:val="en-GB"/>
        </w:rPr>
        <w:t>Last</w:t>
      </w:r>
      <w:r w:rsidRPr="00EB3F73">
        <w:rPr>
          <w:spacing w:val="-3"/>
          <w:lang w:val="en-GB"/>
        </w:rPr>
        <w:t xml:space="preserve"> </w:t>
      </w:r>
      <w:r w:rsidRPr="00EB3F73">
        <w:rPr>
          <w:lang w:val="en-GB"/>
        </w:rPr>
        <w:t>hour</w:t>
      </w:r>
      <w:r w:rsidRPr="00EB3F73">
        <w:rPr>
          <w:spacing w:val="-5"/>
          <w:lang w:val="en-GB"/>
        </w:rPr>
        <w:t xml:space="preserve"> </w:t>
      </w:r>
      <w:r w:rsidRPr="00EB3F73">
        <w:rPr>
          <w:lang w:val="en-GB"/>
        </w:rPr>
        <w:t>of</w:t>
      </w:r>
      <w:r w:rsidRPr="00EB3F73">
        <w:rPr>
          <w:spacing w:val="-2"/>
          <w:lang w:val="en-GB"/>
        </w:rPr>
        <w:t xml:space="preserve"> </w:t>
      </w:r>
      <w:r w:rsidRPr="00EB3F73">
        <w:rPr>
          <w:lang w:val="en-GB"/>
        </w:rPr>
        <w:t>match</w:t>
      </w:r>
      <w:r w:rsidRPr="00EB3F73">
        <w:rPr>
          <w:spacing w:val="-2"/>
          <w:lang w:val="en-GB"/>
        </w:rPr>
        <w:t xml:space="preserve"> </w:t>
      </w:r>
      <w:r w:rsidRPr="00EB3F73">
        <w:rPr>
          <w:lang w:val="en-GB"/>
        </w:rPr>
        <w:t>–</w:t>
      </w:r>
      <w:r w:rsidRPr="00EB3F73">
        <w:rPr>
          <w:spacing w:val="-3"/>
          <w:lang w:val="en-GB"/>
        </w:rPr>
        <w:t xml:space="preserve"> </w:t>
      </w:r>
      <w:r w:rsidRPr="00EB3F73">
        <w:rPr>
          <w:lang w:val="en-GB"/>
        </w:rPr>
        <w:t>number</w:t>
      </w:r>
      <w:r w:rsidRPr="00EB3F73">
        <w:rPr>
          <w:spacing w:val="-1"/>
          <w:lang w:val="en-GB"/>
        </w:rPr>
        <w:t xml:space="preserve"> </w:t>
      </w:r>
      <w:r w:rsidRPr="00EB3F73">
        <w:rPr>
          <w:lang w:val="en-GB"/>
        </w:rPr>
        <w:t>of</w:t>
      </w:r>
      <w:r w:rsidRPr="00EB3F73">
        <w:rPr>
          <w:spacing w:val="-3"/>
          <w:lang w:val="en-GB"/>
        </w:rPr>
        <w:t xml:space="preserve"> </w:t>
      </w:r>
      <w:r w:rsidRPr="00EB3F73">
        <w:rPr>
          <w:lang w:val="en-GB"/>
        </w:rPr>
        <w:t>overs</w:t>
      </w:r>
    </w:p>
    <w:p w14:paraId="3A5555CF" w14:textId="77777777" w:rsidR="00932C18" w:rsidRPr="00EB3F73" w:rsidRDefault="00242E3E">
      <w:pPr>
        <w:pStyle w:val="BodyText"/>
        <w:spacing w:before="116"/>
        <w:ind w:left="745" w:right="706"/>
        <w:rPr>
          <w:lang w:val="en-GB"/>
        </w:rPr>
      </w:pPr>
      <w:r w:rsidRPr="00EB3F73">
        <w:rPr>
          <w:lang w:val="en-GB"/>
        </w:rPr>
        <w:t>When one hour of Playing time of the match remains, according to the agreed hours of play,</w:t>
      </w:r>
      <w:r w:rsidRPr="00EB3F73">
        <w:rPr>
          <w:spacing w:val="-59"/>
          <w:lang w:val="en-GB"/>
        </w:rPr>
        <w:t xml:space="preserve"> </w:t>
      </w:r>
      <w:r w:rsidRPr="00EB3F73">
        <w:rPr>
          <w:lang w:val="en-GB"/>
        </w:rPr>
        <w:t>the over in progress shall be completed.</w:t>
      </w:r>
      <w:r w:rsidRPr="00EB3F73">
        <w:rPr>
          <w:spacing w:val="1"/>
          <w:lang w:val="en-GB"/>
        </w:rPr>
        <w:t xml:space="preserve"> </w:t>
      </w:r>
      <w:r w:rsidRPr="00EB3F73">
        <w:rPr>
          <w:lang w:val="en-GB"/>
        </w:rPr>
        <w:t>The next over shall be the first of a minimum of 20</w:t>
      </w:r>
      <w:r w:rsidRPr="00EB3F73">
        <w:rPr>
          <w:spacing w:val="1"/>
          <w:lang w:val="en-GB"/>
        </w:rPr>
        <w:t xml:space="preserve"> </w:t>
      </w:r>
      <w:r w:rsidRPr="00EB3F73">
        <w:rPr>
          <w:lang w:val="en-GB"/>
        </w:rPr>
        <w:t xml:space="preserve">overs which must be bowled, provided that a result is not reached earlier and </w:t>
      </w:r>
      <w:proofErr w:type="gramStart"/>
      <w:r w:rsidRPr="00EB3F73">
        <w:rPr>
          <w:lang w:val="en-GB"/>
        </w:rPr>
        <w:t>provided that</w:t>
      </w:r>
      <w:proofErr w:type="gramEnd"/>
      <w:r w:rsidRPr="00EB3F73">
        <w:rPr>
          <w:spacing w:val="1"/>
          <w:lang w:val="en-GB"/>
        </w:rPr>
        <w:t xml:space="preserve"> </w:t>
      </w:r>
      <w:r w:rsidRPr="00EB3F73">
        <w:rPr>
          <w:lang w:val="en-GB"/>
        </w:rPr>
        <w:t>there</w:t>
      </w:r>
      <w:r w:rsidRPr="00EB3F73">
        <w:rPr>
          <w:spacing w:val="2"/>
          <w:lang w:val="en-GB"/>
        </w:rPr>
        <w:t xml:space="preserve"> </w:t>
      </w:r>
      <w:r w:rsidRPr="00EB3F73">
        <w:rPr>
          <w:lang w:val="en-GB"/>
        </w:rPr>
        <w:t>is</w:t>
      </w:r>
      <w:r w:rsidRPr="00EB3F73">
        <w:rPr>
          <w:spacing w:val="-4"/>
          <w:lang w:val="en-GB"/>
        </w:rPr>
        <w:t xml:space="preserve"> </w:t>
      </w:r>
      <w:r w:rsidRPr="00EB3F73">
        <w:rPr>
          <w:lang w:val="en-GB"/>
        </w:rPr>
        <w:t>no</w:t>
      </w:r>
      <w:r w:rsidRPr="00EB3F73">
        <w:rPr>
          <w:spacing w:val="3"/>
          <w:lang w:val="en-GB"/>
        </w:rPr>
        <w:t xml:space="preserve"> </w:t>
      </w:r>
      <w:r w:rsidRPr="00EB3F73">
        <w:rPr>
          <w:lang w:val="en-GB"/>
        </w:rPr>
        <w:t>interval or</w:t>
      </w:r>
      <w:r w:rsidRPr="00EB3F73">
        <w:rPr>
          <w:spacing w:val="-1"/>
          <w:lang w:val="en-GB"/>
        </w:rPr>
        <w:t xml:space="preserve"> </w:t>
      </w:r>
      <w:r w:rsidRPr="00EB3F73">
        <w:rPr>
          <w:lang w:val="en-GB"/>
        </w:rPr>
        <w:t>interruption</w:t>
      </w:r>
      <w:r w:rsidRPr="00EB3F73">
        <w:rPr>
          <w:spacing w:val="3"/>
          <w:lang w:val="en-GB"/>
        </w:rPr>
        <w:t xml:space="preserve"> </w:t>
      </w:r>
      <w:r w:rsidRPr="00EB3F73">
        <w:rPr>
          <w:lang w:val="en-GB"/>
        </w:rPr>
        <w:t>in</w:t>
      </w:r>
      <w:r w:rsidRPr="00EB3F73">
        <w:rPr>
          <w:spacing w:val="3"/>
          <w:lang w:val="en-GB"/>
        </w:rPr>
        <w:t xml:space="preserve"> </w:t>
      </w:r>
      <w:r w:rsidRPr="00EB3F73">
        <w:rPr>
          <w:lang w:val="en-GB"/>
        </w:rPr>
        <w:t>play.</w:t>
      </w:r>
    </w:p>
    <w:p w14:paraId="76C9B9F7" w14:textId="6388E57B" w:rsidR="00932C18" w:rsidRPr="00EB3F73" w:rsidRDefault="00242E3E">
      <w:pPr>
        <w:pStyle w:val="BodyText"/>
        <w:ind w:left="745" w:right="705"/>
        <w:rPr>
          <w:lang w:val="en-GB"/>
        </w:rPr>
      </w:pPr>
      <w:r w:rsidRPr="00EB3F73">
        <w:rPr>
          <w:lang w:val="en-GB"/>
        </w:rPr>
        <w:t xml:space="preserve">The bowler’s end umpire shall indicate the commencement of </w:t>
      </w:r>
      <w:proofErr w:type="gramStart"/>
      <w:r w:rsidRPr="00EB3F73">
        <w:rPr>
          <w:lang w:val="en-GB"/>
        </w:rPr>
        <w:t>this 20 overs</w:t>
      </w:r>
      <w:proofErr w:type="gramEnd"/>
      <w:r w:rsidRPr="00EB3F73">
        <w:rPr>
          <w:lang w:val="en-GB"/>
        </w:rPr>
        <w:t xml:space="preserve"> to the players</w:t>
      </w:r>
      <w:r w:rsidRPr="00EB3F73">
        <w:rPr>
          <w:spacing w:val="1"/>
          <w:lang w:val="en-GB"/>
        </w:rPr>
        <w:t xml:space="preserve"> </w:t>
      </w:r>
      <w:r w:rsidRPr="00EB3F73">
        <w:rPr>
          <w:lang w:val="en-GB"/>
        </w:rPr>
        <w:t>and to the scorers.</w:t>
      </w:r>
      <w:r w:rsidRPr="00EB3F73">
        <w:rPr>
          <w:spacing w:val="1"/>
          <w:lang w:val="en-GB"/>
        </w:rPr>
        <w:t xml:space="preserve"> </w:t>
      </w:r>
      <w:r w:rsidRPr="00EB3F73">
        <w:rPr>
          <w:lang w:val="en-GB"/>
        </w:rPr>
        <w:t xml:space="preserve">The period of play thereafter shall be referred to as the </w:t>
      </w:r>
      <w:r w:rsidR="00C42E35">
        <w:rPr>
          <w:lang w:val="en-GB"/>
        </w:rPr>
        <w:t>L</w:t>
      </w:r>
      <w:r w:rsidRPr="00EB3F73">
        <w:rPr>
          <w:lang w:val="en-GB"/>
        </w:rPr>
        <w:t>ast hour,</w:t>
      </w:r>
      <w:r w:rsidRPr="00EB3F73">
        <w:rPr>
          <w:spacing w:val="1"/>
          <w:lang w:val="en-GB"/>
        </w:rPr>
        <w:t xml:space="preserve"> </w:t>
      </w:r>
      <w:r w:rsidRPr="00EB3F73">
        <w:rPr>
          <w:lang w:val="en-GB"/>
        </w:rPr>
        <w:t>whatever</w:t>
      </w:r>
      <w:r w:rsidRPr="00EB3F73">
        <w:rPr>
          <w:spacing w:val="-1"/>
          <w:lang w:val="en-GB"/>
        </w:rPr>
        <w:t xml:space="preserve"> </w:t>
      </w:r>
      <w:r w:rsidRPr="00EB3F73">
        <w:rPr>
          <w:lang w:val="en-GB"/>
        </w:rPr>
        <w:t>its</w:t>
      </w:r>
      <w:r w:rsidRPr="00EB3F73">
        <w:rPr>
          <w:spacing w:val="-4"/>
          <w:lang w:val="en-GB"/>
        </w:rPr>
        <w:t xml:space="preserve"> </w:t>
      </w:r>
      <w:r w:rsidRPr="00EB3F73">
        <w:rPr>
          <w:lang w:val="en-GB"/>
        </w:rPr>
        <w:t>actual duration.</w:t>
      </w:r>
    </w:p>
    <w:p w14:paraId="33F03BC8" w14:textId="2D2DD62E" w:rsidR="00932C18" w:rsidRPr="00EB3F73" w:rsidRDefault="00242E3E">
      <w:pPr>
        <w:pStyle w:val="BodyText"/>
        <w:spacing w:before="120"/>
        <w:ind w:left="745" w:right="707"/>
        <w:rPr>
          <w:lang w:val="en-GB"/>
        </w:rPr>
      </w:pPr>
      <w:r w:rsidRPr="00EB3F73">
        <w:rPr>
          <w:lang w:val="en-GB"/>
        </w:rPr>
        <w:t>When</w:t>
      </w:r>
      <w:r w:rsidRPr="00EB3F73">
        <w:rPr>
          <w:spacing w:val="17"/>
          <w:lang w:val="en-GB"/>
        </w:rPr>
        <w:t xml:space="preserve"> </w:t>
      </w:r>
      <w:r w:rsidRPr="00EB3F73">
        <w:rPr>
          <w:lang w:val="en-GB"/>
        </w:rPr>
        <w:t>the</w:t>
      </w:r>
      <w:r w:rsidRPr="00EB3F73">
        <w:rPr>
          <w:spacing w:val="22"/>
          <w:lang w:val="en-GB"/>
        </w:rPr>
        <w:t xml:space="preserve"> </w:t>
      </w:r>
      <w:r w:rsidRPr="00EB3F73">
        <w:rPr>
          <w:lang w:val="en-GB"/>
        </w:rPr>
        <w:t>minimum</w:t>
      </w:r>
      <w:r w:rsidRPr="00EB3F73">
        <w:rPr>
          <w:spacing w:val="15"/>
          <w:lang w:val="en-GB"/>
        </w:rPr>
        <w:t xml:space="preserve"> </w:t>
      </w:r>
      <w:r w:rsidRPr="00EB3F73">
        <w:rPr>
          <w:lang w:val="en-GB"/>
        </w:rPr>
        <w:t>number</w:t>
      </w:r>
      <w:r w:rsidRPr="00EB3F73">
        <w:rPr>
          <w:spacing w:val="14"/>
          <w:lang w:val="en-GB"/>
        </w:rPr>
        <w:t xml:space="preserve"> </w:t>
      </w:r>
      <w:r w:rsidRPr="00EB3F73">
        <w:rPr>
          <w:lang w:val="en-GB"/>
        </w:rPr>
        <w:t>of</w:t>
      </w:r>
      <w:r w:rsidRPr="00EB3F73">
        <w:rPr>
          <w:spacing w:val="17"/>
          <w:lang w:val="en-GB"/>
        </w:rPr>
        <w:t xml:space="preserve"> </w:t>
      </w:r>
      <w:r w:rsidRPr="00EB3F73">
        <w:rPr>
          <w:lang w:val="en-GB"/>
        </w:rPr>
        <w:t>overs</w:t>
      </w:r>
      <w:r w:rsidRPr="00EB3F73">
        <w:rPr>
          <w:spacing w:val="15"/>
          <w:lang w:val="en-GB"/>
        </w:rPr>
        <w:t xml:space="preserve"> </w:t>
      </w:r>
      <w:r w:rsidRPr="00EB3F73">
        <w:rPr>
          <w:lang w:val="en-GB"/>
        </w:rPr>
        <w:t>have</w:t>
      </w:r>
      <w:r w:rsidRPr="00EB3F73">
        <w:rPr>
          <w:spacing w:val="18"/>
          <w:lang w:val="en-GB"/>
        </w:rPr>
        <w:t xml:space="preserve"> </w:t>
      </w:r>
      <w:r w:rsidRPr="00EB3F73">
        <w:rPr>
          <w:lang w:val="en-GB"/>
        </w:rPr>
        <w:t>been</w:t>
      </w:r>
      <w:r w:rsidRPr="00EB3F73">
        <w:rPr>
          <w:spacing w:val="17"/>
          <w:lang w:val="en-GB"/>
        </w:rPr>
        <w:t xml:space="preserve"> </w:t>
      </w:r>
      <w:r w:rsidRPr="00EB3F73">
        <w:rPr>
          <w:lang w:val="en-GB"/>
        </w:rPr>
        <w:t>bowled</w:t>
      </w:r>
      <w:r w:rsidRPr="00EB3F73">
        <w:rPr>
          <w:spacing w:val="23"/>
          <w:lang w:val="en-GB"/>
        </w:rPr>
        <w:t xml:space="preserve"> </w:t>
      </w:r>
      <w:r w:rsidRPr="00EB3F73">
        <w:rPr>
          <w:lang w:val="en-GB"/>
        </w:rPr>
        <w:t>in</w:t>
      </w:r>
      <w:r w:rsidRPr="00EB3F73">
        <w:rPr>
          <w:spacing w:val="17"/>
          <w:lang w:val="en-GB"/>
        </w:rPr>
        <w:t xml:space="preserve"> </w:t>
      </w:r>
      <w:r w:rsidRPr="00EB3F73">
        <w:rPr>
          <w:lang w:val="en-GB"/>
        </w:rPr>
        <w:t>the</w:t>
      </w:r>
      <w:r w:rsidRPr="00EB3F73">
        <w:rPr>
          <w:spacing w:val="23"/>
          <w:lang w:val="en-GB"/>
        </w:rPr>
        <w:t xml:space="preserve"> </w:t>
      </w:r>
      <w:r w:rsidR="00C42E35">
        <w:rPr>
          <w:lang w:val="en-GB"/>
        </w:rPr>
        <w:t>L</w:t>
      </w:r>
      <w:r w:rsidRPr="00EB3F73">
        <w:rPr>
          <w:lang w:val="en-GB"/>
        </w:rPr>
        <w:t>ast</w:t>
      </w:r>
      <w:r w:rsidRPr="00EB3F73">
        <w:rPr>
          <w:spacing w:val="21"/>
          <w:lang w:val="en-GB"/>
        </w:rPr>
        <w:t xml:space="preserve"> </w:t>
      </w:r>
      <w:r w:rsidRPr="00EB3F73">
        <w:rPr>
          <w:lang w:val="en-GB"/>
        </w:rPr>
        <w:t>hour,</w:t>
      </w:r>
      <w:r w:rsidRPr="00EB3F73">
        <w:rPr>
          <w:spacing w:val="17"/>
          <w:lang w:val="en-GB"/>
        </w:rPr>
        <w:t xml:space="preserve"> </w:t>
      </w:r>
      <w:r w:rsidRPr="00EB3F73">
        <w:rPr>
          <w:lang w:val="en-GB"/>
        </w:rPr>
        <w:t>further</w:t>
      </w:r>
      <w:r w:rsidRPr="00EB3F73">
        <w:rPr>
          <w:spacing w:val="14"/>
          <w:lang w:val="en-GB"/>
        </w:rPr>
        <w:t xml:space="preserve"> </w:t>
      </w:r>
      <w:r w:rsidRPr="00EB3F73">
        <w:rPr>
          <w:lang w:val="en-GB"/>
        </w:rPr>
        <w:t>overs</w:t>
      </w:r>
      <w:r w:rsidRPr="00EB3F73">
        <w:rPr>
          <w:spacing w:val="21"/>
          <w:lang w:val="en-GB"/>
        </w:rPr>
        <w:t xml:space="preserve"> </w:t>
      </w:r>
      <w:r w:rsidRPr="00EB3F73">
        <w:rPr>
          <w:lang w:val="en-GB"/>
        </w:rPr>
        <w:t>can</w:t>
      </w:r>
      <w:r w:rsidRPr="00EB3F73">
        <w:rPr>
          <w:spacing w:val="-59"/>
          <w:lang w:val="en-GB"/>
        </w:rPr>
        <w:t xml:space="preserve"> </w:t>
      </w:r>
      <w:r w:rsidRPr="00EB3F73">
        <w:rPr>
          <w:lang w:val="en-GB"/>
        </w:rPr>
        <w:t>be started only if the original time for the close of play has not been reached.</w:t>
      </w:r>
      <w:r w:rsidRPr="00EB3F73">
        <w:rPr>
          <w:spacing w:val="1"/>
          <w:lang w:val="en-GB"/>
        </w:rPr>
        <w:t xml:space="preserve"> </w:t>
      </w:r>
      <w:r w:rsidRPr="00EB3F73">
        <w:rPr>
          <w:lang w:val="en-GB"/>
        </w:rPr>
        <w:t>See 12.7 and</w:t>
      </w:r>
      <w:r w:rsidRPr="00EB3F73">
        <w:rPr>
          <w:spacing w:val="1"/>
          <w:lang w:val="en-GB"/>
        </w:rPr>
        <w:t xml:space="preserve"> </w:t>
      </w:r>
      <w:r w:rsidRPr="00EB3F73">
        <w:rPr>
          <w:lang w:val="en-GB"/>
        </w:rPr>
        <w:t>12.8.</w:t>
      </w:r>
    </w:p>
    <w:p w14:paraId="223235A9" w14:textId="77777777" w:rsidR="00932C18" w:rsidRPr="00EB3F73" w:rsidRDefault="00242E3E" w:rsidP="006C73FE">
      <w:pPr>
        <w:pStyle w:val="Heading1"/>
        <w:numPr>
          <w:ilvl w:val="1"/>
          <w:numId w:val="138"/>
        </w:numPr>
        <w:tabs>
          <w:tab w:val="left" w:pos="842"/>
        </w:tabs>
        <w:spacing w:before="124"/>
        <w:rPr>
          <w:lang w:val="en-GB"/>
        </w:rPr>
      </w:pPr>
      <w:r w:rsidRPr="00EB3F73">
        <w:rPr>
          <w:lang w:val="en-GB"/>
        </w:rPr>
        <w:t>Last</w:t>
      </w:r>
      <w:r w:rsidRPr="00EB3F73">
        <w:rPr>
          <w:spacing w:val="-4"/>
          <w:lang w:val="en-GB"/>
        </w:rPr>
        <w:t xml:space="preserve"> </w:t>
      </w:r>
      <w:r w:rsidRPr="00EB3F73">
        <w:rPr>
          <w:lang w:val="en-GB"/>
        </w:rPr>
        <w:t>hour</w:t>
      </w:r>
      <w:r w:rsidRPr="00EB3F73">
        <w:rPr>
          <w:spacing w:val="-4"/>
          <w:lang w:val="en-GB"/>
        </w:rPr>
        <w:t xml:space="preserve"> </w:t>
      </w:r>
      <w:r w:rsidRPr="00EB3F73">
        <w:rPr>
          <w:lang w:val="en-GB"/>
        </w:rPr>
        <w:t>of</w:t>
      </w:r>
      <w:r w:rsidRPr="00EB3F73">
        <w:rPr>
          <w:spacing w:val="-3"/>
          <w:lang w:val="en-GB"/>
        </w:rPr>
        <w:t xml:space="preserve"> </w:t>
      </w:r>
      <w:r w:rsidRPr="00EB3F73">
        <w:rPr>
          <w:lang w:val="en-GB"/>
        </w:rPr>
        <w:t>match</w:t>
      </w:r>
      <w:r w:rsidRPr="00EB3F73">
        <w:rPr>
          <w:spacing w:val="-3"/>
          <w:lang w:val="en-GB"/>
        </w:rPr>
        <w:t xml:space="preserve"> </w:t>
      </w:r>
      <w:r w:rsidRPr="00EB3F73">
        <w:rPr>
          <w:lang w:val="en-GB"/>
        </w:rPr>
        <w:t>–</w:t>
      </w:r>
      <w:r w:rsidRPr="00EB3F73">
        <w:rPr>
          <w:spacing w:val="-4"/>
          <w:lang w:val="en-GB"/>
        </w:rPr>
        <w:t xml:space="preserve"> </w:t>
      </w:r>
      <w:r w:rsidRPr="00EB3F73">
        <w:rPr>
          <w:lang w:val="en-GB"/>
        </w:rPr>
        <w:t>interruptions</w:t>
      </w:r>
      <w:r w:rsidRPr="00EB3F73">
        <w:rPr>
          <w:spacing w:val="1"/>
          <w:lang w:val="en-GB"/>
        </w:rPr>
        <w:t xml:space="preserve"> </w:t>
      </w:r>
      <w:r w:rsidRPr="00EB3F73">
        <w:rPr>
          <w:lang w:val="en-GB"/>
        </w:rPr>
        <w:t>of</w:t>
      </w:r>
      <w:r w:rsidRPr="00EB3F73">
        <w:rPr>
          <w:spacing w:val="-3"/>
          <w:lang w:val="en-GB"/>
        </w:rPr>
        <w:t xml:space="preserve"> </w:t>
      </w:r>
      <w:r w:rsidRPr="00EB3F73">
        <w:rPr>
          <w:lang w:val="en-GB"/>
        </w:rPr>
        <w:t>play</w:t>
      </w:r>
    </w:p>
    <w:p w14:paraId="7B414B3D" w14:textId="57B6D354" w:rsidR="00932C18" w:rsidRPr="00EB3F73" w:rsidRDefault="00242E3E">
      <w:pPr>
        <w:pStyle w:val="BodyText"/>
        <w:spacing w:before="116"/>
        <w:ind w:left="745" w:right="707"/>
        <w:rPr>
          <w:lang w:val="en-GB"/>
        </w:rPr>
      </w:pPr>
      <w:r w:rsidRPr="00EB3F73">
        <w:rPr>
          <w:lang w:val="en-GB"/>
        </w:rPr>
        <w:t xml:space="preserve">If there is an interruption in play during the </w:t>
      </w:r>
      <w:r w:rsidR="00C42E35">
        <w:rPr>
          <w:lang w:val="en-GB"/>
        </w:rPr>
        <w:t>L</w:t>
      </w:r>
      <w:r w:rsidRPr="00EB3F73">
        <w:rPr>
          <w:lang w:val="en-GB"/>
        </w:rPr>
        <w:t>ast hour of the match, the minimum number of</w:t>
      </w:r>
      <w:r w:rsidRPr="00EB3F73">
        <w:rPr>
          <w:spacing w:val="1"/>
          <w:lang w:val="en-GB"/>
        </w:rPr>
        <w:t xml:space="preserve"> </w:t>
      </w:r>
      <w:r w:rsidRPr="00EB3F73">
        <w:rPr>
          <w:lang w:val="en-GB"/>
        </w:rPr>
        <w:t>overs</w:t>
      </w:r>
      <w:r w:rsidRPr="00EB3F73">
        <w:rPr>
          <w:spacing w:val="1"/>
          <w:lang w:val="en-GB"/>
        </w:rPr>
        <w:t xml:space="preserve"> </w:t>
      </w:r>
      <w:r w:rsidRPr="00EB3F73">
        <w:rPr>
          <w:lang w:val="en-GB"/>
        </w:rPr>
        <w:t>to</w:t>
      </w:r>
      <w:r w:rsidRPr="00EB3F73">
        <w:rPr>
          <w:spacing w:val="-2"/>
          <w:lang w:val="en-GB"/>
        </w:rPr>
        <w:t xml:space="preserve"> </w:t>
      </w:r>
      <w:r w:rsidRPr="00EB3F73">
        <w:rPr>
          <w:lang w:val="en-GB"/>
        </w:rPr>
        <w:t>be</w:t>
      </w:r>
      <w:r w:rsidRPr="00EB3F73">
        <w:rPr>
          <w:spacing w:val="-2"/>
          <w:lang w:val="en-GB"/>
        </w:rPr>
        <w:t xml:space="preserve"> </w:t>
      </w:r>
      <w:r w:rsidRPr="00EB3F73">
        <w:rPr>
          <w:lang w:val="en-GB"/>
        </w:rPr>
        <w:t>bowled</w:t>
      </w:r>
      <w:r w:rsidRPr="00EB3F73">
        <w:rPr>
          <w:spacing w:val="-2"/>
          <w:lang w:val="en-GB"/>
        </w:rPr>
        <w:t xml:space="preserve"> </w:t>
      </w:r>
      <w:r w:rsidRPr="00EB3F73">
        <w:rPr>
          <w:lang w:val="en-GB"/>
        </w:rPr>
        <w:t>shall be</w:t>
      </w:r>
      <w:r w:rsidRPr="00EB3F73">
        <w:rPr>
          <w:spacing w:val="3"/>
          <w:lang w:val="en-GB"/>
        </w:rPr>
        <w:t xml:space="preserve"> </w:t>
      </w:r>
      <w:r w:rsidRPr="00EB3F73">
        <w:rPr>
          <w:lang w:val="en-GB"/>
        </w:rPr>
        <w:t>reduced</w:t>
      </w:r>
      <w:r w:rsidRPr="00EB3F73">
        <w:rPr>
          <w:spacing w:val="-2"/>
          <w:lang w:val="en-GB"/>
        </w:rPr>
        <w:t xml:space="preserve"> </w:t>
      </w:r>
      <w:r w:rsidRPr="00EB3F73">
        <w:rPr>
          <w:lang w:val="en-GB"/>
        </w:rPr>
        <w:t>from</w:t>
      </w:r>
      <w:r w:rsidRPr="00EB3F73">
        <w:rPr>
          <w:spacing w:val="-6"/>
          <w:lang w:val="en-GB"/>
        </w:rPr>
        <w:t xml:space="preserve"> </w:t>
      </w:r>
      <w:r w:rsidRPr="00EB3F73">
        <w:rPr>
          <w:lang w:val="en-GB"/>
        </w:rPr>
        <w:t>20</w:t>
      </w:r>
      <w:r w:rsidRPr="00EB3F73">
        <w:rPr>
          <w:spacing w:val="-2"/>
          <w:lang w:val="en-GB"/>
        </w:rPr>
        <w:t xml:space="preserve"> </w:t>
      </w:r>
      <w:r w:rsidRPr="00EB3F73">
        <w:rPr>
          <w:lang w:val="en-GB"/>
        </w:rPr>
        <w:t>as</w:t>
      </w:r>
      <w:r w:rsidRPr="00EB3F73">
        <w:rPr>
          <w:spacing w:val="-4"/>
          <w:lang w:val="en-GB"/>
        </w:rPr>
        <w:t xml:space="preserve"> </w:t>
      </w:r>
      <w:r w:rsidRPr="00EB3F73">
        <w:rPr>
          <w:lang w:val="en-GB"/>
        </w:rPr>
        <w:t>follows.</w:t>
      </w:r>
    </w:p>
    <w:p w14:paraId="12F061DE" w14:textId="77777777" w:rsidR="00932C18" w:rsidRPr="00EB3F73" w:rsidRDefault="00242E3E" w:rsidP="006C73FE">
      <w:pPr>
        <w:pStyle w:val="ListParagraph"/>
        <w:numPr>
          <w:ilvl w:val="2"/>
          <w:numId w:val="138"/>
        </w:numPr>
        <w:tabs>
          <w:tab w:val="left" w:pos="1452"/>
        </w:tabs>
        <w:spacing w:before="123"/>
        <w:ind w:left="1479" w:right="704"/>
        <w:jc w:val="both"/>
        <w:rPr>
          <w:lang w:val="en-GB"/>
        </w:rPr>
      </w:pPr>
      <w:r w:rsidRPr="00EB3F73">
        <w:rPr>
          <w:lang w:val="en-GB"/>
        </w:rPr>
        <w:t>The time lost for an interruption is counted from the call of Time until the time for</w:t>
      </w:r>
      <w:r w:rsidRPr="00EB3F73">
        <w:rPr>
          <w:spacing w:val="1"/>
          <w:lang w:val="en-GB"/>
        </w:rPr>
        <w:t xml:space="preserve"> </w:t>
      </w:r>
      <w:r w:rsidRPr="00EB3F73">
        <w:rPr>
          <w:lang w:val="en-GB"/>
        </w:rPr>
        <w:t>resumption</w:t>
      </w:r>
      <w:r w:rsidRPr="00EB3F73">
        <w:rPr>
          <w:spacing w:val="-2"/>
          <w:lang w:val="en-GB"/>
        </w:rPr>
        <w:t xml:space="preserve"> </w:t>
      </w:r>
      <w:r w:rsidRPr="00EB3F73">
        <w:rPr>
          <w:lang w:val="en-GB"/>
        </w:rPr>
        <w:t>as</w:t>
      </w:r>
      <w:r w:rsidRPr="00EB3F73">
        <w:rPr>
          <w:spacing w:val="-4"/>
          <w:lang w:val="en-GB"/>
        </w:rPr>
        <w:t xml:space="preserve"> </w:t>
      </w:r>
      <w:r w:rsidRPr="00EB3F73">
        <w:rPr>
          <w:lang w:val="en-GB"/>
        </w:rPr>
        <w:t>decided</w:t>
      </w:r>
      <w:r w:rsidRPr="00EB3F73">
        <w:rPr>
          <w:spacing w:val="-2"/>
          <w:lang w:val="en-GB"/>
        </w:rPr>
        <w:t xml:space="preserve"> </w:t>
      </w:r>
      <w:r w:rsidRPr="00EB3F73">
        <w:rPr>
          <w:lang w:val="en-GB"/>
        </w:rPr>
        <w:t>by</w:t>
      </w:r>
      <w:r w:rsidRPr="00EB3F73">
        <w:rPr>
          <w:spacing w:val="1"/>
          <w:lang w:val="en-GB"/>
        </w:rPr>
        <w:t xml:space="preserve"> </w:t>
      </w:r>
      <w:r w:rsidRPr="00EB3F73">
        <w:rPr>
          <w:lang w:val="en-GB"/>
        </w:rPr>
        <w:t>the</w:t>
      </w:r>
      <w:r w:rsidRPr="00EB3F73">
        <w:rPr>
          <w:spacing w:val="-2"/>
          <w:lang w:val="en-GB"/>
        </w:rPr>
        <w:t xml:space="preserve"> </w:t>
      </w:r>
      <w:r w:rsidRPr="00EB3F73">
        <w:rPr>
          <w:lang w:val="en-GB"/>
        </w:rPr>
        <w:t>umpires.</w:t>
      </w:r>
    </w:p>
    <w:p w14:paraId="2AE73B1F" w14:textId="77777777" w:rsidR="00932C18" w:rsidRPr="00EB3F73" w:rsidRDefault="00242E3E" w:rsidP="006C73FE">
      <w:pPr>
        <w:pStyle w:val="ListParagraph"/>
        <w:numPr>
          <w:ilvl w:val="2"/>
          <w:numId w:val="138"/>
        </w:numPr>
        <w:tabs>
          <w:tab w:val="left" w:pos="1423"/>
        </w:tabs>
        <w:spacing w:before="118"/>
        <w:ind w:left="1422" w:hanging="678"/>
        <w:jc w:val="both"/>
        <w:rPr>
          <w:lang w:val="en-GB"/>
        </w:rPr>
      </w:pPr>
      <w:r w:rsidRPr="00EB3F73">
        <w:rPr>
          <w:lang w:val="en-GB"/>
        </w:rPr>
        <w:t>One</w:t>
      </w:r>
      <w:r w:rsidRPr="00EB3F73">
        <w:rPr>
          <w:spacing w:val="-4"/>
          <w:lang w:val="en-GB"/>
        </w:rPr>
        <w:t xml:space="preserve"> </w:t>
      </w:r>
      <w:r w:rsidRPr="00EB3F73">
        <w:rPr>
          <w:lang w:val="en-GB"/>
        </w:rPr>
        <w:t>over</w:t>
      </w:r>
      <w:r w:rsidRPr="00EB3F73">
        <w:rPr>
          <w:spacing w:val="-2"/>
          <w:lang w:val="en-GB"/>
        </w:rPr>
        <w:t xml:space="preserve"> </w:t>
      </w:r>
      <w:r w:rsidRPr="00EB3F73">
        <w:rPr>
          <w:lang w:val="en-GB"/>
        </w:rPr>
        <w:t>shall</w:t>
      </w:r>
      <w:r w:rsidRPr="00EB3F73">
        <w:rPr>
          <w:spacing w:val="-1"/>
          <w:lang w:val="en-GB"/>
        </w:rPr>
        <w:t xml:space="preserve"> </w:t>
      </w:r>
      <w:r w:rsidRPr="00EB3F73">
        <w:rPr>
          <w:lang w:val="en-GB"/>
        </w:rPr>
        <w:t>be</w:t>
      </w:r>
      <w:r w:rsidRPr="00EB3F73">
        <w:rPr>
          <w:spacing w:val="2"/>
          <w:lang w:val="en-GB"/>
        </w:rPr>
        <w:t xml:space="preserve"> </w:t>
      </w:r>
      <w:r w:rsidRPr="00EB3F73">
        <w:rPr>
          <w:lang w:val="en-GB"/>
        </w:rPr>
        <w:t>deducted</w:t>
      </w:r>
      <w:r w:rsidRPr="00EB3F73">
        <w:rPr>
          <w:spacing w:val="-3"/>
          <w:lang w:val="en-GB"/>
        </w:rPr>
        <w:t xml:space="preserve"> </w:t>
      </w:r>
      <w:r w:rsidRPr="00EB3F73">
        <w:rPr>
          <w:lang w:val="en-GB"/>
        </w:rPr>
        <w:t>for</w:t>
      </w:r>
      <w:r w:rsidRPr="00EB3F73">
        <w:rPr>
          <w:spacing w:val="-7"/>
          <w:lang w:val="en-GB"/>
        </w:rPr>
        <w:t xml:space="preserve"> </w:t>
      </w:r>
      <w:r w:rsidRPr="00EB3F73">
        <w:rPr>
          <w:lang w:val="en-GB"/>
        </w:rPr>
        <w:t>every complete</w:t>
      </w:r>
      <w:r w:rsidRPr="00EB3F73">
        <w:rPr>
          <w:spacing w:val="-4"/>
          <w:lang w:val="en-GB"/>
        </w:rPr>
        <w:t xml:space="preserve"> </w:t>
      </w:r>
      <w:r w:rsidRPr="00EB3F73">
        <w:rPr>
          <w:lang w:val="en-GB"/>
        </w:rPr>
        <w:t>3</w:t>
      </w:r>
      <w:r w:rsidRPr="00EB3F73">
        <w:rPr>
          <w:spacing w:val="2"/>
          <w:lang w:val="en-GB"/>
        </w:rPr>
        <w:t xml:space="preserve"> </w:t>
      </w:r>
      <w:r w:rsidRPr="00EB3F73">
        <w:rPr>
          <w:lang w:val="en-GB"/>
        </w:rPr>
        <w:t>minutes of</w:t>
      </w:r>
      <w:r w:rsidRPr="00EB3F73">
        <w:rPr>
          <w:spacing w:val="1"/>
          <w:lang w:val="en-GB"/>
        </w:rPr>
        <w:t xml:space="preserve"> </w:t>
      </w:r>
      <w:r w:rsidRPr="00EB3F73">
        <w:rPr>
          <w:lang w:val="en-GB"/>
        </w:rPr>
        <w:t>time</w:t>
      </w:r>
      <w:r w:rsidRPr="00EB3F73">
        <w:rPr>
          <w:spacing w:val="-3"/>
          <w:lang w:val="en-GB"/>
        </w:rPr>
        <w:t xml:space="preserve"> </w:t>
      </w:r>
      <w:r w:rsidRPr="00EB3F73">
        <w:rPr>
          <w:lang w:val="en-GB"/>
        </w:rPr>
        <w:t>lost.</w:t>
      </w:r>
    </w:p>
    <w:p w14:paraId="03D3D3F4" w14:textId="77777777" w:rsidR="00932C18" w:rsidRPr="00EB3F73" w:rsidRDefault="00242E3E" w:rsidP="006C73FE">
      <w:pPr>
        <w:pStyle w:val="ListParagraph"/>
        <w:numPr>
          <w:ilvl w:val="2"/>
          <w:numId w:val="138"/>
        </w:numPr>
        <w:tabs>
          <w:tab w:val="left" w:pos="1485"/>
        </w:tabs>
        <w:spacing w:before="122"/>
        <w:ind w:left="1479" w:right="707"/>
        <w:jc w:val="both"/>
        <w:rPr>
          <w:lang w:val="en-GB"/>
        </w:rPr>
      </w:pPr>
      <w:r w:rsidRPr="00EB3F73">
        <w:rPr>
          <w:lang w:val="en-GB"/>
        </w:rPr>
        <w:t>In</w:t>
      </w:r>
      <w:r w:rsidRPr="00EB3F73">
        <w:rPr>
          <w:spacing w:val="1"/>
          <w:lang w:val="en-GB"/>
        </w:rPr>
        <w:t xml:space="preserve"> </w:t>
      </w:r>
      <w:r w:rsidRPr="00EB3F73">
        <w:rPr>
          <w:lang w:val="en-GB"/>
        </w:rPr>
        <w:t>the</w:t>
      </w:r>
      <w:r w:rsidRPr="00EB3F73">
        <w:rPr>
          <w:spacing w:val="1"/>
          <w:lang w:val="en-GB"/>
        </w:rPr>
        <w:t xml:space="preserve"> </w:t>
      </w:r>
      <w:r w:rsidRPr="00EB3F73">
        <w:rPr>
          <w:lang w:val="en-GB"/>
        </w:rPr>
        <w:t>case</w:t>
      </w:r>
      <w:r w:rsidRPr="00EB3F73">
        <w:rPr>
          <w:spacing w:val="1"/>
          <w:lang w:val="en-GB"/>
        </w:rPr>
        <w:t xml:space="preserve"> </w:t>
      </w:r>
      <w:r w:rsidRPr="00EB3F73">
        <w:rPr>
          <w:lang w:val="en-GB"/>
        </w:rPr>
        <w:t>of</w:t>
      </w:r>
      <w:r w:rsidRPr="00EB3F73">
        <w:rPr>
          <w:spacing w:val="1"/>
          <w:lang w:val="en-GB"/>
        </w:rPr>
        <w:t xml:space="preserve"> </w:t>
      </w:r>
      <w:r w:rsidRPr="00EB3F73">
        <w:rPr>
          <w:lang w:val="en-GB"/>
        </w:rPr>
        <w:t>more</w:t>
      </w:r>
      <w:r w:rsidRPr="00EB3F73">
        <w:rPr>
          <w:spacing w:val="1"/>
          <w:lang w:val="en-GB"/>
        </w:rPr>
        <w:t xml:space="preserve"> </w:t>
      </w:r>
      <w:r w:rsidRPr="00EB3F73">
        <w:rPr>
          <w:lang w:val="en-GB"/>
        </w:rPr>
        <w:t>than</w:t>
      </w:r>
      <w:r w:rsidRPr="00EB3F73">
        <w:rPr>
          <w:spacing w:val="1"/>
          <w:lang w:val="en-GB"/>
        </w:rPr>
        <w:t xml:space="preserve"> </w:t>
      </w:r>
      <w:r w:rsidRPr="00EB3F73">
        <w:rPr>
          <w:lang w:val="en-GB"/>
        </w:rPr>
        <w:t>one</w:t>
      </w:r>
      <w:r w:rsidRPr="00EB3F73">
        <w:rPr>
          <w:spacing w:val="1"/>
          <w:lang w:val="en-GB"/>
        </w:rPr>
        <w:t xml:space="preserve"> </w:t>
      </w:r>
      <w:r w:rsidRPr="00EB3F73">
        <w:rPr>
          <w:lang w:val="en-GB"/>
        </w:rPr>
        <w:t>such</w:t>
      </w:r>
      <w:r w:rsidRPr="00EB3F73">
        <w:rPr>
          <w:spacing w:val="1"/>
          <w:lang w:val="en-GB"/>
        </w:rPr>
        <w:t xml:space="preserve"> </w:t>
      </w:r>
      <w:r w:rsidRPr="00EB3F73">
        <w:rPr>
          <w:lang w:val="en-GB"/>
        </w:rPr>
        <w:t>interruption,</w:t>
      </w:r>
      <w:r w:rsidRPr="00EB3F73">
        <w:rPr>
          <w:spacing w:val="1"/>
          <w:lang w:val="en-GB"/>
        </w:rPr>
        <w:t xml:space="preserve"> </w:t>
      </w:r>
      <w:r w:rsidRPr="00EB3F73">
        <w:rPr>
          <w:lang w:val="en-GB"/>
        </w:rPr>
        <w:t>the</w:t>
      </w:r>
      <w:r w:rsidRPr="00EB3F73">
        <w:rPr>
          <w:spacing w:val="1"/>
          <w:lang w:val="en-GB"/>
        </w:rPr>
        <w:t xml:space="preserve"> </w:t>
      </w:r>
      <w:r w:rsidRPr="00EB3F73">
        <w:rPr>
          <w:lang w:val="en-GB"/>
        </w:rPr>
        <w:t>minutes</w:t>
      </w:r>
      <w:r w:rsidRPr="00EB3F73">
        <w:rPr>
          <w:spacing w:val="1"/>
          <w:lang w:val="en-GB"/>
        </w:rPr>
        <w:t xml:space="preserve"> </w:t>
      </w:r>
      <w:r w:rsidRPr="00EB3F73">
        <w:rPr>
          <w:lang w:val="en-GB"/>
        </w:rPr>
        <w:t>lost</w:t>
      </w:r>
      <w:r w:rsidRPr="00EB3F73">
        <w:rPr>
          <w:spacing w:val="1"/>
          <w:lang w:val="en-GB"/>
        </w:rPr>
        <w:t xml:space="preserve"> </w:t>
      </w:r>
      <w:r w:rsidRPr="00EB3F73">
        <w:rPr>
          <w:lang w:val="en-GB"/>
        </w:rPr>
        <w:t>shall</w:t>
      </w:r>
      <w:r w:rsidRPr="00EB3F73">
        <w:rPr>
          <w:spacing w:val="1"/>
          <w:lang w:val="en-GB"/>
        </w:rPr>
        <w:t xml:space="preserve"> </w:t>
      </w:r>
      <w:r w:rsidRPr="00EB3F73">
        <w:rPr>
          <w:lang w:val="en-GB"/>
        </w:rPr>
        <w:t>not</w:t>
      </w:r>
      <w:r w:rsidRPr="00EB3F73">
        <w:rPr>
          <w:spacing w:val="1"/>
          <w:lang w:val="en-GB"/>
        </w:rPr>
        <w:t xml:space="preserve"> </w:t>
      </w:r>
      <w:r w:rsidRPr="00EB3F73">
        <w:rPr>
          <w:lang w:val="en-GB"/>
        </w:rPr>
        <w:t>be</w:t>
      </w:r>
      <w:r w:rsidRPr="00EB3F73">
        <w:rPr>
          <w:spacing w:val="-59"/>
          <w:lang w:val="en-GB"/>
        </w:rPr>
        <w:t xml:space="preserve"> </w:t>
      </w:r>
      <w:r w:rsidRPr="00EB3F73">
        <w:rPr>
          <w:lang w:val="en-GB"/>
        </w:rPr>
        <w:t>aggregated;</w:t>
      </w:r>
      <w:r w:rsidRPr="00EB3F73">
        <w:rPr>
          <w:spacing w:val="-5"/>
          <w:lang w:val="en-GB"/>
        </w:rPr>
        <w:t xml:space="preserve"> </w:t>
      </w:r>
      <w:r w:rsidRPr="00EB3F73">
        <w:rPr>
          <w:lang w:val="en-GB"/>
        </w:rPr>
        <w:t>the</w:t>
      </w:r>
      <w:r w:rsidRPr="00EB3F73">
        <w:rPr>
          <w:spacing w:val="2"/>
          <w:lang w:val="en-GB"/>
        </w:rPr>
        <w:t xml:space="preserve"> </w:t>
      </w:r>
      <w:r w:rsidRPr="00EB3F73">
        <w:rPr>
          <w:lang w:val="en-GB"/>
        </w:rPr>
        <w:t>calculation</w:t>
      </w:r>
      <w:r w:rsidRPr="00EB3F73">
        <w:rPr>
          <w:spacing w:val="2"/>
          <w:lang w:val="en-GB"/>
        </w:rPr>
        <w:t xml:space="preserve"> </w:t>
      </w:r>
      <w:r w:rsidRPr="00EB3F73">
        <w:rPr>
          <w:lang w:val="en-GB"/>
        </w:rPr>
        <w:t>shall</w:t>
      </w:r>
      <w:r w:rsidRPr="00EB3F73">
        <w:rPr>
          <w:spacing w:val="-1"/>
          <w:lang w:val="en-GB"/>
        </w:rPr>
        <w:t xml:space="preserve"> </w:t>
      </w:r>
      <w:r w:rsidRPr="00EB3F73">
        <w:rPr>
          <w:lang w:val="en-GB"/>
        </w:rPr>
        <w:t>be</w:t>
      </w:r>
      <w:r w:rsidRPr="00EB3F73">
        <w:rPr>
          <w:spacing w:val="2"/>
          <w:lang w:val="en-GB"/>
        </w:rPr>
        <w:t xml:space="preserve"> </w:t>
      </w:r>
      <w:r w:rsidRPr="00EB3F73">
        <w:rPr>
          <w:lang w:val="en-GB"/>
        </w:rPr>
        <w:t>made</w:t>
      </w:r>
      <w:r w:rsidRPr="00EB3F73">
        <w:rPr>
          <w:spacing w:val="1"/>
          <w:lang w:val="en-GB"/>
        </w:rPr>
        <w:t xml:space="preserve"> </w:t>
      </w:r>
      <w:r w:rsidRPr="00EB3F73">
        <w:rPr>
          <w:lang w:val="en-GB"/>
        </w:rPr>
        <w:t>for</w:t>
      </w:r>
      <w:r w:rsidRPr="00EB3F73">
        <w:rPr>
          <w:spacing w:val="-2"/>
          <w:lang w:val="en-GB"/>
        </w:rPr>
        <w:t xml:space="preserve"> </w:t>
      </w:r>
      <w:r w:rsidRPr="00EB3F73">
        <w:rPr>
          <w:lang w:val="en-GB"/>
        </w:rPr>
        <w:t>each</w:t>
      </w:r>
      <w:r w:rsidRPr="00EB3F73">
        <w:rPr>
          <w:spacing w:val="2"/>
          <w:lang w:val="en-GB"/>
        </w:rPr>
        <w:t xml:space="preserve"> </w:t>
      </w:r>
      <w:r w:rsidRPr="00EB3F73">
        <w:rPr>
          <w:lang w:val="en-GB"/>
        </w:rPr>
        <w:t>interruption</w:t>
      </w:r>
      <w:r w:rsidRPr="00EB3F73">
        <w:rPr>
          <w:spacing w:val="2"/>
          <w:lang w:val="en-GB"/>
        </w:rPr>
        <w:t xml:space="preserve"> </w:t>
      </w:r>
      <w:r w:rsidRPr="00EB3F73">
        <w:rPr>
          <w:lang w:val="en-GB"/>
        </w:rPr>
        <w:t>separately.</w:t>
      </w:r>
    </w:p>
    <w:p w14:paraId="7076FA40" w14:textId="77777777" w:rsidR="00932C18" w:rsidRPr="00EB3F73" w:rsidRDefault="00242E3E" w:rsidP="006C73FE">
      <w:pPr>
        <w:pStyle w:val="ListParagraph"/>
        <w:numPr>
          <w:ilvl w:val="2"/>
          <w:numId w:val="138"/>
        </w:numPr>
        <w:tabs>
          <w:tab w:val="left" w:pos="1423"/>
        </w:tabs>
        <w:spacing w:before="118"/>
        <w:ind w:left="1422" w:hanging="678"/>
        <w:jc w:val="both"/>
        <w:rPr>
          <w:lang w:val="en-GB"/>
        </w:rPr>
      </w:pPr>
      <w:r w:rsidRPr="00EB3F73">
        <w:rPr>
          <w:lang w:val="en-GB"/>
        </w:rPr>
        <w:t>If,</w:t>
      </w:r>
      <w:r w:rsidRPr="00EB3F73">
        <w:rPr>
          <w:spacing w:val="1"/>
          <w:lang w:val="en-GB"/>
        </w:rPr>
        <w:t xml:space="preserve"> </w:t>
      </w:r>
      <w:r w:rsidRPr="00EB3F73">
        <w:rPr>
          <w:lang w:val="en-GB"/>
        </w:rPr>
        <w:t>when</w:t>
      </w:r>
      <w:r w:rsidRPr="00EB3F73">
        <w:rPr>
          <w:spacing w:val="-3"/>
          <w:lang w:val="en-GB"/>
        </w:rPr>
        <w:t xml:space="preserve"> </w:t>
      </w:r>
      <w:r w:rsidRPr="00EB3F73">
        <w:rPr>
          <w:lang w:val="en-GB"/>
        </w:rPr>
        <w:t>one</w:t>
      </w:r>
      <w:r w:rsidRPr="00EB3F73">
        <w:rPr>
          <w:spacing w:val="-2"/>
          <w:lang w:val="en-GB"/>
        </w:rPr>
        <w:t xml:space="preserve"> </w:t>
      </w:r>
      <w:r w:rsidRPr="00EB3F73">
        <w:rPr>
          <w:lang w:val="en-GB"/>
        </w:rPr>
        <w:t>hour</w:t>
      </w:r>
      <w:r w:rsidRPr="00EB3F73">
        <w:rPr>
          <w:spacing w:val="-7"/>
          <w:lang w:val="en-GB"/>
        </w:rPr>
        <w:t xml:space="preserve"> </w:t>
      </w:r>
      <w:r w:rsidRPr="00EB3F73">
        <w:rPr>
          <w:lang w:val="en-GB"/>
        </w:rPr>
        <w:t>of Playing</w:t>
      </w:r>
      <w:r w:rsidRPr="00EB3F73">
        <w:rPr>
          <w:spacing w:val="3"/>
          <w:lang w:val="en-GB"/>
        </w:rPr>
        <w:t xml:space="preserve"> </w:t>
      </w:r>
      <w:r w:rsidRPr="00EB3F73">
        <w:rPr>
          <w:lang w:val="en-GB"/>
        </w:rPr>
        <w:t>time</w:t>
      </w:r>
      <w:r w:rsidRPr="00EB3F73">
        <w:rPr>
          <w:spacing w:val="-3"/>
          <w:lang w:val="en-GB"/>
        </w:rPr>
        <w:t xml:space="preserve"> </w:t>
      </w:r>
      <w:r w:rsidRPr="00EB3F73">
        <w:rPr>
          <w:lang w:val="en-GB"/>
        </w:rPr>
        <w:t>remains,</w:t>
      </w:r>
      <w:r w:rsidRPr="00EB3F73">
        <w:rPr>
          <w:spacing w:val="-3"/>
          <w:lang w:val="en-GB"/>
        </w:rPr>
        <w:t xml:space="preserve"> </w:t>
      </w:r>
      <w:r w:rsidRPr="00EB3F73">
        <w:rPr>
          <w:lang w:val="en-GB"/>
        </w:rPr>
        <w:t>an</w:t>
      </w:r>
      <w:r w:rsidRPr="00EB3F73">
        <w:rPr>
          <w:spacing w:val="2"/>
          <w:lang w:val="en-GB"/>
        </w:rPr>
        <w:t xml:space="preserve"> </w:t>
      </w:r>
      <w:r w:rsidRPr="00EB3F73">
        <w:rPr>
          <w:lang w:val="en-GB"/>
        </w:rPr>
        <w:t>interruption</w:t>
      </w:r>
      <w:r w:rsidRPr="00EB3F73">
        <w:rPr>
          <w:spacing w:val="2"/>
          <w:lang w:val="en-GB"/>
        </w:rPr>
        <w:t xml:space="preserve"> </w:t>
      </w:r>
      <w:r w:rsidRPr="00EB3F73">
        <w:rPr>
          <w:lang w:val="en-GB"/>
        </w:rPr>
        <w:t>is</w:t>
      </w:r>
      <w:r w:rsidRPr="00EB3F73">
        <w:rPr>
          <w:spacing w:val="-4"/>
          <w:lang w:val="en-GB"/>
        </w:rPr>
        <w:t xml:space="preserve"> </w:t>
      </w:r>
      <w:r w:rsidRPr="00EB3F73">
        <w:rPr>
          <w:lang w:val="en-GB"/>
        </w:rPr>
        <w:t>already in</w:t>
      </w:r>
      <w:r w:rsidRPr="00EB3F73">
        <w:rPr>
          <w:spacing w:val="-3"/>
          <w:lang w:val="en-GB"/>
        </w:rPr>
        <w:t xml:space="preserve"> </w:t>
      </w:r>
      <w:r w:rsidRPr="00EB3F73">
        <w:rPr>
          <w:lang w:val="en-GB"/>
        </w:rPr>
        <w:t>progress</w:t>
      </w:r>
    </w:p>
    <w:p w14:paraId="1F6B5573" w14:textId="77777777" w:rsidR="00932C18" w:rsidRPr="00EB3F73" w:rsidRDefault="00242E3E" w:rsidP="006C73FE">
      <w:pPr>
        <w:pStyle w:val="ListParagraph"/>
        <w:numPr>
          <w:ilvl w:val="3"/>
          <w:numId w:val="138"/>
        </w:numPr>
        <w:tabs>
          <w:tab w:val="left" w:pos="2200"/>
        </w:tabs>
        <w:jc w:val="both"/>
        <w:rPr>
          <w:lang w:val="en-GB"/>
        </w:rPr>
      </w:pPr>
      <w:r w:rsidRPr="00EB3F73">
        <w:rPr>
          <w:lang w:val="en-GB"/>
        </w:rPr>
        <w:t>only the</w:t>
      </w:r>
      <w:r w:rsidRPr="00EB3F73">
        <w:rPr>
          <w:spacing w:val="-3"/>
          <w:lang w:val="en-GB"/>
        </w:rPr>
        <w:t xml:space="preserve"> </w:t>
      </w:r>
      <w:r w:rsidRPr="00EB3F73">
        <w:rPr>
          <w:lang w:val="en-GB"/>
        </w:rPr>
        <w:t>time</w:t>
      </w:r>
      <w:r w:rsidRPr="00EB3F73">
        <w:rPr>
          <w:spacing w:val="2"/>
          <w:lang w:val="en-GB"/>
        </w:rPr>
        <w:t xml:space="preserve"> </w:t>
      </w:r>
      <w:r w:rsidRPr="00EB3F73">
        <w:rPr>
          <w:lang w:val="en-GB"/>
        </w:rPr>
        <w:t>lost</w:t>
      </w:r>
      <w:r w:rsidRPr="00EB3F73">
        <w:rPr>
          <w:spacing w:val="-4"/>
          <w:lang w:val="en-GB"/>
        </w:rPr>
        <w:t xml:space="preserve"> </w:t>
      </w:r>
      <w:r w:rsidRPr="00EB3F73">
        <w:rPr>
          <w:lang w:val="en-GB"/>
        </w:rPr>
        <w:t>after</w:t>
      </w:r>
      <w:r w:rsidRPr="00EB3F73">
        <w:rPr>
          <w:spacing w:val="-2"/>
          <w:lang w:val="en-GB"/>
        </w:rPr>
        <w:t xml:space="preserve"> </w:t>
      </w:r>
      <w:r w:rsidRPr="00EB3F73">
        <w:rPr>
          <w:lang w:val="en-GB"/>
        </w:rPr>
        <w:t>this</w:t>
      </w:r>
      <w:r w:rsidRPr="00EB3F73">
        <w:rPr>
          <w:spacing w:val="-5"/>
          <w:lang w:val="en-GB"/>
        </w:rPr>
        <w:t xml:space="preserve"> </w:t>
      </w:r>
      <w:r w:rsidRPr="00EB3F73">
        <w:rPr>
          <w:lang w:val="en-GB"/>
        </w:rPr>
        <w:t>moment</w:t>
      </w:r>
      <w:r w:rsidRPr="00EB3F73">
        <w:rPr>
          <w:spacing w:val="1"/>
          <w:lang w:val="en-GB"/>
        </w:rPr>
        <w:t xml:space="preserve"> </w:t>
      </w:r>
      <w:r w:rsidRPr="00EB3F73">
        <w:rPr>
          <w:lang w:val="en-GB"/>
        </w:rPr>
        <w:t>shall</w:t>
      </w:r>
      <w:r w:rsidRPr="00EB3F73">
        <w:rPr>
          <w:spacing w:val="-6"/>
          <w:lang w:val="en-GB"/>
        </w:rPr>
        <w:t xml:space="preserve"> </w:t>
      </w:r>
      <w:r w:rsidRPr="00EB3F73">
        <w:rPr>
          <w:lang w:val="en-GB"/>
        </w:rPr>
        <w:t>be</w:t>
      </w:r>
      <w:r w:rsidRPr="00EB3F73">
        <w:rPr>
          <w:spacing w:val="3"/>
          <w:lang w:val="en-GB"/>
        </w:rPr>
        <w:t xml:space="preserve"> </w:t>
      </w:r>
      <w:r w:rsidRPr="00EB3F73">
        <w:rPr>
          <w:lang w:val="en-GB"/>
        </w:rPr>
        <w:t>counted</w:t>
      </w:r>
      <w:r w:rsidRPr="00EB3F73">
        <w:rPr>
          <w:spacing w:val="2"/>
          <w:lang w:val="en-GB"/>
        </w:rPr>
        <w:t xml:space="preserve"> </w:t>
      </w:r>
      <w:r w:rsidRPr="00EB3F73">
        <w:rPr>
          <w:lang w:val="en-GB"/>
        </w:rPr>
        <w:t>in</w:t>
      </w:r>
      <w:r w:rsidRPr="00EB3F73">
        <w:rPr>
          <w:spacing w:val="2"/>
          <w:lang w:val="en-GB"/>
        </w:rPr>
        <w:t xml:space="preserve"> </w:t>
      </w:r>
      <w:r w:rsidRPr="00EB3F73">
        <w:rPr>
          <w:lang w:val="en-GB"/>
        </w:rPr>
        <w:t>the</w:t>
      </w:r>
      <w:r w:rsidRPr="00EB3F73">
        <w:rPr>
          <w:spacing w:val="-3"/>
          <w:lang w:val="en-GB"/>
        </w:rPr>
        <w:t xml:space="preserve"> </w:t>
      </w:r>
      <w:r w:rsidRPr="00EB3F73">
        <w:rPr>
          <w:lang w:val="en-GB"/>
        </w:rPr>
        <w:t>calculation.</w:t>
      </w:r>
    </w:p>
    <w:p w14:paraId="73B9DB57" w14:textId="77777777" w:rsidR="00932C18" w:rsidRPr="00EB3F73" w:rsidRDefault="00242E3E" w:rsidP="006C73FE">
      <w:pPr>
        <w:pStyle w:val="ListParagraph"/>
        <w:numPr>
          <w:ilvl w:val="3"/>
          <w:numId w:val="138"/>
        </w:numPr>
        <w:tabs>
          <w:tab w:val="left" w:pos="2234"/>
        </w:tabs>
        <w:spacing w:before="122"/>
        <w:ind w:left="2046" w:right="707" w:hanging="706"/>
        <w:jc w:val="both"/>
        <w:rPr>
          <w:lang w:val="en-GB"/>
        </w:rPr>
      </w:pPr>
      <w:r w:rsidRPr="00EB3F73">
        <w:rPr>
          <w:lang w:val="en-GB"/>
        </w:rPr>
        <w:t>the over in progress at the start of the interruption shall be completed on</w:t>
      </w:r>
      <w:r w:rsidRPr="00EB3F73">
        <w:rPr>
          <w:spacing w:val="1"/>
          <w:lang w:val="en-GB"/>
        </w:rPr>
        <w:t xml:space="preserve"> </w:t>
      </w:r>
      <w:r w:rsidRPr="00EB3F73">
        <w:rPr>
          <w:lang w:val="en-GB"/>
        </w:rPr>
        <w:t>resumption and shall not count as one of the minimum number of overs to be</w:t>
      </w:r>
      <w:r w:rsidRPr="00EB3F73">
        <w:rPr>
          <w:spacing w:val="1"/>
          <w:lang w:val="en-GB"/>
        </w:rPr>
        <w:t xml:space="preserve"> </w:t>
      </w:r>
      <w:r w:rsidRPr="00EB3F73">
        <w:rPr>
          <w:lang w:val="en-GB"/>
        </w:rPr>
        <w:t>bowled.</w:t>
      </w:r>
    </w:p>
    <w:p w14:paraId="5D38329E" w14:textId="7F115250" w:rsidR="00932C18" w:rsidRPr="00580434" w:rsidRDefault="00242E3E" w:rsidP="00580434">
      <w:pPr>
        <w:pStyle w:val="ListParagraph"/>
        <w:numPr>
          <w:ilvl w:val="2"/>
          <w:numId w:val="138"/>
        </w:numPr>
        <w:tabs>
          <w:tab w:val="left" w:pos="1428"/>
        </w:tabs>
        <w:spacing w:before="119"/>
        <w:ind w:left="1479" w:right="705"/>
        <w:jc w:val="both"/>
        <w:rPr>
          <w:lang w:val="en-GB"/>
        </w:rPr>
      </w:pPr>
      <w:r w:rsidRPr="00EB3F73">
        <w:rPr>
          <w:lang w:val="en-GB"/>
        </w:rPr>
        <w:t xml:space="preserve">If, after the start of the </w:t>
      </w:r>
      <w:r w:rsidR="00C42E35">
        <w:rPr>
          <w:lang w:val="en-GB"/>
        </w:rPr>
        <w:t>L</w:t>
      </w:r>
      <w:r w:rsidRPr="00EB3F73">
        <w:rPr>
          <w:lang w:val="en-GB"/>
        </w:rPr>
        <w:t>ast hour, an interruption occurs during an over, the over shall</w:t>
      </w:r>
      <w:r w:rsidRPr="00EB3F73">
        <w:rPr>
          <w:spacing w:val="1"/>
          <w:lang w:val="en-GB"/>
        </w:rPr>
        <w:t xml:space="preserve"> </w:t>
      </w:r>
      <w:r w:rsidRPr="00EB3F73">
        <w:rPr>
          <w:lang w:val="en-GB"/>
        </w:rPr>
        <w:t>be completed on resumption of play.</w:t>
      </w:r>
      <w:r w:rsidRPr="00EB3F73">
        <w:rPr>
          <w:spacing w:val="61"/>
          <w:lang w:val="en-GB"/>
        </w:rPr>
        <w:t xml:space="preserve"> </w:t>
      </w:r>
      <w:r w:rsidRPr="00EB3F73">
        <w:rPr>
          <w:lang w:val="en-GB"/>
        </w:rPr>
        <w:t>The two part-overs shall between them count</w:t>
      </w:r>
      <w:r w:rsidRPr="00EB3F73">
        <w:rPr>
          <w:spacing w:val="1"/>
          <w:lang w:val="en-GB"/>
        </w:rPr>
        <w:t xml:space="preserve"> </w:t>
      </w:r>
      <w:r w:rsidRPr="00EB3F73">
        <w:rPr>
          <w:lang w:val="en-GB"/>
        </w:rPr>
        <w:t>as one</w:t>
      </w:r>
      <w:r w:rsidRPr="00EB3F73">
        <w:rPr>
          <w:spacing w:val="-2"/>
          <w:lang w:val="en-GB"/>
        </w:rPr>
        <w:t xml:space="preserve"> </w:t>
      </w:r>
      <w:r w:rsidRPr="00EB3F73">
        <w:rPr>
          <w:lang w:val="en-GB"/>
        </w:rPr>
        <w:t>over</w:t>
      </w:r>
      <w:r w:rsidRPr="00EB3F73">
        <w:rPr>
          <w:spacing w:val="-1"/>
          <w:lang w:val="en-GB"/>
        </w:rPr>
        <w:t xml:space="preserve"> </w:t>
      </w:r>
      <w:r w:rsidRPr="00EB3F73">
        <w:rPr>
          <w:lang w:val="en-GB"/>
        </w:rPr>
        <w:t>of</w:t>
      </w:r>
      <w:r w:rsidRPr="00EB3F73">
        <w:rPr>
          <w:spacing w:val="2"/>
          <w:lang w:val="en-GB"/>
        </w:rPr>
        <w:t xml:space="preserve"> </w:t>
      </w:r>
      <w:r w:rsidRPr="00EB3F73">
        <w:rPr>
          <w:lang w:val="en-GB"/>
        </w:rPr>
        <w:t>the</w:t>
      </w:r>
      <w:r w:rsidRPr="00EB3F73">
        <w:rPr>
          <w:spacing w:val="3"/>
          <w:lang w:val="en-GB"/>
        </w:rPr>
        <w:t xml:space="preserve"> </w:t>
      </w:r>
      <w:r w:rsidRPr="00EB3F73">
        <w:rPr>
          <w:lang w:val="en-GB"/>
        </w:rPr>
        <w:t>minimum</w:t>
      </w:r>
      <w:r w:rsidRPr="00EB3F73">
        <w:rPr>
          <w:spacing w:val="-1"/>
          <w:lang w:val="en-GB"/>
        </w:rPr>
        <w:t xml:space="preserve"> </w:t>
      </w:r>
      <w:r w:rsidRPr="00EB3F73">
        <w:rPr>
          <w:lang w:val="en-GB"/>
        </w:rPr>
        <w:t>number</w:t>
      </w:r>
      <w:r w:rsidRPr="00EB3F73">
        <w:rPr>
          <w:spacing w:val="-1"/>
          <w:lang w:val="en-GB"/>
        </w:rPr>
        <w:t xml:space="preserve"> </w:t>
      </w:r>
      <w:r w:rsidRPr="00EB3F73">
        <w:rPr>
          <w:lang w:val="en-GB"/>
        </w:rPr>
        <w:t>to</w:t>
      </w:r>
      <w:r w:rsidRPr="00EB3F73">
        <w:rPr>
          <w:spacing w:val="-2"/>
          <w:lang w:val="en-GB"/>
        </w:rPr>
        <w:t xml:space="preserve"> </w:t>
      </w:r>
      <w:r w:rsidRPr="00EB3F73">
        <w:rPr>
          <w:lang w:val="en-GB"/>
        </w:rPr>
        <w:t>be</w:t>
      </w:r>
      <w:r w:rsidRPr="00EB3F73">
        <w:rPr>
          <w:spacing w:val="-2"/>
          <w:lang w:val="en-GB"/>
        </w:rPr>
        <w:t xml:space="preserve"> </w:t>
      </w:r>
      <w:r w:rsidRPr="00EB3F73">
        <w:rPr>
          <w:lang w:val="en-GB"/>
        </w:rPr>
        <w:t>bowled.</w:t>
      </w:r>
    </w:p>
    <w:p w14:paraId="4FFAD128" w14:textId="77777777" w:rsidR="00932C18" w:rsidRPr="00EB3F73" w:rsidRDefault="00242E3E" w:rsidP="006C73FE">
      <w:pPr>
        <w:pStyle w:val="Heading1"/>
        <w:numPr>
          <w:ilvl w:val="1"/>
          <w:numId w:val="138"/>
        </w:numPr>
        <w:tabs>
          <w:tab w:val="left" w:pos="842"/>
        </w:tabs>
        <w:spacing w:before="0"/>
        <w:rPr>
          <w:lang w:val="en-GB"/>
        </w:rPr>
      </w:pPr>
      <w:r w:rsidRPr="00EB3F73">
        <w:rPr>
          <w:lang w:val="en-GB"/>
        </w:rPr>
        <w:t>Last</w:t>
      </w:r>
      <w:r w:rsidRPr="00EB3F73">
        <w:rPr>
          <w:spacing w:val="-3"/>
          <w:lang w:val="en-GB"/>
        </w:rPr>
        <w:t xml:space="preserve"> </w:t>
      </w:r>
      <w:r w:rsidRPr="00EB3F73">
        <w:rPr>
          <w:lang w:val="en-GB"/>
        </w:rPr>
        <w:t>hour</w:t>
      </w:r>
      <w:r w:rsidRPr="00EB3F73">
        <w:rPr>
          <w:spacing w:val="-5"/>
          <w:lang w:val="en-GB"/>
        </w:rPr>
        <w:t xml:space="preserve"> </w:t>
      </w:r>
      <w:r w:rsidRPr="00EB3F73">
        <w:rPr>
          <w:lang w:val="en-GB"/>
        </w:rPr>
        <w:t>of</w:t>
      </w:r>
      <w:r w:rsidRPr="00EB3F73">
        <w:rPr>
          <w:spacing w:val="-2"/>
          <w:lang w:val="en-GB"/>
        </w:rPr>
        <w:t xml:space="preserve"> </w:t>
      </w:r>
      <w:r w:rsidRPr="00EB3F73">
        <w:rPr>
          <w:lang w:val="en-GB"/>
        </w:rPr>
        <w:t>match</w:t>
      </w:r>
      <w:r w:rsidRPr="00EB3F73">
        <w:rPr>
          <w:spacing w:val="-2"/>
          <w:lang w:val="en-GB"/>
        </w:rPr>
        <w:t xml:space="preserve"> </w:t>
      </w:r>
      <w:r w:rsidRPr="00EB3F73">
        <w:rPr>
          <w:lang w:val="en-GB"/>
        </w:rPr>
        <w:t>–</w:t>
      </w:r>
      <w:r w:rsidRPr="00EB3F73">
        <w:rPr>
          <w:spacing w:val="-4"/>
          <w:lang w:val="en-GB"/>
        </w:rPr>
        <w:t xml:space="preserve"> </w:t>
      </w:r>
      <w:r w:rsidRPr="00EB3F73">
        <w:rPr>
          <w:lang w:val="en-GB"/>
        </w:rPr>
        <w:t>intervals</w:t>
      </w:r>
      <w:r w:rsidRPr="00EB3F73">
        <w:rPr>
          <w:spacing w:val="1"/>
          <w:lang w:val="en-GB"/>
        </w:rPr>
        <w:t xml:space="preserve"> </w:t>
      </w:r>
      <w:r w:rsidRPr="00EB3F73">
        <w:rPr>
          <w:lang w:val="en-GB"/>
        </w:rPr>
        <w:t>between</w:t>
      </w:r>
      <w:r w:rsidRPr="00EB3F73">
        <w:rPr>
          <w:spacing w:val="-6"/>
          <w:lang w:val="en-GB"/>
        </w:rPr>
        <w:t xml:space="preserve"> </w:t>
      </w:r>
      <w:r w:rsidRPr="00EB3F73">
        <w:rPr>
          <w:lang w:val="en-GB"/>
        </w:rPr>
        <w:t>innings</w:t>
      </w:r>
    </w:p>
    <w:p w14:paraId="2532F431" w14:textId="65A58465" w:rsidR="00932C18" w:rsidRPr="00EB3F73" w:rsidRDefault="00242E3E">
      <w:pPr>
        <w:pStyle w:val="BodyText"/>
        <w:spacing w:before="80"/>
        <w:ind w:left="745" w:right="707"/>
        <w:rPr>
          <w:lang w:val="en-GB"/>
        </w:rPr>
      </w:pPr>
      <w:r w:rsidRPr="00EB3F73">
        <w:rPr>
          <w:lang w:val="en-GB"/>
        </w:rPr>
        <w:t>If an innings ends so that a new innings</w:t>
      </w:r>
      <w:r w:rsidRPr="00EB3F73">
        <w:rPr>
          <w:spacing w:val="1"/>
          <w:lang w:val="en-GB"/>
        </w:rPr>
        <w:t xml:space="preserve"> </w:t>
      </w:r>
      <w:r w:rsidRPr="00EB3F73">
        <w:rPr>
          <w:lang w:val="en-GB"/>
        </w:rPr>
        <w:t xml:space="preserve">is to be started during the </w:t>
      </w:r>
      <w:r w:rsidR="00C42E35">
        <w:rPr>
          <w:lang w:val="en-GB"/>
        </w:rPr>
        <w:t>L</w:t>
      </w:r>
      <w:r w:rsidRPr="00EB3F73">
        <w:rPr>
          <w:lang w:val="en-GB"/>
        </w:rPr>
        <w:t>ast hour of the</w:t>
      </w:r>
      <w:r w:rsidRPr="00EB3F73">
        <w:rPr>
          <w:spacing w:val="61"/>
          <w:lang w:val="en-GB"/>
        </w:rPr>
        <w:t xml:space="preserve"> </w:t>
      </w:r>
      <w:r w:rsidRPr="00EB3F73">
        <w:rPr>
          <w:lang w:val="en-GB"/>
        </w:rPr>
        <w:t>match,</w:t>
      </w:r>
      <w:r w:rsidRPr="00EB3F73">
        <w:rPr>
          <w:spacing w:val="1"/>
          <w:lang w:val="en-GB"/>
        </w:rPr>
        <w:t xml:space="preserve"> </w:t>
      </w:r>
      <w:r w:rsidRPr="00EB3F73">
        <w:rPr>
          <w:lang w:val="en-GB"/>
        </w:rPr>
        <w:t>the</w:t>
      </w:r>
      <w:r w:rsidRPr="00EB3F73">
        <w:rPr>
          <w:spacing w:val="-3"/>
          <w:lang w:val="en-GB"/>
        </w:rPr>
        <w:t xml:space="preserve"> </w:t>
      </w:r>
      <w:r w:rsidRPr="00EB3F73">
        <w:rPr>
          <w:lang w:val="en-GB"/>
        </w:rPr>
        <w:t>interval starts</w:t>
      </w:r>
      <w:r w:rsidRPr="00EB3F73">
        <w:rPr>
          <w:spacing w:val="1"/>
          <w:lang w:val="en-GB"/>
        </w:rPr>
        <w:t xml:space="preserve"> </w:t>
      </w:r>
      <w:r w:rsidRPr="00EB3F73">
        <w:rPr>
          <w:lang w:val="en-GB"/>
        </w:rPr>
        <w:t>with</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end</w:t>
      </w:r>
      <w:r w:rsidRPr="00EB3F73">
        <w:rPr>
          <w:spacing w:val="-2"/>
          <w:lang w:val="en-GB"/>
        </w:rPr>
        <w:t xml:space="preserve"> </w:t>
      </w:r>
      <w:r w:rsidRPr="00EB3F73">
        <w:rPr>
          <w:lang w:val="en-GB"/>
        </w:rPr>
        <w:t>of</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innings</w:t>
      </w:r>
      <w:r w:rsidRPr="00EB3F73">
        <w:rPr>
          <w:spacing w:val="-4"/>
          <w:lang w:val="en-GB"/>
        </w:rPr>
        <w:t xml:space="preserve"> </w:t>
      </w:r>
      <w:r w:rsidRPr="00EB3F73">
        <w:rPr>
          <w:lang w:val="en-GB"/>
        </w:rPr>
        <w:t>and</w:t>
      </w:r>
      <w:r w:rsidRPr="00EB3F73">
        <w:rPr>
          <w:spacing w:val="3"/>
          <w:lang w:val="en-GB"/>
        </w:rPr>
        <w:t xml:space="preserve"> </w:t>
      </w:r>
      <w:r w:rsidRPr="00EB3F73">
        <w:rPr>
          <w:lang w:val="en-GB"/>
        </w:rPr>
        <w:t>is</w:t>
      </w:r>
      <w:r w:rsidRPr="00EB3F73">
        <w:rPr>
          <w:spacing w:val="1"/>
          <w:lang w:val="en-GB"/>
        </w:rPr>
        <w:t xml:space="preserve"> </w:t>
      </w:r>
      <w:r w:rsidRPr="00EB3F73">
        <w:rPr>
          <w:lang w:val="en-GB"/>
        </w:rPr>
        <w:t>to</w:t>
      </w:r>
      <w:r w:rsidRPr="00EB3F73">
        <w:rPr>
          <w:spacing w:val="-2"/>
          <w:lang w:val="en-GB"/>
        </w:rPr>
        <w:t xml:space="preserve"> </w:t>
      </w:r>
      <w:r w:rsidRPr="00EB3F73">
        <w:rPr>
          <w:lang w:val="en-GB"/>
        </w:rPr>
        <w:t>end</w:t>
      </w:r>
      <w:r w:rsidRPr="00EB3F73">
        <w:rPr>
          <w:spacing w:val="-2"/>
          <w:lang w:val="en-GB"/>
        </w:rPr>
        <w:t xml:space="preserve"> </w:t>
      </w:r>
      <w:r w:rsidRPr="00EB3F73">
        <w:rPr>
          <w:lang w:val="en-GB"/>
        </w:rPr>
        <w:t>10</w:t>
      </w:r>
      <w:r w:rsidRPr="00EB3F73">
        <w:rPr>
          <w:spacing w:val="-2"/>
          <w:lang w:val="en-GB"/>
        </w:rPr>
        <w:t xml:space="preserve"> </w:t>
      </w:r>
      <w:r w:rsidRPr="00EB3F73">
        <w:rPr>
          <w:lang w:val="en-GB"/>
        </w:rPr>
        <w:t>minutes later.</w:t>
      </w:r>
    </w:p>
    <w:p w14:paraId="2ECED02C" w14:textId="1CD99804" w:rsidR="00932C18" w:rsidRPr="00EB3F73" w:rsidRDefault="00242E3E" w:rsidP="006C73FE">
      <w:pPr>
        <w:pStyle w:val="ListParagraph"/>
        <w:numPr>
          <w:ilvl w:val="2"/>
          <w:numId w:val="138"/>
        </w:numPr>
        <w:tabs>
          <w:tab w:val="left" w:pos="1423"/>
        </w:tabs>
        <w:spacing w:before="118"/>
        <w:ind w:left="1479" w:right="707"/>
        <w:jc w:val="both"/>
        <w:rPr>
          <w:lang w:val="en-GB"/>
        </w:rPr>
      </w:pPr>
      <w:r w:rsidRPr="00EB3F73">
        <w:rPr>
          <w:lang w:val="en-GB"/>
        </w:rPr>
        <w:t xml:space="preserve">If this interval is already in progress at the start of the </w:t>
      </w:r>
      <w:r w:rsidR="00C42E35">
        <w:rPr>
          <w:lang w:val="en-GB"/>
        </w:rPr>
        <w:t>L</w:t>
      </w:r>
      <w:r w:rsidRPr="00EB3F73">
        <w:rPr>
          <w:lang w:val="en-GB"/>
        </w:rPr>
        <w:t xml:space="preserve">ast </w:t>
      </w:r>
      <w:proofErr w:type="gramStart"/>
      <w:r w:rsidRPr="00EB3F73">
        <w:rPr>
          <w:lang w:val="en-GB"/>
        </w:rPr>
        <w:t>hour</w:t>
      </w:r>
      <w:proofErr w:type="gramEnd"/>
      <w:r w:rsidRPr="00EB3F73">
        <w:rPr>
          <w:lang w:val="en-GB"/>
        </w:rPr>
        <w:t xml:space="preserve"> then, to determine the</w:t>
      </w:r>
      <w:r w:rsidRPr="00EB3F73">
        <w:rPr>
          <w:spacing w:val="-59"/>
          <w:lang w:val="en-GB"/>
        </w:rPr>
        <w:t xml:space="preserve"> </w:t>
      </w:r>
      <w:r w:rsidRPr="00EB3F73">
        <w:rPr>
          <w:lang w:val="en-GB"/>
        </w:rPr>
        <w:t>number of overs to be bowled in the new innings, calculations are to be made as set</w:t>
      </w:r>
      <w:r w:rsidRPr="00EB3F73">
        <w:rPr>
          <w:spacing w:val="-59"/>
          <w:lang w:val="en-GB"/>
        </w:rPr>
        <w:t xml:space="preserve"> </w:t>
      </w:r>
      <w:r w:rsidRPr="00EB3F73">
        <w:rPr>
          <w:lang w:val="en-GB"/>
        </w:rPr>
        <w:t>out</w:t>
      </w:r>
      <w:r w:rsidRPr="00EB3F73">
        <w:rPr>
          <w:spacing w:val="-3"/>
          <w:lang w:val="en-GB"/>
        </w:rPr>
        <w:t xml:space="preserve"> </w:t>
      </w:r>
      <w:r w:rsidRPr="00EB3F73">
        <w:rPr>
          <w:lang w:val="en-GB"/>
        </w:rPr>
        <w:t>in</w:t>
      </w:r>
      <w:r w:rsidRPr="00EB3F73">
        <w:rPr>
          <w:spacing w:val="-2"/>
          <w:lang w:val="en-GB"/>
        </w:rPr>
        <w:t xml:space="preserve"> </w:t>
      </w:r>
      <w:r w:rsidRPr="00EB3F73">
        <w:rPr>
          <w:lang w:val="en-GB"/>
        </w:rPr>
        <w:t>12.7.</w:t>
      </w:r>
    </w:p>
    <w:p w14:paraId="4F14EFB1" w14:textId="1D9C81C8" w:rsidR="00932C18" w:rsidRPr="00EB3F73" w:rsidRDefault="00242E3E" w:rsidP="006C73FE">
      <w:pPr>
        <w:pStyle w:val="ListParagraph"/>
        <w:numPr>
          <w:ilvl w:val="2"/>
          <w:numId w:val="138"/>
        </w:numPr>
        <w:tabs>
          <w:tab w:val="left" w:pos="1423"/>
        </w:tabs>
        <w:spacing w:before="119"/>
        <w:ind w:left="1479" w:right="706"/>
        <w:jc w:val="both"/>
        <w:rPr>
          <w:lang w:val="en-GB"/>
        </w:rPr>
      </w:pPr>
      <w:r w:rsidRPr="00EB3F73">
        <w:rPr>
          <w:lang w:val="en-GB"/>
        </w:rPr>
        <w:lastRenderedPageBreak/>
        <w:t xml:space="preserve">If the innings ends after the </w:t>
      </w:r>
      <w:r w:rsidR="00C42E35">
        <w:rPr>
          <w:lang w:val="en-GB"/>
        </w:rPr>
        <w:t>L</w:t>
      </w:r>
      <w:r w:rsidRPr="00EB3F73">
        <w:rPr>
          <w:lang w:val="en-GB"/>
        </w:rPr>
        <w:t>ast hour has started, two calculations are to be made, as</w:t>
      </w:r>
      <w:r w:rsidRPr="00EB3F73">
        <w:rPr>
          <w:spacing w:val="-59"/>
          <w:lang w:val="en-GB"/>
        </w:rPr>
        <w:t xml:space="preserve"> </w:t>
      </w:r>
      <w:r w:rsidRPr="00EB3F73">
        <w:rPr>
          <w:lang w:val="en-GB"/>
        </w:rPr>
        <w:t>set out in 12.8.3 and 12.8.4.</w:t>
      </w:r>
      <w:r w:rsidRPr="00EB3F73">
        <w:rPr>
          <w:spacing w:val="1"/>
          <w:lang w:val="en-GB"/>
        </w:rPr>
        <w:t xml:space="preserve"> </w:t>
      </w:r>
      <w:r w:rsidRPr="00EB3F73">
        <w:rPr>
          <w:lang w:val="en-GB"/>
        </w:rPr>
        <w:t>The greater of the numbers yielded by these two</w:t>
      </w:r>
      <w:r w:rsidRPr="00EB3F73">
        <w:rPr>
          <w:spacing w:val="1"/>
          <w:lang w:val="en-GB"/>
        </w:rPr>
        <w:t xml:space="preserve"> </w:t>
      </w:r>
      <w:r w:rsidRPr="00EB3F73">
        <w:rPr>
          <w:lang w:val="en-GB"/>
        </w:rPr>
        <w:t>calculations</w:t>
      </w:r>
      <w:r w:rsidRPr="00EB3F73">
        <w:rPr>
          <w:spacing w:val="1"/>
          <w:lang w:val="en-GB"/>
        </w:rPr>
        <w:t xml:space="preserve"> </w:t>
      </w:r>
      <w:r w:rsidRPr="00EB3F73">
        <w:rPr>
          <w:lang w:val="en-GB"/>
        </w:rPr>
        <w:t>is</w:t>
      </w:r>
      <w:r w:rsidRPr="00EB3F73">
        <w:rPr>
          <w:spacing w:val="1"/>
          <w:lang w:val="en-GB"/>
        </w:rPr>
        <w:t xml:space="preserve"> </w:t>
      </w:r>
      <w:r w:rsidRPr="00EB3F73">
        <w:rPr>
          <w:lang w:val="en-GB"/>
        </w:rPr>
        <w:t>to</w:t>
      </w:r>
      <w:r w:rsidRPr="00EB3F73">
        <w:rPr>
          <w:spacing w:val="-2"/>
          <w:lang w:val="en-GB"/>
        </w:rPr>
        <w:t xml:space="preserve"> </w:t>
      </w:r>
      <w:r w:rsidRPr="00EB3F73">
        <w:rPr>
          <w:lang w:val="en-GB"/>
        </w:rPr>
        <w:t>be</w:t>
      </w:r>
      <w:r w:rsidRPr="00EB3F73">
        <w:rPr>
          <w:spacing w:val="-1"/>
          <w:lang w:val="en-GB"/>
        </w:rPr>
        <w:t xml:space="preserve"> </w:t>
      </w:r>
      <w:r w:rsidRPr="00EB3F73">
        <w:rPr>
          <w:lang w:val="en-GB"/>
        </w:rPr>
        <w:t>the</w:t>
      </w:r>
      <w:r w:rsidRPr="00EB3F73">
        <w:rPr>
          <w:spacing w:val="3"/>
          <w:lang w:val="en-GB"/>
        </w:rPr>
        <w:t xml:space="preserve"> </w:t>
      </w:r>
      <w:r w:rsidRPr="00EB3F73">
        <w:rPr>
          <w:lang w:val="en-GB"/>
        </w:rPr>
        <w:t>minimum</w:t>
      </w:r>
      <w:r w:rsidRPr="00EB3F73">
        <w:rPr>
          <w:spacing w:val="-6"/>
          <w:lang w:val="en-GB"/>
        </w:rPr>
        <w:t xml:space="preserve"> </w:t>
      </w:r>
      <w:r w:rsidRPr="00EB3F73">
        <w:rPr>
          <w:lang w:val="en-GB"/>
        </w:rPr>
        <w:t>number</w:t>
      </w:r>
      <w:r w:rsidRPr="00EB3F73">
        <w:rPr>
          <w:spacing w:val="-5"/>
          <w:lang w:val="en-GB"/>
        </w:rPr>
        <w:t xml:space="preserve"> </w:t>
      </w:r>
      <w:r w:rsidRPr="00EB3F73">
        <w:rPr>
          <w:lang w:val="en-GB"/>
        </w:rPr>
        <w:t>of</w:t>
      </w:r>
      <w:r w:rsidRPr="00EB3F73">
        <w:rPr>
          <w:spacing w:val="-3"/>
          <w:lang w:val="en-GB"/>
        </w:rPr>
        <w:t xml:space="preserve"> </w:t>
      </w:r>
      <w:r w:rsidRPr="00EB3F73">
        <w:rPr>
          <w:lang w:val="en-GB"/>
        </w:rPr>
        <w:t>overs</w:t>
      </w:r>
      <w:r w:rsidRPr="00EB3F73">
        <w:rPr>
          <w:spacing w:val="-4"/>
          <w:lang w:val="en-GB"/>
        </w:rPr>
        <w:t xml:space="preserve"> </w:t>
      </w:r>
      <w:r w:rsidRPr="00EB3F73">
        <w:rPr>
          <w:lang w:val="en-GB"/>
        </w:rPr>
        <w:t>to</w:t>
      </w:r>
      <w:r w:rsidRPr="00EB3F73">
        <w:rPr>
          <w:spacing w:val="-2"/>
          <w:lang w:val="en-GB"/>
        </w:rPr>
        <w:t xml:space="preserve"> </w:t>
      </w:r>
      <w:r w:rsidRPr="00EB3F73">
        <w:rPr>
          <w:lang w:val="en-GB"/>
        </w:rPr>
        <w:t>be</w:t>
      </w:r>
      <w:r w:rsidRPr="00EB3F73">
        <w:rPr>
          <w:spacing w:val="-1"/>
          <w:lang w:val="en-GB"/>
        </w:rPr>
        <w:t xml:space="preserve"> </w:t>
      </w:r>
      <w:r w:rsidRPr="00EB3F73">
        <w:rPr>
          <w:lang w:val="en-GB"/>
        </w:rPr>
        <w:t>bowled</w:t>
      </w:r>
      <w:r w:rsidRPr="00EB3F73">
        <w:rPr>
          <w:spacing w:val="-2"/>
          <w:lang w:val="en-GB"/>
        </w:rPr>
        <w:t xml:space="preserve"> </w:t>
      </w:r>
      <w:r w:rsidRPr="00EB3F73">
        <w:rPr>
          <w:lang w:val="en-GB"/>
        </w:rPr>
        <w:t>in</w:t>
      </w:r>
      <w:r w:rsidRPr="00EB3F73">
        <w:rPr>
          <w:spacing w:val="-2"/>
          <w:lang w:val="en-GB"/>
        </w:rPr>
        <w:t xml:space="preserve"> </w:t>
      </w:r>
      <w:r w:rsidRPr="00EB3F73">
        <w:rPr>
          <w:lang w:val="en-GB"/>
        </w:rPr>
        <w:t>the</w:t>
      </w:r>
      <w:r w:rsidRPr="00EB3F73">
        <w:rPr>
          <w:spacing w:val="3"/>
          <w:lang w:val="en-GB"/>
        </w:rPr>
        <w:t xml:space="preserve"> </w:t>
      </w:r>
      <w:r w:rsidRPr="00EB3F73">
        <w:rPr>
          <w:lang w:val="en-GB"/>
        </w:rPr>
        <w:t>new</w:t>
      </w:r>
      <w:r w:rsidRPr="00EB3F73">
        <w:rPr>
          <w:spacing w:val="1"/>
          <w:lang w:val="en-GB"/>
        </w:rPr>
        <w:t xml:space="preserve"> </w:t>
      </w:r>
      <w:r w:rsidRPr="00EB3F73">
        <w:rPr>
          <w:lang w:val="en-GB"/>
        </w:rPr>
        <w:t>innings.</w:t>
      </w:r>
    </w:p>
    <w:p w14:paraId="713C2C9E" w14:textId="77777777" w:rsidR="00932C18" w:rsidRPr="00EB3F73" w:rsidRDefault="00242E3E" w:rsidP="006C73FE">
      <w:pPr>
        <w:pStyle w:val="ListParagraph"/>
        <w:numPr>
          <w:ilvl w:val="2"/>
          <w:numId w:val="138"/>
        </w:numPr>
        <w:tabs>
          <w:tab w:val="left" w:pos="1423"/>
        </w:tabs>
        <w:spacing w:before="125"/>
        <w:ind w:left="1422" w:hanging="678"/>
        <w:jc w:val="both"/>
        <w:rPr>
          <w:lang w:val="en-GB"/>
        </w:rPr>
      </w:pPr>
      <w:r w:rsidRPr="00EB3F73">
        <w:rPr>
          <w:lang w:val="en-GB"/>
        </w:rPr>
        <w:t>Calculation</w:t>
      </w:r>
      <w:r w:rsidRPr="00EB3F73">
        <w:rPr>
          <w:spacing w:val="-4"/>
          <w:lang w:val="en-GB"/>
        </w:rPr>
        <w:t xml:space="preserve"> </w:t>
      </w:r>
      <w:r w:rsidRPr="00EB3F73">
        <w:rPr>
          <w:lang w:val="en-GB"/>
        </w:rPr>
        <w:t>based</w:t>
      </w:r>
      <w:r w:rsidRPr="00EB3F73">
        <w:rPr>
          <w:spacing w:val="1"/>
          <w:lang w:val="en-GB"/>
        </w:rPr>
        <w:t xml:space="preserve"> </w:t>
      </w:r>
      <w:r w:rsidRPr="00EB3F73">
        <w:rPr>
          <w:lang w:val="en-GB"/>
        </w:rPr>
        <w:t>on</w:t>
      </w:r>
      <w:r w:rsidRPr="00EB3F73">
        <w:rPr>
          <w:spacing w:val="-4"/>
          <w:lang w:val="en-GB"/>
        </w:rPr>
        <w:t xml:space="preserve"> </w:t>
      </w:r>
      <w:r w:rsidRPr="00EB3F73">
        <w:rPr>
          <w:lang w:val="en-GB"/>
        </w:rPr>
        <w:t>overs</w:t>
      </w:r>
      <w:r w:rsidRPr="00EB3F73">
        <w:rPr>
          <w:spacing w:val="-1"/>
          <w:lang w:val="en-GB"/>
        </w:rPr>
        <w:t xml:space="preserve"> </w:t>
      </w:r>
      <w:r w:rsidRPr="00EB3F73">
        <w:rPr>
          <w:lang w:val="en-GB"/>
        </w:rPr>
        <w:t>remaining:</w:t>
      </w:r>
    </w:p>
    <w:p w14:paraId="2C88A901" w14:textId="59978AC1" w:rsidR="00932C18" w:rsidRPr="00EB3F73" w:rsidRDefault="00242E3E" w:rsidP="006C73FE">
      <w:pPr>
        <w:pStyle w:val="ListParagraph"/>
        <w:numPr>
          <w:ilvl w:val="0"/>
          <w:numId w:val="137"/>
        </w:numPr>
        <w:tabs>
          <w:tab w:val="left" w:pos="1624"/>
        </w:tabs>
        <w:spacing w:before="116"/>
        <w:ind w:right="711" w:hanging="173"/>
        <w:jc w:val="both"/>
        <w:rPr>
          <w:lang w:val="en-GB"/>
        </w:rPr>
      </w:pPr>
      <w:r w:rsidRPr="00EB3F73">
        <w:rPr>
          <w:lang w:val="en-GB"/>
        </w:rPr>
        <w:t>At the conclusion of the innings, the number of overs that remain to be bowled, of</w:t>
      </w:r>
      <w:r w:rsidRPr="00EB3F73">
        <w:rPr>
          <w:spacing w:val="1"/>
          <w:lang w:val="en-GB"/>
        </w:rPr>
        <w:t xml:space="preserve"> </w:t>
      </w:r>
      <w:r w:rsidRPr="00EB3F73">
        <w:rPr>
          <w:lang w:val="en-GB"/>
        </w:rPr>
        <w:t>the</w:t>
      </w:r>
      <w:r w:rsidRPr="00EB3F73">
        <w:rPr>
          <w:spacing w:val="-3"/>
          <w:lang w:val="en-GB"/>
        </w:rPr>
        <w:t xml:space="preserve"> </w:t>
      </w:r>
      <w:r w:rsidRPr="00EB3F73">
        <w:rPr>
          <w:lang w:val="en-GB"/>
        </w:rPr>
        <w:t>minimum</w:t>
      </w:r>
      <w:r w:rsidRPr="00EB3F73">
        <w:rPr>
          <w:spacing w:val="-1"/>
          <w:lang w:val="en-GB"/>
        </w:rPr>
        <w:t xml:space="preserve"> </w:t>
      </w:r>
      <w:r w:rsidRPr="00EB3F73">
        <w:rPr>
          <w:lang w:val="en-GB"/>
        </w:rPr>
        <w:t>in</w:t>
      </w:r>
      <w:r w:rsidRPr="00EB3F73">
        <w:rPr>
          <w:spacing w:val="-2"/>
          <w:lang w:val="en-GB"/>
        </w:rPr>
        <w:t xml:space="preserve"> </w:t>
      </w:r>
      <w:r w:rsidRPr="00EB3F73">
        <w:rPr>
          <w:lang w:val="en-GB"/>
        </w:rPr>
        <w:t>the</w:t>
      </w:r>
      <w:r w:rsidRPr="00EB3F73">
        <w:rPr>
          <w:spacing w:val="3"/>
          <w:lang w:val="en-GB"/>
        </w:rPr>
        <w:t xml:space="preserve"> </w:t>
      </w:r>
      <w:r w:rsidR="00C42E35">
        <w:rPr>
          <w:lang w:val="en-GB"/>
        </w:rPr>
        <w:t>L</w:t>
      </w:r>
      <w:r w:rsidRPr="00EB3F73">
        <w:rPr>
          <w:lang w:val="en-GB"/>
        </w:rPr>
        <w:t>ast</w:t>
      </w:r>
      <w:r w:rsidRPr="00EB3F73">
        <w:rPr>
          <w:spacing w:val="-3"/>
          <w:lang w:val="en-GB"/>
        </w:rPr>
        <w:t xml:space="preserve"> </w:t>
      </w:r>
      <w:r w:rsidRPr="00EB3F73">
        <w:rPr>
          <w:lang w:val="en-GB"/>
        </w:rPr>
        <w:t>hour,</w:t>
      </w:r>
      <w:r w:rsidRPr="00EB3F73">
        <w:rPr>
          <w:spacing w:val="2"/>
          <w:lang w:val="en-GB"/>
        </w:rPr>
        <w:t xml:space="preserve"> </w:t>
      </w:r>
      <w:r w:rsidRPr="00EB3F73">
        <w:rPr>
          <w:lang w:val="en-GB"/>
        </w:rPr>
        <w:t>to</w:t>
      </w:r>
      <w:r w:rsidRPr="00EB3F73">
        <w:rPr>
          <w:spacing w:val="3"/>
          <w:lang w:val="en-GB"/>
        </w:rPr>
        <w:t xml:space="preserve"> </w:t>
      </w:r>
      <w:r w:rsidRPr="00EB3F73">
        <w:rPr>
          <w:lang w:val="en-GB"/>
        </w:rPr>
        <w:t>be</w:t>
      </w:r>
      <w:r w:rsidRPr="00EB3F73">
        <w:rPr>
          <w:spacing w:val="-2"/>
          <w:lang w:val="en-GB"/>
        </w:rPr>
        <w:t xml:space="preserve"> </w:t>
      </w:r>
      <w:r w:rsidRPr="00EB3F73">
        <w:rPr>
          <w:lang w:val="en-GB"/>
        </w:rPr>
        <w:t>noted.</w:t>
      </w:r>
    </w:p>
    <w:p w14:paraId="11C84BBB" w14:textId="77777777" w:rsidR="00932C18" w:rsidRPr="00EB3F73" w:rsidRDefault="00242E3E" w:rsidP="006C73FE">
      <w:pPr>
        <w:pStyle w:val="ListParagraph"/>
        <w:numPr>
          <w:ilvl w:val="0"/>
          <w:numId w:val="137"/>
        </w:numPr>
        <w:tabs>
          <w:tab w:val="left" w:pos="1615"/>
        </w:tabs>
        <w:spacing w:before="123"/>
        <w:ind w:left="1614" w:hanging="136"/>
        <w:jc w:val="both"/>
        <w:rPr>
          <w:lang w:val="en-GB"/>
        </w:rPr>
      </w:pPr>
      <w:r w:rsidRPr="00EB3F73">
        <w:rPr>
          <w:lang w:val="en-GB"/>
        </w:rPr>
        <w:t>If</w:t>
      </w:r>
      <w:r w:rsidRPr="00EB3F73">
        <w:rPr>
          <w:spacing w:val="1"/>
          <w:lang w:val="en-GB"/>
        </w:rPr>
        <w:t xml:space="preserve"> </w:t>
      </w:r>
      <w:r w:rsidRPr="00EB3F73">
        <w:rPr>
          <w:lang w:val="en-GB"/>
        </w:rPr>
        <w:t>this is not</w:t>
      </w:r>
      <w:r w:rsidRPr="00EB3F73">
        <w:rPr>
          <w:spacing w:val="-4"/>
          <w:lang w:val="en-GB"/>
        </w:rPr>
        <w:t xml:space="preserve"> </w:t>
      </w:r>
      <w:r w:rsidRPr="00EB3F73">
        <w:rPr>
          <w:lang w:val="en-GB"/>
        </w:rPr>
        <w:t>a</w:t>
      </w:r>
      <w:r w:rsidRPr="00EB3F73">
        <w:rPr>
          <w:spacing w:val="3"/>
          <w:lang w:val="en-GB"/>
        </w:rPr>
        <w:t xml:space="preserve"> </w:t>
      </w:r>
      <w:r w:rsidRPr="00EB3F73">
        <w:rPr>
          <w:lang w:val="en-GB"/>
        </w:rPr>
        <w:t>whole</w:t>
      </w:r>
      <w:r w:rsidRPr="00EB3F73">
        <w:rPr>
          <w:spacing w:val="2"/>
          <w:lang w:val="en-GB"/>
        </w:rPr>
        <w:t xml:space="preserve"> </w:t>
      </w:r>
      <w:proofErr w:type="gramStart"/>
      <w:r w:rsidRPr="00EB3F73">
        <w:rPr>
          <w:lang w:val="en-GB"/>
        </w:rPr>
        <w:t>number</w:t>
      </w:r>
      <w:proofErr w:type="gramEnd"/>
      <w:r w:rsidRPr="00EB3F73">
        <w:rPr>
          <w:spacing w:val="-2"/>
          <w:lang w:val="en-GB"/>
        </w:rPr>
        <w:t xml:space="preserve"> </w:t>
      </w:r>
      <w:r w:rsidRPr="00EB3F73">
        <w:rPr>
          <w:lang w:val="en-GB"/>
        </w:rPr>
        <w:t>it</w:t>
      </w:r>
      <w:r w:rsidRPr="00EB3F73">
        <w:rPr>
          <w:spacing w:val="1"/>
          <w:lang w:val="en-GB"/>
        </w:rPr>
        <w:t xml:space="preserve"> </w:t>
      </w:r>
      <w:r w:rsidRPr="00EB3F73">
        <w:rPr>
          <w:lang w:val="en-GB"/>
        </w:rPr>
        <w:t>is</w:t>
      </w:r>
      <w:r w:rsidRPr="00EB3F73">
        <w:rPr>
          <w:spacing w:val="-4"/>
          <w:lang w:val="en-GB"/>
        </w:rPr>
        <w:t xml:space="preserve"> </w:t>
      </w:r>
      <w:r w:rsidRPr="00EB3F73">
        <w:rPr>
          <w:lang w:val="en-GB"/>
        </w:rPr>
        <w:t>to</w:t>
      </w:r>
      <w:r w:rsidRPr="00EB3F73">
        <w:rPr>
          <w:spacing w:val="-3"/>
          <w:lang w:val="en-GB"/>
        </w:rPr>
        <w:t xml:space="preserve"> </w:t>
      </w:r>
      <w:r w:rsidRPr="00EB3F73">
        <w:rPr>
          <w:lang w:val="en-GB"/>
        </w:rPr>
        <w:t>be</w:t>
      </w:r>
      <w:r w:rsidRPr="00EB3F73">
        <w:rPr>
          <w:spacing w:val="-3"/>
          <w:lang w:val="en-GB"/>
        </w:rPr>
        <w:t xml:space="preserve"> </w:t>
      </w:r>
      <w:r w:rsidRPr="00EB3F73">
        <w:rPr>
          <w:lang w:val="en-GB"/>
        </w:rPr>
        <w:t>rounded</w:t>
      </w:r>
      <w:r w:rsidRPr="00EB3F73">
        <w:rPr>
          <w:spacing w:val="-2"/>
          <w:lang w:val="en-GB"/>
        </w:rPr>
        <w:t xml:space="preserve"> </w:t>
      </w:r>
      <w:r w:rsidRPr="00EB3F73">
        <w:rPr>
          <w:lang w:val="en-GB"/>
        </w:rPr>
        <w:t>up</w:t>
      </w:r>
      <w:r w:rsidRPr="00EB3F73">
        <w:rPr>
          <w:spacing w:val="2"/>
          <w:lang w:val="en-GB"/>
        </w:rPr>
        <w:t xml:space="preserve"> </w:t>
      </w:r>
      <w:r w:rsidRPr="00EB3F73">
        <w:rPr>
          <w:lang w:val="en-GB"/>
        </w:rPr>
        <w:t>to</w:t>
      </w:r>
      <w:r w:rsidRPr="00EB3F73">
        <w:rPr>
          <w:spacing w:val="2"/>
          <w:lang w:val="en-GB"/>
        </w:rPr>
        <w:t xml:space="preserve"> </w:t>
      </w:r>
      <w:r w:rsidRPr="00EB3F73">
        <w:rPr>
          <w:lang w:val="en-GB"/>
        </w:rPr>
        <w:t>the</w:t>
      </w:r>
      <w:r w:rsidRPr="00EB3F73">
        <w:rPr>
          <w:spacing w:val="-3"/>
          <w:lang w:val="en-GB"/>
        </w:rPr>
        <w:t xml:space="preserve"> </w:t>
      </w:r>
      <w:r w:rsidRPr="00EB3F73">
        <w:rPr>
          <w:lang w:val="en-GB"/>
        </w:rPr>
        <w:t>next</w:t>
      </w:r>
      <w:r w:rsidRPr="00EB3F73">
        <w:rPr>
          <w:spacing w:val="1"/>
          <w:lang w:val="en-GB"/>
        </w:rPr>
        <w:t xml:space="preserve"> </w:t>
      </w:r>
      <w:r w:rsidRPr="00EB3F73">
        <w:rPr>
          <w:lang w:val="en-GB"/>
        </w:rPr>
        <w:t>whole</w:t>
      </w:r>
      <w:r w:rsidRPr="00EB3F73">
        <w:rPr>
          <w:spacing w:val="-2"/>
          <w:lang w:val="en-GB"/>
        </w:rPr>
        <w:t xml:space="preserve"> </w:t>
      </w:r>
      <w:r w:rsidRPr="00EB3F73">
        <w:rPr>
          <w:lang w:val="en-GB"/>
        </w:rPr>
        <w:t>number.</w:t>
      </w:r>
    </w:p>
    <w:p w14:paraId="4C0DF988" w14:textId="77777777" w:rsidR="00932C18" w:rsidRPr="00EB3F73" w:rsidRDefault="00242E3E" w:rsidP="006C73FE">
      <w:pPr>
        <w:pStyle w:val="ListParagraph"/>
        <w:numPr>
          <w:ilvl w:val="0"/>
          <w:numId w:val="137"/>
        </w:numPr>
        <w:tabs>
          <w:tab w:val="left" w:pos="1692"/>
        </w:tabs>
        <w:spacing w:before="117"/>
        <w:ind w:right="712" w:hanging="173"/>
        <w:jc w:val="both"/>
        <w:rPr>
          <w:lang w:val="en-GB"/>
        </w:rPr>
      </w:pPr>
      <w:r w:rsidRPr="00EB3F73">
        <w:rPr>
          <w:lang w:val="en-GB"/>
        </w:rPr>
        <w:t>Three</w:t>
      </w:r>
      <w:r w:rsidRPr="00EB3F73">
        <w:rPr>
          <w:spacing w:val="1"/>
          <w:lang w:val="en-GB"/>
        </w:rPr>
        <w:t xml:space="preserve"> </w:t>
      </w:r>
      <w:r w:rsidRPr="00EB3F73">
        <w:rPr>
          <w:lang w:val="en-GB"/>
        </w:rPr>
        <w:t>overs,</w:t>
      </w:r>
      <w:r w:rsidRPr="00EB3F73">
        <w:rPr>
          <w:spacing w:val="1"/>
          <w:lang w:val="en-GB"/>
        </w:rPr>
        <w:t xml:space="preserve"> </w:t>
      </w:r>
      <w:r w:rsidRPr="00EB3F73">
        <w:rPr>
          <w:lang w:val="en-GB"/>
        </w:rPr>
        <w:t>for</w:t>
      </w:r>
      <w:r w:rsidRPr="00EB3F73">
        <w:rPr>
          <w:spacing w:val="1"/>
          <w:lang w:val="en-GB"/>
        </w:rPr>
        <w:t xml:space="preserve"> </w:t>
      </w:r>
      <w:r w:rsidRPr="00EB3F73">
        <w:rPr>
          <w:lang w:val="en-GB"/>
        </w:rPr>
        <w:t>the</w:t>
      </w:r>
      <w:r w:rsidRPr="00EB3F73">
        <w:rPr>
          <w:spacing w:val="1"/>
          <w:lang w:val="en-GB"/>
        </w:rPr>
        <w:t xml:space="preserve"> </w:t>
      </w:r>
      <w:r w:rsidRPr="00EB3F73">
        <w:rPr>
          <w:lang w:val="en-GB"/>
        </w:rPr>
        <w:t>interval,</w:t>
      </w:r>
      <w:r w:rsidRPr="00EB3F73">
        <w:rPr>
          <w:spacing w:val="1"/>
          <w:lang w:val="en-GB"/>
        </w:rPr>
        <w:t xml:space="preserve"> </w:t>
      </w:r>
      <w:r w:rsidRPr="00EB3F73">
        <w:rPr>
          <w:lang w:val="en-GB"/>
        </w:rPr>
        <w:t>to</w:t>
      </w:r>
      <w:r w:rsidRPr="00EB3F73">
        <w:rPr>
          <w:spacing w:val="1"/>
          <w:lang w:val="en-GB"/>
        </w:rPr>
        <w:t xml:space="preserve"> </w:t>
      </w:r>
      <w:r w:rsidRPr="00EB3F73">
        <w:rPr>
          <w:lang w:val="en-GB"/>
        </w:rPr>
        <w:t>be</w:t>
      </w:r>
      <w:r w:rsidRPr="00EB3F73">
        <w:rPr>
          <w:spacing w:val="1"/>
          <w:lang w:val="en-GB"/>
        </w:rPr>
        <w:t xml:space="preserve"> </w:t>
      </w:r>
      <w:r w:rsidRPr="00EB3F73">
        <w:rPr>
          <w:lang w:val="en-GB"/>
        </w:rPr>
        <w:t>deducted</w:t>
      </w:r>
      <w:r w:rsidRPr="00EB3F73">
        <w:rPr>
          <w:spacing w:val="1"/>
          <w:lang w:val="en-GB"/>
        </w:rPr>
        <w:t xml:space="preserve"> </w:t>
      </w:r>
      <w:r w:rsidRPr="00EB3F73">
        <w:rPr>
          <w:lang w:val="en-GB"/>
        </w:rPr>
        <w:t>from</w:t>
      </w:r>
      <w:r w:rsidRPr="00EB3F73">
        <w:rPr>
          <w:spacing w:val="1"/>
          <w:lang w:val="en-GB"/>
        </w:rPr>
        <w:t xml:space="preserve"> </w:t>
      </w:r>
      <w:r w:rsidRPr="00EB3F73">
        <w:rPr>
          <w:lang w:val="en-GB"/>
        </w:rPr>
        <w:t>the</w:t>
      </w:r>
      <w:r w:rsidRPr="00EB3F73">
        <w:rPr>
          <w:spacing w:val="1"/>
          <w:lang w:val="en-GB"/>
        </w:rPr>
        <w:t xml:space="preserve"> </w:t>
      </w:r>
      <w:r w:rsidRPr="00EB3F73">
        <w:rPr>
          <w:lang w:val="en-GB"/>
        </w:rPr>
        <w:t>resulting</w:t>
      </w:r>
      <w:r w:rsidRPr="00EB3F73">
        <w:rPr>
          <w:spacing w:val="1"/>
          <w:lang w:val="en-GB"/>
        </w:rPr>
        <w:t xml:space="preserve"> </w:t>
      </w:r>
      <w:r w:rsidRPr="00EB3F73">
        <w:rPr>
          <w:lang w:val="en-GB"/>
        </w:rPr>
        <w:t>number</w:t>
      </w:r>
      <w:r w:rsidRPr="00EB3F73">
        <w:rPr>
          <w:spacing w:val="1"/>
          <w:lang w:val="en-GB"/>
        </w:rPr>
        <w:t xml:space="preserve"> </w:t>
      </w:r>
      <w:r w:rsidRPr="00EB3F73">
        <w:rPr>
          <w:lang w:val="en-GB"/>
        </w:rPr>
        <w:t>to</w:t>
      </w:r>
      <w:r w:rsidRPr="00EB3F73">
        <w:rPr>
          <w:spacing w:val="1"/>
          <w:lang w:val="en-GB"/>
        </w:rPr>
        <w:t xml:space="preserve"> </w:t>
      </w:r>
      <w:r w:rsidRPr="00EB3F73">
        <w:rPr>
          <w:lang w:val="en-GB"/>
        </w:rPr>
        <w:t>determine</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number</w:t>
      </w:r>
      <w:r w:rsidRPr="00EB3F73">
        <w:rPr>
          <w:spacing w:val="-1"/>
          <w:lang w:val="en-GB"/>
        </w:rPr>
        <w:t xml:space="preserve"> </w:t>
      </w:r>
      <w:r w:rsidRPr="00EB3F73">
        <w:rPr>
          <w:lang w:val="en-GB"/>
        </w:rPr>
        <w:t>of</w:t>
      </w:r>
      <w:r w:rsidRPr="00EB3F73">
        <w:rPr>
          <w:spacing w:val="-3"/>
          <w:lang w:val="en-GB"/>
        </w:rPr>
        <w:t xml:space="preserve"> </w:t>
      </w:r>
      <w:r w:rsidRPr="00EB3F73">
        <w:rPr>
          <w:lang w:val="en-GB"/>
        </w:rPr>
        <w:t>overs</w:t>
      </w:r>
      <w:r w:rsidRPr="00EB3F73">
        <w:rPr>
          <w:spacing w:val="1"/>
          <w:lang w:val="en-GB"/>
        </w:rPr>
        <w:t xml:space="preserve"> </w:t>
      </w:r>
      <w:r w:rsidRPr="00EB3F73">
        <w:rPr>
          <w:lang w:val="en-GB"/>
        </w:rPr>
        <w:t>still to</w:t>
      </w:r>
      <w:r w:rsidRPr="00EB3F73">
        <w:rPr>
          <w:spacing w:val="-2"/>
          <w:lang w:val="en-GB"/>
        </w:rPr>
        <w:t xml:space="preserve"> </w:t>
      </w:r>
      <w:r w:rsidRPr="00EB3F73">
        <w:rPr>
          <w:lang w:val="en-GB"/>
        </w:rPr>
        <w:t>be</w:t>
      </w:r>
      <w:r w:rsidRPr="00EB3F73">
        <w:rPr>
          <w:spacing w:val="-2"/>
          <w:lang w:val="en-GB"/>
        </w:rPr>
        <w:t xml:space="preserve"> </w:t>
      </w:r>
      <w:r w:rsidRPr="00EB3F73">
        <w:rPr>
          <w:lang w:val="en-GB"/>
        </w:rPr>
        <w:t>bowled.</w:t>
      </w:r>
    </w:p>
    <w:p w14:paraId="4F2AC3E0" w14:textId="77777777" w:rsidR="00932C18" w:rsidRPr="00EB3F73" w:rsidRDefault="00242E3E" w:rsidP="006C73FE">
      <w:pPr>
        <w:pStyle w:val="ListParagraph"/>
        <w:numPr>
          <w:ilvl w:val="2"/>
          <w:numId w:val="138"/>
        </w:numPr>
        <w:tabs>
          <w:tab w:val="left" w:pos="1423"/>
        </w:tabs>
        <w:spacing w:before="122"/>
        <w:ind w:left="1422" w:hanging="678"/>
        <w:jc w:val="both"/>
        <w:rPr>
          <w:lang w:val="en-GB"/>
        </w:rPr>
      </w:pPr>
      <w:r w:rsidRPr="00EB3F73">
        <w:rPr>
          <w:lang w:val="en-GB"/>
        </w:rPr>
        <w:t>Calculation</w:t>
      </w:r>
      <w:r w:rsidRPr="00EB3F73">
        <w:rPr>
          <w:spacing w:val="-6"/>
          <w:lang w:val="en-GB"/>
        </w:rPr>
        <w:t xml:space="preserve"> </w:t>
      </w:r>
      <w:r w:rsidRPr="00EB3F73">
        <w:rPr>
          <w:lang w:val="en-GB"/>
        </w:rPr>
        <w:t>based</w:t>
      </w:r>
      <w:r w:rsidRPr="00EB3F73">
        <w:rPr>
          <w:spacing w:val="-1"/>
          <w:lang w:val="en-GB"/>
        </w:rPr>
        <w:t xml:space="preserve"> </w:t>
      </w:r>
      <w:r w:rsidRPr="00EB3F73">
        <w:rPr>
          <w:lang w:val="en-GB"/>
        </w:rPr>
        <w:t>on time</w:t>
      </w:r>
      <w:r w:rsidRPr="00EB3F73">
        <w:rPr>
          <w:spacing w:val="-1"/>
          <w:lang w:val="en-GB"/>
        </w:rPr>
        <w:t xml:space="preserve"> </w:t>
      </w:r>
      <w:r w:rsidRPr="00EB3F73">
        <w:rPr>
          <w:lang w:val="en-GB"/>
        </w:rPr>
        <w:t>remaining:</w:t>
      </w:r>
    </w:p>
    <w:p w14:paraId="36A950AD" w14:textId="77777777" w:rsidR="00932C18" w:rsidRPr="00EB3F73" w:rsidRDefault="00242E3E" w:rsidP="006C73FE">
      <w:pPr>
        <w:pStyle w:val="ListParagraph"/>
        <w:numPr>
          <w:ilvl w:val="0"/>
          <w:numId w:val="136"/>
        </w:numPr>
        <w:tabs>
          <w:tab w:val="left" w:pos="1624"/>
        </w:tabs>
        <w:spacing w:before="117"/>
        <w:ind w:right="712" w:hanging="173"/>
        <w:rPr>
          <w:lang w:val="en-GB"/>
        </w:rPr>
      </w:pPr>
      <w:r w:rsidRPr="00EB3F73">
        <w:rPr>
          <w:lang w:val="en-GB"/>
        </w:rPr>
        <w:t>At</w:t>
      </w:r>
      <w:r w:rsidRPr="00EB3F73">
        <w:rPr>
          <w:spacing w:val="10"/>
          <w:lang w:val="en-GB"/>
        </w:rPr>
        <w:t xml:space="preserve"> </w:t>
      </w:r>
      <w:r w:rsidRPr="00EB3F73">
        <w:rPr>
          <w:lang w:val="en-GB"/>
        </w:rPr>
        <w:t>the</w:t>
      </w:r>
      <w:r w:rsidRPr="00EB3F73">
        <w:rPr>
          <w:spacing w:val="11"/>
          <w:lang w:val="en-GB"/>
        </w:rPr>
        <w:t xml:space="preserve"> </w:t>
      </w:r>
      <w:r w:rsidRPr="00EB3F73">
        <w:rPr>
          <w:lang w:val="en-GB"/>
        </w:rPr>
        <w:t>conclusion</w:t>
      </w:r>
      <w:r w:rsidRPr="00EB3F73">
        <w:rPr>
          <w:spacing w:val="7"/>
          <w:lang w:val="en-GB"/>
        </w:rPr>
        <w:t xml:space="preserve"> </w:t>
      </w:r>
      <w:r w:rsidRPr="00EB3F73">
        <w:rPr>
          <w:lang w:val="en-GB"/>
        </w:rPr>
        <w:t>of</w:t>
      </w:r>
      <w:r w:rsidRPr="00EB3F73">
        <w:rPr>
          <w:spacing w:val="10"/>
          <w:lang w:val="en-GB"/>
        </w:rPr>
        <w:t xml:space="preserve"> </w:t>
      </w:r>
      <w:r w:rsidRPr="00EB3F73">
        <w:rPr>
          <w:lang w:val="en-GB"/>
        </w:rPr>
        <w:t>the</w:t>
      </w:r>
      <w:r w:rsidRPr="00EB3F73">
        <w:rPr>
          <w:spacing w:val="11"/>
          <w:lang w:val="en-GB"/>
        </w:rPr>
        <w:t xml:space="preserve"> </w:t>
      </w:r>
      <w:r w:rsidRPr="00EB3F73">
        <w:rPr>
          <w:lang w:val="en-GB"/>
        </w:rPr>
        <w:t>innings,</w:t>
      </w:r>
      <w:r w:rsidRPr="00EB3F73">
        <w:rPr>
          <w:spacing w:val="10"/>
          <w:lang w:val="en-GB"/>
        </w:rPr>
        <w:t xml:space="preserve"> </w:t>
      </w:r>
      <w:r w:rsidRPr="00EB3F73">
        <w:rPr>
          <w:lang w:val="en-GB"/>
        </w:rPr>
        <w:t>the</w:t>
      </w:r>
      <w:r w:rsidRPr="00EB3F73">
        <w:rPr>
          <w:spacing w:val="11"/>
          <w:lang w:val="en-GB"/>
        </w:rPr>
        <w:t xml:space="preserve"> </w:t>
      </w:r>
      <w:r w:rsidRPr="00EB3F73">
        <w:rPr>
          <w:lang w:val="en-GB"/>
        </w:rPr>
        <w:t>time</w:t>
      </w:r>
      <w:r w:rsidRPr="00EB3F73">
        <w:rPr>
          <w:spacing w:val="11"/>
          <w:lang w:val="en-GB"/>
        </w:rPr>
        <w:t xml:space="preserve"> </w:t>
      </w:r>
      <w:r w:rsidRPr="00EB3F73">
        <w:rPr>
          <w:lang w:val="en-GB"/>
        </w:rPr>
        <w:t>remaining</w:t>
      </w:r>
      <w:r w:rsidRPr="00EB3F73">
        <w:rPr>
          <w:spacing w:val="7"/>
          <w:lang w:val="en-GB"/>
        </w:rPr>
        <w:t xml:space="preserve"> </w:t>
      </w:r>
      <w:r w:rsidRPr="00EB3F73">
        <w:rPr>
          <w:lang w:val="en-GB"/>
        </w:rPr>
        <w:t>until</w:t>
      </w:r>
      <w:r w:rsidRPr="00EB3F73">
        <w:rPr>
          <w:spacing w:val="8"/>
          <w:lang w:val="en-GB"/>
        </w:rPr>
        <w:t xml:space="preserve"> </w:t>
      </w:r>
      <w:r w:rsidRPr="00EB3F73">
        <w:rPr>
          <w:lang w:val="en-GB"/>
        </w:rPr>
        <w:t>the</w:t>
      </w:r>
      <w:r w:rsidRPr="00EB3F73">
        <w:rPr>
          <w:spacing w:val="7"/>
          <w:lang w:val="en-GB"/>
        </w:rPr>
        <w:t xml:space="preserve"> </w:t>
      </w:r>
      <w:r w:rsidRPr="00EB3F73">
        <w:rPr>
          <w:lang w:val="en-GB"/>
        </w:rPr>
        <w:t>agreed</w:t>
      </w:r>
      <w:r w:rsidRPr="00EB3F73">
        <w:rPr>
          <w:spacing w:val="11"/>
          <w:lang w:val="en-GB"/>
        </w:rPr>
        <w:t xml:space="preserve"> </w:t>
      </w:r>
      <w:r w:rsidRPr="00EB3F73">
        <w:rPr>
          <w:lang w:val="en-GB"/>
        </w:rPr>
        <w:t>time</w:t>
      </w:r>
      <w:r w:rsidRPr="00EB3F73">
        <w:rPr>
          <w:spacing w:val="11"/>
          <w:lang w:val="en-GB"/>
        </w:rPr>
        <w:t xml:space="preserve"> </w:t>
      </w:r>
      <w:r w:rsidRPr="00EB3F73">
        <w:rPr>
          <w:lang w:val="en-GB"/>
        </w:rPr>
        <w:t>for</w:t>
      </w:r>
      <w:r w:rsidRPr="00EB3F73">
        <w:rPr>
          <w:spacing w:val="9"/>
          <w:lang w:val="en-GB"/>
        </w:rPr>
        <w:t xml:space="preserve"> </w:t>
      </w:r>
      <w:r w:rsidRPr="00EB3F73">
        <w:rPr>
          <w:lang w:val="en-GB"/>
        </w:rPr>
        <w:t>close</w:t>
      </w:r>
      <w:r w:rsidRPr="00EB3F73">
        <w:rPr>
          <w:spacing w:val="-59"/>
          <w:lang w:val="en-GB"/>
        </w:rPr>
        <w:t xml:space="preserve"> </w:t>
      </w:r>
      <w:r w:rsidRPr="00EB3F73">
        <w:rPr>
          <w:lang w:val="en-GB"/>
        </w:rPr>
        <w:t>of</w:t>
      </w:r>
      <w:r w:rsidRPr="00EB3F73">
        <w:rPr>
          <w:spacing w:val="-3"/>
          <w:lang w:val="en-GB"/>
        </w:rPr>
        <w:t xml:space="preserve"> </w:t>
      </w:r>
      <w:r w:rsidRPr="00EB3F73">
        <w:rPr>
          <w:lang w:val="en-GB"/>
        </w:rPr>
        <w:t>play</w:t>
      </w:r>
      <w:r w:rsidRPr="00EB3F73">
        <w:rPr>
          <w:spacing w:val="-4"/>
          <w:lang w:val="en-GB"/>
        </w:rPr>
        <w:t xml:space="preserve"> </w:t>
      </w:r>
      <w:r w:rsidRPr="00EB3F73">
        <w:rPr>
          <w:lang w:val="en-GB"/>
        </w:rPr>
        <w:t>to</w:t>
      </w:r>
      <w:r w:rsidRPr="00EB3F73">
        <w:rPr>
          <w:spacing w:val="-2"/>
          <w:lang w:val="en-GB"/>
        </w:rPr>
        <w:t xml:space="preserve"> </w:t>
      </w:r>
      <w:r w:rsidRPr="00EB3F73">
        <w:rPr>
          <w:lang w:val="en-GB"/>
        </w:rPr>
        <w:t>be</w:t>
      </w:r>
      <w:r w:rsidRPr="00EB3F73">
        <w:rPr>
          <w:spacing w:val="-2"/>
          <w:lang w:val="en-GB"/>
        </w:rPr>
        <w:t xml:space="preserve"> </w:t>
      </w:r>
      <w:r w:rsidRPr="00EB3F73">
        <w:rPr>
          <w:lang w:val="en-GB"/>
        </w:rPr>
        <w:t>noted.</w:t>
      </w:r>
    </w:p>
    <w:p w14:paraId="1888D0B2" w14:textId="77777777" w:rsidR="00932C18" w:rsidRPr="00EB3F73" w:rsidRDefault="00242E3E" w:rsidP="006C73FE">
      <w:pPr>
        <w:pStyle w:val="ListParagraph"/>
        <w:numPr>
          <w:ilvl w:val="0"/>
          <w:numId w:val="136"/>
        </w:numPr>
        <w:tabs>
          <w:tab w:val="left" w:pos="1620"/>
        </w:tabs>
        <w:spacing w:before="123"/>
        <w:ind w:right="712" w:hanging="173"/>
        <w:rPr>
          <w:lang w:val="en-GB"/>
        </w:rPr>
      </w:pPr>
      <w:r w:rsidRPr="00EB3F73">
        <w:rPr>
          <w:lang w:val="en-GB"/>
        </w:rPr>
        <w:t>10</w:t>
      </w:r>
      <w:r w:rsidRPr="00EB3F73">
        <w:rPr>
          <w:spacing w:val="8"/>
          <w:lang w:val="en-GB"/>
        </w:rPr>
        <w:t xml:space="preserve"> </w:t>
      </w:r>
      <w:r w:rsidRPr="00EB3F73">
        <w:rPr>
          <w:lang w:val="en-GB"/>
        </w:rPr>
        <w:t>minutes,</w:t>
      </w:r>
      <w:r w:rsidRPr="00EB3F73">
        <w:rPr>
          <w:spacing w:val="8"/>
          <w:lang w:val="en-GB"/>
        </w:rPr>
        <w:t xml:space="preserve"> </w:t>
      </w:r>
      <w:r w:rsidRPr="00EB3F73">
        <w:rPr>
          <w:lang w:val="en-GB"/>
        </w:rPr>
        <w:t>for</w:t>
      </w:r>
      <w:r w:rsidRPr="00EB3F73">
        <w:rPr>
          <w:spacing w:val="4"/>
          <w:lang w:val="en-GB"/>
        </w:rPr>
        <w:t xml:space="preserve"> </w:t>
      </w:r>
      <w:r w:rsidRPr="00EB3F73">
        <w:rPr>
          <w:lang w:val="en-GB"/>
        </w:rPr>
        <w:t>the</w:t>
      </w:r>
      <w:r w:rsidRPr="00EB3F73">
        <w:rPr>
          <w:spacing w:val="9"/>
          <w:lang w:val="en-GB"/>
        </w:rPr>
        <w:t xml:space="preserve"> </w:t>
      </w:r>
      <w:r w:rsidRPr="00EB3F73">
        <w:rPr>
          <w:lang w:val="en-GB"/>
        </w:rPr>
        <w:t>interval,</w:t>
      </w:r>
      <w:r w:rsidRPr="00EB3F73">
        <w:rPr>
          <w:spacing w:val="8"/>
          <w:lang w:val="en-GB"/>
        </w:rPr>
        <w:t xml:space="preserve"> </w:t>
      </w:r>
      <w:r w:rsidRPr="00EB3F73">
        <w:rPr>
          <w:lang w:val="en-GB"/>
        </w:rPr>
        <w:t>to</w:t>
      </w:r>
      <w:r w:rsidRPr="00EB3F73">
        <w:rPr>
          <w:spacing w:val="3"/>
          <w:lang w:val="en-GB"/>
        </w:rPr>
        <w:t xml:space="preserve"> </w:t>
      </w:r>
      <w:r w:rsidRPr="00EB3F73">
        <w:rPr>
          <w:lang w:val="en-GB"/>
        </w:rPr>
        <w:t>be</w:t>
      </w:r>
      <w:r w:rsidRPr="00EB3F73">
        <w:rPr>
          <w:spacing w:val="4"/>
          <w:lang w:val="en-GB"/>
        </w:rPr>
        <w:t xml:space="preserve"> </w:t>
      </w:r>
      <w:r w:rsidRPr="00EB3F73">
        <w:rPr>
          <w:lang w:val="en-GB"/>
        </w:rPr>
        <w:t>deducted</w:t>
      </w:r>
      <w:r w:rsidRPr="00EB3F73">
        <w:rPr>
          <w:spacing w:val="9"/>
          <w:lang w:val="en-GB"/>
        </w:rPr>
        <w:t xml:space="preserve"> </w:t>
      </w:r>
      <w:r w:rsidRPr="00EB3F73">
        <w:rPr>
          <w:lang w:val="en-GB"/>
        </w:rPr>
        <w:t>from</w:t>
      </w:r>
      <w:r w:rsidRPr="00EB3F73">
        <w:rPr>
          <w:spacing w:val="-1"/>
          <w:lang w:val="en-GB"/>
        </w:rPr>
        <w:t xml:space="preserve"> </w:t>
      </w:r>
      <w:r w:rsidRPr="00EB3F73">
        <w:rPr>
          <w:lang w:val="en-GB"/>
        </w:rPr>
        <w:t>this</w:t>
      </w:r>
      <w:r w:rsidRPr="00EB3F73">
        <w:rPr>
          <w:spacing w:val="7"/>
          <w:lang w:val="en-GB"/>
        </w:rPr>
        <w:t xml:space="preserve"> </w:t>
      </w:r>
      <w:r w:rsidRPr="00EB3F73">
        <w:rPr>
          <w:lang w:val="en-GB"/>
        </w:rPr>
        <w:t>time</w:t>
      </w:r>
      <w:r w:rsidRPr="00EB3F73">
        <w:rPr>
          <w:spacing w:val="8"/>
          <w:lang w:val="en-GB"/>
        </w:rPr>
        <w:t xml:space="preserve"> </w:t>
      </w:r>
      <w:r w:rsidRPr="00EB3F73">
        <w:rPr>
          <w:lang w:val="en-GB"/>
        </w:rPr>
        <w:t>to</w:t>
      </w:r>
      <w:r w:rsidRPr="00EB3F73">
        <w:rPr>
          <w:spacing w:val="4"/>
          <w:lang w:val="en-GB"/>
        </w:rPr>
        <w:t xml:space="preserve"> </w:t>
      </w:r>
      <w:r w:rsidRPr="00EB3F73">
        <w:rPr>
          <w:lang w:val="en-GB"/>
        </w:rPr>
        <w:t>determine</w:t>
      </w:r>
      <w:r w:rsidRPr="00EB3F73">
        <w:rPr>
          <w:spacing w:val="9"/>
          <w:lang w:val="en-GB"/>
        </w:rPr>
        <w:t xml:space="preserve"> </w:t>
      </w:r>
      <w:r w:rsidRPr="00EB3F73">
        <w:rPr>
          <w:lang w:val="en-GB"/>
        </w:rPr>
        <w:t>the</w:t>
      </w:r>
      <w:r w:rsidRPr="00EB3F73">
        <w:rPr>
          <w:spacing w:val="3"/>
          <w:lang w:val="en-GB"/>
        </w:rPr>
        <w:t xml:space="preserve"> </w:t>
      </w:r>
      <w:r w:rsidRPr="00EB3F73">
        <w:rPr>
          <w:lang w:val="en-GB"/>
        </w:rPr>
        <w:t>Playing</w:t>
      </w:r>
      <w:r w:rsidRPr="00EB3F73">
        <w:rPr>
          <w:spacing w:val="-58"/>
          <w:lang w:val="en-GB"/>
        </w:rPr>
        <w:t xml:space="preserve"> </w:t>
      </w:r>
      <w:r w:rsidRPr="00EB3F73">
        <w:rPr>
          <w:lang w:val="en-GB"/>
        </w:rPr>
        <w:t>time</w:t>
      </w:r>
      <w:r w:rsidRPr="00EB3F73">
        <w:rPr>
          <w:spacing w:val="2"/>
          <w:lang w:val="en-GB"/>
        </w:rPr>
        <w:t xml:space="preserve"> </w:t>
      </w:r>
      <w:r w:rsidRPr="00EB3F73">
        <w:rPr>
          <w:lang w:val="en-GB"/>
        </w:rPr>
        <w:t>remaining.</w:t>
      </w:r>
    </w:p>
    <w:p w14:paraId="53BAF9F4" w14:textId="77777777" w:rsidR="00932C18" w:rsidRPr="00EB3F73" w:rsidRDefault="00242E3E" w:rsidP="006C73FE">
      <w:pPr>
        <w:pStyle w:val="ListParagraph"/>
        <w:numPr>
          <w:ilvl w:val="0"/>
          <w:numId w:val="136"/>
        </w:numPr>
        <w:tabs>
          <w:tab w:val="left" w:pos="1629"/>
        </w:tabs>
        <w:spacing w:before="118"/>
        <w:ind w:right="712" w:hanging="173"/>
        <w:rPr>
          <w:lang w:val="en-GB"/>
        </w:rPr>
      </w:pPr>
      <w:r w:rsidRPr="00EB3F73">
        <w:rPr>
          <w:lang w:val="en-GB"/>
        </w:rPr>
        <w:t>A</w:t>
      </w:r>
      <w:r w:rsidRPr="00EB3F73">
        <w:rPr>
          <w:spacing w:val="16"/>
          <w:lang w:val="en-GB"/>
        </w:rPr>
        <w:t xml:space="preserve"> </w:t>
      </w:r>
      <w:r w:rsidRPr="00EB3F73">
        <w:rPr>
          <w:lang w:val="en-GB"/>
        </w:rPr>
        <w:t>calculation</w:t>
      </w:r>
      <w:r w:rsidRPr="00EB3F73">
        <w:rPr>
          <w:spacing w:val="17"/>
          <w:lang w:val="en-GB"/>
        </w:rPr>
        <w:t xml:space="preserve"> </w:t>
      </w:r>
      <w:r w:rsidRPr="00EB3F73">
        <w:rPr>
          <w:lang w:val="en-GB"/>
        </w:rPr>
        <w:t>to</w:t>
      </w:r>
      <w:r w:rsidRPr="00EB3F73">
        <w:rPr>
          <w:spacing w:val="17"/>
          <w:lang w:val="en-GB"/>
        </w:rPr>
        <w:t xml:space="preserve"> </w:t>
      </w:r>
      <w:r w:rsidRPr="00EB3F73">
        <w:rPr>
          <w:lang w:val="en-GB"/>
        </w:rPr>
        <w:t>be</w:t>
      </w:r>
      <w:r w:rsidRPr="00EB3F73">
        <w:rPr>
          <w:spacing w:val="17"/>
          <w:lang w:val="en-GB"/>
        </w:rPr>
        <w:t xml:space="preserve"> </w:t>
      </w:r>
      <w:r w:rsidRPr="00EB3F73">
        <w:rPr>
          <w:lang w:val="en-GB"/>
        </w:rPr>
        <w:t>made</w:t>
      </w:r>
      <w:r w:rsidRPr="00EB3F73">
        <w:rPr>
          <w:spacing w:val="12"/>
          <w:lang w:val="en-GB"/>
        </w:rPr>
        <w:t xml:space="preserve"> </w:t>
      </w:r>
      <w:r w:rsidRPr="00EB3F73">
        <w:rPr>
          <w:lang w:val="en-GB"/>
        </w:rPr>
        <w:t>of</w:t>
      </w:r>
      <w:r w:rsidRPr="00EB3F73">
        <w:rPr>
          <w:spacing w:val="10"/>
          <w:lang w:val="en-GB"/>
        </w:rPr>
        <w:t xml:space="preserve"> </w:t>
      </w:r>
      <w:r w:rsidRPr="00EB3F73">
        <w:rPr>
          <w:lang w:val="en-GB"/>
        </w:rPr>
        <w:t>one</w:t>
      </w:r>
      <w:r w:rsidRPr="00EB3F73">
        <w:rPr>
          <w:spacing w:val="12"/>
          <w:lang w:val="en-GB"/>
        </w:rPr>
        <w:t xml:space="preserve"> </w:t>
      </w:r>
      <w:r w:rsidRPr="00EB3F73">
        <w:rPr>
          <w:lang w:val="en-GB"/>
        </w:rPr>
        <w:t>over</w:t>
      </w:r>
      <w:r w:rsidRPr="00EB3F73">
        <w:rPr>
          <w:spacing w:val="14"/>
          <w:lang w:val="en-GB"/>
        </w:rPr>
        <w:t xml:space="preserve"> </w:t>
      </w:r>
      <w:r w:rsidRPr="00EB3F73">
        <w:rPr>
          <w:lang w:val="en-GB"/>
        </w:rPr>
        <w:t>for</w:t>
      </w:r>
      <w:r w:rsidRPr="00EB3F73">
        <w:rPr>
          <w:spacing w:val="14"/>
          <w:lang w:val="en-GB"/>
        </w:rPr>
        <w:t xml:space="preserve"> </w:t>
      </w:r>
      <w:r w:rsidRPr="00EB3F73">
        <w:rPr>
          <w:lang w:val="en-GB"/>
        </w:rPr>
        <w:t>every</w:t>
      </w:r>
      <w:r w:rsidRPr="00EB3F73">
        <w:rPr>
          <w:spacing w:val="10"/>
          <w:lang w:val="en-GB"/>
        </w:rPr>
        <w:t xml:space="preserve"> </w:t>
      </w:r>
      <w:r w:rsidRPr="00EB3F73">
        <w:rPr>
          <w:lang w:val="en-GB"/>
        </w:rPr>
        <w:t>complete</w:t>
      </w:r>
      <w:r w:rsidRPr="00EB3F73">
        <w:rPr>
          <w:spacing w:val="12"/>
          <w:lang w:val="en-GB"/>
        </w:rPr>
        <w:t xml:space="preserve"> </w:t>
      </w:r>
      <w:r w:rsidRPr="00EB3F73">
        <w:rPr>
          <w:lang w:val="en-GB"/>
        </w:rPr>
        <w:t>3</w:t>
      </w:r>
      <w:r w:rsidRPr="00EB3F73">
        <w:rPr>
          <w:spacing w:val="16"/>
          <w:lang w:val="en-GB"/>
        </w:rPr>
        <w:t xml:space="preserve"> </w:t>
      </w:r>
      <w:r w:rsidRPr="00EB3F73">
        <w:rPr>
          <w:lang w:val="en-GB"/>
        </w:rPr>
        <w:t>minutes</w:t>
      </w:r>
      <w:r w:rsidRPr="00EB3F73">
        <w:rPr>
          <w:spacing w:val="10"/>
          <w:lang w:val="en-GB"/>
        </w:rPr>
        <w:t xml:space="preserve"> </w:t>
      </w:r>
      <w:r w:rsidRPr="00EB3F73">
        <w:rPr>
          <w:lang w:val="en-GB"/>
        </w:rPr>
        <w:t>of</w:t>
      </w:r>
      <w:r w:rsidRPr="00EB3F73">
        <w:rPr>
          <w:spacing w:val="11"/>
          <w:lang w:val="en-GB"/>
        </w:rPr>
        <w:t xml:space="preserve"> </w:t>
      </w:r>
      <w:r w:rsidRPr="00EB3F73">
        <w:rPr>
          <w:lang w:val="en-GB"/>
        </w:rPr>
        <w:t>the</w:t>
      </w:r>
      <w:r w:rsidRPr="00EB3F73">
        <w:rPr>
          <w:spacing w:val="17"/>
          <w:lang w:val="en-GB"/>
        </w:rPr>
        <w:t xml:space="preserve"> </w:t>
      </w:r>
      <w:r w:rsidRPr="00EB3F73">
        <w:rPr>
          <w:lang w:val="en-GB"/>
        </w:rPr>
        <w:t>Playing</w:t>
      </w:r>
      <w:r w:rsidRPr="00EB3F73">
        <w:rPr>
          <w:spacing w:val="-58"/>
          <w:lang w:val="en-GB"/>
        </w:rPr>
        <w:t xml:space="preserve"> </w:t>
      </w:r>
      <w:r w:rsidRPr="00EB3F73">
        <w:rPr>
          <w:lang w:val="en-GB"/>
        </w:rPr>
        <w:t>time</w:t>
      </w:r>
      <w:r w:rsidRPr="00EB3F73">
        <w:rPr>
          <w:spacing w:val="2"/>
          <w:lang w:val="en-GB"/>
        </w:rPr>
        <w:t xml:space="preserve"> </w:t>
      </w:r>
      <w:r w:rsidRPr="00EB3F73">
        <w:rPr>
          <w:lang w:val="en-GB"/>
        </w:rPr>
        <w:t>remaining,</w:t>
      </w:r>
      <w:r w:rsidRPr="00EB3F73">
        <w:rPr>
          <w:spacing w:val="-4"/>
          <w:lang w:val="en-GB"/>
        </w:rPr>
        <w:t xml:space="preserve"> </w:t>
      </w:r>
      <w:r w:rsidRPr="00EB3F73">
        <w:rPr>
          <w:lang w:val="en-GB"/>
        </w:rPr>
        <w:t>plus</w:t>
      </w:r>
      <w:r w:rsidRPr="00EB3F73">
        <w:rPr>
          <w:spacing w:val="-4"/>
          <w:lang w:val="en-GB"/>
        </w:rPr>
        <w:t xml:space="preserve"> </w:t>
      </w:r>
      <w:r w:rsidRPr="00EB3F73">
        <w:rPr>
          <w:lang w:val="en-GB"/>
        </w:rPr>
        <w:t>one</w:t>
      </w:r>
      <w:r w:rsidRPr="00EB3F73">
        <w:rPr>
          <w:spacing w:val="2"/>
          <w:lang w:val="en-GB"/>
        </w:rPr>
        <w:t xml:space="preserve"> </w:t>
      </w:r>
      <w:r w:rsidRPr="00EB3F73">
        <w:rPr>
          <w:lang w:val="en-GB"/>
        </w:rPr>
        <w:t>more</w:t>
      </w:r>
      <w:r w:rsidRPr="00EB3F73">
        <w:rPr>
          <w:spacing w:val="3"/>
          <w:lang w:val="en-GB"/>
        </w:rPr>
        <w:t xml:space="preserve"> </w:t>
      </w:r>
      <w:r w:rsidRPr="00EB3F73">
        <w:rPr>
          <w:lang w:val="en-GB"/>
        </w:rPr>
        <w:t>over</w:t>
      </w:r>
      <w:r w:rsidRPr="00EB3F73">
        <w:rPr>
          <w:spacing w:val="-2"/>
          <w:lang w:val="en-GB"/>
        </w:rPr>
        <w:t xml:space="preserve"> </w:t>
      </w:r>
      <w:r w:rsidRPr="00EB3F73">
        <w:rPr>
          <w:lang w:val="en-GB"/>
        </w:rPr>
        <w:t>if</w:t>
      </w:r>
      <w:r w:rsidRPr="00EB3F73">
        <w:rPr>
          <w:spacing w:val="-3"/>
          <w:lang w:val="en-GB"/>
        </w:rPr>
        <w:t xml:space="preserve"> </w:t>
      </w:r>
      <w:r w:rsidRPr="00EB3F73">
        <w:rPr>
          <w:lang w:val="en-GB"/>
        </w:rPr>
        <w:t>a</w:t>
      </w:r>
      <w:r w:rsidRPr="00EB3F73">
        <w:rPr>
          <w:spacing w:val="2"/>
          <w:lang w:val="en-GB"/>
        </w:rPr>
        <w:t xml:space="preserve"> </w:t>
      </w:r>
      <w:r w:rsidRPr="00EB3F73">
        <w:rPr>
          <w:lang w:val="en-GB"/>
        </w:rPr>
        <w:t>further</w:t>
      </w:r>
      <w:r w:rsidRPr="00EB3F73">
        <w:rPr>
          <w:spacing w:val="-1"/>
          <w:lang w:val="en-GB"/>
        </w:rPr>
        <w:t xml:space="preserve"> </w:t>
      </w:r>
      <w:r w:rsidRPr="00EB3F73">
        <w:rPr>
          <w:lang w:val="en-GB"/>
        </w:rPr>
        <w:t>part</w:t>
      </w:r>
      <w:r w:rsidRPr="00EB3F73">
        <w:rPr>
          <w:spacing w:val="1"/>
          <w:lang w:val="en-GB"/>
        </w:rPr>
        <w:t xml:space="preserve"> </w:t>
      </w:r>
      <w:r w:rsidRPr="00EB3F73">
        <w:rPr>
          <w:lang w:val="en-GB"/>
        </w:rPr>
        <w:t>of</w:t>
      </w:r>
      <w:r w:rsidRPr="00EB3F73">
        <w:rPr>
          <w:spacing w:val="-4"/>
          <w:lang w:val="en-GB"/>
        </w:rPr>
        <w:t xml:space="preserve"> </w:t>
      </w:r>
      <w:r w:rsidRPr="00EB3F73">
        <w:rPr>
          <w:lang w:val="en-GB"/>
        </w:rPr>
        <w:t>3</w:t>
      </w:r>
      <w:r w:rsidRPr="00EB3F73">
        <w:rPr>
          <w:spacing w:val="3"/>
          <w:lang w:val="en-GB"/>
        </w:rPr>
        <w:t xml:space="preserve"> </w:t>
      </w:r>
      <w:r w:rsidRPr="00EB3F73">
        <w:rPr>
          <w:lang w:val="en-GB"/>
        </w:rPr>
        <w:t>minutes remains.</w:t>
      </w:r>
    </w:p>
    <w:p w14:paraId="4713F5CF" w14:textId="77777777" w:rsidR="00932C18" w:rsidRPr="00EB3F73" w:rsidRDefault="00242E3E" w:rsidP="006C73FE">
      <w:pPr>
        <w:pStyle w:val="Heading1"/>
        <w:numPr>
          <w:ilvl w:val="1"/>
          <w:numId w:val="138"/>
        </w:numPr>
        <w:tabs>
          <w:tab w:val="left" w:pos="842"/>
        </w:tabs>
        <w:spacing w:before="123"/>
        <w:rPr>
          <w:lang w:val="en-GB"/>
        </w:rPr>
      </w:pPr>
      <w:r w:rsidRPr="00EB3F73">
        <w:rPr>
          <w:lang w:val="en-GB"/>
        </w:rPr>
        <w:t>Conclusion</w:t>
      </w:r>
      <w:r w:rsidRPr="00EB3F73">
        <w:rPr>
          <w:spacing w:val="-3"/>
          <w:lang w:val="en-GB"/>
        </w:rPr>
        <w:t xml:space="preserve"> </w:t>
      </w:r>
      <w:r w:rsidRPr="00EB3F73">
        <w:rPr>
          <w:lang w:val="en-GB"/>
        </w:rPr>
        <w:t>of</w:t>
      </w:r>
      <w:r w:rsidRPr="00EB3F73">
        <w:rPr>
          <w:spacing w:val="-3"/>
          <w:lang w:val="en-GB"/>
        </w:rPr>
        <w:t xml:space="preserve"> </w:t>
      </w:r>
      <w:r w:rsidRPr="00EB3F73">
        <w:rPr>
          <w:lang w:val="en-GB"/>
        </w:rPr>
        <w:t>match</w:t>
      </w:r>
    </w:p>
    <w:p w14:paraId="63C9DCD1" w14:textId="77777777" w:rsidR="00932C18" w:rsidRPr="00EB3F73" w:rsidRDefault="00242E3E" w:rsidP="006C73FE">
      <w:pPr>
        <w:pStyle w:val="ListParagraph"/>
        <w:numPr>
          <w:ilvl w:val="2"/>
          <w:numId w:val="138"/>
        </w:numPr>
        <w:tabs>
          <w:tab w:val="left" w:pos="1423"/>
        </w:tabs>
        <w:spacing w:before="116"/>
        <w:ind w:left="1422" w:hanging="678"/>
        <w:jc w:val="both"/>
        <w:rPr>
          <w:lang w:val="en-GB"/>
        </w:rPr>
      </w:pPr>
      <w:r w:rsidRPr="00EB3F73">
        <w:rPr>
          <w:lang w:val="en-GB"/>
        </w:rPr>
        <w:t>The match</w:t>
      </w:r>
      <w:r w:rsidRPr="00EB3F73">
        <w:rPr>
          <w:spacing w:val="-4"/>
          <w:lang w:val="en-GB"/>
        </w:rPr>
        <w:t xml:space="preserve"> </w:t>
      </w:r>
      <w:r w:rsidRPr="00EB3F73">
        <w:rPr>
          <w:lang w:val="en-GB"/>
        </w:rPr>
        <w:t>is</w:t>
      </w:r>
      <w:r w:rsidRPr="00EB3F73">
        <w:rPr>
          <w:spacing w:val="-2"/>
          <w:lang w:val="en-GB"/>
        </w:rPr>
        <w:t xml:space="preserve"> </w:t>
      </w:r>
      <w:r w:rsidRPr="00EB3F73">
        <w:rPr>
          <w:lang w:val="en-GB"/>
        </w:rPr>
        <w:t>concluded</w:t>
      </w:r>
    </w:p>
    <w:p w14:paraId="522916DD" w14:textId="77777777" w:rsidR="00932C18" w:rsidRPr="00EB3F73" w:rsidRDefault="00242E3E" w:rsidP="006C73FE">
      <w:pPr>
        <w:pStyle w:val="ListParagraph"/>
        <w:numPr>
          <w:ilvl w:val="3"/>
          <w:numId w:val="138"/>
        </w:numPr>
        <w:tabs>
          <w:tab w:val="left" w:pos="2200"/>
        </w:tabs>
        <w:spacing w:before="122"/>
        <w:ind w:left="2046" w:right="707" w:hanging="706"/>
        <w:jc w:val="both"/>
        <w:rPr>
          <w:lang w:val="en-GB"/>
        </w:rPr>
      </w:pPr>
      <w:r w:rsidRPr="00EB3F73">
        <w:rPr>
          <w:lang w:val="en-GB"/>
        </w:rPr>
        <w:t>as soon as a result as defined in Laws 16.1 to 16.4 and 16.5.1 (The result) is</w:t>
      </w:r>
      <w:r w:rsidRPr="00EB3F73">
        <w:rPr>
          <w:spacing w:val="-59"/>
          <w:lang w:val="en-GB"/>
        </w:rPr>
        <w:t xml:space="preserve"> </w:t>
      </w:r>
      <w:r w:rsidRPr="00EB3F73">
        <w:rPr>
          <w:lang w:val="en-GB"/>
        </w:rPr>
        <w:t>reached.</w:t>
      </w:r>
    </w:p>
    <w:p w14:paraId="0D5F0D6E" w14:textId="77777777" w:rsidR="00932C18" w:rsidRPr="00EB3F73" w:rsidRDefault="00242E3E" w:rsidP="006C73FE">
      <w:pPr>
        <w:pStyle w:val="ListParagraph"/>
        <w:numPr>
          <w:ilvl w:val="3"/>
          <w:numId w:val="138"/>
        </w:numPr>
        <w:tabs>
          <w:tab w:val="left" w:pos="2200"/>
        </w:tabs>
        <w:spacing w:before="123"/>
        <w:jc w:val="both"/>
        <w:rPr>
          <w:lang w:val="en-GB"/>
        </w:rPr>
      </w:pPr>
      <w:r w:rsidRPr="00EB3F73">
        <w:rPr>
          <w:lang w:val="en-GB"/>
        </w:rPr>
        <w:t>as</w:t>
      </w:r>
      <w:r w:rsidRPr="00EB3F73">
        <w:rPr>
          <w:spacing w:val="-3"/>
          <w:lang w:val="en-GB"/>
        </w:rPr>
        <w:t xml:space="preserve"> </w:t>
      </w:r>
      <w:r w:rsidRPr="00EB3F73">
        <w:rPr>
          <w:lang w:val="en-GB"/>
        </w:rPr>
        <w:t>soon as</w:t>
      </w:r>
      <w:r w:rsidRPr="00EB3F73">
        <w:rPr>
          <w:spacing w:val="-2"/>
          <w:lang w:val="en-GB"/>
        </w:rPr>
        <w:t xml:space="preserve"> </w:t>
      </w:r>
      <w:r w:rsidRPr="00EB3F73">
        <w:rPr>
          <w:lang w:val="en-GB"/>
        </w:rPr>
        <w:t>both</w:t>
      </w:r>
    </w:p>
    <w:p w14:paraId="1292F314" w14:textId="5E05CFF4" w:rsidR="00932C18" w:rsidRPr="00EB3F73" w:rsidRDefault="00242E3E">
      <w:pPr>
        <w:pStyle w:val="BodyText"/>
        <w:spacing w:before="116" w:line="355" w:lineRule="auto"/>
        <w:ind w:left="2046" w:right="2416"/>
        <w:rPr>
          <w:lang w:val="en-GB"/>
        </w:rPr>
      </w:pPr>
      <w:r w:rsidRPr="00EB3F73">
        <w:rPr>
          <w:lang w:val="en-GB"/>
        </w:rPr>
        <w:t xml:space="preserve">the minimum number of overs for the </w:t>
      </w:r>
      <w:r w:rsidR="00C42E35">
        <w:rPr>
          <w:lang w:val="en-GB"/>
        </w:rPr>
        <w:t>L</w:t>
      </w:r>
      <w:r w:rsidRPr="00EB3F73">
        <w:rPr>
          <w:lang w:val="en-GB"/>
        </w:rPr>
        <w:t>ast hour are completed</w:t>
      </w:r>
      <w:r w:rsidRPr="00EB3F73">
        <w:rPr>
          <w:spacing w:val="-59"/>
          <w:lang w:val="en-GB"/>
        </w:rPr>
        <w:t xml:space="preserve"> </w:t>
      </w:r>
      <w:r w:rsidRPr="00EB3F73">
        <w:rPr>
          <w:lang w:val="en-GB"/>
        </w:rPr>
        <w:t>and</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agreed</w:t>
      </w:r>
      <w:r w:rsidRPr="00EB3F73">
        <w:rPr>
          <w:spacing w:val="3"/>
          <w:lang w:val="en-GB"/>
        </w:rPr>
        <w:t xml:space="preserve"> </w:t>
      </w:r>
      <w:r w:rsidRPr="00EB3F73">
        <w:rPr>
          <w:lang w:val="en-GB"/>
        </w:rPr>
        <w:t>time</w:t>
      </w:r>
      <w:r w:rsidRPr="00EB3F73">
        <w:rPr>
          <w:spacing w:val="-2"/>
          <w:lang w:val="en-GB"/>
        </w:rPr>
        <w:t xml:space="preserve"> </w:t>
      </w:r>
      <w:r w:rsidRPr="00EB3F73">
        <w:rPr>
          <w:lang w:val="en-GB"/>
        </w:rPr>
        <w:t>for</w:t>
      </w:r>
      <w:r w:rsidRPr="00EB3F73">
        <w:rPr>
          <w:spacing w:val="-7"/>
          <w:lang w:val="en-GB"/>
        </w:rPr>
        <w:t xml:space="preserve"> </w:t>
      </w:r>
      <w:r w:rsidRPr="00EB3F73">
        <w:rPr>
          <w:lang w:val="en-GB"/>
        </w:rPr>
        <w:t>close</w:t>
      </w:r>
      <w:r w:rsidRPr="00EB3F73">
        <w:rPr>
          <w:spacing w:val="-2"/>
          <w:lang w:val="en-GB"/>
        </w:rPr>
        <w:t xml:space="preserve"> </w:t>
      </w:r>
      <w:r w:rsidRPr="00EB3F73">
        <w:rPr>
          <w:lang w:val="en-GB"/>
        </w:rPr>
        <w:t>of</w:t>
      </w:r>
      <w:r w:rsidRPr="00EB3F73">
        <w:rPr>
          <w:spacing w:val="2"/>
          <w:lang w:val="en-GB"/>
        </w:rPr>
        <w:t xml:space="preserve"> </w:t>
      </w:r>
      <w:r w:rsidRPr="00EB3F73">
        <w:rPr>
          <w:lang w:val="en-GB"/>
        </w:rPr>
        <w:t>play</w:t>
      </w:r>
      <w:r w:rsidRPr="00EB3F73">
        <w:rPr>
          <w:spacing w:val="1"/>
          <w:lang w:val="en-GB"/>
        </w:rPr>
        <w:t xml:space="preserve"> </w:t>
      </w:r>
      <w:r w:rsidRPr="00EB3F73">
        <w:rPr>
          <w:lang w:val="en-GB"/>
        </w:rPr>
        <w:t>is reached,</w:t>
      </w:r>
    </w:p>
    <w:p w14:paraId="2A840FFF" w14:textId="77777777" w:rsidR="00932C18" w:rsidRPr="00EB3F73" w:rsidRDefault="00242E3E">
      <w:pPr>
        <w:pStyle w:val="BodyText"/>
        <w:spacing w:before="0"/>
        <w:ind w:left="2046"/>
        <w:rPr>
          <w:lang w:val="en-GB"/>
        </w:rPr>
      </w:pPr>
      <w:r w:rsidRPr="00EB3F73">
        <w:rPr>
          <w:lang w:val="en-GB"/>
        </w:rPr>
        <w:t>unless</w:t>
      </w:r>
      <w:r w:rsidRPr="00EB3F73">
        <w:rPr>
          <w:spacing w:val="-1"/>
          <w:lang w:val="en-GB"/>
        </w:rPr>
        <w:t xml:space="preserve"> </w:t>
      </w:r>
      <w:r w:rsidRPr="00EB3F73">
        <w:rPr>
          <w:lang w:val="en-GB"/>
        </w:rPr>
        <w:t>a</w:t>
      </w:r>
      <w:r w:rsidRPr="00EB3F73">
        <w:rPr>
          <w:spacing w:val="-3"/>
          <w:lang w:val="en-GB"/>
        </w:rPr>
        <w:t xml:space="preserve"> </w:t>
      </w:r>
      <w:r w:rsidRPr="00EB3F73">
        <w:rPr>
          <w:lang w:val="en-GB"/>
        </w:rPr>
        <w:t>result</w:t>
      </w:r>
      <w:r w:rsidRPr="00EB3F73">
        <w:rPr>
          <w:spacing w:val="1"/>
          <w:lang w:val="en-GB"/>
        </w:rPr>
        <w:t xml:space="preserve"> </w:t>
      </w:r>
      <w:r w:rsidRPr="00EB3F73">
        <w:rPr>
          <w:lang w:val="en-GB"/>
        </w:rPr>
        <w:t>is reached</w:t>
      </w:r>
      <w:r w:rsidRPr="00EB3F73">
        <w:rPr>
          <w:spacing w:val="-3"/>
          <w:lang w:val="en-GB"/>
        </w:rPr>
        <w:t xml:space="preserve"> </w:t>
      </w:r>
      <w:r w:rsidRPr="00EB3F73">
        <w:rPr>
          <w:lang w:val="en-GB"/>
        </w:rPr>
        <w:t>earlier.</w:t>
      </w:r>
    </w:p>
    <w:p w14:paraId="2766794A" w14:textId="60CFBE75" w:rsidR="00932C18" w:rsidRPr="00EB3F73" w:rsidRDefault="00242E3E" w:rsidP="006C73FE">
      <w:pPr>
        <w:pStyle w:val="ListParagraph"/>
        <w:numPr>
          <w:ilvl w:val="3"/>
          <w:numId w:val="138"/>
        </w:numPr>
        <w:tabs>
          <w:tab w:val="left" w:pos="2205"/>
        </w:tabs>
        <w:spacing w:before="117"/>
        <w:ind w:left="2046" w:right="710" w:hanging="706"/>
        <w:jc w:val="both"/>
        <w:rPr>
          <w:lang w:val="en-GB"/>
        </w:rPr>
      </w:pPr>
      <w:r w:rsidRPr="00EB3F73">
        <w:rPr>
          <w:lang w:val="en-GB"/>
        </w:rPr>
        <w:t>in the case of an agreement under Law 13.1.2</w:t>
      </w:r>
      <w:r w:rsidR="00580434">
        <w:rPr>
          <w:lang w:val="en-GB"/>
        </w:rPr>
        <w:t xml:space="preserve"> (Number of innings)</w:t>
      </w:r>
      <w:r w:rsidRPr="00EB3F73">
        <w:rPr>
          <w:lang w:val="en-GB"/>
        </w:rPr>
        <w:t xml:space="preserve">, as soon as the final innings </w:t>
      </w:r>
      <w:r w:rsidR="00C42E35">
        <w:rPr>
          <w:lang w:val="en-GB"/>
        </w:rPr>
        <w:t xml:space="preserve">is </w:t>
      </w:r>
      <w:r w:rsidRPr="00EB3F73">
        <w:rPr>
          <w:lang w:val="en-GB"/>
        </w:rPr>
        <w:t>completed</w:t>
      </w:r>
      <w:r w:rsidRPr="00EB3F73">
        <w:rPr>
          <w:spacing w:val="3"/>
          <w:lang w:val="en-GB"/>
        </w:rPr>
        <w:t xml:space="preserve"> </w:t>
      </w:r>
      <w:r w:rsidRPr="00EB3F73">
        <w:rPr>
          <w:lang w:val="en-GB"/>
        </w:rPr>
        <w:t>as</w:t>
      </w:r>
      <w:r w:rsidRPr="00EB3F73">
        <w:rPr>
          <w:spacing w:val="-4"/>
          <w:lang w:val="en-GB"/>
        </w:rPr>
        <w:t xml:space="preserve"> </w:t>
      </w:r>
      <w:r w:rsidRPr="00EB3F73">
        <w:rPr>
          <w:lang w:val="en-GB"/>
        </w:rPr>
        <w:t>defined</w:t>
      </w:r>
      <w:r w:rsidRPr="00EB3F73">
        <w:rPr>
          <w:spacing w:val="-2"/>
          <w:lang w:val="en-GB"/>
        </w:rPr>
        <w:t xml:space="preserve"> </w:t>
      </w:r>
      <w:r w:rsidRPr="00EB3F73">
        <w:rPr>
          <w:lang w:val="en-GB"/>
        </w:rPr>
        <w:t>in</w:t>
      </w:r>
      <w:r w:rsidRPr="00EB3F73">
        <w:rPr>
          <w:spacing w:val="-2"/>
          <w:lang w:val="en-GB"/>
        </w:rPr>
        <w:t xml:space="preserve"> </w:t>
      </w:r>
      <w:r w:rsidRPr="00EB3F73">
        <w:rPr>
          <w:lang w:val="en-GB"/>
        </w:rPr>
        <w:t>Law</w:t>
      </w:r>
      <w:r w:rsidRPr="00EB3F73">
        <w:rPr>
          <w:spacing w:val="-5"/>
          <w:lang w:val="en-GB"/>
        </w:rPr>
        <w:t xml:space="preserve"> </w:t>
      </w:r>
      <w:r w:rsidRPr="00EB3F73">
        <w:rPr>
          <w:lang w:val="en-GB"/>
        </w:rPr>
        <w:t>13.3.5</w:t>
      </w:r>
      <w:r w:rsidR="00580434">
        <w:rPr>
          <w:lang w:val="en-GB"/>
        </w:rPr>
        <w:t xml:space="preserve"> (Completed innings)</w:t>
      </w:r>
      <w:r w:rsidRPr="00EB3F73">
        <w:rPr>
          <w:lang w:val="en-GB"/>
        </w:rPr>
        <w:t>.</w:t>
      </w:r>
    </w:p>
    <w:p w14:paraId="2147C295" w14:textId="77777777" w:rsidR="00932C18" w:rsidRPr="00EB3F73" w:rsidRDefault="00242E3E" w:rsidP="006C73FE">
      <w:pPr>
        <w:pStyle w:val="ListParagraph"/>
        <w:numPr>
          <w:ilvl w:val="2"/>
          <w:numId w:val="138"/>
        </w:numPr>
        <w:tabs>
          <w:tab w:val="left" w:pos="1466"/>
        </w:tabs>
        <w:spacing w:before="123"/>
        <w:ind w:left="1479" w:right="707" w:hanging="706"/>
        <w:jc w:val="both"/>
        <w:rPr>
          <w:lang w:val="en-GB"/>
        </w:rPr>
      </w:pPr>
      <w:r w:rsidRPr="00EB3F73">
        <w:rPr>
          <w:lang w:val="en-GB"/>
        </w:rPr>
        <w:t>The match is concluded if, without a conclusion having been reached under 12.9.1,</w:t>
      </w:r>
      <w:r w:rsidRPr="00EB3F73">
        <w:rPr>
          <w:spacing w:val="1"/>
          <w:lang w:val="en-GB"/>
        </w:rPr>
        <w:t xml:space="preserve"> </w:t>
      </w:r>
      <w:r w:rsidRPr="00EB3F73">
        <w:rPr>
          <w:lang w:val="en-GB"/>
        </w:rPr>
        <w:t xml:space="preserve">the players leave the field for adverse conditions of ground, </w:t>
      </w:r>
      <w:proofErr w:type="gramStart"/>
      <w:r w:rsidRPr="00EB3F73">
        <w:rPr>
          <w:lang w:val="en-GB"/>
        </w:rPr>
        <w:t>weather</w:t>
      </w:r>
      <w:proofErr w:type="gramEnd"/>
      <w:r w:rsidRPr="00EB3F73">
        <w:rPr>
          <w:lang w:val="en-GB"/>
        </w:rPr>
        <w:t xml:space="preserve"> or light, or in</w:t>
      </w:r>
      <w:r w:rsidRPr="00EB3F73">
        <w:rPr>
          <w:spacing w:val="1"/>
          <w:lang w:val="en-GB"/>
        </w:rPr>
        <w:t xml:space="preserve"> </w:t>
      </w:r>
      <w:r w:rsidRPr="00EB3F73">
        <w:rPr>
          <w:lang w:val="en-GB"/>
        </w:rPr>
        <w:t>exceptional</w:t>
      </w:r>
      <w:r w:rsidRPr="00EB3F73">
        <w:rPr>
          <w:spacing w:val="-5"/>
          <w:lang w:val="en-GB"/>
        </w:rPr>
        <w:t xml:space="preserve"> </w:t>
      </w:r>
      <w:r w:rsidRPr="00EB3F73">
        <w:rPr>
          <w:lang w:val="en-GB"/>
        </w:rPr>
        <w:t>circumstances,</w:t>
      </w:r>
      <w:r w:rsidRPr="00EB3F73">
        <w:rPr>
          <w:spacing w:val="-3"/>
          <w:lang w:val="en-GB"/>
        </w:rPr>
        <w:t xml:space="preserve"> </w:t>
      </w:r>
      <w:r w:rsidRPr="00EB3F73">
        <w:rPr>
          <w:lang w:val="en-GB"/>
        </w:rPr>
        <w:t>and</w:t>
      </w:r>
      <w:r w:rsidRPr="00EB3F73">
        <w:rPr>
          <w:spacing w:val="3"/>
          <w:lang w:val="en-GB"/>
        </w:rPr>
        <w:t xml:space="preserve"> </w:t>
      </w:r>
      <w:r w:rsidRPr="00EB3F73">
        <w:rPr>
          <w:lang w:val="en-GB"/>
        </w:rPr>
        <w:t>no</w:t>
      </w:r>
      <w:r w:rsidRPr="00EB3F73">
        <w:rPr>
          <w:spacing w:val="3"/>
          <w:lang w:val="en-GB"/>
        </w:rPr>
        <w:t xml:space="preserve"> </w:t>
      </w:r>
      <w:r w:rsidRPr="00EB3F73">
        <w:rPr>
          <w:lang w:val="en-GB"/>
        </w:rPr>
        <w:t>further</w:t>
      </w:r>
      <w:r w:rsidRPr="00EB3F73">
        <w:rPr>
          <w:spacing w:val="-6"/>
          <w:lang w:val="en-GB"/>
        </w:rPr>
        <w:t xml:space="preserve"> </w:t>
      </w:r>
      <w:r w:rsidRPr="00EB3F73">
        <w:rPr>
          <w:lang w:val="en-GB"/>
        </w:rPr>
        <w:t>play</w:t>
      </w:r>
      <w:r w:rsidRPr="00EB3F73">
        <w:rPr>
          <w:spacing w:val="1"/>
          <w:lang w:val="en-GB"/>
        </w:rPr>
        <w:t xml:space="preserve"> </w:t>
      </w:r>
      <w:r w:rsidRPr="00EB3F73">
        <w:rPr>
          <w:lang w:val="en-GB"/>
        </w:rPr>
        <w:t>is</w:t>
      </w:r>
      <w:r w:rsidRPr="00EB3F73">
        <w:rPr>
          <w:spacing w:val="-4"/>
          <w:lang w:val="en-GB"/>
        </w:rPr>
        <w:t xml:space="preserve"> </w:t>
      </w:r>
      <w:r w:rsidRPr="00EB3F73">
        <w:rPr>
          <w:lang w:val="en-GB"/>
        </w:rPr>
        <w:t>possible.</w:t>
      </w:r>
    </w:p>
    <w:p w14:paraId="59009888" w14:textId="77777777" w:rsidR="00932C18" w:rsidRPr="00EB3F73" w:rsidRDefault="00242E3E" w:rsidP="006C73FE">
      <w:pPr>
        <w:pStyle w:val="Heading1"/>
        <w:numPr>
          <w:ilvl w:val="1"/>
          <w:numId w:val="138"/>
        </w:numPr>
        <w:tabs>
          <w:tab w:val="left" w:pos="962"/>
        </w:tabs>
        <w:spacing w:before="119"/>
        <w:ind w:left="961" w:hanging="615"/>
        <w:rPr>
          <w:lang w:val="en-GB"/>
        </w:rPr>
      </w:pPr>
      <w:r w:rsidRPr="00EB3F73">
        <w:rPr>
          <w:lang w:val="en-GB"/>
        </w:rPr>
        <w:t>Completion</w:t>
      </w:r>
      <w:r w:rsidRPr="00EB3F73">
        <w:rPr>
          <w:spacing w:val="-1"/>
          <w:lang w:val="en-GB"/>
        </w:rPr>
        <w:t xml:space="preserve"> </w:t>
      </w:r>
      <w:r w:rsidRPr="00EB3F73">
        <w:rPr>
          <w:lang w:val="en-GB"/>
        </w:rPr>
        <w:t>of</w:t>
      </w:r>
      <w:r w:rsidRPr="00EB3F73">
        <w:rPr>
          <w:spacing w:val="-2"/>
          <w:lang w:val="en-GB"/>
        </w:rPr>
        <w:t xml:space="preserve"> </w:t>
      </w:r>
      <w:r w:rsidRPr="00EB3F73">
        <w:rPr>
          <w:lang w:val="en-GB"/>
        </w:rPr>
        <w:t>last</w:t>
      </w:r>
      <w:r w:rsidRPr="00EB3F73">
        <w:rPr>
          <w:spacing w:val="-1"/>
          <w:lang w:val="en-GB"/>
        </w:rPr>
        <w:t xml:space="preserve"> </w:t>
      </w:r>
      <w:r w:rsidRPr="00EB3F73">
        <w:rPr>
          <w:lang w:val="en-GB"/>
        </w:rPr>
        <w:t>over</w:t>
      </w:r>
      <w:r w:rsidRPr="00EB3F73">
        <w:rPr>
          <w:spacing w:val="-5"/>
          <w:lang w:val="en-GB"/>
        </w:rPr>
        <w:t xml:space="preserve"> </w:t>
      </w:r>
      <w:r w:rsidRPr="00EB3F73">
        <w:rPr>
          <w:lang w:val="en-GB"/>
        </w:rPr>
        <w:t>of</w:t>
      </w:r>
      <w:r w:rsidRPr="00EB3F73">
        <w:rPr>
          <w:spacing w:val="-1"/>
          <w:lang w:val="en-GB"/>
        </w:rPr>
        <w:t xml:space="preserve"> </w:t>
      </w:r>
      <w:r w:rsidRPr="00EB3F73">
        <w:rPr>
          <w:lang w:val="en-GB"/>
        </w:rPr>
        <w:t>match</w:t>
      </w:r>
    </w:p>
    <w:p w14:paraId="06E88169" w14:textId="77777777" w:rsidR="00932C18" w:rsidRPr="00EB3F73" w:rsidRDefault="00242E3E">
      <w:pPr>
        <w:pStyle w:val="BodyText"/>
        <w:spacing w:before="122" w:line="350" w:lineRule="auto"/>
        <w:ind w:left="1763" w:right="1613" w:hanging="1018"/>
        <w:rPr>
          <w:lang w:val="en-GB"/>
        </w:rPr>
      </w:pPr>
      <w:r w:rsidRPr="00EB3F73">
        <w:rPr>
          <w:lang w:val="en-GB"/>
        </w:rPr>
        <w:t>The over in progress at the close of play on the final day shall be completed unless</w:t>
      </w:r>
      <w:r w:rsidRPr="00EB3F73">
        <w:rPr>
          <w:spacing w:val="-60"/>
          <w:lang w:val="en-GB"/>
        </w:rPr>
        <w:t xml:space="preserve"> </w:t>
      </w:r>
      <w:r w:rsidRPr="00EB3F73">
        <w:rPr>
          <w:lang w:val="en-GB"/>
        </w:rPr>
        <w:t>either</w:t>
      </w:r>
      <w:r w:rsidRPr="00EB3F73">
        <w:rPr>
          <w:spacing w:val="52"/>
          <w:lang w:val="en-GB"/>
        </w:rPr>
        <w:t xml:space="preserve"> </w:t>
      </w:r>
      <w:r w:rsidRPr="00EB3F73">
        <w:rPr>
          <w:lang w:val="en-GB"/>
        </w:rPr>
        <w:t>a</w:t>
      </w:r>
      <w:r w:rsidRPr="00EB3F73">
        <w:rPr>
          <w:spacing w:val="3"/>
          <w:lang w:val="en-GB"/>
        </w:rPr>
        <w:t xml:space="preserve"> </w:t>
      </w:r>
      <w:r w:rsidRPr="00EB3F73">
        <w:rPr>
          <w:lang w:val="en-GB"/>
        </w:rPr>
        <w:t>result</w:t>
      </w:r>
      <w:r w:rsidRPr="00EB3F73">
        <w:rPr>
          <w:spacing w:val="-3"/>
          <w:lang w:val="en-GB"/>
        </w:rPr>
        <w:t xml:space="preserve"> </w:t>
      </w:r>
      <w:r w:rsidRPr="00EB3F73">
        <w:rPr>
          <w:lang w:val="en-GB"/>
        </w:rPr>
        <w:t>has</w:t>
      </w:r>
      <w:r w:rsidRPr="00EB3F73">
        <w:rPr>
          <w:spacing w:val="-4"/>
          <w:lang w:val="en-GB"/>
        </w:rPr>
        <w:t xml:space="preserve"> </w:t>
      </w:r>
      <w:r w:rsidRPr="00EB3F73">
        <w:rPr>
          <w:lang w:val="en-GB"/>
        </w:rPr>
        <w:t>been</w:t>
      </w:r>
      <w:r w:rsidRPr="00EB3F73">
        <w:rPr>
          <w:spacing w:val="-2"/>
          <w:lang w:val="en-GB"/>
        </w:rPr>
        <w:t xml:space="preserve"> </w:t>
      </w:r>
      <w:r w:rsidRPr="00EB3F73">
        <w:rPr>
          <w:lang w:val="en-GB"/>
        </w:rPr>
        <w:t>reached</w:t>
      </w:r>
    </w:p>
    <w:p w14:paraId="20B9511E" w14:textId="5D822510" w:rsidR="00932C18" w:rsidRPr="00EB3F73" w:rsidRDefault="00242E3E">
      <w:pPr>
        <w:pStyle w:val="BodyText"/>
        <w:tabs>
          <w:tab w:val="left" w:pos="2612"/>
        </w:tabs>
        <w:spacing w:before="5"/>
        <w:ind w:left="2612" w:right="710" w:hanging="850"/>
        <w:rPr>
          <w:lang w:val="en-GB"/>
        </w:rPr>
      </w:pPr>
      <w:r w:rsidRPr="00EB3F73">
        <w:rPr>
          <w:lang w:val="en-GB"/>
        </w:rPr>
        <w:t>or</w:t>
      </w:r>
      <w:r w:rsidRPr="00EB3F73">
        <w:rPr>
          <w:lang w:val="en-GB"/>
        </w:rPr>
        <w:tab/>
        <w:t>the players have occasion to leave the field.</w:t>
      </w:r>
      <w:r w:rsidRPr="00EB3F73">
        <w:rPr>
          <w:spacing w:val="61"/>
          <w:lang w:val="en-GB"/>
        </w:rPr>
        <w:t xml:space="preserve"> </w:t>
      </w:r>
      <w:r w:rsidRPr="00EB3F73">
        <w:rPr>
          <w:lang w:val="en-GB"/>
        </w:rPr>
        <w:t>In this case there shall be</w:t>
      </w:r>
      <w:r w:rsidRPr="00EB3F73">
        <w:rPr>
          <w:spacing w:val="1"/>
          <w:lang w:val="en-GB"/>
        </w:rPr>
        <w:t xml:space="preserve"> </w:t>
      </w:r>
      <w:r w:rsidRPr="00EB3F73">
        <w:rPr>
          <w:lang w:val="en-GB"/>
        </w:rPr>
        <w:t>no resumption of play except in the circumstances of Law 16.9 (Mistakes</w:t>
      </w:r>
      <w:r w:rsidR="005E69E6" w:rsidRPr="00EB3F73">
        <w:rPr>
          <w:spacing w:val="-59"/>
          <w:lang w:val="en-GB"/>
        </w:rPr>
        <w:t xml:space="preserve"> </w:t>
      </w:r>
      <w:r w:rsidRPr="00EB3F73">
        <w:rPr>
          <w:lang w:val="en-GB"/>
        </w:rPr>
        <w:t>in</w:t>
      </w:r>
      <w:r w:rsidRPr="00EB3F73">
        <w:rPr>
          <w:spacing w:val="3"/>
          <w:lang w:val="en-GB"/>
        </w:rPr>
        <w:t xml:space="preserve"> </w:t>
      </w:r>
      <w:r w:rsidRPr="00EB3F73">
        <w:rPr>
          <w:lang w:val="en-GB"/>
        </w:rPr>
        <w:t>scoring)</w:t>
      </w:r>
      <w:r w:rsidRPr="00EB3F73">
        <w:rPr>
          <w:spacing w:val="-1"/>
          <w:lang w:val="en-GB"/>
        </w:rPr>
        <w:t xml:space="preserve"> </w:t>
      </w:r>
      <w:r w:rsidRPr="00EB3F73">
        <w:rPr>
          <w:lang w:val="en-GB"/>
        </w:rPr>
        <w:t>and</w:t>
      </w:r>
      <w:r w:rsidRPr="00EB3F73">
        <w:rPr>
          <w:spacing w:val="-2"/>
          <w:lang w:val="en-GB"/>
        </w:rPr>
        <w:t xml:space="preserve"> </w:t>
      </w:r>
      <w:r w:rsidRPr="00EB3F73">
        <w:rPr>
          <w:lang w:val="en-GB"/>
        </w:rPr>
        <w:t>the</w:t>
      </w:r>
      <w:r w:rsidRPr="00EB3F73">
        <w:rPr>
          <w:spacing w:val="3"/>
          <w:lang w:val="en-GB"/>
        </w:rPr>
        <w:t xml:space="preserve"> </w:t>
      </w:r>
      <w:r w:rsidRPr="00EB3F73">
        <w:rPr>
          <w:lang w:val="en-GB"/>
        </w:rPr>
        <w:t>match</w:t>
      </w:r>
      <w:r w:rsidRPr="00EB3F73">
        <w:rPr>
          <w:spacing w:val="-2"/>
          <w:lang w:val="en-GB"/>
        </w:rPr>
        <w:t xml:space="preserve"> </w:t>
      </w:r>
      <w:r w:rsidRPr="00EB3F73">
        <w:rPr>
          <w:lang w:val="en-GB"/>
        </w:rPr>
        <w:t>shall be</w:t>
      </w:r>
      <w:r w:rsidRPr="00EB3F73">
        <w:rPr>
          <w:spacing w:val="-2"/>
          <w:lang w:val="en-GB"/>
        </w:rPr>
        <w:t xml:space="preserve"> </w:t>
      </w:r>
      <w:r w:rsidRPr="00EB3F73">
        <w:rPr>
          <w:lang w:val="en-GB"/>
        </w:rPr>
        <w:t>at</w:t>
      </w:r>
      <w:r w:rsidRPr="00EB3F73">
        <w:rPr>
          <w:spacing w:val="-3"/>
          <w:lang w:val="en-GB"/>
        </w:rPr>
        <w:t xml:space="preserve"> </w:t>
      </w:r>
      <w:r w:rsidRPr="00EB3F73">
        <w:rPr>
          <w:lang w:val="en-GB"/>
        </w:rPr>
        <w:t>an</w:t>
      </w:r>
      <w:r w:rsidRPr="00EB3F73">
        <w:rPr>
          <w:spacing w:val="-2"/>
          <w:lang w:val="en-GB"/>
        </w:rPr>
        <w:t xml:space="preserve"> </w:t>
      </w:r>
      <w:r w:rsidRPr="00EB3F73">
        <w:rPr>
          <w:lang w:val="en-GB"/>
        </w:rPr>
        <w:t>end.</w:t>
      </w:r>
    </w:p>
    <w:p w14:paraId="7304EA27" w14:textId="77777777" w:rsidR="00932C18" w:rsidRPr="00EB3F73" w:rsidRDefault="00932C18">
      <w:pPr>
        <w:pStyle w:val="BodyText"/>
        <w:spacing w:before="5"/>
        <w:ind w:left="0"/>
        <w:jc w:val="left"/>
        <w:rPr>
          <w:sz w:val="10"/>
          <w:lang w:val="en-GB"/>
        </w:rPr>
      </w:pPr>
    </w:p>
    <w:p w14:paraId="1E97BEE0" w14:textId="77777777" w:rsidR="00932C18" w:rsidRPr="00EB3F73" w:rsidRDefault="00242E3E" w:rsidP="006C73FE">
      <w:pPr>
        <w:pStyle w:val="Heading1"/>
        <w:numPr>
          <w:ilvl w:val="1"/>
          <w:numId w:val="138"/>
        </w:numPr>
        <w:tabs>
          <w:tab w:val="left" w:pos="962"/>
        </w:tabs>
        <w:spacing w:before="94"/>
        <w:ind w:left="961" w:hanging="615"/>
        <w:rPr>
          <w:lang w:val="en-GB"/>
        </w:rPr>
      </w:pPr>
      <w:r w:rsidRPr="00EB3F73">
        <w:rPr>
          <w:lang w:val="en-GB"/>
        </w:rPr>
        <w:t>Bowler unable</w:t>
      </w:r>
      <w:r w:rsidRPr="00EB3F73">
        <w:rPr>
          <w:spacing w:val="-3"/>
          <w:lang w:val="en-GB"/>
        </w:rPr>
        <w:t xml:space="preserve"> </w:t>
      </w:r>
      <w:r w:rsidRPr="00EB3F73">
        <w:rPr>
          <w:lang w:val="en-GB"/>
        </w:rPr>
        <w:t>to complete</w:t>
      </w:r>
      <w:r w:rsidRPr="00EB3F73">
        <w:rPr>
          <w:spacing w:val="-3"/>
          <w:lang w:val="en-GB"/>
        </w:rPr>
        <w:t xml:space="preserve"> </w:t>
      </w:r>
      <w:r w:rsidRPr="00EB3F73">
        <w:rPr>
          <w:lang w:val="en-GB"/>
        </w:rPr>
        <w:t>an</w:t>
      </w:r>
      <w:r w:rsidRPr="00EB3F73">
        <w:rPr>
          <w:spacing w:val="-5"/>
          <w:lang w:val="en-GB"/>
        </w:rPr>
        <w:t xml:space="preserve"> </w:t>
      </w:r>
      <w:r w:rsidRPr="00EB3F73">
        <w:rPr>
          <w:lang w:val="en-GB"/>
        </w:rPr>
        <w:t>over during</w:t>
      </w:r>
      <w:r w:rsidRPr="00EB3F73">
        <w:rPr>
          <w:spacing w:val="-1"/>
          <w:lang w:val="en-GB"/>
        </w:rPr>
        <w:t xml:space="preserve"> </w:t>
      </w:r>
      <w:r w:rsidRPr="00EB3F73">
        <w:rPr>
          <w:lang w:val="en-GB"/>
        </w:rPr>
        <w:t>last</w:t>
      </w:r>
      <w:r w:rsidRPr="00EB3F73">
        <w:rPr>
          <w:spacing w:val="-2"/>
          <w:lang w:val="en-GB"/>
        </w:rPr>
        <w:t xml:space="preserve"> </w:t>
      </w:r>
      <w:r w:rsidRPr="00EB3F73">
        <w:rPr>
          <w:lang w:val="en-GB"/>
        </w:rPr>
        <w:t>hour of</w:t>
      </w:r>
      <w:r w:rsidRPr="00EB3F73">
        <w:rPr>
          <w:spacing w:val="-2"/>
          <w:lang w:val="en-GB"/>
        </w:rPr>
        <w:t xml:space="preserve"> </w:t>
      </w:r>
      <w:r w:rsidRPr="00EB3F73">
        <w:rPr>
          <w:lang w:val="en-GB"/>
        </w:rPr>
        <w:t>match</w:t>
      </w:r>
    </w:p>
    <w:p w14:paraId="3E825E08" w14:textId="1EF1A889" w:rsidR="00932C18" w:rsidRPr="00EB3F73" w:rsidRDefault="00242E3E">
      <w:pPr>
        <w:pStyle w:val="BodyText"/>
        <w:spacing w:before="117"/>
        <w:ind w:left="745" w:right="707"/>
        <w:rPr>
          <w:lang w:val="en-GB"/>
        </w:rPr>
      </w:pPr>
      <w:r w:rsidRPr="00EB3F73">
        <w:rPr>
          <w:lang w:val="en-GB"/>
        </w:rPr>
        <w:t xml:space="preserve">If, for any reason, a bowler is unable to complete an over during the </w:t>
      </w:r>
      <w:r w:rsidR="00C42E35">
        <w:rPr>
          <w:lang w:val="en-GB"/>
        </w:rPr>
        <w:t>L</w:t>
      </w:r>
      <w:r w:rsidRPr="00EB3F73">
        <w:rPr>
          <w:lang w:val="en-GB"/>
        </w:rPr>
        <w:t>ast hour, Law 17.8</w:t>
      </w:r>
      <w:r w:rsidRPr="00EB3F73">
        <w:rPr>
          <w:spacing w:val="1"/>
          <w:lang w:val="en-GB"/>
        </w:rPr>
        <w:t xml:space="preserve"> </w:t>
      </w:r>
      <w:r w:rsidRPr="00EB3F73">
        <w:rPr>
          <w:lang w:val="en-GB"/>
        </w:rPr>
        <w:t>(Bowler incapacitated or suspended during an over) shall apply.</w:t>
      </w:r>
      <w:r w:rsidRPr="00EB3F73">
        <w:rPr>
          <w:spacing w:val="1"/>
          <w:lang w:val="en-GB"/>
        </w:rPr>
        <w:t xml:space="preserve"> </w:t>
      </w:r>
      <w:r w:rsidRPr="00EB3F73">
        <w:rPr>
          <w:lang w:val="en-GB"/>
        </w:rPr>
        <w:t>The separate parts of such</w:t>
      </w:r>
      <w:r w:rsidRPr="00EB3F73">
        <w:rPr>
          <w:spacing w:val="-59"/>
          <w:lang w:val="en-GB"/>
        </w:rPr>
        <w:t xml:space="preserve"> </w:t>
      </w:r>
      <w:r w:rsidRPr="00EB3F73">
        <w:rPr>
          <w:lang w:val="en-GB"/>
        </w:rPr>
        <w:t>an</w:t>
      </w:r>
      <w:r w:rsidRPr="00EB3F73">
        <w:rPr>
          <w:spacing w:val="-2"/>
          <w:lang w:val="en-GB"/>
        </w:rPr>
        <w:t xml:space="preserve"> </w:t>
      </w:r>
      <w:r w:rsidRPr="00EB3F73">
        <w:rPr>
          <w:lang w:val="en-GB"/>
        </w:rPr>
        <w:t>over</w:t>
      </w:r>
      <w:r w:rsidRPr="00EB3F73">
        <w:rPr>
          <w:spacing w:val="-6"/>
          <w:lang w:val="en-GB"/>
        </w:rPr>
        <w:t xml:space="preserve"> </w:t>
      </w:r>
      <w:r w:rsidRPr="00EB3F73">
        <w:rPr>
          <w:lang w:val="en-GB"/>
        </w:rPr>
        <w:t>shall count</w:t>
      </w:r>
      <w:r w:rsidRPr="00EB3F73">
        <w:rPr>
          <w:spacing w:val="-2"/>
          <w:lang w:val="en-GB"/>
        </w:rPr>
        <w:t xml:space="preserve"> </w:t>
      </w:r>
      <w:r w:rsidRPr="00EB3F73">
        <w:rPr>
          <w:lang w:val="en-GB"/>
        </w:rPr>
        <w:t>as</w:t>
      </w:r>
      <w:r w:rsidRPr="00EB3F73">
        <w:rPr>
          <w:spacing w:val="-4"/>
          <w:lang w:val="en-GB"/>
        </w:rPr>
        <w:t xml:space="preserve"> </w:t>
      </w:r>
      <w:r w:rsidRPr="00EB3F73">
        <w:rPr>
          <w:lang w:val="en-GB"/>
        </w:rPr>
        <w:t>one</w:t>
      </w:r>
      <w:r w:rsidRPr="00EB3F73">
        <w:rPr>
          <w:spacing w:val="-2"/>
          <w:lang w:val="en-GB"/>
        </w:rPr>
        <w:t xml:space="preserve"> </w:t>
      </w:r>
      <w:r w:rsidRPr="00EB3F73">
        <w:rPr>
          <w:lang w:val="en-GB"/>
        </w:rPr>
        <w:t>over</w:t>
      </w:r>
      <w:r w:rsidRPr="00EB3F73">
        <w:rPr>
          <w:spacing w:val="-5"/>
          <w:lang w:val="en-GB"/>
        </w:rPr>
        <w:t xml:space="preserve"> </w:t>
      </w:r>
      <w:r w:rsidRPr="00EB3F73">
        <w:rPr>
          <w:lang w:val="en-GB"/>
        </w:rPr>
        <w:t>of</w:t>
      </w:r>
      <w:r w:rsidRPr="00EB3F73">
        <w:rPr>
          <w:spacing w:val="-3"/>
          <w:lang w:val="en-GB"/>
        </w:rPr>
        <w:t xml:space="preserve"> </w:t>
      </w:r>
      <w:r w:rsidRPr="00EB3F73">
        <w:rPr>
          <w:lang w:val="en-GB"/>
        </w:rPr>
        <w:t>the</w:t>
      </w:r>
      <w:r w:rsidRPr="00EB3F73">
        <w:rPr>
          <w:spacing w:val="3"/>
          <w:lang w:val="en-GB"/>
        </w:rPr>
        <w:t xml:space="preserve"> </w:t>
      </w:r>
      <w:r w:rsidRPr="00EB3F73">
        <w:rPr>
          <w:lang w:val="en-GB"/>
        </w:rPr>
        <w:t>minimum</w:t>
      </w:r>
      <w:r w:rsidRPr="00EB3F73">
        <w:rPr>
          <w:spacing w:val="-4"/>
          <w:lang w:val="en-GB"/>
        </w:rPr>
        <w:t xml:space="preserve"> </w:t>
      </w:r>
      <w:r w:rsidRPr="00EB3F73">
        <w:rPr>
          <w:lang w:val="en-GB"/>
        </w:rPr>
        <w:t>to</w:t>
      </w:r>
      <w:r w:rsidRPr="00EB3F73">
        <w:rPr>
          <w:spacing w:val="-2"/>
          <w:lang w:val="en-GB"/>
        </w:rPr>
        <w:t xml:space="preserve"> </w:t>
      </w:r>
      <w:r w:rsidRPr="00EB3F73">
        <w:rPr>
          <w:lang w:val="en-GB"/>
        </w:rPr>
        <w:t>be</w:t>
      </w:r>
      <w:r w:rsidRPr="00EB3F73">
        <w:rPr>
          <w:spacing w:val="-2"/>
          <w:lang w:val="en-GB"/>
        </w:rPr>
        <w:t xml:space="preserve"> </w:t>
      </w:r>
      <w:r w:rsidRPr="00EB3F73">
        <w:rPr>
          <w:lang w:val="en-GB"/>
        </w:rPr>
        <w:t>bowled.</w:t>
      </w:r>
    </w:p>
    <w:p w14:paraId="2A5E3DC3" w14:textId="77777777" w:rsidR="00932C18" w:rsidRPr="00EB3F73" w:rsidRDefault="00932C18">
      <w:pPr>
        <w:pStyle w:val="BodyText"/>
        <w:spacing w:before="0"/>
        <w:ind w:left="0"/>
        <w:jc w:val="left"/>
        <w:rPr>
          <w:sz w:val="24"/>
          <w:lang w:val="en-GB"/>
        </w:rPr>
      </w:pPr>
    </w:p>
    <w:p w14:paraId="7C74280B" w14:textId="77777777" w:rsidR="00932C18" w:rsidRPr="00EB3F73" w:rsidRDefault="00932C18">
      <w:pPr>
        <w:pStyle w:val="BodyText"/>
        <w:spacing w:before="10"/>
        <w:ind w:left="0"/>
        <w:jc w:val="left"/>
        <w:rPr>
          <w:sz w:val="18"/>
          <w:lang w:val="en-GB"/>
        </w:rPr>
      </w:pPr>
    </w:p>
    <w:p w14:paraId="0F3135C5" w14:textId="77777777" w:rsidR="00932C18" w:rsidRPr="00EB3F73" w:rsidRDefault="00242E3E">
      <w:pPr>
        <w:pStyle w:val="Heading1"/>
        <w:tabs>
          <w:tab w:val="left" w:pos="1479"/>
        </w:tabs>
        <w:spacing w:before="1"/>
        <w:ind w:left="347" w:firstLine="0"/>
        <w:rPr>
          <w:lang w:val="en-GB"/>
        </w:rPr>
      </w:pPr>
      <w:r w:rsidRPr="00EB3F73">
        <w:rPr>
          <w:lang w:val="en-GB"/>
        </w:rPr>
        <w:t>LAW</w:t>
      </w:r>
      <w:r w:rsidRPr="00EB3F73">
        <w:rPr>
          <w:spacing w:val="-1"/>
          <w:lang w:val="en-GB"/>
        </w:rPr>
        <w:t xml:space="preserve"> </w:t>
      </w:r>
      <w:r w:rsidRPr="00EB3F73">
        <w:rPr>
          <w:lang w:val="en-GB"/>
        </w:rPr>
        <w:t>13</w:t>
      </w:r>
      <w:r w:rsidRPr="00EB3F73">
        <w:rPr>
          <w:lang w:val="en-GB"/>
        </w:rPr>
        <w:tab/>
        <w:t>INNINGS</w:t>
      </w:r>
    </w:p>
    <w:p w14:paraId="6DE87F23" w14:textId="77777777" w:rsidR="00932C18" w:rsidRPr="00EB3F73" w:rsidRDefault="00242E3E" w:rsidP="006C73FE">
      <w:pPr>
        <w:pStyle w:val="ListParagraph"/>
        <w:numPr>
          <w:ilvl w:val="1"/>
          <w:numId w:val="135"/>
        </w:numPr>
        <w:tabs>
          <w:tab w:val="left" w:pos="842"/>
        </w:tabs>
        <w:rPr>
          <w:rFonts w:ascii="Arial"/>
          <w:b/>
          <w:lang w:val="en-GB"/>
        </w:rPr>
      </w:pPr>
      <w:r w:rsidRPr="00EB3F73">
        <w:rPr>
          <w:rFonts w:ascii="Arial"/>
          <w:b/>
          <w:lang w:val="en-GB"/>
        </w:rPr>
        <w:t>Number</w:t>
      </w:r>
      <w:r w:rsidRPr="00EB3F73">
        <w:rPr>
          <w:rFonts w:ascii="Arial"/>
          <w:b/>
          <w:spacing w:val="-2"/>
          <w:lang w:val="en-GB"/>
        </w:rPr>
        <w:t xml:space="preserve"> </w:t>
      </w:r>
      <w:r w:rsidRPr="00EB3F73">
        <w:rPr>
          <w:rFonts w:ascii="Arial"/>
          <w:b/>
          <w:lang w:val="en-GB"/>
        </w:rPr>
        <w:t>of</w:t>
      </w:r>
      <w:r w:rsidRPr="00EB3F73">
        <w:rPr>
          <w:rFonts w:ascii="Arial"/>
          <w:b/>
          <w:spacing w:val="-4"/>
          <w:lang w:val="en-GB"/>
        </w:rPr>
        <w:t xml:space="preserve"> </w:t>
      </w:r>
      <w:r w:rsidRPr="00EB3F73">
        <w:rPr>
          <w:rFonts w:ascii="Arial"/>
          <w:b/>
          <w:lang w:val="en-GB"/>
        </w:rPr>
        <w:t>innings</w:t>
      </w:r>
    </w:p>
    <w:p w14:paraId="0B6240E1" w14:textId="5713CF0A" w:rsidR="00932C18" w:rsidRDefault="00242E3E" w:rsidP="006C73FE">
      <w:pPr>
        <w:pStyle w:val="ListParagraph"/>
        <w:numPr>
          <w:ilvl w:val="2"/>
          <w:numId w:val="135"/>
        </w:numPr>
        <w:tabs>
          <w:tab w:val="left" w:pos="1437"/>
        </w:tabs>
        <w:spacing w:before="117"/>
        <w:ind w:left="1479" w:right="707" w:hanging="735"/>
        <w:rPr>
          <w:lang w:val="en-GB"/>
        </w:rPr>
      </w:pPr>
      <w:r w:rsidRPr="00EB3F73">
        <w:rPr>
          <w:lang w:val="en-GB"/>
        </w:rPr>
        <w:t>A</w:t>
      </w:r>
      <w:r w:rsidRPr="00EB3F73">
        <w:rPr>
          <w:spacing w:val="21"/>
          <w:lang w:val="en-GB"/>
        </w:rPr>
        <w:t xml:space="preserve"> </w:t>
      </w:r>
      <w:r w:rsidRPr="00EB3F73">
        <w:rPr>
          <w:lang w:val="en-GB"/>
        </w:rPr>
        <w:t>match</w:t>
      </w:r>
      <w:r w:rsidRPr="00EB3F73">
        <w:rPr>
          <w:spacing w:val="17"/>
          <w:lang w:val="en-GB"/>
        </w:rPr>
        <w:t xml:space="preserve"> </w:t>
      </w:r>
      <w:r w:rsidRPr="00EB3F73">
        <w:rPr>
          <w:lang w:val="en-GB"/>
        </w:rPr>
        <w:t>shall</w:t>
      </w:r>
      <w:r w:rsidRPr="00EB3F73">
        <w:rPr>
          <w:spacing w:val="14"/>
          <w:lang w:val="en-GB"/>
        </w:rPr>
        <w:t xml:space="preserve"> </w:t>
      </w:r>
      <w:r w:rsidRPr="00EB3F73">
        <w:rPr>
          <w:lang w:val="en-GB"/>
        </w:rPr>
        <w:t>be</w:t>
      </w:r>
      <w:r w:rsidRPr="00EB3F73">
        <w:rPr>
          <w:spacing w:val="16"/>
          <w:lang w:val="en-GB"/>
        </w:rPr>
        <w:t xml:space="preserve"> </w:t>
      </w:r>
      <w:r w:rsidRPr="00EB3F73">
        <w:rPr>
          <w:lang w:val="en-GB"/>
        </w:rPr>
        <w:t>one</w:t>
      </w:r>
      <w:r w:rsidRPr="00EB3F73">
        <w:rPr>
          <w:spacing w:val="17"/>
          <w:lang w:val="en-GB"/>
        </w:rPr>
        <w:t xml:space="preserve"> </w:t>
      </w:r>
      <w:r w:rsidRPr="00EB3F73">
        <w:rPr>
          <w:lang w:val="en-GB"/>
        </w:rPr>
        <w:t>or</w:t>
      </w:r>
      <w:r w:rsidRPr="00EB3F73">
        <w:rPr>
          <w:spacing w:val="14"/>
          <w:lang w:val="en-GB"/>
        </w:rPr>
        <w:t xml:space="preserve"> </w:t>
      </w:r>
      <w:r w:rsidRPr="00EB3F73">
        <w:rPr>
          <w:lang w:val="en-GB"/>
        </w:rPr>
        <w:t>two</w:t>
      </w:r>
      <w:r w:rsidRPr="00EB3F73">
        <w:rPr>
          <w:spacing w:val="17"/>
          <w:lang w:val="en-GB"/>
        </w:rPr>
        <w:t xml:space="preserve"> </w:t>
      </w:r>
      <w:r w:rsidRPr="00EB3F73">
        <w:rPr>
          <w:lang w:val="en-GB"/>
        </w:rPr>
        <w:t>innings</w:t>
      </w:r>
      <w:r w:rsidRPr="00EB3F73">
        <w:rPr>
          <w:spacing w:val="19"/>
          <w:lang w:val="en-GB"/>
        </w:rPr>
        <w:t xml:space="preserve"> </w:t>
      </w:r>
      <w:r w:rsidRPr="00EB3F73">
        <w:rPr>
          <w:lang w:val="en-GB"/>
        </w:rPr>
        <w:t>for</w:t>
      </w:r>
      <w:r w:rsidRPr="00EB3F73">
        <w:rPr>
          <w:spacing w:val="14"/>
          <w:lang w:val="en-GB"/>
        </w:rPr>
        <w:t xml:space="preserve"> </w:t>
      </w:r>
      <w:r w:rsidRPr="00EB3F73">
        <w:rPr>
          <w:lang w:val="en-GB"/>
        </w:rPr>
        <w:t>each</w:t>
      </w:r>
      <w:r w:rsidRPr="00EB3F73">
        <w:rPr>
          <w:spacing w:val="17"/>
          <w:lang w:val="en-GB"/>
        </w:rPr>
        <w:t xml:space="preserve"> </w:t>
      </w:r>
      <w:r w:rsidRPr="00EB3F73">
        <w:rPr>
          <w:lang w:val="en-GB"/>
        </w:rPr>
        <w:t>side</w:t>
      </w:r>
      <w:r w:rsidRPr="00EB3F73">
        <w:rPr>
          <w:spacing w:val="16"/>
          <w:lang w:val="en-GB"/>
        </w:rPr>
        <w:t xml:space="preserve"> </w:t>
      </w:r>
      <w:r w:rsidRPr="00EB3F73">
        <w:rPr>
          <w:lang w:val="en-GB"/>
        </w:rPr>
        <w:t>according</w:t>
      </w:r>
      <w:r w:rsidRPr="00EB3F73">
        <w:rPr>
          <w:spacing w:val="17"/>
          <w:lang w:val="en-GB"/>
        </w:rPr>
        <w:t xml:space="preserve"> </w:t>
      </w:r>
      <w:r w:rsidRPr="00EB3F73">
        <w:rPr>
          <w:lang w:val="en-GB"/>
        </w:rPr>
        <w:t>to</w:t>
      </w:r>
      <w:r w:rsidRPr="00EB3F73">
        <w:rPr>
          <w:spacing w:val="17"/>
          <w:lang w:val="en-GB"/>
        </w:rPr>
        <w:t xml:space="preserve"> </w:t>
      </w:r>
      <w:r w:rsidRPr="00EB3F73">
        <w:rPr>
          <w:lang w:val="en-GB"/>
        </w:rPr>
        <w:t>agreement</w:t>
      </w:r>
      <w:r w:rsidRPr="00EB3F73">
        <w:rPr>
          <w:spacing w:val="16"/>
          <w:lang w:val="en-GB"/>
        </w:rPr>
        <w:t xml:space="preserve"> </w:t>
      </w:r>
      <w:r w:rsidRPr="00EB3F73">
        <w:rPr>
          <w:lang w:val="en-GB"/>
        </w:rPr>
        <w:t>reached</w:t>
      </w:r>
      <w:r w:rsidRPr="00EB3F73">
        <w:rPr>
          <w:spacing w:val="-58"/>
          <w:lang w:val="en-GB"/>
        </w:rPr>
        <w:t xml:space="preserve"> </w:t>
      </w:r>
      <w:r w:rsidRPr="00EB3F73">
        <w:rPr>
          <w:lang w:val="en-GB"/>
        </w:rPr>
        <w:t>before</w:t>
      </w:r>
      <w:r w:rsidRPr="00EB3F73">
        <w:rPr>
          <w:spacing w:val="-2"/>
          <w:lang w:val="en-GB"/>
        </w:rPr>
        <w:t xml:space="preserve"> </w:t>
      </w:r>
      <w:r w:rsidRPr="00EB3F73">
        <w:rPr>
          <w:lang w:val="en-GB"/>
        </w:rPr>
        <w:t>the</w:t>
      </w:r>
      <w:r w:rsidRPr="00EB3F73">
        <w:rPr>
          <w:spacing w:val="3"/>
          <w:lang w:val="en-GB"/>
        </w:rPr>
        <w:t xml:space="preserve"> </w:t>
      </w:r>
      <w:r w:rsidRPr="00EB3F73">
        <w:rPr>
          <w:lang w:val="en-GB"/>
        </w:rPr>
        <w:t>match.</w:t>
      </w:r>
    </w:p>
    <w:p w14:paraId="2DFA8714" w14:textId="77777777" w:rsidR="00796EFB" w:rsidRPr="00EB3F73" w:rsidRDefault="00796EFB" w:rsidP="00796EFB">
      <w:pPr>
        <w:pStyle w:val="ListParagraph"/>
        <w:tabs>
          <w:tab w:val="left" w:pos="1437"/>
        </w:tabs>
        <w:spacing w:before="117"/>
        <w:ind w:left="1479" w:right="707" w:firstLine="0"/>
        <w:rPr>
          <w:lang w:val="en-GB"/>
        </w:rPr>
      </w:pPr>
    </w:p>
    <w:p w14:paraId="535F9F3A" w14:textId="77777777" w:rsidR="00932C18" w:rsidRPr="00EB3F73" w:rsidRDefault="00242E3E" w:rsidP="006C73FE">
      <w:pPr>
        <w:pStyle w:val="ListParagraph"/>
        <w:numPr>
          <w:ilvl w:val="2"/>
          <w:numId w:val="135"/>
        </w:numPr>
        <w:tabs>
          <w:tab w:val="left" w:pos="1437"/>
        </w:tabs>
        <w:spacing w:before="123"/>
        <w:ind w:left="1479" w:right="707" w:hanging="735"/>
        <w:rPr>
          <w:lang w:val="en-GB"/>
        </w:rPr>
      </w:pPr>
      <w:r w:rsidRPr="00EB3F73">
        <w:rPr>
          <w:lang w:val="en-GB"/>
        </w:rPr>
        <w:lastRenderedPageBreak/>
        <w:t>It</w:t>
      </w:r>
      <w:r w:rsidRPr="00EB3F73">
        <w:rPr>
          <w:spacing w:val="10"/>
          <w:lang w:val="en-GB"/>
        </w:rPr>
        <w:t xml:space="preserve"> </w:t>
      </w:r>
      <w:r w:rsidRPr="00EB3F73">
        <w:rPr>
          <w:lang w:val="en-GB"/>
        </w:rPr>
        <w:t>may</w:t>
      </w:r>
      <w:r w:rsidRPr="00EB3F73">
        <w:rPr>
          <w:spacing w:val="10"/>
          <w:lang w:val="en-GB"/>
        </w:rPr>
        <w:t xml:space="preserve"> </w:t>
      </w:r>
      <w:r w:rsidRPr="00EB3F73">
        <w:rPr>
          <w:lang w:val="en-GB"/>
        </w:rPr>
        <w:t>be</w:t>
      </w:r>
      <w:r w:rsidRPr="00EB3F73">
        <w:rPr>
          <w:spacing w:val="12"/>
          <w:lang w:val="en-GB"/>
        </w:rPr>
        <w:t xml:space="preserve"> </w:t>
      </w:r>
      <w:r w:rsidRPr="00EB3F73">
        <w:rPr>
          <w:lang w:val="en-GB"/>
        </w:rPr>
        <w:t>agreed</w:t>
      </w:r>
      <w:r w:rsidRPr="00EB3F73">
        <w:rPr>
          <w:spacing w:val="17"/>
          <w:lang w:val="en-GB"/>
        </w:rPr>
        <w:t xml:space="preserve"> </w:t>
      </w:r>
      <w:r w:rsidRPr="00EB3F73">
        <w:rPr>
          <w:lang w:val="en-GB"/>
        </w:rPr>
        <w:t>to</w:t>
      </w:r>
      <w:r w:rsidRPr="00EB3F73">
        <w:rPr>
          <w:spacing w:val="17"/>
          <w:lang w:val="en-GB"/>
        </w:rPr>
        <w:t xml:space="preserve"> </w:t>
      </w:r>
      <w:r w:rsidRPr="00EB3F73">
        <w:rPr>
          <w:lang w:val="en-GB"/>
        </w:rPr>
        <w:t>limit</w:t>
      </w:r>
      <w:r w:rsidRPr="00EB3F73">
        <w:rPr>
          <w:spacing w:val="16"/>
          <w:lang w:val="en-GB"/>
        </w:rPr>
        <w:t xml:space="preserve"> </w:t>
      </w:r>
      <w:r w:rsidRPr="00EB3F73">
        <w:rPr>
          <w:lang w:val="en-GB"/>
        </w:rPr>
        <w:t>any</w:t>
      </w:r>
      <w:r w:rsidRPr="00EB3F73">
        <w:rPr>
          <w:spacing w:val="14"/>
          <w:lang w:val="en-GB"/>
        </w:rPr>
        <w:t xml:space="preserve"> </w:t>
      </w:r>
      <w:r w:rsidRPr="00EB3F73">
        <w:rPr>
          <w:lang w:val="en-GB"/>
        </w:rPr>
        <w:t>innings</w:t>
      </w:r>
      <w:r w:rsidRPr="00EB3F73">
        <w:rPr>
          <w:spacing w:val="10"/>
          <w:lang w:val="en-GB"/>
        </w:rPr>
        <w:t xml:space="preserve"> </w:t>
      </w:r>
      <w:r w:rsidRPr="00EB3F73">
        <w:rPr>
          <w:lang w:val="en-GB"/>
        </w:rPr>
        <w:t>to</w:t>
      </w:r>
      <w:r w:rsidRPr="00EB3F73">
        <w:rPr>
          <w:spacing w:val="12"/>
          <w:lang w:val="en-GB"/>
        </w:rPr>
        <w:t xml:space="preserve"> </w:t>
      </w:r>
      <w:proofErr w:type="gramStart"/>
      <w:r w:rsidRPr="00EB3F73">
        <w:rPr>
          <w:lang w:val="en-GB"/>
        </w:rPr>
        <w:t>a</w:t>
      </w:r>
      <w:r w:rsidRPr="00EB3F73">
        <w:rPr>
          <w:spacing w:val="12"/>
          <w:lang w:val="en-GB"/>
        </w:rPr>
        <w:t xml:space="preserve"> </w:t>
      </w:r>
      <w:r w:rsidRPr="00EB3F73">
        <w:rPr>
          <w:lang w:val="en-GB"/>
        </w:rPr>
        <w:t>number</w:t>
      </w:r>
      <w:r w:rsidRPr="00EB3F73">
        <w:rPr>
          <w:spacing w:val="14"/>
          <w:lang w:val="en-GB"/>
        </w:rPr>
        <w:t xml:space="preserve"> </w:t>
      </w:r>
      <w:r w:rsidRPr="00EB3F73">
        <w:rPr>
          <w:lang w:val="en-GB"/>
        </w:rPr>
        <w:t>of</w:t>
      </w:r>
      <w:proofErr w:type="gramEnd"/>
      <w:r w:rsidRPr="00EB3F73">
        <w:rPr>
          <w:spacing w:val="16"/>
          <w:lang w:val="en-GB"/>
        </w:rPr>
        <w:t xml:space="preserve"> </w:t>
      </w:r>
      <w:r w:rsidRPr="00EB3F73">
        <w:rPr>
          <w:lang w:val="en-GB"/>
        </w:rPr>
        <w:t>overs</w:t>
      </w:r>
      <w:r w:rsidRPr="00EB3F73">
        <w:rPr>
          <w:spacing w:val="9"/>
          <w:lang w:val="en-GB"/>
        </w:rPr>
        <w:t xml:space="preserve"> </w:t>
      </w:r>
      <w:r w:rsidRPr="00EB3F73">
        <w:rPr>
          <w:lang w:val="en-GB"/>
        </w:rPr>
        <w:t>or</w:t>
      </w:r>
      <w:r w:rsidRPr="00EB3F73">
        <w:rPr>
          <w:spacing w:val="14"/>
          <w:lang w:val="en-GB"/>
        </w:rPr>
        <w:t xml:space="preserve"> </w:t>
      </w:r>
      <w:r w:rsidRPr="00EB3F73">
        <w:rPr>
          <w:lang w:val="en-GB"/>
        </w:rPr>
        <w:t>to</w:t>
      </w:r>
      <w:r w:rsidRPr="00EB3F73">
        <w:rPr>
          <w:spacing w:val="12"/>
          <w:lang w:val="en-GB"/>
        </w:rPr>
        <w:t xml:space="preserve"> </w:t>
      </w:r>
      <w:r w:rsidRPr="00EB3F73">
        <w:rPr>
          <w:lang w:val="en-GB"/>
        </w:rPr>
        <w:t>a</w:t>
      </w:r>
      <w:r w:rsidRPr="00EB3F73">
        <w:rPr>
          <w:spacing w:val="12"/>
          <w:lang w:val="en-GB"/>
        </w:rPr>
        <w:t xml:space="preserve"> </w:t>
      </w:r>
      <w:r w:rsidRPr="00EB3F73">
        <w:rPr>
          <w:lang w:val="en-GB"/>
        </w:rPr>
        <w:t>period</w:t>
      </w:r>
      <w:r w:rsidRPr="00EB3F73">
        <w:rPr>
          <w:spacing w:val="12"/>
          <w:lang w:val="en-GB"/>
        </w:rPr>
        <w:t xml:space="preserve"> </w:t>
      </w:r>
      <w:r w:rsidRPr="00EB3F73">
        <w:rPr>
          <w:lang w:val="en-GB"/>
        </w:rPr>
        <w:t>of</w:t>
      </w:r>
      <w:r w:rsidRPr="00EB3F73">
        <w:rPr>
          <w:spacing w:val="16"/>
          <w:lang w:val="en-GB"/>
        </w:rPr>
        <w:t xml:space="preserve"> </w:t>
      </w:r>
      <w:r w:rsidRPr="00EB3F73">
        <w:rPr>
          <w:lang w:val="en-GB"/>
        </w:rPr>
        <w:t>time.</w:t>
      </w:r>
      <w:r w:rsidRPr="00EB3F73">
        <w:rPr>
          <w:spacing w:val="27"/>
          <w:lang w:val="en-GB"/>
        </w:rPr>
        <w:t xml:space="preserve"> </w:t>
      </w:r>
      <w:r w:rsidRPr="00EB3F73">
        <w:rPr>
          <w:lang w:val="en-GB"/>
        </w:rPr>
        <w:t>If</w:t>
      </w:r>
      <w:r w:rsidRPr="00EB3F73">
        <w:rPr>
          <w:spacing w:val="-59"/>
          <w:lang w:val="en-GB"/>
        </w:rPr>
        <w:t xml:space="preserve"> </w:t>
      </w:r>
      <w:r w:rsidRPr="00EB3F73">
        <w:rPr>
          <w:lang w:val="en-GB"/>
        </w:rPr>
        <w:t>such</w:t>
      </w:r>
      <w:r w:rsidRPr="00EB3F73">
        <w:rPr>
          <w:spacing w:val="-3"/>
          <w:lang w:val="en-GB"/>
        </w:rPr>
        <w:t xml:space="preserve"> </w:t>
      </w:r>
      <w:r w:rsidRPr="00EB3F73">
        <w:rPr>
          <w:lang w:val="en-GB"/>
        </w:rPr>
        <w:t>an</w:t>
      </w:r>
      <w:r w:rsidRPr="00EB3F73">
        <w:rPr>
          <w:spacing w:val="-2"/>
          <w:lang w:val="en-GB"/>
        </w:rPr>
        <w:t xml:space="preserve"> </w:t>
      </w:r>
      <w:r w:rsidRPr="00EB3F73">
        <w:rPr>
          <w:lang w:val="en-GB"/>
        </w:rPr>
        <w:t>agreement</w:t>
      </w:r>
      <w:r w:rsidRPr="00EB3F73">
        <w:rPr>
          <w:spacing w:val="2"/>
          <w:lang w:val="en-GB"/>
        </w:rPr>
        <w:t xml:space="preserve"> </w:t>
      </w:r>
      <w:r w:rsidRPr="00EB3F73">
        <w:rPr>
          <w:lang w:val="en-GB"/>
        </w:rPr>
        <w:t>is</w:t>
      </w:r>
      <w:r w:rsidRPr="00EB3F73">
        <w:rPr>
          <w:spacing w:val="1"/>
          <w:lang w:val="en-GB"/>
        </w:rPr>
        <w:t xml:space="preserve"> </w:t>
      </w:r>
      <w:proofErr w:type="gramStart"/>
      <w:r w:rsidRPr="00EB3F73">
        <w:rPr>
          <w:lang w:val="en-GB"/>
        </w:rPr>
        <w:t>made</w:t>
      </w:r>
      <w:proofErr w:type="gramEnd"/>
      <w:r w:rsidRPr="00EB3F73">
        <w:rPr>
          <w:spacing w:val="-2"/>
          <w:lang w:val="en-GB"/>
        </w:rPr>
        <w:t xml:space="preserve"> </w:t>
      </w:r>
      <w:r w:rsidRPr="00EB3F73">
        <w:rPr>
          <w:lang w:val="en-GB"/>
        </w:rPr>
        <w:t>then</w:t>
      </w:r>
    </w:p>
    <w:p w14:paraId="166C4359" w14:textId="77777777" w:rsidR="00932C18" w:rsidRPr="00EB3F73" w:rsidRDefault="00242E3E" w:rsidP="006C73FE">
      <w:pPr>
        <w:pStyle w:val="ListParagraph"/>
        <w:numPr>
          <w:ilvl w:val="3"/>
          <w:numId w:val="135"/>
        </w:numPr>
        <w:tabs>
          <w:tab w:val="left" w:pos="2056"/>
        </w:tabs>
        <w:spacing w:before="118"/>
        <w:ind w:hanging="860"/>
        <w:rPr>
          <w:lang w:val="en-GB"/>
        </w:rPr>
      </w:pPr>
      <w:r w:rsidRPr="00EB3F73">
        <w:rPr>
          <w:lang w:val="en-GB"/>
        </w:rPr>
        <w:t>in</w:t>
      </w:r>
      <w:r w:rsidRPr="00EB3F73">
        <w:rPr>
          <w:spacing w:val="-4"/>
          <w:lang w:val="en-GB"/>
        </w:rPr>
        <w:t xml:space="preserve"> </w:t>
      </w:r>
      <w:r w:rsidRPr="00EB3F73">
        <w:rPr>
          <w:lang w:val="en-GB"/>
        </w:rPr>
        <w:t>a</w:t>
      </w:r>
      <w:r w:rsidRPr="00EB3F73">
        <w:rPr>
          <w:spacing w:val="-4"/>
          <w:lang w:val="en-GB"/>
        </w:rPr>
        <w:t xml:space="preserve"> </w:t>
      </w:r>
      <w:r w:rsidRPr="00EB3F73">
        <w:rPr>
          <w:lang w:val="en-GB"/>
        </w:rPr>
        <w:t>one-innings</w:t>
      </w:r>
      <w:r w:rsidRPr="00EB3F73">
        <w:rPr>
          <w:spacing w:val="-1"/>
          <w:lang w:val="en-GB"/>
        </w:rPr>
        <w:t xml:space="preserve"> </w:t>
      </w:r>
      <w:r w:rsidRPr="00EB3F73">
        <w:rPr>
          <w:lang w:val="en-GB"/>
        </w:rPr>
        <w:t>match</w:t>
      </w:r>
      <w:r w:rsidRPr="00EB3F73">
        <w:rPr>
          <w:spacing w:val="1"/>
          <w:lang w:val="en-GB"/>
        </w:rPr>
        <w:t xml:space="preserve"> </w:t>
      </w:r>
      <w:r w:rsidRPr="00EB3F73">
        <w:rPr>
          <w:lang w:val="en-GB"/>
        </w:rPr>
        <w:t>a</w:t>
      </w:r>
      <w:r w:rsidRPr="00EB3F73">
        <w:rPr>
          <w:spacing w:val="-4"/>
          <w:lang w:val="en-GB"/>
        </w:rPr>
        <w:t xml:space="preserve"> </w:t>
      </w:r>
      <w:r w:rsidRPr="00EB3F73">
        <w:rPr>
          <w:lang w:val="en-GB"/>
        </w:rPr>
        <w:t>similar</w:t>
      </w:r>
      <w:r w:rsidRPr="00EB3F73">
        <w:rPr>
          <w:spacing w:val="-2"/>
          <w:lang w:val="en-GB"/>
        </w:rPr>
        <w:t xml:space="preserve"> </w:t>
      </w:r>
      <w:r w:rsidRPr="00EB3F73">
        <w:rPr>
          <w:lang w:val="en-GB"/>
        </w:rPr>
        <w:t>agreement shall</w:t>
      </w:r>
      <w:r w:rsidRPr="00EB3F73">
        <w:rPr>
          <w:spacing w:val="-7"/>
          <w:lang w:val="en-GB"/>
        </w:rPr>
        <w:t xml:space="preserve"> </w:t>
      </w:r>
      <w:r w:rsidRPr="00EB3F73">
        <w:rPr>
          <w:lang w:val="en-GB"/>
        </w:rPr>
        <w:t>apply</w:t>
      </w:r>
      <w:r w:rsidRPr="00EB3F73">
        <w:rPr>
          <w:spacing w:val="-1"/>
          <w:lang w:val="en-GB"/>
        </w:rPr>
        <w:t xml:space="preserve"> </w:t>
      </w:r>
      <w:r w:rsidRPr="00EB3F73">
        <w:rPr>
          <w:lang w:val="en-GB"/>
        </w:rPr>
        <w:t>to</w:t>
      </w:r>
      <w:r w:rsidRPr="00EB3F73">
        <w:rPr>
          <w:spacing w:val="1"/>
          <w:lang w:val="en-GB"/>
        </w:rPr>
        <w:t xml:space="preserve"> </w:t>
      </w:r>
      <w:r w:rsidRPr="00EB3F73">
        <w:rPr>
          <w:lang w:val="en-GB"/>
        </w:rPr>
        <w:t>both</w:t>
      </w:r>
      <w:r w:rsidRPr="00EB3F73">
        <w:rPr>
          <w:spacing w:val="1"/>
          <w:lang w:val="en-GB"/>
        </w:rPr>
        <w:t xml:space="preserve"> </w:t>
      </w:r>
      <w:r w:rsidRPr="00EB3F73">
        <w:rPr>
          <w:lang w:val="en-GB"/>
        </w:rPr>
        <w:t>innings.</w:t>
      </w:r>
    </w:p>
    <w:p w14:paraId="5260678D" w14:textId="77777777" w:rsidR="00932C18" w:rsidRPr="00EB3F73" w:rsidRDefault="00242E3E" w:rsidP="006C73FE">
      <w:pPr>
        <w:pStyle w:val="ListParagraph"/>
        <w:numPr>
          <w:ilvl w:val="3"/>
          <w:numId w:val="135"/>
        </w:numPr>
        <w:tabs>
          <w:tab w:val="left" w:pos="2056"/>
        </w:tabs>
        <w:spacing w:line="355" w:lineRule="auto"/>
        <w:ind w:left="2046" w:right="3153" w:hanging="850"/>
        <w:rPr>
          <w:lang w:val="en-GB"/>
        </w:rPr>
      </w:pPr>
      <w:r w:rsidRPr="00EB3F73">
        <w:rPr>
          <w:lang w:val="en-GB"/>
        </w:rPr>
        <w:t>in a two-innings match similar agreements shall apply</w:t>
      </w:r>
      <w:r w:rsidRPr="00EB3F73">
        <w:rPr>
          <w:spacing w:val="-59"/>
          <w:lang w:val="en-GB"/>
        </w:rPr>
        <w:t xml:space="preserve"> </w:t>
      </w:r>
      <w:r w:rsidRPr="00EB3F73">
        <w:rPr>
          <w:lang w:val="en-GB"/>
        </w:rPr>
        <w:t>to</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first</w:t>
      </w:r>
      <w:r w:rsidRPr="00EB3F73">
        <w:rPr>
          <w:spacing w:val="2"/>
          <w:lang w:val="en-GB"/>
        </w:rPr>
        <w:t xml:space="preserve"> </w:t>
      </w:r>
      <w:r w:rsidRPr="00EB3F73">
        <w:rPr>
          <w:lang w:val="en-GB"/>
        </w:rPr>
        <w:t>innings</w:t>
      </w:r>
      <w:r w:rsidRPr="00EB3F73">
        <w:rPr>
          <w:spacing w:val="-4"/>
          <w:lang w:val="en-GB"/>
        </w:rPr>
        <w:t xml:space="preserve"> </w:t>
      </w:r>
      <w:r w:rsidRPr="00EB3F73">
        <w:rPr>
          <w:lang w:val="en-GB"/>
        </w:rPr>
        <w:t>of</w:t>
      </w:r>
      <w:r w:rsidRPr="00EB3F73">
        <w:rPr>
          <w:spacing w:val="-3"/>
          <w:lang w:val="en-GB"/>
        </w:rPr>
        <w:t xml:space="preserve"> </w:t>
      </w:r>
      <w:r w:rsidRPr="00EB3F73">
        <w:rPr>
          <w:lang w:val="en-GB"/>
        </w:rPr>
        <w:t>each</w:t>
      </w:r>
      <w:r w:rsidRPr="00EB3F73">
        <w:rPr>
          <w:spacing w:val="3"/>
          <w:lang w:val="en-GB"/>
        </w:rPr>
        <w:t xml:space="preserve"> </w:t>
      </w:r>
      <w:r w:rsidRPr="00EB3F73">
        <w:rPr>
          <w:lang w:val="en-GB"/>
        </w:rPr>
        <w:t>side</w:t>
      </w:r>
    </w:p>
    <w:p w14:paraId="57716B3B" w14:textId="77777777" w:rsidR="00932C18" w:rsidRPr="00EB3F73" w:rsidRDefault="00242E3E">
      <w:pPr>
        <w:pStyle w:val="BodyText"/>
        <w:spacing w:before="0" w:line="350" w:lineRule="auto"/>
        <w:ind w:left="2046" w:right="4770"/>
        <w:jc w:val="left"/>
        <w:rPr>
          <w:lang w:val="en-GB"/>
        </w:rPr>
      </w:pPr>
      <w:r w:rsidRPr="00EB3F73">
        <w:rPr>
          <w:lang w:val="en-GB"/>
        </w:rPr>
        <w:t>or to the second innings of each side</w:t>
      </w:r>
      <w:r w:rsidRPr="00EB3F73">
        <w:rPr>
          <w:spacing w:val="-59"/>
          <w:lang w:val="en-GB"/>
        </w:rPr>
        <w:t xml:space="preserve"> </w:t>
      </w:r>
      <w:r w:rsidRPr="00EB3F73">
        <w:rPr>
          <w:lang w:val="en-GB"/>
        </w:rPr>
        <w:t>or</w:t>
      </w:r>
      <w:r w:rsidRPr="00EB3F73">
        <w:rPr>
          <w:spacing w:val="-1"/>
          <w:lang w:val="en-GB"/>
        </w:rPr>
        <w:t xml:space="preserve"> </w:t>
      </w:r>
      <w:r w:rsidRPr="00EB3F73">
        <w:rPr>
          <w:lang w:val="en-GB"/>
        </w:rPr>
        <w:t>to</w:t>
      </w:r>
      <w:r w:rsidRPr="00EB3F73">
        <w:rPr>
          <w:spacing w:val="-1"/>
          <w:lang w:val="en-GB"/>
        </w:rPr>
        <w:t xml:space="preserve"> </w:t>
      </w:r>
      <w:r w:rsidRPr="00EB3F73">
        <w:rPr>
          <w:lang w:val="en-GB"/>
        </w:rPr>
        <w:t>both</w:t>
      </w:r>
      <w:r w:rsidRPr="00EB3F73">
        <w:rPr>
          <w:spacing w:val="-1"/>
          <w:lang w:val="en-GB"/>
        </w:rPr>
        <w:t xml:space="preserve"> </w:t>
      </w:r>
      <w:r w:rsidRPr="00EB3F73">
        <w:rPr>
          <w:lang w:val="en-GB"/>
        </w:rPr>
        <w:t>innings</w:t>
      </w:r>
      <w:r w:rsidRPr="00EB3F73">
        <w:rPr>
          <w:spacing w:val="-4"/>
          <w:lang w:val="en-GB"/>
        </w:rPr>
        <w:t xml:space="preserve"> </w:t>
      </w:r>
      <w:r w:rsidRPr="00EB3F73">
        <w:rPr>
          <w:lang w:val="en-GB"/>
        </w:rPr>
        <w:t>of</w:t>
      </w:r>
      <w:r w:rsidRPr="00EB3F73">
        <w:rPr>
          <w:spacing w:val="-2"/>
          <w:lang w:val="en-GB"/>
        </w:rPr>
        <w:t xml:space="preserve"> </w:t>
      </w:r>
      <w:r w:rsidRPr="00EB3F73">
        <w:rPr>
          <w:lang w:val="en-GB"/>
        </w:rPr>
        <w:t>each</w:t>
      </w:r>
      <w:r w:rsidRPr="00EB3F73">
        <w:rPr>
          <w:spacing w:val="-2"/>
          <w:lang w:val="en-GB"/>
        </w:rPr>
        <w:t xml:space="preserve"> </w:t>
      </w:r>
      <w:r w:rsidRPr="00EB3F73">
        <w:rPr>
          <w:lang w:val="en-GB"/>
        </w:rPr>
        <w:t>side.</w:t>
      </w:r>
    </w:p>
    <w:p w14:paraId="352B9C90" w14:textId="77777777" w:rsidR="00932C18" w:rsidRPr="00EB3F73" w:rsidRDefault="00242E3E">
      <w:pPr>
        <w:pStyle w:val="BodyText"/>
        <w:spacing w:before="5"/>
        <w:ind w:left="1479" w:right="707"/>
        <w:rPr>
          <w:lang w:val="en-GB"/>
        </w:rPr>
      </w:pPr>
      <w:r w:rsidRPr="00EB3F73">
        <w:rPr>
          <w:lang w:val="en-GB"/>
        </w:rPr>
        <w:t>For both one-innings and two-innings matches, the agreement must also include</w:t>
      </w:r>
      <w:r w:rsidRPr="00EB3F73">
        <w:rPr>
          <w:spacing w:val="1"/>
          <w:lang w:val="en-GB"/>
        </w:rPr>
        <w:t xml:space="preserve"> </w:t>
      </w:r>
      <w:r w:rsidRPr="00EB3F73">
        <w:rPr>
          <w:lang w:val="en-GB"/>
        </w:rPr>
        <w:t>criteria for determining the result when neither of Laws 16.1 (A Win – two-innings</w:t>
      </w:r>
      <w:r w:rsidRPr="00EB3F73">
        <w:rPr>
          <w:spacing w:val="1"/>
          <w:lang w:val="en-GB"/>
        </w:rPr>
        <w:t xml:space="preserve"> </w:t>
      </w:r>
      <w:r w:rsidRPr="00EB3F73">
        <w:rPr>
          <w:lang w:val="en-GB"/>
        </w:rPr>
        <w:t>match)</w:t>
      </w:r>
      <w:r w:rsidRPr="00EB3F73">
        <w:rPr>
          <w:spacing w:val="-7"/>
          <w:lang w:val="en-GB"/>
        </w:rPr>
        <w:t xml:space="preserve"> </w:t>
      </w:r>
      <w:r w:rsidRPr="00EB3F73">
        <w:rPr>
          <w:lang w:val="en-GB"/>
        </w:rPr>
        <w:t>or</w:t>
      </w:r>
      <w:r w:rsidRPr="00EB3F73">
        <w:rPr>
          <w:spacing w:val="-1"/>
          <w:lang w:val="en-GB"/>
        </w:rPr>
        <w:t xml:space="preserve"> </w:t>
      </w:r>
      <w:r w:rsidRPr="00EB3F73">
        <w:rPr>
          <w:lang w:val="en-GB"/>
        </w:rPr>
        <w:t>16.2</w:t>
      </w:r>
      <w:r w:rsidRPr="00EB3F73">
        <w:rPr>
          <w:spacing w:val="3"/>
          <w:lang w:val="en-GB"/>
        </w:rPr>
        <w:t xml:space="preserve"> </w:t>
      </w:r>
      <w:r w:rsidRPr="00EB3F73">
        <w:rPr>
          <w:lang w:val="en-GB"/>
        </w:rPr>
        <w:t>(A</w:t>
      </w:r>
      <w:r w:rsidRPr="00EB3F73">
        <w:rPr>
          <w:spacing w:val="2"/>
          <w:lang w:val="en-GB"/>
        </w:rPr>
        <w:t xml:space="preserve"> </w:t>
      </w:r>
      <w:r w:rsidRPr="00EB3F73">
        <w:rPr>
          <w:lang w:val="en-GB"/>
        </w:rPr>
        <w:t>Win</w:t>
      </w:r>
      <w:r w:rsidRPr="00EB3F73">
        <w:rPr>
          <w:spacing w:val="-2"/>
          <w:lang w:val="en-GB"/>
        </w:rPr>
        <w:t xml:space="preserve"> </w:t>
      </w:r>
      <w:r w:rsidRPr="00EB3F73">
        <w:rPr>
          <w:lang w:val="en-GB"/>
        </w:rPr>
        <w:t>–</w:t>
      </w:r>
      <w:r w:rsidRPr="00EB3F73">
        <w:rPr>
          <w:spacing w:val="-2"/>
          <w:lang w:val="en-GB"/>
        </w:rPr>
        <w:t xml:space="preserve"> </w:t>
      </w:r>
      <w:r w:rsidRPr="00EB3F73">
        <w:rPr>
          <w:lang w:val="en-GB"/>
        </w:rPr>
        <w:t>one-innings</w:t>
      </w:r>
      <w:r w:rsidRPr="00EB3F73">
        <w:rPr>
          <w:spacing w:val="-4"/>
          <w:lang w:val="en-GB"/>
        </w:rPr>
        <w:t xml:space="preserve"> </w:t>
      </w:r>
      <w:r w:rsidRPr="00EB3F73">
        <w:rPr>
          <w:lang w:val="en-GB"/>
        </w:rPr>
        <w:t>match)</w:t>
      </w:r>
      <w:r w:rsidRPr="00EB3F73">
        <w:rPr>
          <w:spacing w:val="-1"/>
          <w:lang w:val="en-GB"/>
        </w:rPr>
        <w:t xml:space="preserve"> </w:t>
      </w:r>
      <w:r w:rsidRPr="00EB3F73">
        <w:rPr>
          <w:lang w:val="en-GB"/>
        </w:rPr>
        <w:t>applies.</w:t>
      </w:r>
    </w:p>
    <w:p w14:paraId="652209E4" w14:textId="77777777" w:rsidR="00932C18" w:rsidRPr="00EB3F73" w:rsidRDefault="00242E3E" w:rsidP="006C73FE">
      <w:pPr>
        <w:pStyle w:val="Heading1"/>
        <w:numPr>
          <w:ilvl w:val="1"/>
          <w:numId w:val="135"/>
        </w:numPr>
        <w:tabs>
          <w:tab w:val="left" w:pos="842"/>
        </w:tabs>
        <w:spacing w:before="120"/>
        <w:rPr>
          <w:lang w:val="en-GB"/>
        </w:rPr>
      </w:pPr>
      <w:r w:rsidRPr="00EB3F73">
        <w:rPr>
          <w:lang w:val="en-GB"/>
        </w:rPr>
        <w:t>Alternate</w:t>
      </w:r>
      <w:r w:rsidRPr="00EB3F73">
        <w:rPr>
          <w:spacing w:val="-6"/>
          <w:lang w:val="en-GB"/>
        </w:rPr>
        <w:t xml:space="preserve"> </w:t>
      </w:r>
      <w:r w:rsidRPr="00EB3F73">
        <w:rPr>
          <w:lang w:val="en-GB"/>
        </w:rPr>
        <w:t>innings</w:t>
      </w:r>
    </w:p>
    <w:p w14:paraId="65E257E7" w14:textId="77777777" w:rsidR="00932C18" w:rsidRPr="00EB3F73" w:rsidRDefault="00242E3E">
      <w:pPr>
        <w:pStyle w:val="BodyText"/>
        <w:spacing w:before="116"/>
        <w:ind w:left="745" w:right="705"/>
        <w:rPr>
          <w:lang w:val="en-GB"/>
        </w:rPr>
      </w:pPr>
      <w:r w:rsidRPr="00EB3F73">
        <w:rPr>
          <w:lang w:val="en-GB"/>
        </w:rPr>
        <w:t>In a two-innings match each side shall take their innings alternately except in the cases</w:t>
      </w:r>
      <w:r w:rsidRPr="00EB3F73">
        <w:rPr>
          <w:spacing w:val="1"/>
          <w:lang w:val="en-GB"/>
        </w:rPr>
        <w:t xml:space="preserve"> </w:t>
      </w:r>
      <w:r w:rsidRPr="00EB3F73">
        <w:rPr>
          <w:lang w:val="en-GB"/>
        </w:rPr>
        <w:t>provided</w:t>
      </w:r>
      <w:r w:rsidRPr="00EB3F73">
        <w:rPr>
          <w:spacing w:val="-3"/>
          <w:lang w:val="en-GB"/>
        </w:rPr>
        <w:t xml:space="preserve"> </w:t>
      </w:r>
      <w:r w:rsidRPr="00EB3F73">
        <w:rPr>
          <w:lang w:val="en-GB"/>
        </w:rPr>
        <w:t>for</w:t>
      </w:r>
      <w:r w:rsidRPr="00EB3F73">
        <w:rPr>
          <w:spacing w:val="-1"/>
          <w:lang w:val="en-GB"/>
        </w:rPr>
        <w:t xml:space="preserve"> </w:t>
      </w:r>
      <w:r w:rsidRPr="00EB3F73">
        <w:rPr>
          <w:lang w:val="en-GB"/>
        </w:rPr>
        <w:t>in</w:t>
      </w:r>
      <w:r w:rsidRPr="00EB3F73">
        <w:rPr>
          <w:spacing w:val="3"/>
          <w:lang w:val="en-GB"/>
        </w:rPr>
        <w:t xml:space="preserve"> </w:t>
      </w:r>
      <w:r w:rsidRPr="00EB3F73">
        <w:rPr>
          <w:lang w:val="en-GB"/>
        </w:rPr>
        <w:t>Law</w:t>
      </w:r>
      <w:r w:rsidRPr="00EB3F73">
        <w:rPr>
          <w:spacing w:val="-5"/>
          <w:lang w:val="en-GB"/>
        </w:rPr>
        <w:t xml:space="preserve"> </w:t>
      </w:r>
      <w:r w:rsidRPr="00EB3F73">
        <w:rPr>
          <w:lang w:val="en-GB"/>
        </w:rPr>
        <w:t>14</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follow-on)</w:t>
      </w:r>
      <w:r w:rsidRPr="00EB3F73">
        <w:rPr>
          <w:spacing w:val="-5"/>
          <w:lang w:val="en-GB"/>
        </w:rPr>
        <w:t xml:space="preserve"> </w:t>
      </w:r>
      <w:r w:rsidRPr="00EB3F73">
        <w:rPr>
          <w:lang w:val="en-GB"/>
        </w:rPr>
        <w:t>or</w:t>
      </w:r>
      <w:r w:rsidRPr="00EB3F73">
        <w:rPr>
          <w:spacing w:val="-1"/>
          <w:lang w:val="en-GB"/>
        </w:rPr>
        <w:t xml:space="preserve"> </w:t>
      </w:r>
      <w:r w:rsidRPr="00EB3F73">
        <w:rPr>
          <w:lang w:val="en-GB"/>
        </w:rPr>
        <w:t>in</w:t>
      </w:r>
      <w:r w:rsidRPr="00EB3F73">
        <w:rPr>
          <w:spacing w:val="-2"/>
          <w:lang w:val="en-GB"/>
        </w:rPr>
        <w:t xml:space="preserve"> </w:t>
      </w:r>
      <w:r w:rsidRPr="00EB3F73">
        <w:rPr>
          <w:lang w:val="en-GB"/>
        </w:rPr>
        <w:t>Law</w:t>
      </w:r>
      <w:r w:rsidRPr="00EB3F73">
        <w:rPr>
          <w:spacing w:val="-5"/>
          <w:lang w:val="en-GB"/>
        </w:rPr>
        <w:t xml:space="preserve"> </w:t>
      </w:r>
      <w:r w:rsidRPr="00EB3F73">
        <w:rPr>
          <w:lang w:val="en-GB"/>
        </w:rPr>
        <w:t>15.2</w:t>
      </w:r>
      <w:r w:rsidRPr="00EB3F73">
        <w:rPr>
          <w:spacing w:val="-2"/>
          <w:lang w:val="en-GB"/>
        </w:rPr>
        <w:t xml:space="preserve"> </w:t>
      </w:r>
      <w:r w:rsidRPr="00EB3F73">
        <w:rPr>
          <w:lang w:val="en-GB"/>
        </w:rPr>
        <w:t>(Forfeiture</w:t>
      </w:r>
      <w:r w:rsidRPr="00EB3F73">
        <w:rPr>
          <w:spacing w:val="-2"/>
          <w:lang w:val="en-GB"/>
        </w:rPr>
        <w:t xml:space="preserve"> </w:t>
      </w:r>
      <w:r w:rsidRPr="00EB3F73">
        <w:rPr>
          <w:lang w:val="en-GB"/>
        </w:rPr>
        <w:t>of</w:t>
      </w:r>
      <w:r w:rsidRPr="00EB3F73">
        <w:rPr>
          <w:spacing w:val="-3"/>
          <w:lang w:val="en-GB"/>
        </w:rPr>
        <w:t xml:space="preserve"> </w:t>
      </w:r>
      <w:r w:rsidRPr="00EB3F73">
        <w:rPr>
          <w:lang w:val="en-GB"/>
        </w:rPr>
        <w:t>an</w:t>
      </w:r>
      <w:r w:rsidRPr="00EB3F73">
        <w:rPr>
          <w:spacing w:val="3"/>
          <w:lang w:val="en-GB"/>
        </w:rPr>
        <w:t xml:space="preserve"> </w:t>
      </w:r>
      <w:r w:rsidRPr="00EB3F73">
        <w:rPr>
          <w:lang w:val="en-GB"/>
        </w:rPr>
        <w:t>innings).</w:t>
      </w:r>
    </w:p>
    <w:p w14:paraId="37531E39" w14:textId="77777777" w:rsidR="00932C18" w:rsidRPr="00EB3F73" w:rsidRDefault="00242E3E" w:rsidP="006C73FE">
      <w:pPr>
        <w:pStyle w:val="Heading1"/>
        <w:numPr>
          <w:ilvl w:val="1"/>
          <w:numId w:val="135"/>
        </w:numPr>
        <w:tabs>
          <w:tab w:val="left" w:pos="842"/>
        </w:tabs>
        <w:spacing w:before="123"/>
        <w:rPr>
          <w:lang w:val="en-GB"/>
        </w:rPr>
      </w:pPr>
      <w:r w:rsidRPr="00EB3F73">
        <w:rPr>
          <w:lang w:val="en-GB"/>
        </w:rPr>
        <w:t>Completed</w:t>
      </w:r>
      <w:r w:rsidRPr="00EB3F73">
        <w:rPr>
          <w:spacing w:val="-7"/>
          <w:lang w:val="en-GB"/>
        </w:rPr>
        <w:t xml:space="preserve"> </w:t>
      </w:r>
      <w:r w:rsidRPr="00EB3F73">
        <w:rPr>
          <w:lang w:val="en-GB"/>
        </w:rPr>
        <w:t>innings</w:t>
      </w:r>
    </w:p>
    <w:p w14:paraId="0ABB3A5D" w14:textId="77777777" w:rsidR="00932C18" w:rsidRPr="00EB3F73" w:rsidRDefault="00242E3E">
      <w:pPr>
        <w:pStyle w:val="BodyText"/>
        <w:spacing w:before="122"/>
        <w:ind w:left="745"/>
        <w:jc w:val="left"/>
        <w:rPr>
          <w:lang w:val="en-GB"/>
        </w:rPr>
      </w:pPr>
      <w:r w:rsidRPr="00EB3F73">
        <w:rPr>
          <w:lang w:val="en-GB"/>
        </w:rPr>
        <w:t>A side’s innings is</w:t>
      </w:r>
      <w:r w:rsidRPr="00EB3F73">
        <w:rPr>
          <w:spacing w:val="-1"/>
          <w:lang w:val="en-GB"/>
        </w:rPr>
        <w:t xml:space="preserve"> </w:t>
      </w:r>
      <w:r w:rsidRPr="00EB3F73">
        <w:rPr>
          <w:lang w:val="en-GB"/>
        </w:rPr>
        <w:t>to</w:t>
      </w:r>
      <w:r w:rsidRPr="00EB3F73">
        <w:rPr>
          <w:spacing w:val="-3"/>
          <w:lang w:val="en-GB"/>
        </w:rPr>
        <w:t xml:space="preserve"> </w:t>
      </w:r>
      <w:r w:rsidRPr="00EB3F73">
        <w:rPr>
          <w:lang w:val="en-GB"/>
        </w:rPr>
        <w:t>be</w:t>
      </w:r>
      <w:r w:rsidRPr="00EB3F73">
        <w:rPr>
          <w:spacing w:val="2"/>
          <w:lang w:val="en-GB"/>
        </w:rPr>
        <w:t xml:space="preserve"> </w:t>
      </w:r>
      <w:r w:rsidRPr="00EB3F73">
        <w:rPr>
          <w:lang w:val="en-GB"/>
        </w:rPr>
        <w:t>considered</w:t>
      </w:r>
      <w:r w:rsidRPr="00EB3F73">
        <w:rPr>
          <w:spacing w:val="-3"/>
          <w:lang w:val="en-GB"/>
        </w:rPr>
        <w:t xml:space="preserve"> </w:t>
      </w:r>
      <w:r w:rsidRPr="00EB3F73">
        <w:rPr>
          <w:lang w:val="en-GB"/>
        </w:rPr>
        <w:t>as</w:t>
      </w:r>
      <w:r w:rsidRPr="00EB3F73">
        <w:rPr>
          <w:spacing w:val="-1"/>
          <w:lang w:val="en-GB"/>
        </w:rPr>
        <w:t xml:space="preserve"> </w:t>
      </w:r>
      <w:r w:rsidRPr="00EB3F73">
        <w:rPr>
          <w:lang w:val="en-GB"/>
        </w:rPr>
        <w:t>completed</w:t>
      </w:r>
      <w:r w:rsidRPr="00EB3F73">
        <w:rPr>
          <w:spacing w:val="-3"/>
          <w:lang w:val="en-GB"/>
        </w:rPr>
        <w:t xml:space="preserve"> </w:t>
      </w:r>
      <w:r w:rsidRPr="00EB3F73">
        <w:rPr>
          <w:lang w:val="en-GB"/>
        </w:rPr>
        <w:t>if</w:t>
      </w:r>
      <w:r w:rsidRPr="00EB3F73">
        <w:rPr>
          <w:spacing w:val="1"/>
          <w:lang w:val="en-GB"/>
        </w:rPr>
        <w:t xml:space="preserve"> </w:t>
      </w:r>
      <w:r w:rsidRPr="00EB3F73">
        <w:rPr>
          <w:lang w:val="en-GB"/>
        </w:rPr>
        <w:t>any</w:t>
      </w:r>
      <w:r w:rsidRPr="00EB3F73">
        <w:rPr>
          <w:spacing w:val="-5"/>
          <w:lang w:val="en-GB"/>
        </w:rPr>
        <w:t xml:space="preserve"> </w:t>
      </w:r>
      <w:r w:rsidRPr="00EB3F73">
        <w:rPr>
          <w:lang w:val="en-GB"/>
        </w:rPr>
        <w:t>of the</w:t>
      </w:r>
      <w:r w:rsidRPr="00EB3F73">
        <w:rPr>
          <w:spacing w:val="-3"/>
          <w:lang w:val="en-GB"/>
        </w:rPr>
        <w:t xml:space="preserve"> </w:t>
      </w:r>
      <w:r w:rsidRPr="00EB3F73">
        <w:rPr>
          <w:lang w:val="en-GB"/>
        </w:rPr>
        <w:t>following</w:t>
      </w:r>
      <w:r w:rsidRPr="00EB3F73">
        <w:rPr>
          <w:spacing w:val="-3"/>
          <w:lang w:val="en-GB"/>
        </w:rPr>
        <w:t xml:space="preserve"> </w:t>
      </w:r>
      <w:r w:rsidRPr="00EB3F73">
        <w:rPr>
          <w:lang w:val="en-GB"/>
        </w:rPr>
        <w:t>applies:</w:t>
      </w:r>
    </w:p>
    <w:p w14:paraId="4BBACA77" w14:textId="77777777" w:rsidR="00932C18" w:rsidRPr="00EB3F73" w:rsidRDefault="00242E3E" w:rsidP="006C73FE">
      <w:pPr>
        <w:pStyle w:val="ListParagraph"/>
        <w:numPr>
          <w:ilvl w:val="2"/>
          <w:numId w:val="135"/>
        </w:numPr>
        <w:tabs>
          <w:tab w:val="left" w:pos="1591"/>
        </w:tabs>
        <w:ind w:left="1590" w:hanging="678"/>
        <w:rPr>
          <w:lang w:val="en-GB"/>
        </w:rPr>
      </w:pPr>
      <w:r w:rsidRPr="00EB3F73">
        <w:rPr>
          <w:lang w:val="en-GB"/>
        </w:rPr>
        <w:t>the</w:t>
      </w:r>
      <w:r w:rsidRPr="00EB3F73">
        <w:rPr>
          <w:spacing w:val="-2"/>
          <w:lang w:val="en-GB"/>
        </w:rPr>
        <w:t xml:space="preserve"> </w:t>
      </w:r>
      <w:r w:rsidRPr="00EB3F73">
        <w:rPr>
          <w:lang w:val="en-GB"/>
        </w:rPr>
        <w:t>side</w:t>
      </w:r>
      <w:r w:rsidRPr="00EB3F73">
        <w:rPr>
          <w:spacing w:val="-2"/>
          <w:lang w:val="en-GB"/>
        </w:rPr>
        <w:t xml:space="preserve"> </w:t>
      </w:r>
      <w:r w:rsidRPr="00EB3F73">
        <w:rPr>
          <w:lang w:val="en-GB"/>
        </w:rPr>
        <w:t>is</w:t>
      </w:r>
      <w:r w:rsidRPr="00EB3F73">
        <w:rPr>
          <w:spacing w:val="1"/>
          <w:lang w:val="en-GB"/>
        </w:rPr>
        <w:t xml:space="preserve"> </w:t>
      </w:r>
      <w:r w:rsidRPr="00EB3F73">
        <w:rPr>
          <w:lang w:val="en-GB"/>
        </w:rPr>
        <w:t>all</w:t>
      </w:r>
      <w:r w:rsidRPr="00EB3F73">
        <w:rPr>
          <w:spacing w:val="-4"/>
          <w:lang w:val="en-GB"/>
        </w:rPr>
        <w:t xml:space="preserve"> </w:t>
      </w:r>
      <w:r w:rsidRPr="00EB3F73">
        <w:rPr>
          <w:lang w:val="en-GB"/>
        </w:rPr>
        <w:t>out.</w:t>
      </w:r>
    </w:p>
    <w:p w14:paraId="57F61869" w14:textId="2A2C520E" w:rsidR="00932C18" w:rsidRPr="00EB3F73" w:rsidRDefault="00242E3E" w:rsidP="006C73FE">
      <w:pPr>
        <w:pStyle w:val="ListParagraph"/>
        <w:numPr>
          <w:ilvl w:val="2"/>
          <w:numId w:val="135"/>
        </w:numPr>
        <w:tabs>
          <w:tab w:val="left" w:pos="1624"/>
        </w:tabs>
        <w:spacing w:before="117"/>
        <w:ind w:left="1624" w:right="712" w:hanging="711"/>
        <w:rPr>
          <w:lang w:val="en-GB"/>
        </w:rPr>
      </w:pPr>
      <w:r w:rsidRPr="00EB3F73">
        <w:rPr>
          <w:lang w:val="en-GB"/>
        </w:rPr>
        <w:t>at</w:t>
      </w:r>
      <w:r w:rsidRPr="00EB3F73">
        <w:rPr>
          <w:spacing w:val="34"/>
          <w:lang w:val="en-GB"/>
        </w:rPr>
        <w:t xml:space="preserve"> </w:t>
      </w:r>
      <w:r w:rsidRPr="00EB3F73">
        <w:rPr>
          <w:lang w:val="en-GB"/>
        </w:rPr>
        <w:t>the</w:t>
      </w:r>
      <w:r w:rsidRPr="00EB3F73">
        <w:rPr>
          <w:spacing w:val="30"/>
          <w:lang w:val="en-GB"/>
        </w:rPr>
        <w:t xml:space="preserve"> </w:t>
      </w:r>
      <w:r w:rsidRPr="00EB3F73">
        <w:rPr>
          <w:lang w:val="en-GB"/>
        </w:rPr>
        <w:t>fall</w:t>
      </w:r>
      <w:r w:rsidRPr="00EB3F73">
        <w:rPr>
          <w:spacing w:val="32"/>
          <w:lang w:val="en-GB"/>
        </w:rPr>
        <w:t xml:space="preserve"> </w:t>
      </w:r>
      <w:r w:rsidRPr="00EB3F73">
        <w:rPr>
          <w:lang w:val="en-GB"/>
        </w:rPr>
        <w:t>of</w:t>
      </w:r>
      <w:r w:rsidRPr="00EB3F73">
        <w:rPr>
          <w:spacing w:val="31"/>
          <w:lang w:val="en-GB"/>
        </w:rPr>
        <w:t xml:space="preserve"> </w:t>
      </w:r>
      <w:r w:rsidRPr="00EB3F73">
        <w:rPr>
          <w:lang w:val="en-GB"/>
        </w:rPr>
        <w:t>a</w:t>
      </w:r>
      <w:r w:rsidRPr="00EB3F73">
        <w:rPr>
          <w:spacing w:val="30"/>
          <w:lang w:val="en-GB"/>
        </w:rPr>
        <w:t xml:space="preserve"> </w:t>
      </w:r>
      <w:r w:rsidRPr="00EB3F73">
        <w:rPr>
          <w:lang w:val="en-GB"/>
        </w:rPr>
        <w:t>wicket</w:t>
      </w:r>
      <w:r w:rsidRPr="00EB3F73">
        <w:rPr>
          <w:spacing w:val="30"/>
          <w:lang w:val="en-GB"/>
        </w:rPr>
        <w:t xml:space="preserve"> </w:t>
      </w:r>
      <w:r w:rsidRPr="00EB3F73">
        <w:rPr>
          <w:lang w:val="en-GB"/>
        </w:rPr>
        <w:t>or</w:t>
      </w:r>
      <w:r w:rsidRPr="00EB3F73">
        <w:rPr>
          <w:spacing w:val="28"/>
          <w:lang w:val="en-GB"/>
        </w:rPr>
        <w:t xml:space="preserve"> </w:t>
      </w:r>
      <w:r w:rsidRPr="00EB3F73">
        <w:rPr>
          <w:lang w:val="en-GB"/>
        </w:rPr>
        <w:t>the</w:t>
      </w:r>
      <w:r w:rsidRPr="00EB3F73">
        <w:rPr>
          <w:spacing w:val="35"/>
          <w:lang w:val="en-GB"/>
        </w:rPr>
        <w:t xml:space="preserve"> </w:t>
      </w:r>
      <w:r w:rsidRPr="00EB3F73">
        <w:rPr>
          <w:lang w:val="en-GB"/>
        </w:rPr>
        <w:t>retirement</w:t>
      </w:r>
      <w:r w:rsidRPr="00EB3F73">
        <w:rPr>
          <w:spacing w:val="30"/>
          <w:lang w:val="en-GB"/>
        </w:rPr>
        <w:t xml:space="preserve"> </w:t>
      </w:r>
      <w:r w:rsidRPr="00EB3F73">
        <w:rPr>
          <w:lang w:val="en-GB"/>
        </w:rPr>
        <w:t>of</w:t>
      </w:r>
      <w:r w:rsidRPr="00EB3F73">
        <w:rPr>
          <w:spacing w:val="35"/>
          <w:lang w:val="en-GB"/>
        </w:rPr>
        <w:t xml:space="preserve"> </w:t>
      </w:r>
      <w:r w:rsidRPr="00EB3F73">
        <w:rPr>
          <w:lang w:val="en-GB"/>
        </w:rPr>
        <w:t>a</w:t>
      </w:r>
      <w:r w:rsidRPr="00EB3F73">
        <w:rPr>
          <w:spacing w:val="30"/>
          <w:lang w:val="en-GB"/>
        </w:rPr>
        <w:t xml:space="preserve"> </w:t>
      </w:r>
      <w:r w:rsidR="00B84601" w:rsidRPr="00EB3F73">
        <w:rPr>
          <w:lang w:val="en-GB"/>
        </w:rPr>
        <w:t>batter</w:t>
      </w:r>
      <w:r w:rsidRPr="00EB3F73">
        <w:rPr>
          <w:lang w:val="en-GB"/>
        </w:rPr>
        <w:t>,</w:t>
      </w:r>
      <w:r w:rsidRPr="00EB3F73">
        <w:rPr>
          <w:spacing w:val="30"/>
          <w:lang w:val="en-GB"/>
        </w:rPr>
        <w:t xml:space="preserve"> </w:t>
      </w:r>
      <w:r w:rsidRPr="00EB3F73">
        <w:rPr>
          <w:lang w:val="en-GB"/>
        </w:rPr>
        <w:t>further</w:t>
      </w:r>
      <w:r w:rsidRPr="00EB3F73">
        <w:rPr>
          <w:spacing w:val="27"/>
          <w:lang w:val="en-GB"/>
        </w:rPr>
        <w:t xml:space="preserve"> </w:t>
      </w:r>
      <w:r w:rsidRPr="00EB3F73">
        <w:rPr>
          <w:lang w:val="en-GB"/>
        </w:rPr>
        <w:t>balls</w:t>
      </w:r>
      <w:r w:rsidRPr="00EB3F73">
        <w:rPr>
          <w:spacing w:val="34"/>
          <w:lang w:val="en-GB"/>
        </w:rPr>
        <w:t xml:space="preserve"> </w:t>
      </w:r>
      <w:r w:rsidRPr="00EB3F73">
        <w:rPr>
          <w:lang w:val="en-GB"/>
        </w:rPr>
        <w:t>remain</w:t>
      </w:r>
      <w:r w:rsidRPr="00EB3F73">
        <w:rPr>
          <w:spacing w:val="30"/>
          <w:lang w:val="en-GB"/>
        </w:rPr>
        <w:t xml:space="preserve"> </w:t>
      </w:r>
      <w:r w:rsidRPr="00EB3F73">
        <w:rPr>
          <w:lang w:val="en-GB"/>
        </w:rPr>
        <w:t>to</w:t>
      </w:r>
      <w:r w:rsidRPr="00EB3F73">
        <w:rPr>
          <w:spacing w:val="35"/>
          <w:lang w:val="en-GB"/>
        </w:rPr>
        <w:t xml:space="preserve"> </w:t>
      </w:r>
      <w:r w:rsidRPr="00EB3F73">
        <w:rPr>
          <w:lang w:val="en-GB"/>
        </w:rPr>
        <w:t>be</w:t>
      </w:r>
      <w:r w:rsidRPr="00EB3F73">
        <w:rPr>
          <w:spacing w:val="-58"/>
          <w:lang w:val="en-GB"/>
        </w:rPr>
        <w:t xml:space="preserve"> </w:t>
      </w:r>
      <w:r w:rsidRPr="00EB3F73">
        <w:rPr>
          <w:lang w:val="en-GB"/>
        </w:rPr>
        <w:t>bowled</w:t>
      </w:r>
      <w:r w:rsidRPr="00EB3F73">
        <w:rPr>
          <w:spacing w:val="-3"/>
          <w:lang w:val="en-GB"/>
        </w:rPr>
        <w:t xml:space="preserve"> </w:t>
      </w:r>
      <w:r w:rsidRPr="00EB3F73">
        <w:rPr>
          <w:lang w:val="en-GB"/>
        </w:rPr>
        <w:t>but</w:t>
      </w:r>
      <w:r w:rsidRPr="00EB3F73">
        <w:rPr>
          <w:spacing w:val="-3"/>
          <w:lang w:val="en-GB"/>
        </w:rPr>
        <w:t xml:space="preserve"> </w:t>
      </w:r>
      <w:r w:rsidRPr="00EB3F73">
        <w:rPr>
          <w:lang w:val="en-GB"/>
        </w:rPr>
        <w:t>no</w:t>
      </w:r>
      <w:r w:rsidRPr="00EB3F73">
        <w:rPr>
          <w:spacing w:val="3"/>
          <w:lang w:val="en-GB"/>
        </w:rPr>
        <w:t xml:space="preserve"> </w:t>
      </w:r>
      <w:r w:rsidRPr="00EB3F73">
        <w:rPr>
          <w:lang w:val="en-GB"/>
        </w:rPr>
        <w:t>further</w:t>
      </w:r>
      <w:r w:rsidRPr="00EB3F73">
        <w:rPr>
          <w:spacing w:val="-1"/>
          <w:lang w:val="en-GB"/>
        </w:rPr>
        <w:t xml:space="preserve"> </w:t>
      </w:r>
      <w:r w:rsidR="00B84601" w:rsidRPr="00EB3F73">
        <w:rPr>
          <w:lang w:val="en-GB"/>
        </w:rPr>
        <w:t>batter</w:t>
      </w:r>
      <w:r w:rsidRPr="00EB3F73">
        <w:rPr>
          <w:spacing w:val="2"/>
          <w:lang w:val="en-GB"/>
        </w:rPr>
        <w:t xml:space="preserve"> </w:t>
      </w:r>
      <w:r w:rsidRPr="00EB3F73">
        <w:rPr>
          <w:lang w:val="en-GB"/>
        </w:rPr>
        <w:t>is</w:t>
      </w:r>
      <w:r w:rsidRPr="00EB3F73">
        <w:rPr>
          <w:spacing w:val="-4"/>
          <w:lang w:val="en-GB"/>
        </w:rPr>
        <w:t xml:space="preserve"> </w:t>
      </w:r>
      <w:r w:rsidRPr="00EB3F73">
        <w:rPr>
          <w:lang w:val="en-GB"/>
        </w:rPr>
        <w:t>available</w:t>
      </w:r>
      <w:r w:rsidRPr="00EB3F73">
        <w:rPr>
          <w:spacing w:val="3"/>
          <w:lang w:val="en-GB"/>
        </w:rPr>
        <w:t xml:space="preserve"> </w:t>
      </w:r>
      <w:r w:rsidRPr="00EB3F73">
        <w:rPr>
          <w:lang w:val="en-GB"/>
        </w:rPr>
        <w:t>to</w:t>
      </w:r>
      <w:r w:rsidRPr="00EB3F73">
        <w:rPr>
          <w:spacing w:val="3"/>
          <w:lang w:val="en-GB"/>
        </w:rPr>
        <w:t xml:space="preserve"> </w:t>
      </w:r>
      <w:r w:rsidRPr="00EB3F73">
        <w:rPr>
          <w:lang w:val="en-GB"/>
        </w:rPr>
        <w:t>come</w:t>
      </w:r>
      <w:r w:rsidRPr="00EB3F73">
        <w:rPr>
          <w:spacing w:val="2"/>
          <w:lang w:val="en-GB"/>
        </w:rPr>
        <w:t xml:space="preserve"> </w:t>
      </w:r>
      <w:r w:rsidRPr="00EB3F73">
        <w:rPr>
          <w:lang w:val="en-GB"/>
        </w:rPr>
        <w:t>in.</w:t>
      </w:r>
    </w:p>
    <w:p w14:paraId="1713648A" w14:textId="77777777" w:rsidR="00932C18" w:rsidRPr="00EB3F73" w:rsidRDefault="00242E3E" w:rsidP="006C73FE">
      <w:pPr>
        <w:pStyle w:val="ListParagraph"/>
        <w:numPr>
          <w:ilvl w:val="2"/>
          <w:numId w:val="135"/>
        </w:numPr>
        <w:tabs>
          <w:tab w:val="left" w:pos="1591"/>
        </w:tabs>
        <w:spacing w:before="123"/>
        <w:ind w:left="1590" w:hanging="678"/>
        <w:rPr>
          <w:lang w:val="en-GB"/>
        </w:rPr>
      </w:pPr>
      <w:r w:rsidRPr="00EB3F73">
        <w:rPr>
          <w:lang w:val="en-GB"/>
        </w:rPr>
        <w:t>the</w:t>
      </w:r>
      <w:r w:rsidRPr="00EB3F73">
        <w:rPr>
          <w:spacing w:val="-3"/>
          <w:lang w:val="en-GB"/>
        </w:rPr>
        <w:t xml:space="preserve"> </w:t>
      </w:r>
      <w:r w:rsidRPr="00EB3F73">
        <w:rPr>
          <w:lang w:val="en-GB"/>
        </w:rPr>
        <w:t>captain</w:t>
      </w:r>
      <w:r w:rsidRPr="00EB3F73">
        <w:rPr>
          <w:spacing w:val="2"/>
          <w:lang w:val="en-GB"/>
        </w:rPr>
        <w:t xml:space="preserve"> </w:t>
      </w:r>
      <w:r w:rsidRPr="00EB3F73">
        <w:rPr>
          <w:lang w:val="en-GB"/>
        </w:rPr>
        <w:t>declares the</w:t>
      </w:r>
      <w:r w:rsidRPr="00EB3F73">
        <w:rPr>
          <w:spacing w:val="-2"/>
          <w:lang w:val="en-GB"/>
        </w:rPr>
        <w:t xml:space="preserve"> </w:t>
      </w:r>
      <w:r w:rsidRPr="00EB3F73">
        <w:rPr>
          <w:lang w:val="en-GB"/>
        </w:rPr>
        <w:t>innings</w:t>
      </w:r>
      <w:r w:rsidRPr="00EB3F73">
        <w:rPr>
          <w:spacing w:val="-5"/>
          <w:lang w:val="en-GB"/>
        </w:rPr>
        <w:t xml:space="preserve"> </w:t>
      </w:r>
      <w:r w:rsidRPr="00EB3F73">
        <w:rPr>
          <w:lang w:val="en-GB"/>
        </w:rPr>
        <w:t>closed.</w:t>
      </w:r>
    </w:p>
    <w:p w14:paraId="5E04C74A" w14:textId="77777777" w:rsidR="00932C18" w:rsidRPr="00EB3F73" w:rsidRDefault="00242E3E" w:rsidP="006C73FE">
      <w:pPr>
        <w:pStyle w:val="ListParagraph"/>
        <w:numPr>
          <w:ilvl w:val="2"/>
          <w:numId w:val="135"/>
        </w:numPr>
        <w:tabs>
          <w:tab w:val="left" w:pos="1591"/>
        </w:tabs>
        <w:spacing w:before="116"/>
        <w:ind w:left="1590" w:hanging="678"/>
        <w:rPr>
          <w:lang w:val="en-GB"/>
        </w:rPr>
      </w:pPr>
      <w:r w:rsidRPr="00EB3F73">
        <w:rPr>
          <w:lang w:val="en-GB"/>
        </w:rPr>
        <w:t>the</w:t>
      </w:r>
      <w:r w:rsidRPr="00EB3F73">
        <w:rPr>
          <w:spacing w:val="-4"/>
          <w:lang w:val="en-GB"/>
        </w:rPr>
        <w:t xml:space="preserve"> </w:t>
      </w:r>
      <w:r w:rsidRPr="00EB3F73">
        <w:rPr>
          <w:lang w:val="en-GB"/>
        </w:rPr>
        <w:t>captain</w:t>
      </w:r>
      <w:r w:rsidRPr="00EB3F73">
        <w:rPr>
          <w:spacing w:val="2"/>
          <w:lang w:val="en-GB"/>
        </w:rPr>
        <w:t xml:space="preserve"> </w:t>
      </w:r>
      <w:r w:rsidRPr="00EB3F73">
        <w:rPr>
          <w:lang w:val="en-GB"/>
        </w:rPr>
        <w:t>forfeits</w:t>
      </w:r>
      <w:r w:rsidRPr="00EB3F73">
        <w:rPr>
          <w:spacing w:val="-5"/>
          <w:lang w:val="en-GB"/>
        </w:rPr>
        <w:t xml:space="preserve"> </w:t>
      </w:r>
      <w:r w:rsidRPr="00EB3F73">
        <w:rPr>
          <w:lang w:val="en-GB"/>
        </w:rPr>
        <w:t>the</w:t>
      </w:r>
      <w:r w:rsidRPr="00EB3F73">
        <w:rPr>
          <w:spacing w:val="2"/>
          <w:lang w:val="en-GB"/>
        </w:rPr>
        <w:t xml:space="preserve"> </w:t>
      </w:r>
      <w:r w:rsidRPr="00EB3F73">
        <w:rPr>
          <w:lang w:val="en-GB"/>
        </w:rPr>
        <w:t>innings.</w:t>
      </w:r>
    </w:p>
    <w:p w14:paraId="785E54D2" w14:textId="77777777" w:rsidR="00932C18" w:rsidRPr="00EB3F73" w:rsidRDefault="00242E3E" w:rsidP="006C73FE">
      <w:pPr>
        <w:pStyle w:val="ListParagraph"/>
        <w:numPr>
          <w:ilvl w:val="2"/>
          <w:numId w:val="135"/>
        </w:numPr>
        <w:tabs>
          <w:tab w:val="left" w:pos="1591"/>
        </w:tabs>
        <w:spacing w:before="122"/>
        <w:ind w:left="1590" w:hanging="678"/>
        <w:rPr>
          <w:lang w:val="en-GB"/>
        </w:rPr>
      </w:pPr>
      <w:r w:rsidRPr="00EB3F73">
        <w:rPr>
          <w:lang w:val="en-GB"/>
        </w:rPr>
        <w:t>in</w:t>
      </w:r>
      <w:r w:rsidRPr="00EB3F73">
        <w:rPr>
          <w:spacing w:val="-2"/>
          <w:lang w:val="en-GB"/>
        </w:rPr>
        <w:t xml:space="preserve"> </w:t>
      </w:r>
      <w:r w:rsidRPr="00EB3F73">
        <w:rPr>
          <w:lang w:val="en-GB"/>
        </w:rPr>
        <w:t>the</w:t>
      </w:r>
      <w:r w:rsidRPr="00EB3F73">
        <w:rPr>
          <w:spacing w:val="3"/>
          <w:lang w:val="en-GB"/>
        </w:rPr>
        <w:t xml:space="preserve"> </w:t>
      </w:r>
      <w:r w:rsidRPr="00EB3F73">
        <w:rPr>
          <w:lang w:val="en-GB"/>
        </w:rPr>
        <w:t>case</w:t>
      </w:r>
      <w:r w:rsidRPr="00EB3F73">
        <w:rPr>
          <w:spacing w:val="-2"/>
          <w:lang w:val="en-GB"/>
        </w:rPr>
        <w:t xml:space="preserve"> </w:t>
      </w:r>
      <w:r w:rsidRPr="00EB3F73">
        <w:rPr>
          <w:lang w:val="en-GB"/>
        </w:rPr>
        <w:t>of</w:t>
      </w:r>
      <w:r w:rsidRPr="00EB3F73">
        <w:rPr>
          <w:spacing w:val="-3"/>
          <w:lang w:val="en-GB"/>
        </w:rPr>
        <w:t xml:space="preserve"> </w:t>
      </w:r>
      <w:r w:rsidRPr="00EB3F73">
        <w:rPr>
          <w:lang w:val="en-GB"/>
        </w:rPr>
        <w:t>an</w:t>
      </w:r>
      <w:r w:rsidRPr="00EB3F73">
        <w:rPr>
          <w:spacing w:val="3"/>
          <w:lang w:val="en-GB"/>
        </w:rPr>
        <w:t xml:space="preserve"> </w:t>
      </w:r>
      <w:r w:rsidRPr="00EB3F73">
        <w:rPr>
          <w:lang w:val="en-GB"/>
        </w:rPr>
        <w:t>agreement</w:t>
      </w:r>
      <w:r w:rsidRPr="00EB3F73">
        <w:rPr>
          <w:spacing w:val="-3"/>
          <w:lang w:val="en-GB"/>
        </w:rPr>
        <w:t xml:space="preserve"> </w:t>
      </w:r>
      <w:r w:rsidRPr="00EB3F73">
        <w:rPr>
          <w:lang w:val="en-GB"/>
        </w:rPr>
        <w:t>under</w:t>
      </w:r>
      <w:r w:rsidRPr="00EB3F73">
        <w:rPr>
          <w:spacing w:val="-5"/>
          <w:lang w:val="en-GB"/>
        </w:rPr>
        <w:t xml:space="preserve"> </w:t>
      </w:r>
      <w:r w:rsidRPr="00EB3F73">
        <w:rPr>
          <w:lang w:val="en-GB"/>
        </w:rPr>
        <w:t>13.1.2,</w:t>
      </w:r>
    </w:p>
    <w:p w14:paraId="55E8EE8E" w14:textId="77777777" w:rsidR="00932C18" w:rsidRPr="00EB3F73" w:rsidRDefault="00242E3E">
      <w:pPr>
        <w:pStyle w:val="BodyText"/>
        <w:tabs>
          <w:tab w:val="left" w:pos="3068"/>
        </w:tabs>
        <w:spacing w:before="3" w:line="237" w:lineRule="auto"/>
        <w:ind w:left="2161" w:right="2579"/>
        <w:jc w:val="left"/>
        <w:rPr>
          <w:lang w:val="en-GB"/>
        </w:rPr>
      </w:pPr>
      <w:r w:rsidRPr="00EB3F73">
        <w:rPr>
          <w:lang w:val="en-GB"/>
        </w:rPr>
        <w:t>either</w:t>
      </w:r>
      <w:r w:rsidRPr="00EB3F73">
        <w:rPr>
          <w:lang w:val="en-GB"/>
        </w:rPr>
        <w:tab/>
        <w:t>the prescribed number of overs has been bowled</w:t>
      </w:r>
      <w:r w:rsidRPr="00EB3F73">
        <w:rPr>
          <w:spacing w:val="-59"/>
          <w:lang w:val="en-GB"/>
        </w:rPr>
        <w:t xml:space="preserve"> </w:t>
      </w:r>
      <w:r w:rsidRPr="00EB3F73">
        <w:rPr>
          <w:lang w:val="en-GB"/>
        </w:rPr>
        <w:t>or</w:t>
      </w:r>
      <w:r w:rsidRPr="00EB3F73">
        <w:rPr>
          <w:lang w:val="en-GB"/>
        </w:rPr>
        <w:tab/>
        <w:t>the</w:t>
      </w:r>
      <w:r w:rsidRPr="00EB3F73">
        <w:rPr>
          <w:spacing w:val="-3"/>
          <w:lang w:val="en-GB"/>
        </w:rPr>
        <w:t xml:space="preserve"> </w:t>
      </w:r>
      <w:r w:rsidRPr="00EB3F73">
        <w:rPr>
          <w:lang w:val="en-GB"/>
        </w:rPr>
        <w:t>prescribed</w:t>
      </w:r>
      <w:r w:rsidRPr="00EB3F73">
        <w:rPr>
          <w:spacing w:val="3"/>
          <w:lang w:val="en-GB"/>
        </w:rPr>
        <w:t xml:space="preserve"> </w:t>
      </w:r>
      <w:r w:rsidRPr="00EB3F73">
        <w:rPr>
          <w:lang w:val="en-GB"/>
        </w:rPr>
        <w:t>time</w:t>
      </w:r>
      <w:r w:rsidRPr="00EB3F73">
        <w:rPr>
          <w:spacing w:val="-2"/>
          <w:lang w:val="en-GB"/>
        </w:rPr>
        <w:t xml:space="preserve"> </w:t>
      </w:r>
      <w:r w:rsidRPr="00EB3F73">
        <w:rPr>
          <w:lang w:val="en-GB"/>
        </w:rPr>
        <w:t>has</w:t>
      </w:r>
      <w:r w:rsidRPr="00EB3F73">
        <w:rPr>
          <w:spacing w:val="1"/>
          <w:lang w:val="en-GB"/>
        </w:rPr>
        <w:t xml:space="preserve"> </w:t>
      </w:r>
      <w:r w:rsidRPr="00EB3F73">
        <w:rPr>
          <w:lang w:val="en-GB"/>
        </w:rPr>
        <w:t>expired</w:t>
      </w:r>
    </w:p>
    <w:p w14:paraId="64149793" w14:textId="77777777" w:rsidR="00932C18" w:rsidRPr="00EB3F73" w:rsidRDefault="00242E3E">
      <w:pPr>
        <w:pStyle w:val="BodyText"/>
        <w:spacing w:before="1"/>
        <w:ind w:left="1624"/>
        <w:jc w:val="left"/>
        <w:rPr>
          <w:lang w:val="en-GB"/>
        </w:rPr>
      </w:pPr>
      <w:r w:rsidRPr="00EB3F73">
        <w:rPr>
          <w:lang w:val="en-GB"/>
        </w:rPr>
        <w:t>as</w:t>
      </w:r>
      <w:r w:rsidRPr="00EB3F73">
        <w:rPr>
          <w:spacing w:val="1"/>
          <w:lang w:val="en-GB"/>
        </w:rPr>
        <w:t xml:space="preserve"> </w:t>
      </w:r>
      <w:r w:rsidRPr="00EB3F73">
        <w:rPr>
          <w:lang w:val="en-GB"/>
        </w:rPr>
        <w:t>appropriate.</w:t>
      </w:r>
    </w:p>
    <w:p w14:paraId="0507C204" w14:textId="77777777" w:rsidR="00932C18" w:rsidRPr="00EB3F73" w:rsidRDefault="00242E3E" w:rsidP="006C73FE">
      <w:pPr>
        <w:pStyle w:val="Heading1"/>
        <w:numPr>
          <w:ilvl w:val="1"/>
          <w:numId w:val="135"/>
        </w:numPr>
        <w:tabs>
          <w:tab w:val="left" w:pos="842"/>
        </w:tabs>
        <w:spacing w:before="122"/>
        <w:rPr>
          <w:lang w:val="en-GB"/>
        </w:rPr>
      </w:pPr>
      <w:r w:rsidRPr="00EB3F73">
        <w:rPr>
          <w:lang w:val="en-GB"/>
        </w:rPr>
        <w:t>The</w:t>
      </w:r>
      <w:r w:rsidRPr="00EB3F73">
        <w:rPr>
          <w:spacing w:val="-2"/>
          <w:lang w:val="en-GB"/>
        </w:rPr>
        <w:t xml:space="preserve"> </w:t>
      </w:r>
      <w:r w:rsidRPr="00EB3F73">
        <w:rPr>
          <w:lang w:val="en-GB"/>
        </w:rPr>
        <w:t>toss</w:t>
      </w:r>
    </w:p>
    <w:p w14:paraId="15AABE3D" w14:textId="77777777" w:rsidR="00932C18" w:rsidRPr="00EB3F73" w:rsidRDefault="00242E3E">
      <w:pPr>
        <w:pStyle w:val="BodyText"/>
        <w:spacing w:before="116"/>
        <w:ind w:left="745" w:right="707"/>
        <w:rPr>
          <w:lang w:val="en-GB"/>
        </w:rPr>
      </w:pPr>
      <w:r w:rsidRPr="00EB3F73">
        <w:rPr>
          <w:lang w:val="en-GB"/>
        </w:rPr>
        <w:t>The captains shall toss a coin for the choice of innings, on the field of play and in the</w:t>
      </w:r>
      <w:r w:rsidRPr="00EB3F73">
        <w:rPr>
          <w:spacing w:val="1"/>
          <w:lang w:val="en-GB"/>
        </w:rPr>
        <w:t xml:space="preserve"> </w:t>
      </w:r>
      <w:r w:rsidRPr="00EB3F73">
        <w:rPr>
          <w:lang w:val="en-GB"/>
        </w:rPr>
        <w:t xml:space="preserve">presence of one or </w:t>
      </w:r>
      <w:proofErr w:type="gramStart"/>
      <w:r w:rsidRPr="00EB3F73">
        <w:rPr>
          <w:lang w:val="en-GB"/>
        </w:rPr>
        <w:t>both of the umpires</w:t>
      </w:r>
      <w:proofErr w:type="gramEnd"/>
      <w:r w:rsidRPr="00EB3F73">
        <w:rPr>
          <w:lang w:val="en-GB"/>
        </w:rPr>
        <w:t>, not earlier than 30 minutes, nor later than 15</w:t>
      </w:r>
      <w:r w:rsidRPr="00EB3F73">
        <w:rPr>
          <w:spacing w:val="1"/>
          <w:lang w:val="en-GB"/>
        </w:rPr>
        <w:t xml:space="preserve"> </w:t>
      </w:r>
      <w:r w:rsidRPr="00EB3F73">
        <w:rPr>
          <w:lang w:val="en-GB"/>
        </w:rPr>
        <w:t>minutes before the scheduled or any rescheduled time for the start of play.</w:t>
      </w:r>
      <w:r w:rsidRPr="00EB3F73">
        <w:rPr>
          <w:spacing w:val="1"/>
          <w:lang w:val="en-GB"/>
        </w:rPr>
        <w:t xml:space="preserve"> </w:t>
      </w:r>
      <w:r w:rsidRPr="00EB3F73">
        <w:rPr>
          <w:lang w:val="en-GB"/>
        </w:rPr>
        <w:t>Note, however,</w:t>
      </w:r>
      <w:r w:rsidRPr="00EB3F73">
        <w:rPr>
          <w:spacing w:val="1"/>
          <w:lang w:val="en-GB"/>
        </w:rPr>
        <w:t xml:space="preserve"> </w:t>
      </w:r>
      <w:r w:rsidRPr="00EB3F73">
        <w:rPr>
          <w:lang w:val="en-GB"/>
        </w:rPr>
        <w:t>the</w:t>
      </w:r>
      <w:r w:rsidRPr="00EB3F73">
        <w:rPr>
          <w:spacing w:val="-2"/>
          <w:lang w:val="en-GB"/>
        </w:rPr>
        <w:t xml:space="preserve"> </w:t>
      </w:r>
      <w:r w:rsidRPr="00EB3F73">
        <w:rPr>
          <w:lang w:val="en-GB"/>
        </w:rPr>
        <w:t>provisions</w:t>
      </w:r>
      <w:r w:rsidRPr="00EB3F73">
        <w:rPr>
          <w:spacing w:val="-4"/>
          <w:lang w:val="en-GB"/>
        </w:rPr>
        <w:t xml:space="preserve"> </w:t>
      </w:r>
      <w:r w:rsidRPr="00EB3F73">
        <w:rPr>
          <w:lang w:val="en-GB"/>
        </w:rPr>
        <w:t>of</w:t>
      </w:r>
      <w:r w:rsidRPr="00EB3F73">
        <w:rPr>
          <w:spacing w:val="-3"/>
          <w:lang w:val="en-GB"/>
        </w:rPr>
        <w:t xml:space="preserve"> </w:t>
      </w:r>
      <w:r w:rsidRPr="00EB3F73">
        <w:rPr>
          <w:lang w:val="en-GB"/>
        </w:rPr>
        <w:t>Law 1.3</w:t>
      </w:r>
      <w:r w:rsidRPr="00EB3F73">
        <w:rPr>
          <w:spacing w:val="3"/>
          <w:lang w:val="en-GB"/>
        </w:rPr>
        <w:t xml:space="preserve"> </w:t>
      </w:r>
      <w:r w:rsidRPr="00EB3F73">
        <w:rPr>
          <w:lang w:val="en-GB"/>
        </w:rPr>
        <w:t>(Captain).</w:t>
      </w:r>
    </w:p>
    <w:p w14:paraId="0772786E" w14:textId="77777777" w:rsidR="00932C18" w:rsidRPr="00EB3F73" w:rsidRDefault="00932C18">
      <w:pPr>
        <w:pStyle w:val="BodyText"/>
        <w:spacing w:before="5"/>
        <w:ind w:left="0"/>
        <w:jc w:val="left"/>
        <w:rPr>
          <w:sz w:val="10"/>
          <w:lang w:val="en-GB"/>
        </w:rPr>
      </w:pPr>
    </w:p>
    <w:p w14:paraId="4D82B6BA" w14:textId="77777777" w:rsidR="00932C18" w:rsidRPr="00EB3F73" w:rsidRDefault="00242E3E" w:rsidP="006C73FE">
      <w:pPr>
        <w:pStyle w:val="Heading1"/>
        <w:numPr>
          <w:ilvl w:val="1"/>
          <w:numId w:val="135"/>
        </w:numPr>
        <w:tabs>
          <w:tab w:val="left" w:pos="842"/>
        </w:tabs>
        <w:spacing w:before="94"/>
        <w:rPr>
          <w:lang w:val="en-GB"/>
        </w:rPr>
      </w:pPr>
      <w:r w:rsidRPr="00EB3F73">
        <w:rPr>
          <w:lang w:val="en-GB"/>
        </w:rPr>
        <w:t>Decision</w:t>
      </w:r>
      <w:r w:rsidRPr="00EB3F73">
        <w:rPr>
          <w:spacing w:val="-3"/>
          <w:lang w:val="en-GB"/>
        </w:rPr>
        <w:t xml:space="preserve"> </w:t>
      </w:r>
      <w:r w:rsidRPr="00EB3F73">
        <w:rPr>
          <w:lang w:val="en-GB"/>
        </w:rPr>
        <w:t>to</w:t>
      </w:r>
      <w:r w:rsidRPr="00EB3F73">
        <w:rPr>
          <w:spacing w:val="-3"/>
          <w:lang w:val="en-GB"/>
        </w:rPr>
        <w:t xml:space="preserve"> </w:t>
      </w:r>
      <w:r w:rsidRPr="00EB3F73">
        <w:rPr>
          <w:lang w:val="en-GB"/>
        </w:rPr>
        <w:t>be notified</w:t>
      </w:r>
    </w:p>
    <w:p w14:paraId="2AA8E233" w14:textId="77777777" w:rsidR="00932C18" w:rsidRPr="00EB3F73" w:rsidRDefault="00242E3E">
      <w:pPr>
        <w:pStyle w:val="BodyText"/>
        <w:spacing w:before="117"/>
        <w:ind w:left="745" w:right="705"/>
        <w:rPr>
          <w:lang w:val="en-GB"/>
        </w:rPr>
      </w:pPr>
      <w:r w:rsidRPr="00EB3F73">
        <w:rPr>
          <w:lang w:val="en-GB"/>
        </w:rPr>
        <w:t>As soon as the toss is completed, the captain of the side winning the toss shall decide</w:t>
      </w:r>
      <w:r w:rsidRPr="00EB3F73">
        <w:rPr>
          <w:spacing w:val="1"/>
          <w:lang w:val="en-GB"/>
        </w:rPr>
        <w:t xml:space="preserve"> </w:t>
      </w:r>
      <w:r w:rsidRPr="00EB3F73">
        <w:rPr>
          <w:lang w:val="en-GB"/>
        </w:rPr>
        <w:t>whether to bat or to field and shall notify the opposing captain and the umpires of this</w:t>
      </w:r>
      <w:r w:rsidRPr="00EB3F73">
        <w:rPr>
          <w:spacing w:val="1"/>
          <w:lang w:val="en-GB"/>
        </w:rPr>
        <w:t xml:space="preserve"> </w:t>
      </w:r>
      <w:r w:rsidRPr="00EB3F73">
        <w:rPr>
          <w:lang w:val="en-GB"/>
        </w:rPr>
        <w:t>decision.</w:t>
      </w:r>
      <w:r w:rsidRPr="00EB3F73">
        <w:rPr>
          <w:spacing w:val="58"/>
          <w:lang w:val="en-GB"/>
        </w:rPr>
        <w:t xml:space="preserve"> </w:t>
      </w:r>
      <w:r w:rsidRPr="00EB3F73">
        <w:rPr>
          <w:lang w:val="en-GB"/>
        </w:rPr>
        <w:t>Once</w:t>
      </w:r>
      <w:r w:rsidRPr="00EB3F73">
        <w:rPr>
          <w:spacing w:val="-2"/>
          <w:lang w:val="en-GB"/>
        </w:rPr>
        <w:t xml:space="preserve"> </w:t>
      </w:r>
      <w:r w:rsidRPr="00EB3F73">
        <w:rPr>
          <w:lang w:val="en-GB"/>
        </w:rPr>
        <w:t>notified,</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decision</w:t>
      </w:r>
      <w:r w:rsidRPr="00EB3F73">
        <w:rPr>
          <w:spacing w:val="3"/>
          <w:lang w:val="en-GB"/>
        </w:rPr>
        <w:t xml:space="preserve"> </w:t>
      </w:r>
      <w:r w:rsidRPr="00EB3F73">
        <w:rPr>
          <w:lang w:val="en-GB"/>
        </w:rPr>
        <w:t>cannot</w:t>
      </w:r>
      <w:r w:rsidRPr="00EB3F73">
        <w:rPr>
          <w:spacing w:val="-3"/>
          <w:lang w:val="en-GB"/>
        </w:rPr>
        <w:t xml:space="preserve"> </w:t>
      </w:r>
      <w:r w:rsidRPr="00EB3F73">
        <w:rPr>
          <w:lang w:val="en-GB"/>
        </w:rPr>
        <w:t>be</w:t>
      </w:r>
      <w:r w:rsidRPr="00EB3F73">
        <w:rPr>
          <w:spacing w:val="3"/>
          <w:lang w:val="en-GB"/>
        </w:rPr>
        <w:t xml:space="preserve"> </w:t>
      </w:r>
      <w:r w:rsidRPr="00EB3F73">
        <w:rPr>
          <w:lang w:val="en-GB"/>
        </w:rPr>
        <w:t>changed.</w:t>
      </w:r>
    </w:p>
    <w:p w14:paraId="2BFA9632" w14:textId="77777777" w:rsidR="00932C18" w:rsidRPr="00EB3F73" w:rsidRDefault="00932C18">
      <w:pPr>
        <w:pStyle w:val="BodyText"/>
        <w:spacing w:before="0"/>
        <w:ind w:left="0"/>
        <w:jc w:val="left"/>
        <w:rPr>
          <w:sz w:val="24"/>
          <w:lang w:val="en-GB"/>
        </w:rPr>
      </w:pPr>
    </w:p>
    <w:p w14:paraId="4760C392" w14:textId="77777777" w:rsidR="00932C18" w:rsidRPr="00EB3F73" w:rsidRDefault="00932C18">
      <w:pPr>
        <w:pStyle w:val="BodyText"/>
        <w:spacing w:before="10"/>
        <w:ind w:left="0"/>
        <w:jc w:val="left"/>
        <w:rPr>
          <w:sz w:val="18"/>
          <w:lang w:val="en-GB"/>
        </w:rPr>
      </w:pPr>
    </w:p>
    <w:p w14:paraId="663B95D9" w14:textId="77777777" w:rsidR="00932C18" w:rsidRPr="00EB3F73" w:rsidRDefault="00242E3E">
      <w:pPr>
        <w:pStyle w:val="Heading1"/>
        <w:tabs>
          <w:tab w:val="left" w:pos="1479"/>
        </w:tabs>
        <w:spacing w:before="1"/>
        <w:ind w:left="347" w:firstLine="0"/>
        <w:rPr>
          <w:lang w:val="en-GB"/>
        </w:rPr>
      </w:pPr>
      <w:r w:rsidRPr="00EB3F73">
        <w:rPr>
          <w:lang w:val="en-GB"/>
        </w:rPr>
        <w:t>LAW</w:t>
      </w:r>
      <w:r w:rsidRPr="00EB3F73">
        <w:rPr>
          <w:spacing w:val="-1"/>
          <w:lang w:val="en-GB"/>
        </w:rPr>
        <w:t xml:space="preserve"> </w:t>
      </w:r>
      <w:r w:rsidRPr="00EB3F73">
        <w:rPr>
          <w:lang w:val="en-GB"/>
        </w:rPr>
        <w:t>14</w:t>
      </w:r>
      <w:r w:rsidRPr="00EB3F73">
        <w:rPr>
          <w:lang w:val="en-GB"/>
        </w:rPr>
        <w:tab/>
        <w:t>THE</w:t>
      </w:r>
      <w:r w:rsidRPr="00EB3F73">
        <w:rPr>
          <w:spacing w:val="3"/>
          <w:lang w:val="en-GB"/>
        </w:rPr>
        <w:t xml:space="preserve"> </w:t>
      </w:r>
      <w:r w:rsidRPr="00EB3F73">
        <w:rPr>
          <w:lang w:val="en-GB"/>
        </w:rPr>
        <w:t>FOLLOW-ON</w:t>
      </w:r>
    </w:p>
    <w:p w14:paraId="16F08F8F" w14:textId="77777777" w:rsidR="00932C18" w:rsidRPr="00EB3F73" w:rsidRDefault="00242E3E" w:rsidP="006C73FE">
      <w:pPr>
        <w:pStyle w:val="ListParagraph"/>
        <w:numPr>
          <w:ilvl w:val="1"/>
          <w:numId w:val="134"/>
        </w:numPr>
        <w:tabs>
          <w:tab w:val="left" w:pos="842"/>
        </w:tabs>
        <w:rPr>
          <w:rFonts w:ascii="Arial"/>
          <w:b/>
          <w:lang w:val="en-GB"/>
        </w:rPr>
      </w:pPr>
      <w:r w:rsidRPr="00EB3F73">
        <w:rPr>
          <w:rFonts w:ascii="Arial"/>
          <w:b/>
          <w:lang w:val="en-GB"/>
        </w:rPr>
        <w:t>Lead on</w:t>
      </w:r>
      <w:r w:rsidRPr="00EB3F73">
        <w:rPr>
          <w:rFonts w:ascii="Arial"/>
          <w:b/>
          <w:spacing w:val="-4"/>
          <w:lang w:val="en-GB"/>
        </w:rPr>
        <w:t xml:space="preserve"> </w:t>
      </w:r>
      <w:r w:rsidRPr="00EB3F73">
        <w:rPr>
          <w:rFonts w:ascii="Arial"/>
          <w:b/>
          <w:lang w:val="en-GB"/>
        </w:rPr>
        <w:t>first</w:t>
      </w:r>
      <w:r w:rsidRPr="00EB3F73">
        <w:rPr>
          <w:rFonts w:ascii="Arial"/>
          <w:b/>
          <w:spacing w:val="-6"/>
          <w:lang w:val="en-GB"/>
        </w:rPr>
        <w:t xml:space="preserve"> </w:t>
      </w:r>
      <w:r w:rsidRPr="00EB3F73">
        <w:rPr>
          <w:rFonts w:ascii="Arial"/>
          <w:b/>
          <w:lang w:val="en-GB"/>
        </w:rPr>
        <w:t>innings</w:t>
      </w:r>
    </w:p>
    <w:p w14:paraId="25C01FBE" w14:textId="77777777" w:rsidR="00932C18" w:rsidRPr="00EB3F73" w:rsidRDefault="00242E3E" w:rsidP="006C73FE">
      <w:pPr>
        <w:pStyle w:val="ListParagraph"/>
        <w:numPr>
          <w:ilvl w:val="2"/>
          <w:numId w:val="134"/>
        </w:numPr>
        <w:tabs>
          <w:tab w:val="left" w:pos="1442"/>
        </w:tabs>
        <w:spacing w:before="117"/>
        <w:ind w:left="1479" w:right="708" w:hanging="735"/>
        <w:rPr>
          <w:lang w:val="en-GB"/>
        </w:rPr>
      </w:pPr>
      <w:r w:rsidRPr="00EB3F73">
        <w:rPr>
          <w:lang w:val="en-GB"/>
        </w:rPr>
        <w:t>In</w:t>
      </w:r>
      <w:r w:rsidRPr="00EB3F73">
        <w:rPr>
          <w:spacing w:val="21"/>
          <w:lang w:val="en-GB"/>
        </w:rPr>
        <w:t xml:space="preserve"> </w:t>
      </w:r>
      <w:r w:rsidRPr="00EB3F73">
        <w:rPr>
          <w:lang w:val="en-GB"/>
        </w:rPr>
        <w:t>a</w:t>
      </w:r>
      <w:r w:rsidRPr="00EB3F73">
        <w:rPr>
          <w:spacing w:val="17"/>
          <w:lang w:val="en-GB"/>
        </w:rPr>
        <w:t xml:space="preserve"> </w:t>
      </w:r>
      <w:r w:rsidRPr="00EB3F73">
        <w:rPr>
          <w:lang w:val="en-GB"/>
        </w:rPr>
        <w:t>two-innings</w:t>
      </w:r>
      <w:r w:rsidRPr="00EB3F73">
        <w:rPr>
          <w:spacing w:val="19"/>
          <w:lang w:val="en-GB"/>
        </w:rPr>
        <w:t xml:space="preserve"> </w:t>
      </w:r>
      <w:r w:rsidRPr="00EB3F73">
        <w:rPr>
          <w:lang w:val="en-GB"/>
        </w:rPr>
        <w:t>match</w:t>
      </w:r>
      <w:r w:rsidRPr="00EB3F73">
        <w:rPr>
          <w:spacing w:val="17"/>
          <w:lang w:val="en-GB"/>
        </w:rPr>
        <w:t xml:space="preserve"> </w:t>
      </w:r>
      <w:r w:rsidRPr="00EB3F73">
        <w:rPr>
          <w:lang w:val="en-GB"/>
        </w:rPr>
        <w:t>of</w:t>
      </w:r>
      <w:r w:rsidRPr="00EB3F73">
        <w:rPr>
          <w:spacing w:val="16"/>
          <w:lang w:val="en-GB"/>
        </w:rPr>
        <w:t xml:space="preserve"> </w:t>
      </w:r>
      <w:r w:rsidRPr="00EB3F73">
        <w:rPr>
          <w:lang w:val="en-GB"/>
        </w:rPr>
        <w:t>5</w:t>
      </w:r>
      <w:r w:rsidRPr="00EB3F73">
        <w:rPr>
          <w:spacing w:val="21"/>
          <w:lang w:val="en-GB"/>
        </w:rPr>
        <w:t xml:space="preserve"> </w:t>
      </w:r>
      <w:r w:rsidRPr="00EB3F73">
        <w:rPr>
          <w:lang w:val="en-GB"/>
        </w:rPr>
        <w:t>days</w:t>
      </w:r>
      <w:r w:rsidRPr="00EB3F73">
        <w:rPr>
          <w:spacing w:val="15"/>
          <w:lang w:val="en-GB"/>
        </w:rPr>
        <w:t xml:space="preserve"> </w:t>
      </w:r>
      <w:r w:rsidRPr="00EB3F73">
        <w:rPr>
          <w:lang w:val="en-GB"/>
        </w:rPr>
        <w:t>or</w:t>
      </w:r>
      <w:r w:rsidRPr="00EB3F73">
        <w:rPr>
          <w:spacing w:val="18"/>
          <w:lang w:val="en-GB"/>
        </w:rPr>
        <w:t xml:space="preserve"> </w:t>
      </w:r>
      <w:r w:rsidRPr="00EB3F73">
        <w:rPr>
          <w:lang w:val="en-GB"/>
        </w:rPr>
        <w:t>more,</w:t>
      </w:r>
      <w:r w:rsidRPr="00EB3F73">
        <w:rPr>
          <w:spacing w:val="15"/>
          <w:lang w:val="en-GB"/>
        </w:rPr>
        <w:t xml:space="preserve"> </w:t>
      </w:r>
      <w:r w:rsidRPr="00EB3F73">
        <w:rPr>
          <w:lang w:val="en-GB"/>
        </w:rPr>
        <w:t>the</w:t>
      </w:r>
      <w:r w:rsidRPr="00EB3F73">
        <w:rPr>
          <w:spacing w:val="17"/>
          <w:lang w:val="en-GB"/>
        </w:rPr>
        <w:t xml:space="preserve"> </w:t>
      </w:r>
      <w:r w:rsidRPr="00EB3F73">
        <w:rPr>
          <w:lang w:val="en-GB"/>
        </w:rPr>
        <w:t>side</w:t>
      </w:r>
      <w:r w:rsidRPr="00EB3F73">
        <w:rPr>
          <w:spacing w:val="22"/>
          <w:lang w:val="en-GB"/>
        </w:rPr>
        <w:t xml:space="preserve"> </w:t>
      </w:r>
      <w:r w:rsidRPr="00EB3F73">
        <w:rPr>
          <w:lang w:val="en-GB"/>
        </w:rPr>
        <w:t>which</w:t>
      </w:r>
      <w:r w:rsidRPr="00EB3F73">
        <w:rPr>
          <w:spacing w:val="21"/>
          <w:lang w:val="en-GB"/>
        </w:rPr>
        <w:t xml:space="preserve"> </w:t>
      </w:r>
      <w:r w:rsidRPr="00EB3F73">
        <w:rPr>
          <w:lang w:val="en-GB"/>
        </w:rPr>
        <w:t>bats</w:t>
      </w:r>
      <w:r w:rsidRPr="00EB3F73">
        <w:rPr>
          <w:spacing w:val="15"/>
          <w:lang w:val="en-GB"/>
        </w:rPr>
        <w:t xml:space="preserve"> </w:t>
      </w:r>
      <w:r w:rsidRPr="00EB3F73">
        <w:rPr>
          <w:lang w:val="en-GB"/>
        </w:rPr>
        <w:t>first</w:t>
      </w:r>
      <w:r w:rsidRPr="00EB3F73">
        <w:rPr>
          <w:spacing w:val="21"/>
          <w:lang w:val="en-GB"/>
        </w:rPr>
        <w:t xml:space="preserve"> </w:t>
      </w:r>
      <w:r w:rsidRPr="00EB3F73">
        <w:rPr>
          <w:lang w:val="en-GB"/>
        </w:rPr>
        <w:t>and</w:t>
      </w:r>
      <w:r w:rsidRPr="00EB3F73">
        <w:rPr>
          <w:spacing w:val="21"/>
          <w:lang w:val="en-GB"/>
        </w:rPr>
        <w:t xml:space="preserve"> </w:t>
      </w:r>
      <w:r w:rsidRPr="00EB3F73">
        <w:rPr>
          <w:lang w:val="en-GB"/>
        </w:rPr>
        <w:t>leads</w:t>
      </w:r>
      <w:r w:rsidRPr="00EB3F73">
        <w:rPr>
          <w:spacing w:val="15"/>
          <w:lang w:val="en-GB"/>
        </w:rPr>
        <w:t xml:space="preserve"> </w:t>
      </w:r>
      <w:r w:rsidRPr="00EB3F73">
        <w:rPr>
          <w:lang w:val="en-GB"/>
        </w:rPr>
        <w:t>by</w:t>
      </w:r>
      <w:r w:rsidRPr="00EB3F73">
        <w:rPr>
          <w:spacing w:val="20"/>
          <w:lang w:val="en-GB"/>
        </w:rPr>
        <w:t xml:space="preserve"> </w:t>
      </w:r>
      <w:r w:rsidRPr="00EB3F73">
        <w:rPr>
          <w:lang w:val="en-GB"/>
        </w:rPr>
        <w:t>at</w:t>
      </w:r>
      <w:r w:rsidRPr="00EB3F73">
        <w:rPr>
          <w:spacing w:val="-58"/>
          <w:lang w:val="en-GB"/>
        </w:rPr>
        <w:t xml:space="preserve"> </w:t>
      </w:r>
      <w:r w:rsidRPr="00EB3F73">
        <w:rPr>
          <w:lang w:val="en-GB"/>
        </w:rPr>
        <w:t>least</w:t>
      </w:r>
      <w:r w:rsidRPr="00EB3F73">
        <w:rPr>
          <w:spacing w:val="-5"/>
          <w:lang w:val="en-GB"/>
        </w:rPr>
        <w:t xml:space="preserve"> </w:t>
      </w:r>
      <w:r w:rsidRPr="00EB3F73">
        <w:rPr>
          <w:lang w:val="en-GB"/>
        </w:rPr>
        <w:t>200</w:t>
      </w:r>
      <w:r w:rsidRPr="00EB3F73">
        <w:rPr>
          <w:spacing w:val="1"/>
          <w:lang w:val="en-GB"/>
        </w:rPr>
        <w:t xml:space="preserve"> </w:t>
      </w:r>
      <w:r w:rsidRPr="00EB3F73">
        <w:rPr>
          <w:lang w:val="en-GB"/>
        </w:rPr>
        <w:t>runs shall</w:t>
      </w:r>
      <w:r w:rsidRPr="00EB3F73">
        <w:rPr>
          <w:spacing w:val="-2"/>
          <w:lang w:val="en-GB"/>
        </w:rPr>
        <w:t xml:space="preserve"> </w:t>
      </w:r>
      <w:r w:rsidRPr="00EB3F73">
        <w:rPr>
          <w:lang w:val="en-GB"/>
        </w:rPr>
        <w:t>have</w:t>
      </w:r>
      <w:r w:rsidRPr="00EB3F73">
        <w:rPr>
          <w:spacing w:val="-3"/>
          <w:lang w:val="en-GB"/>
        </w:rPr>
        <w:t xml:space="preserve"> </w:t>
      </w:r>
      <w:r w:rsidRPr="00EB3F73">
        <w:rPr>
          <w:lang w:val="en-GB"/>
        </w:rPr>
        <w:t>the</w:t>
      </w:r>
      <w:r w:rsidRPr="00EB3F73">
        <w:rPr>
          <w:spacing w:val="1"/>
          <w:lang w:val="en-GB"/>
        </w:rPr>
        <w:t xml:space="preserve"> </w:t>
      </w:r>
      <w:r w:rsidRPr="00EB3F73">
        <w:rPr>
          <w:lang w:val="en-GB"/>
        </w:rPr>
        <w:t>option</w:t>
      </w:r>
      <w:r w:rsidRPr="00EB3F73">
        <w:rPr>
          <w:spacing w:val="-3"/>
          <w:lang w:val="en-GB"/>
        </w:rPr>
        <w:t xml:space="preserve"> </w:t>
      </w:r>
      <w:r w:rsidRPr="00EB3F73">
        <w:rPr>
          <w:lang w:val="en-GB"/>
        </w:rPr>
        <w:t>of requiring</w:t>
      </w:r>
      <w:r w:rsidRPr="00EB3F73">
        <w:rPr>
          <w:spacing w:val="-3"/>
          <w:lang w:val="en-GB"/>
        </w:rPr>
        <w:t xml:space="preserve"> </w:t>
      </w:r>
      <w:r w:rsidRPr="00EB3F73">
        <w:rPr>
          <w:lang w:val="en-GB"/>
        </w:rPr>
        <w:t>the</w:t>
      </w:r>
      <w:r w:rsidRPr="00EB3F73">
        <w:rPr>
          <w:spacing w:val="1"/>
          <w:lang w:val="en-GB"/>
        </w:rPr>
        <w:t xml:space="preserve"> </w:t>
      </w:r>
      <w:r w:rsidRPr="00EB3F73">
        <w:rPr>
          <w:lang w:val="en-GB"/>
        </w:rPr>
        <w:t>other</w:t>
      </w:r>
      <w:r w:rsidRPr="00EB3F73">
        <w:rPr>
          <w:spacing w:val="-2"/>
          <w:lang w:val="en-GB"/>
        </w:rPr>
        <w:t xml:space="preserve"> </w:t>
      </w:r>
      <w:r w:rsidRPr="00EB3F73">
        <w:rPr>
          <w:lang w:val="en-GB"/>
        </w:rPr>
        <w:t>side</w:t>
      </w:r>
      <w:r w:rsidRPr="00EB3F73">
        <w:rPr>
          <w:spacing w:val="1"/>
          <w:lang w:val="en-GB"/>
        </w:rPr>
        <w:t xml:space="preserve"> </w:t>
      </w:r>
      <w:r w:rsidRPr="00EB3F73">
        <w:rPr>
          <w:lang w:val="en-GB"/>
        </w:rPr>
        <w:t>to</w:t>
      </w:r>
      <w:r w:rsidRPr="00EB3F73">
        <w:rPr>
          <w:spacing w:val="1"/>
          <w:lang w:val="en-GB"/>
        </w:rPr>
        <w:t xml:space="preserve"> </w:t>
      </w:r>
      <w:r w:rsidRPr="00EB3F73">
        <w:rPr>
          <w:lang w:val="en-GB"/>
        </w:rPr>
        <w:t>follow</w:t>
      </w:r>
      <w:r w:rsidRPr="00EB3F73">
        <w:rPr>
          <w:spacing w:val="-1"/>
          <w:lang w:val="en-GB"/>
        </w:rPr>
        <w:t xml:space="preserve"> </w:t>
      </w:r>
      <w:r w:rsidRPr="00EB3F73">
        <w:rPr>
          <w:lang w:val="en-GB"/>
        </w:rPr>
        <w:t>their</w:t>
      </w:r>
      <w:r w:rsidRPr="00EB3F73">
        <w:rPr>
          <w:spacing w:val="-3"/>
          <w:lang w:val="en-GB"/>
        </w:rPr>
        <w:t xml:space="preserve"> </w:t>
      </w:r>
      <w:r w:rsidRPr="00EB3F73">
        <w:rPr>
          <w:lang w:val="en-GB"/>
        </w:rPr>
        <w:t>innings.</w:t>
      </w:r>
    </w:p>
    <w:p w14:paraId="568E77BE" w14:textId="77777777" w:rsidR="00932C18" w:rsidRPr="00EB3F73" w:rsidRDefault="00242E3E" w:rsidP="006C73FE">
      <w:pPr>
        <w:pStyle w:val="ListParagraph"/>
        <w:numPr>
          <w:ilvl w:val="2"/>
          <w:numId w:val="134"/>
        </w:numPr>
        <w:tabs>
          <w:tab w:val="left" w:pos="1447"/>
        </w:tabs>
        <w:spacing w:before="123"/>
        <w:ind w:left="1479" w:right="708" w:hanging="735"/>
        <w:rPr>
          <w:lang w:val="en-GB"/>
        </w:rPr>
      </w:pPr>
      <w:r w:rsidRPr="00EB3F73">
        <w:rPr>
          <w:lang w:val="en-GB"/>
        </w:rPr>
        <w:t>The</w:t>
      </w:r>
      <w:r w:rsidRPr="00EB3F73">
        <w:rPr>
          <w:spacing w:val="25"/>
          <w:lang w:val="en-GB"/>
        </w:rPr>
        <w:t xml:space="preserve"> </w:t>
      </w:r>
      <w:r w:rsidRPr="00EB3F73">
        <w:rPr>
          <w:lang w:val="en-GB"/>
        </w:rPr>
        <w:t>same</w:t>
      </w:r>
      <w:r w:rsidRPr="00EB3F73">
        <w:rPr>
          <w:spacing w:val="20"/>
          <w:lang w:val="en-GB"/>
        </w:rPr>
        <w:t xml:space="preserve"> </w:t>
      </w:r>
      <w:r w:rsidRPr="00EB3F73">
        <w:rPr>
          <w:lang w:val="en-GB"/>
        </w:rPr>
        <w:t>option</w:t>
      </w:r>
      <w:r w:rsidRPr="00EB3F73">
        <w:rPr>
          <w:spacing w:val="25"/>
          <w:lang w:val="en-GB"/>
        </w:rPr>
        <w:t xml:space="preserve"> </w:t>
      </w:r>
      <w:r w:rsidRPr="00EB3F73">
        <w:rPr>
          <w:lang w:val="en-GB"/>
        </w:rPr>
        <w:t>shall</w:t>
      </w:r>
      <w:r w:rsidRPr="00EB3F73">
        <w:rPr>
          <w:spacing w:val="17"/>
          <w:lang w:val="en-GB"/>
        </w:rPr>
        <w:t xml:space="preserve"> </w:t>
      </w:r>
      <w:r w:rsidRPr="00EB3F73">
        <w:rPr>
          <w:lang w:val="en-GB"/>
        </w:rPr>
        <w:t>be</w:t>
      </w:r>
      <w:r w:rsidRPr="00EB3F73">
        <w:rPr>
          <w:spacing w:val="20"/>
          <w:lang w:val="en-GB"/>
        </w:rPr>
        <w:t xml:space="preserve"> </w:t>
      </w:r>
      <w:r w:rsidRPr="00EB3F73">
        <w:rPr>
          <w:lang w:val="en-GB"/>
        </w:rPr>
        <w:t>available</w:t>
      </w:r>
      <w:r w:rsidRPr="00EB3F73">
        <w:rPr>
          <w:spacing w:val="25"/>
          <w:lang w:val="en-GB"/>
        </w:rPr>
        <w:t xml:space="preserve"> </w:t>
      </w:r>
      <w:r w:rsidRPr="00EB3F73">
        <w:rPr>
          <w:lang w:val="en-GB"/>
        </w:rPr>
        <w:t>in</w:t>
      </w:r>
      <w:r w:rsidRPr="00EB3F73">
        <w:rPr>
          <w:spacing w:val="25"/>
          <w:lang w:val="en-GB"/>
        </w:rPr>
        <w:t xml:space="preserve"> </w:t>
      </w:r>
      <w:r w:rsidRPr="00EB3F73">
        <w:rPr>
          <w:lang w:val="en-GB"/>
        </w:rPr>
        <w:t>two-innings</w:t>
      </w:r>
      <w:r w:rsidRPr="00EB3F73">
        <w:rPr>
          <w:spacing w:val="24"/>
          <w:lang w:val="en-GB"/>
        </w:rPr>
        <w:t xml:space="preserve"> </w:t>
      </w:r>
      <w:r w:rsidRPr="00EB3F73">
        <w:rPr>
          <w:lang w:val="en-GB"/>
        </w:rPr>
        <w:t>matches</w:t>
      </w:r>
      <w:r w:rsidRPr="00EB3F73">
        <w:rPr>
          <w:spacing w:val="18"/>
          <w:lang w:val="en-GB"/>
        </w:rPr>
        <w:t xml:space="preserve"> </w:t>
      </w:r>
      <w:r w:rsidRPr="00EB3F73">
        <w:rPr>
          <w:lang w:val="en-GB"/>
        </w:rPr>
        <w:t>of</w:t>
      </w:r>
      <w:r w:rsidRPr="00EB3F73">
        <w:rPr>
          <w:spacing w:val="24"/>
          <w:lang w:val="en-GB"/>
        </w:rPr>
        <w:t xml:space="preserve"> </w:t>
      </w:r>
      <w:r w:rsidRPr="00EB3F73">
        <w:rPr>
          <w:lang w:val="en-GB"/>
        </w:rPr>
        <w:t>shorter</w:t>
      </w:r>
      <w:r w:rsidRPr="00EB3F73">
        <w:rPr>
          <w:spacing w:val="16"/>
          <w:lang w:val="en-GB"/>
        </w:rPr>
        <w:t xml:space="preserve"> </w:t>
      </w:r>
      <w:r w:rsidRPr="00EB3F73">
        <w:rPr>
          <w:lang w:val="en-GB"/>
        </w:rPr>
        <w:t>duration</w:t>
      </w:r>
      <w:r w:rsidRPr="00EB3F73">
        <w:rPr>
          <w:spacing w:val="20"/>
          <w:lang w:val="en-GB"/>
        </w:rPr>
        <w:t xml:space="preserve"> </w:t>
      </w:r>
      <w:r w:rsidRPr="00EB3F73">
        <w:rPr>
          <w:lang w:val="en-GB"/>
        </w:rPr>
        <w:t>with</w:t>
      </w:r>
      <w:r w:rsidRPr="00EB3F73">
        <w:rPr>
          <w:spacing w:val="-58"/>
          <w:lang w:val="en-GB"/>
        </w:rPr>
        <w:t xml:space="preserve"> </w:t>
      </w:r>
      <w:r w:rsidRPr="00EB3F73">
        <w:rPr>
          <w:lang w:val="en-GB"/>
        </w:rPr>
        <w:t>the</w:t>
      </w:r>
      <w:r w:rsidRPr="00EB3F73">
        <w:rPr>
          <w:spacing w:val="-2"/>
          <w:lang w:val="en-GB"/>
        </w:rPr>
        <w:t xml:space="preserve"> </w:t>
      </w:r>
      <w:r w:rsidRPr="00EB3F73">
        <w:rPr>
          <w:lang w:val="en-GB"/>
        </w:rPr>
        <w:t>minimum</w:t>
      </w:r>
      <w:r w:rsidRPr="00EB3F73">
        <w:rPr>
          <w:spacing w:val="-1"/>
          <w:lang w:val="en-GB"/>
        </w:rPr>
        <w:t xml:space="preserve"> </w:t>
      </w:r>
      <w:r w:rsidRPr="00EB3F73">
        <w:rPr>
          <w:lang w:val="en-GB"/>
        </w:rPr>
        <w:t>leads</w:t>
      </w:r>
      <w:r w:rsidRPr="00EB3F73">
        <w:rPr>
          <w:spacing w:val="-4"/>
          <w:lang w:val="en-GB"/>
        </w:rPr>
        <w:t xml:space="preserve"> </w:t>
      </w:r>
      <w:r w:rsidRPr="00EB3F73">
        <w:rPr>
          <w:lang w:val="en-GB"/>
        </w:rPr>
        <w:t>as</w:t>
      </w:r>
      <w:r w:rsidRPr="00EB3F73">
        <w:rPr>
          <w:spacing w:val="-4"/>
          <w:lang w:val="en-GB"/>
        </w:rPr>
        <w:t xml:space="preserve"> </w:t>
      </w:r>
      <w:r w:rsidRPr="00EB3F73">
        <w:rPr>
          <w:lang w:val="en-GB"/>
        </w:rPr>
        <w:t>follows:</w:t>
      </w:r>
    </w:p>
    <w:p w14:paraId="329484F2" w14:textId="77777777" w:rsidR="00932C18" w:rsidRPr="00EB3F73" w:rsidRDefault="00242E3E" w:rsidP="006C73FE">
      <w:pPr>
        <w:pStyle w:val="ListParagraph"/>
        <w:numPr>
          <w:ilvl w:val="3"/>
          <w:numId w:val="134"/>
        </w:numPr>
        <w:tabs>
          <w:tab w:val="left" w:pos="1615"/>
        </w:tabs>
        <w:spacing w:before="118"/>
        <w:ind w:hanging="136"/>
        <w:rPr>
          <w:lang w:val="en-GB"/>
        </w:rPr>
      </w:pPr>
      <w:r w:rsidRPr="00EB3F73">
        <w:rPr>
          <w:lang w:val="en-GB"/>
        </w:rPr>
        <w:t>150</w:t>
      </w:r>
      <w:r w:rsidRPr="00EB3F73">
        <w:rPr>
          <w:spacing w:val="2"/>
          <w:lang w:val="en-GB"/>
        </w:rPr>
        <w:t xml:space="preserve"> </w:t>
      </w:r>
      <w:r w:rsidRPr="00EB3F73">
        <w:rPr>
          <w:lang w:val="en-GB"/>
        </w:rPr>
        <w:t>runs in</w:t>
      </w:r>
      <w:r w:rsidRPr="00EB3F73">
        <w:rPr>
          <w:spacing w:val="-2"/>
          <w:lang w:val="en-GB"/>
        </w:rPr>
        <w:t xml:space="preserve"> </w:t>
      </w:r>
      <w:r w:rsidRPr="00EB3F73">
        <w:rPr>
          <w:lang w:val="en-GB"/>
        </w:rPr>
        <w:t>a</w:t>
      </w:r>
      <w:r w:rsidRPr="00EB3F73">
        <w:rPr>
          <w:spacing w:val="2"/>
          <w:lang w:val="en-GB"/>
        </w:rPr>
        <w:t xml:space="preserve"> </w:t>
      </w:r>
      <w:r w:rsidRPr="00EB3F73">
        <w:rPr>
          <w:lang w:val="en-GB"/>
        </w:rPr>
        <w:t>match</w:t>
      </w:r>
      <w:r w:rsidRPr="00EB3F73">
        <w:rPr>
          <w:spacing w:val="2"/>
          <w:lang w:val="en-GB"/>
        </w:rPr>
        <w:t xml:space="preserve"> </w:t>
      </w:r>
      <w:r w:rsidRPr="00EB3F73">
        <w:rPr>
          <w:lang w:val="en-GB"/>
        </w:rPr>
        <w:t>of</w:t>
      </w:r>
      <w:r w:rsidRPr="00EB3F73">
        <w:rPr>
          <w:spacing w:val="2"/>
          <w:lang w:val="en-GB"/>
        </w:rPr>
        <w:t xml:space="preserve"> </w:t>
      </w:r>
      <w:r w:rsidRPr="00EB3F73">
        <w:rPr>
          <w:lang w:val="en-GB"/>
        </w:rPr>
        <w:t>3</w:t>
      </w:r>
      <w:r w:rsidRPr="00EB3F73">
        <w:rPr>
          <w:spacing w:val="-3"/>
          <w:lang w:val="en-GB"/>
        </w:rPr>
        <w:t xml:space="preserve"> </w:t>
      </w:r>
      <w:r w:rsidRPr="00EB3F73">
        <w:rPr>
          <w:lang w:val="en-GB"/>
        </w:rPr>
        <w:t>or</w:t>
      </w:r>
      <w:r w:rsidRPr="00EB3F73">
        <w:rPr>
          <w:spacing w:val="-7"/>
          <w:lang w:val="en-GB"/>
        </w:rPr>
        <w:t xml:space="preserve"> </w:t>
      </w:r>
      <w:r w:rsidRPr="00EB3F73">
        <w:rPr>
          <w:lang w:val="en-GB"/>
        </w:rPr>
        <w:t>4</w:t>
      </w:r>
      <w:r w:rsidRPr="00EB3F73">
        <w:rPr>
          <w:spacing w:val="3"/>
          <w:lang w:val="en-GB"/>
        </w:rPr>
        <w:t xml:space="preserve"> </w:t>
      </w:r>
      <w:proofErr w:type="gramStart"/>
      <w:r w:rsidRPr="00EB3F73">
        <w:rPr>
          <w:lang w:val="en-GB"/>
        </w:rPr>
        <w:t>days;</w:t>
      </w:r>
      <w:proofErr w:type="gramEnd"/>
    </w:p>
    <w:p w14:paraId="06BD185A" w14:textId="77777777" w:rsidR="00932C18" w:rsidRPr="00EB3F73" w:rsidRDefault="00242E3E" w:rsidP="006C73FE">
      <w:pPr>
        <w:pStyle w:val="ListParagraph"/>
        <w:numPr>
          <w:ilvl w:val="3"/>
          <w:numId w:val="134"/>
        </w:numPr>
        <w:tabs>
          <w:tab w:val="left" w:pos="1615"/>
        </w:tabs>
        <w:ind w:hanging="136"/>
        <w:rPr>
          <w:lang w:val="en-GB"/>
        </w:rPr>
      </w:pPr>
      <w:r w:rsidRPr="00EB3F73">
        <w:rPr>
          <w:lang w:val="en-GB"/>
        </w:rPr>
        <w:t>100</w:t>
      </w:r>
      <w:r w:rsidRPr="00EB3F73">
        <w:rPr>
          <w:spacing w:val="2"/>
          <w:lang w:val="en-GB"/>
        </w:rPr>
        <w:t xml:space="preserve"> </w:t>
      </w:r>
      <w:r w:rsidRPr="00EB3F73">
        <w:rPr>
          <w:lang w:val="en-GB"/>
        </w:rPr>
        <w:t>runs</w:t>
      </w:r>
      <w:r w:rsidRPr="00EB3F73">
        <w:rPr>
          <w:spacing w:val="1"/>
          <w:lang w:val="en-GB"/>
        </w:rPr>
        <w:t xml:space="preserve"> </w:t>
      </w:r>
      <w:r w:rsidRPr="00EB3F73">
        <w:rPr>
          <w:lang w:val="en-GB"/>
        </w:rPr>
        <w:t>in</w:t>
      </w:r>
      <w:r w:rsidRPr="00EB3F73">
        <w:rPr>
          <w:spacing w:val="-2"/>
          <w:lang w:val="en-GB"/>
        </w:rPr>
        <w:t xml:space="preserve"> </w:t>
      </w:r>
      <w:r w:rsidRPr="00EB3F73">
        <w:rPr>
          <w:lang w:val="en-GB"/>
        </w:rPr>
        <w:t>a</w:t>
      </w:r>
      <w:r w:rsidRPr="00EB3F73">
        <w:rPr>
          <w:spacing w:val="-2"/>
          <w:lang w:val="en-GB"/>
        </w:rPr>
        <w:t xml:space="preserve"> </w:t>
      </w:r>
      <w:r w:rsidRPr="00EB3F73">
        <w:rPr>
          <w:lang w:val="en-GB"/>
        </w:rPr>
        <w:t>2-day</w:t>
      </w:r>
      <w:r w:rsidRPr="00EB3F73">
        <w:rPr>
          <w:spacing w:val="1"/>
          <w:lang w:val="en-GB"/>
        </w:rPr>
        <w:t xml:space="preserve"> </w:t>
      </w:r>
      <w:proofErr w:type="gramStart"/>
      <w:r w:rsidRPr="00EB3F73">
        <w:rPr>
          <w:lang w:val="en-GB"/>
        </w:rPr>
        <w:t>match;</w:t>
      </w:r>
      <w:proofErr w:type="gramEnd"/>
    </w:p>
    <w:p w14:paraId="1F5BDF68" w14:textId="7F1CD8F0" w:rsidR="00932C18" w:rsidRDefault="00242E3E" w:rsidP="006C73FE">
      <w:pPr>
        <w:pStyle w:val="ListParagraph"/>
        <w:numPr>
          <w:ilvl w:val="3"/>
          <w:numId w:val="134"/>
        </w:numPr>
        <w:tabs>
          <w:tab w:val="left" w:pos="1615"/>
        </w:tabs>
        <w:ind w:hanging="136"/>
        <w:rPr>
          <w:lang w:val="en-GB"/>
        </w:rPr>
      </w:pPr>
      <w:r w:rsidRPr="00EB3F73">
        <w:rPr>
          <w:lang w:val="en-GB"/>
        </w:rPr>
        <w:t>75</w:t>
      </w:r>
      <w:r w:rsidRPr="00EB3F73">
        <w:rPr>
          <w:spacing w:val="1"/>
          <w:lang w:val="en-GB"/>
        </w:rPr>
        <w:t xml:space="preserve"> </w:t>
      </w:r>
      <w:r w:rsidRPr="00EB3F73">
        <w:rPr>
          <w:lang w:val="en-GB"/>
        </w:rPr>
        <w:t>runs in</w:t>
      </w:r>
      <w:r w:rsidRPr="00EB3F73">
        <w:rPr>
          <w:spacing w:val="-3"/>
          <w:lang w:val="en-GB"/>
        </w:rPr>
        <w:t xml:space="preserve"> </w:t>
      </w:r>
      <w:r w:rsidRPr="00EB3F73">
        <w:rPr>
          <w:lang w:val="en-GB"/>
        </w:rPr>
        <w:t>a</w:t>
      </w:r>
      <w:r w:rsidRPr="00EB3F73">
        <w:rPr>
          <w:spacing w:val="2"/>
          <w:lang w:val="en-GB"/>
        </w:rPr>
        <w:t xml:space="preserve"> </w:t>
      </w:r>
      <w:r w:rsidRPr="00EB3F73">
        <w:rPr>
          <w:lang w:val="en-GB"/>
        </w:rPr>
        <w:t>1-day match.</w:t>
      </w:r>
    </w:p>
    <w:p w14:paraId="775406BC" w14:textId="6D9344D8" w:rsidR="00796EFB" w:rsidRDefault="00796EFB" w:rsidP="00796EFB">
      <w:pPr>
        <w:tabs>
          <w:tab w:val="left" w:pos="1615"/>
        </w:tabs>
        <w:rPr>
          <w:lang w:val="en-GB"/>
        </w:rPr>
      </w:pPr>
    </w:p>
    <w:p w14:paraId="45C4F7B2" w14:textId="77777777" w:rsidR="00796EFB" w:rsidRPr="00796EFB" w:rsidRDefault="00796EFB" w:rsidP="00796EFB">
      <w:pPr>
        <w:tabs>
          <w:tab w:val="left" w:pos="1615"/>
        </w:tabs>
        <w:rPr>
          <w:lang w:val="en-GB"/>
        </w:rPr>
      </w:pPr>
    </w:p>
    <w:p w14:paraId="229660CA" w14:textId="77777777" w:rsidR="00932C18" w:rsidRPr="00EB3F73" w:rsidRDefault="00242E3E" w:rsidP="006C73FE">
      <w:pPr>
        <w:pStyle w:val="Heading1"/>
        <w:numPr>
          <w:ilvl w:val="1"/>
          <w:numId w:val="134"/>
        </w:numPr>
        <w:tabs>
          <w:tab w:val="left" w:pos="842"/>
        </w:tabs>
        <w:spacing w:before="122"/>
        <w:rPr>
          <w:lang w:val="en-GB"/>
        </w:rPr>
      </w:pPr>
      <w:r w:rsidRPr="00EB3F73">
        <w:rPr>
          <w:lang w:val="en-GB"/>
        </w:rPr>
        <w:lastRenderedPageBreak/>
        <w:t>Notification</w:t>
      </w:r>
    </w:p>
    <w:p w14:paraId="7E0BEE36" w14:textId="778F0A75" w:rsidR="00932C18" w:rsidRPr="00EB3F73" w:rsidRDefault="00242E3E">
      <w:pPr>
        <w:pStyle w:val="BodyText"/>
        <w:spacing w:before="116"/>
        <w:ind w:left="745" w:right="707"/>
        <w:rPr>
          <w:lang w:val="en-GB"/>
        </w:rPr>
      </w:pPr>
      <w:r w:rsidRPr="00EB3F73">
        <w:rPr>
          <w:lang w:val="en-GB"/>
        </w:rPr>
        <w:t xml:space="preserve">A captain shall notify the opposing captain and the umpires of his/her intention to </w:t>
      </w:r>
      <w:r w:rsidR="00C42E35">
        <w:rPr>
          <w:lang w:val="en-GB"/>
        </w:rPr>
        <w:t>enforce the follow-on</w:t>
      </w:r>
      <w:r w:rsidRPr="00EB3F73">
        <w:rPr>
          <w:lang w:val="en-GB"/>
        </w:rPr>
        <w:t>.</w:t>
      </w:r>
      <w:r w:rsidRPr="00EB3F73">
        <w:rPr>
          <w:spacing w:val="-3"/>
          <w:lang w:val="en-GB"/>
        </w:rPr>
        <w:t xml:space="preserve"> </w:t>
      </w:r>
      <w:r w:rsidRPr="00EB3F73">
        <w:rPr>
          <w:lang w:val="en-GB"/>
        </w:rPr>
        <w:t>Once</w:t>
      </w:r>
      <w:r w:rsidRPr="00EB3F73">
        <w:rPr>
          <w:spacing w:val="-2"/>
          <w:lang w:val="en-GB"/>
        </w:rPr>
        <w:t xml:space="preserve"> </w:t>
      </w:r>
      <w:r w:rsidRPr="00EB3F73">
        <w:rPr>
          <w:lang w:val="en-GB"/>
        </w:rPr>
        <w:t>notified,</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decision</w:t>
      </w:r>
      <w:r w:rsidRPr="00EB3F73">
        <w:rPr>
          <w:spacing w:val="3"/>
          <w:lang w:val="en-GB"/>
        </w:rPr>
        <w:t xml:space="preserve"> </w:t>
      </w:r>
      <w:r w:rsidRPr="00EB3F73">
        <w:rPr>
          <w:lang w:val="en-GB"/>
        </w:rPr>
        <w:t>cannot</w:t>
      </w:r>
      <w:r w:rsidRPr="00EB3F73">
        <w:rPr>
          <w:spacing w:val="-3"/>
          <w:lang w:val="en-GB"/>
        </w:rPr>
        <w:t xml:space="preserve"> </w:t>
      </w:r>
      <w:r w:rsidRPr="00EB3F73">
        <w:rPr>
          <w:lang w:val="en-GB"/>
        </w:rPr>
        <w:t>be</w:t>
      </w:r>
      <w:r w:rsidRPr="00EB3F73">
        <w:rPr>
          <w:spacing w:val="-2"/>
          <w:lang w:val="en-GB"/>
        </w:rPr>
        <w:t xml:space="preserve"> </w:t>
      </w:r>
      <w:r w:rsidRPr="00EB3F73">
        <w:rPr>
          <w:lang w:val="en-GB"/>
        </w:rPr>
        <w:t>changed.</w:t>
      </w:r>
    </w:p>
    <w:p w14:paraId="2ABE7CBD" w14:textId="77777777" w:rsidR="00932C18" w:rsidRPr="00EB3F73" w:rsidRDefault="00242E3E" w:rsidP="006C73FE">
      <w:pPr>
        <w:pStyle w:val="Heading1"/>
        <w:numPr>
          <w:ilvl w:val="1"/>
          <w:numId w:val="134"/>
        </w:numPr>
        <w:tabs>
          <w:tab w:val="left" w:pos="842"/>
        </w:tabs>
        <w:spacing w:before="123"/>
        <w:rPr>
          <w:lang w:val="en-GB"/>
        </w:rPr>
      </w:pPr>
      <w:r w:rsidRPr="00EB3F73">
        <w:rPr>
          <w:lang w:val="en-GB"/>
        </w:rPr>
        <w:t>First</w:t>
      </w:r>
      <w:r w:rsidRPr="00EB3F73">
        <w:rPr>
          <w:spacing w:val="-2"/>
          <w:lang w:val="en-GB"/>
        </w:rPr>
        <w:t xml:space="preserve"> </w:t>
      </w:r>
      <w:r w:rsidRPr="00EB3F73">
        <w:rPr>
          <w:lang w:val="en-GB"/>
        </w:rPr>
        <w:t>day’s</w:t>
      </w:r>
      <w:r w:rsidRPr="00EB3F73">
        <w:rPr>
          <w:spacing w:val="2"/>
          <w:lang w:val="en-GB"/>
        </w:rPr>
        <w:t xml:space="preserve"> </w:t>
      </w:r>
      <w:r w:rsidRPr="00EB3F73">
        <w:rPr>
          <w:lang w:val="en-GB"/>
        </w:rPr>
        <w:t>play</w:t>
      </w:r>
      <w:r w:rsidRPr="00EB3F73">
        <w:rPr>
          <w:spacing w:val="-3"/>
          <w:lang w:val="en-GB"/>
        </w:rPr>
        <w:t xml:space="preserve"> </w:t>
      </w:r>
      <w:r w:rsidRPr="00EB3F73">
        <w:rPr>
          <w:lang w:val="en-GB"/>
        </w:rPr>
        <w:t>lost</w:t>
      </w:r>
    </w:p>
    <w:p w14:paraId="68C42085" w14:textId="77777777" w:rsidR="00932C18" w:rsidRPr="00EB3F73" w:rsidRDefault="00242E3E">
      <w:pPr>
        <w:pStyle w:val="BodyText"/>
        <w:spacing w:before="117"/>
        <w:ind w:left="745" w:right="705"/>
        <w:rPr>
          <w:lang w:val="en-GB"/>
        </w:rPr>
      </w:pPr>
      <w:r w:rsidRPr="00EB3F73">
        <w:rPr>
          <w:lang w:val="en-GB"/>
        </w:rPr>
        <w:t>If no play takes place on the first day of a match of more than one day’s duration, 14.1 shall</w:t>
      </w:r>
      <w:r w:rsidRPr="00EB3F73">
        <w:rPr>
          <w:spacing w:val="1"/>
          <w:lang w:val="en-GB"/>
        </w:rPr>
        <w:t xml:space="preserve"> </w:t>
      </w:r>
      <w:r w:rsidRPr="00EB3F73">
        <w:rPr>
          <w:lang w:val="en-GB"/>
        </w:rPr>
        <w:t>apply in accordance with the number of days remaining from the start of play. The day on</w:t>
      </w:r>
      <w:r w:rsidRPr="00EB3F73">
        <w:rPr>
          <w:spacing w:val="1"/>
          <w:lang w:val="en-GB"/>
        </w:rPr>
        <w:t xml:space="preserve"> </w:t>
      </w:r>
      <w:r w:rsidRPr="00EB3F73">
        <w:rPr>
          <w:lang w:val="en-GB"/>
        </w:rPr>
        <w:t>which play first commences shall count as a whole day for this purpose, irrespective of the</w:t>
      </w:r>
      <w:r w:rsidRPr="00EB3F73">
        <w:rPr>
          <w:spacing w:val="1"/>
          <w:lang w:val="en-GB"/>
        </w:rPr>
        <w:t xml:space="preserve"> </w:t>
      </w:r>
      <w:r w:rsidRPr="00EB3F73">
        <w:rPr>
          <w:lang w:val="en-GB"/>
        </w:rPr>
        <w:t>time</w:t>
      </w:r>
      <w:r w:rsidRPr="00EB3F73">
        <w:rPr>
          <w:spacing w:val="2"/>
          <w:lang w:val="en-GB"/>
        </w:rPr>
        <w:t xml:space="preserve"> </w:t>
      </w:r>
      <w:r w:rsidRPr="00EB3F73">
        <w:rPr>
          <w:lang w:val="en-GB"/>
        </w:rPr>
        <w:t>at</w:t>
      </w:r>
      <w:r w:rsidRPr="00EB3F73">
        <w:rPr>
          <w:spacing w:val="-3"/>
          <w:lang w:val="en-GB"/>
        </w:rPr>
        <w:t xml:space="preserve"> </w:t>
      </w:r>
      <w:r w:rsidRPr="00EB3F73">
        <w:rPr>
          <w:lang w:val="en-GB"/>
        </w:rPr>
        <w:t>which</w:t>
      </w:r>
      <w:r w:rsidRPr="00EB3F73">
        <w:rPr>
          <w:spacing w:val="3"/>
          <w:lang w:val="en-GB"/>
        </w:rPr>
        <w:t xml:space="preserve"> </w:t>
      </w:r>
      <w:r w:rsidRPr="00EB3F73">
        <w:rPr>
          <w:lang w:val="en-GB"/>
        </w:rPr>
        <w:t>play</w:t>
      </w:r>
      <w:r w:rsidRPr="00EB3F73">
        <w:rPr>
          <w:spacing w:val="1"/>
          <w:lang w:val="en-GB"/>
        </w:rPr>
        <w:t xml:space="preserve"> </w:t>
      </w:r>
      <w:r w:rsidRPr="00EB3F73">
        <w:rPr>
          <w:lang w:val="en-GB"/>
        </w:rPr>
        <w:t>starts.</w:t>
      </w:r>
    </w:p>
    <w:p w14:paraId="4720818E" w14:textId="77777777" w:rsidR="00932C18" w:rsidRPr="00EB3F73" w:rsidRDefault="00242E3E">
      <w:pPr>
        <w:pStyle w:val="BodyText"/>
        <w:ind w:left="745" w:right="708"/>
        <w:rPr>
          <w:lang w:val="en-GB"/>
        </w:rPr>
      </w:pPr>
      <w:r w:rsidRPr="00EB3F73">
        <w:rPr>
          <w:lang w:val="en-GB"/>
        </w:rPr>
        <w:t>Play will have taken place as soon as, after the call of Play, the first over has started.</w:t>
      </w:r>
      <w:r w:rsidRPr="00EB3F73">
        <w:rPr>
          <w:spacing w:val="1"/>
          <w:lang w:val="en-GB"/>
        </w:rPr>
        <w:t xml:space="preserve"> </w:t>
      </w:r>
      <w:r w:rsidRPr="00EB3F73">
        <w:rPr>
          <w:lang w:val="en-GB"/>
        </w:rPr>
        <w:t>See</w:t>
      </w:r>
      <w:r w:rsidRPr="00EB3F73">
        <w:rPr>
          <w:spacing w:val="1"/>
          <w:lang w:val="en-GB"/>
        </w:rPr>
        <w:t xml:space="preserve"> </w:t>
      </w:r>
      <w:r w:rsidRPr="00EB3F73">
        <w:rPr>
          <w:lang w:val="en-GB"/>
        </w:rPr>
        <w:t>Law</w:t>
      </w:r>
      <w:r w:rsidRPr="00EB3F73">
        <w:rPr>
          <w:spacing w:val="-6"/>
          <w:lang w:val="en-GB"/>
        </w:rPr>
        <w:t xml:space="preserve"> </w:t>
      </w:r>
      <w:r w:rsidRPr="00EB3F73">
        <w:rPr>
          <w:lang w:val="en-GB"/>
        </w:rPr>
        <w:t>17.2</w:t>
      </w:r>
      <w:r w:rsidRPr="00EB3F73">
        <w:rPr>
          <w:spacing w:val="3"/>
          <w:lang w:val="en-GB"/>
        </w:rPr>
        <w:t xml:space="preserve"> </w:t>
      </w:r>
      <w:r w:rsidRPr="00EB3F73">
        <w:rPr>
          <w:lang w:val="en-GB"/>
        </w:rPr>
        <w:t>(Start</w:t>
      </w:r>
      <w:r w:rsidRPr="00EB3F73">
        <w:rPr>
          <w:spacing w:val="-3"/>
          <w:lang w:val="en-GB"/>
        </w:rPr>
        <w:t xml:space="preserve"> </w:t>
      </w:r>
      <w:r w:rsidRPr="00EB3F73">
        <w:rPr>
          <w:lang w:val="en-GB"/>
        </w:rPr>
        <w:t>of</w:t>
      </w:r>
      <w:r w:rsidRPr="00EB3F73">
        <w:rPr>
          <w:spacing w:val="-3"/>
          <w:lang w:val="en-GB"/>
        </w:rPr>
        <w:t xml:space="preserve"> </w:t>
      </w:r>
      <w:r w:rsidRPr="00EB3F73">
        <w:rPr>
          <w:lang w:val="en-GB"/>
        </w:rPr>
        <w:t>an</w:t>
      </w:r>
      <w:r w:rsidRPr="00EB3F73">
        <w:rPr>
          <w:spacing w:val="3"/>
          <w:lang w:val="en-GB"/>
        </w:rPr>
        <w:t xml:space="preserve"> </w:t>
      </w:r>
      <w:r w:rsidRPr="00EB3F73">
        <w:rPr>
          <w:lang w:val="en-GB"/>
        </w:rPr>
        <w:t>over).</w:t>
      </w:r>
    </w:p>
    <w:p w14:paraId="45170C5D" w14:textId="77777777" w:rsidR="00932C18" w:rsidRPr="00EB3F73" w:rsidRDefault="00932C18">
      <w:pPr>
        <w:pStyle w:val="BodyText"/>
        <w:spacing w:before="0"/>
        <w:ind w:left="0"/>
        <w:jc w:val="left"/>
        <w:rPr>
          <w:sz w:val="24"/>
          <w:lang w:val="en-GB"/>
        </w:rPr>
      </w:pPr>
    </w:p>
    <w:p w14:paraId="20421538" w14:textId="77777777" w:rsidR="00932C18" w:rsidRPr="00EB3F73" w:rsidRDefault="00932C18">
      <w:pPr>
        <w:pStyle w:val="BodyText"/>
        <w:spacing w:before="9"/>
        <w:ind w:left="0"/>
        <w:jc w:val="left"/>
        <w:rPr>
          <w:sz w:val="18"/>
          <w:lang w:val="en-GB"/>
        </w:rPr>
      </w:pPr>
    </w:p>
    <w:p w14:paraId="2234B91F" w14:textId="77777777" w:rsidR="00932C18" w:rsidRPr="00EB3F73" w:rsidRDefault="00242E3E">
      <w:pPr>
        <w:pStyle w:val="Heading1"/>
        <w:tabs>
          <w:tab w:val="left" w:pos="1479"/>
        </w:tabs>
        <w:spacing w:before="0"/>
        <w:ind w:left="347" w:firstLine="0"/>
        <w:rPr>
          <w:lang w:val="en-GB"/>
        </w:rPr>
      </w:pPr>
      <w:r w:rsidRPr="00EB3F73">
        <w:rPr>
          <w:lang w:val="en-GB"/>
        </w:rPr>
        <w:t>LAW</w:t>
      </w:r>
      <w:r w:rsidRPr="00EB3F73">
        <w:rPr>
          <w:spacing w:val="-1"/>
          <w:lang w:val="en-GB"/>
        </w:rPr>
        <w:t xml:space="preserve"> </w:t>
      </w:r>
      <w:r w:rsidRPr="00EB3F73">
        <w:rPr>
          <w:lang w:val="en-GB"/>
        </w:rPr>
        <w:t>15</w:t>
      </w:r>
      <w:r w:rsidRPr="00EB3F73">
        <w:rPr>
          <w:lang w:val="en-GB"/>
        </w:rPr>
        <w:tab/>
        <w:t>DECLARATION</w:t>
      </w:r>
      <w:r w:rsidRPr="00EB3F73">
        <w:rPr>
          <w:spacing w:val="-3"/>
          <w:lang w:val="en-GB"/>
        </w:rPr>
        <w:t xml:space="preserve"> </w:t>
      </w:r>
      <w:r w:rsidRPr="00EB3F73">
        <w:rPr>
          <w:lang w:val="en-GB"/>
        </w:rPr>
        <w:t>AND</w:t>
      </w:r>
      <w:r w:rsidRPr="00EB3F73">
        <w:rPr>
          <w:spacing w:val="-4"/>
          <w:lang w:val="en-GB"/>
        </w:rPr>
        <w:t xml:space="preserve"> </w:t>
      </w:r>
      <w:r w:rsidRPr="00EB3F73">
        <w:rPr>
          <w:lang w:val="en-GB"/>
        </w:rPr>
        <w:t>FORFEITURE</w:t>
      </w:r>
    </w:p>
    <w:p w14:paraId="5BAEA171" w14:textId="77777777" w:rsidR="00932C18" w:rsidRPr="00EB3F73" w:rsidRDefault="00242E3E" w:rsidP="006C73FE">
      <w:pPr>
        <w:pStyle w:val="ListParagraph"/>
        <w:numPr>
          <w:ilvl w:val="1"/>
          <w:numId w:val="133"/>
        </w:numPr>
        <w:tabs>
          <w:tab w:val="left" w:pos="842"/>
        </w:tabs>
        <w:spacing w:before="122"/>
        <w:rPr>
          <w:rFonts w:ascii="Arial"/>
          <w:b/>
          <w:lang w:val="en-GB"/>
        </w:rPr>
      </w:pPr>
      <w:r w:rsidRPr="00EB3F73">
        <w:rPr>
          <w:rFonts w:ascii="Arial"/>
          <w:b/>
          <w:lang w:val="en-GB"/>
        </w:rPr>
        <w:t>Time of</w:t>
      </w:r>
      <w:r w:rsidRPr="00EB3F73">
        <w:rPr>
          <w:rFonts w:ascii="Arial"/>
          <w:b/>
          <w:spacing w:val="-4"/>
          <w:lang w:val="en-GB"/>
        </w:rPr>
        <w:t xml:space="preserve"> </w:t>
      </w:r>
      <w:r w:rsidRPr="00EB3F73">
        <w:rPr>
          <w:rFonts w:ascii="Arial"/>
          <w:b/>
          <w:lang w:val="en-GB"/>
        </w:rPr>
        <w:t>declaration</w:t>
      </w:r>
    </w:p>
    <w:p w14:paraId="55745B51" w14:textId="77777777" w:rsidR="00932C18" w:rsidRPr="00EB3F73" w:rsidRDefault="00242E3E">
      <w:pPr>
        <w:pStyle w:val="BodyText"/>
        <w:spacing w:before="116"/>
        <w:ind w:left="774" w:right="705"/>
        <w:rPr>
          <w:lang w:val="en-GB"/>
        </w:rPr>
      </w:pPr>
      <w:r w:rsidRPr="00EB3F73">
        <w:rPr>
          <w:lang w:val="en-GB"/>
        </w:rPr>
        <w:t>The captain of the side batting may declare an innings closed, when the ball is dead, at any</w:t>
      </w:r>
      <w:r w:rsidRPr="00EB3F73">
        <w:rPr>
          <w:spacing w:val="1"/>
          <w:lang w:val="en-GB"/>
        </w:rPr>
        <w:t xml:space="preserve"> </w:t>
      </w:r>
      <w:r w:rsidRPr="00EB3F73">
        <w:rPr>
          <w:lang w:val="en-GB"/>
        </w:rPr>
        <w:t>time</w:t>
      </w:r>
      <w:r w:rsidRPr="00EB3F73">
        <w:rPr>
          <w:spacing w:val="1"/>
          <w:lang w:val="en-GB"/>
        </w:rPr>
        <w:t xml:space="preserve"> </w:t>
      </w:r>
      <w:r w:rsidRPr="00EB3F73">
        <w:rPr>
          <w:lang w:val="en-GB"/>
        </w:rPr>
        <w:t>during</w:t>
      </w:r>
      <w:r w:rsidRPr="00EB3F73">
        <w:rPr>
          <w:spacing w:val="-3"/>
          <w:lang w:val="en-GB"/>
        </w:rPr>
        <w:t xml:space="preserve"> </w:t>
      </w:r>
      <w:r w:rsidRPr="00EB3F73">
        <w:rPr>
          <w:lang w:val="en-GB"/>
        </w:rPr>
        <w:t>the</w:t>
      </w:r>
      <w:r w:rsidRPr="00EB3F73">
        <w:rPr>
          <w:spacing w:val="1"/>
          <w:lang w:val="en-GB"/>
        </w:rPr>
        <w:t xml:space="preserve"> </w:t>
      </w:r>
      <w:r w:rsidRPr="00EB3F73">
        <w:rPr>
          <w:lang w:val="en-GB"/>
        </w:rPr>
        <w:t>innings.</w:t>
      </w:r>
      <w:r w:rsidRPr="00EB3F73">
        <w:rPr>
          <w:spacing w:val="-4"/>
          <w:lang w:val="en-GB"/>
        </w:rPr>
        <w:t xml:space="preserve"> </w:t>
      </w:r>
      <w:r w:rsidRPr="00EB3F73">
        <w:rPr>
          <w:lang w:val="en-GB"/>
        </w:rPr>
        <w:t>A</w:t>
      </w:r>
      <w:r w:rsidRPr="00EB3F73">
        <w:rPr>
          <w:spacing w:val="-3"/>
          <w:lang w:val="en-GB"/>
        </w:rPr>
        <w:t xml:space="preserve"> </w:t>
      </w:r>
      <w:r w:rsidRPr="00EB3F73">
        <w:rPr>
          <w:lang w:val="en-GB"/>
        </w:rPr>
        <w:t>declared</w:t>
      </w:r>
      <w:r w:rsidRPr="00EB3F73">
        <w:rPr>
          <w:spacing w:val="-3"/>
          <w:lang w:val="en-GB"/>
        </w:rPr>
        <w:t xml:space="preserve"> </w:t>
      </w:r>
      <w:r w:rsidRPr="00EB3F73">
        <w:rPr>
          <w:lang w:val="en-GB"/>
        </w:rPr>
        <w:t>innings</w:t>
      </w:r>
      <w:r w:rsidRPr="00EB3F73">
        <w:rPr>
          <w:spacing w:val="-6"/>
          <w:lang w:val="en-GB"/>
        </w:rPr>
        <w:t xml:space="preserve"> </w:t>
      </w:r>
      <w:r w:rsidRPr="00EB3F73">
        <w:rPr>
          <w:lang w:val="en-GB"/>
        </w:rPr>
        <w:t>shall</w:t>
      </w:r>
      <w:r w:rsidRPr="00EB3F73">
        <w:rPr>
          <w:spacing w:val="-1"/>
          <w:lang w:val="en-GB"/>
        </w:rPr>
        <w:t xml:space="preserve"> </w:t>
      </w:r>
      <w:proofErr w:type="gramStart"/>
      <w:r w:rsidRPr="00EB3F73">
        <w:rPr>
          <w:lang w:val="en-GB"/>
        </w:rPr>
        <w:t>be</w:t>
      </w:r>
      <w:r w:rsidRPr="00EB3F73">
        <w:rPr>
          <w:spacing w:val="2"/>
          <w:lang w:val="en-GB"/>
        </w:rPr>
        <w:t xml:space="preserve"> </w:t>
      </w:r>
      <w:r w:rsidRPr="00EB3F73">
        <w:rPr>
          <w:lang w:val="en-GB"/>
        </w:rPr>
        <w:t>considered</w:t>
      </w:r>
      <w:r w:rsidRPr="00EB3F73">
        <w:rPr>
          <w:spacing w:val="1"/>
          <w:lang w:val="en-GB"/>
        </w:rPr>
        <w:t xml:space="preserve"> </w:t>
      </w:r>
      <w:r w:rsidRPr="00EB3F73">
        <w:rPr>
          <w:lang w:val="en-GB"/>
        </w:rPr>
        <w:t>to</w:t>
      </w:r>
      <w:r w:rsidRPr="00EB3F73">
        <w:rPr>
          <w:spacing w:val="2"/>
          <w:lang w:val="en-GB"/>
        </w:rPr>
        <w:t xml:space="preserve"> </w:t>
      </w:r>
      <w:r w:rsidRPr="00EB3F73">
        <w:rPr>
          <w:lang w:val="en-GB"/>
        </w:rPr>
        <w:t>be</w:t>
      </w:r>
      <w:proofErr w:type="gramEnd"/>
      <w:r w:rsidRPr="00EB3F73">
        <w:rPr>
          <w:spacing w:val="-3"/>
          <w:lang w:val="en-GB"/>
        </w:rPr>
        <w:t xml:space="preserve"> </w:t>
      </w:r>
      <w:r w:rsidRPr="00EB3F73">
        <w:rPr>
          <w:lang w:val="en-GB"/>
        </w:rPr>
        <w:t>a</w:t>
      </w:r>
      <w:r w:rsidRPr="00EB3F73">
        <w:rPr>
          <w:spacing w:val="1"/>
          <w:lang w:val="en-GB"/>
        </w:rPr>
        <w:t xml:space="preserve"> </w:t>
      </w:r>
      <w:r w:rsidRPr="00EB3F73">
        <w:rPr>
          <w:lang w:val="en-GB"/>
        </w:rPr>
        <w:t>completed</w:t>
      </w:r>
      <w:r w:rsidRPr="00EB3F73">
        <w:rPr>
          <w:spacing w:val="2"/>
          <w:lang w:val="en-GB"/>
        </w:rPr>
        <w:t xml:space="preserve"> </w:t>
      </w:r>
      <w:r w:rsidRPr="00EB3F73">
        <w:rPr>
          <w:lang w:val="en-GB"/>
        </w:rPr>
        <w:t>innings.</w:t>
      </w:r>
    </w:p>
    <w:p w14:paraId="6BE02883" w14:textId="77777777" w:rsidR="00932C18" w:rsidRPr="00EB3F73" w:rsidRDefault="00242E3E" w:rsidP="006C73FE">
      <w:pPr>
        <w:pStyle w:val="Heading1"/>
        <w:numPr>
          <w:ilvl w:val="1"/>
          <w:numId w:val="133"/>
        </w:numPr>
        <w:tabs>
          <w:tab w:val="left" w:pos="842"/>
        </w:tabs>
        <w:spacing w:before="123"/>
        <w:rPr>
          <w:lang w:val="en-GB"/>
        </w:rPr>
      </w:pPr>
      <w:r w:rsidRPr="00EB3F73">
        <w:rPr>
          <w:lang w:val="en-GB"/>
        </w:rPr>
        <w:t>Forfeiture</w:t>
      </w:r>
      <w:r w:rsidRPr="00EB3F73">
        <w:rPr>
          <w:spacing w:val="2"/>
          <w:lang w:val="en-GB"/>
        </w:rPr>
        <w:t xml:space="preserve"> </w:t>
      </w:r>
      <w:r w:rsidRPr="00EB3F73">
        <w:rPr>
          <w:lang w:val="en-GB"/>
        </w:rPr>
        <w:t>of</w:t>
      </w:r>
      <w:r w:rsidRPr="00EB3F73">
        <w:rPr>
          <w:spacing w:val="-7"/>
          <w:lang w:val="en-GB"/>
        </w:rPr>
        <w:t xml:space="preserve"> </w:t>
      </w:r>
      <w:r w:rsidRPr="00EB3F73">
        <w:rPr>
          <w:lang w:val="en-GB"/>
        </w:rPr>
        <w:t>an</w:t>
      </w:r>
      <w:r w:rsidRPr="00EB3F73">
        <w:rPr>
          <w:spacing w:val="-4"/>
          <w:lang w:val="en-GB"/>
        </w:rPr>
        <w:t xml:space="preserve"> </w:t>
      </w:r>
      <w:r w:rsidRPr="00EB3F73">
        <w:rPr>
          <w:lang w:val="en-GB"/>
        </w:rPr>
        <w:t>innings</w:t>
      </w:r>
    </w:p>
    <w:p w14:paraId="117F0D9F" w14:textId="77777777" w:rsidR="00932C18" w:rsidRPr="00EB3F73" w:rsidRDefault="00242E3E">
      <w:pPr>
        <w:pStyle w:val="BodyText"/>
        <w:spacing w:before="122"/>
        <w:ind w:left="745" w:right="708"/>
        <w:rPr>
          <w:lang w:val="en-GB"/>
        </w:rPr>
      </w:pPr>
      <w:r w:rsidRPr="00EB3F73">
        <w:rPr>
          <w:lang w:val="en-GB"/>
        </w:rPr>
        <w:t>A</w:t>
      </w:r>
      <w:r w:rsidRPr="00EB3F73">
        <w:rPr>
          <w:spacing w:val="16"/>
          <w:lang w:val="en-GB"/>
        </w:rPr>
        <w:t xml:space="preserve"> </w:t>
      </w:r>
      <w:r w:rsidRPr="00EB3F73">
        <w:rPr>
          <w:lang w:val="en-GB"/>
        </w:rPr>
        <w:t>captain</w:t>
      </w:r>
      <w:r w:rsidRPr="00EB3F73">
        <w:rPr>
          <w:spacing w:val="11"/>
          <w:lang w:val="en-GB"/>
        </w:rPr>
        <w:t xml:space="preserve"> </w:t>
      </w:r>
      <w:r w:rsidRPr="00EB3F73">
        <w:rPr>
          <w:lang w:val="en-GB"/>
        </w:rPr>
        <w:t>may</w:t>
      </w:r>
      <w:r w:rsidRPr="00EB3F73">
        <w:rPr>
          <w:spacing w:val="9"/>
          <w:lang w:val="en-GB"/>
        </w:rPr>
        <w:t xml:space="preserve"> </w:t>
      </w:r>
      <w:r w:rsidRPr="00EB3F73">
        <w:rPr>
          <w:lang w:val="en-GB"/>
        </w:rPr>
        <w:t>forfeit</w:t>
      </w:r>
      <w:r w:rsidRPr="00EB3F73">
        <w:rPr>
          <w:spacing w:val="11"/>
          <w:lang w:val="en-GB"/>
        </w:rPr>
        <w:t xml:space="preserve"> </w:t>
      </w:r>
      <w:r w:rsidRPr="00EB3F73">
        <w:rPr>
          <w:lang w:val="en-GB"/>
        </w:rPr>
        <w:t>either</w:t>
      </w:r>
      <w:r w:rsidRPr="00EB3F73">
        <w:rPr>
          <w:spacing w:val="8"/>
          <w:lang w:val="en-GB"/>
        </w:rPr>
        <w:t xml:space="preserve"> </w:t>
      </w:r>
      <w:r w:rsidRPr="00EB3F73">
        <w:rPr>
          <w:lang w:val="en-GB"/>
        </w:rPr>
        <w:t>of</w:t>
      </w:r>
      <w:r w:rsidRPr="00EB3F73">
        <w:rPr>
          <w:spacing w:val="10"/>
          <w:lang w:val="en-GB"/>
        </w:rPr>
        <w:t xml:space="preserve"> </w:t>
      </w:r>
      <w:r w:rsidRPr="00EB3F73">
        <w:rPr>
          <w:lang w:val="en-GB"/>
        </w:rPr>
        <w:t>his/her</w:t>
      </w:r>
      <w:r w:rsidRPr="00EB3F73">
        <w:rPr>
          <w:spacing w:val="14"/>
          <w:lang w:val="en-GB"/>
        </w:rPr>
        <w:t xml:space="preserve"> </w:t>
      </w:r>
      <w:r w:rsidRPr="00EB3F73">
        <w:rPr>
          <w:lang w:val="en-GB"/>
        </w:rPr>
        <w:t>side’s</w:t>
      </w:r>
      <w:r w:rsidRPr="00EB3F73">
        <w:rPr>
          <w:spacing w:val="14"/>
          <w:lang w:val="en-GB"/>
        </w:rPr>
        <w:t xml:space="preserve"> </w:t>
      </w:r>
      <w:r w:rsidRPr="00EB3F73">
        <w:rPr>
          <w:lang w:val="en-GB"/>
        </w:rPr>
        <w:t>innings</w:t>
      </w:r>
      <w:r w:rsidRPr="00EB3F73">
        <w:rPr>
          <w:spacing w:val="9"/>
          <w:lang w:val="en-GB"/>
        </w:rPr>
        <w:t xml:space="preserve"> </w:t>
      </w:r>
      <w:r w:rsidRPr="00EB3F73">
        <w:rPr>
          <w:lang w:val="en-GB"/>
        </w:rPr>
        <w:t>at</w:t>
      </w:r>
      <w:r w:rsidRPr="00EB3F73">
        <w:rPr>
          <w:spacing w:val="10"/>
          <w:lang w:val="en-GB"/>
        </w:rPr>
        <w:t xml:space="preserve"> </w:t>
      </w:r>
      <w:r w:rsidRPr="00EB3F73">
        <w:rPr>
          <w:lang w:val="en-GB"/>
        </w:rPr>
        <w:t>any</w:t>
      </w:r>
      <w:r w:rsidRPr="00EB3F73">
        <w:rPr>
          <w:spacing w:val="15"/>
          <w:lang w:val="en-GB"/>
        </w:rPr>
        <w:t xml:space="preserve"> </w:t>
      </w:r>
      <w:r w:rsidRPr="00EB3F73">
        <w:rPr>
          <w:lang w:val="en-GB"/>
        </w:rPr>
        <w:t>time</w:t>
      </w:r>
      <w:r w:rsidRPr="00EB3F73">
        <w:rPr>
          <w:spacing w:val="11"/>
          <w:lang w:val="en-GB"/>
        </w:rPr>
        <w:t xml:space="preserve"> </w:t>
      </w:r>
      <w:r w:rsidRPr="00EB3F73">
        <w:rPr>
          <w:lang w:val="en-GB"/>
        </w:rPr>
        <w:t>before</w:t>
      </w:r>
      <w:r w:rsidRPr="00EB3F73">
        <w:rPr>
          <w:spacing w:val="11"/>
          <w:lang w:val="en-GB"/>
        </w:rPr>
        <w:t xml:space="preserve"> </w:t>
      </w:r>
      <w:r w:rsidRPr="00EB3F73">
        <w:rPr>
          <w:lang w:val="en-GB"/>
        </w:rPr>
        <w:t>the</w:t>
      </w:r>
      <w:r w:rsidRPr="00EB3F73">
        <w:rPr>
          <w:spacing w:val="12"/>
          <w:lang w:val="en-GB"/>
        </w:rPr>
        <w:t xml:space="preserve"> </w:t>
      </w:r>
      <w:r w:rsidRPr="00EB3F73">
        <w:rPr>
          <w:lang w:val="en-GB"/>
        </w:rPr>
        <w:t>commencement</w:t>
      </w:r>
      <w:r w:rsidRPr="00EB3F73">
        <w:rPr>
          <w:spacing w:val="-59"/>
          <w:lang w:val="en-GB"/>
        </w:rPr>
        <w:t xml:space="preserve"> </w:t>
      </w:r>
      <w:r w:rsidRPr="00EB3F73">
        <w:rPr>
          <w:lang w:val="en-GB"/>
        </w:rPr>
        <w:t>of</w:t>
      </w:r>
      <w:r w:rsidRPr="00EB3F73">
        <w:rPr>
          <w:spacing w:val="1"/>
          <w:lang w:val="en-GB"/>
        </w:rPr>
        <w:t xml:space="preserve"> </w:t>
      </w:r>
      <w:r w:rsidRPr="00EB3F73">
        <w:rPr>
          <w:lang w:val="en-GB"/>
        </w:rPr>
        <w:t>that</w:t>
      </w:r>
      <w:r w:rsidRPr="00EB3F73">
        <w:rPr>
          <w:spacing w:val="1"/>
          <w:lang w:val="en-GB"/>
        </w:rPr>
        <w:t xml:space="preserve"> </w:t>
      </w:r>
      <w:r w:rsidRPr="00EB3F73">
        <w:rPr>
          <w:lang w:val="en-GB"/>
        </w:rPr>
        <w:t>innings.</w:t>
      </w:r>
      <w:r w:rsidRPr="00EB3F73">
        <w:rPr>
          <w:spacing w:val="57"/>
          <w:lang w:val="en-GB"/>
        </w:rPr>
        <w:t xml:space="preserve"> </w:t>
      </w:r>
      <w:r w:rsidRPr="00EB3F73">
        <w:rPr>
          <w:lang w:val="en-GB"/>
        </w:rPr>
        <w:t>A</w:t>
      </w:r>
      <w:r w:rsidRPr="00EB3F73">
        <w:rPr>
          <w:spacing w:val="2"/>
          <w:lang w:val="en-GB"/>
        </w:rPr>
        <w:t xml:space="preserve"> </w:t>
      </w:r>
      <w:r w:rsidRPr="00EB3F73">
        <w:rPr>
          <w:lang w:val="en-GB"/>
        </w:rPr>
        <w:t>forfeited</w:t>
      </w:r>
      <w:r w:rsidRPr="00EB3F73">
        <w:rPr>
          <w:spacing w:val="2"/>
          <w:lang w:val="en-GB"/>
        </w:rPr>
        <w:t xml:space="preserve"> </w:t>
      </w:r>
      <w:r w:rsidRPr="00EB3F73">
        <w:rPr>
          <w:lang w:val="en-GB"/>
        </w:rPr>
        <w:t>innings shall</w:t>
      </w:r>
      <w:r w:rsidRPr="00EB3F73">
        <w:rPr>
          <w:spacing w:val="-1"/>
          <w:lang w:val="en-GB"/>
        </w:rPr>
        <w:t xml:space="preserve"> </w:t>
      </w:r>
      <w:proofErr w:type="gramStart"/>
      <w:r w:rsidRPr="00EB3F73">
        <w:rPr>
          <w:lang w:val="en-GB"/>
        </w:rPr>
        <w:t>be</w:t>
      </w:r>
      <w:r w:rsidRPr="00EB3F73">
        <w:rPr>
          <w:spacing w:val="2"/>
          <w:lang w:val="en-GB"/>
        </w:rPr>
        <w:t xml:space="preserve"> </w:t>
      </w:r>
      <w:r w:rsidRPr="00EB3F73">
        <w:rPr>
          <w:lang w:val="en-GB"/>
        </w:rPr>
        <w:t>considered</w:t>
      </w:r>
      <w:r w:rsidRPr="00EB3F73">
        <w:rPr>
          <w:spacing w:val="-2"/>
          <w:lang w:val="en-GB"/>
        </w:rPr>
        <w:t xml:space="preserve"> </w:t>
      </w:r>
      <w:r w:rsidRPr="00EB3F73">
        <w:rPr>
          <w:lang w:val="en-GB"/>
        </w:rPr>
        <w:t>to</w:t>
      </w:r>
      <w:r w:rsidRPr="00EB3F73">
        <w:rPr>
          <w:spacing w:val="-3"/>
          <w:lang w:val="en-GB"/>
        </w:rPr>
        <w:t xml:space="preserve"> </w:t>
      </w:r>
      <w:r w:rsidRPr="00EB3F73">
        <w:rPr>
          <w:lang w:val="en-GB"/>
        </w:rPr>
        <w:t>be</w:t>
      </w:r>
      <w:proofErr w:type="gramEnd"/>
      <w:r w:rsidRPr="00EB3F73">
        <w:rPr>
          <w:spacing w:val="2"/>
          <w:lang w:val="en-GB"/>
        </w:rPr>
        <w:t xml:space="preserve"> </w:t>
      </w:r>
      <w:r w:rsidRPr="00EB3F73">
        <w:rPr>
          <w:lang w:val="en-GB"/>
        </w:rPr>
        <w:t>a</w:t>
      </w:r>
      <w:r w:rsidRPr="00EB3F73">
        <w:rPr>
          <w:spacing w:val="-3"/>
          <w:lang w:val="en-GB"/>
        </w:rPr>
        <w:t xml:space="preserve"> </w:t>
      </w:r>
      <w:r w:rsidRPr="00EB3F73">
        <w:rPr>
          <w:lang w:val="en-GB"/>
        </w:rPr>
        <w:t>completed</w:t>
      </w:r>
      <w:r w:rsidRPr="00EB3F73">
        <w:rPr>
          <w:spacing w:val="-3"/>
          <w:lang w:val="en-GB"/>
        </w:rPr>
        <w:t xml:space="preserve"> </w:t>
      </w:r>
      <w:r w:rsidRPr="00EB3F73">
        <w:rPr>
          <w:lang w:val="en-GB"/>
        </w:rPr>
        <w:t>innings.</w:t>
      </w:r>
    </w:p>
    <w:p w14:paraId="523A531E" w14:textId="77777777" w:rsidR="00932C18" w:rsidRPr="00EB3F73" w:rsidRDefault="00242E3E" w:rsidP="006C73FE">
      <w:pPr>
        <w:pStyle w:val="Heading1"/>
        <w:numPr>
          <w:ilvl w:val="1"/>
          <w:numId w:val="133"/>
        </w:numPr>
        <w:tabs>
          <w:tab w:val="left" w:pos="842"/>
        </w:tabs>
        <w:spacing w:before="118"/>
        <w:rPr>
          <w:lang w:val="en-GB"/>
        </w:rPr>
      </w:pPr>
      <w:r w:rsidRPr="00EB3F73">
        <w:rPr>
          <w:lang w:val="en-GB"/>
        </w:rPr>
        <w:t>Notification</w:t>
      </w:r>
    </w:p>
    <w:p w14:paraId="2293953E" w14:textId="498986E3" w:rsidR="00932C18" w:rsidRPr="00EB3F73" w:rsidRDefault="00242E3E">
      <w:pPr>
        <w:pStyle w:val="BodyText"/>
        <w:ind w:left="745" w:right="707"/>
        <w:rPr>
          <w:lang w:val="en-GB"/>
        </w:rPr>
      </w:pPr>
      <w:r w:rsidRPr="00EB3F73">
        <w:rPr>
          <w:lang w:val="en-GB"/>
        </w:rPr>
        <w:t>A captain shall notify the opposing captain and the umpires of any decision to declare or to</w:t>
      </w:r>
      <w:r w:rsidRPr="00EB3F73">
        <w:rPr>
          <w:spacing w:val="1"/>
          <w:lang w:val="en-GB"/>
        </w:rPr>
        <w:t xml:space="preserve"> </w:t>
      </w:r>
      <w:r w:rsidRPr="00EB3F73">
        <w:rPr>
          <w:lang w:val="en-GB"/>
        </w:rPr>
        <w:t>forfeit</w:t>
      </w:r>
      <w:r w:rsidRPr="00EB3F73">
        <w:rPr>
          <w:spacing w:val="-4"/>
          <w:lang w:val="en-GB"/>
        </w:rPr>
        <w:t xml:space="preserve"> </w:t>
      </w:r>
      <w:r w:rsidRPr="00EB3F73">
        <w:rPr>
          <w:lang w:val="en-GB"/>
        </w:rPr>
        <w:t>an</w:t>
      </w:r>
      <w:r w:rsidRPr="00EB3F73">
        <w:rPr>
          <w:spacing w:val="3"/>
          <w:lang w:val="en-GB"/>
        </w:rPr>
        <w:t xml:space="preserve"> </w:t>
      </w:r>
      <w:r w:rsidRPr="00EB3F73">
        <w:rPr>
          <w:lang w:val="en-GB"/>
        </w:rPr>
        <w:t>innings.</w:t>
      </w:r>
      <w:r w:rsidRPr="00EB3F73">
        <w:rPr>
          <w:spacing w:val="59"/>
          <w:lang w:val="en-GB"/>
        </w:rPr>
        <w:t xml:space="preserve"> </w:t>
      </w:r>
      <w:r w:rsidRPr="00EB3F73">
        <w:rPr>
          <w:lang w:val="en-GB"/>
        </w:rPr>
        <w:t>Once</w:t>
      </w:r>
      <w:r w:rsidRPr="00EB3F73">
        <w:rPr>
          <w:spacing w:val="-2"/>
          <w:lang w:val="en-GB"/>
        </w:rPr>
        <w:t xml:space="preserve"> </w:t>
      </w:r>
      <w:r w:rsidRPr="00EB3F73">
        <w:rPr>
          <w:lang w:val="en-GB"/>
        </w:rPr>
        <w:t>notified,</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decision</w:t>
      </w:r>
      <w:r w:rsidRPr="00EB3F73">
        <w:rPr>
          <w:spacing w:val="-2"/>
          <w:lang w:val="en-GB"/>
        </w:rPr>
        <w:t xml:space="preserve"> </w:t>
      </w:r>
      <w:r w:rsidRPr="00EB3F73">
        <w:rPr>
          <w:lang w:val="en-GB"/>
        </w:rPr>
        <w:t>cannot</w:t>
      </w:r>
      <w:r w:rsidRPr="00EB3F73">
        <w:rPr>
          <w:spacing w:val="-3"/>
          <w:lang w:val="en-GB"/>
        </w:rPr>
        <w:t xml:space="preserve"> </w:t>
      </w:r>
      <w:r w:rsidRPr="00EB3F73">
        <w:rPr>
          <w:lang w:val="en-GB"/>
        </w:rPr>
        <w:t>be</w:t>
      </w:r>
      <w:r w:rsidRPr="00EB3F73">
        <w:rPr>
          <w:spacing w:val="3"/>
          <w:lang w:val="en-GB"/>
        </w:rPr>
        <w:t xml:space="preserve"> </w:t>
      </w:r>
      <w:r w:rsidRPr="00EB3F73">
        <w:rPr>
          <w:lang w:val="en-GB"/>
        </w:rPr>
        <w:t>changed.</w:t>
      </w:r>
    </w:p>
    <w:p w14:paraId="3C089692" w14:textId="77777777" w:rsidR="009F31C7" w:rsidRPr="00EB3F73" w:rsidRDefault="009F31C7">
      <w:pPr>
        <w:pStyle w:val="BodyText"/>
        <w:ind w:left="745" w:right="707"/>
        <w:rPr>
          <w:lang w:val="en-GB"/>
        </w:rPr>
      </w:pPr>
    </w:p>
    <w:p w14:paraId="00E617E5" w14:textId="77777777" w:rsidR="00932C18" w:rsidRPr="00EB3F73" w:rsidRDefault="00932C18">
      <w:pPr>
        <w:pStyle w:val="BodyText"/>
        <w:spacing w:before="5"/>
        <w:ind w:left="0"/>
        <w:jc w:val="left"/>
        <w:rPr>
          <w:sz w:val="10"/>
          <w:lang w:val="en-GB"/>
        </w:rPr>
      </w:pPr>
    </w:p>
    <w:p w14:paraId="162F4C7D" w14:textId="77777777" w:rsidR="00932C18" w:rsidRPr="00EB3F73" w:rsidRDefault="00242E3E">
      <w:pPr>
        <w:pStyle w:val="Heading1"/>
        <w:tabs>
          <w:tab w:val="left" w:pos="1479"/>
        </w:tabs>
        <w:spacing w:before="94"/>
        <w:ind w:left="347" w:firstLine="0"/>
        <w:rPr>
          <w:lang w:val="en-GB"/>
        </w:rPr>
      </w:pPr>
      <w:r w:rsidRPr="00EB3F73">
        <w:rPr>
          <w:lang w:val="en-GB"/>
        </w:rPr>
        <w:t>LAW</w:t>
      </w:r>
      <w:r w:rsidRPr="00EB3F73">
        <w:rPr>
          <w:spacing w:val="-1"/>
          <w:lang w:val="en-GB"/>
        </w:rPr>
        <w:t xml:space="preserve"> </w:t>
      </w:r>
      <w:r w:rsidRPr="00EB3F73">
        <w:rPr>
          <w:lang w:val="en-GB"/>
        </w:rPr>
        <w:t>16</w:t>
      </w:r>
      <w:r w:rsidRPr="00EB3F73">
        <w:rPr>
          <w:lang w:val="en-GB"/>
        </w:rPr>
        <w:tab/>
        <w:t>THE</w:t>
      </w:r>
      <w:r w:rsidRPr="00EB3F73">
        <w:rPr>
          <w:spacing w:val="3"/>
          <w:lang w:val="en-GB"/>
        </w:rPr>
        <w:t xml:space="preserve"> </w:t>
      </w:r>
      <w:r w:rsidRPr="00EB3F73">
        <w:rPr>
          <w:lang w:val="en-GB"/>
        </w:rPr>
        <w:t>RESULT</w:t>
      </w:r>
    </w:p>
    <w:p w14:paraId="2F9615E7" w14:textId="77777777" w:rsidR="00932C18" w:rsidRPr="00EB3F73" w:rsidRDefault="00242E3E" w:rsidP="006C73FE">
      <w:pPr>
        <w:pStyle w:val="ListParagraph"/>
        <w:numPr>
          <w:ilvl w:val="1"/>
          <w:numId w:val="132"/>
        </w:numPr>
        <w:tabs>
          <w:tab w:val="left" w:pos="842"/>
        </w:tabs>
        <w:spacing w:before="117"/>
        <w:jc w:val="left"/>
        <w:rPr>
          <w:rFonts w:ascii="Arial" w:hAnsi="Arial"/>
          <w:b/>
          <w:lang w:val="en-GB"/>
        </w:rPr>
      </w:pPr>
      <w:r w:rsidRPr="00EB3F73">
        <w:rPr>
          <w:rFonts w:ascii="Arial" w:hAnsi="Arial"/>
          <w:b/>
          <w:lang w:val="en-GB"/>
        </w:rPr>
        <w:t>A</w:t>
      </w:r>
      <w:r w:rsidRPr="00EB3F73">
        <w:rPr>
          <w:rFonts w:ascii="Arial" w:hAnsi="Arial"/>
          <w:b/>
          <w:spacing w:val="-2"/>
          <w:lang w:val="en-GB"/>
        </w:rPr>
        <w:t xml:space="preserve"> </w:t>
      </w:r>
      <w:r w:rsidRPr="00EB3F73">
        <w:rPr>
          <w:rFonts w:ascii="Arial" w:hAnsi="Arial"/>
          <w:b/>
          <w:lang w:val="en-GB"/>
        </w:rPr>
        <w:t>Win</w:t>
      </w:r>
      <w:r w:rsidRPr="00EB3F73">
        <w:rPr>
          <w:rFonts w:ascii="Arial" w:hAnsi="Arial"/>
          <w:b/>
          <w:spacing w:val="-5"/>
          <w:lang w:val="en-GB"/>
        </w:rPr>
        <w:t xml:space="preserve"> </w:t>
      </w:r>
      <w:r w:rsidRPr="00EB3F73">
        <w:rPr>
          <w:rFonts w:ascii="Arial" w:hAnsi="Arial"/>
          <w:b/>
          <w:lang w:val="en-GB"/>
        </w:rPr>
        <w:t>–</w:t>
      </w:r>
      <w:r w:rsidRPr="00EB3F73">
        <w:rPr>
          <w:rFonts w:ascii="Arial" w:hAnsi="Arial"/>
          <w:b/>
          <w:spacing w:val="2"/>
          <w:lang w:val="en-GB"/>
        </w:rPr>
        <w:t xml:space="preserve"> </w:t>
      </w:r>
      <w:r w:rsidRPr="00EB3F73">
        <w:rPr>
          <w:rFonts w:ascii="Arial" w:hAnsi="Arial"/>
          <w:b/>
          <w:lang w:val="en-GB"/>
        </w:rPr>
        <w:t>two-innings</w:t>
      </w:r>
      <w:r w:rsidRPr="00EB3F73">
        <w:rPr>
          <w:rFonts w:ascii="Arial" w:hAnsi="Arial"/>
          <w:b/>
          <w:spacing w:val="-4"/>
          <w:lang w:val="en-GB"/>
        </w:rPr>
        <w:t xml:space="preserve"> </w:t>
      </w:r>
      <w:r w:rsidRPr="00EB3F73">
        <w:rPr>
          <w:rFonts w:ascii="Arial" w:hAnsi="Arial"/>
          <w:b/>
          <w:lang w:val="en-GB"/>
        </w:rPr>
        <w:t>match</w:t>
      </w:r>
    </w:p>
    <w:p w14:paraId="2BD310A1" w14:textId="77777777" w:rsidR="00932C18" w:rsidRPr="00EB3F73" w:rsidRDefault="00242E3E">
      <w:pPr>
        <w:pStyle w:val="BodyText"/>
        <w:ind w:left="774" w:right="708"/>
        <w:rPr>
          <w:lang w:val="en-GB"/>
        </w:rPr>
      </w:pPr>
      <w:r w:rsidRPr="00EB3F73">
        <w:rPr>
          <w:lang w:val="en-GB"/>
        </w:rPr>
        <w:t xml:space="preserve">The side which has scored a total of runs </w:t>
      </w:r>
      <w:proofErr w:type="gramStart"/>
      <w:r w:rsidRPr="00EB3F73">
        <w:rPr>
          <w:lang w:val="en-GB"/>
        </w:rPr>
        <w:t>in excess of</w:t>
      </w:r>
      <w:proofErr w:type="gramEnd"/>
      <w:r w:rsidRPr="00EB3F73">
        <w:rPr>
          <w:lang w:val="en-GB"/>
        </w:rPr>
        <w:t xml:space="preserve"> that scored in the two completed</w:t>
      </w:r>
      <w:r w:rsidRPr="00EB3F73">
        <w:rPr>
          <w:spacing w:val="1"/>
          <w:lang w:val="en-GB"/>
        </w:rPr>
        <w:t xml:space="preserve"> </w:t>
      </w:r>
      <w:r w:rsidRPr="00EB3F73">
        <w:rPr>
          <w:lang w:val="en-GB"/>
        </w:rPr>
        <w:t>innings of the opposing side shall win the match.</w:t>
      </w:r>
      <w:r w:rsidRPr="00EB3F73">
        <w:rPr>
          <w:spacing w:val="1"/>
          <w:lang w:val="en-GB"/>
        </w:rPr>
        <w:t xml:space="preserve"> </w:t>
      </w:r>
      <w:r w:rsidRPr="00EB3F73">
        <w:rPr>
          <w:lang w:val="en-GB"/>
        </w:rPr>
        <w:t>See Law 13.3 (Completed innings).</w:t>
      </w:r>
      <w:r w:rsidRPr="00EB3F73">
        <w:rPr>
          <w:spacing w:val="1"/>
          <w:lang w:val="en-GB"/>
        </w:rPr>
        <w:t xml:space="preserve"> </w:t>
      </w:r>
      <w:r w:rsidRPr="00EB3F73">
        <w:rPr>
          <w:lang w:val="en-GB"/>
        </w:rPr>
        <w:t>Note</w:t>
      </w:r>
      <w:r w:rsidRPr="00EB3F73">
        <w:rPr>
          <w:spacing w:val="1"/>
          <w:lang w:val="en-GB"/>
        </w:rPr>
        <w:t xml:space="preserve"> </w:t>
      </w:r>
      <w:r w:rsidRPr="00EB3F73">
        <w:rPr>
          <w:lang w:val="en-GB"/>
        </w:rPr>
        <w:t>also</w:t>
      </w:r>
      <w:r w:rsidRPr="00EB3F73">
        <w:rPr>
          <w:spacing w:val="-2"/>
          <w:lang w:val="en-GB"/>
        </w:rPr>
        <w:t xml:space="preserve"> </w:t>
      </w:r>
      <w:r w:rsidRPr="00EB3F73">
        <w:rPr>
          <w:lang w:val="en-GB"/>
        </w:rPr>
        <w:t>16.6.</w:t>
      </w:r>
    </w:p>
    <w:p w14:paraId="5B31BA2E" w14:textId="77777777" w:rsidR="00932C18" w:rsidRPr="00EB3F73" w:rsidRDefault="00242E3E" w:rsidP="006C73FE">
      <w:pPr>
        <w:pStyle w:val="Heading1"/>
        <w:numPr>
          <w:ilvl w:val="1"/>
          <w:numId w:val="132"/>
        </w:numPr>
        <w:tabs>
          <w:tab w:val="left" w:pos="842"/>
        </w:tabs>
        <w:spacing w:before="120"/>
        <w:jc w:val="left"/>
        <w:rPr>
          <w:lang w:val="en-GB"/>
        </w:rPr>
      </w:pPr>
      <w:r w:rsidRPr="00EB3F73">
        <w:rPr>
          <w:lang w:val="en-GB"/>
        </w:rPr>
        <w:t>A</w:t>
      </w:r>
      <w:r w:rsidRPr="00EB3F73">
        <w:rPr>
          <w:spacing w:val="-2"/>
          <w:lang w:val="en-GB"/>
        </w:rPr>
        <w:t xml:space="preserve"> </w:t>
      </w:r>
      <w:r w:rsidRPr="00EB3F73">
        <w:rPr>
          <w:lang w:val="en-GB"/>
        </w:rPr>
        <w:t>Win</w:t>
      </w:r>
      <w:r w:rsidRPr="00EB3F73">
        <w:rPr>
          <w:spacing w:val="-6"/>
          <w:lang w:val="en-GB"/>
        </w:rPr>
        <w:t xml:space="preserve"> </w:t>
      </w:r>
      <w:r w:rsidRPr="00EB3F73">
        <w:rPr>
          <w:lang w:val="en-GB"/>
        </w:rPr>
        <w:t>–</w:t>
      </w:r>
      <w:r w:rsidRPr="00EB3F73">
        <w:rPr>
          <w:spacing w:val="1"/>
          <w:lang w:val="en-GB"/>
        </w:rPr>
        <w:t xml:space="preserve"> </w:t>
      </w:r>
      <w:r w:rsidRPr="00EB3F73">
        <w:rPr>
          <w:lang w:val="en-GB"/>
        </w:rPr>
        <w:t>one-innings</w:t>
      </w:r>
      <w:r w:rsidRPr="00EB3F73">
        <w:rPr>
          <w:spacing w:val="1"/>
          <w:lang w:val="en-GB"/>
        </w:rPr>
        <w:t xml:space="preserve"> </w:t>
      </w:r>
      <w:r w:rsidRPr="00EB3F73">
        <w:rPr>
          <w:lang w:val="en-GB"/>
        </w:rPr>
        <w:t>match</w:t>
      </w:r>
    </w:p>
    <w:p w14:paraId="1DC0560F" w14:textId="77777777" w:rsidR="00932C18" w:rsidRPr="00EB3F73" w:rsidRDefault="00242E3E">
      <w:pPr>
        <w:pStyle w:val="BodyText"/>
        <w:ind w:left="745" w:right="707"/>
        <w:rPr>
          <w:lang w:val="en-GB"/>
        </w:rPr>
      </w:pPr>
      <w:r w:rsidRPr="00EB3F73">
        <w:rPr>
          <w:lang w:val="en-GB"/>
        </w:rPr>
        <w:t xml:space="preserve">The side which has scored in its one innings a total of runs </w:t>
      </w:r>
      <w:proofErr w:type="gramStart"/>
      <w:r w:rsidRPr="00EB3F73">
        <w:rPr>
          <w:lang w:val="en-GB"/>
        </w:rPr>
        <w:t>in excess of</w:t>
      </w:r>
      <w:proofErr w:type="gramEnd"/>
      <w:r w:rsidRPr="00EB3F73">
        <w:rPr>
          <w:lang w:val="en-GB"/>
        </w:rPr>
        <w:t xml:space="preserve"> that scored by the</w:t>
      </w:r>
      <w:r w:rsidRPr="00EB3F73">
        <w:rPr>
          <w:spacing w:val="1"/>
          <w:lang w:val="en-GB"/>
        </w:rPr>
        <w:t xml:space="preserve"> </w:t>
      </w:r>
      <w:r w:rsidRPr="00EB3F73">
        <w:rPr>
          <w:lang w:val="en-GB"/>
        </w:rPr>
        <w:t>opposing side in its one completed innings shall win the match.</w:t>
      </w:r>
      <w:r w:rsidRPr="00EB3F73">
        <w:rPr>
          <w:spacing w:val="1"/>
          <w:lang w:val="en-GB"/>
        </w:rPr>
        <w:t xml:space="preserve"> </w:t>
      </w:r>
      <w:r w:rsidRPr="00EB3F73">
        <w:rPr>
          <w:lang w:val="en-GB"/>
        </w:rPr>
        <w:t>See Law 13.3 (Completed</w:t>
      </w:r>
      <w:r w:rsidRPr="00EB3F73">
        <w:rPr>
          <w:spacing w:val="1"/>
          <w:lang w:val="en-GB"/>
        </w:rPr>
        <w:t xml:space="preserve"> </w:t>
      </w:r>
      <w:r w:rsidRPr="00EB3F73">
        <w:rPr>
          <w:lang w:val="en-GB"/>
        </w:rPr>
        <w:t>innings).</w:t>
      </w:r>
      <w:r w:rsidRPr="00EB3F73">
        <w:rPr>
          <w:spacing w:val="4"/>
          <w:lang w:val="en-GB"/>
        </w:rPr>
        <w:t xml:space="preserve"> </w:t>
      </w:r>
      <w:r w:rsidRPr="00EB3F73">
        <w:rPr>
          <w:lang w:val="en-GB"/>
        </w:rPr>
        <w:t>Note</w:t>
      </w:r>
      <w:r w:rsidRPr="00EB3F73">
        <w:rPr>
          <w:spacing w:val="2"/>
          <w:lang w:val="en-GB"/>
        </w:rPr>
        <w:t xml:space="preserve"> </w:t>
      </w:r>
      <w:r w:rsidRPr="00EB3F73">
        <w:rPr>
          <w:lang w:val="en-GB"/>
        </w:rPr>
        <w:t>also</w:t>
      </w:r>
      <w:r w:rsidRPr="00EB3F73">
        <w:rPr>
          <w:spacing w:val="-2"/>
          <w:lang w:val="en-GB"/>
        </w:rPr>
        <w:t xml:space="preserve"> </w:t>
      </w:r>
      <w:r w:rsidRPr="00EB3F73">
        <w:rPr>
          <w:lang w:val="en-GB"/>
        </w:rPr>
        <w:t>16.6.</w:t>
      </w:r>
    </w:p>
    <w:p w14:paraId="76B2496C" w14:textId="77777777" w:rsidR="00932C18" w:rsidRPr="00EB3F73" w:rsidRDefault="00242E3E" w:rsidP="006C73FE">
      <w:pPr>
        <w:pStyle w:val="Heading1"/>
        <w:numPr>
          <w:ilvl w:val="1"/>
          <w:numId w:val="132"/>
        </w:numPr>
        <w:tabs>
          <w:tab w:val="left" w:pos="842"/>
        </w:tabs>
        <w:spacing w:before="120"/>
        <w:jc w:val="left"/>
        <w:rPr>
          <w:lang w:val="en-GB"/>
        </w:rPr>
      </w:pPr>
      <w:r w:rsidRPr="00EB3F73">
        <w:rPr>
          <w:lang w:val="en-GB"/>
        </w:rPr>
        <w:t>Umpires awarding</w:t>
      </w:r>
      <w:r w:rsidRPr="00EB3F73">
        <w:rPr>
          <w:spacing w:val="-7"/>
          <w:lang w:val="en-GB"/>
        </w:rPr>
        <w:t xml:space="preserve"> </w:t>
      </w:r>
      <w:r w:rsidRPr="00EB3F73">
        <w:rPr>
          <w:lang w:val="en-GB"/>
        </w:rPr>
        <w:t>a match</w:t>
      </w:r>
    </w:p>
    <w:p w14:paraId="30B7BB7B" w14:textId="77777777" w:rsidR="00932C18" w:rsidRPr="00EB3F73" w:rsidRDefault="00242E3E">
      <w:pPr>
        <w:pStyle w:val="BodyText"/>
        <w:ind w:left="745"/>
        <w:rPr>
          <w:lang w:val="en-GB"/>
        </w:rPr>
      </w:pPr>
      <w:r w:rsidRPr="00EB3F73">
        <w:rPr>
          <w:lang w:val="en-GB"/>
        </w:rPr>
        <w:t>Regardless</w:t>
      </w:r>
      <w:r w:rsidRPr="00EB3F73">
        <w:rPr>
          <w:spacing w:val="-4"/>
          <w:lang w:val="en-GB"/>
        </w:rPr>
        <w:t xml:space="preserve"> </w:t>
      </w:r>
      <w:r w:rsidRPr="00EB3F73">
        <w:rPr>
          <w:lang w:val="en-GB"/>
        </w:rPr>
        <w:t>of</w:t>
      </w:r>
      <w:r w:rsidRPr="00EB3F73">
        <w:rPr>
          <w:spacing w:val="-2"/>
          <w:lang w:val="en-GB"/>
        </w:rPr>
        <w:t xml:space="preserve"> </w:t>
      </w:r>
      <w:r w:rsidRPr="00EB3F73">
        <w:rPr>
          <w:lang w:val="en-GB"/>
        </w:rPr>
        <w:t>any</w:t>
      </w:r>
      <w:r w:rsidRPr="00EB3F73">
        <w:rPr>
          <w:spacing w:val="3"/>
          <w:lang w:val="en-GB"/>
        </w:rPr>
        <w:t xml:space="preserve"> </w:t>
      </w:r>
      <w:r w:rsidRPr="00EB3F73">
        <w:rPr>
          <w:lang w:val="en-GB"/>
        </w:rPr>
        <w:t>agreement</w:t>
      </w:r>
      <w:r w:rsidRPr="00EB3F73">
        <w:rPr>
          <w:spacing w:val="-2"/>
          <w:lang w:val="en-GB"/>
        </w:rPr>
        <w:t xml:space="preserve"> </w:t>
      </w:r>
      <w:r w:rsidRPr="00EB3F73">
        <w:rPr>
          <w:lang w:val="en-GB"/>
        </w:rPr>
        <w:t>under</w:t>
      </w:r>
      <w:r w:rsidRPr="00EB3F73">
        <w:rPr>
          <w:spacing w:val="-5"/>
          <w:lang w:val="en-GB"/>
        </w:rPr>
        <w:t xml:space="preserve"> </w:t>
      </w:r>
      <w:r w:rsidRPr="00EB3F73">
        <w:rPr>
          <w:lang w:val="en-GB"/>
        </w:rPr>
        <w:t>Law</w:t>
      </w:r>
      <w:r w:rsidRPr="00EB3F73">
        <w:rPr>
          <w:spacing w:val="-5"/>
          <w:lang w:val="en-GB"/>
        </w:rPr>
        <w:t xml:space="preserve"> </w:t>
      </w:r>
      <w:r w:rsidRPr="00EB3F73">
        <w:rPr>
          <w:lang w:val="en-GB"/>
        </w:rPr>
        <w:t>13.1.2</w:t>
      </w:r>
      <w:r w:rsidRPr="00EB3F73">
        <w:rPr>
          <w:spacing w:val="5"/>
          <w:lang w:val="en-GB"/>
        </w:rPr>
        <w:t xml:space="preserve"> </w:t>
      </w:r>
      <w:r w:rsidRPr="00EB3F73">
        <w:rPr>
          <w:lang w:val="en-GB"/>
        </w:rPr>
        <w:t>(Number</w:t>
      </w:r>
      <w:r w:rsidRPr="00EB3F73">
        <w:rPr>
          <w:spacing w:val="-5"/>
          <w:lang w:val="en-GB"/>
        </w:rPr>
        <w:t xml:space="preserve"> </w:t>
      </w:r>
      <w:r w:rsidRPr="00EB3F73">
        <w:rPr>
          <w:lang w:val="en-GB"/>
        </w:rPr>
        <w:t>of</w:t>
      </w:r>
      <w:r w:rsidRPr="00EB3F73">
        <w:rPr>
          <w:spacing w:val="3"/>
          <w:lang w:val="en-GB"/>
        </w:rPr>
        <w:t xml:space="preserve"> </w:t>
      </w:r>
      <w:r w:rsidRPr="00EB3F73">
        <w:rPr>
          <w:lang w:val="en-GB"/>
        </w:rPr>
        <w:t>innings),</w:t>
      </w:r>
    </w:p>
    <w:p w14:paraId="13A03248" w14:textId="77777777" w:rsidR="00932C18" w:rsidRPr="00EB3F73" w:rsidRDefault="00242E3E" w:rsidP="006C73FE">
      <w:pPr>
        <w:pStyle w:val="ListParagraph"/>
        <w:numPr>
          <w:ilvl w:val="2"/>
          <w:numId w:val="132"/>
        </w:numPr>
        <w:tabs>
          <w:tab w:val="left" w:pos="1480"/>
        </w:tabs>
        <w:spacing w:before="117"/>
        <w:jc w:val="both"/>
        <w:rPr>
          <w:lang w:val="en-GB"/>
        </w:rPr>
      </w:pPr>
      <w:r w:rsidRPr="00EB3F73">
        <w:rPr>
          <w:lang w:val="en-GB"/>
        </w:rPr>
        <w:t>a</w:t>
      </w:r>
      <w:r w:rsidRPr="00EB3F73">
        <w:rPr>
          <w:spacing w:val="-3"/>
          <w:lang w:val="en-GB"/>
        </w:rPr>
        <w:t xml:space="preserve"> </w:t>
      </w:r>
      <w:r w:rsidRPr="00EB3F73">
        <w:rPr>
          <w:lang w:val="en-GB"/>
        </w:rPr>
        <w:t>match</w:t>
      </w:r>
      <w:r w:rsidRPr="00EB3F73">
        <w:rPr>
          <w:spacing w:val="2"/>
          <w:lang w:val="en-GB"/>
        </w:rPr>
        <w:t xml:space="preserve"> </w:t>
      </w:r>
      <w:r w:rsidRPr="00EB3F73">
        <w:rPr>
          <w:lang w:val="en-GB"/>
        </w:rPr>
        <w:t>shall</w:t>
      </w:r>
      <w:r w:rsidRPr="00EB3F73">
        <w:rPr>
          <w:spacing w:val="-6"/>
          <w:lang w:val="en-GB"/>
        </w:rPr>
        <w:t xml:space="preserve"> </w:t>
      </w:r>
      <w:r w:rsidRPr="00EB3F73">
        <w:rPr>
          <w:lang w:val="en-GB"/>
        </w:rPr>
        <w:t>be</w:t>
      </w:r>
      <w:r w:rsidRPr="00EB3F73">
        <w:rPr>
          <w:spacing w:val="3"/>
          <w:lang w:val="en-GB"/>
        </w:rPr>
        <w:t xml:space="preserve"> </w:t>
      </w:r>
      <w:r w:rsidRPr="00EB3F73">
        <w:rPr>
          <w:lang w:val="en-GB"/>
        </w:rPr>
        <w:t>lost</w:t>
      </w:r>
      <w:r w:rsidRPr="00EB3F73">
        <w:rPr>
          <w:spacing w:val="-4"/>
          <w:lang w:val="en-GB"/>
        </w:rPr>
        <w:t xml:space="preserve"> </w:t>
      </w:r>
      <w:r w:rsidRPr="00EB3F73">
        <w:rPr>
          <w:lang w:val="en-GB"/>
        </w:rPr>
        <w:t>by</w:t>
      </w:r>
      <w:r w:rsidRPr="00EB3F73">
        <w:rPr>
          <w:spacing w:val="-5"/>
          <w:lang w:val="en-GB"/>
        </w:rPr>
        <w:t xml:space="preserve"> </w:t>
      </w:r>
      <w:r w:rsidRPr="00EB3F73">
        <w:rPr>
          <w:lang w:val="en-GB"/>
        </w:rPr>
        <w:t>a</w:t>
      </w:r>
      <w:r w:rsidRPr="00EB3F73">
        <w:rPr>
          <w:spacing w:val="2"/>
          <w:lang w:val="en-GB"/>
        </w:rPr>
        <w:t xml:space="preserve"> </w:t>
      </w:r>
      <w:r w:rsidRPr="00EB3F73">
        <w:rPr>
          <w:lang w:val="en-GB"/>
        </w:rPr>
        <w:t>side</w:t>
      </w:r>
      <w:r w:rsidRPr="00EB3F73">
        <w:rPr>
          <w:spacing w:val="3"/>
          <w:lang w:val="en-GB"/>
        </w:rPr>
        <w:t xml:space="preserve"> </w:t>
      </w:r>
      <w:r w:rsidRPr="00EB3F73">
        <w:rPr>
          <w:lang w:val="en-GB"/>
        </w:rPr>
        <w:t>which</w:t>
      </w:r>
    </w:p>
    <w:p w14:paraId="03B5AA69" w14:textId="77777777" w:rsidR="00932C18" w:rsidRPr="00EB3F73" w:rsidRDefault="00242E3E" w:rsidP="006C73FE">
      <w:pPr>
        <w:pStyle w:val="ListParagraph"/>
        <w:numPr>
          <w:ilvl w:val="3"/>
          <w:numId w:val="132"/>
        </w:numPr>
        <w:tabs>
          <w:tab w:val="left" w:pos="2613"/>
        </w:tabs>
        <w:jc w:val="both"/>
        <w:rPr>
          <w:lang w:val="en-GB"/>
        </w:rPr>
      </w:pPr>
      <w:r w:rsidRPr="00EB3F73">
        <w:rPr>
          <w:lang w:val="en-GB"/>
        </w:rPr>
        <w:t>concedes</w:t>
      </w:r>
      <w:r w:rsidRPr="00EB3F73">
        <w:rPr>
          <w:spacing w:val="-2"/>
          <w:lang w:val="en-GB"/>
        </w:rPr>
        <w:t xml:space="preserve"> </w:t>
      </w:r>
      <w:r w:rsidRPr="00EB3F73">
        <w:rPr>
          <w:lang w:val="en-GB"/>
        </w:rPr>
        <w:t>defeat</w:t>
      </w:r>
    </w:p>
    <w:p w14:paraId="6B571EBC" w14:textId="77777777" w:rsidR="00932C18" w:rsidRPr="00EB3F73" w:rsidRDefault="00242E3E" w:rsidP="006C73FE">
      <w:pPr>
        <w:pStyle w:val="ListParagraph"/>
        <w:numPr>
          <w:ilvl w:val="3"/>
          <w:numId w:val="132"/>
        </w:numPr>
        <w:tabs>
          <w:tab w:val="left" w:pos="2613"/>
        </w:tabs>
        <w:ind w:left="1624" w:right="709" w:firstLine="0"/>
        <w:jc w:val="both"/>
        <w:rPr>
          <w:lang w:val="en-GB"/>
        </w:rPr>
      </w:pPr>
      <w:r w:rsidRPr="00EB3F73">
        <w:rPr>
          <w:lang w:val="en-GB"/>
        </w:rPr>
        <w:t>in the opinion of the umpires refuses to play.</w:t>
      </w:r>
      <w:r w:rsidRPr="00EB3F73">
        <w:rPr>
          <w:spacing w:val="1"/>
          <w:lang w:val="en-GB"/>
        </w:rPr>
        <w:t xml:space="preserve"> </w:t>
      </w:r>
      <w:r w:rsidRPr="00EB3F73">
        <w:rPr>
          <w:lang w:val="en-GB"/>
        </w:rPr>
        <w:t>If so, the umpires shall</w:t>
      </w:r>
      <w:r w:rsidRPr="00EB3F73">
        <w:rPr>
          <w:spacing w:val="1"/>
          <w:lang w:val="en-GB"/>
        </w:rPr>
        <w:t xml:space="preserve"> </w:t>
      </w:r>
      <w:r w:rsidRPr="00EB3F73">
        <w:rPr>
          <w:lang w:val="en-GB"/>
        </w:rPr>
        <w:t>award</w:t>
      </w:r>
      <w:r w:rsidRPr="00EB3F73">
        <w:rPr>
          <w:spacing w:val="-2"/>
          <w:lang w:val="en-GB"/>
        </w:rPr>
        <w:t xml:space="preserve"> </w:t>
      </w:r>
      <w:r w:rsidRPr="00EB3F73">
        <w:rPr>
          <w:lang w:val="en-GB"/>
        </w:rPr>
        <w:t>the</w:t>
      </w:r>
      <w:r w:rsidRPr="00EB3F73">
        <w:rPr>
          <w:spacing w:val="3"/>
          <w:lang w:val="en-GB"/>
        </w:rPr>
        <w:t xml:space="preserve"> </w:t>
      </w:r>
      <w:r w:rsidRPr="00EB3F73">
        <w:rPr>
          <w:lang w:val="en-GB"/>
        </w:rPr>
        <w:t>match</w:t>
      </w:r>
      <w:r w:rsidRPr="00EB3F73">
        <w:rPr>
          <w:spacing w:val="-2"/>
          <w:lang w:val="en-GB"/>
        </w:rPr>
        <w:t xml:space="preserve"> </w:t>
      </w:r>
      <w:r w:rsidRPr="00EB3F73">
        <w:rPr>
          <w:lang w:val="en-GB"/>
        </w:rPr>
        <w:t>to</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other</w:t>
      </w:r>
      <w:r w:rsidRPr="00EB3F73">
        <w:rPr>
          <w:spacing w:val="-1"/>
          <w:lang w:val="en-GB"/>
        </w:rPr>
        <w:t xml:space="preserve"> </w:t>
      </w:r>
      <w:r w:rsidRPr="00EB3F73">
        <w:rPr>
          <w:lang w:val="en-GB"/>
        </w:rPr>
        <w:t>side.</w:t>
      </w:r>
    </w:p>
    <w:p w14:paraId="08431307" w14:textId="7E60D0F2" w:rsidR="00932C18" w:rsidRPr="00EB3F73" w:rsidRDefault="00242E3E" w:rsidP="006C73FE">
      <w:pPr>
        <w:pStyle w:val="ListParagraph"/>
        <w:numPr>
          <w:ilvl w:val="2"/>
          <w:numId w:val="132"/>
        </w:numPr>
        <w:tabs>
          <w:tab w:val="left" w:pos="1514"/>
        </w:tabs>
        <w:spacing w:before="118"/>
        <w:ind w:left="1479" w:right="707"/>
        <w:jc w:val="both"/>
        <w:rPr>
          <w:lang w:val="en-GB"/>
        </w:rPr>
      </w:pPr>
      <w:r w:rsidRPr="00EB3F73">
        <w:rPr>
          <w:lang w:val="en-GB"/>
        </w:rPr>
        <w:t>if an umpire considers that an action by any player or players might constitute a</w:t>
      </w:r>
      <w:r w:rsidRPr="00EB3F73">
        <w:rPr>
          <w:spacing w:val="1"/>
          <w:lang w:val="en-GB"/>
        </w:rPr>
        <w:t xml:space="preserve"> </w:t>
      </w:r>
      <w:r w:rsidRPr="00EB3F73">
        <w:rPr>
          <w:lang w:val="en-GB"/>
        </w:rPr>
        <w:t>refusal by either side to play then the umpires together shall ascertain the cause of</w:t>
      </w:r>
      <w:r w:rsidRPr="00EB3F73">
        <w:rPr>
          <w:spacing w:val="1"/>
          <w:lang w:val="en-GB"/>
        </w:rPr>
        <w:t xml:space="preserve"> </w:t>
      </w:r>
      <w:r w:rsidRPr="00EB3F73">
        <w:rPr>
          <w:lang w:val="en-GB"/>
        </w:rPr>
        <w:t>the action.</w:t>
      </w:r>
      <w:r w:rsidRPr="00EB3F73">
        <w:rPr>
          <w:spacing w:val="1"/>
          <w:lang w:val="en-GB"/>
        </w:rPr>
        <w:t xml:space="preserve"> </w:t>
      </w:r>
      <w:r w:rsidRPr="00EB3F73">
        <w:rPr>
          <w:lang w:val="en-GB"/>
        </w:rPr>
        <w:t>If they then decide together that this action does constitute a refusal to</w:t>
      </w:r>
      <w:r w:rsidRPr="00EB3F73">
        <w:rPr>
          <w:spacing w:val="1"/>
          <w:lang w:val="en-GB"/>
        </w:rPr>
        <w:t xml:space="preserve"> </w:t>
      </w:r>
      <w:r w:rsidRPr="00EB3F73">
        <w:rPr>
          <w:lang w:val="en-GB"/>
        </w:rPr>
        <w:t>play by one side, they shall so inform the captain of that side.</w:t>
      </w:r>
      <w:r w:rsidRPr="00EB3F73">
        <w:rPr>
          <w:spacing w:val="1"/>
          <w:lang w:val="en-GB"/>
        </w:rPr>
        <w:t xml:space="preserve"> </w:t>
      </w:r>
      <w:r w:rsidRPr="00EB3F73">
        <w:rPr>
          <w:lang w:val="en-GB"/>
        </w:rPr>
        <w:t>If the captain persists</w:t>
      </w:r>
      <w:r w:rsidRPr="00EB3F73">
        <w:rPr>
          <w:spacing w:val="1"/>
          <w:lang w:val="en-GB"/>
        </w:rPr>
        <w:t xml:space="preserve"> </w:t>
      </w:r>
      <w:r w:rsidRPr="00EB3F73">
        <w:rPr>
          <w:lang w:val="en-GB"/>
        </w:rPr>
        <w:t>in the action the umpires shall award the match in accordance with 16.3.1.</w:t>
      </w:r>
      <w:r w:rsidRPr="00EB3F73">
        <w:rPr>
          <w:spacing w:val="1"/>
          <w:lang w:val="en-GB"/>
        </w:rPr>
        <w:t xml:space="preserve"> </w:t>
      </w:r>
      <w:r w:rsidRPr="00EB3F73">
        <w:rPr>
          <w:lang w:val="en-GB"/>
        </w:rPr>
        <w:t>See also</w:t>
      </w:r>
      <w:r w:rsidR="00183B7A" w:rsidRPr="00EB3F73">
        <w:rPr>
          <w:spacing w:val="-59"/>
          <w:lang w:val="en-GB"/>
        </w:rPr>
        <w:t xml:space="preserve"> </w:t>
      </w:r>
      <w:r w:rsidRPr="00EB3F73">
        <w:rPr>
          <w:lang w:val="en-GB"/>
        </w:rPr>
        <w:t>Law</w:t>
      </w:r>
      <w:r w:rsidRPr="00EB3F73">
        <w:rPr>
          <w:spacing w:val="-6"/>
          <w:lang w:val="en-GB"/>
        </w:rPr>
        <w:t xml:space="preserve"> </w:t>
      </w:r>
      <w:r w:rsidRPr="00EB3F73">
        <w:rPr>
          <w:lang w:val="en-GB"/>
        </w:rPr>
        <w:t>42.6.1</w:t>
      </w:r>
      <w:r w:rsidRPr="00EB3F73">
        <w:rPr>
          <w:spacing w:val="3"/>
          <w:lang w:val="en-GB"/>
        </w:rPr>
        <w:t xml:space="preserve"> </w:t>
      </w:r>
      <w:r w:rsidRPr="00EB3F73">
        <w:rPr>
          <w:lang w:val="en-GB"/>
        </w:rPr>
        <w:t>(Captain</w:t>
      </w:r>
      <w:r w:rsidRPr="00EB3F73">
        <w:rPr>
          <w:spacing w:val="3"/>
          <w:lang w:val="en-GB"/>
        </w:rPr>
        <w:t xml:space="preserve"> </w:t>
      </w:r>
      <w:r w:rsidRPr="00EB3F73">
        <w:rPr>
          <w:lang w:val="en-GB"/>
        </w:rPr>
        <w:t>refusing</w:t>
      </w:r>
      <w:r w:rsidRPr="00EB3F73">
        <w:rPr>
          <w:spacing w:val="-3"/>
          <w:lang w:val="en-GB"/>
        </w:rPr>
        <w:t xml:space="preserve"> </w:t>
      </w:r>
      <w:r w:rsidRPr="00EB3F73">
        <w:rPr>
          <w:lang w:val="en-GB"/>
        </w:rPr>
        <w:t>to</w:t>
      </w:r>
      <w:r w:rsidRPr="00EB3F73">
        <w:rPr>
          <w:spacing w:val="3"/>
          <w:lang w:val="en-GB"/>
        </w:rPr>
        <w:t xml:space="preserve"> </w:t>
      </w:r>
      <w:r w:rsidRPr="00EB3F73">
        <w:rPr>
          <w:lang w:val="en-GB"/>
        </w:rPr>
        <w:t>remove</w:t>
      </w:r>
      <w:r w:rsidRPr="00EB3F73">
        <w:rPr>
          <w:spacing w:val="3"/>
          <w:lang w:val="en-GB"/>
        </w:rPr>
        <w:t xml:space="preserve"> </w:t>
      </w:r>
      <w:r w:rsidRPr="00EB3F73">
        <w:rPr>
          <w:lang w:val="en-GB"/>
        </w:rPr>
        <w:t>a</w:t>
      </w:r>
      <w:r w:rsidRPr="00EB3F73">
        <w:rPr>
          <w:spacing w:val="-3"/>
          <w:lang w:val="en-GB"/>
        </w:rPr>
        <w:t xml:space="preserve"> </w:t>
      </w:r>
      <w:r w:rsidRPr="00EB3F73">
        <w:rPr>
          <w:lang w:val="en-GB"/>
        </w:rPr>
        <w:t>player</w:t>
      </w:r>
      <w:r w:rsidRPr="00EB3F73">
        <w:rPr>
          <w:spacing w:val="-1"/>
          <w:lang w:val="en-GB"/>
        </w:rPr>
        <w:t xml:space="preserve"> </w:t>
      </w:r>
      <w:r w:rsidRPr="00EB3F73">
        <w:rPr>
          <w:lang w:val="en-GB"/>
        </w:rPr>
        <w:t>from</w:t>
      </w:r>
      <w:r w:rsidRPr="00EB3F73">
        <w:rPr>
          <w:spacing w:val="-1"/>
          <w:lang w:val="en-GB"/>
        </w:rPr>
        <w:t xml:space="preserve"> </w:t>
      </w:r>
      <w:r w:rsidRPr="00EB3F73">
        <w:rPr>
          <w:lang w:val="en-GB"/>
        </w:rPr>
        <w:t>the</w:t>
      </w:r>
      <w:r w:rsidRPr="00EB3F73">
        <w:rPr>
          <w:spacing w:val="2"/>
          <w:lang w:val="en-GB"/>
        </w:rPr>
        <w:t xml:space="preserve"> </w:t>
      </w:r>
      <w:r w:rsidRPr="00EB3F73">
        <w:rPr>
          <w:lang w:val="en-GB"/>
        </w:rPr>
        <w:t>field).</w:t>
      </w:r>
    </w:p>
    <w:p w14:paraId="103DA96B" w14:textId="305F50CA" w:rsidR="00932C18" w:rsidRDefault="00242E3E" w:rsidP="006C73FE">
      <w:pPr>
        <w:pStyle w:val="ListParagraph"/>
        <w:numPr>
          <w:ilvl w:val="2"/>
          <w:numId w:val="132"/>
        </w:numPr>
        <w:tabs>
          <w:tab w:val="left" w:pos="1543"/>
        </w:tabs>
        <w:spacing w:before="119"/>
        <w:ind w:left="1479" w:right="707"/>
        <w:jc w:val="both"/>
        <w:rPr>
          <w:lang w:val="en-GB"/>
        </w:rPr>
      </w:pPr>
      <w:r w:rsidRPr="00EB3F73">
        <w:rPr>
          <w:lang w:val="en-GB"/>
        </w:rPr>
        <w:t>if</w:t>
      </w:r>
      <w:r w:rsidRPr="00EB3F73">
        <w:rPr>
          <w:spacing w:val="1"/>
          <w:lang w:val="en-GB"/>
        </w:rPr>
        <w:t xml:space="preserve"> </w:t>
      </w:r>
      <w:r w:rsidRPr="00EB3F73">
        <w:rPr>
          <w:lang w:val="en-GB"/>
        </w:rPr>
        <w:t>action</w:t>
      </w:r>
      <w:r w:rsidRPr="00EB3F73">
        <w:rPr>
          <w:spacing w:val="1"/>
          <w:lang w:val="en-GB"/>
        </w:rPr>
        <w:t xml:space="preserve"> </w:t>
      </w:r>
      <w:r w:rsidRPr="00EB3F73">
        <w:rPr>
          <w:lang w:val="en-GB"/>
        </w:rPr>
        <w:t>as</w:t>
      </w:r>
      <w:r w:rsidRPr="00EB3F73">
        <w:rPr>
          <w:spacing w:val="1"/>
          <w:lang w:val="en-GB"/>
        </w:rPr>
        <w:t xml:space="preserve"> </w:t>
      </w:r>
      <w:r w:rsidRPr="00EB3F73">
        <w:rPr>
          <w:lang w:val="en-GB"/>
        </w:rPr>
        <w:t>in</w:t>
      </w:r>
      <w:r w:rsidRPr="00EB3F73">
        <w:rPr>
          <w:spacing w:val="1"/>
          <w:lang w:val="en-GB"/>
        </w:rPr>
        <w:t xml:space="preserve"> </w:t>
      </w:r>
      <w:r w:rsidRPr="00EB3F73">
        <w:rPr>
          <w:lang w:val="en-GB"/>
        </w:rPr>
        <w:t>16.3.2</w:t>
      </w:r>
      <w:r w:rsidRPr="00EB3F73">
        <w:rPr>
          <w:spacing w:val="1"/>
          <w:lang w:val="en-GB"/>
        </w:rPr>
        <w:t xml:space="preserve"> </w:t>
      </w:r>
      <w:r w:rsidRPr="00EB3F73">
        <w:rPr>
          <w:lang w:val="en-GB"/>
        </w:rPr>
        <w:t>takes</w:t>
      </w:r>
      <w:r w:rsidRPr="00EB3F73">
        <w:rPr>
          <w:spacing w:val="1"/>
          <w:lang w:val="en-GB"/>
        </w:rPr>
        <w:t xml:space="preserve"> </w:t>
      </w:r>
      <w:r w:rsidRPr="00EB3F73">
        <w:rPr>
          <w:lang w:val="en-GB"/>
        </w:rPr>
        <w:t>place</w:t>
      </w:r>
      <w:r w:rsidRPr="00EB3F73">
        <w:rPr>
          <w:spacing w:val="1"/>
          <w:lang w:val="en-GB"/>
        </w:rPr>
        <w:t xml:space="preserve"> </w:t>
      </w:r>
      <w:r w:rsidRPr="00EB3F73">
        <w:rPr>
          <w:lang w:val="en-GB"/>
        </w:rPr>
        <w:t>after</w:t>
      </w:r>
      <w:r w:rsidRPr="00EB3F73">
        <w:rPr>
          <w:spacing w:val="1"/>
          <w:lang w:val="en-GB"/>
        </w:rPr>
        <w:t xml:space="preserve"> </w:t>
      </w:r>
      <w:r w:rsidRPr="00EB3F73">
        <w:rPr>
          <w:lang w:val="en-GB"/>
        </w:rPr>
        <w:t>play</w:t>
      </w:r>
      <w:r w:rsidRPr="00EB3F73">
        <w:rPr>
          <w:spacing w:val="1"/>
          <w:lang w:val="en-GB"/>
        </w:rPr>
        <w:t xml:space="preserve"> </w:t>
      </w:r>
      <w:r w:rsidRPr="00EB3F73">
        <w:rPr>
          <w:lang w:val="en-GB"/>
        </w:rPr>
        <w:t>has</w:t>
      </w:r>
      <w:r w:rsidRPr="00EB3F73">
        <w:rPr>
          <w:spacing w:val="1"/>
          <w:lang w:val="en-GB"/>
        </w:rPr>
        <w:t xml:space="preserve"> </w:t>
      </w:r>
      <w:r w:rsidRPr="00EB3F73">
        <w:rPr>
          <w:lang w:val="en-GB"/>
        </w:rPr>
        <w:t>started</w:t>
      </w:r>
      <w:r w:rsidRPr="00EB3F73">
        <w:rPr>
          <w:spacing w:val="1"/>
          <w:lang w:val="en-GB"/>
        </w:rPr>
        <w:t xml:space="preserve"> </w:t>
      </w:r>
      <w:r w:rsidRPr="00EB3F73">
        <w:rPr>
          <w:lang w:val="en-GB"/>
        </w:rPr>
        <w:t>and</w:t>
      </w:r>
      <w:r w:rsidRPr="00EB3F73">
        <w:rPr>
          <w:spacing w:val="1"/>
          <w:lang w:val="en-GB"/>
        </w:rPr>
        <w:t xml:space="preserve"> </w:t>
      </w:r>
      <w:r w:rsidRPr="00EB3F73">
        <w:rPr>
          <w:lang w:val="en-GB"/>
        </w:rPr>
        <w:t>does</w:t>
      </w:r>
      <w:r w:rsidRPr="00EB3F73">
        <w:rPr>
          <w:spacing w:val="1"/>
          <w:lang w:val="en-GB"/>
        </w:rPr>
        <w:t xml:space="preserve"> </w:t>
      </w:r>
      <w:r w:rsidRPr="00EB3F73">
        <w:rPr>
          <w:lang w:val="en-GB"/>
        </w:rPr>
        <w:t>not</w:t>
      </w:r>
      <w:r w:rsidRPr="00EB3F73">
        <w:rPr>
          <w:spacing w:val="1"/>
          <w:lang w:val="en-GB"/>
        </w:rPr>
        <w:t xml:space="preserve"> </w:t>
      </w:r>
      <w:r w:rsidRPr="00EB3F73">
        <w:rPr>
          <w:lang w:val="en-GB"/>
        </w:rPr>
        <w:t>constitute</w:t>
      </w:r>
      <w:r w:rsidRPr="00EB3F73">
        <w:rPr>
          <w:spacing w:val="-2"/>
          <w:lang w:val="en-GB"/>
        </w:rPr>
        <w:t xml:space="preserve"> </w:t>
      </w:r>
      <w:r w:rsidRPr="00EB3F73">
        <w:rPr>
          <w:lang w:val="en-GB"/>
        </w:rPr>
        <w:t>a</w:t>
      </w:r>
      <w:r w:rsidRPr="00EB3F73">
        <w:rPr>
          <w:spacing w:val="3"/>
          <w:lang w:val="en-GB"/>
        </w:rPr>
        <w:t xml:space="preserve"> </w:t>
      </w:r>
      <w:r w:rsidRPr="00EB3F73">
        <w:rPr>
          <w:lang w:val="en-GB"/>
        </w:rPr>
        <w:t>refusal to</w:t>
      </w:r>
      <w:r w:rsidRPr="00EB3F73">
        <w:rPr>
          <w:spacing w:val="-2"/>
          <w:lang w:val="en-GB"/>
        </w:rPr>
        <w:t xml:space="preserve"> </w:t>
      </w:r>
      <w:r w:rsidRPr="00EB3F73">
        <w:rPr>
          <w:lang w:val="en-GB"/>
        </w:rPr>
        <w:t>play,</w:t>
      </w:r>
    </w:p>
    <w:p w14:paraId="53AB2927" w14:textId="685699DA" w:rsidR="00796EFB" w:rsidRPr="00EB3F73" w:rsidRDefault="00796EFB" w:rsidP="00796EFB">
      <w:pPr>
        <w:pStyle w:val="ListParagraph"/>
        <w:tabs>
          <w:tab w:val="left" w:pos="1543"/>
        </w:tabs>
        <w:spacing w:before="119"/>
        <w:ind w:left="1479" w:right="707" w:firstLine="0"/>
        <w:jc w:val="both"/>
        <w:rPr>
          <w:lang w:val="en-GB"/>
        </w:rPr>
      </w:pPr>
      <w:r>
        <w:rPr>
          <w:lang w:val="en-GB"/>
        </w:rPr>
        <w:t xml:space="preserve"> </w:t>
      </w:r>
    </w:p>
    <w:p w14:paraId="2899385A" w14:textId="77777777" w:rsidR="00932C18" w:rsidRPr="00EB3F73" w:rsidRDefault="00242E3E" w:rsidP="006C73FE">
      <w:pPr>
        <w:pStyle w:val="ListParagraph"/>
        <w:numPr>
          <w:ilvl w:val="0"/>
          <w:numId w:val="131"/>
        </w:numPr>
        <w:tabs>
          <w:tab w:val="left" w:pos="2085"/>
        </w:tabs>
        <w:spacing w:before="123"/>
        <w:ind w:right="707" w:firstLine="0"/>
        <w:rPr>
          <w:lang w:val="en-GB"/>
        </w:rPr>
      </w:pPr>
      <w:r w:rsidRPr="00EB3F73">
        <w:rPr>
          <w:lang w:val="en-GB"/>
        </w:rPr>
        <w:lastRenderedPageBreak/>
        <w:t>Playing</w:t>
      </w:r>
      <w:r w:rsidRPr="00EB3F73">
        <w:rPr>
          <w:spacing w:val="11"/>
          <w:lang w:val="en-GB"/>
        </w:rPr>
        <w:t xml:space="preserve"> </w:t>
      </w:r>
      <w:r w:rsidRPr="00EB3F73">
        <w:rPr>
          <w:lang w:val="en-GB"/>
        </w:rPr>
        <w:t>time</w:t>
      </w:r>
      <w:r w:rsidRPr="00EB3F73">
        <w:rPr>
          <w:spacing w:val="17"/>
          <w:lang w:val="en-GB"/>
        </w:rPr>
        <w:t xml:space="preserve"> </w:t>
      </w:r>
      <w:r w:rsidRPr="00EB3F73">
        <w:rPr>
          <w:lang w:val="en-GB"/>
        </w:rPr>
        <w:t>shall</w:t>
      </w:r>
      <w:r w:rsidRPr="00EB3F73">
        <w:rPr>
          <w:spacing w:val="8"/>
          <w:lang w:val="en-GB"/>
        </w:rPr>
        <w:t xml:space="preserve"> </w:t>
      </w:r>
      <w:r w:rsidRPr="00EB3F73">
        <w:rPr>
          <w:lang w:val="en-GB"/>
        </w:rPr>
        <w:t>be</w:t>
      </w:r>
      <w:r w:rsidRPr="00EB3F73">
        <w:rPr>
          <w:spacing w:val="17"/>
          <w:lang w:val="en-GB"/>
        </w:rPr>
        <w:t xml:space="preserve"> </w:t>
      </w:r>
      <w:r w:rsidRPr="00EB3F73">
        <w:rPr>
          <w:lang w:val="en-GB"/>
        </w:rPr>
        <w:t>counted</w:t>
      </w:r>
      <w:r w:rsidRPr="00EB3F73">
        <w:rPr>
          <w:spacing w:val="12"/>
          <w:lang w:val="en-GB"/>
        </w:rPr>
        <w:t xml:space="preserve"> </w:t>
      </w:r>
      <w:r w:rsidRPr="00EB3F73">
        <w:rPr>
          <w:lang w:val="en-GB"/>
        </w:rPr>
        <w:t>as</w:t>
      </w:r>
      <w:r w:rsidRPr="00EB3F73">
        <w:rPr>
          <w:spacing w:val="9"/>
          <w:lang w:val="en-GB"/>
        </w:rPr>
        <w:t xml:space="preserve"> </w:t>
      </w:r>
      <w:r w:rsidRPr="00EB3F73">
        <w:rPr>
          <w:lang w:val="en-GB"/>
        </w:rPr>
        <w:t>lost</w:t>
      </w:r>
      <w:r w:rsidRPr="00EB3F73">
        <w:rPr>
          <w:spacing w:val="11"/>
          <w:lang w:val="en-GB"/>
        </w:rPr>
        <w:t xml:space="preserve"> </w:t>
      </w:r>
      <w:r w:rsidRPr="00EB3F73">
        <w:rPr>
          <w:lang w:val="en-GB"/>
        </w:rPr>
        <w:t>from</w:t>
      </w:r>
      <w:r w:rsidRPr="00EB3F73">
        <w:rPr>
          <w:spacing w:val="9"/>
          <w:lang w:val="en-GB"/>
        </w:rPr>
        <w:t xml:space="preserve"> </w:t>
      </w:r>
      <w:r w:rsidRPr="00EB3F73">
        <w:rPr>
          <w:lang w:val="en-GB"/>
        </w:rPr>
        <w:t>the</w:t>
      </w:r>
      <w:r w:rsidRPr="00EB3F73">
        <w:rPr>
          <w:spacing w:val="16"/>
          <w:lang w:val="en-GB"/>
        </w:rPr>
        <w:t xml:space="preserve"> </w:t>
      </w:r>
      <w:r w:rsidRPr="00EB3F73">
        <w:rPr>
          <w:lang w:val="en-GB"/>
        </w:rPr>
        <w:t>call</w:t>
      </w:r>
      <w:r w:rsidRPr="00EB3F73">
        <w:rPr>
          <w:spacing w:val="14"/>
          <w:lang w:val="en-GB"/>
        </w:rPr>
        <w:t xml:space="preserve"> </w:t>
      </w:r>
      <w:r w:rsidRPr="00EB3F73">
        <w:rPr>
          <w:lang w:val="en-GB"/>
        </w:rPr>
        <w:t>of</w:t>
      </w:r>
      <w:r w:rsidRPr="00EB3F73">
        <w:rPr>
          <w:spacing w:val="11"/>
          <w:lang w:val="en-GB"/>
        </w:rPr>
        <w:t xml:space="preserve"> </w:t>
      </w:r>
      <w:r w:rsidRPr="00EB3F73">
        <w:rPr>
          <w:lang w:val="en-GB"/>
        </w:rPr>
        <w:t>Time</w:t>
      </w:r>
      <w:r w:rsidRPr="00EB3F73">
        <w:rPr>
          <w:spacing w:val="11"/>
          <w:lang w:val="en-GB"/>
        </w:rPr>
        <w:t xml:space="preserve"> </w:t>
      </w:r>
      <w:r w:rsidRPr="00EB3F73">
        <w:rPr>
          <w:lang w:val="en-GB"/>
        </w:rPr>
        <w:t>to</w:t>
      </w:r>
      <w:r w:rsidRPr="00EB3F73">
        <w:rPr>
          <w:spacing w:val="12"/>
          <w:lang w:val="en-GB"/>
        </w:rPr>
        <w:t xml:space="preserve"> </w:t>
      </w:r>
      <w:r w:rsidRPr="00EB3F73">
        <w:rPr>
          <w:lang w:val="en-GB"/>
        </w:rPr>
        <w:t>the</w:t>
      </w:r>
      <w:r w:rsidRPr="00EB3F73">
        <w:rPr>
          <w:spacing w:val="12"/>
          <w:lang w:val="en-GB"/>
        </w:rPr>
        <w:t xml:space="preserve"> </w:t>
      </w:r>
      <w:r w:rsidRPr="00EB3F73">
        <w:rPr>
          <w:lang w:val="en-GB"/>
        </w:rPr>
        <w:t>call</w:t>
      </w:r>
      <w:r w:rsidRPr="00EB3F73">
        <w:rPr>
          <w:spacing w:val="8"/>
          <w:lang w:val="en-GB"/>
        </w:rPr>
        <w:t xml:space="preserve"> </w:t>
      </w:r>
      <w:r w:rsidRPr="00EB3F73">
        <w:rPr>
          <w:lang w:val="en-GB"/>
        </w:rPr>
        <w:t>of</w:t>
      </w:r>
      <w:r w:rsidRPr="00EB3F73">
        <w:rPr>
          <w:spacing w:val="11"/>
          <w:lang w:val="en-GB"/>
        </w:rPr>
        <w:t xml:space="preserve"> </w:t>
      </w:r>
      <w:r w:rsidRPr="00EB3F73">
        <w:rPr>
          <w:lang w:val="en-GB"/>
        </w:rPr>
        <w:t>Play,</w:t>
      </w:r>
      <w:r w:rsidRPr="00EB3F73">
        <w:rPr>
          <w:spacing w:val="-58"/>
          <w:lang w:val="en-GB"/>
        </w:rPr>
        <w:t xml:space="preserve"> </w:t>
      </w:r>
      <w:r w:rsidRPr="00EB3F73">
        <w:rPr>
          <w:lang w:val="en-GB"/>
        </w:rPr>
        <w:t>excluding</w:t>
      </w:r>
      <w:r w:rsidRPr="00EB3F73">
        <w:rPr>
          <w:spacing w:val="-2"/>
          <w:lang w:val="en-GB"/>
        </w:rPr>
        <w:t xml:space="preserve"> </w:t>
      </w:r>
      <w:r w:rsidRPr="00EB3F73">
        <w:rPr>
          <w:lang w:val="en-GB"/>
        </w:rPr>
        <w:t>intervals</w:t>
      </w:r>
      <w:r w:rsidRPr="00EB3F73">
        <w:rPr>
          <w:spacing w:val="1"/>
          <w:lang w:val="en-GB"/>
        </w:rPr>
        <w:t xml:space="preserve"> </w:t>
      </w:r>
      <w:r w:rsidRPr="00EB3F73">
        <w:rPr>
          <w:lang w:val="en-GB"/>
        </w:rPr>
        <w:t>(Law</w:t>
      </w:r>
      <w:r w:rsidRPr="00EB3F73">
        <w:rPr>
          <w:spacing w:val="-5"/>
          <w:lang w:val="en-GB"/>
        </w:rPr>
        <w:t xml:space="preserve"> </w:t>
      </w:r>
      <w:r w:rsidRPr="00EB3F73">
        <w:rPr>
          <w:lang w:val="en-GB"/>
        </w:rPr>
        <w:t>11)</w:t>
      </w:r>
      <w:r w:rsidRPr="00EB3F73">
        <w:rPr>
          <w:spacing w:val="-5"/>
          <w:lang w:val="en-GB"/>
        </w:rPr>
        <w:t xml:space="preserve"> </w:t>
      </w:r>
      <w:r w:rsidRPr="00EB3F73">
        <w:rPr>
          <w:lang w:val="en-GB"/>
        </w:rPr>
        <w:t>and</w:t>
      </w:r>
      <w:r w:rsidRPr="00EB3F73">
        <w:rPr>
          <w:spacing w:val="3"/>
          <w:lang w:val="en-GB"/>
        </w:rPr>
        <w:t xml:space="preserve"> </w:t>
      </w:r>
      <w:r w:rsidRPr="00EB3F73">
        <w:rPr>
          <w:lang w:val="en-GB"/>
        </w:rPr>
        <w:t>suspensions</w:t>
      </w:r>
      <w:r w:rsidRPr="00EB3F73">
        <w:rPr>
          <w:spacing w:val="-4"/>
          <w:lang w:val="en-GB"/>
        </w:rPr>
        <w:t xml:space="preserve"> </w:t>
      </w:r>
      <w:r w:rsidRPr="00EB3F73">
        <w:rPr>
          <w:lang w:val="en-GB"/>
        </w:rPr>
        <w:t>of</w:t>
      </w:r>
      <w:r w:rsidRPr="00EB3F73">
        <w:rPr>
          <w:spacing w:val="-2"/>
          <w:lang w:val="en-GB"/>
        </w:rPr>
        <w:t xml:space="preserve"> </w:t>
      </w:r>
      <w:r w:rsidRPr="00EB3F73">
        <w:rPr>
          <w:lang w:val="en-GB"/>
        </w:rPr>
        <w:t>play</w:t>
      </w:r>
      <w:r w:rsidRPr="00EB3F73">
        <w:rPr>
          <w:spacing w:val="1"/>
          <w:lang w:val="en-GB"/>
        </w:rPr>
        <w:t xml:space="preserve"> </w:t>
      </w:r>
      <w:r w:rsidRPr="00EB3F73">
        <w:rPr>
          <w:lang w:val="en-GB"/>
        </w:rPr>
        <w:t>(Law</w:t>
      </w:r>
      <w:r w:rsidRPr="00EB3F73">
        <w:rPr>
          <w:spacing w:val="-5"/>
          <w:lang w:val="en-GB"/>
        </w:rPr>
        <w:t xml:space="preserve"> </w:t>
      </w:r>
      <w:r w:rsidRPr="00EB3F73">
        <w:rPr>
          <w:lang w:val="en-GB"/>
        </w:rPr>
        <w:t>2.8).</w:t>
      </w:r>
    </w:p>
    <w:p w14:paraId="19139D4E" w14:textId="77777777" w:rsidR="00932C18" w:rsidRPr="00EB3F73" w:rsidRDefault="00242E3E" w:rsidP="006C73FE">
      <w:pPr>
        <w:pStyle w:val="ListParagraph"/>
        <w:numPr>
          <w:ilvl w:val="0"/>
          <w:numId w:val="131"/>
        </w:numPr>
        <w:tabs>
          <w:tab w:val="left" w:pos="2071"/>
        </w:tabs>
        <w:spacing w:before="118"/>
        <w:ind w:left="2070" w:hanging="135"/>
        <w:rPr>
          <w:lang w:val="en-GB"/>
        </w:rPr>
      </w:pPr>
      <w:r w:rsidRPr="00EB3F73">
        <w:rPr>
          <w:lang w:val="en-GB"/>
        </w:rPr>
        <w:t>the</w:t>
      </w:r>
      <w:r w:rsidRPr="00EB3F73">
        <w:rPr>
          <w:spacing w:val="-2"/>
          <w:lang w:val="en-GB"/>
        </w:rPr>
        <w:t xml:space="preserve"> </w:t>
      </w:r>
      <w:r w:rsidRPr="00EB3F73">
        <w:rPr>
          <w:lang w:val="en-GB"/>
        </w:rPr>
        <w:t>time</w:t>
      </w:r>
      <w:r w:rsidRPr="00EB3F73">
        <w:rPr>
          <w:spacing w:val="-1"/>
          <w:lang w:val="en-GB"/>
        </w:rPr>
        <w:t xml:space="preserve"> </w:t>
      </w:r>
      <w:r w:rsidRPr="00EB3F73">
        <w:rPr>
          <w:lang w:val="en-GB"/>
        </w:rPr>
        <w:t>for</w:t>
      </w:r>
      <w:r w:rsidRPr="00EB3F73">
        <w:rPr>
          <w:spacing w:val="-1"/>
          <w:lang w:val="en-GB"/>
        </w:rPr>
        <w:t xml:space="preserve"> </w:t>
      </w:r>
      <w:r w:rsidRPr="00EB3F73">
        <w:rPr>
          <w:lang w:val="en-GB"/>
        </w:rPr>
        <w:t>close</w:t>
      </w:r>
      <w:r w:rsidRPr="00EB3F73">
        <w:rPr>
          <w:spacing w:val="-1"/>
          <w:lang w:val="en-GB"/>
        </w:rPr>
        <w:t xml:space="preserve"> </w:t>
      </w:r>
      <w:r w:rsidRPr="00EB3F73">
        <w:rPr>
          <w:lang w:val="en-GB"/>
        </w:rPr>
        <w:t>of</w:t>
      </w:r>
      <w:r w:rsidRPr="00EB3F73">
        <w:rPr>
          <w:spacing w:val="-3"/>
          <w:lang w:val="en-GB"/>
        </w:rPr>
        <w:t xml:space="preserve"> </w:t>
      </w:r>
      <w:r w:rsidRPr="00EB3F73">
        <w:rPr>
          <w:lang w:val="en-GB"/>
        </w:rPr>
        <w:t>play</w:t>
      </w:r>
      <w:r w:rsidRPr="00EB3F73">
        <w:rPr>
          <w:spacing w:val="-3"/>
          <w:lang w:val="en-GB"/>
        </w:rPr>
        <w:t xml:space="preserve"> </w:t>
      </w:r>
      <w:r w:rsidRPr="00EB3F73">
        <w:rPr>
          <w:lang w:val="en-GB"/>
        </w:rPr>
        <w:t>on</w:t>
      </w:r>
      <w:r w:rsidRPr="00EB3F73">
        <w:rPr>
          <w:spacing w:val="3"/>
          <w:lang w:val="en-GB"/>
        </w:rPr>
        <w:t xml:space="preserve"> </w:t>
      </w:r>
      <w:r w:rsidRPr="00EB3F73">
        <w:rPr>
          <w:lang w:val="en-GB"/>
        </w:rPr>
        <w:t>that</w:t>
      </w:r>
      <w:r w:rsidRPr="00EB3F73">
        <w:rPr>
          <w:spacing w:val="-2"/>
          <w:lang w:val="en-GB"/>
        </w:rPr>
        <w:t xml:space="preserve"> </w:t>
      </w:r>
      <w:r w:rsidRPr="00EB3F73">
        <w:rPr>
          <w:lang w:val="en-GB"/>
        </w:rPr>
        <w:t>day</w:t>
      </w:r>
      <w:r w:rsidRPr="00EB3F73">
        <w:rPr>
          <w:spacing w:val="2"/>
          <w:lang w:val="en-GB"/>
        </w:rPr>
        <w:t xml:space="preserve"> </w:t>
      </w:r>
      <w:r w:rsidRPr="00EB3F73">
        <w:rPr>
          <w:lang w:val="en-GB"/>
        </w:rPr>
        <w:t>shall</w:t>
      </w:r>
      <w:r w:rsidRPr="00EB3F73">
        <w:rPr>
          <w:spacing w:val="-5"/>
          <w:lang w:val="en-GB"/>
        </w:rPr>
        <w:t xml:space="preserve"> </w:t>
      </w:r>
      <w:r w:rsidRPr="00EB3F73">
        <w:rPr>
          <w:lang w:val="en-GB"/>
        </w:rPr>
        <w:t>be</w:t>
      </w:r>
      <w:r w:rsidRPr="00EB3F73">
        <w:rPr>
          <w:spacing w:val="-1"/>
          <w:lang w:val="en-GB"/>
        </w:rPr>
        <w:t xml:space="preserve"> </w:t>
      </w:r>
      <w:r w:rsidRPr="00EB3F73">
        <w:rPr>
          <w:lang w:val="en-GB"/>
        </w:rPr>
        <w:t>extended</w:t>
      </w:r>
      <w:r w:rsidRPr="00EB3F73">
        <w:rPr>
          <w:spacing w:val="3"/>
          <w:lang w:val="en-GB"/>
        </w:rPr>
        <w:t xml:space="preserve"> </w:t>
      </w:r>
      <w:r w:rsidRPr="00EB3F73">
        <w:rPr>
          <w:lang w:val="en-GB"/>
        </w:rPr>
        <w:t>by</w:t>
      </w:r>
      <w:r w:rsidRPr="00EB3F73">
        <w:rPr>
          <w:spacing w:val="-3"/>
          <w:lang w:val="en-GB"/>
        </w:rPr>
        <w:t xml:space="preserve"> </w:t>
      </w:r>
      <w:r w:rsidRPr="00EB3F73">
        <w:rPr>
          <w:lang w:val="en-GB"/>
        </w:rPr>
        <w:t>this</w:t>
      </w:r>
      <w:r w:rsidRPr="00EB3F73">
        <w:rPr>
          <w:spacing w:val="-4"/>
          <w:lang w:val="en-GB"/>
        </w:rPr>
        <w:t xml:space="preserve"> </w:t>
      </w:r>
      <w:r w:rsidRPr="00EB3F73">
        <w:rPr>
          <w:lang w:val="en-GB"/>
        </w:rPr>
        <w:t>length</w:t>
      </w:r>
      <w:r w:rsidRPr="00EB3F73">
        <w:rPr>
          <w:spacing w:val="-1"/>
          <w:lang w:val="en-GB"/>
        </w:rPr>
        <w:t xml:space="preserve"> </w:t>
      </w:r>
      <w:r w:rsidRPr="00EB3F73">
        <w:rPr>
          <w:lang w:val="en-GB"/>
        </w:rPr>
        <w:t>of</w:t>
      </w:r>
      <w:r w:rsidRPr="00EB3F73">
        <w:rPr>
          <w:spacing w:val="2"/>
          <w:lang w:val="en-GB"/>
        </w:rPr>
        <w:t xml:space="preserve"> </w:t>
      </w:r>
      <w:r w:rsidRPr="00EB3F73">
        <w:rPr>
          <w:lang w:val="en-GB"/>
        </w:rPr>
        <w:t>time.</w:t>
      </w:r>
    </w:p>
    <w:p w14:paraId="20866D30" w14:textId="77777777" w:rsidR="00932C18" w:rsidRPr="00EB3F73" w:rsidRDefault="00242E3E" w:rsidP="006C73FE">
      <w:pPr>
        <w:pStyle w:val="ListParagraph"/>
        <w:numPr>
          <w:ilvl w:val="0"/>
          <w:numId w:val="131"/>
        </w:numPr>
        <w:tabs>
          <w:tab w:val="left" w:pos="2109"/>
        </w:tabs>
        <w:spacing w:before="122"/>
        <w:ind w:right="708" w:firstLine="0"/>
        <w:rPr>
          <w:lang w:val="en-GB"/>
        </w:rPr>
      </w:pPr>
      <w:r w:rsidRPr="00EB3F73">
        <w:rPr>
          <w:lang w:val="en-GB"/>
        </w:rPr>
        <w:t>if</w:t>
      </w:r>
      <w:r w:rsidRPr="00EB3F73">
        <w:rPr>
          <w:spacing w:val="33"/>
          <w:lang w:val="en-GB"/>
        </w:rPr>
        <w:t xml:space="preserve"> </w:t>
      </w:r>
      <w:r w:rsidRPr="00EB3F73">
        <w:rPr>
          <w:lang w:val="en-GB"/>
        </w:rPr>
        <w:t>applicable,</w:t>
      </w:r>
      <w:r w:rsidRPr="00EB3F73">
        <w:rPr>
          <w:spacing w:val="34"/>
          <w:lang w:val="en-GB"/>
        </w:rPr>
        <w:t xml:space="preserve"> </w:t>
      </w:r>
      <w:r w:rsidRPr="00EB3F73">
        <w:rPr>
          <w:lang w:val="en-GB"/>
        </w:rPr>
        <w:t>no</w:t>
      </w:r>
      <w:r w:rsidRPr="00EB3F73">
        <w:rPr>
          <w:spacing w:val="34"/>
          <w:lang w:val="en-GB"/>
        </w:rPr>
        <w:t xml:space="preserve"> </w:t>
      </w:r>
      <w:r w:rsidRPr="00EB3F73">
        <w:rPr>
          <w:lang w:val="en-GB"/>
        </w:rPr>
        <w:t>overs</w:t>
      </w:r>
      <w:r w:rsidRPr="00EB3F73">
        <w:rPr>
          <w:spacing w:val="38"/>
          <w:lang w:val="en-GB"/>
        </w:rPr>
        <w:t xml:space="preserve"> </w:t>
      </w:r>
      <w:r w:rsidRPr="00EB3F73">
        <w:rPr>
          <w:lang w:val="en-GB"/>
        </w:rPr>
        <w:t>shall</w:t>
      </w:r>
      <w:r w:rsidRPr="00EB3F73">
        <w:rPr>
          <w:spacing w:val="31"/>
          <w:lang w:val="en-GB"/>
        </w:rPr>
        <w:t xml:space="preserve"> </w:t>
      </w:r>
      <w:r w:rsidRPr="00EB3F73">
        <w:rPr>
          <w:lang w:val="en-GB"/>
        </w:rPr>
        <w:t>be</w:t>
      </w:r>
      <w:r w:rsidRPr="00EB3F73">
        <w:rPr>
          <w:spacing w:val="35"/>
          <w:lang w:val="en-GB"/>
        </w:rPr>
        <w:t xml:space="preserve"> </w:t>
      </w:r>
      <w:r w:rsidRPr="00EB3F73">
        <w:rPr>
          <w:lang w:val="en-GB"/>
        </w:rPr>
        <w:t>deducted</w:t>
      </w:r>
      <w:r w:rsidRPr="00EB3F73">
        <w:rPr>
          <w:spacing w:val="34"/>
          <w:lang w:val="en-GB"/>
        </w:rPr>
        <w:t xml:space="preserve"> </w:t>
      </w:r>
      <w:r w:rsidRPr="00EB3F73">
        <w:rPr>
          <w:lang w:val="en-GB"/>
        </w:rPr>
        <w:t>during</w:t>
      </w:r>
      <w:r w:rsidRPr="00EB3F73">
        <w:rPr>
          <w:spacing w:val="40"/>
          <w:lang w:val="en-GB"/>
        </w:rPr>
        <w:t xml:space="preserve"> </w:t>
      </w:r>
      <w:r w:rsidRPr="00EB3F73">
        <w:rPr>
          <w:lang w:val="en-GB"/>
        </w:rPr>
        <w:t>the</w:t>
      </w:r>
      <w:r w:rsidRPr="00EB3F73">
        <w:rPr>
          <w:spacing w:val="39"/>
          <w:lang w:val="en-GB"/>
        </w:rPr>
        <w:t xml:space="preserve"> </w:t>
      </w:r>
      <w:r w:rsidRPr="00EB3F73">
        <w:rPr>
          <w:lang w:val="en-GB"/>
        </w:rPr>
        <w:t>last</w:t>
      </w:r>
      <w:r w:rsidRPr="00EB3F73">
        <w:rPr>
          <w:spacing w:val="34"/>
          <w:lang w:val="en-GB"/>
        </w:rPr>
        <w:t xml:space="preserve"> </w:t>
      </w:r>
      <w:r w:rsidRPr="00EB3F73">
        <w:rPr>
          <w:lang w:val="en-GB"/>
        </w:rPr>
        <w:t>hour</w:t>
      </w:r>
      <w:r w:rsidRPr="00EB3F73">
        <w:rPr>
          <w:spacing w:val="31"/>
          <w:lang w:val="en-GB"/>
        </w:rPr>
        <w:t xml:space="preserve"> </w:t>
      </w:r>
      <w:r w:rsidRPr="00EB3F73">
        <w:rPr>
          <w:lang w:val="en-GB"/>
        </w:rPr>
        <w:t>of</w:t>
      </w:r>
      <w:r w:rsidRPr="00EB3F73">
        <w:rPr>
          <w:spacing w:val="34"/>
          <w:lang w:val="en-GB"/>
        </w:rPr>
        <w:t xml:space="preserve"> </w:t>
      </w:r>
      <w:r w:rsidRPr="00EB3F73">
        <w:rPr>
          <w:lang w:val="en-GB"/>
        </w:rPr>
        <w:t>the</w:t>
      </w:r>
      <w:r w:rsidRPr="00EB3F73">
        <w:rPr>
          <w:spacing w:val="35"/>
          <w:lang w:val="en-GB"/>
        </w:rPr>
        <w:t xml:space="preserve"> </w:t>
      </w:r>
      <w:r w:rsidRPr="00EB3F73">
        <w:rPr>
          <w:lang w:val="en-GB"/>
        </w:rPr>
        <w:t>match</w:t>
      </w:r>
      <w:r w:rsidRPr="00EB3F73">
        <w:rPr>
          <w:spacing w:val="-59"/>
          <w:lang w:val="en-GB"/>
        </w:rPr>
        <w:t xml:space="preserve"> </w:t>
      </w:r>
      <w:r w:rsidRPr="00EB3F73">
        <w:rPr>
          <w:lang w:val="en-GB"/>
        </w:rPr>
        <w:t>solely</w:t>
      </w:r>
      <w:r w:rsidRPr="00EB3F73">
        <w:rPr>
          <w:spacing w:val="-4"/>
          <w:lang w:val="en-GB"/>
        </w:rPr>
        <w:t xml:space="preserve"> </w:t>
      </w:r>
      <w:r w:rsidRPr="00EB3F73">
        <w:rPr>
          <w:lang w:val="en-GB"/>
        </w:rPr>
        <w:t>on</w:t>
      </w:r>
      <w:r w:rsidRPr="00EB3F73">
        <w:rPr>
          <w:spacing w:val="-2"/>
          <w:lang w:val="en-GB"/>
        </w:rPr>
        <w:t xml:space="preserve"> </w:t>
      </w:r>
      <w:r w:rsidRPr="00EB3F73">
        <w:rPr>
          <w:lang w:val="en-GB"/>
        </w:rPr>
        <w:t>account</w:t>
      </w:r>
      <w:r w:rsidRPr="00EB3F73">
        <w:rPr>
          <w:spacing w:val="-3"/>
          <w:lang w:val="en-GB"/>
        </w:rPr>
        <w:t xml:space="preserve"> </w:t>
      </w:r>
      <w:r w:rsidRPr="00EB3F73">
        <w:rPr>
          <w:lang w:val="en-GB"/>
        </w:rPr>
        <w:t>of</w:t>
      </w:r>
      <w:r w:rsidRPr="00EB3F73">
        <w:rPr>
          <w:spacing w:val="2"/>
          <w:lang w:val="en-GB"/>
        </w:rPr>
        <w:t xml:space="preserve"> </w:t>
      </w:r>
      <w:r w:rsidRPr="00EB3F73">
        <w:rPr>
          <w:lang w:val="en-GB"/>
        </w:rPr>
        <w:t>this</w:t>
      </w:r>
      <w:r w:rsidRPr="00EB3F73">
        <w:rPr>
          <w:spacing w:val="1"/>
          <w:lang w:val="en-GB"/>
        </w:rPr>
        <w:t xml:space="preserve"> </w:t>
      </w:r>
      <w:r w:rsidRPr="00EB3F73">
        <w:rPr>
          <w:lang w:val="en-GB"/>
        </w:rPr>
        <w:t>time.</w:t>
      </w:r>
    </w:p>
    <w:p w14:paraId="60179896" w14:textId="77777777" w:rsidR="00932C18" w:rsidRPr="00EB3F73" w:rsidRDefault="00242E3E" w:rsidP="006C73FE">
      <w:pPr>
        <w:pStyle w:val="Heading1"/>
        <w:numPr>
          <w:ilvl w:val="1"/>
          <w:numId w:val="132"/>
        </w:numPr>
        <w:tabs>
          <w:tab w:val="left" w:pos="1298"/>
        </w:tabs>
        <w:spacing w:before="118"/>
        <w:ind w:left="1297"/>
        <w:jc w:val="left"/>
        <w:rPr>
          <w:lang w:val="en-GB"/>
        </w:rPr>
      </w:pPr>
      <w:r w:rsidRPr="00EB3F73">
        <w:rPr>
          <w:lang w:val="en-GB"/>
        </w:rPr>
        <w:t>Matches in</w:t>
      </w:r>
      <w:r w:rsidRPr="00EB3F73">
        <w:rPr>
          <w:spacing w:val="-7"/>
          <w:lang w:val="en-GB"/>
        </w:rPr>
        <w:t xml:space="preserve"> </w:t>
      </w:r>
      <w:r w:rsidRPr="00EB3F73">
        <w:rPr>
          <w:lang w:val="en-GB"/>
        </w:rPr>
        <w:t>which</w:t>
      </w:r>
      <w:r w:rsidRPr="00EB3F73">
        <w:rPr>
          <w:spacing w:val="-1"/>
          <w:lang w:val="en-GB"/>
        </w:rPr>
        <w:t xml:space="preserve"> </w:t>
      </w:r>
      <w:r w:rsidRPr="00EB3F73">
        <w:rPr>
          <w:lang w:val="en-GB"/>
        </w:rPr>
        <w:t>there is</w:t>
      </w:r>
      <w:r w:rsidRPr="00EB3F73">
        <w:rPr>
          <w:spacing w:val="-4"/>
          <w:lang w:val="en-GB"/>
        </w:rPr>
        <w:t xml:space="preserve"> </w:t>
      </w:r>
      <w:r w:rsidRPr="00EB3F73">
        <w:rPr>
          <w:lang w:val="en-GB"/>
        </w:rPr>
        <w:t>an</w:t>
      </w:r>
      <w:r w:rsidRPr="00EB3F73">
        <w:rPr>
          <w:spacing w:val="-2"/>
          <w:lang w:val="en-GB"/>
        </w:rPr>
        <w:t xml:space="preserve"> </w:t>
      </w:r>
      <w:r w:rsidRPr="00EB3F73">
        <w:rPr>
          <w:lang w:val="en-GB"/>
        </w:rPr>
        <w:t>agreement</w:t>
      </w:r>
      <w:r w:rsidRPr="00EB3F73">
        <w:rPr>
          <w:spacing w:val="-4"/>
          <w:lang w:val="en-GB"/>
        </w:rPr>
        <w:t xml:space="preserve"> </w:t>
      </w:r>
      <w:r w:rsidRPr="00EB3F73">
        <w:rPr>
          <w:lang w:val="en-GB"/>
        </w:rPr>
        <w:t>under</w:t>
      </w:r>
      <w:r w:rsidRPr="00EB3F73">
        <w:rPr>
          <w:spacing w:val="-2"/>
          <w:lang w:val="en-GB"/>
        </w:rPr>
        <w:t xml:space="preserve"> </w:t>
      </w:r>
      <w:r w:rsidRPr="00EB3F73">
        <w:rPr>
          <w:lang w:val="en-GB"/>
        </w:rPr>
        <w:t>Law</w:t>
      </w:r>
      <w:r w:rsidRPr="00EB3F73">
        <w:rPr>
          <w:spacing w:val="-6"/>
          <w:lang w:val="en-GB"/>
        </w:rPr>
        <w:t xml:space="preserve"> </w:t>
      </w:r>
      <w:r w:rsidRPr="00EB3F73">
        <w:rPr>
          <w:lang w:val="en-GB"/>
        </w:rPr>
        <w:t>13.1.2</w:t>
      </w:r>
    </w:p>
    <w:p w14:paraId="04459DA5" w14:textId="77777777" w:rsidR="00932C18" w:rsidRPr="00EB3F73" w:rsidRDefault="00242E3E">
      <w:pPr>
        <w:pStyle w:val="BodyText"/>
        <w:ind w:left="774" w:right="704"/>
        <w:rPr>
          <w:lang w:val="en-GB"/>
        </w:rPr>
      </w:pPr>
      <w:r w:rsidRPr="00EB3F73">
        <w:rPr>
          <w:lang w:val="en-GB"/>
        </w:rPr>
        <w:t>For any match in which there is an agreement under Law 13.1.2 (Number of innings), if the</w:t>
      </w:r>
      <w:r w:rsidRPr="00EB3F73">
        <w:rPr>
          <w:spacing w:val="1"/>
          <w:lang w:val="en-GB"/>
        </w:rPr>
        <w:t xml:space="preserve"> </w:t>
      </w:r>
      <w:r w:rsidRPr="00EB3F73">
        <w:rPr>
          <w:lang w:val="en-GB"/>
        </w:rPr>
        <w:t>result is not determined in any of the ways stated in 16.1, 16.2 or 16.3, then the result shall</w:t>
      </w:r>
      <w:r w:rsidRPr="00EB3F73">
        <w:rPr>
          <w:spacing w:val="1"/>
          <w:lang w:val="en-GB"/>
        </w:rPr>
        <w:t xml:space="preserve"> </w:t>
      </w:r>
      <w:r w:rsidRPr="00EB3F73">
        <w:rPr>
          <w:lang w:val="en-GB"/>
        </w:rPr>
        <w:t>be</w:t>
      </w:r>
      <w:r w:rsidRPr="00EB3F73">
        <w:rPr>
          <w:spacing w:val="-2"/>
          <w:lang w:val="en-GB"/>
        </w:rPr>
        <w:t xml:space="preserve"> </w:t>
      </w:r>
      <w:r w:rsidRPr="00EB3F73">
        <w:rPr>
          <w:lang w:val="en-GB"/>
        </w:rPr>
        <w:t>as</w:t>
      </w:r>
      <w:r w:rsidRPr="00EB3F73">
        <w:rPr>
          <w:spacing w:val="1"/>
          <w:lang w:val="en-GB"/>
        </w:rPr>
        <w:t xml:space="preserve"> </w:t>
      </w:r>
      <w:r w:rsidRPr="00EB3F73">
        <w:rPr>
          <w:lang w:val="en-GB"/>
        </w:rPr>
        <w:t>laid</w:t>
      </w:r>
      <w:r w:rsidRPr="00EB3F73">
        <w:rPr>
          <w:spacing w:val="-2"/>
          <w:lang w:val="en-GB"/>
        </w:rPr>
        <w:t xml:space="preserve"> </w:t>
      </w:r>
      <w:r w:rsidRPr="00EB3F73">
        <w:rPr>
          <w:lang w:val="en-GB"/>
        </w:rPr>
        <w:t>down</w:t>
      </w:r>
      <w:r w:rsidRPr="00EB3F73">
        <w:rPr>
          <w:spacing w:val="3"/>
          <w:lang w:val="en-GB"/>
        </w:rPr>
        <w:t xml:space="preserve"> </w:t>
      </w:r>
      <w:r w:rsidRPr="00EB3F73">
        <w:rPr>
          <w:lang w:val="en-GB"/>
        </w:rPr>
        <w:t>in</w:t>
      </w:r>
      <w:r w:rsidRPr="00EB3F73">
        <w:rPr>
          <w:spacing w:val="-2"/>
          <w:lang w:val="en-GB"/>
        </w:rPr>
        <w:t xml:space="preserve"> </w:t>
      </w:r>
      <w:r w:rsidRPr="00EB3F73">
        <w:rPr>
          <w:lang w:val="en-GB"/>
        </w:rPr>
        <w:t>that</w:t>
      </w:r>
      <w:r w:rsidRPr="00EB3F73">
        <w:rPr>
          <w:spacing w:val="-3"/>
          <w:lang w:val="en-GB"/>
        </w:rPr>
        <w:t xml:space="preserve"> </w:t>
      </w:r>
      <w:r w:rsidRPr="00EB3F73">
        <w:rPr>
          <w:lang w:val="en-GB"/>
        </w:rPr>
        <w:t>agreement.</w:t>
      </w:r>
    </w:p>
    <w:p w14:paraId="7DBD6CAC" w14:textId="77777777" w:rsidR="00932C18" w:rsidRPr="00EB3F73" w:rsidRDefault="00242E3E" w:rsidP="006C73FE">
      <w:pPr>
        <w:pStyle w:val="Heading1"/>
        <w:numPr>
          <w:ilvl w:val="1"/>
          <w:numId w:val="132"/>
        </w:numPr>
        <w:tabs>
          <w:tab w:val="left" w:pos="842"/>
        </w:tabs>
        <w:spacing w:before="120"/>
        <w:jc w:val="left"/>
        <w:rPr>
          <w:lang w:val="en-GB"/>
        </w:rPr>
      </w:pPr>
      <w:r w:rsidRPr="00EB3F73">
        <w:rPr>
          <w:lang w:val="en-GB"/>
        </w:rPr>
        <w:t>All other</w:t>
      </w:r>
      <w:r w:rsidRPr="00EB3F73">
        <w:rPr>
          <w:spacing w:val="-6"/>
          <w:lang w:val="en-GB"/>
        </w:rPr>
        <w:t xml:space="preserve"> </w:t>
      </w:r>
      <w:r w:rsidRPr="00EB3F73">
        <w:rPr>
          <w:lang w:val="en-GB"/>
        </w:rPr>
        <w:t>matches</w:t>
      </w:r>
      <w:r w:rsidRPr="00EB3F73">
        <w:rPr>
          <w:spacing w:val="1"/>
          <w:lang w:val="en-GB"/>
        </w:rPr>
        <w:t xml:space="preserve"> </w:t>
      </w:r>
      <w:r w:rsidRPr="00EB3F73">
        <w:rPr>
          <w:lang w:val="en-GB"/>
        </w:rPr>
        <w:t>–</w:t>
      </w:r>
      <w:r w:rsidRPr="00EB3F73">
        <w:rPr>
          <w:spacing w:val="-4"/>
          <w:lang w:val="en-GB"/>
        </w:rPr>
        <w:t xml:space="preserve"> </w:t>
      </w:r>
      <w:r w:rsidRPr="00EB3F73">
        <w:rPr>
          <w:lang w:val="en-GB"/>
        </w:rPr>
        <w:t>A</w:t>
      </w:r>
      <w:r w:rsidRPr="00EB3F73">
        <w:rPr>
          <w:spacing w:val="-1"/>
          <w:lang w:val="en-GB"/>
        </w:rPr>
        <w:t xml:space="preserve"> </w:t>
      </w:r>
      <w:r w:rsidRPr="00EB3F73">
        <w:rPr>
          <w:lang w:val="en-GB"/>
        </w:rPr>
        <w:t>Tie</w:t>
      </w:r>
      <w:r w:rsidRPr="00EB3F73">
        <w:rPr>
          <w:spacing w:val="1"/>
          <w:lang w:val="en-GB"/>
        </w:rPr>
        <w:t xml:space="preserve"> </w:t>
      </w:r>
      <w:r w:rsidRPr="00EB3F73">
        <w:rPr>
          <w:lang w:val="en-GB"/>
        </w:rPr>
        <w:t>or</w:t>
      </w:r>
      <w:r w:rsidRPr="00EB3F73">
        <w:rPr>
          <w:spacing w:val="-1"/>
          <w:lang w:val="en-GB"/>
        </w:rPr>
        <w:t xml:space="preserve"> </w:t>
      </w:r>
      <w:r w:rsidRPr="00EB3F73">
        <w:rPr>
          <w:lang w:val="en-GB"/>
        </w:rPr>
        <w:t>Draw</w:t>
      </w:r>
    </w:p>
    <w:p w14:paraId="66FF095A" w14:textId="77777777" w:rsidR="00932C18" w:rsidRPr="00EB3F73" w:rsidRDefault="00242E3E" w:rsidP="006C73FE">
      <w:pPr>
        <w:pStyle w:val="ListParagraph"/>
        <w:numPr>
          <w:ilvl w:val="2"/>
          <w:numId w:val="132"/>
        </w:numPr>
        <w:tabs>
          <w:tab w:val="left" w:pos="1480"/>
        </w:tabs>
        <w:rPr>
          <w:lang w:val="en-GB"/>
        </w:rPr>
      </w:pPr>
      <w:r w:rsidRPr="00EB3F73">
        <w:rPr>
          <w:lang w:val="en-GB"/>
        </w:rPr>
        <w:t>A</w:t>
      </w:r>
      <w:r w:rsidRPr="00EB3F73">
        <w:rPr>
          <w:spacing w:val="-4"/>
          <w:lang w:val="en-GB"/>
        </w:rPr>
        <w:t xml:space="preserve"> </w:t>
      </w:r>
      <w:r w:rsidRPr="00EB3F73">
        <w:rPr>
          <w:lang w:val="en-GB"/>
        </w:rPr>
        <w:t>Tie</w:t>
      </w:r>
    </w:p>
    <w:p w14:paraId="6116C019" w14:textId="77777777" w:rsidR="00932C18" w:rsidRPr="00EB3F73" w:rsidRDefault="00242E3E">
      <w:pPr>
        <w:pStyle w:val="BodyText"/>
        <w:spacing w:before="117"/>
        <w:ind w:left="1479" w:right="703"/>
        <w:jc w:val="left"/>
        <w:rPr>
          <w:lang w:val="en-GB"/>
        </w:rPr>
      </w:pPr>
      <w:r w:rsidRPr="00EB3F73">
        <w:rPr>
          <w:lang w:val="en-GB"/>
        </w:rPr>
        <w:t>The</w:t>
      </w:r>
      <w:r w:rsidRPr="00EB3F73">
        <w:rPr>
          <w:spacing w:val="11"/>
          <w:lang w:val="en-GB"/>
        </w:rPr>
        <w:t xml:space="preserve"> </w:t>
      </w:r>
      <w:r w:rsidRPr="00EB3F73">
        <w:rPr>
          <w:lang w:val="en-GB"/>
        </w:rPr>
        <w:t>result</w:t>
      </w:r>
      <w:r w:rsidRPr="00EB3F73">
        <w:rPr>
          <w:spacing w:val="11"/>
          <w:lang w:val="en-GB"/>
        </w:rPr>
        <w:t xml:space="preserve"> </w:t>
      </w:r>
      <w:r w:rsidRPr="00EB3F73">
        <w:rPr>
          <w:lang w:val="en-GB"/>
        </w:rPr>
        <w:t>of</w:t>
      </w:r>
      <w:r w:rsidRPr="00EB3F73">
        <w:rPr>
          <w:spacing w:val="10"/>
          <w:lang w:val="en-GB"/>
        </w:rPr>
        <w:t xml:space="preserve"> </w:t>
      </w:r>
      <w:r w:rsidRPr="00EB3F73">
        <w:rPr>
          <w:lang w:val="en-GB"/>
        </w:rPr>
        <w:t>a</w:t>
      </w:r>
      <w:r w:rsidRPr="00EB3F73">
        <w:rPr>
          <w:spacing w:val="12"/>
          <w:lang w:val="en-GB"/>
        </w:rPr>
        <w:t xml:space="preserve"> </w:t>
      </w:r>
      <w:r w:rsidRPr="00EB3F73">
        <w:rPr>
          <w:lang w:val="en-GB"/>
        </w:rPr>
        <w:t>match</w:t>
      </w:r>
      <w:r w:rsidRPr="00EB3F73">
        <w:rPr>
          <w:spacing w:val="12"/>
          <w:lang w:val="en-GB"/>
        </w:rPr>
        <w:t xml:space="preserve"> </w:t>
      </w:r>
      <w:r w:rsidRPr="00EB3F73">
        <w:rPr>
          <w:lang w:val="en-GB"/>
        </w:rPr>
        <w:t>shall</w:t>
      </w:r>
      <w:r w:rsidRPr="00EB3F73">
        <w:rPr>
          <w:spacing w:val="13"/>
          <w:lang w:val="en-GB"/>
        </w:rPr>
        <w:t xml:space="preserve"> </w:t>
      </w:r>
      <w:r w:rsidRPr="00EB3F73">
        <w:rPr>
          <w:lang w:val="en-GB"/>
        </w:rPr>
        <w:t>be</w:t>
      </w:r>
      <w:r w:rsidRPr="00EB3F73">
        <w:rPr>
          <w:spacing w:val="12"/>
          <w:lang w:val="en-GB"/>
        </w:rPr>
        <w:t xml:space="preserve"> </w:t>
      </w:r>
      <w:r w:rsidRPr="00EB3F73">
        <w:rPr>
          <w:lang w:val="en-GB"/>
        </w:rPr>
        <w:t>a</w:t>
      </w:r>
      <w:r w:rsidRPr="00EB3F73">
        <w:rPr>
          <w:spacing w:val="11"/>
          <w:lang w:val="en-GB"/>
        </w:rPr>
        <w:t xml:space="preserve"> </w:t>
      </w:r>
      <w:r w:rsidRPr="00EB3F73">
        <w:rPr>
          <w:lang w:val="en-GB"/>
        </w:rPr>
        <w:t>Tie</w:t>
      </w:r>
      <w:r w:rsidRPr="00EB3F73">
        <w:rPr>
          <w:spacing w:val="12"/>
          <w:lang w:val="en-GB"/>
        </w:rPr>
        <w:t xml:space="preserve"> </w:t>
      </w:r>
      <w:r w:rsidRPr="00EB3F73">
        <w:rPr>
          <w:lang w:val="en-GB"/>
        </w:rPr>
        <w:t>when</w:t>
      </w:r>
      <w:r w:rsidRPr="00EB3F73">
        <w:rPr>
          <w:spacing w:val="12"/>
          <w:lang w:val="en-GB"/>
        </w:rPr>
        <w:t xml:space="preserve"> </w:t>
      </w:r>
      <w:r w:rsidRPr="00EB3F73">
        <w:rPr>
          <w:lang w:val="en-GB"/>
        </w:rPr>
        <w:t>all</w:t>
      </w:r>
      <w:r w:rsidRPr="00EB3F73">
        <w:rPr>
          <w:spacing w:val="8"/>
          <w:lang w:val="en-GB"/>
        </w:rPr>
        <w:t xml:space="preserve"> </w:t>
      </w:r>
      <w:r w:rsidRPr="00EB3F73">
        <w:rPr>
          <w:lang w:val="en-GB"/>
        </w:rPr>
        <w:t>innings</w:t>
      </w:r>
      <w:r w:rsidRPr="00EB3F73">
        <w:rPr>
          <w:spacing w:val="10"/>
          <w:lang w:val="en-GB"/>
        </w:rPr>
        <w:t xml:space="preserve"> </w:t>
      </w:r>
      <w:r w:rsidRPr="00EB3F73">
        <w:rPr>
          <w:lang w:val="en-GB"/>
        </w:rPr>
        <w:t>have</w:t>
      </w:r>
      <w:r w:rsidRPr="00EB3F73">
        <w:rPr>
          <w:spacing w:val="11"/>
          <w:lang w:val="en-GB"/>
        </w:rPr>
        <w:t xml:space="preserve"> </w:t>
      </w:r>
      <w:r w:rsidRPr="00EB3F73">
        <w:rPr>
          <w:lang w:val="en-GB"/>
        </w:rPr>
        <w:t>been</w:t>
      </w:r>
      <w:r w:rsidRPr="00EB3F73">
        <w:rPr>
          <w:spacing w:val="12"/>
          <w:lang w:val="en-GB"/>
        </w:rPr>
        <w:t xml:space="preserve"> </w:t>
      </w:r>
      <w:r w:rsidRPr="00EB3F73">
        <w:rPr>
          <w:lang w:val="en-GB"/>
        </w:rPr>
        <w:t>completed</w:t>
      </w:r>
      <w:r w:rsidRPr="00EB3F73">
        <w:rPr>
          <w:spacing w:val="12"/>
          <w:lang w:val="en-GB"/>
        </w:rPr>
        <w:t xml:space="preserve"> </w:t>
      </w:r>
      <w:r w:rsidRPr="00EB3F73">
        <w:rPr>
          <w:lang w:val="en-GB"/>
        </w:rPr>
        <w:t>and</w:t>
      </w:r>
      <w:r w:rsidRPr="00EB3F73">
        <w:rPr>
          <w:spacing w:val="11"/>
          <w:lang w:val="en-GB"/>
        </w:rPr>
        <w:t xml:space="preserve"> </w:t>
      </w:r>
      <w:r w:rsidRPr="00EB3F73">
        <w:rPr>
          <w:lang w:val="en-GB"/>
        </w:rPr>
        <w:t>the</w:t>
      </w:r>
      <w:r w:rsidRPr="00EB3F73">
        <w:rPr>
          <w:spacing w:val="-58"/>
          <w:lang w:val="en-GB"/>
        </w:rPr>
        <w:t xml:space="preserve"> </w:t>
      </w:r>
      <w:r w:rsidRPr="00EB3F73">
        <w:rPr>
          <w:lang w:val="en-GB"/>
        </w:rPr>
        <w:t>scores</w:t>
      </w:r>
      <w:r w:rsidRPr="00EB3F73">
        <w:rPr>
          <w:spacing w:val="-4"/>
          <w:lang w:val="en-GB"/>
        </w:rPr>
        <w:t xml:space="preserve"> </w:t>
      </w:r>
      <w:r w:rsidRPr="00EB3F73">
        <w:rPr>
          <w:lang w:val="en-GB"/>
        </w:rPr>
        <w:t>are</w:t>
      </w:r>
      <w:r w:rsidRPr="00EB3F73">
        <w:rPr>
          <w:spacing w:val="-2"/>
          <w:lang w:val="en-GB"/>
        </w:rPr>
        <w:t xml:space="preserve"> </w:t>
      </w:r>
      <w:r w:rsidRPr="00EB3F73">
        <w:rPr>
          <w:lang w:val="en-GB"/>
        </w:rPr>
        <w:t>equal.</w:t>
      </w:r>
    </w:p>
    <w:p w14:paraId="40D46955" w14:textId="77777777" w:rsidR="00932C18" w:rsidRPr="00EB3F73" w:rsidRDefault="00242E3E" w:rsidP="006C73FE">
      <w:pPr>
        <w:pStyle w:val="ListParagraph"/>
        <w:numPr>
          <w:ilvl w:val="2"/>
          <w:numId w:val="132"/>
        </w:numPr>
        <w:tabs>
          <w:tab w:val="left" w:pos="1480"/>
        </w:tabs>
        <w:spacing w:before="123"/>
        <w:rPr>
          <w:lang w:val="en-GB"/>
        </w:rPr>
      </w:pPr>
      <w:r w:rsidRPr="00EB3F73">
        <w:rPr>
          <w:lang w:val="en-GB"/>
        </w:rPr>
        <w:t>A</w:t>
      </w:r>
      <w:r w:rsidRPr="00EB3F73">
        <w:rPr>
          <w:spacing w:val="-3"/>
          <w:lang w:val="en-GB"/>
        </w:rPr>
        <w:t xml:space="preserve"> </w:t>
      </w:r>
      <w:r w:rsidRPr="00EB3F73">
        <w:rPr>
          <w:lang w:val="en-GB"/>
        </w:rPr>
        <w:t>Draw</w:t>
      </w:r>
    </w:p>
    <w:p w14:paraId="2FD9AB16" w14:textId="6237DE39" w:rsidR="00932C18" w:rsidRPr="00EB3F73" w:rsidRDefault="00242E3E">
      <w:pPr>
        <w:pStyle w:val="BodyText"/>
        <w:spacing w:before="116"/>
        <w:ind w:left="1479" w:right="703"/>
        <w:jc w:val="left"/>
        <w:rPr>
          <w:lang w:val="en-GB"/>
        </w:rPr>
      </w:pPr>
      <w:r w:rsidRPr="00EB3F73">
        <w:rPr>
          <w:lang w:val="en-GB"/>
        </w:rPr>
        <w:t>The</w:t>
      </w:r>
      <w:r w:rsidRPr="00EB3F73">
        <w:rPr>
          <w:spacing w:val="17"/>
          <w:lang w:val="en-GB"/>
        </w:rPr>
        <w:t xml:space="preserve"> </w:t>
      </w:r>
      <w:r w:rsidRPr="00EB3F73">
        <w:rPr>
          <w:lang w:val="en-GB"/>
        </w:rPr>
        <w:t>result</w:t>
      </w:r>
      <w:r w:rsidRPr="00EB3F73">
        <w:rPr>
          <w:spacing w:val="11"/>
          <w:lang w:val="en-GB"/>
        </w:rPr>
        <w:t xml:space="preserve"> </w:t>
      </w:r>
      <w:r w:rsidRPr="00EB3F73">
        <w:rPr>
          <w:lang w:val="en-GB"/>
        </w:rPr>
        <w:t>of</w:t>
      </w:r>
      <w:r w:rsidRPr="00EB3F73">
        <w:rPr>
          <w:spacing w:val="11"/>
          <w:lang w:val="en-GB"/>
        </w:rPr>
        <w:t xml:space="preserve"> </w:t>
      </w:r>
      <w:r w:rsidRPr="00EB3F73">
        <w:rPr>
          <w:lang w:val="en-GB"/>
        </w:rPr>
        <w:t>a</w:t>
      </w:r>
      <w:r w:rsidRPr="00EB3F73">
        <w:rPr>
          <w:spacing w:val="12"/>
          <w:lang w:val="en-GB"/>
        </w:rPr>
        <w:t xml:space="preserve"> </w:t>
      </w:r>
      <w:r w:rsidRPr="00EB3F73">
        <w:rPr>
          <w:lang w:val="en-GB"/>
        </w:rPr>
        <w:t>match</w:t>
      </w:r>
      <w:r w:rsidRPr="00EB3F73">
        <w:rPr>
          <w:spacing w:val="17"/>
          <w:lang w:val="en-GB"/>
        </w:rPr>
        <w:t xml:space="preserve"> </w:t>
      </w:r>
      <w:r w:rsidRPr="00EB3F73">
        <w:rPr>
          <w:lang w:val="en-GB"/>
        </w:rPr>
        <w:t>shall</w:t>
      </w:r>
      <w:r w:rsidRPr="00EB3F73">
        <w:rPr>
          <w:spacing w:val="9"/>
          <w:lang w:val="en-GB"/>
        </w:rPr>
        <w:t xml:space="preserve"> </w:t>
      </w:r>
      <w:r w:rsidRPr="00EB3F73">
        <w:rPr>
          <w:lang w:val="en-GB"/>
        </w:rPr>
        <w:t>be</w:t>
      </w:r>
      <w:r w:rsidRPr="00EB3F73">
        <w:rPr>
          <w:spacing w:val="12"/>
          <w:lang w:val="en-GB"/>
        </w:rPr>
        <w:t xml:space="preserve"> </w:t>
      </w:r>
      <w:r w:rsidRPr="00EB3F73">
        <w:rPr>
          <w:lang w:val="en-GB"/>
        </w:rPr>
        <w:t>a</w:t>
      </w:r>
      <w:r w:rsidRPr="00EB3F73">
        <w:rPr>
          <w:spacing w:val="17"/>
          <w:lang w:val="en-GB"/>
        </w:rPr>
        <w:t xml:space="preserve"> </w:t>
      </w:r>
      <w:r w:rsidRPr="00EB3F73">
        <w:rPr>
          <w:lang w:val="en-GB"/>
        </w:rPr>
        <w:t>Draw</w:t>
      </w:r>
      <w:r w:rsidRPr="00EB3F73">
        <w:rPr>
          <w:spacing w:val="14"/>
          <w:lang w:val="en-GB"/>
        </w:rPr>
        <w:t xml:space="preserve"> </w:t>
      </w:r>
      <w:r w:rsidRPr="00EB3F73">
        <w:rPr>
          <w:lang w:val="en-GB"/>
        </w:rPr>
        <w:t>when</w:t>
      </w:r>
      <w:r w:rsidRPr="00EB3F73">
        <w:rPr>
          <w:spacing w:val="12"/>
          <w:lang w:val="en-GB"/>
        </w:rPr>
        <w:t xml:space="preserve"> </w:t>
      </w:r>
      <w:r w:rsidRPr="00EB3F73">
        <w:rPr>
          <w:lang w:val="en-GB"/>
        </w:rPr>
        <w:t>it</w:t>
      </w:r>
      <w:r w:rsidRPr="00EB3F73">
        <w:rPr>
          <w:spacing w:val="16"/>
          <w:lang w:val="en-GB"/>
        </w:rPr>
        <w:t xml:space="preserve"> </w:t>
      </w:r>
      <w:r w:rsidRPr="00EB3F73">
        <w:rPr>
          <w:lang w:val="en-GB"/>
        </w:rPr>
        <w:t>is</w:t>
      </w:r>
      <w:r w:rsidRPr="00EB3F73">
        <w:rPr>
          <w:spacing w:val="10"/>
          <w:lang w:val="en-GB"/>
        </w:rPr>
        <w:t xml:space="preserve"> </w:t>
      </w:r>
      <w:r w:rsidRPr="00EB3F73">
        <w:rPr>
          <w:lang w:val="en-GB"/>
        </w:rPr>
        <w:t>not</w:t>
      </w:r>
      <w:r w:rsidRPr="00EB3F73">
        <w:rPr>
          <w:spacing w:val="11"/>
          <w:lang w:val="en-GB"/>
        </w:rPr>
        <w:t xml:space="preserve"> </w:t>
      </w:r>
      <w:r w:rsidRPr="00EB3F73">
        <w:rPr>
          <w:lang w:val="en-GB"/>
        </w:rPr>
        <w:t>determined</w:t>
      </w:r>
      <w:r w:rsidRPr="00EB3F73">
        <w:rPr>
          <w:spacing w:val="12"/>
          <w:lang w:val="en-GB"/>
        </w:rPr>
        <w:t xml:space="preserve"> </w:t>
      </w:r>
      <w:r w:rsidRPr="00EB3F73">
        <w:rPr>
          <w:lang w:val="en-GB"/>
        </w:rPr>
        <w:t>in</w:t>
      </w:r>
      <w:r w:rsidRPr="00EB3F73">
        <w:rPr>
          <w:spacing w:val="12"/>
          <w:lang w:val="en-GB"/>
        </w:rPr>
        <w:t xml:space="preserve"> </w:t>
      </w:r>
      <w:r w:rsidRPr="00EB3F73">
        <w:rPr>
          <w:lang w:val="en-GB"/>
        </w:rPr>
        <w:t>any</w:t>
      </w:r>
      <w:r w:rsidRPr="00EB3F73">
        <w:rPr>
          <w:spacing w:val="10"/>
          <w:lang w:val="en-GB"/>
        </w:rPr>
        <w:t xml:space="preserve"> </w:t>
      </w:r>
      <w:r w:rsidRPr="00EB3F73">
        <w:rPr>
          <w:lang w:val="en-GB"/>
        </w:rPr>
        <w:t>of</w:t>
      </w:r>
      <w:r w:rsidRPr="00EB3F73">
        <w:rPr>
          <w:spacing w:val="16"/>
          <w:lang w:val="en-GB"/>
        </w:rPr>
        <w:t xml:space="preserve"> </w:t>
      </w:r>
      <w:r w:rsidRPr="00EB3F73">
        <w:rPr>
          <w:lang w:val="en-GB"/>
        </w:rPr>
        <w:t>the</w:t>
      </w:r>
      <w:r w:rsidRPr="00EB3F73">
        <w:rPr>
          <w:spacing w:val="12"/>
          <w:lang w:val="en-GB"/>
        </w:rPr>
        <w:t xml:space="preserve"> </w:t>
      </w:r>
      <w:r w:rsidRPr="00EB3F73">
        <w:rPr>
          <w:lang w:val="en-GB"/>
        </w:rPr>
        <w:t>ways</w:t>
      </w:r>
      <w:r w:rsidRPr="00EB3F73">
        <w:rPr>
          <w:spacing w:val="-59"/>
          <w:lang w:val="en-GB"/>
        </w:rPr>
        <w:t xml:space="preserve"> </w:t>
      </w:r>
      <w:r w:rsidRPr="00EB3F73">
        <w:rPr>
          <w:lang w:val="en-GB"/>
        </w:rPr>
        <w:t>stated</w:t>
      </w:r>
      <w:r w:rsidRPr="00EB3F73">
        <w:rPr>
          <w:spacing w:val="3"/>
          <w:lang w:val="en-GB"/>
        </w:rPr>
        <w:t xml:space="preserve"> </w:t>
      </w:r>
      <w:r w:rsidRPr="00EB3F73">
        <w:rPr>
          <w:lang w:val="en-GB"/>
        </w:rPr>
        <w:t>in</w:t>
      </w:r>
      <w:r w:rsidRPr="00EB3F73">
        <w:rPr>
          <w:spacing w:val="-2"/>
          <w:lang w:val="en-GB"/>
        </w:rPr>
        <w:t xml:space="preserve"> </w:t>
      </w:r>
      <w:r w:rsidRPr="00EB3F73">
        <w:rPr>
          <w:lang w:val="en-GB"/>
        </w:rPr>
        <w:t>16.1,</w:t>
      </w:r>
      <w:r w:rsidRPr="00EB3F73">
        <w:rPr>
          <w:spacing w:val="-3"/>
          <w:lang w:val="en-GB"/>
        </w:rPr>
        <w:t xml:space="preserve"> </w:t>
      </w:r>
      <w:r w:rsidRPr="00EB3F73">
        <w:rPr>
          <w:lang w:val="en-GB"/>
        </w:rPr>
        <w:t>16.2,</w:t>
      </w:r>
      <w:r w:rsidRPr="00EB3F73">
        <w:rPr>
          <w:spacing w:val="-3"/>
          <w:lang w:val="en-GB"/>
        </w:rPr>
        <w:t xml:space="preserve"> </w:t>
      </w:r>
      <w:r w:rsidRPr="00EB3F73">
        <w:rPr>
          <w:lang w:val="en-GB"/>
        </w:rPr>
        <w:t>16.3,</w:t>
      </w:r>
      <w:r w:rsidRPr="00EB3F73">
        <w:rPr>
          <w:spacing w:val="-3"/>
          <w:lang w:val="en-GB"/>
        </w:rPr>
        <w:t xml:space="preserve"> </w:t>
      </w:r>
      <w:r w:rsidRPr="00EB3F73">
        <w:rPr>
          <w:lang w:val="en-GB"/>
        </w:rPr>
        <w:t>16.4</w:t>
      </w:r>
      <w:r w:rsidR="00DC3507" w:rsidRPr="00EB3F73">
        <w:rPr>
          <w:spacing w:val="-2"/>
          <w:lang w:val="en-GB"/>
        </w:rPr>
        <w:t>,</w:t>
      </w:r>
      <w:r w:rsidRPr="00EB3F73">
        <w:rPr>
          <w:spacing w:val="-1"/>
          <w:lang w:val="en-GB"/>
        </w:rPr>
        <w:t xml:space="preserve"> </w:t>
      </w:r>
      <w:r w:rsidRPr="00EB3F73">
        <w:rPr>
          <w:lang w:val="en-GB"/>
        </w:rPr>
        <w:t>16.5.1</w:t>
      </w:r>
      <w:r w:rsidR="00FE3DA6" w:rsidRPr="00EB3F73">
        <w:rPr>
          <w:lang w:val="en-GB"/>
        </w:rPr>
        <w:t>, or when Law 42.6.2</w:t>
      </w:r>
      <w:r w:rsidR="00C42E35">
        <w:rPr>
          <w:lang w:val="en-GB"/>
        </w:rPr>
        <w:t xml:space="preserve"> (Captain refusing to remove a player from the field)</w:t>
      </w:r>
      <w:r w:rsidR="00FE3DA6" w:rsidRPr="00EB3F73">
        <w:rPr>
          <w:lang w:val="en-GB"/>
        </w:rPr>
        <w:t xml:space="preserve"> is applied</w:t>
      </w:r>
      <w:r w:rsidRPr="00EB3F73">
        <w:rPr>
          <w:lang w:val="en-GB"/>
        </w:rPr>
        <w:t>.</w:t>
      </w:r>
    </w:p>
    <w:p w14:paraId="2C97F49E" w14:textId="77777777" w:rsidR="00932C18" w:rsidRPr="00EB3F73" w:rsidRDefault="00242E3E" w:rsidP="006C73FE">
      <w:pPr>
        <w:pStyle w:val="Heading1"/>
        <w:numPr>
          <w:ilvl w:val="1"/>
          <w:numId w:val="132"/>
        </w:numPr>
        <w:tabs>
          <w:tab w:val="left" w:pos="842"/>
        </w:tabs>
        <w:spacing w:before="80"/>
        <w:jc w:val="left"/>
        <w:rPr>
          <w:lang w:val="en-GB"/>
        </w:rPr>
      </w:pPr>
      <w:r w:rsidRPr="00EB3F73">
        <w:rPr>
          <w:lang w:val="en-GB"/>
        </w:rPr>
        <w:t>Winning</w:t>
      </w:r>
      <w:r w:rsidRPr="00EB3F73">
        <w:rPr>
          <w:spacing w:val="-5"/>
          <w:lang w:val="en-GB"/>
        </w:rPr>
        <w:t xml:space="preserve"> </w:t>
      </w:r>
      <w:r w:rsidRPr="00EB3F73">
        <w:rPr>
          <w:lang w:val="en-GB"/>
        </w:rPr>
        <w:t>hit</w:t>
      </w:r>
      <w:r w:rsidRPr="00EB3F73">
        <w:rPr>
          <w:spacing w:val="-1"/>
          <w:lang w:val="en-GB"/>
        </w:rPr>
        <w:t xml:space="preserve"> </w:t>
      </w:r>
      <w:r w:rsidRPr="00EB3F73">
        <w:rPr>
          <w:lang w:val="en-GB"/>
        </w:rPr>
        <w:t>or</w:t>
      </w:r>
      <w:r w:rsidRPr="00EB3F73">
        <w:rPr>
          <w:spacing w:val="-3"/>
          <w:lang w:val="en-GB"/>
        </w:rPr>
        <w:t xml:space="preserve"> </w:t>
      </w:r>
      <w:r w:rsidRPr="00EB3F73">
        <w:rPr>
          <w:lang w:val="en-GB"/>
        </w:rPr>
        <w:t>extras</w:t>
      </w:r>
    </w:p>
    <w:p w14:paraId="5C90192E" w14:textId="0154A2DB" w:rsidR="00932C18" w:rsidRPr="00EB3F73" w:rsidRDefault="00242E3E" w:rsidP="006C73FE">
      <w:pPr>
        <w:pStyle w:val="ListParagraph"/>
        <w:numPr>
          <w:ilvl w:val="2"/>
          <w:numId w:val="132"/>
        </w:numPr>
        <w:tabs>
          <w:tab w:val="left" w:pos="1452"/>
        </w:tabs>
        <w:spacing w:before="116"/>
        <w:ind w:left="1479" w:right="707" w:hanging="735"/>
        <w:jc w:val="both"/>
        <w:rPr>
          <w:lang w:val="en-GB"/>
        </w:rPr>
      </w:pPr>
      <w:r w:rsidRPr="00EB3F73">
        <w:rPr>
          <w:lang w:val="en-GB"/>
        </w:rPr>
        <w:t>As soon as a result is reached as defined in 16.1, 16.2, 16.3, 16.4 or 16.5.1, the</w:t>
      </w:r>
      <w:r w:rsidRPr="00EB3F73">
        <w:rPr>
          <w:spacing w:val="1"/>
          <w:lang w:val="en-GB"/>
        </w:rPr>
        <w:t xml:space="preserve"> </w:t>
      </w:r>
      <w:r w:rsidRPr="00EB3F73">
        <w:rPr>
          <w:lang w:val="en-GB"/>
        </w:rPr>
        <w:t>match is at an end.</w:t>
      </w:r>
      <w:r w:rsidRPr="00EB3F73">
        <w:rPr>
          <w:spacing w:val="1"/>
          <w:lang w:val="en-GB"/>
        </w:rPr>
        <w:t xml:space="preserve"> </w:t>
      </w:r>
      <w:r w:rsidRPr="00EB3F73">
        <w:rPr>
          <w:lang w:val="en-GB"/>
        </w:rPr>
        <w:t>Nothing that happens thereafter, except as in Law 41.1</w:t>
      </w:r>
      <w:r w:rsidR="00B20C38" w:rsidRPr="00EB3F73">
        <w:rPr>
          <w:lang w:val="en-GB"/>
        </w:rPr>
        <w:t>7</w:t>
      </w:r>
      <w:r w:rsidRPr="00EB3F73">
        <w:rPr>
          <w:lang w:val="en-GB"/>
        </w:rPr>
        <w:t>.2</w:t>
      </w:r>
      <w:r w:rsidRPr="00EB3F73">
        <w:rPr>
          <w:spacing w:val="1"/>
          <w:lang w:val="en-GB"/>
        </w:rPr>
        <w:t xml:space="preserve"> </w:t>
      </w:r>
      <w:r w:rsidRPr="00EB3F73">
        <w:rPr>
          <w:lang w:val="en-GB"/>
        </w:rPr>
        <w:t>(Penalty</w:t>
      </w:r>
      <w:r w:rsidRPr="00EB3F73">
        <w:rPr>
          <w:spacing w:val="1"/>
          <w:lang w:val="en-GB"/>
        </w:rPr>
        <w:t xml:space="preserve"> </w:t>
      </w:r>
      <w:r w:rsidRPr="00EB3F73">
        <w:rPr>
          <w:lang w:val="en-GB"/>
        </w:rPr>
        <w:t>runs),</w:t>
      </w:r>
      <w:r w:rsidRPr="00EB3F73">
        <w:rPr>
          <w:spacing w:val="2"/>
          <w:lang w:val="en-GB"/>
        </w:rPr>
        <w:t xml:space="preserve"> </w:t>
      </w:r>
      <w:r w:rsidRPr="00EB3F73">
        <w:rPr>
          <w:lang w:val="en-GB"/>
        </w:rPr>
        <w:t>shall</w:t>
      </w:r>
      <w:r w:rsidRPr="00EB3F73">
        <w:rPr>
          <w:spacing w:val="-5"/>
          <w:lang w:val="en-GB"/>
        </w:rPr>
        <w:t xml:space="preserve"> </w:t>
      </w:r>
      <w:r w:rsidRPr="00EB3F73">
        <w:rPr>
          <w:lang w:val="en-GB"/>
        </w:rPr>
        <w:t>be</w:t>
      </w:r>
      <w:r w:rsidRPr="00EB3F73">
        <w:rPr>
          <w:spacing w:val="-2"/>
          <w:lang w:val="en-GB"/>
        </w:rPr>
        <w:t xml:space="preserve"> </w:t>
      </w:r>
      <w:r w:rsidRPr="00EB3F73">
        <w:rPr>
          <w:lang w:val="en-GB"/>
        </w:rPr>
        <w:t>regarded</w:t>
      </w:r>
      <w:r w:rsidRPr="00EB3F73">
        <w:rPr>
          <w:spacing w:val="-2"/>
          <w:lang w:val="en-GB"/>
        </w:rPr>
        <w:t xml:space="preserve"> </w:t>
      </w:r>
      <w:r w:rsidRPr="00EB3F73">
        <w:rPr>
          <w:lang w:val="en-GB"/>
        </w:rPr>
        <w:t>as</w:t>
      </w:r>
      <w:r w:rsidRPr="00EB3F73">
        <w:rPr>
          <w:spacing w:val="-4"/>
          <w:lang w:val="en-GB"/>
        </w:rPr>
        <w:t xml:space="preserve"> </w:t>
      </w:r>
      <w:r w:rsidRPr="00EB3F73">
        <w:rPr>
          <w:lang w:val="en-GB"/>
        </w:rPr>
        <w:t>part</w:t>
      </w:r>
      <w:r w:rsidRPr="00EB3F73">
        <w:rPr>
          <w:spacing w:val="-3"/>
          <w:lang w:val="en-GB"/>
        </w:rPr>
        <w:t xml:space="preserve"> </w:t>
      </w:r>
      <w:r w:rsidRPr="00EB3F73">
        <w:rPr>
          <w:lang w:val="en-GB"/>
        </w:rPr>
        <w:t>of</w:t>
      </w:r>
      <w:r w:rsidRPr="00EB3F73">
        <w:rPr>
          <w:spacing w:val="-3"/>
          <w:lang w:val="en-GB"/>
        </w:rPr>
        <w:t xml:space="preserve"> </w:t>
      </w:r>
      <w:r w:rsidRPr="00EB3F73">
        <w:rPr>
          <w:lang w:val="en-GB"/>
        </w:rPr>
        <w:t>it.</w:t>
      </w:r>
      <w:r w:rsidRPr="00EB3F73">
        <w:rPr>
          <w:spacing w:val="59"/>
          <w:lang w:val="en-GB"/>
        </w:rPr>
        <w:t xml:space="preserve"> </w:t>
      </w:r>
      <w:r w:rsidRPr="00EB3F73">
        <w:rPr>
          <w:lang w:val="en-GB"/>
        </w:rPr>
        <w:t>Note</w:t>
      </w:r>
      <w:r w:rsidRPr="00EB3F73">
        <w:rPr>
          <w:spacing w:val="3"/>
          <w:lang w:val="en-GB"/>
        </w:rPr>
        <w:t xml:space="preserve"> </w:t>
      </w:r>
      <w:r w:rsidRPr="00EB3F73">
        <w:rPr>
          <w:lang w:val="en-GB"/>
        </w:rPr>
        <w:t>also</w:t>
      </w:r>
      <w:r w:rsidRPr="00EB3F73">
        <w:rPr>
          <w:spacing w:val="3"/>
          <w:lang w:val="en-GB"/>
        </w:rPr>
        <w:t xml:space="preserve"> </w:t>
      </w:r>
      <w:r w:rsidRPr="00EB3F73">
        <w:rPr>
          <w:lang w:val="en-GB"/>
        </w:rPr>
        <w:t>16.9.</w:t>
      </w:r>
    </w:p>
    <w:p w14:paraId="1F22D400" w14:textId="69A2D17C" w:rsidR="00932C18" w:rsidRPr="00EB3F73" w:rsidRDefault="00242E3E" w:rsidP="006C73FE">
      <w:pPr>
        <w:pStyle w:val="ListParagraph"/>
        <w:numPr>
          <w:ilvl w:val="2"/>
          <w:numId w:val="132"/>
        </w:numPr>
        <w:tabs>
          <w:tab w:val="left" w:pos="1447"/>
        </w:tabs>
        <w:spacing w:before="125"/>
        <w:ind w:left="1479" w:right="705" w:hanging="735"/>
        <w:jc w:val="both"/>
        <w:rPr>
          <w:lang w:val="en-GB"/>
        </w:rPr>
      </w:pPr>
      <w:r w:rsidRPr="00EB3F73">
        <w:rPr>
          <w:lang w:val="en-GB"/>
        </w:rPr>
        <w:t>The side batting last will have scored enough runs to win only if its total of runs is</w:t>
      </w:r>
      <w:r w:rsidRPr="00EB3F73">
        <w:rPr>
          <w:spacing w:val="1"/>
          <w:lang w:val="en-GB"/>
        </w:rPr>
        <w:t xml:space="preserve"> </w:t>
      </w:r>
      <w:r w:rsidRPr="00EB3F73">
        <w:rPr>
          <w:lang w:val="en-GB"/>
        </w:rPr>
        <w:t>sufficient</w:t>
      </w:r>
      <w:r w:rsidRPr="00EB3F73">
        <w:rPr>
          <w:spacing w:val="1"/>
          <w:lang w:val="en-GB"/>
        </w:rPr>
        <w:t xml:space="preserve"> </w:t>
      </w:r>
      <w:r w:rsidRPr="00EB3F73">
        <w:rPr>
          <w:lang w:val="en-GB"/>
        </w:rPr>
        <w:t>without</w:t>
      </w:r>
      <w:r w:rsidRPr="00EB3F73">
        <w:rPr>
          <w:spacing w:val="1"/>
          <w:lang w:val="en-GB"/>
        </w:rPr>
        <w:t xml:space="preserve"> </w:t>
      </w:r>
      <w:r w:rsidRPr="00EB3F73">
        <w:rPr>
          <w:lang w:val="en-GB"/>
        </w:rPr>
        <w:t>including</w:t>
      </w:r>
      <w:r w:rsidRPr="00EB3F73">
        <w:rPr>
          <w:spacing w:val="1"/>
          <w:lang w:val="en-GB"/>
        </w:rPr>
        <w:t xml:space="preserve"> </w:t>
      </w:r>
      <w:r w:rsidRPr="00EB3F73">
        <w:rPr>
          <w:lang w:val="en-GB"/>
        </w:rPr>
        <w:t>any</w:t>
      </w:r>
      <w:r w:rsidRPr="00EB3F73">
        <w:rPr>
          <w:spacing w:val="1"/>
          <w:lang w:val="en-GB"/>
        </w:rPr>
        <w:t xml:space="preserve"> </w:t>
      </w:r>
      <w:r w:rsidRPr="00EB3F73">
        <w:rPr>
          <w:lang w:val="en-GB"/>
        </w:rPr>
        <w:t>runs</w:t>
      </w:r>
      <w:r w:rsidRPr="00EB3F73">
        <w:rPr>
          <w:spacing w:val="1"/>
          <w:lang w:val="en-GB"/>
        </w:rPr>
        <w:t xml:space="preserve"> </w:t>
      </w:r>
      <w:r w:rsidRPr="00EB3F73">
        <w:rPr>
          <w:lang w:val="en-GB"/>
        </w:rPr>
        <w:t>completed</w:t>
      </w:r>
      <w:r w:rsidRPr="00EB3F73">
        <w:rPr>
          <w:spacing w:val="1"/>
          <w:lang w:val="en-GB"/>
        </w:rPr>
        <w:t xml:space="preserve"> </w:t>
      </w:r>
      <w:r w:rsidRPr="00EB3F73">
        <w:rPr>
          <w:lang w:val="en-GB"/>
        </w:rPr>
        <w:t>by</w:t>
      </w:r>
      <w:r w:rsidRPr="00EB3F73">
        <w:rPr>
          <w:spacing w:val="1"/>
          <w:lang w:val="en-GB"/>
        </w:rPr>
        <w:t xml:space="preserve"> </w:t>
      </w:r>
      <w:r w:rsidRPr="00EB3F73">
        <w:rPr>
          <w:lang w:val="en-GB"/>
        </w:rPr>
        <w:t>the</w:t>
      </w:r>
      <w:r w:rsidRPr="00EB3F73">
        <w:rPr>
          <w:spacing w:val="1"/>
          <w:lang w:val="en-GB"/>
        </w:rPr>
        <w:t xml:space="preserve"> </w:t>
      </w:r>
      <w:r w:rsidR="00B84601" w:rsidRPr="00EB3F73">
        <w:rPr>
          <w:lang w:val="en-GB"/>
        </w:rPr>
        <w:t>batters</w:t>
      </w:r>
      <w:r w:rsidRPr="00EB3F73">
        <w:rPr>
          <w:spacing w:val="1"/>
          <w:lang w:val="en-GB"/>
        </w:rPr>
        <w:t xml:space="preserve"> </w:t>
      </w:r>
      <w:r w:rsidRPr="00EB3F73">
        <w:rPr>
          <w:lang w:val="en-GB"/>
        </w:rPr>
        <w:t>before</w:t>
      </w:r>
      <w:r w:rsidRPr="00EB3F73">
        <w:rPr>
          <w:spacing w:val="61"/>
          <w:lang w:val="en-GB"/>
        </w:rPr>
        <w:t xml:space="preserve"> </w:t>
      </w:r>
      <w:r w:rsidRPr="00EB3F73">
        <w:rPr>
          <w:lang w:val="en-GB"/>
        </w:rPr>
        <w:t>the</w:t>
      </w:r>
      <w:r w:rsidRPr="00EB3F73">
        <w:rPr>
          <w:spacing w:val="1"/>
          <w:lang w:val="en-GB"/>
        </w:rPr>
        <w:t xml:space="preserve"> </w:t>
      </w:r>
      <w:r w:rsidRPr="00EB3F73">
        <w:rPr>
          <w:lang w:val="en-GB"/>
        </w:rPr>
        <w:t>completion of a catch, or the obstruction of a catch, from which the striker could be</w:t>
      </w:r>
      <w:r w:rsidRPr="00EB3F73">
        <w:rPr>
          <w:spacing w:val="1"/>
          <w:lang w:val="en-GB"/>
        </w:rPr>
        <w:t xml:space="preserve"> </w:t>
      </w:r>
      <w:r w:rsidRPr="00EB3F73">
        <w:rPr>
          <w:lang w:val="en-GB"/>
        </w:rPr>
        <w:t>dismissed.</w:t>
      </w:r>
    </w:p>
    <w:p w14:paraId="162BD91F" w14:textId="1EF2EA02" w:rsidR="00932C18" w:rsidRPr="00EB3F73" w:rsidRDefault="00242E3E" w:rsidP="006C73FE">
      <w:pPr>
        <w:pStyle w:val="ListParagraph"/>
        <w:numPr>
          <w:ilvl w:val="2"/>
          <w:numId w:val="132"/>
        </w:numPr>
        <w:tabs>
          <w:tab w:val="left" w:pos="1428"/>
        </w:tabs>
        <w:spacing w:before="116"/>
        <w:ind w:left="1479" w:right="708" w:hanging="735"/>
        <w:jc w:val="both"/>
        <w:rPr>
          <w:lang w:val="en-GB"/>
        </w:rPr>
      </w:pPr>
      <w:r w:rsidRPr="00EB3F73">
        <w:rPr>
          <w:lang w:val="en-GB"/>
        </w:rPr>
        <w:t xml:space="preserve">If a boundary is scored before the </w:t>
      </w:r>
      <w:r w:rsidR="00B84601" w:rsidRPr="00EB3F73">
        <w:rPr>
          <w:lang w:val="en-GB"/>
        </w:rPr>
        <w:t>batters</w:t>
      </w:r>
      <w:r w:rsidRPr="00EB3F73">
        <w:rPr>
          <w:lang w:val="en-GB"/>
        </w:rPr>
        <w:t xml:space="preserve"> have completed sufficient runs to win the</w:t>
      </w:r>
      <w:r w:rsidRPr="00EB3F73">
        <w:rPr>
          <w:spacing w:val="1"/>
          <w:lang w:val="en-GB"/>
        </w:rPr>
        <w:t xml:space="preserve"> </w:t>
      </w:r>
      <w:r w:rsidRPr="00EB3F73">
        <w:rPr>
          <w:lang w:val="en-GB"/>
        </w:rPr>
        <w:t>match, the whole of the boundary allowance shall be credited to the side’s total and,</w:t>
      </w:r>
      <w:r w:rsidRPr="00EB3F73">
        <w:rPr>
          <w:spacing w:val="1"/>
          <w:lang w:val="en-GB"/>
        </w:rPr>
        <w:t xml:space="preserve"> </w:t>
      </w:r>
      <w:r w:rsidRPr="00EB3F73">
        <w:rPr>
          <w:lang w:val="en-GB"/>
        </w:rPr>
        <w:t>in</w:t>
      </w:r>
      <w:r w:rsidRPr="00EB3F73">
        <w:rPr>
          <w:spacing w:val="2"/>
          <w:lang w:val="en-GB"/>
        </w:rPr>
        <w:t xml:space="preserve"> </w:t>
      </w:r>
      <w:r w:rsidRPr="00EB3F73">
        <w:rPr>
          <w:lang w:val="en-GB"/>
        </w:rPr>
        <w:t>the</w:t>
      </w:r>
      <w:r w:rsidRPr="00EB3F73">
        <w:rPr>
          <w:spacing w:val="3"/>
          <w:lang w:val="en-GB"/>
        </w:rPr>
        <w:t xml:space="preserve"> </w:t>
      </w:r>
      <w:r w:rsidRPr="00EB3F73">
        <w:rPr>
          <w:lang w:val="en-GB"/>
        </w:rPr>
        <w:t>case</w:t>
      </w:r>
      <w:r w:rsidRPr="00EB3F73">
        <w:rPr>
          <w:spacing w:val="-2"/>
          <w:lang w:val="en-GB"/>
        </w:rPr>
        <w:t xml:space="preserve"> </w:t>
      </w:r>
      <w:r w:rsidRPr="00EB3F73">
        <w:rPr>
          <w:lang w:val="en-GB"/>
        </w:rPr>
        <w:t>of</w:t>
      </w:r>
      <w:r w:rsidRPr="00EB3F73">
        <w:rPr>
          <w:spacing w:val="-3"/>
          <w:lang w:val="en-GB"/>
        </w:rPr>
        <w:t xml:space="preserve"> </w:t>
      </w:r>
      <w:r w:rsidRPr="00EB3F73">
        <w:rPr>
          <w:lang w:val="en-GB"/>
        </w:rPr>
        <w:t>a</w:t>
      </w:r>
      <w:r w:rsidRPr="00EB3F73">
        <w:rPr>
          <w:spacing w:val="-2"/>
          <w:lang w:val="en-GB"/>
        </w:rPr>
        <w:t xml:space="preserve"> </w:t>
      </w:r>
      <w:r w:rsidRPr="00EB3F73">
        <w:rPr>
          <w:lang w:val="en-GB"/>
        </w:rPr>
        <w:t>hit</w:t>
      </w:r>
      <w:r w:rsidRPr="00EB3F73">
        <w:rPr>
          <w:spacing w:val="-3"/>
          <w:lang w:val="en-GB"/>
        </w:rPr>
        <w:t xml:space="preserve"> </w:t>
      </w:r>
      <w:r w:rsidRPr="00EB3F73">
        <w:rPr>
          <w:lang w:val="en-GB"/>
        </w:rPr>
        <w:t>by</w:t>
      </w:r>
      <w:r w:rsidRPr="00EB3F73">
        <w:rPr>
          <w:spacing w:val="1"/>
          <w:lang w:val="en-GB"/>
        </w:rPr>
        <w:t xml:space="preserve"> </w:t>
      </w:r>
      <w:r w:rsidRPr="00EB3F73">
        <w:rPr>
          <w:lang w:val="en-GB"/>
        </w:rPr>
        <w:t>the</w:t>
      </w:r>
      <w:r w:rsidRPr="00EB3F73">
        <w:rPr>
          <w:spacing w:val="-3"/>
          <w:lang w:val="en-GB"/>
        </w:rPr>
        <w:t xml:space="preserve"> </w:t>
      </w:r>
      <w:r w:rsidRPr="00EB3F73">
        <w:rPr>
          <w:lang w:val="en-GB"/>
        </w:rPr>
        <w:t>bat,</w:t>
      </w:r>
      <w:r w:rsidRPr="00EB3F73">
        <w:rPr>
          <w:spacing w:val="-3"/>
          <w:lang w:val="en-GB"/>
        </w:rPr>
        <w:t xml:space="preserve"> </w:t>
      </w:r>
      <w:r w:rsidRPr="00EB3F73">
        <w:rPr>
          <w:lang w:val="en-GB"/>
        </w:rPr>
        <w:t>to</w:t>
      </w:r>
      <w:r w:rsidRPr="00EB3F73">
        <w:rPr>
          <w:spacing w:val="-2"/>
          <w:lang w:val="en-GB"/>
        </w:rPr>
        <w:t xml:space="preserve"> </w:t>
      </w:r>
      <w:r w:rsidRPr="00EB3F73">
        <w:rPr>
          <w:lang w:val="en-GB"/>
        </w:rPr>
        <w:t>the</w:t>
      </w:r>
      <w:r w:rsidRPr="00EB3F73">
        <w:rPr>
          <w:spacing w:val="3"/>
          <w:lang w:val="en-GB"/>
        </w:rPr>
        <w:t xml:space="preserve"> </w:t>
      </w:r>
      <w:r w:rsidRPr="00EB3F73">
        <w:rPr>
          <w:lang w:val="en-GB"/>
        </w:rPr>
        <w:t>striker’s</w:t>
      </w:r>
      <w:r w:rsidRPr="00EB3F73">
        <w:rPr>
          <w:spacing w:val="1"/>
          <w:lang w:val="en-GB"/>
        </w:rPr>
        <w:t xml:space="preserve"> </w:t>
      </w:r>
      <w:r w:rsidRPr="00EB3F73">
        <w:rPr>
          <w:lang w:val="en-GB"/>
        </w:rPr>
        <w:t>score.</w:t>
      </w:r>
    </w:p>
    <w:p w14:paraId="2B353AED" w14:textId="77777777" w:rsidR="00932C18" w:rsidRPr="00EB3F73" w:rsidRDefault="00242E3E" w:rsidP="006C73FE">
      <w:pPr>
        <w:pStyle w:val="Heading1"/>
        <w:numPr>
          <w:ilvl w:val="1"/>
          <w:numId w:val="132"/>
        </w:numPr>
        <w:tabs>
          <w:tab w:val="left" w:pos="837"/>
        </w:tabs>
        <w:spacing w:before="124"/>
        <w:ind w:left="836" w:hanging="490"/>
        <w:jc w:val="left"/>
        <w:rPr>
          <w:lang w:val="en-GB"/>
        </w:rPr>
      </w:pPr>
      <w:r w:rsidRPr="00EB3F73">
        <w:rPr>
          <w:lang w:val="en-GB"/>
        </w:rPr>
        <w:t>Statement</w:t>
      </w:r>
      <w:r w:rsidRPr="00EB3F73">
        <w:rPr>
          <w:spacing w:val="-2"/>
          <w:lang w:val="en-GB"/>
        </w:rPr>
        <w:t xml:space="preserve"> </w:t>
      </w:r>
      <w:r w:rsidRPr="00EB3F73">
        <w:rPr>
          <w:lang w:val="en-GB"/>
        </w:rPr>
        <w:t>of</w:t>
      </w:r>
      <w:r w:rsidRPr="00EB3F73">
        <w:rPr>
          <w:spacing w:val="-2"/>
          <w:lang w:val="en-GB"/>
        </w:rPr>
        <w:t xml:space="preserve"> </w:t>
      </w:r>
      <w:r w:rsidRPr="00EB3F73">
        <w:rPr>
          <w:lang w:val="en-GB"/>
        </w:rPr>
        <w:t>result</w:t>
      </w:r>
    </w:p>
    <w:p w14:paraId="34226692" w14:textId="77777777" w:rsidR="00932C18" w:rsidRPr="00EB3F73" w:rsidRDefault="00242E3E">
      <w:pPr>
        <w:pStyle w:val="BodyText"/>
        <w:spacing w:before="117"/>
        <w:ind w:left="745" w:right="708"/>
        <w:rPr>
          <w:lang w:val="en-GB"/>
        </w:rPr>
      </w:pPr>
      <w:r w:rsidRPr="00EB3F73">
        <w:rPr>
          <w:lang w:val="en-GB"/>
        </w:rPr>
        <w:t>If the side batting last wins the match without losing all its wickets, the result shall be stated</w:t>
      </w:r>
      <w:r w:rsidRPr="00EB3F73">
        <w:rPr>
          <w:spacing w:val="1"/>
          <w:lang w:val="en-GB"/>
        </w:rPr>
        <w:t xml:space="preserve"> </w:t>
      </w:r>
      <w:r w:rsidRPr="00EB3F73">
        <w:rPr>
          <w:lang w:val="en-GB"/>
        </w:rPr>
        <w:t>as</w:t>
      </w:r>
      <w:r w:rsidRPr="00EB3F73">
        <w:rPr>
          <w:spacing w:val="1"/>
          <w:lang w:val="en-GB"/>
        </w:rPr>
        <w:t xml:space="preserve"> </w:t>
      </w:r>
      <w:r w:rsidRPr="00EB3F73">
        <w:rPr>
          <w:lang w:val="en-GB"/>
        </w:rPr>
        <w:t>a</w:t>
      </w:r>
      <w:r w:rsidRPr="00EB3F73">
        <w:rPr>
          <w:spacing w:val="-2"/>
          <w:lang w:val="en-GB"/>
        </w:rPr>
        <w:t xml:space="preserve"> </w:t>
      </w:r>
      <w:r w:rsidRPr="00EB3F73">
        <w:rPr>
          <w:lang w:val="en-GB"/>
        </w:rPr>
        <w:t>win</w:t>
      </w:r>
      <w:r w:rsidRPr="00EB3F73">
        <w:rPr>
          <w:spacing w:val="-2"/>
          <w:lang w:val="en-GB"/>
        </w:rPr>
        <w:t xml:space="preserve"> </w:t>
      </w:r>
      <w:r w:rsidRPr="00EB3F73">
        <w:rPr>
          <w:lang w:val="en-GB"/>
        </w:rPr>
        <w:t>by</w:t>
      </w:r>
      <w:r w:rsidRPr="00EB3F73">
        <w:rPr>
          <w:spacing w:val="1"/>
          <w:lang w:val="en-GB"/>
        </w:rPr>
        <w:t xml:space="preserve"> </w:t>
      </w:r>
      <w:r w:rsidRPr="00EB3F73">
        <w:rPr>
          <w:lang w:val="en-GB"/>
        </w:rPr>
        <w:t>the</w:t>
      </w:r>
      <w:r w:rsidRPr="00EB3F73">
        <w:rPr>
          <w:spacing w:val="-2"/>
          <w:lang w:val="en-GB"/>
        </w:rPr>
        <w:t xml:space="preserve"> </w:t>
      </w:r>
      <w:r w:rsidRPr="00EB3F73">
        <w:rPr>
          <w:lang w:val="en-GB"/>
        </w:rPr>
        <w:t>number</w:t>
      </w:r>
      <w:r w:rsidRPr="00EB3F73">
        <w:rPr>
          <w:spacing w:val="-6"/>
          <w:lang w:val="en-GB"/>
        </w:rPr>
        <w:t xml:space="preserve"> </w:t>
      </w:r>
      <w:r w:rsidRPr="00EB3F73">
        <w:rPr>
          <w:lang w:val="en-GB"/>
        </w:rPr>
        <w:t>of</w:t>
      </w:r>
      <w:r w:rsidRPr="00EB3F73">
        <w:rPr>
          <w:spacing w:val="-3"/>
          <w:lang w:val="en-GB"/>
        </w:rPr>
        <w:t xml:space="preserve"> </w:t>
      </w:r>
      <w:r w:rsidRPr="00EB3F73">
        <w:rPr>
          <w:lang w:val="en-GB"/>
        </w:rPr>
        <w:t>wickets</w:t>
      </w:r>
      <w:r w:rsidRPr="00EB3F73">
        <w:rPr>
          <w:spacing w:val="-4"/>
          <w:lang w:val="en-GB"/>
        </w:rPr>
        <w:t xml:space="preserve"> </w:t>
      </w:r>
      <w:r w:rsidRPr="00EB3F73">
        <w:rPr>
          <w:lang w:val="en-GB"/>
        </w:rPr>
        <w:t>still then</w:t>
      </w:r>
      <w:r w:rsidRPr="00EB3F73">
        <w:rPr>
          <w:spacing w:val="-2"/>
          <w:lang w:val="en-GB"/>
        </w:rPr>
        <w:t xml:space="preserve"> </w:t>
      </w:r>
      <w:r w:rsidRPr="00EB3F73">
        <w:rPr>
          <w:lang w:val="en-GB"/>
        </w:rPr>
        <w:t>to</w:t>
      </w:r>
      <w:r w:rsidRPr="00EB3F73">
        <w:rPr>
          <w:spacing w:val="3"/>
          <w:lang w:val="en-GB"/>
        </w:rPr>
        <w:t xml:space="preserve"> </w:t>
      </w:r>
      <w:r w:rsidRPr="00EB3F73">
        <w:rPr>
          <w:lang w:val="en-GB"/>
        </w:rPr>
        <w:t>fall.</w:t>
      </w:r>
    </w:p>
    <w:p w14:paraId="26C5CC07" w14:textId="77777777" w:rsidR="00932C18" w:rsidRPr="00EB3F73" w:rsidRDefault="00242E3E">
      <w:pPr>
        <w:pStyle w:val="BodyText"/>
        <w:spacing w:before="122"/>
        <w:ind w:left="745" w:right="706"/>
        <w:rPr>
          <w:lang w:val="en-GB"/>
        </w:rPr>
      </w:pPr>
      <w:r w:rsidRPr="00EB3F73">
        <w:rPr>
          <w:lang w:val="en-GB"/>
        </w:rPr>
        <w:t xml:space="preserve">If, without having scored a total of runs </w:t>
      </w:r>
      <w:proofErr w:type="gramStart"/>
      <w:r w:rsidRPr="00EB3F73">
        <w:rPr>
          <w:lang w:val="en-GB"/>
        </w:rPr>
        <w:t>in excess of</w:t>
      </w:r>
      <w:proofErr w:type="gramEnd"/>
      <w:r w:rsidRPr="00EB3F73">
        <w:rPr>
          <w:lang w:val="en-GB"/>
        </w:rPr>
        <w:t xml:space="preserve"> the total scored by the opposing side,</w:t>
      </w:r>
      <w:r w:rsidRPr="00EB3F73">
        <w:rPr>
          <w:spacing w:val="1"/>
          <w:lang w:val="en-GB"/>
        </w:rPr>
        <w:t xml:space="preserve"> </w:t>
      </w:r>
      <w:r w:rsidRPr="00EB3F73">
        <w:rPr>
          <w:lang w:val="en-GB"/>
        </w:rPr>
        <w:t>the innings of the side batting last has been completed, but as the result of an award of 5</w:t>
      </w:r>
      <w:r w:rsidRPr="00EB3F73">
        <w:rPr>
          <w:spacing w:val="1"/>
          <w:lang w:val="en-GB"/>
        </w:rPr>
        <w:t xml:space="preserve"> </w:t>
      </w:r>
      <w:r w:rsidRPr="00EB3F73">
        <w:rPr>
          <w:lang w:val="en-GB"/>
        </w:rPr>
        <w:t>Penalty runs its total of runs is then sufficient to win, the result shall be stated as a win to</w:t>
      </w:r>
      <w:r w:rsidRPr="00EB3F73">
        <w:rPr>
          <w:spacing w:val="1"/>
          <w:lang w:val="en-GB"/>
        </w:rPr>
        <w:t xml:space="preserve"> </w:t>
      </w:r>
      <w:r w:rsidRPr="00EB3F73">
        <w:rPr>
          <w:lang w:val="en-GB"/>
        </w:rPr>
        <w:t>that</w:t>
      </w:r>
      <w:r w:rsidRPr="00EB3F73">
        <w:rPr>
          <w:spacing w:val="1"/>
          <w:lang w:val="en-GB"/>
        </w:rPr>
        <w:t xml:space="preserve"> </w:t>
      </w:r>
      <w:r w:rsidRPr="00EB3F73">
        <w:rPr>
          <w:lang w:val="en-GB"/>
        </w:rPr>
        <w:t>side</w:t>
      </w:r>
      <w:r w:rsidRPr="00EB3F73">
        <w:rPr>
          <w:spacing w:val="-2"/>
          <w:lang w:val="en-GB"/>
        </w:rPr>
        <w:t xml:space="preserve"> </w:t>
      </w:r>
      <w:r w:rsidRPr="00EB3F73">
        <w:rPr>
          <w:lang w:val="en-GB"/>
        </w:rPr>
        <w:t>by</w:t>
      </w:r>
      <w:r w:rsidRPr="00EB3F73">
        <w:rPr>
          <w:spacing w:val="1"/>
          <w:lang w:val="en-GB"/>
        </w:rPr>
        <w:t xml:space="preserve"> </w:t>
      </w:r>
      <w:r w:rsidRPr="00EB3F73">
        <w:rPr>
          <w:lang w:val="en-GB"/>
        </w:rPr>
        <w:t>Penalty</w:t>
      </w:r>
      <w:r w:rsidRPr="00EB3F73">
        <w:rPr>
          <w:spacing w:val="1"/>
          <w:lang w:val="en-GB"/>
        </w:rPr>
        <w:t xml:space="preserve"> </w:t>
      </w:r>
      <w:r w:rsidRPr="00EB3F73">
        <w:rPr>
          <w:lang w:val="en-GB"/>
        </w:rPr>
        <w:t>runs.</w:t>
      </w:r>
    </w:p>
    <w:p w14:paraId="0D30EBFB" w14:textId="77777777" w:rsidR="00932C18" w:rsidRPr="00EB3F73" w:rsidRDefault="00242E3E">
      <w:pPr>
        <w:pStyle w:val="BodyText"/>
        <w:ind w:left="745"/>
        <w:rPr>
          <w:lang w:val="en-GB"/>
        </w:rPr>
      </w:pPr>
      <w:r w:rsidRPr="00EB3F73">
        <w:rPr>
          <w:lang w:val="en-GB"/>
        </w:rPr>
        <w:t>If</w:t>
      </w:r>
      <w:r w:rsidRPr="00EB3F73">
        <w:rPr>
          <w:spacing w:val="1"/>
          <w:lang w:val="en-GB"/>
        </w:rPr>
        <w:t xml:space="preserve"> </w:t>
      </w:r>
      <w:r w:rsidRPr="00EB3F73">
        <w:rPr>
          <w:lang w:val="en-GB"/>
        </w:rPr>
        <w:t>the</w:t>
      </w:r>
      <w:r w:rsidRPr="00EB3F73">
        <w:rPr>
          <w:spacing w:val="2"/>
          <w:lang w:val="en-GB"/>
        </w:rPr>
        <w:t xml:space="preserve"> </w:t>
      </w:r>
      <w:r w:rsidRPr="00EB3F73">
        <w:rPr>
          <w:lang w:val="en-GB"/>
        </w:rPr>
        <w:t>side</w:t>
      </w:r>
      <w:r w:rsidRPr="00EB3F73">
        <w:rPr>
          <w:spacing w:val="-3"/>
          <w:lang w:val="en-GB"/>
        </w:rPr>
        <w:t xml:space="preserve"> </w:t>
      </w:r>
      <w:r w:rsidRPr="00EB3F73">
        <w:rPr>
          <w:lang w:val="en-GB"/>
        </w:rPr>
        <w:t>fielding</w:t>
      </w:r>
      <w:r w:rsidRPr="00EB3F73">
        <w:rPr>
          <w:spacing w:val="-2"/>
          <w:lang w:val="en-GB"/>
        </w:rPr>
        <w:t xml:space="preserve"> </w:t>
      </w:r>
      <w:r w:rsidRPr="00EB3F73">
        <w:rPr>
          <w:lang w:val="en-GB"/>
        </w:rPr>
        <w:t>last</w:t>
      </w:r>
      <w:r w:rsidRPr="00EB3F73">
        <w:rPr>
          <w:spacing w:val="-4"/>
          <w:lang w:val="en-GB"/>
        </w:rPr>
        <w:t xml:space="preserve"> </w:t>
      </w:r>
      <w:r w:rsidRPr="00EB3F73">
        <w:rPr>
          <w:lang w:val="en-GB"/>
        </w:rPr>
        <w:t>wins the</w:t>
      </w:r>
      <w:r w:rsidRPr="00EB3F73">
        <w:rPr>
          <w:spacing w:val="-3"/>
          <w:lang w:val="en-GB"/>
        </w:rPr>
        <w:t xml:space="preserve"> </w:t>
      </w:r>
      <w:r w:rsidRPr="00EB3F73">
        <w:rPr>
          <w:lang w:val="en-GB"/>
        </w:rPr>
        <w:t>match,</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result</w:t>
      </w:r>
      <w:r w:rsidRPr="00EB3F73">
        <w:rPr>
          <w:spacing w:val="1"/>
          <w:lang w:val="en-GB"/>
        </w:rPr>
        <w:t xml:space="preserve"> </w:t>
      </w:r>
      <w:r w:rsidRPr="00EB3F73">
        <w:rPr>
          <w:lang w:val="en-GB"/>
        </w:rPr>
        <w:t>shall be</w:t>
      </w:r>
      <w:r w:rsidRPr="00EB3F73">
        <w:rPr>
          <w:spacing w:val="2"/>
          <w:lang w:val="en-GB"/>
        </w:rPr>
        <w:t xml:space="preserve"> </w:t>
      </w:r>
      <w:r w:rsidRPr="00EB3F73">
        <w:rPr>
          <w:lang w:val="en-GB"/>
        </w:rPr>
        <w:t>stated</w:t>
      </w:r>
      <w:r w:rsidRPr="00EB3F73">
        <w:rPr>
          <w:spacing w:val="-3"/>
          <w:lang w:val="en-GB"/>
        </w:rPr>
        <w:t xml:space="preserve"> </w:t>
      </w:r>
      <w:r w:rsidRPr="00EB3F73">
        <w:rPr>
          <w:lang w:val="en-GB"/>
        </w:rPr>
        <w:t>as</w:t>
      </w:r>
      <w:r w:rsidRPr="00EB3F73">
        <w:rPr>
          <w:spacing w:val="-5"/>
          <w:lang w:val="en-GB"/>
        </w:rPr>
        <w:t xml:space="preserve"> </w:t>
      </w:r>
      <w:r w:rsidRPr="00EB3F73">
        <w:rPr>
          <w:lang w:val="en-GB"/>
        </w:rPr>
        <w:t>a</w:t>
      </w:r>
      <w:r w:rsidRPr="00EB3F73">
        <w:rPr>
          <w:spacing w:val="3"/>
          <w:lang w:val="en-GB"/>
        </w:rPr>
        <w:t xml:space="preserve"> </w:t>
      </w:r>
      <w:r w:rsidRPr="00EB3F73">
        <w:rPr>
          <w:lang w:val="en-GB"/>
        </w:rPr>
        <w:t>win</w:t>
      </w:r>
      <w:r w:rsidRPr="00EB3F73">
        <w:rPr>
          <w:spacing w:val="2"/>
          <w:lang w:val="en-GB"/>
        </w:rPr>
        <w:t xml:space="preserve"> </w:t>
      </w:r>
      <w:r w:rsidRPr="00EB3F73">
        <w:rPr>
          <w:lang w:val="en-GB"/>
        </w:rPr>
        <w:t>by</w:t>
      </w:r>
      <w:r w:rsidRPr="00EB3F73">
        <w:rPr>
          <w:spacing w:val="-5"/>
          <w:lang w:val="en-GB"/>
        </w:rPr>
        <w:t xml:space="preserve"> </w:t>
      </w:r>
      <w:r w:rsidRPr="00EB3F73">
        <w:rPr>
          <w:lang w:val="en-GB"/>
        </w:rPr>
        <w:t>runs.</w:t>
      </w:r>
    </w:p>
    <w:p w14:paraId="28D9C1F2" w14:textId="77777777" w:rsidR="00932C18" w:rsidRPr="00EB3F73" w:rsidRDefault="00242E3E">
      <w:pPr>
        <w:pStyle w:val="BodyText"/>
        <w:spacing w:before="117"/>
        <w:ind w:left="745" w:right="707"/>
        <w:rPr>
          <w:lang w:val="en-GB"/>
        </w:rPr>
      </w:pPr>
      <w:r w:rsidRPr="00EB3F73">
        <w:rPr>
          <w:lang w:val="en-GB"/>
        </w:rPr>
        <w:t>If the match is decided by one side conceding defeat or refusing to play, the result shall be</w:t>
      </w:r>
      <w:r w:rsidRPr="00EB3F73">
        <w:rPr>
          <w:spacing w:val="1"/>
          <w:lang w:val="en-GB"/>
        </w:rPr>
        <w:t xml:space="preserve"> </w:t>
      </w:r>
      <w:r w:rsidRPr="00EB3F73">
        <w:rPr>
          <w:lang w:val="en-GB"/>
        </w:rPr>
        <w:t>stated</w:t>
      </w:r>
      <w:r w:rsidRPr="00EB3F73">
        <w:rPr>
          <w:spacing w:val="-2"/>
          <w:lang w:val="en-GB"/>
        </w:rPr>
        <w:t xml:space="preserve"> </w:t>
      </w:r>
      <w:r w:rsidRPr="00EB3F73">
        <w:rPr>
          <w:lang w:val="en-GB"/>
        </w:rPr>
        <w:t>as</w:t>
      </w:r>
      <w:r w:rsidRPr="00EB3F73">
        <w:rPr>
          <w:spacing w:val="1"/>
          <w:lang w:val="en-GB"/>
        </w:rPr>
        <w:t xml:space="preserve"> </w:t>
      </w:r>
      <w:r w:rsidRPr="00EB3F73">
        <w:rPr>
          <w:lang w:val="en-GB"/>
        </w:rPr>
        <w:t>Match</w:t>
      </w:r>
      <w:r w:rsidRPr="00EB3F73">
        <w:rPr>
          <w:spacing w:val="3"/>
          <w:lang w:val="en-GB"/>
        </w:rPr>
        <w:t xml:space="preserve"> </w:t>
      </w:r>
      <w:r w:rsidRPr="00EB3F73">
        <w:rPr>
          <w:lang w:val="en-GB"/>
        </w:rPr>
        <w:t>Conceded</w:t>
      </w:r>
      <w:r w:rsidRPr="00EB3F73">
        <w:rPr>
          <w:spacing w:val="-2"/>
          <w:lang w:val="en-GB"/>
        </w:rPr>
        <w:t xml:space="preserve"> </w:t>
      </w:r>
      <w:r w:rsidRPr="00EB3F73">
        <w:rPr>
          <w:lang w:val="en-GB"/>
        </w:rPr>
        <w:t>or</w:t>
      </w:r>
      <w:r w:rsidRPr="00EB3F73">
        <w:rPr>
          <w:spacing w:val="-1"/>
          <w:lang w:val="en-GB"/>
        </w:rPr>
        <w:t xml:space="preserve"> </w:t>
      </w:r>
      <w:r w:rsidRPr="00EB3F73">
        <w:rPr>
          <w:lang w:val="en-GB"/>
        </w:rPr>
        <w:t>Match</w:t>
      </w:r>
      <w:r w:rsidRPr="00EB3F73">
        <w:rPr>
          <w:spacing w:val="-2"/>
          <w:lang w:val="en-GB"/>
        </w:rPr>
        <w:t xml:space="preserve"> </w:t>
      </w:r>
      <w:r w:rsidRPr="00EB3F73">
        <w:rPr>
          <w:lang w:val="en-GB"/>
        </w:rPr>
        <w:t>Awarded,</w:t>
      </w:r>
      <w:r w:rsidRPr="00EB3F73">
        <w:rPr>
          <w:spacing w:val="2"/>
          <w:lang w:val="en-GB"/>
        </w:rPr>
        <w:t xml:space="preserve"> </w:t>
      </w:r>
      <w:r w:rsidRPr="00EB3F73">
        <w:rPr>
          <w:lang w:val="en-GB"/>
        </w:rPr>
        <w:t>as</w:t>
      </w:r>
      <w:r w:rsidRPr="00EB3F73">
        <w:rPr>
          <w:spacing w:val="-9"/>
          <w:lang w:val="en-GB"/>
        </w:rPr>
        <w:t xml:space="preserve"> </w:t>
      </w:r>
      <w:r w:rsidRPr="00EB3F73">
        <w:rPr>
          <w:lang w:val="en-GB"/>
        </w:rPr>
        <w:t>the</w:t>
      </w:r>
      <w:r w:rsidRPr="00EB3F73">
        <w:rPr>
          <w:spacing w:val="-2"/>
          <w:lang w:val="en-GB"/>
        </w:rPr>
        <w:t xml:space="preserve"> </w:t>
      </w:r>
      <w:r w:rsidRPr="00EB3F73">
        <w:rPr>
          <w:lang w:val="en-GB"/>
        </w:rPr>
        <w:t>case</w:t>
      </w:r>
      <w:r w:rsidRPr="00EB3F73">
        <w:rPr>
          <w:spacing w:val="3"/>
          <w:lang w:val="en-GB"/>
        </w:rPr>
        <w:t xml:space="preserve"> </w:t>
      </w:r>
      <w:r w:rsidRPr="00EB3F73">
        <w:rPr>
          <w:lang w:val="en-GB"/>
        </w:rPr>
        <w:t>may</w:t>
      </w:r>
      <w:r w:rsidRPr="00EB3F73">
        <w:rPr>
          <w:spacing w:val="-4"/>
          <w:lang w:val="en-GB"/>
        </w:rPr>
        <w:t xml:space="preserve"> </w:t>
      </w:r>
      <w:r w:rsidRPr="00EB3F73">
        <w:rPr>
          <w:lang w:val="en-GB"/>
        </w:rPr>
        <w:t>be.</w:t>
      </w:r>
    </w:p>
    <w:p w14:paraId="44F21883" w14:textId="77777777" w:rsidR="00932C18" w:rsidRPr="00EB3F73" w:rsidRDefault="00242E3E" w:rsidP="006C73FE">
      <w:pPr>
        <w:pStyle w:val="Heading1"/>
        <w:numPr>
          <w:ilvl w:val="1"/>
          <w:numId w:val="132"/>
        </w:numPr>
        <w:tabs>
          <w:tab w:val="left" w:pos="842"/>
        </w:tabs>
        <w:spacing w:before="123"/>
        <w:jc w:val="left"/>
        <w:rPr>
          <w:lang w:val="en-GB"/>
        </w:rPr>
      </w:pPr>
      <w:r w:rsidRPr="00EB3F73">
        <w:rPr>
          <w:lang w:val="en-GB"/>
        </w:rPr>
        <w:t>Correctness of</w:t>
      </w:r>
      <w:r w:rsidRPr="00EB3F73">
        <w:rPr>
          <w:spacing w:val="-3"/>
          <w:lang w:val="en-GB"/>
        </w:rPr>
        <w:t xml:space="preserve"> </w:t>
      </w:r>
      <w:r w:rsidRPr="00EB3F73">
        <w:rPr>
          <w:lang w:val="en-GB"/>
        </w:rPr>
        <w:t>result</w:t>
      </w:r>
    </w:p>
    <w:p w14:paraId="16A32AE4" w14:textId="77777777" w:rsidR="00932C18" w:rsidRPr="00EB3F73" w:rsidRDefault="00242E3E">
      <w:pPr>
        <w:pStyle w:val="BodyText"/>
        <w:spacing w:before="116"/>
        <w:ind w:left="745" w:right="707"/>
        <w:rPr>
          <w:lang w:val="en-GB"/>
        </w:rPr>
      </w:pPr>
      <w:r w:rsidRPr="00EB3F73">
        <w:rPr>
          <w:lang w:val="en-GB"/>
        </w:rPr>
        <w:t>Any decision as to the correctness of the scores shall be the responsibility of the umpires.</w:t>
      </w:r>
      <w:r w:rsidRPr="00EB3F73">
        <w:rPr>
          <w:spacing w:val="1"/>
          <w:lang w:val="en-GB"/>
        </w:rPr>
        <w:t xml:space="preserve"> </w:t>
      </w:r>
      <w:r w:rsidRPr="00EB3F73">
        <w:rPr>
          <w:lang w:val="en-GB"/>
        </w:rPr>
        <w:t>See</w:t>
      </w:r>
      <w:r w:rsidRPr="00EB3F73">
        <w:rPr>
          <w:spacing w:val="-3"/>
          <w:lang w:val="en-GB"/>
        </w:rPr>
        <w:t xml:space="preserve"> </w:t>
      </w:r>
      <w:r w:rsidRPr="00EB3F73">
        <w:rPr>
          <w:lang w:val="en-GB"/>
        </w:rPr>
        <w:t>Law 2.15</w:t>
      </w:r>
      <w:r w:rsidRPr="00EB3F73">
        <w:rPr>
          <w:spacing w:val="3"/>
          <w:lang w:val="en-GB"/>
        </w:rPr>
        <w:t xml:space="preserve"> </w:t>
      </w:r>
      <w:r w:rsidRPr="00EB3F73">
        <w:rPr>
          <w:lang w:val="en-GB"/>
        </w:rPr>
        <w:t>(Correctness</w:t>
      </w:r>
      <w:r w:rsidRPr="00EB3F73">
        <w:rPr>
          <w:spacing w:val="1"/>
          <w:lang w:val="en-GB"/>
        </w:rPr>
        <w:t xml:space="preserve"> </w:t>
      </w:r>
      <w:r w:rsidRPr="00EB3F73">
        <w:rPr>
          <w:lang w:val="en-GB"/>
        </w:rPr>
        <w:t>of</w:t>
      </w:r>
      <w:r w:rsidRPr="00EB3F73">
        <w:rPr>
          <w:spacing w:val="2"/>
          <w:lang w:val="en-GB"/>
        </w:rPr>
        <w:t xml:space="preserve"> </w:t>
      </w:r>
      <w:r w:rsidRPr="00EB3F73">
        <w:rPr>
          <w:lang w:val="en-GB"/>
        </w:rPr>
        <w:t>scores).</w:t>
      </w:r>
    </w:p>
    <w:p w14:paraId="0CB12361" w14:textId="77777777" w:rsidR="00932C18" w:rsidRPr="00EB3F73" w:rsidRDefault="00242E3E" w:rsidP="006C73FE">
      <w:pPr>
        <w:pStyle w:val="Heading1"/>
        <w:numPr>
          <w:ilvl w:val="1"/>
          <w:numId w:val="132"/>
        </w:numPr>
        <w:tabs>
          <w:tab w:val="left" w:pos="842"/>
        </w:tabs>
        <w:spacing w:before="123"/>
        <w:jc w:val="left"/>
        <w:rPr>
          <w:lang w:val="en-GB"/>
        </w:rPr>
      </w:pPr>
      <w:r w:rsidRPr="00EB3F73">
        <w:rPr>
          <w:lang w:val="en-GB"/>
        </w:rPr>
        <w:t>Mistakes</w:t>
      </w:r>
      <w:r w:rsidRPr="00EB3F73">
        <w:rPr>
          <w:spacing w:val="-3"/>
          <w:lang w:val="en-GB"/>
        </w:rPr>
        <w:t xml:space="preserve"> </w:t>
      </w:r>
      <w:r w:rsidRPr="00EB3F73">
        <w:rPr>
          <w:lang w:val="en-GB"/>
        </w:rPr>
        <w:t>in</w:t>
      </w:r>
      <w:r w:rsidRPr="00EB3F73">
        <w:rPr>
          <w:spacing w:val="-5"/>
          <w:lang w:val="en-GB"/>
        </w:rPr>
        <w:t xml:space="preserve"> </w:t>
      </w:r>
      <w:r w:rsidRPr="00EB3F73">
        <w:rPr>
          <w:lang w:val="en-GB"/>
        </w:rPr>
        <w:t>scoring</w:t>
      </w:r>
    </w:p>
    <w:p w14:paraId="02A6FCB6" w14:textId="77777777" w:rsidR="00932C18" w:rsidRPr="00EB3F73" w:rsidRDefault="00242E3E">
      <w:pPr>
        <w:pStyle w:val="BodyText"/>
        <w:spacing w:before="117"/>
        <w:ind w:left="745" w:right="707"/>
        <w:rPr>
          <w:lang w:val="en-GB"/>
        </w:rPr>
      </w:pPr>
      <w:r w:rsidRPr="00EB3F73">
        <w:rPr>
          <w:lang w:val="en-GB"/>
        </w:rPr>
        <w:t>If, after the players and umpires have left the field in the belief that the match has been</w:t>
      </w:r>
      <w:r w:rsidRPr="00EB3F73">
        <w:rPr>
          <w:spacing w:val="1"/>
          <w:lang w:val="en-GB"/>
        </w:rPr>
        <w:t xml:space="preserve"> </w:t>
      </w:r>
      <w:r w:rsidRPr="00EB3F73">
        <w:rPr>
          <w:lang w:val="en-GB"/>
        </w:rPr>
        <w:t>concluded, the umpires discover that a mistake in scoring has occurred which affects the</w:t>
      </w:r>
      <w:r w:rsidRPr="00EB3F73">
        <w:rPr>
          <w:spacing w:val="1"/>
          <w:lang w:val="en-GB"/>
        </w:rPr>
        <w:t xml:space="preserve"> </w:t>
      </w:r>
      <w:r w:rsidRPr="00EB3F73">
        <w:rPr>
          <w:lang w:val="en-GB"/>
        </w:rPr>
        <w:t>result</w:t>
      </w:r>
      <w:r w:rsidRPr="00EB3F73">
        <w:rPr>
          <w:spacing w:val="1"/>
          <w:lang w:val="en-GB"/>
        </w:rPr>
        <w:t xml:space="preserve"> </w:t>
      </w:r>
      <w:r w:rsidRPr="00EB3F73">
        <w:rPr>
          <w:lang w:val="en-GB"/>
        </w:rPr>
        <w:t>then,</w:t>
      </w:r>
      <w:r w:rsidRPr="00EB3F73">
        <w:rPr>
          <w:spacing w:val="-3"/>
          <w:lang w:val="en-GB"/>
        </w:rPr>
        <w:t xml:space="preserve"> </w:t>
      </w:r>
      <w:r w:rsidRPr="00EB3F73">
        <w:rPr>
          <w:lang w:val="en-GB"/>
        </w:rPr>
        <w:t>subject</w:t>
      </w:r>
      <w:r w:rsidRPr="00EB3F73">
        <w:rPr>
          <w:spacing w:val="-3"/>
          <w:lang w:val="en-GB"/>
        </w:rPr>
        <w:t xml:space="preserve"> </w:t>
      </w:r>
      <w:r w:rsidRPr="00EB3F73">
        <w:rPr>
          <w:lang w:val="en-GB"/>
        </w:rPr>
        <w:t>to</w:t>
      </w:r>
      <w:r w:rsidRPr="00EB3F73">
        <w:rPr>
          <w:spacing w:val="-2"/>
          <w:lang w:val="en-GB"/>
        </w:rPr>
        <w:t xml:space="preserve"> </w:t>
      </w:r>
      <w:r w:rsidRPr="00EB3F73">
        <w:rPr>
          <w:lang w:val="en-GB"/>
        </w:rPr>
        <w:t>16.10,</w:t>
      </w:r>
      <w:r w:rsidRPr="00EB3F73">
        <w:rPr>
          <w:spacing w:val="-3"/>
          <w:lang w:val="en-GB"/>
        </w:rPr>
        <w:t xml:space="preserve"> </w:t>
      </w:r>
      <w:r w:rsidRPr="00EB3F73">
        <w:rPr>
          <w:lang w:val="en-GB"/>
        </w:rPr>
        <w:t>they</w:t>
      </w:r>
      <w:r w:rsidRPr="00EB3F73">
        <w:rPr>
          <w:spacing w:val="1"/>
          <w:lang w:val="en-GB"/>
        </w:rPr>
        <w:t xml:space="preserve"> </w:t>
      </w:r>
      <w:r w:rsidRPr="00EB3F73">
        <w:rPr>
          <w:lang w:val="en-GB"/>
        </w:rPr>
        <w:t>shall</w:t>
      </w:r>
      <w:r w:rsidRPr="00EB3F73">
        <w:rPr>
          <w:spacing w:val="-5"/>
          <w:lang w:val="en-GB"/>
        </w:rPr>
        <w:t xml:space="preserve"> </w:t>
      </w:r>
      <w:r w:rsidRPr="00EB3F73">
        <w:rPr>
          <w:lang w:val="en-GB"/>
        </w:rPr>
        <w:t>adopt</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following</w:t>
      </w:r>
      <w:r w:rsidRPr="00EB3F73">
        <w:rPr>
          <w:spacing w:val="-2"/>
          <w:lang w:val="en-GB"/>
        </w:rPr>
        <w:t xml:space="preserve"> </w:t>
      </w:r>
      <w:r w:rsidRPr="00EB3F73">
        <w:rPr>
          <w:lang w:val="en-GB"/>
        </w:rPr>
        <w:t>procedure.</w:t>
      </w:r>
    </w:p>
    <w:p w14:paraId="5B3975A2" w14:textId="77777777" w:rsidR="00932C18" w:rsidRPr="00EB3F73" w:rsidRDefault="00242E3E" w:rsidP="006C73FE">
      <w:pPr>
        <w:pStyle w:val="ListParagraph"/>
        <w:numPr>
          <w:ilvl w:val="2"/>
          <w:numId w:val="132"/>
        </w:numPr>
        <w:tabs>
          <w:tab w:val="left" w:pos="1528"/>
        </w:tabs>
        <w:spacing w:before="119"/>
        <w:ind w:left="1340" w:right="705" w:hanging="538"/>
        <w:jc w:val="both"/>
        <w:rPr>
          <w:lang w:val="en-GB"/>
        </w:rPr>
      </w:pPr>
      <w:r w:rsidRPr="00EB3F73">
        <w:rPr>
          <w:lang w:val="en-GB"/>
        </w:rPr>
        <w:t>If,</w:t>
      </w:r>
      <w:r w:rsidRPr="00EB3F73">
        <w:rPr>
          <w:spacing w:val="1"/>
          <w:lang w:val="en-GB"/>
        </w:rPr>
        <w:t xml:space="preserve"> </w:t>
      </w:r>
      <w:r w:rsidRPr="00EB3F73">
        <w:rPr>
          <w:lang w:val="en-GB"/>
        </w:rPr>
        <w:t>when</w:t>
      </w:r>
      <w:r w:rsidRPr="00EB3F73">
        <w:rPr>
          <w:spacing w:val="1"/>
          <w:lang w:val="en-GB"/>
        </w:rPr>
        <w:t xml:space="preserve"> </w:t>
      </w:r>
      <w:r w:rsidRPr="00EB3F73">
        <w:rPr>
          <w:lang w:val="en-GB"/>
        </w:rPr>
        <w:t>the</w:t>
      </w:r>
      <w:r w:rsidRPr="00EB3F73">
        <w:rPr>
          <w:spacing w:val="1"/>
          <w:lang w:val="en-GB"/>
        </w:rPr>
        <w:t xml:space="preserve"> </w:t>
      </w:r>
      <w:r w:rsidRPr="00EB3F73">
        <w:rPr>
          <w:lang w:val="en-GB"/>
        </w:rPr>
        <w:t>players</w:t>
      </w:r>
      <w:r w:rsidRPr="00EB3F73">
        <w:rPr>
          <w:spacing w:val="1"/>
          <w:lang w:val="en-GB"/>
        </w:rPr>
        <w:t xml:space="preserve"> </w:t>
      </w:r>
      <w:r w:rsidRPr="00EB3F73">
        <w:rPr>
          <w:lang w:val="en-GB"/>
        </w:rPr>
        <w:t>leave</w:t>
      </w:r>
      <w:r w:rsidRPr="00EB3F73">
        <w:rPr>
          <w:spacing w:val="1"/>
          <w:lang w:val="en-GB"/>
        </w:rPr>
        <w:t xml:space="preserve"> </w:t>
      </w:r>
      <w:r w:rsidRPr="00EB3F73">
        <w:rPr>
          <w:lang w:val="en-GB"/>
        </w:rPr>
        <w:t>the field, the side</w:t>
      </w:r>
      <w:r w:rsidRPr="00EB3F73">
        <w:rPr>
          <w:spacing w:val="1"/>
          <w:lang w:val="en-GB"/>
        </w:rPr>
        <w:t xml:space="preserve"> </w:t>
      </w:r>
      <w:r w:rsidRPr="00EB3F73">
        <w:rPr>
          <w:lang w:val="en-GB"/>
        </w:rPr>
        <w:t>batting</w:t>
      </w:r>
      <w:r w:rsidRPr="00EB3F73">
        <w:rPr>
          <w:spacing w:val="1"/>
          <w:lang w:val="en-GB"/>
        </w:rPr>
        <w:t xml:space="preserve"> </w:t>
      </w:r>
      <w:r w:rsidRPr="00EB3F73">
        <w:rPr>
          <w:lang w:val="en-GB"/>
        </w:rPr>
        <w:t>last</w:t>
      </w:r>
      <w:r w:rsidRPr="00EB3F73">
        <w:rPr>
          <w:spacing w:val="1"/>
          <w:lang w:val="en-GB"/>
        </w:rPr>
        <w:t xml:space="preserve"> </w:t>
      </w:r>
      <w:r w:rsidRPr="00EB3F73">
        <w:rPr>
          <w:lang w:val="en-GB"/>
        </w:rPr>
        <w:t>has</w:t>
      </w:r>
      <w:r w:rsidRPr="00EB3F73">
        <w:rPr>
          <w:spacing w:val="1"/>
          <w:lang w:val="en-GB"/>
        </w:rPr>
        <w:t xml:space="preserve"> </w:t>
      </w:r>
      <w:r w:rsidRPr="00EB3F73">
        <w:rPr>
          <w:lang w:val="en-GB"/>
        </w:rPr>
        <w:t>not</w:t>
      </w:r>
      <w:r w:rsidRPr="00EB3F73">
        <w:rPr>
          <w:spacing w:val="1"/>
          <w:lang w:val="en-GB"/>
        </w:rPr>
        <w:t xml:space="preserve"> </w:t>
      </w:r>
      <w:r w:rsidRPr="00EB3F73">
        <w:rPr>
          <w:lang w:val="en-GB"/>
        </w:rPr>
        <w:t>completed</w:t>
      </w:r>
      <w:r w:rsidRPr="00EB3F73">
        <w:rPr>
          <w:spacing w:val="61"/>
          <w:lang w:val="en-GB"/>
        </w:rPr>
        <w:t xml:space="preserve"> </w:t>
      </w:r>
      <w:r w:rsidRPr="00EB3F73">
        <w:rPr>
          <w:lang w:val="en-GB"/>
        </w:rPr>
        <w:t>its</w:t>
      </w:r>
      <w:r w:rsidRPr="00EB3F73">
        <w:rPr>
          <w:spacing w:val="-59"/>
          <w:lang w:val="en-GB"/>
        </w:rPr>
        <w:t xml:space="preserve"> </w:t>
      </w:r>
      <w:r w:rsidRPr="00EB3F73">
        <w:rPr>
          <w:lang w:val="en-GB"/>
        </w:rPr>
        <w:t>innings</w:t>
      </w:r>
      <w:r w:rsidRPr="00EB3F73">
        <w:rPr>
          <w:spacing w:val="-4"/>
          <w:lang w:val="en-GB"/>
        </w:rPr>
        <w:t xml:space="preserve"> </w:t>
      </w:r>
      <w:r w:rsidRPr="00EB3F73">
        <w:rPr>
          <w:lang w:val="en-GB"/>
        </w:rPr>
        <w:t>and</w:t>
      </w:r>
    </w:p>
    <w:p w14:paraId="4662A570" w14:textId="1E2EE6C6" w:rsidR="00932C18" w:rsidRPr="00EB3F73" w:rsidRDefault="00242E3E">
      <w:pPr>
        <w:pStyle w:val="BodyText"/>
        <w:spacing w:before="123"/>
        <w:ind w:left="2190" w:right="707" w:hanging="711"/>
        <w:rPr>
          <w:lang w:val="en-GB"/>
        </w:rPr>
      </w:pPr>
      <w:r w:rsidRPr="00EB3F73">
        <w:rPr>
          <w:lang w:val="en-GB"/>
        </w:rPr>
        <w:t>either</w:t>
      </w:r>
      <w:r w:rsidRPr="00EB3F73">
        <w:rPr>
          <w:spacing w:val="1"/>
          <w:lang w:val="en-GB"/>
        </w:rPr>
        <w:t xml:space="preserve"> </w:t>
      </w:r>
      <w:r w:rsidRPr="00EB3F73">
        <w:rPr>
          <w:lang w:val="en-GB"/>
        </w:rPr>
        <w:t xml:space="preserve">the number of overs to be bowled in the </w:t>
      </w:r>
      <w:r w:rsidR="00C42E35">
        <w:rPr>
          <w:lang w:val="en-GB"/>
        </w:rPr>
        <w:t>L</w:t>
      </w:r>
      <w:r w:rsidRPr="00EB3F73">
        <w:rPr>
          <w:lang w:val="en-GB"/>
        </w:rPr>
        <w:t>ast hour, or in that innings, has not</w:t>
      </w:r>
      <w:r w:rsidRPr="00EB3F73">
        <w:rPr>
          <w:spacing w:val="1"/>
          <w:lang w:val="en-GB"/>
        </w:rPr>
        <w:t xml:space="preserve"> </w:t>
      </w:r>
      <w:r w:rsidRPr="00EB3F73">
        <w:rPr>
          <w:lang w:val="en-GB"/>
        </w:rPr>
        <w:t>been</w:t>
      </w:r>
      <w:r w:rsidRPr="00EB3F73">
        <w:rPr>
          <w:spacing w:val="2"/>
          <w:lang w:val="en-GB"/>
        </w:rPr>
        <w:t xml:space="preserve"> </w:t>
      </w:r>
      <w:r w:rsidRPr="00EB3F73">
        <w:rPr>
          <w:lang w:val="en-GB"/>
        </w:rPr>
        <w:t>completed</w:t>
      </w:r>
    </w:p>
    <w:p w14:paraId="5171A582" w14:textId="77777777" w:rsidR="00932C18" w:rsidRPr="00EB3F73" w:rsidRDefault="00242E3E">
      <w:pPr>
        <w:pStyle w:val="BodyText"/>
        <w:spacing w:before="118"/>
        <w:ind w:left="2190" w:right="708" w:hanging="711"/>
        <w:rPr>
          <w:lang w:val="en-GB"/>
        </w:rPr>
      </w:pPr>
      <w:r w:rsidRPr="00EB3F73">
        <w:rPr>
          <w:lang w:val="en-GB"/>
        </w:rPr>
        <w:lastRenderedPageBreak/>
        <w:t>or</w:t>
      </w:r>
      <w:r w:rsidRPr="00EB3F73">
        <w:rPr>
          <w:spacing w:val="1"/>
          <w:lang w:val="en-GB"/>
        </w:rPr>
        <w:t xml:space="preserve"> </w:t>
      </w:r>
      <w:r w:rsidRPr="00EB3F73">
        <w:rPr>
          <w:lang w:val="en-GB"/>
        </w:rPr>
        <w:t>the agreed time for close of play, or for the end of the innings, has not been</w:t>
      </w:r>
      <w:r w:rsidRPr="00EB3F73">
        <w:rPr>
          <w:spacing w:val="1"/>
          <w:lang w:val="en-GB"/>
        </w:rPr>
        <w:t xml:space="preserve"> </w:t>
      </w:r>
      <w:r w:rsidRPr="00EB3F73">
        <w:rPr>
          <w:lang w:val="en-GB"/>
        </w:rPr>
        <w:t>reached</w:t>
      </w:r>
    </w:p>
    <w:p w14:paraId="0FE754AE" w14:textId="77777777" w:rsidR="00932C18" w:rsidRPr="00EB3F73" w:rsidRDefault="00242E3E">
      <w:pPr>
        <w:pStyle w:val="BodyText"/>
        <w:spacing w:before="123"/>
        <w:rPr>
          <w:lang w:val="en-GB"/>
        </w:rPr>
      </w:pPr>
      <w:r w:rsidRPr="00EB3F73">
        <w:rPr>
          <w:lang w:val="en-GB"/>
        </w:rPr>
        <w:t>then,</w:t>
      </w:r>
      <w:r w:rsidRPr="00EB3F73">
        <w:rPr>
          <w:spacing w:val="-3"/>
          <w:lang w:val="en-GB"/>
        </w:rPr>
        <w:t xml:space="preserve"> </w:t>
      </w:r>
      <w:r w:rsidRPr="00EB3F73">
        <w:rPr>
          <w:lang w:val="en-GB"/>
        </w:rPr>
        <w:t>unless</w:t>
      </w:r>
      <w:r w:rsidRPr="00EB3F73">
        <w:rPr>
          <w:spacing w:val="-4"/>
          <w:lang w:val="en-GB"/>
        </w:rPr>
        <w:t xml:space="preserve"> </w:t>
      </w:r>
      <w:r w:rsidRPr="00EB3F73">
        <w:rPr>
          <w:lang w:val="en-GB"/>
        </w:rPr>
        <w:t>one</w:t>
      </w:r>
      <w:r w:rsidRPr="00EB3F73">
        <w:rPr>
          <w:spacing w:val="3"/>
          <w:lang w:val="en-GB"/>
        </w:rPr>
        <w:t xml:space="preserve"> </w:t>
      </w:r>
      <w:r w:rsidRPr="00EB3F73">
        <w:rPr>
          <w:lang w:val="en-GB"/>
        </w:rPr>
        <w:t>side</w:t>
      </w:r>
      <w:r w:rsidRPr="00EB3F73">
        <w:rPr>
          <w:spacing w:val="3"/>
          <w:lang w:val="en-GB"/>
        </w:rPr>
        <w:t xml:space="preserve"> </w:t>
      </w:r>
      <w:r w:rsidRPr="00EB3F73">
        <w:rPr>
          <w:lang w:val="en-GB"/>
        </w:rPr>
        <w:t>concedes</w:t>
      </w:r>
      <w:r w:rsidRPr="00EB3F73">
        <w:rPr>
          <w:spacing w:val="-4"/>
          <w:lang w:val="en-GB"/>
        </w:rPr>
        <w:t xml:space="preserve"> </w:t>
      </w:r>
      <w:r w:rsidRPr="00EB3F73">
        <w:rPr>
          <w:lang w:val="en-GB"/>
        </w:rPr>
        <w:t>defeat,</w:t>
      </w:r>
      <w:r w:rsidRPr="00EB3F73">
        <w:rPr>
          <w:spacing w:val="-3"/>
          <w:lang w:val="en-GB"/>
        </w:rPr>
        <w:t xml:space="preserve"> </w:t>
      </w:r>
      <w:r w:rsidRPr="00EB3F73">
        <w:rPr>
          <w:lang w:val="en-GB"/>
        </w:rPr>
        <w:t>the</w:t>
      </w:r>
      <w:r w:rsidRPr="00EB3F73">
        <w:rPr>
          <w:spacing w:val="3"/>
          <w:lang w:val="en-GB"/>
        </w:rPr>
        <w:t xml:space="preserve"> </w:t>
      </w:r>
      <w:r w:rsidRPr="00EB3F73">
        <w:rPr>
          <w:lang w:val="en-GB"/>
        </w:rPr>
        <w:t>umpires</w:t>
      </w:r>
      <w:r w:rsidRPr="00EB3F73">
        <w:rPr>
          <w:spacing w:val="1"/>
          <w:lang w:val="en-GB"/>
        </w:rPr>
        <w:t xml:space="preserve"> </w:t>
      </w:r>
      <w:r w:rsidRPr="00EB3F73">
        <w:rPr>
          <w:lang w:val="en-GB"/>
        </w:rPr>
        <w:t>shall order</w:t>
      </w:r>
      <w:r w:rsidRPr="00EB3F73">
        <w:rPr>
          <w:spacing w:val="-6"/>
          <w:lang w:val="en-GB"/>
        </w:rPr>
        <w:t xml:space="preserve"> </w:t>
      </w:r>
      <w:r w:rsidRPr="00EB3F73">
        <w:rPr>
          <w:lang w:val="en-GB"/>
        </w:rPr>
        <w:t>play</w:t>
      </w:r>
      <w:r w:rsidRPr="00EB3F73">
        <w:rPr>
          <w:spacing w:val="-4"/>
          <w:lang w:val="en-GB"/>
        </w:rPr>
        <w:t xml:space="preserve"> </w:t>
      </w:r>
      <w:r w:rsidRPr="00EB3F73">
        <w:rPr>
          <w:lang w:val="en-GB"/>
        </w:rPr>
        <w:t>to</w:t>
      </w:r>
      <w:r w:rsidRPr="00EB3F73">
        <w:rPr>
          <w:spacing w:val="3"/>
          <w:lang w:val="en-GB"/>
        </w:rPr>
        <w:t xml:space="preserve"> </w:t>
      </w:r>
      <w:r w:rsidRPr="00EB3F73">
        <w:rPr>
          <w:lang w:val="en-GB"/>
        </w:rPr>
        <w:t>resume.</w:t>
      </w:r>
    </w:p>
    <w:p w14:paraId="38A852A1" w14:textId="77777777" w:rsidR="00932C18" w:rsidRPr="00EB3F73" w:rsidRDefault="00242E3E">
      <w:pPr>
        <w:pStyle w:val="BodyText"/>
        <w:spacing w:before="117"/>
        <w:ind w:right="704"/>
        <w:rPr>
          <w:lang w:val="en-GB"/>
        </w:rPr>
      </w:pPr>
      <w:r w:rsidRPr="00EB3F73">
        <w:rPr>
          <w:lang w:val="en-GB"/>
        </w:rPr>
        <w:t>Unless a result is</w:t>
      </w:r>
      <w:r w:rsidRPr="00EB3F73">
        <w:rPr>
          <w:spacing w:val="1"/>
          <w:lang w:val="en-GB"/>
        </w:rPr>
        <w:t xml:space="preserve"> </w:t>
      </w:r>
      <w:r w:rsidRPr="00EB3F73">
        <w:rPr>
          <w:lang w:val="en-GB"/>
        </w:rPr>
        <w:t>reached</w:t>
      </w:r>
      <w:r w:rsidRPr="00EB3F73">
        <w:rPr>
          <w:spacing w:val="1"/>
          <w:lang w:val="en-GB"/>
        </w:rPr>
        <w:t xml:space="preserve"> </w:t>
      </w:r>
      <w:r w:rsidRPr="00EB3F73">
        <w:rPr>
          <w:lang w:val="en-GB"/>
        </w:rPr>
        <w:t>sooner, play will then continue,</w:t>
      </w:r>
      <w:r w:rsidRPr="00EB3F73">
        <w:rPr>
          <w:spacing w:val="1"/>
          <w:lang w:val="en-GB"/>
        </w:rPr>
        <w:t xml:space="preserve"> </w:t>
      </w:r>
      <w:r w:rsidRPr="00EB3F73">
        <w:rPr>
          <w:lang w:val="en-GB"/>
        </w:rPr>
        <w:t>if</w:t>
      </w:r>
      <w:r w:rsidRPr="00EB3F73">
        <w:rPr>
          <w:spacing w:val="61"/>
          <w:lang w:val="en-GB"/>
        </w:rPr>
        <w:t xml:space="preserve"> </w:t>
      </w:r>
      <w:r w:rsidRPr="00EB3F73">
        <w:rPr>
          <w:lang w:val="en-GB"/>
        </w:rPr>
        <w:t>conditions permit, until</w:t>
      </w:r>
      <w:r w:rsidRPr="00EB3F73">
        <w:rPr>
          <w:spacing w:val="1"/>
          <w:lang w:val="en-GB"/>
        </w:rPr>
        <w:t xml:space="preserve"> </w:t>
      </w:r>
      <w:r w:rsidRPr="00EB3F73">
        <w:rPr>
          <w:lang w:val="en-GB"/>
        </w:rPr>
        <w:t>the prescribed number of overs has been completed and either time for close of play</w:t>
      </w:r>
      <w:r w:rsidRPr="00EB3F73">
        <w:rPr>
          <w:spacing w:val="1"/>
          <w:lang w:val="en-GB"/>
        </w:rPr>
        <w:t xml:space="preserve"> </w:t>
      </w:r>
      <w:r w:rsidRPr="00EB3F73">
        <w:rPr>
          <w:lang w:val="en-GB"/>
        </w:rPr>
        <w:t>has been reached or the allotted time for the innings has expired, as appropriate.</w:t>
      </w:r>
      <w:r w:rsidRPr="00EB3F73">
        <w:rPr>
          <w:spacing w:val="1"/>
          <w:lang w:val="en-GB"/>
        </w:rPr>
        <w:t xml:space="preserve"> </w:t>
      </w:r>
      <w:r w:rsidRPr="00EB3F73">
        <w:rPr>
          <w:lang w:val="en-GB"/>
        </w:rPr>
        <w:t>The</w:t>
      </w:r>
      <w:r w:rsidRPr="00EB3F73">
        <w:rPr>
          <w:spacing w:val="-59"/>
          <w:lang w:val="en-GB"/>
        </w:rPr>
        <w:t xml:space="preserve"> </w:t>
      </w:r>
      <w:r w:rsidRPr="00EB3F73">
        <w:rPr>
          <w:lang w:val="en-GB"/>
        </w:rPr>
        <w:t>number of overs and time remaining shall be taken as they were at the call of Time for</w:t>
      </w:r>
      <w:r w:rsidRPr="00EB3F73">
        <w:rPr>
          <w:spacing w:val="-59"/>
          <w:lang w:val="en-GB"/>
        </w:rPr>
        <w:t xml:space="preserve"> </w:t>
      </w:r>
      <w:r w:rsidRPr="00EB3F73">
        <w:rPr>
          <w:lang w:val="en-GB"/>
        </w:rPr>
        <w:t>the</w:t>
      </w:r>
      <w:r w:rsidRPr="00EB3F73">
        <w:rPr>
          <w:spacing w:val="1"/>
          <w:lang w:val="en-GB"/>
        </w:rPr>
        <w:t xml:space="preserve"> </w:t>
      </w:r>
      <w:r w:rsidRPr="00EB3F73">
        <w:rPr>
          <w:lang w:val="en-GB"/>
        </w:rPr>
        <w:t>supposed</w:t>
      </w:r>
      <w:r w:rsidRPr="00EB3F73">
        <w:rPr>
          <w:spacing w:val="1"/>
          <w:lang w:val="en-GB"/>
        </w:rPr>
        <w:t xml:space="preserve"> </w:t>
      </w:r>
      <w:r w:rsidRPr="00EB3F73">
        <w:rPr>
          <w:lang w:val="en-GB"/>
        </w:rPr>
        <w:t>conclusion</w:t>
      </w:r>
      <w:r w:rsidRPr="00EB3F73">
        <w:rPr>
          <w:spacing w:val="1"/>
          <w:lang w:val="en-GB"/>
        </w:rPr>
        <w:t xml:space="preserve"> </w:t>
      </w:r>
      <w:r w:rsidRPr="00EB3F73">
        <w:rPr>
          <w:lang w:val="en-GB"/>
        </w:rPr>
        <w:t>of</w:t>
      </w:r>
      <w:r w:rsidRPr="00EB3F73">
        <w:rPr>
          <w:spacing w:val="1"/>
          <w:lang w:val="en-GB"/>
        </w:rPr>
        <w:t xml:space="preserve"> </w:t>
      </w:r>
      <w:r w:rsidRPr="00EB3F73">
        <w:rPr>
          <w:lang w:val="en-GB"/>
        </w:rPr>
        <w:t>the</w:t>
      </w:r>
      <w:r w:rsidRPr="00EB3F73">
        <w:rPr>
          <w:spacing w:val="1"/>
          <w:lang w:val="en-GB"/>
        </w:rPr>
        <w:t xml:space="preserve"> </w:t>
      </w:r>
      <w:r w:rsidRPr="00EB3F73">
        <w:rPr>
          <w:lang w:val="en-GB"/>
        </w:rPr>
        <w:t>match.</w:t>
      </w:r>
      <w:r w:rsidRPr="00EB3F73">
        <w:rPr>
          <w:spacing w:val="1"/>
          <w:lang w:val="en-GB"/>
        </w:rPr>
        <w:t xml:space="preserve"> </w:t>
      </w:r>
      <w:r w:rsidRPr="00EB3F73">
        <w:rPr>
          <w:lang w:val="en-GB"/>
        </w:rPr>
        <w:t>No</w:t>
      </w:r>
      <w:r w:rsidRPr="00EB3F73">
        <w:rPr>
          <w:spacing w:val="1"/>
          <w:lang w:val="en-GB"/>
        </w:rPr>
        <w:t xml:space="preserve"> </w:t>
      </w:r>
      <w:r w:rsidRPr="00EB3F73">
        <w:rPr>
          <w:lang w:val="en-GB"/>
        </w:rPr>
        <w:t>account</w:t>
      </w:r>
      <w:r w:rsidRPr="00EB3F73">
        <w:rPr>
          <w:spacing w:val="1"/>
          <w:lang w:val="en-GB"/>
        </w:rPr>
        <w:t xml:space="preserve"> </w:t>
      </w:r>
      <w:r w:rsidRPr="00EB3F73">
        <w:rPr>
          <w:lang w:val="en-GB"/>
        </w:rPr>
        <w:t>shall be</w:t>
      </w:r>
      <w:r w:rsidRPr="00EB3F73">
        <w:rPr>
          <w:spacing w:val="1"/>
          <w:lang w:val="en-GB"/>
        </w:rPr>
        <w:t xml:space="preserve"> </w:t>
      </w:r>
      <w:r w:rsidRPr="00EB3F73">
        <w:rPr>
          <w:lang w:val="en-GB"/>
        </w:rPr>
        <w:t>taken</w:t>
      </w:r>
      <w:r w:rsidRPr="00EB3F73">
        <w:rPr>
          <w:spacing w:val="1"/>
          <w:lang w:val="en-GB"/>
        </w:rPr>
        <w:t xml:space="preserve"> </w:t>
      </w:r>
      <w:r w:rsidRPr="00EB3F73">
        <w:rPr>
          <w:lang w:val="en-GB"/>
        </w:rPr>
        <w:t>of</w:t>
      </w:r>
      <w:r w:rsidRPr="00EB3F73">
        <w:rPr>
          <w:spacing w:val="61"/>
          <w:lang w:val="en-GB"/>
        </w:rPr>
        <w:t xml:space="preserve"> </w:t>
      </w:r>
      <w:r w:rsidRPr="00EB3F73">
        <w:rPr>
          <w:lang w:val="en-GB"/>
        </w:rPr>
        <w:t>the</w:t>
      </w:r>
      <w:r w:rsidRPr="00EB3F73">
        <w:rPr>
          <w:spacing w:val="61"/>
          <w:lang w:val="en-GB"/>
        </w:rPr>
        <w:t xml:space="preserve"> </w:t>
      </w:r>
      <w:r w:rsidRPr="00EB3F73">
        <w:rPr>
          <w:lang w:val="en-GB"/>
        </w:rPr>
        <w:t>time</w:t>
      </w:r>
      <w:r w:rsidRPr="00EB3F73">
        <w:rPr>
          <w:spacing w:val="1"/>
          <w:lang w:val="en-GB"/>
        </w:rPr>
        <w:t xml:space="preserve"> </w:t>
      </w:r>
      <w:r w:rsidRPr="00EB3F73">
        <w:rPr>
          <w:lang w:val="en-GB"/>
        </w:rPr>
        <w:t>between</w:t>
      </w:r>
      <w:r w:rsidRPr="00EB3F73">
        <w:rPr>
          <w:spacing w:val="2"/>
          <w:lang w:val="en-GB"/>
        </w:rPr>
        <w:t xml:space="preserve"> </w:t>
      </w:r>
      <w:r w:rsidRPr="00EB3F73">
        <w:rPr>
          <w:lang w:val="en-GB"/>
        </w:rPr>
        <w:t>that</w:t>
      </w:r>
      <w:r w:rsidRPr="00EB3F73">
        <w:rPr>
          <w:spacing w:val="2"/>
          <w:lang w:val="en-GB"/>
        </w:rPr>
        <w:t xml:space="preserve"> </w:t>
      </w:r>
      <w:r w:rsidRPr="00EB3F73">
        <w:rPr>
          <w:lang w:val="en-GB"/>
        </w:rPr>
        <w:t>moment</w:t>
      </w:r>
      <w:r w:rsidRPr="00EB3F73">
        <w:rPr>
          <w:spacing w:val="-3"/>
          <w:lang w:val="en-GB"/>
        </w:rPr>
        <w:t xml:space="preserve"> </w:t>
      </w:r>
      <w:r w:rsidRPr="00EB3F73">
        <w:rPr>
          <w:lang w:val="en-GB"/>
        </w:rPr>
        <w:t>and</w:t>
      </w:r>
      <w:r w:rsidRPr="00EB3F73">
        <w:rPr>
          <w:spacing w:val="-2"/>
          <w:lang w:val="en-GB"/>
        </w:rPr>
        <w:t xml:space="preserve"> </w:t>
      </w:r>
      <w:r w:rsidRPr="00EB3F73">
        <w:rPr>
          <w:lang w:val="en-GB"/>
        </w:rPr>
        <w:t>the</w:t>
      </w:r>
      <w:r w:rsidRPr="00EB3F73">
        <w:rPr>
          <w:spacing w:val="3"/>
          <w:lang w:val="en-GB"/>
        </w:rPr>
        <w:t xml:space="preserve"> </w:t>
      </w:r>
      <w:r w:rsidRPr="00EB3F73">
        <w:rPr>
          <w:lang w:val="en-GB"/>
        </w:rPr>
        <w:t>resumption</w:t>
      </w:r>
      <w:r w:rsidRPr="00EB3F73">
        <w:rPr>
          <w:spacing w:val="-2"/>
          <w:lang w:val="en-GB"/>
        </w:rPr>
        <w:t xml:space="preserve"> </w:t>
      </w:r>
      <w:r w:rsidRPr="00EB3F73">
        <w:rPr>
          <w:lang w:val="en-GB"/>
        </w:rPr>
        <w:t>of</w:t>
      </w:r>
      <w:r w:rsidRPr="00EB3F73">
        <w:rPr>
          <w:spacing w:val="-3"/>
          <w:lang w:val="en-GB"/>
        </w:rPr>
        <w:t xml:space="preserve"> </w:t>
      </w:r>
      <w:r w:rsidRPr="00EB3F73">
        <w:rPr>
          <w:lang w:val="en-GB"/>
        </w:rPr>
        <w:t>play.</w:t>
      </w:r>
    </w:p>
    <w:p w14:paraId="6392F978" w14:textId="77777777" w:rsidR="00932C18" w:rsidRPr="00EB3F73" w:rsidRDefault="00242E3E" w:rsidP="006C73FE">
      <w:pPr>
        <w:pStyle w:val="ListParagraph"/>
        <w:numPr>
          <w:ilvl w:val="2"/>
          <w:numId w:val="132"/>
        </w:numPr>
        <w:tabs>
          <w:tab w:val="left" w:pos="1490"/>
        </w:tabs>
        <w:spacing w:before="80"/>
        <w:ind w:left="1340" w:right="707" w:hanging="538"/>
        <w:jc w:val="both"/>
        <w:rPr>
          <w:lang w:val="en-GB"/>
        </w:rPr>
      </w:pPr>
      <w:r w:rsidRPr="00EB3F73">
        <w:rPr>
          <w:lang w:val="en-GB"/>
        </w:rPr>
        <w:t>If, at this call of Time, the overs have been completed and no Playing time remains,</w:t>
      </w:r>
      <w:r w:rsidRPr="00EB3F73">
        <w:rPr>
          <w:spacing w:val="1"/>
          <w:lang w:val="en-GB"/>
        </w:rPr>
        <w:t xml:space="preserve"> </w:t>
      </w:r>
      <w:r w:rsidRPr="00EB3F73">
        <w:rPr>
          <w:lang w:val="en-GB"/>
        </w:rPr>
        <w:t>or if the side batting last has completed its innings, the umpires shall immediately</w:t>
      </w:r>
      <w:r w:rsidRPr="00EB3F73">
        <w:rPr>
          <w:spacing w:val="1"/>
          <w:lang w:val="en-GB"/>
        </w:rPr>
        <w:t xml:space="preserve"> </w:t>
      </w:r>
      <w:r w:rsidRPr="00EB3F73">
        <w:rPr>
          <w:lang w:val="en-GB"/>
        </w:rPr>
        <w:t>inform</w:t>
      </w:r>
      <w:r w:rsidRPr="00EB3F73">
        <w:rPr>
          <w:spacing w:val="-2"/>
          <w:lang w:val="en-GB"/>
        </w:rPr>
        <w:t xml:space="preserve"> </w:t>
      </w:r>
      <w:r w:rsidRPr="00EB3F73">
        <w:rPr>
          <w:lang w:val="en-GB"/>
        </w:rPr>
        <w:t>both</w:t>
      </w:r>
      <w:r w:rsidRPr="00EB3F73">
        <w:rPr>
          <w:spacing w:val="3"/>
          <w:lang w:val="en-GB"/>
        </w:rPr>
        <w:t xml:space="preserve"> </w:t>
      </w:r>
      <w:r w:rsidRPr="00EB3F73">
        <w:rPr>
          <w:lang w:val="en-GB"/>
        </w:rPr>
        <w:t>captains</w:t>
      </w:r>
      <w:r w:rsidRPr="00EB3F73">
        <w:rPr>
          <w:spacing w:val="-4"/>
          <w:lang w:val="en-GB"/>
        </w:rPr>
        <w:t xml:space="preserve"> </w:t>
      </w:r>
      <w:r w:rsidRPr="00EB3F73">
        <w:rPr>
          <w:lang w:val="en-GB"/>
        </w:rPr>
        <w:t>of</w:t>
      </w:r>
      <w:r w:rsidRPr="00EB3F73">
        <w:rPr>
          <w:spacing w:val="-4"/>
          <w:lang w:val="en-GB"/>
        </w:rPr>
        <w:t xml:space="preserve"> </w:t>
      </w:r>
      <w:r w:rsidRPr="00EB3F73">
        <w:rPr>
          <w:lang w:val="en-GB"/>
        </w:rPr>
        <w:t>the</w:t>
      </w:r>
      <w:r w:rsidRPr="00EB3F73">
        <w:rPr>
          <w:spacing w:val="-2"/>
          <w:lang w:val="en-GB"/>
        </w:rPr>
        <w:t xml:space="preserve"> </w:t>
      </w:r>
      <w:r w:rsidRPr="00EB3F73">
        <w:rPr>
          <w:lang w:val="en-GB"/>
        </w:rPr>
        <w:t>necessary</w:t>
      </w:r>
      <w:r w:rsidRPr="00EB3F73">
        <w:rPr>
          <w:spacing w:val="1"/>
          <w:lang w:val="en-GB"/>
        </w:rPr>
        <w:t xml:space="preserve"> </w:t>
      </w:r>
      <w:r w:rsidRPr="00EB3F73">
        <w:rPr>
          <w:lang w:val="en-GB"/>
        </w:rPr>
        <w:t>corrections</w:t>
      </w:r>
      <w:r w:rsidRPr="00EB3F73">
        <w:rPr>
          <w:spacing w:val="-5"/>
          <w:lang w:val="en-GB"/>
        </w:rPr>
        <w:t xml:space="preserve"> </w:t>
      </w:r>
      <w:r w:rsidRPr="00EB3F73">
        <w:rPr>
          <w:lang w:val="en-GB"/>
        </w:rPr>
        <w:t>to</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scores and</w:t>
      </w:r>
      <w:r w:rsidRPr="00EB3F73">
        <w:rPr>
          <w:spacing w:val="-2"/>
          <w:lang w:val="en-GB"/>
        </w:rPr>
        <w:t xml:space="preserve"> </w:t>
      </w:r>
      <w:r w:rsidRPr="00EB3F73">
        <w:rPr>
          <w:lang w:val="en-GB"/>
        </w:rPr>
        <w:t>to</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result.</w:t>
      </w:r>
    </w:p>
    <w:p w14:paraId="18796689" w14:textId="77777777" w:rsidR="00932C18" w:rsidRPr="00EB3F73" w:rsidRDefault="00242E3E" w:rsidP="006C73FE">
      <w:pPr>
        <w:pStyle w:val="Heading1"/>
        <w:numPr>
          <w:ilvl w:val="1"/>
          <w:numId w:val="132"/>
        </w:numPr>
        <w:tabs>
          <w:tab w:val="left" w:pos="962"/>
        </w:tabs>
        <w:spacing w:before="119"/>
        <w:ind w:left="961" w:hanging="615"/>
        <w:jc w:val="left"/>
        <w:rPr>
          <w:lang w:val="en-GB"/>
        </w:rPr>
      </w:pPr>
      <w:r w:rsidRPr="00EB3F73">
        <w:rPr>
          <w:lang w:val="en-GB"/>
        </w:rPr>
        <w:t>Result</w:t>
      </w:r>
      <w:r w:rsidRPr="00EB3F73">
        <w:rPr>
          <w:spacing w:val="-2"/>
          <w:lang w:val="en-GB"/>
        </w:rPr>
        <w:t xml:space="preserve"> </w:t>
      </w:r>
      <w:r w:rsidRPr="00EB3F73">
        <w:rPr>
          <w:lang w:val="en-GB"/>
        </w:rPr>
        <w:t>not</w:t>
      </w:r>
      <w:r w:rsidRPr="00EB3F73">
        <w:rPr>
          <w:spacing w:val="-1"/>
          <w:lang w:val="en-GB"/>
        </w:rPr>
        <w:t xml:space="preserve"> </w:t>
      </w:r>
      <w:r w:rsidRPr="00EB3F73">
        <w:rPr>
          <w:lang w:val="en-GB"/>
        </w:rPr>
        <w:t>to be</w:t>
      </w:r>
      <w:r w:rsidRPr="00EB3F73">
        <w:rPr>
          <w:spacing w:val="-3"/>
          <w:lang w:val="en-GB"/>
        </w:rPr>
        <w:t xml:space="preserve"> </w:t>
      </w:r>
      <w:r w:rsidRPr="00EB3F73">
        <w:rPr>
          <w:lang w:val="en-GB"/>
        </w:rPr>
        <w:t>changed</w:t>
      </w:r>
    </w:p>
    <w:p w14:paraId="045F4581" w14:textId="77777777" w:rsidR="00932C18" w:rsidRPr="00EB3F73" w:rsidRDefault="00242E3E">
      <w:pPr>
        <w:pStyle w:val="BodyText"/>
        <w:spacing w:before="122"/>
        <w:ind w:left="745" w:right="707"/>
        <w:rPr>
          <w:lang w:val="en-GB"/>
        </w:rPr>
      </w:pPr>
      <w:r w:rsidRPr="00EB3F73">
        <w:rPr>
          <w:lang w:val="en-GB"/>
        </w:rPr>
        <w:t>Once</w:t>
      </w:r>
      <w:r w:rsidRPr="00EB3F73">
        <w:rPr>
          <w:spacing w:val="1"/>
          <w:lang w:val="en-GB"/>
        </w:rPr>
        <w:t xml:space="preserve"> </w:t>
      </w:r>
      <w:r w:rsidRPr="00EB3F73">
        <w:rPr>
          <w:lang w:val="en-GB"/>
        </w:rPr>
        <w:t>the umpires</w:t>
      </w:r>
      <w:r w:rsidRPr="00EB3F73">
        <w:rPr>
          <w:spacing w:val="1"/>
          <w:lang w:val="en-GB"/>
        </w:rPr>
        <w:t xml:space="preserve"> </w:t>
      </w:r>
      <w:r w:rsidRPr="00EB3F73">
        <w:rPr>
          <w:lang w:val="en-GB"/>
        </w:rPr>
        <w:t>have</w:t>
      </w:r>
      <w:r w:rsidRPr="00EB3F73">
        <w:rPr>
          <w:spacing w:val="1"/>
          <w:lang w:val="en-GB"/>
        </w:rPr>
        <w:t xml:space="preserve"> </w:t>
      </w:r>
      <w:r w:rsidRPr="00EB3F73">
        <w:rPr>
          <w:lang w:val="en-GB"/>
        </w:rPr>
        <w:t>agreed</w:t>
      </w:r>
      <w:r w:rsidRPr="00EB3F73">
        <w:rPr>
          <w:spacing w:val="1"/>
          <w:lang w:val="en-GB"/>
        </w:rPr>
        <w:t xml:space="preserve"> </w:t>
      </w:r>
      <w:r w:rsidRPr="00EB3F73">
        <w:rPr>
          <w:lang w:val="en-GB"/>
        </w:rPr>
        <w:t>with</w:t>
      </w:r>
      <w:r w:rsidRPr="00EB3F73">
        <w:rPr>
          <w:spacing w:val="1"/>
          <w:lang w:val="en-GB"/>
        </w:rPr>
        <w:t xml:space="preserve"> </w:t>
      </w:r>
      <w:r w:rsidRPr="00EB3F73">
        <w:rPr>
          <w:lang w:val="en-GB"/>
        </w:rPr>
        <w:t>the</w:t>
      </w:r>
      <w:r w:rsidRPr="00EB3F73">
        <w:rPr>
          <w:spacing w:val="1"/>
          <w:lang w:val="en-GB"/>
        </w:rPr>
        <w:t xml:space="preserve"> </w:t>
      </w:r>
      <w:r w:rsidRPr="00EB3F73">
        <w:rPr>
          <w:lang w:val="en-GB"/>
        </w:rPr>
        <w:t>scorers</w:t>
      </w:r>
      <w:r w:rsidRPr="00EB3F73">
        <w:rPr>
          <w:spacing w:val="1"/>
          <w:lang w:val="en-GB"/>
        </w:rPr>
        <w:t xml:space="preserve"> </w:t>
      </w:r>
      <w:r w:rsidRPr="00EB3F73">
        <w:rPr>
          <w:lang w:val="en-GB"/>
        </w:rPr>
        <w:t>the</w:t>
      </w:r>
      <w:r w:rsidRPr="00EB3F73">
        <w:rPr>
          <w:spacing w:val="1"/>
          <w:lang w:val="en-GB"/>
        </w:rPr>
        <w:t xml:space="preserve"> </w:t>
      </w:r>
      <w:r w:rsidRPr="00EB3F73">
        <w:rPr>
          <w:lang w:val="en-GB"/>
        </w:rPr>
        <w:t>correctness</w:t>
      </w:r>
      <w:r w:rsidRPr="00EB3F73">
        <w:rPr>
          <w:spacing w:val="1"/>
          <w:lang w:val="en-GB"/>
        </w:rPr>
        <w:t xml:space="preserve"> </w:t>
      </w:r>
      <w:r w:rsidRPr="00EB3F73">
        <w:rPr>
          <w:lang w:val="en-GB"/>
        </w:rPr>
        <w:t>of</w:t>
      </w:r>
      <w:r w:rsidRPr="00EB3F73">
        <w:rPr>
          <w:spacing w:val="1"/>
          <w:lang w:val="en-GB"/>
        </w:rPr>
        <w:t xml:space="preserve"> </w:t>
      </w:r>
      <w:r w:rsidRPr="00EB3F73">
        <w:rPr>
          <w:lang w:val="en-GB"/>
        </w:rPr>
        <w:t>the</w:t>
      </w:r>
      <w:r w:rsidRPr="00EB3F73">
        <w:rPr>
          <w:spacing w:val="1"/>
          <w:lang w:val="en-GB"/>
        </w:rPr>
        <w:t xml:space="preserve"> </w:t>
      </w:r>
      <w:r w:rsidRPr="00EB3F73">
        <w:rPr>
          <w:lang w:val="en-GB"/>
        </w:rPr>
        <w:t>scores</w:t>
      </w:r>
      <w:r w:rsidRPr="00EB3F73">
        <w:rPr>
          <w:spacing w:val="1"/>
          <w:lang w:val="en-GB"/>
        </w:rPr>
        <w:t xml:space="preserve"> </w:t>
      </w:r>
      <w:r w:rsidRPr="00EB3F73">
        <w:rPr>
          <w:lang w:val="en-GB"/>
        </w:rPr>
        <w:t>at</w:t>
      </w:r>
      <w:r w:rsidRPr="00EB3F73">
        <w:rPr>
          <w:spacing w:val="1"/>
          <w:lang w:val="en-GB"/>
        </w:rPr>
        <w:t xml:space="preserve"> </w:t>
      </w:r>
      <w:r w:rsidRPr="00EB3F73">
        <w:rPr>
          <w:lang w:val="en-GB"/>
        </w:rPr>
        <w:t>the</w:t>
      </w:r>
      <w:r w:rsidRPr="00EB3F73">
        <w:rPr>
          <w:spacing w:val="-59"/>
          <w:lang w:val="en-GB"/>
        </w:rPr>
        <w:t xml:space="preserve"> </w:t>
      </w:r>
      <w:r w:rsidRPr="00EB3F73">
        <w:rPr>
          <w:lang w:val="en-GB"/>
        </w:rPr>
        <w:t>conclusion of the match – see Laws 2.15 (Correctness of scores) and 3.2 (Correctness of</w:t>
      </w:r>
      <w:r w:rsidRPr="00EB3F73">
        <w:rPr>
          <w:spacing w:val="1"/>
          <w:lang w:val="en-GB"/>
        </w:rPr>
        <w:t xml:space="preserve"> </w:t>
      </w:r>
      <w:r w:rsidRPr="00EB3F73">
        <w:rPr>
          <w:lang w:val="en-GB"/>
        </w:rPr>
        <w:t>scores)</w:t>
      </w:r>
      <w:r w:rsidRPr="00EB3F73">
        <w:rPr>
          <w:spacing w:val="-6"/>
          <w:lang w:val="en-GB"/>
        </w:rPr>
        <w:t xml:space="preserve"> </w:t>
      </w:r>
      <w:r w:rsidRPr="00EB3F73">
        <w:rPr>
          <w:lang w:val="en-GB"/>
        </w:rPr>
        <w:t>–</w:t>
      </w:r>
      <w:r w:rsidRPr="00EB3F73">
        <w:rPr>
          <w:spacing w:val="3"/>
          <w:lang w:val="en-GB"/>
        </w:rPr>
        <w:t xml:space="preserve"> </w:t>
      </w:r>
      <w:r w:rsidRPr="00EB3F73">
        <w:rPr>
          <w:lang w:val="en-GB"/>
        </w:rPr>
        <w:t>the</w:t>
      </w:r>
      <w:r w:rsidRPr="00EB3F73">
        <w:rPr>
          <w:spacing w:val="3"/>
          <w:lang w:val="en-GB"/>
        </w:rPr>
        <w:t xml:space="preserve"> </w:t>
      </w:r>
      <w:r w:rsidRPr="00EB3F73">
        <w:rPr>
          <w:lang w:val="en-GB"/>
        </w:rPr>
        <w:t>result</w:t>
      </w:r>
      <w:r w:rsidRPr="00EB3F73">
        <w:rPr>
          <w:spacing w:val="-3"/>
          <w:lang w:val="en-GB"/>
        </w:rPr>
        <w:t xml:space="preserve"> </w:t>
      </w:r>
      <w:r w:rsidRPr="00EB3F73">
        <w:rPr>
          <w:lang w:val="en-GB"/>
        </w:rPr>
        <w:t>cannot</w:t>
      </w:r>
      <w:r w:rsidRPr="00EB3F73">
        <w:rPr>
          <w:spacing w:val="-3"/>
          <w:lang w:val="en-GB"/>
        </w:rPr>
        <w:t xml:space="preserve"> </w:t>
      </w:r>
      <w:r w:rsidRPr="00EB3F73">
        <w:rPr>
          <w:lang w:val="en-GB"/>
        </w:rPr>
        <w:t>thereafter</w:t>
      </w:r>
      <w:r w:rsidRPr="00EB3F73">
        <w:rPr>
          <w:spacing w:val="-6"/>
          <w:lang w:val="en-GB"/>
        </w:rPr>
        <w:t xml:space="preserve"> </w:t>
      </w:r>
      <w:r w:rsidRPr="00EB3F73">
        <w:rPr>
          <w:lang w:val="en-GB"/>
        </w:rPr>
        <w:t>be</w:t>
      </w:r>
      <w:r w:rsidRPr="00EB3F73">
        <w:rPr>
          <w:spacing w:val="-2"/>
          <w:lang w:val="en-GB"/>
        </w:rPr>
        <w:t xml:space="preserve"> </w:t>
      </w:r>
      <w:r w:rsidRPr="00EB3F73">
        <w:rPr>
          <w:lang w:val="en-GB"/>
        </w:rPr>
        <w:t>changed.</w:t>
      </w:r>
    </w:p>
    <w:p w14:paraId="55FA0E06" w14:textId="77777777" w:rsidR="00932C18" w:rsidRPr="00EB3F73" w:rsidRDefault="00932C18">
      <w:pPr>
        <w:pStyle w:val="BodyText"/>
        <w:spacing w:before="0"/>
        <w:ind w:left="0"/>
        <w:jc w:val="left"/>
        <w:rPr>
          <w:sz w:val="24"/>
          <w:lang w:val="en-GB"/>
        </w:rPr>
      </w:pPr>
    </w:p>
    <w:p w14:paraId="74F8E3CD" w14:textId="77777777" w:rsidR="00932C18" w:rsidRPr="00EB3F73" w:rsidRDefault="00932C18">
      <w:pPr>
        <w:pStyle w:val="BodyText"/>
        <w:spacing w:before="10"/>
        <w:ind w:left="0"/>
        <w:jc w:val="left"/>
        <w:rPr>
          <w:sz w:val="18"/>
          <w:lang w:val="en-GB"/>
        </w:rPr>
      </w:pPr>
    </w:p>
    <w:p w14:paraId="0B4837B2" w14:textId="77777777" w:rsidR="00932C18" w:rsidRPr="00EB3F73" w:rsidRDefault="00242E3E">
      <w:pPr>
        <w:pStyle w:val="Heading1"/>
        <w:tabs>
          <w:tab w:val="left" w:pos="1479"/>
        </w:tabs>
        <w:spacing w:before="1"/>
        <w:ind w:left="347" w:firstLine="0"/>
        <w:rPr>
          <w:lang w:val="en-GB"/>
        </w:rPr>
      </w:pPr>
      <w:r w:rsidRPr="00EB3F73">
        <w:rPr>
          <w:lang w:val="en-GB"/>
        </w:rPr>
        <w:t>LAW</w:t>
      </w:r>
      <w:r w:rsidRPr="00EB3F73">
        <w:rPr>
          <w:spacing w:val="-1"/>
          <w:lang w:val="en-GB"/>
        </w:rPr>
        <w:t xml:space="preserve"> </w:t>
      </w:r>
      <w:r w:rsidRPr="00EB3F73">
        <w:rPr>
          <w:lang w:val="en-GB"/>
        </w:rPr>
        <w:t>17</w:t>
      </w:r>
      <w:r w:rsidRPr="00EB3F73">
        <w:rPr>
          <w:lang w:val="en-GB"/>
        </w:rPr>
        <w:tab/>
        <w:t>THE</w:t>
      </w:r>
      <w:r w:rsidRPr="00EB3F73">
        <w:rPr>
          <w:spacing w:val="2"/>
          <w:lang w:val="en-GB"/>
        </w:rPr>
        <w:t xml:space="preserve"> </w:t>
      </w:r>
      <w:r w:rsidRPr="00EB3F73">
        <w:rPr>
          <w:lang w:val="en-GB"/>
        </w:rPr>
        <w:t>OVER</w:t>
      </w:r>
    </w:p>
    <w:p w14:paraId="6C8D63D4" w14:textId="77777777" w:rsidR="00932C18" w:rsidRPr="00EB3F73" w:rsidRDefault="00242E3E" w:rsidP="006C73FE">
      <w:pPr>
        <w:pStyle w:val="ListParagraph"/>
        <w:numPr>
          <w:ilvl w:val="1"/>
          <w:numId w:val="130"/>
        </w:numPr>
        <w:tabs>
          <w:tab w:val="left" w:pos="842"/>
        </w:tabs>
        <w:spacing w:before="116"/>
        <w:rPr>
          <w:rFonts w:ascii="Arial"/>
          <w:b/>
          <w:lang w:val="en-GB"/>
        </w:rPr>
      </w:pPr>
      <w:r w:rsidRPr="00EB3F73">
        <w:rPr>
          <w:rFonts w:ascii="Arial"/>
          <w:b/>
          <w:lang w:val="en-GB"/>
        </w:rPr>
        <w:t>Number</w:t>
      </w:r>
      <w:r w:rsidRPr="00EB3F73">
        <w:rPr>
          <w:rFonts w:ascii="Arial"/>
          <w:b/>
          <w:spacing w:val="-2"/>
          <w:lang w:val="en-GB"/>
        </w:rPr>
        <w:t xml:space="preserve"> </w:t>
      </w:r>
      <w:r w:rsidRPr="00EB3F73">
        <w:rPr>
          <w:rFonts w:ascii="Arial"/>
          <w:b/>
          <w:lang w:val="en-GB"/>
        </w:rPr>
        <w:t>of</w:t>
      </w:r>
      <w:r w:rsidRPr="00EB3F73">
        <w:rPr>
          <w:rFonts w:ascii="Arial"/>
          <w:b/>
          <w:spacing w:val="-4"/>
          <w:lang w:val="en-GB"/>
        </w:rPr>
        <w:t xml:space="preserve"> </w:t>
      </w:r>
      <w:r w:rsidRPr="00EB3F73">
        <w:rPr>
          <w:rFonts w:ascii="Arial"/>
          <w:b/>
          <w:lang w:val="en-GB"/>
        </w:rPr>
        <w:t>balls</w:t>
      </w:r>
    </w:p>
    <w:p w14:paraId="073BB6C1" w14:textId="2425EB71" w:rsidR="00932C18" w:rsidRPr="00EB3F73" w:rsidRDefault="00242E3E">
      <w:pPr>
        <w:pStyle w:val="BodyText"/>
        <w:spacing w:before="122"/>
        <w:ind w:left="774"/>
        <w:jc w:val="left"/>
        <w:rPr>
          <w:lang w:val="en-GB"/>
        </w:rPr>
      </w:pPr>
      <w:r w:rsidRPr="00EB3F73">
        <w:rPr>
          <w:lang w:val="en-GB"/>
        </w:rPr>
        <w:t>The</w:t>
      </w:r>
      <w:r w:rsidRPr="00EB3F73">
        <w:rPr>
          <w:spacing w:val="-2"/>
          <w:lang w:val="en-GB"/>
        </w:rPr>
        <w:t xml:space="preserve"> </w:t>
      </w:r>
      <w:r w:rsidRPr="00EB3F73">
        <w:rPr>
          <w:lang w:val="en-GB"/>
        </w:rPr>
        <w:t>ball shall</w:t>
      </w:r>
      <w:r w:rsidRPr="00EB3F73">
        <w:rPr>
          <w:spacing w:val="-5"/>
          <w:lang w:val="en-GB"/>
        </w:rPr>
        <w:t xml:space="preserve"> </w:t>
      </w:r>
      <w:r w:rsidRPr="00EB3F73">
        <w:rPr>
          <w:lang w:val="en-GB"/>
        </w:rPr>
        <w:t>be</w:t>
      </w:r>
      <w:r w:rsidRPr="00EB3F73">
        <w:rPr>
          <w:spacing w:val="-1"/>
          <w:lang w:val="en-GB"/>
        </w:rPr>
        <w:t xml:space="preserve"> </w:t>
      </w:r>
      <w:r w:rsidRPr="00EB3F73">
        <w:rPr>
          <w:lang w:val="en-GB"/>
        </w:rPr>
        <w:t>bowled</w:t>
      </w:r>
      <w:r w:rsidRPr="00EB3F73">
        <w:rPr>
          <w:spacing w:val="-2"/>
          <w:lang w:val="en-GB"/>
        </w:rPr>
        <w:t xml:space="preserve"> </w:t>
      </w:r>
      <w:r w:rsidRPr="00EB3F73">
        <w:rPr>
          <w:lang w:val="en-GB"/>
        </w:rPr>
        <w:t>from</w:t>
      </w:r>
      <w:r w:rsidRPr="00EB3F73">
        <w:rPr>
          <w:spacing w:val="-6"/>
          <w:lang w:val="en-GB"/>
        </w:rPr>
        <w:t xml:space="preserve"> </w:t>
      </w:r>
      <w:r w:rsidRPr="00EB3F73">
        <w:rPr>
          <w:lang w:val="en-GB"/>
        </w:rPr>
        <w:t>each</w:t>
      </w:r>
      <w:r w:rsidRPr="00EB3F73">
        <w:rPr>
          <w:spacing w:val="-2"/>
          <w:lang w:val="en-GB"/>
        </w:rPr>
        <w:t xml:space="preserve"> </w:t>
      </w:r>
      <w:r w:rsidRPr="00EB3F73">
        <w:rPr>
          <w:lang w:val="en-GB"/>
        </w:rPr>
        <w:t>end</w:t>
      </w:r>
      <w:r w:rsidRPr="00EB3F73">
        <w:rPr>
          <w:spacing w:val="4"/>
          <w:lang w:val="en-GB"/>
        </w:rPr>
        <w:t xml:space="preserve"> </w:t>
      </w:r>
      <w:r w:rsidRPr="00EB3F73">
        <w:rPr>
          <w:lang w:val="en-GB"/>
        </w:rPr>
        <w:t>alternately</w:t>
      </w:r>
      <w:r w:rsidRPr="00EB3F73">
        <w:rPr>
          <w:spacing w:val="1"/>
          <w:lang w:val="en-GB"/>
        </w:rPr>
        <w:t xml:space="preserve"> </w:t>
      </w:r>
      <w:r w:rsidRPr="00EB3F73">
        <w:rPr>
          <w:lang w:val="en-GB"/>
        </w:rPr>
        <w:t>in</w:t>
      </w:r>
      <w:r w:rsidRPr="00EB3F73">
        <w:rPr>
          <w:spacing w:val="3"/>
          <w:lang w:val="en-GB"/>
        </w:rPr>
        <w:t xml:space="preserve"> </w:t>
      </w:r>
      <w:r w:rsidRPr="00EB3F73">
        <w:rPr>
          <w:lang w:val="en-GB"/>
        </w:rPr>
        <w:t>overs</w:t>
      </w:r>
      <w:r w:rsidRPr="00EB3F73">
        <w:rPr>
          <w:spacing w:val="-4"/>
          <w:lang w:val="en-GB"/>
        </w:rPr>
        <w:t xml:space="preserve"> </w:t>
      </w:r>
      <w:r w:rsidRPr="00EB3F73">
        <w:rPr>
          <w:lang w:val="en-GB"/>
        </w:rPr>
        <w:t>of</w:t>
      </w:r>
      <w:r w:rsidRPr="00EB3F73">
        <w:rPr>
          <w:spacing w:val="-2"/>
          <w:lang w:val="en-GB"/>
        </w:rPr>
        <w:t xml:space="preserve"> </w:t>
      </w:r>
      <w:r w:rsidRPr="00EB3F73">
        <w:rPr>
          <w:lang w:val="en-GB"/>
        </w:rPr>
        <w:t>6</w:t>
      </w:r>
      <w:r w:rsidR="00183B7A" w:rsidRPr="00EB3F73">
        <w:rPr>
          <w:lang w:val="en-GB"/>
        </w:rPr>
        <w:t xml:space="preserve"> valid</w:t>
      </w:r>
      <w:r w:rsidRPr="00EB3F73">
        <w:rPr>
          <w:spacing w:val="3"/>
          <w:lang w:val="en-GB"/>
        </w:rPr>
        <w:t xml:space="preserve"> </w:t>
      </w:r>
      <w:r w:rsidRPr="00EB3F73">
        <w:rPr>
          <w:lang w:val="en-GB"/>
        </w:rPr>
        <w:t>balls.</w:t>
      </w:r>
    </w:p>
    <w:p w14:paraId="18DEAB9C" w14:textId="77777777" w:rsidR="00932C18" w:rsidRPr="00EB3F73" w:rsidRDefault="00242E3E" w:rsidP="006C73FE">
      <w:pPr>
        <w:pStyle w:val="Heading1"/>
        <w:numPr>
          <w:ilvl w:val="1"/>
          <w:numId w:val="130"/>
        </w:numPr>
        <w:tabs>
          <w:tab w:val="left" w:pos="837"/>
        </w:tabs>
        <w:ind w:left="836" w:hanging="490"/>
        <w:rPr>
          <w:lang w:val="en-GB"/>
        </w:rPr>
      </w:pPr>
      <w:r w:rsidRPr="00EB3F73">
        <w:rPr>
          <w:lang w:val="en-GB"/>
        </w:rPr>
        <w:t>Start</w:t>
      </w:r>
      <w:r w:rsidRPr="00EB3F73">
        <w:rPr>
          <w:spacing w:val="-1"/>
          <w:lang w:val="en-GB"/>
        </w:rPr>
        <w:t xml:space="preserve"> </w:t>
      </w:r>
      <w:r w:rsidRPr="00EB3F73">
        <w:rPr>
          <w:lang w:val="en-GB"/>
        </w:rPr>
        <w:t>of an</w:t>
      </w:r>
      <w:r w:rsidRPr="00EB3F73">
        <w:rPr>
          <w:spacing w:val="-4"/>
          <w:lang w:val="en-GB"/>
        </w:rPr>
        <w:t xml:space="preserve"> </w:t>
      </w:r>
      <w:r w:rsidRPr="00EB3F73">
        <w:rPr>
          <w:lang w:val="en-GB"/>
        </w:rPr>
        <w:t>over</w:t>
      </w:r>
    </w:p>
    <w:p w14:paraId="316A3A91" w14:textId="77777777" w:rsidR="00932C18" w:rsidRPr="00EB3F73" w:rsidRDefault="00242E3E">
      <w:pPr>
        <w:pStyle w:val="BodyText"/>
        <w:spacing w:before="117"/>
        <w:ind w:left="745" w:right="703" w:firstLine="28"/>
        <w:jc w:val="left"/>
        <w:rPr>
          <w:lang w:val="en-GB"/>
        </w:rPr>
      </w:pPr>
      <w:r w:rsidRPr="00EB3F73">
        <w:rPr>
          <w:lang w:val="en-GB"/>
        </w:rPr>
        <w:t>An</w:t>
      </w:r>
      <w:r w:rsidRPr="00EB3F73">
        <w:rPr>
          <w:spacing w:val="26"/>
          <w:lang w:val="en-GB"/>
        </w:rPr>
        <w:t xml:space="preserve"> </w:t>
      </w:r>
      <w:r w:rsidRPr="00EB3F73">
        <w:rPr>
          <w:lang w:val="en-GB"/>
        </w:rPr>
        <w:t>over</w:t>
      </w:r>
      <w:r w:rsidRPr="00EB3F73">
        <w:rPr>
          <w:spacing w:val="22"/>
          <w:lang w:val="en-GB"/>
        </w:rPr>
        <w:t xml:space="preserve"> </w:t>
      </w:r>
      <w:r w:rsidRPr="00EB3F73">
        <w:rPr>
          <w:lang w:val="en-GB"/>
        </w:rPr>
        <w:t>has</w:t>
      </w:r>
      <w:r w:rsidRPr="00EB3F73">
        <w:rPr>
          <w:spacing w:val="24"/>
          <w:lang w:val="en-GB"/>
        </w:rPr>
        <w:t xml:space="preserve"> </w:t>
      </w:r>
      <w:r w:rsidRPr="00EB3F73">
        <w:rPr>
          <w:lang w:val="en-GB"/>
        </w:rPr>
        <w:t>started</w:t>
      </w:r>
      <w:r w:rsidRPr="00EB3F73">
        <w:rPr>
          <w:spacing w:val="26"/>
          <w:lang w:val="en-GB"/>
        </w:rPr>
        <w:t xml:space="preserve"> </w:t>
      </w:r>
      <w:r w:rsidRPr="00EB3F73">
        <w:rPr>
          <w:lang w:val="en-GB"/>
        </w:rPr>
        <w:t>when</w:t>
      </w:r>
      <w:r w:rsidRPr="00EB3F73">
        <w:rPr>
          <w:spacing w:val="27"/>
          <w:lang w:val="en-GB"/>
        </w:rPr>
        <w:t xml:space="preserve"> </w:t>
      </w:r>
      <w:r w:rsidRPr="00EB3F73">
        <w:rPr>
          <w:lang w:val="en-GB"/>
        </w:rPr>
        <w:t>the</w:t>
      </w:r>
      <w:r w:rsidRPr="00EB3F73">
        <w:rPr>
          <w:spacing w:val="21"/>
          <w:lang w:val="en-GB"/>
        </w:rPr>
        <w:t xml:space="preserve"> </w:t>
      </w:r>
      <w:r w:rsidRPr="00EB3F73">
        <w:rPr>
          <w:lang w:val="en-GB"/>
        </w:rPr>
        <w:t>bowler</w:t>
      </w:r>
      <w:r w:rsidRPr="00EB3F73">
        <w:rPr>
          <w:spacing w:val="22"/>
          <w:lang w:val="en-GB"/>
        </w:rPr>
        <w:t xml:space="preserve"> </w:t>
      </w:r>
      <w:r w:rsidRPr="00EB3F73">
        <w:rPr>
          <w:lang w:val="en-GB"/>
        </w:rPr>
        <w:t>starts</w:t>
      </w:r>
      <w:r w:rsidRPr="00EB3F73">
        <w:rPr>
          <w:spacing w:val="24"/>
          <w:lang w:val="en-GB"/>
        </w:rPr>
        <w:t xml:space="preserve"> </w:t>
      </w:r>
      <w:r w:rsidRPr="00EB3F73">
        <w:rPr>
          <w:lang w:val="en-GB"/>
        </w:rPr>
        <w:t>his/her</w:t>
      </w:r>
      <w:r w:rsidRPr="00EB3F73">
        <w:rPr>
          <w:spacing w:val="23"/>
          <w:lang w:val="en-GB"/>
        </w:rPr>
        <w:t xml:space="preserve"> </w:t>
      </w:r>
      <w:r w:rsidRPr="00EB3F73">
        <w:rPr>
          <w:lang w:val="en-GB"/>
        </w:rPr>
        <w:t>run-up</w:t>
      </w:r>
      <w:r w:rsidRPr="00EB3F73">
        <w:rPr>
          <w:spacing w:val="26"/>
          <w:lang w:val="en-GB"/>
        </w:rPr>
        <w:t xml:space="preserve"> </w:t>
      </w:r>
      <w:r w:rsidRPr="00EB3F73">
        <w:rPr>
          <w:lang w:val="en-GB"/>
        </w:rPr>
        <w:t>or,</w:t>
      </w:r>
      <w:r w:rsidRPr="00EB3F73">
        <w:rPr>
          <w:spacing w:val="25"/>
          <w:lang w:val="en-GB"/>
        </w:rPr>
        <w:t xml:space="preserve"> </w:t>
      </w:r>
      <w:r w:rsidRPr="00EB3F73">
        <w:rPr>
          <w:lang w:val="en-GB"/>
        </w:rPr>
        <w:t>if</w:t>
      </w:r>
      <w:r w:rsidRPr="00EB3F73">
        <w:rPr>
          <w:spacing w:val="25"/>
          <w:lang w:val="en-GB"/>
        </w:rPr>
        <w:t xml:space="preserve"> </w:t>
      </w:r>
      <w:r w:rsidRPr="00EB3F73">
        <w:rPr>
          <w:lang w:val="en-GB"/>
        </w:rPr>
        <w:t>there</w:t>
      </w:r>
      <w:r w:rsidRPr="00EB3F73">
        <w:rPr>
          <w:spacing w:val="27"/>
          <w:lang w:val="en-GB"/>
        </w:rPr>
        <w:t xml:space="preserve"> </w:t>
      </w:r>
      <w:r w:rsidRPr="00EB3F73">
        <w:rPr>
          <w:lang w:val="en-GB"/>
        </w:rPr>
        <w:t>is</w:t>
      </w:r>
      <w:r w:rsidRPr="00EB3F73">
        <w:rPr>
          <w:spacing w:val="24"/>
          <w:lang w:val="en-GB"/>
        </w:rPr>
        <w:t xml:space="preserve"> </w:t>
      </w:r>
      <w:r w:rsidRPr="00EB3F73">
        <w:rPr>
          <w:lang w:val="en-GB"/>
        </w:rPr>
        <w:t>no</w:t>
      </w:r>
      <w:r w:rsidRPr="00EB3F73">
        <w:rPr>
          <w:spacing w:val="26"/>
          <w:lang w:val="en-GB"/>
        </w:rPr>
        <w:t xml:space="preserve"> </w:t>
      </w:r>
      <w:r w:rsidRPr="00EB3F73">
        <w:rPr>
          <w:lang w:val="en-GB"/>
        </w:rPr>
        <w:t>run-up,</w:t>
      </w:r>
      <w:r w:rsidRPr="00EB3F73">
        <w:rPr>
          <w:spacing w:val="25"/>
          <w:lang w:val="en-GB"/>
        </w:rPr>
        <w:t xml:space="preserve"> </w:t>
      </w:r>
      <w:r w:rsidRPr="00EB3F73">
        <w:rPr>
          <w:lang w:val="en-GB"/>
        </w:rPr>
        <w:t>starts</w:t>
      </w:r>
      <w:r w:rsidRPr="00EB3F73">
        <w:rPr>
          <w:spacing w:val="-58"/>
          <w:lang w:val="en-GB"/>
        </w:rPr>
        <w:t xml:space="preserve"> </w:t>
      </w:r>
      <w:r w:rsidRPr="00EB3F73">
        <w:rPr>
          <w:lang w:val="en-GB"/>
        </w:rPr>
        <w:t>his/her</w:t>
      </w:r>
      <w:r w:rsidRPr="00EB3F73">
        <w:rPr>
          <w:spacing w:val="-1"/>
          <w:lang w:val="en-GB"/>
        </w:rPr>
        <w:t xml:space="preserve"> </w:t>
      </w:r>
      <w:r w:rsidRPr="00EB3F73">
        <w:rPr>
          <w:lang w:val="en-GB"/>
        </w:rPr>
        <w:t>action</w:t>
      </w:r>
      <w:r w:rsidRPr="00EB3F73">
        <w:rPr>
          <w:spacing w:val="-3"/>
          <w:lang w:val="en-GB"/>
        </w:rPr>
        <w:t xml:space="preserve"> </w:t>
      </w:r>
      <w:r w:rsidRPr="00EB3F73">
        <w:rPr>
          <w:lang w:val="en-GB"/>
        </w:rPr>
        <w:t>for</w:t>
      </w:r>
      <w:r w:rsidRPr="00EB3F73">
        <w:rPr>
          <w:spacing w:val="-6"/>
          <w:lang w:val="en-GB"/>
        </w:rPr>
        <w:t xml:space="preserve"> </w:t>
      </w:r>
      <w:r w:rsidRPr="00EB3F73">
        <w:rPr>
          <w:lang w:val="en-GB"/>
        </w:rPr>
        <w:t>the</w:t>
      </w:r>
      <w:r w:rsidRPr="00EB3F73">
        <w:rPr>
          <w:spacing w:val="3"/>
          <w:lang w:val="en-GB"/>
        </w:rPr>
        <w:t xml:space="preserve"> </w:t>
      </w:r>
      <w:r w:rsidRPr="00EB3F73">
        <w:rPr>
          <w:lang w:val="en-GB"/>
        </w:rPr>
        <w:t>first</w:t>
      </w:r>
      <w:r w:rsidRPr="00EB3F73">
        <w:rPr>
          <w:spacing w:val="-3"/>
          <w:lang w:val="en-GB"/>
        </w:rPr>
        <w:t xml:space="preserve"> </w:t>
      </w:r>
      <w:r w:rsidRPr="00EB3F73">
        <w:rPr>
          <w:lang w:val="en-GB"/>
        </w:rPr>
        <w:t>delivery</w:t>
      </w:r>
      <w:r w:rsidRPr="00EB3F73">
        <w:rPr>
          <w:spacing w:val="1"/>
          <w:lang w:val="en-GB"/>
        </w:rPr>
        <w:t xml:space="preserve"> </w:t>
      </w:r>
      <w:r w:rsidRPr="00EB3F73">
        <w:rPr>
          <w:lang w:val="en-GB"/>
        </w:rPr>
        <w:t>of</w:t>
      </w:r>
      <w:r w:rsidRPr="00EB3F73">
        <w:rPr>
          <w:spacing w:val="2"/>
          <w:lang w:val="en-GB"/>
        </w:rPr>
        <w:t xml:space="preserve"> </w:t>
      </w:r>
      <w:r w:rsidRPr="00EB3F73">
        <w:rPr>
          <w:lang w:val="en-GB"/>
        </w:rPr>
        <w:t>that</w:t>
      </w:r>
      <w:r w:rsidRPr="00EB3F73">
        <w:rPr>
          <w:spacing w:val="-3"/>
          <w:lang w:val="en-GB"/>
        </w:rPr>
        <w:t xml:space="preserve"> </w:t>
      </w:r>
      <w:r w:rsidRPr="00EB3F73">
        <w:rPr>
          <w:lang w:val="en-GB"/>
        </w:rPr>
        <w:t>over.</w:t>
      </w:r>
    </w:p>
    <w:p w14:paraId="53559DAC" w14:textId="77777777" w:rsidR="00932C18" w:rsidRPr="00EB3F73" w:rsidRDefault="00242E3E" w:rsidP="006C73FE">
      <w:pPr>
        <w:pStyle w:val="Heading1"/>
        <w:numPr>
          <w:ilvl w:val="1"/>
          <w:numId w:val="130"/>
        </w:numPr>
        <w:tabs>
          <w:tab w:val="left" w:pos="837"/>
        </w:tabs>
        <w:spacing w:before="122"/>
        <w:ind w:left="836" w:hanging="490"/>
        <w:rPr>
          <w:lang w:val="en-GB"/>
        </w:rPr>
      </w:pPr>
      <w:r w:rsidRPr="00EB3F73">
        <w:rPr>
          <w:lang w:val="en-GB"/>
        </w:rPr>
        <w:t>Validity of</w:t>
      </w:r>
      <w:r w:rsidRPr="00EB3F73">
        <w:rPr>
          <w:spacing w:val="-3"/>
          <w:lang w:val="en-GB"/>
        </w:rPr>
        <w:t xml:space="preserve"> </w:t>
      </w:r>
      <w:r w:rsidRPr="00EB3F73">
        <w:rPr>
          <w:lang w:val="en-GB"/>
        </w:rPr>
        <w:t>balls</w:t>
      </w:r>
    </w:p>
    <w:p w14:paraId="168EB6E3" w14:textId="66C2FE51" w:rsidR="00932C18" w:rsidRPr="00EB3F73" w:rsidRDefault="00183B7A" w:rsidP="006C73FE">
      <w:pPr>
        <w:pStyle w:val="ListParagraph"/>
        <w:numPr>
          <w:ilvl w:val="2"/>
          <w:numId w:val="130"/>
        </w:numPr>
        <w:tabs>
          <w:tab w:val="left" w:pos="1447"/>
        </w:tabs>
        <w:spacing w:before="117"/>
        <w:ind w:right="707" w:hanging="596"/>
        <w:jc w:val="both"/>
        <w:rPr>
          <w:lang w:val="en-GB"/>
        </w:rPr>
      </w:pPr>
      <w:r w:rsidRPr="00EB3F73">
        <w:rPr>
          <w:lang w:val="en-GB"/>
        </w:rPr>
        <w:t xml:space="preserve"> </w:t>
      </w:r>
      <w:r w:rsidR="00242E3E" w:rsidRPr="00EB3F73">
        <w:rPr>
          <w:lang w:val="en-GB"/>
        </w:rPr>
        <w:t>A ball shall not count as one of the 6 balls of the over unless it is delivered, even</w:t>
      </w:r>
      <w:r w:rsidR="00242E3E" w:rsidRPr="00EB3F73">
        <w:rPr>
          <w:spacing w:val="1"/>
          <w:lang w:val="en-GB"/>
        </w:rPr>
        <w:t xml:space="preserve"> </w:t>
      </w:r>
      <w:r w:rsidR="00242E3E" w:rsidRPr="00EB3F73">
        <w:rPr>
          <w:lang w:val="en-GB"/>
        </w:rPr>
        <w:t xml:space="preserve">though, as in Law </w:t>
      </w:r>
      <w:r w:rsidR="007B5A49" w:rsidRPr="00EB3F73">
        <w:rPr>
          <w:lang w:val="en-GB"/>
        </w:rPr>
        <w:t>38.3</w:t>
      </w:r>
      <w:r w:rsidR="00242E3E" w:rsidRPr="00EB3F73">
        <w:rPr>
          <w:lang w:val="en-GB"/>
        </w:rPr>
        <w:t xml:space="preserve"> (Non-striker leaving his/her ground early) a </w:t>
      </w:r>
      <w:r w:rsidR="00B84601" w:rsidRPr="00EB3F73">
        <w:rPr>
          <w:lang w:val="en-GB"/>
        </w:rPr>
        <w:t>batter</w:t>
      </w:r>
      <w:r w:rsidR="00242E3E" w:rsidRPr="00EB3F73">
        <w:rPr>
          <w:lang w:val="en-GB"/>
        </w:rPr>
        <w:t xml:space="preserve"> may be</w:t>
      </w:r>
      <w:r w:rsidR="00242E3E" w:rsidRPr="00EB3F73">
        <w:rPr>
          <w:spacing w:val="1"/>
          <w:lang w:val="en-GB"/>
        </w:rPr>
        <w:t xml:space="preserve"> </w:t>
      </w:r>
      <w:proofErr w:type="gramStart"/>
      <w:r w:rsidR="00242E3E" w:rsidRPr="00EB3F73">
        <w:rPr>
          <w:lang w:val="en-GB"/>
        </w:rPr>
        <w:t>dismissed</w:t>
      </w:r>
      <w:proofErr w:type="gramEnd"/>
      <w:r w:rsidR="00242E3E" w:rsidRPr="00EB3F73">
        <w:rPr>
          <w:spacing w:val="-2"/>
          <w:lang w:val="en-GB"/>
        </w:rPr>
        <w:t xml:space="preserve"> </w:t>
      </w:r>
      <w:r w:rsidR="00242E3E" w:rsidRPr="00EB3F73">
        <w:rPr>
          <w:lang w:val="en-GB"/>
        </w:rPr>
        <w:t>or</w:t>
      </w:r>
      <w:r w:rsidR="00242E3E" w:rsidRPr="00EB3F73">
        <w:rPr>
          <w:spacing w:val="-1"/>
          <w:lang w:val="en-GB"/>
        </w:rPr>
        <w:t xml:space="preserve"> </w:t>
      </w:r>
      <w:r w:rsidR="00242E3E" w:rsidRPr="00EB3F73">
        <w:rPr>
          <w:lang w:val="en-GB"/>
        </w:rPr>
        <w:t>some</w:t>
      </w:r>
      <w:r w:rsidR="00242E3E" w:rsidRPr="00EB3F73">
        <w:rPr>
          <w:spacing w:val="-2"/>
          <w:lang w:val="en-GB"/>
        </w:rPr>
        <w:t xml:space="preserve"> </w:t>
      </w:r>
      <w:r w:rsidR="00242E3E" w:rsidRPr="00EB3F73">
        <w:rPr>
          <w:lang w:val="en-GB"/>
        </w:rPr>
        <w:t>other</w:t>
      </w:r>
      <w:r w:rsidR="00242E3E" w:rsidRPr="00EB3F73">
        <w:rPr>
          <w:spacing w:val="-1"/>
          <w:lang w:val="en-GB"/>
        </w:rPr>
        <w:t xml:space="preserve"> </w:t>
      </w:r>
      <w:r w:rsidR="00242E3E" w:rsidRPr="00EB3F73">
        <w:rPr>
          <w:lang w:val="en-GB"/>
        </w:rPr>
        <w:t>incident</w:t>
      </w:r>
      <w:r w:rsidR="00242E3E" w:rsidRPr="00EB3F73">
        <w:rPr>
          <w:spacing w:val="-3"/>
          <w:lang w:val="en-GB"/>
        </w:rPr>
        <w:t xml:space="preserve"> </w:t>
      </w:r>
      <w:r w:rsidR="00242E3E" w:rsidRPr="00EB3F73">
        <w:rPr>
          <w:lang w:val="en-GB"/>
        </w:rPr>
        <w:t>occurs</w:t>
      </w:r>
      <w:r w:rsidR="00242E3E" w:rsidRPr="00EB3F73">
        <w:rPr>
          <w:spacing w:val="1"/>
          <w:lang w:val="en-GB"/>
        </w:rPr>
        <w:t xml:space="preserve"> </w:t>
      </w:r>
      <w:r w:rsidR="00242E3E" w:rsidRPr="00EB3F73">
        <w:rPr>
          <w:lang w:val="en-GB"/>
        </w:rPr>
        <w:t>without</w:t>
      </w:r>
      <w:r w:rsidR="00242E3E" w:rsidRPr="00EB3F73">
        <w:rPr>
          <w:spacing w:val="-3"/>
          <w:lang w:val="en-GB"/>
        </w:rPr>
        <w:t xml:space="preserve"> </w:t>
      </w:r>
      <w:r w:rsidR="00242E3E" w:rsidRPr="00EB3F73">
        <w:rPr>
          <w:lang w:val="en-GB"/>
        </w:rPr>
        <w:t>the</w:t>
      </w:r>
      <w:r w:rsidR="00242E3E" w:rsidRPr="00EB3F73">
        <w:rPr>
          <w:spacing w:val="-2"/>
          <w:lang w:val="en-GB"/>
        </w:rPr>
        <w:t xml:space="preserve"> </w:t>
      </w:r>
      <w:r w:rsidR="00242E3E" w:rsidRPr="00EB3F73">
        <w:rPr>
          <w:lang w:val="en-GB"/>
        </w:rPr>
        <w:t>ball</w:t>
      </w:r>
      <w:r w:rsidR="00242E3E" w:rsidRPr="00EB3F73">
        <w:rPr>
          <w:spacing w:val="-4"/>
          <w:lang w:val="en-GB"/>
        </w:rPr>
        <w:t xml:space="preserve"> </w:t>
      </w:r>
      <w:r w:rsidR="00242E3E" w:rsidRPr="00EB3F73">
        <w:rPr>
          <w:lang w:val="en-GB"/>
        </w:rPr>
        <w:t>having</w:t>
      </w:r>
      <w:r w:rsidR="00242E3E" w:rsidRPr="00EB3F73">
        <w:rPr>
          <w:spacing w:val="-2"/>
          <w:lang w:val="en-GB"/>
        </w:rPr>
        <w:t xml:space="preserve"> </w:t>
      </w:r>
      <w:r w:rsidR="00242E3E" w:rsidRPr="00EB3F73">
        <w:rPr>
          <w:lang w:val="en-GB"/>
        </w:rPr>
        <w:t>been</w:t>
      </w:r>
      <w:r w:rsidR="00242E3E" w:rsidRPr="00EB3F73">
        <w:rPr>
          <w:spacing w:val="3"/>
          <w:lang w:val="en-GB"/>
        </w:rPr>
        <w:t xml:space="preserve"> </w:t>
      </w:r>
      <w:r w:rsidR="00242E3E" w:rsidRPr="00EB3F73">
        <w:rPr>
          <w:lang w:val="en-GB"/>
        </w:rPr>
        <w:t>delivered.</w:t>
      </w:r>
    </w:p>
    <w:p w14:paraId="7C0AEF6A" w14:textId="77777777" w:rsidR="00932C18" w:rsidRPr="00EB3F73" w:rsidRDefault="00242E3E" w:rsidP="006C73FE">
      <w:pPr>
        <w:pStyle w:val="ListParagraph"/>
        <w:numPr>
          <w:ilvl w:val="2"/>
          <w:numId w:val="130"/>
        </w:numPr>
        <w:tabs>
          <w:tab w:val="left" w:pos="1423"/>
        </w:tabs>
        <w:spacing w:before="124"/>
        <w:ind w:left="1422" w:hanging="678"/>
        <w:jc w:val="both"/>
        <w:rPr>
          <w:lang w:val="en-GB"/>
        </w:rPr>
      </w:pPr>
      <w:r w:rsidRPr="00EB3F73">
        <w:rPr>
          <w:lang w:val="en-GB"/>
        </w:rPr>
        <w:t>A</w:t>
      </w:r>
      <w:r w:rsidRPr="00EB3F73">
        <w:rPr>
          <w:spacing w:val="-2"/>
          <w:lang w:val="en-GB"/>
        </w:rPr>
        <w:t xml:space="preserve"> </w:t>
      </w:r>
      <w:r w:rsidRPr="00EB3F73">
        <w:rPr>
          <w:lang w:val="en-GB"/>
        </w:rPr>
        <w:t>ball delivered</w:t>
      </w:r>
      <w:r w:rsidRPr="00EB3F73">
        <w:rPr>
          <w:spacing w:val="3"/>
          <w:lang w:val="en-GB"/>
        </w:rPr>
        <w:t xml:space="preserve"> </w:t>
      </w:r>
      <w:r w:rsidRPr="00EB3F73">
        <w:rPr>
          <w:lang w:val="en-GB"/>
        </w:rPr>
        <w:t>by</w:t>
      </w:r>
      <w:r w:rsidRPr="00EB3F73">
        <w:rPr>
          <w:spacing w:val="-4"/>
          <w:lang w:val="en-GB"/>
        </w:rPr>
        <w:t xml:space="preserve"> </w:t>
      </w:r>
      <w:r w:rsidRPr="00EB3F73">
        <w:rPr>
          <w:lang w:val="en-GB"/>
        </w:rPr>
        <w:t>the</w:t>
      </w:r>
      <w:r w:rsidRPr="00EB3F73">
        <w:rPr>
          <w:spacing w:val="-2"/>
          <w:lang w:val="en-GB"/>
        </w:rPr>
        <w:t xml:space="preserve"> </w:t>
      </w:r>
      <w:r w:rsidRPr="00EB3F73">
        <w:rPr>
          <w:lang w:val="en-GB"/>
        </w:rPr>
        <w:t>bowler</w:t>
      </w:r>
      <w:r w:rsidRPr="00EB3F73">
        <w:rPr>
          <w:spacing w:val="-6"/>
          <w:lang w:val="en-GB"/>
        </w:rPr>
        <w:t xml:space="preserve"> </w:t>
      </w:r>
      <w:r w:rsidRPr="00EB3F73">
        <w:rPr>
          <w:lang w:val="en-GB"/>
        </w:rPr>
        <w:t>shall not</w:t>
      </w:r>
      <w:r w:rsidRPr="00EB3F73">
        <w:rPr>
          <w:spacing w:val="2"/>
          <w:lang w:val="en-GB"/>
        </w:rPr>
        <w:t xml:space="preserve"> </w:t>
      </w:r>
      <w:r w:rsidRPr="00EB3F73">
        <w:rPr>
          <w:lang w:val="en-GB"/>
        </w:rPr>
        <w:t>count</w:t>
      </w:r>
      <w:r w:rsidRPr="00EB3F73">
        <w:rPr>
          <w:spacing w:val="-3"/>
          <w:lang w:val="en-GB"/>
        </w:rPr>
        <w:t xml:space="preserve"> </w:t>
      </w:r>
      <w:r w:rsidRPr="00EB3F73">
        <w:rPr>
          <w:lang w:val="en-GB"/>
        </w:rPr>
        <w:t>as</w:t>
      </w:r>
      <w:r w:rsidRPr="00EB3F73">
        <w:rPr>
          <w:spacing w:val="1"/>
          <w:lang w:val="en-GB"/>
        </w:rPr>
        <w:t xml:space="preserve"> </w:t>
      </w:r>
      <w:r w:rsidRPr="00EB3F73">
        <w:rPr>
          <w:lang w:val="en-GB"/>
        </w:rPr>
        <w:t>one</w:t>
      </w:r>
      <w:r w:rsidRPr="00EB3F73">
        <w:rPr>
          <w:spacing w:val="-2"/>
          <w:lang w:val="en-GB"/>
        </w:rPr>
        <w:t xml:space="preserve"> </w:t>
      </w:r>
      <w:r w:rsidRPr="00EB3F73">
        <w:rPr>
          <w:lang w:val="en-GB"/>
        </w:rPr>
        <w:t>of</w:t>
      </w:r>
      <w:r w:rsidRPr="00EB3F73">
        <w:rPr>
          <w:spacing w:val="2"/>
          <w:lang w:val="en-GB"/>
        </w:rPr>
        <w:t xml:space="preserve"> </w:t>
      </w:r>
      <w:r w:rsidRPr="00EB3F73">
        <w:rPr>
          <w:lang w:val="en-GB"/>
        </w:rPr>
        <w:t>the</w:t>
      </w:r>
      <w:r w:rsidRPr="00EB3F73">
        <w:rPr>
          <w:spacing w:val="-1"/>
          <w:lang w:val="en-GB"/>
        </w:rPr>
        <w:t xml:space="preserve"> </w:t>
      </w:r>
      <w:r w:rsidRPr="00EB3F73">
        <w:rPr>
          <w:lang w:val="en-GB"/>
        </w:rPr>
        <w:t>6</w:t>
      </w:r>
      <w:r w:rsidRPr="00EB3F73">
        <w:rPr>
          <w:spacing w:val="-2"/>
          <w:lang w:val="en-GB"/>
        </w:rPr>
        <w:t xml:space="preserve"> </w:t>
      </w:r>
      <w:r w:rsidRPr="00EB3F73">
        <w:rPr>
          <w:lang w:val="en-GB"/>
        </w:rPr>
        <w:t>balls</w:t>
      </w:r>
      <w:r w:rsidRPr="00EB3F73">
        <w:rPr>
          <w:spacing w:val="-4"/>
          <w:lang w:val="en-GB"/>
        </w:rPr>
        <w:t xml:space="preserve"> </w:t>
      </w:r>
      <w:r w:rsidRPr="00EB3F73">
        <w:rPr>
          <w:lang w:val="en-GB"/>
        </w:rPr>
        <w:t>of</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over</w:t>
      </w:r>
    </w:p>
    <w:p w14:paraId="4A8FA440" w14:textId="1DD8733B" w:rsidR="00932C18" w:rsidRPr="00EB3F73" w:rsidRDefault="00242E3E" w:rsidP="006C73FE">
      <w:pPr>
        <w:pStyle w:val="ListParagraph"/>
        <w:numPr>
          <w:ilvl w:val="3"/>
          <w:numId w:val="130"/>
        </w:numPr>
        <w:tabs>
          <w:tab w:val="left" w:pos="2210"/>
        </w:tabs>
        <w:spacing w:before="117"/>
        <w:ind w:right="707" w:hanging="994"/>
        <w:jc w:val="both"/>
        <w:rPr>
          <w:lang w:val="en-GB"/>
        </w:rPr>
      </w:pPr>
      <w:r w:rsidRPr="00EB3F73">
        <w:rPr>
          <w:lang w:val="en-GB"/>
        </w:rPr>
        <w:t>if it is called dead, or is to be considered dead, before the striker has had an</w:t>
      </w:r>
      <w:r w:rsidRPr="00EB3F73">
        <w:rPr>
          <w:spacing w:val="1"/>
          <w:lang w:val="en-GB"/>
        </w:rPr>
        <w:t xml:space="preserve"> </w:t>
      </w:r>
      <w:r w:rsidRPr="00EB3F73">
        <w:rPr>
          <w:lang w:val="en-GB"/>
        </w:rPr>
        <w:t>opportunity to play it.</w:t>
      </w:r>
      <w:r w:rsidRPr="00EB3F73">
        <w:rPr>
          <w:spacing w:val="1"/>
          <w:lang w:val="en-GB"/>
        </w:rPr>
        <w:t xml:space="preserve"> </w:t>
      </w:r>
      <w:r w:rsidRPr="00EB3F73">
        <w:rPr>
          <w:lang w:val="en-GB"/>
        </w:rPr>
        <w:t>See Law 20.</w:t>
      </w:r>
      <w:r w:rsidR="00C3223C" w:rsidRPr="00EB3F73">
        <w:rPr>
          <w:lang w:val="en-GB"/>
        </w:rPr>
        <w:t>7</w:t>
      </w:r>
      <w:r w:rsidRPr="00EB3F73">
        <w:rPr>
          <w:lang w:val="en-GB"/>
        </w:rPr>
        <w:t xml:space="preserve"> (Dead ball; ball counting as one of</w:t>
      </w:r>
      <w:r w:rsidRPr="00EB3F73">
        <w:rPr>
          <w:spacing w:val="1"/>
          <w:lang w:val="en-GB"/>
        </w:rPr>
        <w:t xml:space="preserve"> </w:t>
      </w:r>
      <w:r w:rsidRPr="00EB3F73">
        <w:rPr>
          <w:lang w:val="en-GB"/>
        </w:rPr>
        <w:t>over).</w:t>
      </w:r>
    </w:p>
    <w:p w14:paraId="039D1713" w14:textId="77777777" w:rsidR="00932C18" w:rsidRPr="00EB3F73" w:rsidRDefault="00242E3E" w:rsidP="006C73FE">
      <w:pPr>
        <w:pStyle w:val="ListParagraph"/>
        <w:numPr>
          <w:ilvl w:val="3"/>
          <w:numId w:val="130"/>
        </w:numPr>
        <w:tabs>
          <w:tab w:val="left" w:pos="2248"/>
        </w:tabs>
        <w:spacing w:before="119"/>
        <w:ind w:right="712" w:hanging="994"/>
        <w:jc w:val="both"/>
        <w:rPr>
          <w:lang w:val="en-GB"/>
        </w:rPr>
      </w:pPr>
      <w:r w:rsidRPr="00EB3F73">
        <w:rPr>
          <w:lang w:val="en-GB"/>
        </w:rPr>
        <w:t>if it is called dead in the circumstances of Law 20.4.2.6.</w:t>
      </w:r>
      <w:r w:rsidRPr="00EB3F73">
        <w:rPr>
          <w:spacing w:val="62"/>
          <w:lang w:val="en-GB"/>
        </w:rPr>
        <w:t xml:space="preserve"> </w:t>
      </w:r>
      <w:proofErr w:type="gramStart"/>
      <w:r w:rsidRPr="00EB3F73">
        <w:rPr>
          <w:lang w:val="en-GB"/>
        </w:rPr>
        <w:t>Note also</w:t>
      </w:r>
      <w:proofErr w:type="gramEnd"/>
      <w:r w:rsidRPr="00EB3F73">
        <w:rPr>
          <w:lang w:val="en-GB"/>
        </w:rPr>
        <w:t xml:space="preserve"> the</w:t>
      </w:r>
      <w:r w:rsidRPr="00EB3F73">
        <w:rPr>
          <w:spacing w:val="1"/>
          <w:lang w:val="en-GB"/>
        </w:rPr>
        <w:t xml:space="preserve"> </w:t>
      </w:r>
      <w:r w:rsidRPr="00EB3F73">
        <w:rPr>
          <w:lang w:val="en-GB"/>
        </w:rPr>
        <w:t>special</w:t>
      </w:r>
      <w:r w:rsidRPr="00EB3F73">
        <w:rPr>
          <w:spacing w:val="-3"/>
          <w:lang w:val="en-GB"/>
        </w:rPr>
        <w:t xml:space="preserve"> </w:t>
      </w:r>
      <w:r w:rsidRPr="00EB3F73">
        <w:rPr>
          <w:lang w:val="en-GB"/>
        </w:rPr>
        <w:t>provisions</w:t>
      </w:r>
      <w:r w:rsidRPr="00EB3F73">
        <w:rPr>
          <w:spacing w:val="-6"/>
          <w:lang w:val="en-GB"/>
        </w:rPr>
        <w:t xml:space="preserve"> </w:t>
      </w:r>
      <w:r w:rsidRPr="00EB3F73">
        <w:rPr>
          <w:lang w:val="en-GB"/>
        </w:rPr>
        <w:t>of</w:t>
      </w:r>
      <w:r w:rsidRPr="00EB3F73">
        <w:rPr>
          <w:spacing w:val="-5"/>
          <w:lang w:val="en-GB"/>
        </w:rPr>
        <w:t xml:space="preserve"> </w:t>
      </w:r>
      <w:r w:rsidRPr="00EB3F73">
        <w:rPr>
          <w:lang w:val="en-GB"/>
        </w:rPr>
        <w:t>Law</w:t>
      </w:r>
      <w:r w:rsidRPr="00EB3F73">
        <w:rPr>
          <w:spacing w:val="-2"/>
          <w:lang w:val="en-GB"/>
        </w:rPr>
        <w:t xml:space="preserve"> </w:t>
      </w:r>
      <w:r w:rsidRPr="00EB3F73">
        <w:rPr>
          <w:lang w:val="en-GB"/>
        </w:rPr>
        <w:t>20.4.2.5</w:t>
      </w:r>
      <w:r w:rsidRPr="00EB3F73">
        <w:rPr>
          <w:spacing w:val="1"/>
          <w:lang w:val="en-GB"/>
        </w:rPr>
        <w:t xml:space="preserve"> </w:t>
      </w:r>
      <w:r w:rsidRPr="00EB3F73">
        <w:rPr>
          <w:lang w:val="en-GB"/>
        </w:rPr>
        <w:t>(Umpire calling</w:t>
      </w:r>
      <w:r w:rsidRPr="00EB3F73">
        <w:rPr>
          <w:spacing w:val="-4"/>
          <w:lang w:val="en-GB"/>
        </w:rPr>
        <w:t xml:space="preserve"> </w:t>
      </w:r>
      <w:r w:rsidRPr="00EB3F73">
        <w:rPr>
          <w:lang w:val="en-GB"/>
        </w:rPr>
        <w:t>and</w:t>
      </w:r>
      <w:r w:rsidRPr="00EB3F73">
        <w:rPr>
          <w:spacing w:val="1"/>
          <w:lang w:val="en-GB"/>
        </w:rPr>
        <w:t xml:space="preserve"> </w:t>
      </w:r>
      <w:r w:rsidRPr="00EB3F73">
        <w:rPr>
          <w:lang w:val="en-GB"/>
        </w:rPr>
        <w:t>signalling Dead</w:t>
      </w:r>
      <w:r w:rsidRPr="00EB3F73">
        <w:rPr>
          <w:spacing w:val="-4"/>
          <w:lang w:val="en-GB"/>
        </w:rPr>
        <w:t xml:space="preserve"> </w:t>
      </w:r>
      <w:r w:rsidRPr="00EB3F73">
        <w:rPr>
          <w:lang w:val="en-GB"/>
        </w:rPr>
        <w:t>ball).</w:t>
      </w:r>
    </w:p>
    <w:p w14:paraId="3C8AF5FD" w14:textId="77777777" w:rsidR="00932C18" w:rsidRPr="00EB3F73" w:rsidRDefault="00242E3E" w:rsidP="006C73FE">
      <w:pPr>
        <w:pStyle w:val="ListParagraph"/>
        <w:numPr>
          <w:ilvl w:val="3"/>
          <w:numId w:val="130"/>
        </w:numPr>
        <w:tabs>
          <w:tab w:val="left" w:pos="2200"/>
        </w:tabs>
        <w:spacing w:before="123"/>
        <w:ind w:left="2200" w:hanging="860"/>
        <w:jc w:val="both"/>
        <w:rPr>
          <w:lang w:val="en-GB"/>
        </w:rPr>
      </w:pPr>
      <w:r w:rsidRPr="00EB3F73">
        <w:rPr>
          <w:lang w:val="en-GB"/>
        </w:rPr>
        <w:t>if</w:t>
      </w:r>
      <w:r w:rsidRPr="00EB3F73">
        <w:rPr>
          <w:spacing w:val="1"/>
          <w:lang w:val="en-GB"/>
        </w:rPr>
        <w:t xml:space="preserve"> </w:t>
      </w:r>
      <w:r w:rsidRPr="00EB3F73">
        <w:rPr>
          <w:lang w:val="en-GB"/>
        </w:rPr>
        <w:t>it</w:t>
      </w:r>
      <w:r w:rsidRPr="00EB3F73">
        <w:rPr>
          <w:spacing w:val="1"/>
          <w:lang w:val="en-GB"/>
        </w:rPr>
        <w:t xml:space="preserve"> </w:t>
      </w:r>
      <w:r w:rsidRPr="00EB3F73">
        <w:rPr>
          <w:lang w:val="en-GB"/>
        </w:rPr>
        <w:t>is</w:t>
      </w:r>
      <w:r w:rsidRPr="00EB3F73">
        <w:rPr>
          <w:spacing w:val="-4"/>
          <w:lang w:val="en-GB"/>
        </w:rPr>
        <w:t xml:space="preserve"> </w:t>
      </w:r>
      <w:r w:rsidRPr="00EB3F73">
        <w:rPr>
          <w:lang w:val="en-GB"/>
        </w:rPr>
        <w:t>a</w:t>
      </w:r>
      <w:r w:rsidRPr="00EB3F73">
        <w:rPr>
          <w:spacing w:val="2"/>
          <w:lang w:val="en-GB"/>
        </w:rPr>
        <w:t xml:space="preserve"> </w:t>
      </w:r>
      <w:r w:rsidRPr="00EB3F73">
        <w:rPr>
          <w:lang w:val="en-GB"/>
        </w:rPr>
        <w:t>No</w:t>
      </w:r>
      <w:r w:rsidRPr="00EB3F73">
        <w:rPr>
          <w:spacing w:val="-3"/>
          <w:lang w:val="en-GB"/>
        </w:rPr>
        <w:t xml:space="preserve"> </w:t>
      </w:r>
      <w:r w:rsidRPr="00EB3F73">
        <w:rPr>
          <w:lang w:val="en-GB"/>
        </w:rPr>
        <w:t>ball.</w:t>
      </w:r>
      <w:r w:rsidRPr="00EB3F73">
        <w:rPr>
          <w:spacing w:val="58"/>
          <w:lang w:val="en-GB"/>
        </w:rPr>
        <w:t xml:space="preserve"> </w:t>
      </w:r>
      <w:r w:rsidRPr="00EB3F73">
        <w:rPr>
          <w:lang w:val="en-GB"/>
        </w:rPr>
        <w:t>See</w:t>
      </w:r>
      <w:r w:rsidRPr="00EB3F73">
        <w:rPr>
          <w:spacing w:val="-2"/>
          <w:lang w:val="en-GB"/>
        </w:rPr>
        <w:t xml:space="preserve"> </w:t>
      </w:r>
      <w:r w:rsidRPr="00EB3F73">
        <w:rPr>
          <w:lang w:val="en-GB"/>
        </w:rPr>
        <w:t>Law</w:t>
      </w:r>
      <w:r w:rsidRPr="00EB3F73">
        <w:rPr>
          <w:spacing w:val="-6"/>
          <w:lang w:val="en-GB"/>
        </w:rPr>
        <w:t xml:space="preserve"> </w:t>
      </w:r>
      <w:r w:rsidRPr="00EB3F73">
        <w:rPr>
          <w:lang w:val="en-GB"/>
        </w:rPr>
        <w:t>21</w:t>
      </w:r>
      <w:r w:rsidRPr="00EB3F73">
        <w:rPr>
          <w:spacing w:val="-3"/>
          <w:lang w:val="en-GB"/>
        </w:rPr>
        <w:t xml:space="preserve"> </w:t>
      </w:r>
      <w:r w:rsidRPr="00EB3F73">
        <w:rPr>
          <w:lang w:val="en-GB"/>
        </w:rPr>
        <w:t>(No</w:t>
      </w:r>
      <w:r w:rsidRPr="00EB3F73">
        <w:rPr>
          <w:spacing w:val="-2"/>
          <w:lang w:val="en-GB"/>
        </w:rPr>
        <w:t xml:space="preserve"> </w:t>
      </w:r>
      <w:r w:rsidRPr="00EB3F73">
        <w:rPr>
          <w:lang w:val="en-GB"/>
        </w:rPr>
        <w:t>ball).</w:t>
      </w:r>
    </w:p>
    <w:p w14:paraId="3A0BCCB1" w14:textId="77777777" w:rsidR="00932C18" w:rsidRPr="00EB3F73" w:rsidRDefault="00242E3E" w:rsidP="006C73FE">
      <w:pPr>
        <w:pStyle w:val="ListParagraph"/>
        <w:numPr>
          <w:ilvl w:val="3"/>
          <w:numId w:val="130"/>
        </w:numPr>
        <w:tabs>
          <w:tab w:val="left" w:pos="2200"/>
        </w:tabs>
        <w:spacing w:before="122"/>
        <w:ind w:left="2200" w:hanging="860"/>
        <w:jc w:val="both"/>
        <w:rPr>
          <w:lang w:val="en-GB"/>
        </w:rPr>
      </w:pPr>
      <w:r w:rsidRPr="00EB3F73">
        <w:rPr>
          <w:lang w:val="en-GB"/>
        </w:rPr>
        <w:t>if it is</w:t>
      </w:r>
      <w:r w:rsidRPr="00EB3F73">
        <w:rPr>
          <w:spacing w:val="-5"/>
          <w:lang w:val="en-GB"/>
        </w:rPr>
        <w:t xml:space="preserve"> </w:t>
      </w:r>
      <w:r w:rsidRPr="00EB3F73">
        <w:rPr>
          <w:lang w:val="en-GB"/>
        </w:rPr>
        <w:t>a</w:t>
      </w:r>
      <w:r w:rsidRPr="00EB3F73">
        <w:rPr>
          <w:spacing w:val="2"/>
          <w:lang w:val="en-GB"/>
        </w:rPr>
        <w:t xml:space="preserve"> </w:t>
      </w:r>
      <w:r w:rsidRPr="00EB3F73">
        <w:rPr>
          <w:lang w:val="en-GB"/>
        </w:rPr>
        <w:t>Wide.</w:t>
      </w:r>
      <w:r w:rsidRPr="00EB3F73">
        <w:rPr>
          <w:spacing w:val="56"/>
          <w:lang w:val="en-GB"/>
        </w:rPr>
        <w:t xml:space="preserve"> </w:t>
      </w:r>
      <w:r w:rsidRPr="00EB3F73">
        <w:rPr>
          <w:lang w:val="en-GB"/>
        </w:rPr>
        <w:t>See</w:t>
      </w:r>
      <w:r w:rsidRPr="00EB3F73">
        <w:rPr>
          <w:spacing w:val="-4"/>
          <w:lang w:val="en-GB"/>
        </w:rPr>
        <w:t xml:space="preserve"> </w:t>
      </w:r>
      <w:r w:rsidRPr="00EB3F73">
        <w:rPr>
          <w:lang w:val="en-GB"/>
        </w:rPr>
        <w:t>Law</w:t>
      </w:r>
      <w:r w:rsidRPr="00EB3F73">
        <w:rPr>
          <w:spacing w:val="-6"/>
          <w:lang w:val="en-GB"/>
        </w:rPr>
        <w:t xml:space="preserve"> </w:t>
      </w:r>
      <w:r w:rsidRPr="00EB3F73">
        <w:rPr>
          <w:lang w:val="en-GB"/>
        </w:rPr>
        <w:t>22</w:t>
      </w:r>
      <w:r w:rsidRPr="00EB3F73">
        <w:rPr>
          <w:spacing w:val="2"/>
          <w:lang w:val="en-GB"/>
        </w:rPr>
        <w:t xml:space="preserve"> </w:t>
      </w:r>
      <w:r w:rsidRPr="00EB3F73">
        <w:rPr>
          <w:lang w:val="en-GB"/>
        </w:rPr>
        <w:t>(Wide</w:t>
      </w:r>
      <w:r w:rsidRPr="00EB3F73">
        <w:rPr>
          <w:spacing w:val="-4"/>
          <w:lang w:val="en-GB"/>
        </w:rPr>
        <w:t xml:space="preserve"> </w:t>
      </w:r>
      <w:r w:rsidRPr="00EB3F73">
        <w:rPr>
          <w:lang w:val="en-GB"/>
        </w:rPr>
        <w:t>ball).</w:t>
      </w:r>
    </w:p>
    <w:p w14:paraId="71B87DB6" w14:textId="13C95CB4" w:rsidR="00932C18" w:rsidRPr="00EB3F73" w:rsidRDefault="00242E3E" w:rsidP="006C73FE">
      <w:pPr>
        <w:pStyle w:val="ListParagraph"/>
        <w:numPr>
          <w:ilvl w:val="3"/>
          <w:numId w:val="130"/>
        </w:numPr>
        <w:tabs>
          <w:tab w:val="left" w:pos="2215"/>
        </w:tabs>
        <w:spacing w:before="116"/>
        <w:ind w:left="2046" w:right="707" w:hanging="706"/>
        <w:jc w:val="both"/>
        <w:rPr>
          <w:lang w:val="en-GB"/>
        </w:rPr>
      </w:pPr>
      <w:r w:rsidRPr="00EB3F73">
        <w:rPr>
          <w:lang w:val="en-GB"/>
        </w:rPr>
        <w:t>when any of Laws 24.4 (Player returning without permission), 28.2 (Fielding</w:t>
      </w:r>
      <w:r w:rsidRPr="00EB3F73">
        <w:rPr>
          <w:spacing w:val="1"/>
          <w:lang w:val="en-GB"/>
        </w:rPr>
        <w:t xml:space="preserve"> </w:t>
      </w:r>
      <w:r w:rsidRPr="00EB3F73">
        <w:rPr>
          <w:lang w:val="en-GB"/>
        </w:rPr>
        <w:t>the</w:t>
      </w:r>
      <w:r w:rsidRPr="00EB3F73">
        <w:rPr>
          <w:spacing w:val="1"/>
          <w:lang w:val="en-GB"/>
        </w:rPr>
        <w:t xml:space="preserve"> </w:t>
      </w:r>
      <w:r w:rsidRPr="00EB3F73">
        <w:rPr>
          <w:lang w:val="en-GB"/>
        </w:rPr>
        <w:t>ball),</w:t>
      </w:r>
      <w:r w:rsidRPr="00EB3F73">
        <w:rPr>
          <w:spacing w:val="1"/>
          <w:lang w:val="en-GB"/>
        </w:rPr>
        <w:t xml:space="preserve"> </w:t>
      </w:r>
      <w:r w:rsidRPr="00EB3F73">
        <w:rPr>
          <w:lang w:val="en-GB"/>
        </w:rPr>
        <w:t>41.4</w:t>
      </w:r>
      <w:r w:rsidRPr="00EB3F73">
        <w:rPr>
          <w:spacing w:val="1"/>
          <w:lang w:val="en-GB"/>
        </w:rPr>
        <w:t xml:space="preserve"> </w:t>
      </w:r>
      <w:r w:rsidRPr="00EB3F73">
        <w:rPr>
          <w:lang w:val="en-GB"/>
        </w:rPr>
        <w:t>(Deliberate</w:t>
      </w:r>
      <w:r w:rsidRPr="00EB3F73">
        <w:rPr>
          <w:spacing w:val="1"/>
          <w:lang w:val="en-GB"/>
        </w:rPr>
        <w:t xml:space="preserve"> </w:t>
      </w:r>
      <w:r w:rsidRPr="00EB3F73">
        <w:rPr>
          <w:lang w:val="en-GB"/>
        </w:rPr>
        <w:t>attempt</w:t>
      </w:r>
      <w:r w:rsidRPr="00EB3F73">
        <w:rPr>
          <w:spacing w:val="1"/>
          <w:lang w:val="en-GB"/>
        </w:rPr>
        <w:t xml:space="preserve"> </w:t>
      </w:r>
      <w:r w:rsidRPr="00EB3F73">
        <w:rPr>
          <w:lang w:val="en-GB"/>
        </w:rPr>
        <w:t>to</w:t>
      </w:r>
      <w:r w:rsidRPr="00EB3F73">
        <w:rPr>
          <w:spacing w:val="1"/>
          <w:lang w:val="en-GB"/>
        </w:rPr>
        <w:t xml:space="preserve"> </w:t>
      </w:r>
      <w:r w:rsidRPr="00EB3F73">
        <w:rPr>
          <w:lang w:val="en-GB"/>
        </w:rPr>
        <w:t>distract</w:t>
      </w:r>
      <w:r w:rsidRPr="00EB3F73">
        <w:rPr>
          <w:spacing w:val="1"/>
          <w:lang w:val="en-GB"/>
        </w:rPr>
        <w:t xml:space="preserve"> </w:t>
      </w:r>
      <w:r w:rsidRPr="00EB3F73">
        <w:rPr>
          <w:lang w:val="en-GB"/>
        </w:rPr>
        <w:t>striker),</w:t>
      </w:r>
      <w:r w:rsidRPr="00EB3F73">
        <w:rPr>
          <w:spacing w:val="1"/>
          <w:lang w:val="en-GB"/>
        </w:rPr>
        <w:t xml:space="preserve"> </w:t>
      </w:r>
      <w:r w:rsidRPr="00EB3F73">
        <w:rPr>
          <w:lang w:val="en-GB"/>
        </w:rPr>
        <w:t>or</w:t>
      </w:r>
      <w:r w:rsidRPr="00EB3F73">
        <w:rPr>
          <w:spacing w:val="1"/>
          <w:lang w:val="en-GB"/>
        </w:rPr>
        <w:t xml:space="preserve"> </w:t>
      </w:r>
      <w:r w:rsidRPr="00EB3F73">
        <w:rPr>
          <w:lang w:val="en-GB"/>
        </w:rPr>
        <w:t>41.5</w:t>
      </w:r>
      <w:r w:rsidRPr="00EB3F73">
        <w:rPr>
          <w:spacing w:val="1"/>
          <w:lang w:val="en-GB"/>
        </w:rPr>
        <w:t xml:space="preserve"> </w:t>
      </w:r>
      <w:r w:rsidRPr="00EB3F73">
        <w:rPr>
          <w:lang w:val="en-GB"/>
        </w:rPr>
        <w:t>(Deliberate</w:t>
      </w:r>
      <w:r w:rsidRPr="00EB3F73">
        <w:rPr>
          <w:spacing w:val="1"/>
          <w:lang w:val="en-GB"/>
        </w:rPr>
        <w:t xml:space="preserve"> </w:t>
      </w:r>
      <w:r w:rsidRPr="00EB3F73">
        <w:rPr>
          <w:lang w:val="en-GB"/>
        </w:rPr>
        <w:t>distraction,</w:t>
      </w:r>
      <w:r w:rsidRPr="00EB3F73">
        <w:rPr>
          <w:spacing w:val="-4"/>
          <w:lang w:val="en-GB"/>
        </w:rPr>
        <w:t xml:space="preserve"> </w:t>
      </w:r>
      <w:proofErr w:type="gramStart"/>
      <w:r w:rsidRPr="00EB3F73">
        <w:rPr>
          <w:lang w:val="en-GB"/>
        </w:rPr>
        <w:t>deception</w:t>
      </w:r>
      <w:proofErr w:type="gramEnd"/>
      <w:r w:rsidRPr="00EB3F73">
        <w:rPr>
          <w:spacing w:val="-2"/>
          <w:lang w:val="en-GB"/>
        </w:rPr>
        <w:t xml:space="preserve"> </w:t>
      </w:r>
      <w:r w:rsidRPr="00EB3F73">
        <w:rPr>
          <w:lang w:val="en-GB"/>
        </w:rPr>
        <w:t>or</w:t>
      </w:r>
      <w:r w:rsidRPr="00EB3F73">
        <w:rPr>
          <w:spacing w:val="-1"/>
          <w:lang w:val="en-GB"/>
        </w:rPr>
        <w:t xml:space="preserve"> </w:t>
      </w:r>
      <w:r w:rsidRPr="00EB3F73">
        <w:rPr>
          <w:lang w:val="en-GB"/>
        </w:rPr>
        <w:t>obstruction</w:t>
      </w:r>
      <w:r w:rsidRPr="00EB3F73">
        <w:rPr>
          <w:spacing w:val="3"/>
          <w:lang w:val="en-GB"/>
        </w:rPr>
        <w:t xml:space="preserve"> </w:t>
      </w:r>
      <w:r w:rsidRPr="00EB3F73">
        <w:rPr>
          <w:lang w:val="en-GB"/>
        </w:rPr>
        <w:t>of</w:t>
      </w:r>
      <w:r w:rsidRPr="00EB3F73">
        <w:rPr>
          <w:spacing w:val="1"/>
          <w:lang w:val="en-GB"/>
        </w:rPr>
        <w:t xml:space="preserve"> </w:t>
      </w:r>
      <w:r w:rsidR="00B84601" w:rsidRPr="00EB3F73">
        <w:rPr>
          <w:lang w:val="en-GB"/>
        </w:rPr>
        <w:t>batter</w:t>
      </w:r>
      <w:r w:rsidRPr="00EB3F73">
        <w:rPr>
          <w:lang w:val="en-GB"/>
        </w:rPr>
        <w:t>)</w:t>
      </w:r>
      <w:r w:rsidRPr="00EB3F73">
        <w:rPr>
          <w:spacing w:val="-1"/>
          <w:lang w:val="en-GB"/>
        </w:rPr>
        <w:t xml:space="preserve"> </w:t>
      </w:r>
      <w:r w:rsidRPr="00EB3F73">
        <w:rPr>
          <w:lang w:val="en-GB"/>
        </w:rPr>
        <w:t>is</w:t>
      </w:r>
      <w:r w:rsidRPr="00EB3F73">
        <w:rPr>
          <w:spacing w:val="1"/>
          <w:lang w:val="en-GB"/>
        </w:rPr>
        <w:t xml:space="preserve"> </w:t>
      </w:r>
      <w:r w:rsidRPr="00EB3F73">
        <w:rPr>
          <w:lang w:val="en-GB"/>
        </w:rPr>
        <w:t>applied.</w:t>
      </w:r>
    </w:p>
    <w:p w14:paraId="4DBBA009" w14:textId="61A35F49" w:rsidR="00932C18" w:rsidRPr="00EB3F73" w:rsidRDefault="00183B7A" w:rsidP="006C73FE">
      <w:pPr>
        <w:pStyle w:val="ListParagraph"/>
        <w:numPr>
          <w:ilvl w:val="2"/>
          <w:numId w:val="130"/>
        </w:numPr>
        <w:tabs>
          <w:tab w:val="left" w:pos="1447"/>
        </w:tabs>
        <w:spacing w:before="120"/>
        <w:ind w:right="707" w:hanging="596"/>
        <w:jc w:val="both"/>
        <w:rPr>
          <w:lang w:val="en-GB"/>
        </w:rPr>
      </w:pPr>
      <w:r w:rsidRPr="00EB3F73">
        <w:rPr>
          <w:lang w:val="en-GB"/>
        </w:rPr>
        <w:t xml:space="preserve"> </w:t>
      </w:r>
      <w:r w:rsidR="00242E3E" w:rsidRPr="00EB3F73">
        <w:rPr>
          <w:lang w:val="en-GB"/>
        </w:rPr>
        <w:t>Any deliveries other than those listed in 17.3.1 and 17.3.2 shall be known as valid</w:t>
      </w:r>
      <w:r w:rsidR="00242E3E" w:rsidRPr="00EB3F73">
        <w:rPr>
          <w:spacing w:val="1"/>
          <w:lang w:val="en-GB"/>
        </w:rPr>
        <w:t xml:space="preserve"> </w:t>
      </w:r>
      <w:r w:rsidR="00242E3E" w:rsidRPr="00EB3F73">
        <w:rPr>
          <w:lang w:val="en-GB"/>
        </w:rPr>
        <w:t>balls.</w:t>
      </w:r>
      <w:r w:rsidR="00242E3E" w:rsidRPr="00EB3F73">
        <w:rPr>
          <w:spacing w:val="59"/>
          <w:lang w:val="en-GB"/>
        </w:rPr>
        <w:t xml:space="preserve"> </w:t>
      </w:r>
      <w:r w:rsidR="00242E3E" w:rsidRPr="00EB3F73">
        <w:rPr>
          <w:lang w:val="en-GB"/>
        </w:rPr>
        <w:t>Only</w:t>
      </w:r>
      <w:r w:rsidR="00242E3E" w:rsidRPr="00EB3F73">
        <w:rPr>
          <w:spacing w:val="-4"/>
          <w:lang w:val="en-GB"/>
        </w:rPr>
        <w:t xml:space="preserve"> </w:t>
      </w:r>
      <w:r w:rsidR="00242E3E" w:rsidRPr="00EB3F73">
        <w:rPr>
          <w:lang w:val="en-GB"/>
        </w:rPr>
        <w:t>valid</w:t>
      </w:r>
      <w:r w:rsidR="00242E3E" w:rsidRPr="00EB3F73">
        <w:rPr>
          <w:spacing w:val="-2"/>
          <w:lang w:val="en-GB"/>
        </w:rPr>
        <w:t xml:space="preserve"> </w:t>
      </w:r>
      <w:r w:rsidR="00242E3E" w:rsidRPr="00EB3F73">
        <w:rPr>
          <w:lang w:val="en-GB"/>
        </w:rPr>
        <w:t>balls</w:t>
      </w:r>
      <w:r w:rsidR="00242E3E" w:rsidRPr="00EB3F73">
        <w:rPr>
          <w:spacing w:val="1"/>
          <w:lang w:val="en-GB"/>
        </w:rPr>
        <w:t xml:space="preserve"> </w:t>
      </w:r>
      <w:r w:rsidR="00242E3E" w:rsidRPr="00EB3F73">
        <w:rPr>
          <w:lang w:val="en-GB"/>
        </w:rPr>
        <w:t>shall count</w:t>
      </w:r>
      <w:r w:rsidR="00242E3E" w:rsidRPr="00EB3F73">
        <w:rPr>
          <w:spacing w:val="2"/>
          <w:lang w:val="en-GB"/>
        </w:rPr>
        <w:t xml:space="preserve"> </w:t>
      </w:r>
      <w:r w:rsidR="00242E3E" w:rsidRPr="00EB3F73">
        <w:rPr>
          <w:lang w:val="en-GB"/>
        </w:rPr>
        <w:t>towards</w:t>
      </w:r>
      <w:r w:rsidR="00242E3E" w:rsidRPr="00EB3F73">
        <w:rPr>
          <w:spacing w:val="-4"/>
          <w:lang w:val="en-GB"/>
        </w:rPr>
        <w:t xml:space="preserve"> </w:t>
      </w:r>
      <w:r w:rsidR="00242E3E" w:rsidRPr="00EB3F73">
        <w:rPr>
          <w:lang w:val="en-GB"/>
        </w:rPr>
        <w:t>the</w:t>
      </w:r>
      <w:r w:rsidR="00242E3E" w:rsidRPr="00EB3F73">
        <w:rPr>
          <w:spacing w:val="-2"/>
          <w:lang w:val="en-GB"/>
        </w:rPr>
        <w:t xml:space="preserve"> </w:t>
      </w:r>
      <w:r w:rsidR="00242E3E" w:rsidRPr="00EB3F73">
        <w:rPr>
          <w:lang w:val="en-GB"/>
        </w:rPr>
        <w:t>6</w:t>
      </w:r>
      <w:r w:rsidR="00242E3E" w:rsidRPr="00EB3F73">
        <w:rPr>
          <w:spacing w:val="3"/>
          <w:lang w:val="en-GB"/>
        </w:rPr>
        <w:t xml:space="preserve"> </w:t>
      </w:r>
      <w:r w:rsidR="00242E3E" w:rsidRPr="00EB3F73">
        <w:rPr>
          <w:lang w:val="en-GB"/>
        </w:rPr>
        <w:t>balls</w:t>
      </w:r>
      <w:r w:rsidR="00242E3E" w:rsidRPr="00EB3F73">
        <w:rPr>
          <w:spacing w:val="1"/>
          <w:lang w:val="en-GB"/>
        </w:rPr>
        <w:t xml:space="preserve"> </w:t>
      </w:r>
      <w:r w:rsidR="00242E3E" w:rsidRPr="00EB3F73">
        <w:rPr>
          <w:lang w:val="en-GB"/>
        </w:rPr>
        <w:t>of</w:t>
      </w:r>
      <w:r w:rsidR="00242E3E" w:rsidRPr="00EB3F73">
        <w:rPr>
          <w:spacing w:val="-3"/>
          <w:lang w:val="en-GB"/>
        </w:rPr>
        <w:t xml:space="preserve"> </w:t>
      </w:r>
      <w:r w:rsidR="00242E3E" w:rsidRPr="00EB3F73">
        <w:rPr>
          <w:lang w:val="en-GB"/>
        </w:rPr>
        <w:t>the</w:t>
      </w:r>
      <w:r w:rsidR="00242E3E" w:rsidRPr="00EB3F73">
        <w:rPr>
          <w:spacing w:val="-2"/>
          <w:lang w:val="en-GB"/>
        </w:rPr>
        <w:t xml:space="preserve"> </w:t>
      </w:r>
      <w:r w:rsidR="00242E3E" w:rsidRPr="00EB3F73">
        <w:rPr>
          <w:lang w:val="en-GB"/>
        </w:rPr>
        <w:t>over.</w:t>
      </w:r>
    </w:p>
    <w:p w14:paraId="31F748EB" w14:textId="77777777" w:rsidR="00932C18" w:rsidRPr="00EB3F73" w:rsidRDefault="00242E3E" w:rsidP="006C73FE">
      <w:pPr>
        <w:pStyle w:val="Heading1"/>
        <w:numPr>
          <w:ilvl w:val="1"/>
          <w:numId w:val="130"/>
        </w:numPr>
        <w:tabs>
          <w:tab w:val="left" w:pos="842"/>
        </w:tabs>
        <w:spacing w:before="123"/>
        <w:rPr>
          <w:lang w:val="en-GB"/>
        </w:rPr>
      </w:pPr>
      <w:r w:rsidRPr="00EB3F73">
        <w:rPr>
          <w:lang w:val="en-GB"/>
        </w:rPr>
        <w:t>Call</w:t>
      </w:r>
      <w:r w:rsidRPr="00EB3F73">
        <w:rPr>
          <w:spacing w:val="1"/>
          <w:lang w:val="en-GB"/>
        </w:rPr>
        <w:t xml:space="preserve"> </w:t>
      </w:r>
      <w:r w:rsidRPr="00EB3F73">
        <w:rPr>
          <w:lang w:val="en-GB"/>
        </w:rPr>
        <w:t>of</w:t>
      </w:r>
      <w:r w:rsidRPr="00EB3F73">
        <w:rPr>
          <w:spacing w:val="-6"/>
          <w:lang w:val="en-GB"/>
        </w:rPr>
        <w:t xml:space="preserve"> </w:t>
      </w:r>
      <w:r w:rsidRPr="00EB3F73">
        <w:rPr>
          <w:lang w:val="en-GB"/>
        </w:rPr>
        <w:t>Over</w:t>
      </w:r>
    </w:p>
    <w:p w14:paraId="76B53C6E" w14:textId="77777777" w:rsidR="00932C18" w:rsidRPr="00EB3F73" w:rsidRDefault="00242E3E">
      <w:pPr>
        <w:pStyle w:val="BodyText"/>
        <w:spacing w:before="116"/>
        <w:ind w:left="745" w:right="703"/>
        <w:jc w:val="left"/>
        <w:rPr>
          <w:lang w:val="en-GB"/>
        </w:rPr>
      </w:pPr>
      <w:r w:rsidRPr="00EB3F73">
        <w:rPr>
          <w:lang w:val="en-GB"/>
        </w:rPr>
        <w:t>When</w:t>
      </w:r>
      <w:r w:rsidRPr="00EB3F73">
        <w:rPr>
          <w:spacing w:val="21"/>
          <w:lang w:val="en-GB"/>
        </w:rPr>
        <w:t xml:space="preserve"> </w:t>
      </w:r>
      <w:r w:rsidRPr="00EB3F73">
        <w:rPr>
          <w:lang w:val="en-GB"/>
        </w:rPr>
        <w:t>6</w:t>
      </w:r>
      <w:r w:rsidRPr="00EB3F73">
        <w:rPr>
          <w:spacing w:val="27"/>
          <w:lang w:val="en-GB"/>
        </w:rPr>
        <w:t xml:space="preserve"> </w:t>
      </w:r>
      <w:r w:rsidRPr="00EB3F73">
        <w:rPr>
          <w:lang w:val="en-GB"/>
        </w:rPr>
        <w:t>valid</w:t>
      </w:r>
      <w:r w:rsidRPr="00EB3F73">
        <w:rPr>
          <w:spacing w:val="21"/>
          <w:lang w:val="en-GB"/>
        </w:rPr>
        <w:t xml:space="preserve"> </w:t>
      </w:r>
      <w:r w:rsidRPr="00EB3F73">
        <w:rPr>
          <w:lang w:val="en-GB"/>
        </w:rPr>
        <w:t>balls</w:t>
      </w:r>
      <w:r w:rsidRPr="00EB3F73">
        <w:rPr>
          <w:spacing w:val="20"/>
          <w:lang w:val="en-GB"/>
        </w:rPr>
        <w:t xml:space="preserve"> </w:t>
      </w:r>
      <w:r w:rsidRPr="00EB3F73">
        <w:rPr>
          <w:lang w:val="en-GB"/>
        </w:rPr>
        <w:t>have</w:t>
      </w:r>
      <w:r w:rsidRPr="00EB3F73">
        <w:rPr>
          <w:spacing w:val="26"/>
          <w:lang w:val="en-GB"/>
        </w:rPr>
        <w:t xml:space="preserve"> </w:t>
      </w:r>
      <w:r w:rsidRPr="00EB3F73">
        <w:rPr>
          <w:lang w:val="en-GB"/>
        </w:rPr>
        <w:t>been</w:t>
      </w:r>
      <w:r w:rsidRPr="00EB3F73">
        <w:rPr>
          <w:spacing w:val="22"/>
          <w:lang w:val="en-GB"/>
        </w:rPr>
        <w:t xml:space="preserve"> </w:t>
      </w:r>
      <w:r w:rsidRPr="00EB3F73">
        <w:rPr>
          <w:lang w:val="en-GB"/>
        </w:rPr>
        <w:t>bowled</w:t>
      </w:r>
      <w:r w:rsidRPr="00EB3F73">
        <w:rPr>
          <w:spacing w:val="21"/>
          <w:lang w:val="en-GB"/>
        </w:rPr>
        <w:t xml:space="preserve"> </w:t>
      </w:r>
      <w:r w:rsidRPr="00EB3F73">
        <w:rPr>
          <w:lang w:val="en-GB"/>
        </w:rPr>
        <w:t>and</w:t>
      </w:r>
      <w:r w:rsidRPr="00EB3F73">
        <w:rPr>
          <w:spacing w:val="27"/>
          <w:lang w:val="en-GB"/>
        </w:rPr>
        <w:t xml:space="preserve"> </w:t>
      </w:r>
      <w:r w:rsidRPr="00EB3F73">
        <w:rPr>
          <w:lang w:val="en-GB"/>
        </w:rPr>
        <w:t>when</w:t>
      </w:r>
      <w:r w:rsidRPr="00EB3F73">
        <w:rPr>
          <w:spacing w:val="21"/>
          <w:lang w:val="en-GB"/>
        </w:rPr>
        <w:t xml:space="preserve"> </w:t>
      </w:r>
      <w:r w:rsidRPr="00EB3F73">
        <w:rPr>
          <w:lang w:val="en-GB"/>
        </w:rPr>
        <w:t>the</w:t>
      </w:r>
      <w:r w:rsidRPr="00EB3F73">
        <w:rPr>
          <w:spacing w:val="22"/>
          <w:lang w:val="en-GB"/>
        </w:rPr>
        <w:t xml:space="preserve"> </w:t>
      </w:r>
      <w:r w:rsidRPr="00EB3F73">
        <w:rPr>
          <w:lang w:val="en-GB"/>
        </w:rPr>
        <w:t>ball</w:t>
      </w:r>
      <w:r w:rsidRPr="00EB3F73">
        <w:rPr>
          <w:spacing w:val="23"/>
          <w:lang w:val="en-GB"/>
        </w:rPr>
        <w:t xml:space="preserve"> </w:t>
      </w:r>
      <w:r w:rsidRPr="00EB3F73">
        <w:rPr>
          <w:lang w:val="en-GB"/>
        </w:rPr>
        <w:t>becomes</w:t>
      </w:r>
      <w:r w:rsidRPr="00EB3F73">
        <w:rPr>
          <w:spacing w:val="25"/>
          <w:lang w:val="en-GB"/>
        </w:rPr>
        <w:t xml:space="preserve"> </w:t>
      </w:r>
      <w:r w:rsidRPr="00EB3F73">
        <w:rPr>
          <w:lang w:val="en-GB"/>
        </w:rPr>
        <w:t>dead,</w:t>
      </w:r>
      <w:r w:rsidRPr="00EB3F73">
        <w:rPr>
          <w:spacing w:val="21"/>
          <w:lang w:val="en-GB"/>
        </w:rPr>
        <w:t xml:space="preserve"> </w:t>
      </w:r>
      <w:r w:rsidRPr="00EB3F73">
        <w:rPr>
          <w:lang w:val="en-GB"/>
        </w:rPr>
        <w:t>the</w:t>
      </w:r>
      <w:r w:rsidRPr="00EB3F73">
        <w:rPr>
          <w:spacing w:val="26"/>
          <w:lang w:val="en-GB"/>
        </w:rPr>
        <w:t xml:space="preserve"> </w:t>
      </w:r>
      <w:r w:rsidRPr="00EB3F73">
        <w:rPr>
          <w:lang w:val="en-GB"/>
        </w:rPr>
        <w:t>umpire</w:t>
      </w:r>
      <w:r w:rsidRPr="00EB3F73">
        <w:rPr>
          <w:spacing w:val="27"/>
          <w:lang w:val="en-GB"/>
        </w:rPr>
        <w:t xml:space="preserve"> </w:t>
      </w:r>
      <w:r w:rsidRPr="00EB3F73">
        <w:rPr>
          <w:lang w:val="en-GB"/>
        </w:rPr>
        <w:t>shall</w:t>
      </w:r>
      <w:r w:rsidRPr="00EB3F73">
        <w:rPr>
          <w:spacing w:val="-59"/>
          <w:lang w:val="en-GB"/>
        </w:rPr>
        <w:t xml:space="preserve"> </w:t>
      </w:r>
      <w:r w:rsidRPr="00EB3F73">
        <w:rPr>
          <w:lang w:val="en-GB"/>
        </w:rPr>
        <w:t>call</w:t>
      </w:r>
      <w:r w:rsidRPr="00EB3F73">
        <w:rPr>
          <w:spacing w:val="-1"/>
          <w:lang w:val="en-GB"/>
        </w:rPr>
        <w:t xml:space="preserve"> </w:t>
      </w:r>
      <w:r w:rsidRPr="00EB3F73">
        <w:rPr>
          <w:lang w:val="en-GB"/>
        </w:rPr>
        <w:t>Over</w:t>
      </w:r>
      <w:r w:rsidRPr="00EB3F73">
        <w:rPr>
          <w:spacing w:val="-6"/>
          <w:lang w:val="en-GB"/>
        </w:rPr>
        <w:t xml:space="preserve"> </w:t>
      </w:r>
      <w:r w:rsidRPr="00EB3F73">
        <w:rPr>
          <w:lang w:val="en-GB"/>
        </w:rPr>
        <w:t>before</w:t>
      </w:r>
      <w:r w:rsidRPr="00EB3F73">
        <w:rPr>
          <w:spacing w:val="3"/>
          <w:lang w:val="en-GB"/>
        </w:rPr>
        <w:t xml:space="preserve"> </w:t>
      </w:r>
      <w:r w:rsidRPr="00EB3F73">
        <w:rPr>
          <w:lang w:val="en-GB"/>
        </w:rPr>
        <w:t>leaving</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wicket.</w:t>
      </w:r>
      <w:r w:rsidRPr="00EB3F73">
        <w:rPr>
          <w:spacing w:val="59"/>
          <w:lang w:val="en-GB"/>
        </w:rPr>
        <w:t xml:space="preserve"> </w:t>
      </w:r>
      <w:r w:rsidRPr="00EB3F73">
        <w:rPr>
          <w:lang w:val="en-GB"/>
        </w:rPr>
        <w:t>See</w:t>
      </w:r>
      <w:r w:rsidRPr="00EB3F73">
        <w:rPr>
          <w:spacing w:val="-2"/>
          <w:lang w:val="en-GB"/>
        </w:rPr>
        <w:t xml:space="preserve"> </w:t>
      </w:r>
      <w:r w:rsidRPr="00EB3F73">
        <w:rPr>
          <w:lang w:val="en-GB"/>
        </w:rPr>
        <w:t>also</w:t>
      </w:r>
      <w:r w:rsidRPr="00EB3F73">
        <w:rPr>
          <w:spacing w:val="3"/>
          <w:lang w:val="en-GB"/>
        </w:rPr>
        <w:t xml:space="preserve"> </w:t>
      </w:r>
      <w:r w:rsidRPr="00EB3F73">
        <w:rPr>
          <w:lang w:val="en-GB"/>
        </w:rPr>
        <w:t>Law</w:t>
      </w:r>
      <w:r w:rsidRPr="00EB3F73">
        <w:rPr>
          <w:spacing w:val="-6"/>
          <w:lang w:val="en-GB"/>
        </w:rPr>
        <w:t xml:space="preserve"> </w:t>
      </w:r>
      <w:r w:rsidRPr="00EB3F73">
        <w:rPr>
          <w:lang w:val="en-GB"/>
        </w:rPr>
        <w:t>20.3</w:t>
      </w:r>
      <w:r w:rsidRPr="00EB3F73">
        <w:rPr>
          <w:spacing w:val="3"/>
          <w:lang w:val="en-GB"/>
        </w:rPr>
        <w:t xml:space="preserve"> </w:t>
      </w:r>
      <w:r w:rsidRPr="00EB3F73">
        <w:rPr>
          <w:lang w:val="en-GB"/>
        </w:rPr>
        <w:t>(Call of</w:t>
      </w:r>
      <w:r w:rsidRPr="00EB3F73">
        <w:rPr>
          <w:spacing w:val="-3"/>
          <w:lang w:val="en-GB"/>
        </w:rPr>
        <w:t xml:space="preserve"> </w:t>
      </w:r>
      <w:r w:rsidRPr="00EB3F73">
        <w:rPr>
          <w:lang w:val="en-GB"/>
        </w:rPr>
        <w:t>Over</w:t>
      </w:r>
      <w:r w:rsidRPr="00EB3F73">
        <w:rPr>
          <w:spacing w:val="-7"/>
          <w:lang w:val="en-GB"/>
        </w:rPr>
        <w:t xml:space="preserve"> </w:t>
      </w:r>
      <w:r w:rsidRPr="00EB3F73">
        <w:rPr>
          <w:lang w:val="en-GB"/>
        </w:rPr>
        <w:t>or</w:t>
      </w:r>
      <w:r w:rsidRPr="00EB3F73">
        <w:rPr>
          <w:spacing w:val="-1"/>
          <w:lang w:val="en-GB"/>
        </w:rPr>
        <w:t xml:space="preserve"> </w:t>
      </w:r>
      <w:r w:rsidRPr="00EB3F73">
        <w:rPr>
          <w:lang w:val="en-GB"/>
        </w:rPr>
        <w:t>Time).</w:t>
      </w:r>
    </w:p>
    <w:p w14:paraId="21DC38BB" w14:textId="77777777" w:rsidR="00932C18" w:rsidRPr="00EB3F73" w:rsidRDefault="00242E3E" w:rsidP="006C73FE">
      <w:pPr>
        <w:pStyle w:val="Heading1"/>
        <w:numPr>
          <w:ilvl w:val="1"/>
          <w:numId w:val="130"/>
        </w:numPr>
        <w:tabs>
          <w:tab w:val="left" w:pos="842"/>
        </w:tabs>
        <w:spacing w:before="123"/>
        <w:rPr>
          <w:lang w:val="en-GB"/>
        </w:rPr>
      </w:pPr>
      <w:r w:rsidRPr="00EB3F73">
        <w:rPr>
          <w:lang w:val="en-GB"/>
        </w:rPr>
        <w:t>Umpire</w:t>
      </w:r>
      <w:r w:rsidRPr="00EB3F73">
        <w:rPr>
          <w:spacing w:val="-4"/>
          <w:lang w:val="en-GB"/>
        </w:rPr>
        <w:t xml:space="preserve"> </w:t>
      </w:r>
      <w:r w:rsidRPr="00EB3F73">
        <w:rPr>
          <w:lang w:val="en-GB"/>
        </w:rPr>
        <w:t>miscounting</w:t>
      </w:r>
    </w:p>
    <w:p w14:paraId="18791FA6" w14:textId="538B6902" w:rsidR="00932C18" w:rsidRPr="00EB3F73" w:rsidRDefault="00183B7A" w:rsidP="006C73FE">
      <w:pPr>
        <w:pStyle w:val="ListParagraph"/>
        <w:numPr>
          <w:ilvl w:val="2"/>
          <w:numId w:val="130"/>
        </w:numPr>
        <w:tabs>
          <w:tab w:val="left" w:pos="1428"/>
        </w:tabs>
        <w:spacing w:before="117"/>
        <w:ind w:right="708" w:hanging="596"/>
        <w:jc w:val="both"/>
        <w:rPr>
          <w:lang w:val="en-GB"/>
        </w:rPr>
      </w:pPr>
      <w:r w:rsidRPr="00EB3F73">
        <w:rPr>
          <w:lang w:val="en-GB"/>
        </w:rPr>
        <w:t xml:space="preserve"> </w:t>
      </w:r>
      <w:r w:rsidR="00242E3E" w:rsidRPr="00EB3F73">
        <w:rPr>
          <w:lang w:val="en-GB"/>
        </w:rPr>
        <w:t>If the umpire miscounts the number of valid balls, the over as counted by the umpire</w:t>
      </w:r>
      <w:r w:rsidR="00242E3E" w:rsidRPr="00EB3F73">
        <w:rPr>
          <w:spacing w:val="1"/>
          <w:lang w:val="en-GB"/>
        </w:rPr>
        <w:t xml:space="preserve"> </w:t>
      </w:r>
      <w:r w:rsidR="00242E3E" w:rsidRPr="00EB3F73">
        <w:rPr>
          <w:lang w:val="en-GB"/>
        </w:rPr>
        <w:t>shall stand.</w:t>
      </w:r>
    </w:p>
    <w:p w14:paraId="423F4F4A" w14:textId="77777777" w:rsidR="00796EFB" w:rsidRDefault="00796EFB" w:rsidP="00796EFB">
      <w:pPr>
        <w:pStyle w:val="ListParagraph"/>
        <w:tabs>
          <w:tab w:val="left" w:pos="1437"/>
        </w:tabs>
        <w:spacing w:before="123"/>
        <w:ind w:right="707" w:firstLine="0"/>
        <w:jc w:val="both"/>
        <w:rPr>
          <w:lang w:val="en-GB"/>
        </w:rPr>
      </w:pPr>
    </w:p>
    <w:p w14:paraId="79BFE23E" w14:textId="5D59347C" w:rsidR="00932C18" w:rsidRPr="00EB3F73" w:rsidRDefault="00183B7A" w:rsidP="006C73FE">
      <w:pPr>
        <w:pStyle w:val="ListParagraph"/>
        <w:numPr>
          <w:ilvl w:val="2"/>
          <w:numId w:val="130"/>
        </w:numPr>
        <w:tabs>
          <w:tab w:val="left" w:pos="1437"/>
        </w:tabs>
        <w:spacing w:before="123"/>
        <w:ind w:right="707" w:hanging="596"/>
        <w:jc w:val="both"/>
        <w:rPr>
          <w:lang w:val="en-GB"/>
        </w:rPr>
      </w:pPr>
      <w:r w:rsidRPr="00EB3F73">
        <w:rPr>
          <w:lang w:val="en-GB"/>
        </w:rPr>
        <w:lastRenderedPageBreak/>
        <w:t xml:space="preserve"> </w:t>
      </w:r>
      <w:r w:rsidR="00242E3E" w:rsidRPr="00EB3F73">
        <w:rPr>
          <w:lang w:val="en-GB"/>
        </w:rPr>
        <w:t>If, having miscounted, the umpire allows an over to continue after 6 valid balls have</w:t>
      </w:r>
      <w:r w:rsidR="00242E3E" w:rsidRPr="00EB3F73">
        <w:rPr>
          <w:spacing w:val="1"/>
          <w:lang w:val="en-GB"/>
        </w:rPr>
        <w:t xml:space="preserve"> </w:t>
      </w:r>
      <w:r w:rsidR="00242E3E" w:rsidRPr="00EB3F73">
        <w:rPr>
          <w:lang w:val="en-GB"/>
        </w:rPr>
        <w:t>been bowled, he/she may subsequently call Over when the ball becomes dead after</w:t>
      </w:r>
      <w:r w:rsidR="00242E3E" w:rsidRPr="00EB3F73">
        <w:rPr>
          <w:spacing w:val="1"/>
          <w:lang w:val="en-GB"/>
        </w:rPr>
        <w:t xml:space="preserve"> </w:t>
      </w:r>
      <w:r w:rsidR="00242E3E" w:rsidRPr="00EB3F73">
        <w:rPr>
          <w:lang w:val="en-GB"/>
        </w:rPr>
        <w:t>any</w:t>
      </w:r>
      <w:r w:rsidR="00242E3E" w:rsidRPr="00EB3F73">
        <w:rPr>
          <w:spacing w:val="-5"/>
          <w:lang w:val="en-GB"/>
        </w:rPr>
        <w:t xml:space="preserve"> </w:t>
      </w:r>
      <w:r w:rsidR="00242E3E" w:rsidRPr="00EB3F73">
        <w:rPr>
          <w:lang w:val="en-GB"/>
        </w:rPr>
        <w:t>delivery,</w:t>
      </w:r>
      <w:r w:rsidR="00242E3E" w:rsidRPr="00EB3F73">
        <w:rPr>
          <w:spacing w:val="-3"/>
          <w:lang w:val="en-GB"/>
        </w:rPr>
        <w:t xml:space="preserve"> </w:t>
      </w:r>
      <w:r w:rsidR="00242E3E" w:rsidRPr="00EB3F73">
        <w:rPr>
          <w:lang w:val="en-GB"/>
        </w:rPr>
        <w:t>even</w:t>
      </w:r>
      <w:r w:rsidR="00242E3E" w:rsidRPr="00EB3F73">
        <w:rPr>
          <w:spacing w:val="3"/>
          <w:lang w:val="en-GB"/>
        </w:rPr>
        <w:t xml:space="preserve"> </w:t>
      </w:r>
      <w:r w:rsidR="00242E3E" w:rsidRPr="00EB3F73">
        <w:rPr>
          <w:lang w:val="en-GB"/>
        </w:rPr>
        <w:t>if</w:t>
      </w:r>
      <w:r w:rsidR="00242E3E" w:rsidRPr="00EB3F73">
        <w:rPr>
          <w:spacing w:val="-3"/>
          <w:lang w:val="en-GB"/>
        </w:rPr>
        <w:t xml:space="preserve"> </w:t>
      </w:r>
      <w:r w:rsidR="00242E3E" w:rsidRPr="00EB3F73">
        <w:rPr>
          <w:lang w:val="en-GB"/>
        </w:rPr>
        <w:t>that</w:t>
      </w:r>
      <w:r w:rsidR="00242E3E" w:rsidRPr="00EB3F73">
        <w:rPr>
          <w:spacing w:val="-3"/>
          <w:lang w:val="en-GB"/>
        </w:rPr>
        <w:t xml:space="preserve"> </w:t>
      </w:r>
      <w:r w:rsidR="00242E3E" w:rsidRPr="00EB3F73">
        <w:rPr>
          <w:lang w:val="en-GB"/>
        </w:rPr>
        <w:t>delivery</w:t>
      </w:r>
      <w:r w:rsidR="00242E3E" w:rsidRPr="00EB3F73">
        <w:rPr>
          <w:spacing w:val="1"/>
          <w:lang w:val="en-GB"/>
        </w:rPr>
        <w:t xml:space="preserve"> </w:t>
      </w:r>
      <w:r w:rsidR="00242E3E" w:rsidRPr="00EB3F73">
        <w:rPr>
          <w:lang w:val="en-GB"/>
        </w:rPr>
        <w:t>is</w:t>
      </w:r>
      <w:r w:rsidR="00242E3E" w:rsidRPr="00EB3F73">
        <w:rPr>
          <w:spacing w:val="-4"/>
          <w:lang w:val="en-GB"/>
        </w:rPr>
        <w:t xml:space="preserve"> </w:t>
      </w:r>
      <w:r w:rsidR="00242E3E" w:rsidRPr="00EB3F73">
        <w:rPr>
          <w:lang w:val="en-GB"/>
        </w:rPr>
        <w:t>not</w:t>
      </w:r>
      <w:r w:rsidR="00242E3E" w:rsidRPr="00EB3F73">
        <w:rPr>
          <w:spacing w:val="-3"/>
          <w:lang w:val="en-GB"/>
        </w:rPr>
        <w:t xml:space="preserve"> </w:t>
      </w:r>
      <w:r w:rsidR="00242E3E" w:rsidRPr="00EB3F73">
        <w:rPr>
          <w:lang w:val="en-GB"/>
        </w:rPr>
        <w:t>a</w:t>
      </w:r>
      <w:r w:rsidR="00242E3E" w:rsidRPr="00EB3F73">
        <w:rPr>
          <w:spacing w:val="3"/>
          <w:lang w:val="en-GB"/>
        </w:rPr>
        <w:t xml:space="preserve"> </w:t>
      </w:r>
      <w:r w:rsidR="00242E3E" w:rsidRPr="00EB3F73">
        <w:rPr>
          <w:lang w:val="en-GB"/>
        </w:rPr>
        <w:t>valid</w:t>
      </w:r>
      <w:r w:rsidR="00242E3E" w:rsidRPr="00EB3F73">
        <w:rPr>
          <w:spacing w:val="-2"/>
          <w:lang w:val="en-GB"/>
        </w:rPr>
        <w:t xml:space="preserve"> </w:t>
      </w:r>
      <w:r w:rsidR="00242E3E" w:rsidRPr="00EB3F73">
        <w:rPr>
          <w:lang w:val="en-GB"/>
        </w:rPr>
        <w:t>ball.</w:t>
      </w:r>
    </w:p>
    <w:p w14:paraId="1E532141" w14:textId="77777777" w:rsidR="00932C18" w:rsidRPr="00EB3F73" w:rsidRDefault="00242E3E" w:rsidP="006C73FE">
      <w:pPr>
        <w:pStyle w:val="Heading1"/>
        <w:numPr>
          <w:ilvl w:val="1"/>
          <w:numId w:val="130"/>
        </w:numPr>
        <w:tabs>
          <w:tab w:val="left" w:pos="842"/>
        </w:tabs>
        <w:spacing w:before="80"/>
        <w:rPr>
          <w:lang w:val="en-GB"/>
        </w:rPr>
      </w:pPr>
      <w:r w:rsidRPr="00EB3F73">
        <w:rPr>
          <w:lang w:val="en-GB"/>
        </w:rPr>
        <w:t>Bowler</w:t>
      </w:r>
      <w:r w:rsidRPr="00EB3F73">
        <w:rPr>
          <w:spacing w:val="-4"/>
          <w:lang w:val="en-GB"/>
        </w:rPr>
        <w:t xml:space="preserve"> </w:t>
      </w:r>
      <w:r w:rsidRPr="00EB3F73">
        <w:rPr>
          <w:lang w:val="en-GB"/>
        </w:rPr>
        <w:t>changing</w:t>
      </w:r>
      <w:r w:rsidRPr="00EB3F73">
        <w:rPr>
          <w:spacing w:val="-5"/>
          <w:lang w:val="en-GB"/>
        </w:rPr>
        <w:t xml:space="preserve"> </w:t>
      </w:r>
      <w:r w:rsidRPr="00EB3F73">
        <w:rPr>
          <w:lang w:val="en-GB"/>
        </w:rPr>
        <w:t>ends</w:t>
      </w:r>
    </w:p>
    <w:p w14:paraId="762F7C66" w14:textId="77777777" w:rsidR="00932C18" w:rsidRPr="00EB3F73" w:rsidRDefault="00242E3E">
      <w:pPr>
        <w:pStyle w:val="BodyText"/>
        <w:spacing w:before="116"/>
        <w:ind w:left="745" w:right="706"/>
        <w:rPr>
          <w:lang w:val="en-GB"/>
        </w:rPr>
      </w:pPr>
      <w:r w:rsidRPr="00EB3F73">
        <w:rPr>
          <w:lang w:val="en-GB"/>
        </w:rPr>
        <w:t>A bowler shall be allowed to change ends as often as desired, provided he/she does not</w:t>
      </w:r>
      <w:r w:rsidRPr="00EB3F73">
        <w:rPr>
          <w:spacing w:val="1"/>
          <w:lang w:val="en-GB"/>
        </w:rPr>
        <w:t xml:space="preserve"> </w:t>
      </w:r>
      <w:r w:rsidRPr="00EB3F73">
        <w:rPr>
          <w:lang w:val="en-GB"/>
        </w:rPr>
        <w:t>bowl two overs consecutively, nor bowl parts of each of two consecutive overs, in the same</w:t>
      </w:r>
      <w:r w:rsidRPr="00EB3F73">
        <w:rPr>
          <w:spacing w:val="1"/>
          <w:lang w:val="en-GB"/>
        </w:rPr>
        <w:t xml:space="preserve"> </w:t>
      </w:r>
      <w:r w:rsidRPr="00EB3F73">
        <w:rPr>
          <w:lang w:val="en-GB"/>
        </w:rPr>
        <w:t>innings.</w:t>
      </w:r>
    </w:p>
    <w:p w14:paraId="16C44154" w14:textId="77777777" w:rsidR="00932C18" w:rsidRPr="00EB3F73" w:rsidRDefault="00242E3E" w:rsidP="006C73FE">
      <w:pPr>
        <w:pStyle w:val="Heading1"/>
        <w:numPr>
          <w:ilvl w:val="1"/>
          <w:numId w:val="130"/>
        </w:numPr>
        <w:tabs>
          <w:tab w:val="left" w:pos="842"/>
        </w:tabs>
        <w:spacing w:before="125"/>
        <w:rPr>
          <w:lang w:val="en-GB"/>
        </w:rPr>
      </w:pPr>
      <w:r w:rsidRPr="00EB3F73">
        <w:rPr>
          <w:lang w:val="en-GB"/>
        </w:rPr>
        <w:t>Finishing</w:t>
      </w:r>
      <w:r w:rsidRPr="00EB3F73">
        <w:rPr>
          <w:spacing w:val="-6"/>
          <w:lang w:val="en-GB"/>
        </w:rPr>
        <w:t xml:space="preserve"> </w:t>
      </w:r>
      <w:r w:rsidRPr="00EB3F73">
        <w:rPr>
          <w:lang w:val="en-GB"/>
        </w:rPr>
        <w:t>an</w:t>
      </w:r>
      <w:r w:rsidRPr="00EB3F73">
        <w:rPr>
          <w:spacing w:val="-1"/>
          <w:lang w:val="en-GB"/>
        </w:rPr>
        <w:t xml:space="preserve"> </w:t>
      </w:r>
      <w:r w:rsidRPr="00EB3F73">
        <w:rPr>
          <w:lang w:val="en-GB"/>
        </w:rPr>
        <w:t>over</w:t>
      </w:r>
    </w:p>
    <w:p w14:paraId="020AF921" w14:textId="304810EF" w:rsidR="00932C18" w:rsidRPr="00EB3F73" w:rsidRDefault="00580434" w:rsidP="006C73FE">
      <w:pPr>
        <w:pStyle w:val="ListParagraph"/>
        <w:numPr>
          <w:ilvl w:val="2"/>
          <w:numId w:val="130"/>
        </w:numPr>
        <w:tabs>
          <w:tab w:val="left" w:pos="1432"/>
        </w:tabs>
        <w:spacing w:before="116"/>
        <w:ind w:right="705" w:hanging="596"/>
        <w:rPr>
          <w:lang w:val="en-GB"/>
        </w:rPr>
      </w:pPr>
      <w:r>
        <w:rPr>
          <w:lang w:val="en-GB"/>
        </w:rPr>
        <w:t xml:space="preserve"> </w:t>
      </w:r>
      <w:r w:rsidR="00242E3E" w:rsidRPr="00EB3F73">
        <w:rPr>
          <w:lang w:val="en-GB"/>
        </w:rPr>
        <w:t>Other</w:t>
      </w:r>
      <w:r w:rsidR="00242E3E" w:rsidRPr="00EB3F73">
        <w:rPr>
          <w:spacing w:val="13"/>
          <w:lang w:val="en-GB"/>
        </w:rPr>
        <w:t xml:space="preserve"> </w:t>
      </w:r>
      <w:r w:rsidR="00242E3E" w:rsidRPr="00EB3F73">
        <w:rPr>
          <w:lang w:val="en-GB"/>
        </w:rPr>
        <w:t>than</w:t>
      </w:r>
      <w:r w:rsidR="00242E3E" w:rsidRPr="00EB3F73">
        <w:rPr>
          <w:spacing w:val="12"/>
          <w:lang w:val="en-GB"/>
        </w:rPr>
        <w:t xml:space="preserve"> </w:t>
      </w:r>
      <w:r w:rsidR="00242E3E" w:rsidRPr="00EB3F73">
        <w:rPr>
          <w:lang w:val="en-GB"/>
        </w:rPr>
        <w:t>at</w:t>
      </w:r>
      <w:r w:rsidR="00242E3E" w:rsidRPr="00EB3F73">
        <w:rPr>
          <w:spacing w:val="11"/>
          <w:lang w:val="en-GB"/>
        </w:rPr>
        <w:t xml:space="preserve"> </w:t>
      </w:r>
      <w:r w:rsidR="00242E3E" w:rsidRPr="00EB3F73">
        <w:rPr>
          <w:lang w:val="en-GB"/>
        </w:rPr>
        <w:t>the</w:t>
      </w:r>
      <w:r w:rsidR="00242E3E" w:rsidRPr="00EB3F73">
        <w:rPr>
          <w:spacing w:val="11"/>
          <w:lang w:val="en-GB"/>
        </w:rPr>
        <w:t xml:space="preserve"> </w:t>
      </w:r>
      <w:r w:rsidR="00242E3E" w:rsidRPr="00EB3F73">
        <w:rPr>
          <w:lang w:val="en-GB"/>
        </w:rPr>
        <w:t>end</w:t>
      </w:r>
      <w:r w:rsidR="00242E3E" w:rsidRPr="00EB3F73">
        <w:rPr>
          <w:spacing w:val="12"/>
          <w:lang w:val="en-GB"/>
        </w:rPr>
        <w:t xml:space="preserve"> </w:t>
      </w:r>
      <w:r w:rsidR="00242E3E" w:rsidRPr="00EB3F73">
        <w:rPr>
          <w:lang w:val="en-GB"/>
        </w:rPr>
        <w:t>of</w:t>
      </w:r>
      <w:r w:rsidR="00242E3E" w:rsidRPr="00EB3F73">
        <w:rPr>
          <w:spacing w:val="11"/>
          <w:lang w:val="en-GB"/>
        </w:rPr>
        <w:t xml:space="preserve"> </w:t>
      </w:r>
      <w:r w:rsidR="00242E3E" w:rsidRPr="00EB3F73">
        <w:rPr>
          <w:lang w:val="en-GB"/>
        </w:rPr>
        <w:t>an</w:t>
      </w:r>
      <w:r w:rsidR="00242E3E" w:rsidRPr="00EB3F73">
        <w:rPr>
          <w:spacing w:val="12"/>
          <w:lang w:val="en-GB"/>
        </w:rPr>
        <w:t xml:space="preserve"> </w:t>
      </w:r>
      <w:r w:rsidR="00242E3E" w:rsidRPr="00EB3F73">
        <w:rPr>
          <w:lang w:val="en-GB"/>
        </w:rPr>
        <w:t>innings,</w:t>
      </w:r>
      <w:r w:rsidR="00242E3E" w:rsidRPr="00EB3F73">
        <w:rPr>
          <w:spacing w:val="10"/>
          <w:lang w:val="en-GB"/>
        </w:rPr>
        <w:t xml:space="preserve"> </w:t>
      </w:r>
      <w:r w:rsidR="00242E3E" w:rsidRPr="00EB3F73">
        <w:rPr>
          <w:lang w:val="en-GB"/>
        </w:rPr>
        <w:t>a</w:t>
      </w:r>
      <w:r w:rsidR="00242E3E" w:rsidRPr="00EB3F73">
        <w:rPr>
          <w:spacing w:val="12"/>
          <w:lang w:val="en-GB"/>
        </w:rPr>
        <w:t xml:space="preserve"> </w:t>
      </w:r>
      <w:r w:rsidR="00242E3E" w:rsidRPr="00EB3F73">
        <w:rPr>
          <w:lang w:val="en-GB"/>
        </w:rPr>
        <w:t>bowler</w:t>
      </w:r>
      <w:r w:rsidR="00242E3E" w:rsidRPr="00EB3F73">
        <w:rPr>
          <w:spacing w:val="14"/>
          <w:lang w:val="en-GB"/>
        </w:rPr>
        <w:t xml:space="preserve"> </w:t>
      </w:r>
      <w:r w:rsidR="00242E3E" w:rsidRPr="00EB3F73">
        <w:rPr>
          <w:lang w:val="en-GB"/>
        </w:rPr>
        <w:t>shall</w:t>
      </w:r>
      <w:r w:rsidR="00242E3E" w:rsidRPr="00EB3F73">
        <w:rPr>
          <w:spacing w:val="14"/>
          <w:lang w:val="en-GB"/>
        </w:rPr>
        <w:t xml:space="preserve"> </w:t>
      </w:r>
      <w:r w:rsidR="00242E3E" w:rsidRPr="00EB3F73">
        <w:rPr>
          <w:lang w:val="en-GB"/>
        </w:rPr>
        <w:t>finish</w:t>
      </w:r>
      <w:r w:rsidR="00242E3E" w:rsidRPr="00EB3F73">
        <w:rPr>
          <w:spacing w:val="11"/>
          <w:lang w:val="en-GB"/>
        </w:rPr>
        <w:t xml:space="preserve"> </w:t>
      </w:r>
      <w:r w:rsidR="00242E3E" w:rsidRPr="00EB3F73">
        <w:rPr>
          <w:lang w:val="en-GB"/>
        </w:rPr>
        <w:t>an</w:t>
      </w:r>
      <w:r w:rsidR="00242E3E" w:rsidRPr="00EB3F73">
        <w:rPr>
          <w:spacing w:val="12"/>
          <w:lang w:val="en-GB"/>
        </w:rPr>
        <w:t xml:space="preserve"> </w:t>
      </w:r>
      <w:r w:rsidR="00242E3E" w:rsidRPr="00EB3F73">
        <w:rPr>
          <w:lang w:val="en-GB"/>
        </w:rPr>
        <w:t>over</w:t>
      </w:r>
      <w:r w:rsidR="00242E3E" w:rsidRPr="00EB3F73">
        <w:rPr>
          <w:spacing w:val="9"/>
          <w:lang w:val="en-GB"/>
        </w:rPr>
        <w:t xml:space="preserve"> </w:t>
      </w:r>
      <w:r w:rsidR="00242E3E" w:rsidRPr="00EB3F73">
        <w:rPr>
          <w:lang w:val="en-GB"/>
        </w:rPr>
        <w:t>in</w:t>
      </w:r>
      <w:r w:rsidR="00242E3E" w:rsidRPr="00EB3F73">
        <w:rPr>
          <w:spacing w:val="12"/>
          <w:lang w:val="en-GB"/>
        </w:rPr>
        <w:t xml:space="preserve"> </w:t>
      </w:r>
      <w:r w:rsidR="00242E3E" w:rsidRPr="00EB3F73">
        <w:rPr>
          <w:lang w:val="en-GB"/>
        </w:rPr>
        <w:t>progress</w:t>
      </w:r>
      <w:r w:rsidR="00242E3E" w:rsidRPr="00EB3F73">
        <w:rPr>
          <w:spacing w:val="9"/>
          <w:lang w:val="en-GB"/>
        </w:rPr>
        <w:t xml:space="preserve"> </w:t>
      </w:r>
      <w:r w:rsidR="00242E3E" w:rsidRPr="00EB3F73">
        <w:rPr>
          <w:lang w:val="en-GB"/>
        </w:rPr>
        <w:t>unless</w:t>
      </w:r>
      <w:r w:rsidR="00242E3E" w:rsidRPr="00EB3F73">
        <w:rPr>
          <w:spacing w:val="-58"/>
          <w:lang w:val="en-GB"/>
        </w:rPr>
        <w:t xml:space="preserve"> </w:t>
      </w:r>
      <w:r w:rsidR="00242E3E" w:rsidRPr="00EB3F73">
        <w:rPr>
          <w:lang w:val="en-GB"/>
        </w:rPr>
        <w:t>incapacitated</w:t>
      </w:r>
      <w:r w:rsidR="00242E3E" w:rsidRPr="00EB3F73">
        <w:rPr>
          <w:spacing w:val="-3"/>
          <w:lang w:val="en-GB"/>
        </w:rPr>
        <w:t xml:space="preserve"> </w:t>
      </w:r>
      <w:r w:rsidR="00242E3E" w:rsidRPr="00EB3F73">
        <w:rPr>
          <w:lang w:val="en-GB"/>
        </w:rPr>
        <w:t>or</w:t>
      </w:r>
      <w:r w:rsidR="00242E3E" w:rsidRPr="00EB3F73">
        <w:rPr>
          <w:spacing w:val="-1"/>
          <w:lang w:val="en-GB"/>
        </w:rPr>
        <w:t xml:space="preserve"> </w:t>
      </w:r>
      <w:r w:rsidR="00242E3E" w:rsidRPr="00EB3F73">
        <w:rPr>
          <w:lang w:val="en-GB"/>
        </w:rPr>
        <w:t>suspended</w:t>
      </w:r>
      <w:r w:rsidR="00242E3E" w:rsidRPr="00EB3F73">
        <w:rPr>
          <w:spacing w:val="3"/>
          <w:lang w:val="en-GB"/>
        </w:rPr>
        <w:t xml:space="preserve"> </w:t>
      </w:r>
      <w:r w:rsidR="00242E3E" w:rsidRPr="00EB3F73">
        <w:rPr>
          <w:lang w:val="en-GB"/>
        </w:rPr>
        <w:t>under</w:t>
      </w:r>
      <w:r w:rsidR="00242E3E" w:rsidRPr="00EB3F73">
        <w:rPr>
          <w:spacing w:val="-1"/>
          <w:lang w:val="en-GB"/>
        </w:rPr>
        <w:t xml:space="preserve"> </w:t>
      </w:r>
      <w:r w:rsidR="00242E3E" w:rsidRPr="00EB3F73">
        <w:rPr>
          <w:lang w:val="en-GB"/>
        </w:rPr>
        <w:t>any</w:t>
      </w:r>
      <w:r w:rsidR="00242E3E" w:rsidRPr="00EB3F73">
        <w:rPr>
          <w:spacing w:val="-4"/>
          <w:lang w:val="en-GB"/>
        </w:rPr>
        <w:t xml:space="preserve"> </w:t>
      </w:r>
      <w:r w:rsidR="00242E3E" w:rsidRPr="00EB3F73">
        <w:rPr>
          <w:lang w:val="en-GB"/>
        </w:rPr>
        <w:t>of</w:t>
      </w:r>
      <w:r w:rsidR="00242E3E" w:rsidRPr="00EB3F73">
        <w:rPr>
          <w:spacing w:val="-3"/>
          <w:lang w:val="en-GB"/>
        </w:rPr>
        <w:t xml:space="preserve"> </w:t>
      </w:r>
      <w:r w:rsidR="00242E3E" w:rsidRPr="00EB3F73">
        <w:rPr>
          <w:lang w:val="en-GB"/>
        </w:rPr>
        <w:t>the</w:t>
      </w:r>
      <w:r w:rsidR="00242E3E" w:rsidRPr="00EB3F73">
        <w:rPr>
          <w:spacing w:val="3"/>
          <w:lang w:val="en-GB"/>
        </w:rPr>
        <w:t xml:space="preserve"> </w:t>
      </w:r>
      <w:r w:rsidR="00242E3E" w:rsidRPr="00EB3F73">
        <w:rPr>
          <w:lang w:val="en-GB"/>
        </w:rPr>
        <w:t>Laws.</w:t>
      </w:r>
    </w:p>
    <w:p w14:paraId="7A0410A5" w14:textId="57BE7BB6" w:rsidR="00932C18" w:rsidRPr="00EB3F73" w:rsidRDefault="00580434" w:rsidP="006C73FE">
      <w:pPr>
        <w:pStyle w:val="ListParagraph"/>
        <w:numPr>
          <w:ilvl w:val="2"/>
          <w:numId w:val="130"/>
        </w:numPr>
        <w:tabs>
          <w:tab w:val="left" w:pos="1428"/>
        </w:tabs>
        <w:spacing w:before="123"/>
        <w:ind w:right="708" w:hanging="596"/>
        <w:rPr>
          <w:lang w:val="en-GB"/>
        </w:rPr>
      </w:pPr>
      <w:r>
        <w:rPr>
          <w:lang w:val="en-GB"/>
        </w:rPr>
        <w:t xml:space="preserve"> </w:t>
      </w:r>
      <w:r w:rsidR="00242E3E" w:rsidRPr="00EB3F73">
        <w:rPr>
          <w:lang w:val="en-GB"/>
        </w:rPr>
        <w:t>If</w:t>
      </w:r>
      <w:r w:rsidR="00242E3E" w:rsidRPr="00EB3F73">
        <w:rPr>
          <w:spacing w:val="7"/>
          <w:lang w:val="en-GB"/>
        </w:rPr>
        <w:t xml:space="preserve"> </w:t>
      </w:r>
      <w:r w:rsidR="00242E3E" w:rsidRPr="00EB3F73">
        <w:rPr>
          <w:lang w:val="en-GB"/>
        </w:rPr>
        <w:t>for</w:t>
      </w:r>
      <w:r w:rsidR="00242E3E" w:rsidRPr="00EB3F73">
        <w:rPr>
          <w:spacing w:val="5"/>
          <w:lang w:val="en-GB"/>
        </w:rPr>
        <w:t xml:space="preserve"> </w:t>
      </w:r>
      <w:r w:rsidR="00242E3E" w:rsidRPr="00EB3F73">
        <w:rPr>
          <w:lang w:val="en-GB"/>
        </w:rPr>
        <w:t>any</w:t>
      </w:r>
      <w:r w:rsidR="00242E3E" w:rsidRPr="00EB3F73">
        <w:rPr>
          <w:spacing w:val="6"/>
          <w:lang w:val="en-GB"/>
        </w:rPr>
        <w:t xml:space="preserve"> </w:t>
      </w:r>
      <w:r w:rsidR="00242E3E" w:rsidRPr="00EB3F73">
        <w:rPr>
          <w:lang w:val="en-GB"/>
        </w:rPr>
        <w:t>reason,</w:t>
      </w:r>
      <w:r w:rsidR="00242E3E" w:rsidRPr="00EB3F73">
        <w:rPr>
          <w:spacing w:val="3"/>
          <w:lang w:val="en-GB"/>
        </w:rPr>
        <w:t xml:space="preserve"> </w:t>
      </w:r>
      <w:r w:rsidR="00242E3E" w:rsidRPr="00EB3F73">
        <w:rPr>
          <w:lang w:val="en-GB"/>
        </w:rPr>
        <w:t>other</w:t>
      </w:r>
      <w:r w:rsidR="00242E3E" w:rsidRPr="00EB3F73">
        <w:rPr>
          <w:spacing w:val="5"/>
          <w:lang w:val="en-GB"/>
        </w:rPr>
        <w:t xml:space="preserve"> </w:t>
      </w:r>
      <w:r w:rsidR="00242E3E" w:rsidRPr="00EB3F73">
        <w:rPr>
          <w:lang w:val="en-GB"/>
        </w:rPr>
        <w:t>than</w:t>
      </w:r>
      <w:r w:rsidR="00242E3E" w:rsidRPr="00EB3F73">
        <w:rPr>
          <w:spacing w:val="8"/>
          <w:lang w:val="en-GB"/>
        </w:rPr>
        <w:t xml:space="preserve"> </w:t>
      </w:r>
      <w:r w:rsidR="00242E3E" w:rsidRPr="00EB3F73">
        <w:rPr>
          <w:lang w:val="en-GB"/>
        </w:rPr>
        <w:t>the</w:t>
      </w:r>
      <w:r w:rsidR="00242E3E" w:rsidRPr="00EB3F73">
        <w:rPr>
          <w:spacing w:val="9"/>
          <w:lang w:val="en-GB"/>
        </w:rPr>
        <w:t xml:space="preserve"> </w:t>
      </w:r>
      <w:r w:rsidR="00242E3E" w:rsidRPr="00EB3F73">
        <w:rPr>
          <w:lang w:val="en-GB"/>
        </w:rPr>
        <w:t>end</w:t>
      </w:r>
      <w:r w:rsidR="00242E3E" w:rsidRPr="00EB3F73">
        <w:rPr>
          <w:spacing w:val="9"/>
          <w:lang w:val="en-GB"/>
        </w:rPr>
        <w:t xml:space="preserve"> </w:t>
      </w:r>
      <w:r w:rsidR="00242E3E" w:rsidRPr="00EB3F73">
        <w:rPr>
          <w:lang w:val="en-GB"/>
        </w:rPr>
        <w:t>of</w:t>
      </w:r>
      <w:r w:rsidR="00242E3E" w:rsidRPr="00EB3F73">
        <w:rPr>
          <w:spacing w:val="7"/>
          <w:lang w:val="en-GB"/>
        </w:rPr>
        <w:t xml:space="preserve"> </w:t>
      </w:r>
      <w:r w:rsidR="00242E3E" w:rsidRPr="00EB3F73">
        <w:rPr>
          <w:lang w:val="en-GB"/>
        </w:rPr>
        <w:t>an</w:t>
      </w:r>
      <w:r w:rsidR="00242E3E" w:rsidRPr="00EB3F73">
        <w:rPr>
          <w:spacing w:val="9"/>
          <w:lang w:val="en-GB"/>
        </w:rPr>
        <w:t xml:space="preserve"> </w:t>
      </w:r>
      <w:r w:rsidR="00242E3E" w:rsidRPr="00EB3F73">
        <w:rPr>
          <w:lang w:val="en-GB"/>
        </w:rPr>
        <w:t>innings,</w:t>
      </w:r>
      <w:r w:rsidR="00242E3E" w:rsidRPr="00EB3F73">
        <w:rPr>
          <w:spacing w:val="3"/>
          <w:lang w:val="en-GB"/>
        </w:rPr>
        <w:t xml:space="preserve"> </w:t>
      </w:r>
      <w:r w:rsidR="00242E3E" w:rsidRPr="00EB3F73">
        <w:rPr>
          <w:lang w:val="en-GB"/>
        </w:rPr>
        <w:t>an</w:t>
      </w:r>
      <w:r w:rsidR="00242E3E" w:rsidRPr="00EB3F73">
        <w:rPr>
          <w:spacing w:val="3"/>
          <w:lang w:val="en-GB"/>
        </w:rPr>
        <w:t xml:space="preserve"> </w:t>
      </w:r>
      <w:r w:rsidR="00242E3E" w:rsidRPr="00EB3F73">
        <w:rPr>
          <w:lang w:val="en-GB"/>
        </w:rPr>
        <w:t>over</w:t>
      </w:r>
      <w:r w:rsidR="00242E3E" w:rsidRPr="00EB3F73">
        <w:rPr>
          <w:spacing w:val="5"/>
          <w:lang w:val="en-GB"/>
        </w:rPr>
        <w:t xml:space="preserve"> </w:t>
      </w:r>
      <w:r w:rsidR="00242E3E" w:rsidRPr="00EB3F73">
        <w:rPr>
          <w:lang w:val="en-GB"/>
        </w:rPr>
        <w:t>is</w:t>
      </w:r>
      <w:r w:rsidR="00242E3E" w:rsidRPr="00EB3F73">
        <w:rPr>
          <w:spacing w:val="6"/>
          <w:lang w:val="en-GB"/>
        </w:rPr>
        <w:t xml:space="preserve"> </w:t>
      </w:r>
      <w:r w:rsidR="00242E3E" w:rsidRPr="00EB3F73">
        <w:rPr>
          <w:lang w:val="en-GB"/>
        </w:rPr>
        <w:t>left</w:t>
      </w:r>
      <w:r w:rsidR="00242E3E" w:rsidRPr="00EB3F73">
        <w:rPr>
          <w:spacing w:val="3"/>
          <w:lang w:val="en-GB"/>
        </w:rPr>
        <w:t xml:space="preserve"> </w:t>
      </w:r>
      <w:r w:rsidR="00242E3E" w:rsidRPr="00EB3F73">
        <w:rPr>
          <w:lang w:val="en-GB"/>
        </w:rPr>
        <w:t>uncompleted</w:t>
      </w:r>
      <w:r w:rsidR="00242E3E" w:rsidRPr="00EB3F73">
        <w:rPr>
          <w:spacing w:val="9"/>
          <w:lang w:val="en-GB"/>
        </w:rPr>
        <w:t xml:space="preserve"> </w:t>
      </w:r>
      <w:r w:rsidR="00242E3E" w:rsidRPr="00EB3F73">
        <w:rPr>
          <w:lang w:val="en-GB"/>
        </w:rPr>
        <w:t>at</w:t>
      </w:r>
      <w:r w:rsidR="00242E3E" w:rsidRPr="00EB3F73">
        <w:rPr>
          <w:spacing w:val="2"/>
          <w:lang w:val="en-GB"/>
        </w:rPr>
        <w:t xml:space="preserve"> </w:t>
      </w:r>
      <w:r w:rsidR="00242E3E" w:rsidRPr="00EB3F73">
        <w:rPr>
          <w:lang w:val="en-GB"/>
        </w:rPr>
        <w:t>the</w:t>
      </w:r>
      <w:r w:rsidR="00242E3E" w:rsidRPr="00EB3F73">
        <w:rPr>
          <w:spacing w:val="-58"/>
          <w:lang w:val="en-GB"/>
        </w:rPr>
        <w:t xml:space="preserve"> </w:t>
      </w:r>
      <w:r w:rsidR="00242E3E" w:rsidRPr="00EB3F73">
        <w:rPr>
          <w:lang w:val="en-GB"/>
        </w:rPr>
        <w:t>start</w:t>
      </w:r>
      <w:r w:rsidR="00242E3E" w:rsidRPr="00EB3F73">
        <w:rPr>
          <w:spacing w:val="-4"/>
          <w:lang w:val="en-GB"/>
        </w:rPr>
        <w:t xml:space="preserve"> </w:t>
      </w:r>
      <w:r w:rsidR="00242E3E" w:rsidRPr="00EB3F73">
        <w:rPr>
          <w:lang w:val="en-GB"/>
        </w:rPr>
        <w:t>of</w:t>
      </w:r>
      <w:r w:rsidR="00242E3E" w:rsidRPr="00EB3F73">
        <w:rPr>
          <w:spacing w:val="-3"/>
          <w:lang w:val="en-GB"/>
        </w:rPr>
        <w:t xml:space="preserve"> </w:t>
      </w:r>
      <w:r w:rsidR="00242E3E" w:rsidRPr="00EB3F73">
        <w:rPr>
          <w:lang w:val="en-GB"/>
        </w:rPr>
        <w:t>an</w:t>
      </w:r>
      <w:r w:rsidR="00242E3E" w:rsidRPr="00EB3F73">
        <w:rPr>
          <w:spacing w:val="3"/>
          <w:lang w:val="en-GB"/>
        </w:rPr>
        <w:t xml:space="preserve"> </w:t>
      </w:r>
      <w:r w:rsidR="00242E3E" w:rsidRPr="00EB3F73">
        <w:rPr>
          <w:lang w:val="en-GB"/>
        </w:rPr>
        <w:t>interval</w:t>
      </w:r>
      <w:r w:rsidR="00242E3E" w:rsidRPr="00EB3F73">
        <w:rPr>
          <w:spacing w:val="-5"/>
          <w:lang w:val="en-GB"/>
        </w:rPr>
        <w:t xml:space="preserve"> </w:t>
      </w:r>
      <w:r w:rsidR="00242E3E" w:rsidRPr="00EB3F73">
        <w:rPr>
          <w:lang w:val="en-GB"/>
        </w:rPr>
        <w:t>or</w:t>
      </w:r>
      <w:r w:rsidR="00242E3E" w:rsidRPr="00EB3F73">
        <w:rPr>
          <w:spacing w:val="-1"/>
          <w:lang w:val="en-GB"/>
        </w:rPr>
        <w:t xml:space="preserve"> </w:t>
      </w:r>
      <w:r w:rsidR="00242E3E" w:rsidRPr="00EB3F73">
        <w:rPr>
          <w:lang w:val="en-GB"/>
        </w:rPr>
        <w:t>interruption,</w:t>
      </w:r>
      <w:r w:rsidR="00242E3E" w:rsidRPr="00EB3F73">
        <w:rPr>
          <w:spacing w:val="2"/>
          <w:lang w:val="en-GB"/>
        </w:rPr>
        <w:t xml:space="preserve"> </w:t>
      </w:r>
      <w:r w:rsidR="00242E3E" w:rsidRPr="00EB3F73">
        <w:rPr>
          <w:lang w:val="en-GB"/>
        </w:rPr>
        <w:t>it</w:t>
      </w:r>
      <w:r w:rsidR="00242E3E" w:rsidRPr="00EB3F73">
        <w:rPr>
          <w:spacing w:val="2"/>
          <w:lang w:val="en-GB"/>
        </w:rPr>
        <w:t xml:space="preserve"> </w:t>
      </w:r>
      <w:r w:rsidR="00242E3E" w:rsidRPr="00EB3F73">
        <w:rPr>
          <w:lang w:val="en-GB"/>
        </w:rPr>
        <w:t>shall</w:t>
      </w:r>
      <w:r w:rsidR="00242E3E" w:rsidRPr="00EB3F73">
        <w:rPr>
          <w:spacing w:val="-5"/>
          <w:lang w:val="en-GB"/>
        </w:rPr>
        <w:t xml:space="preserve"> </w:t>
      </w:r>
      <w:r w:rsidR="00242E3E" w:rsidRPr="00EB3F73">
        <w:rPr>
          <w:lang w:val="en-GB"/>
        </w:rPr>
        <w:t>be</w:t>
      </w:r>
      <w:r w:rsidR="00242E3E" w:rsidRPr="00EB3F73">
        <w:rPr>
          <w:spacing w:val="-2"/>
          <w:lang w:val="en-GB"/>
        </w:rPr>
        <w:t xml:space="preserve"> </w:t>
      </w:r>
      <w:r w:rsidR="00242E3E" w:rsidRPr="00EB3F73">
        <w:rPr>
          <w:lang w:val="en-GB"/>
        </w:rPr>
        <w:t>completed</w:t>
      </w:r>
      <w:r w:rsidR="00242E3E" w:rsidRPr="00EB3F73">
        <w:rPr>
          <w:spacing w:val="-2"/>
          <w:lang w:val="en-GB"/>
        </w:rPr>
        <w:t xml:space="preserve"> </w:t>
      </w:r>
      <w:r w:rsidR="00242E3E" w:rsidRPr="00EB3F73">
        <w:rPr>
          <w:lang w:val="en-GB"/>
        </w:rPr>
        <w:t>on</w:t>
      </w:r>
      <w:r w:rsidR="00242E3E" w:rsidRPr="00EB3F73">
        <w:rPr>
          <w:spacing w:val="3"/>
          <w:lang w:val="en-GB"/>
        </w:rPr>
        <w:t xml:space="preserve"> </w:t>
      </w:r>
      <w:r w:rsidR="00242E3E" w:rsidRPr="00EB3F73">
        <w:rPr>
          <w:lang w:val="en-GB"/>
        </w:rPr>
        <w:t>resumption</w:t>
      </w:r>
      <w:r w:rsidR="00242E3E" w:rsidRPr="00EB3F73">
        <w:rPr>
          <w:spacing w:val="3"/>
          <w:lang w:val="en-GB"/>
        </w:rPr>
        <w:t xml:space="preserve"> </w:t>
      </w:r>
      <w:r w:rsidR="00242E3E" w:rsidRPr="00EB3F73">
        <w:rPr>
          <w:lang w:val="en-GB"/>
        </w:rPr>
        <w:t>of</w:t>
      </w:r>
      <w:r w:rsidR="00242E3E" w:rsidRPr="00EB3F73">
        <w:rPr>
          <w:spacing w:val="-3"/>
          <w:lang w:val="en-GB"/>
        </w:rPr>
        <w:t xml:space="preserve"> </w:t>
      </w:r>
      <w:r w:rsidR="00242E3E" w:rsidRPr="00EB3F73">
        <w:rPr>
          <w:lang w:val="en-GB"/>
        </w:rPr>
        <w:t>play.</w:t>
      </w:r>
    </w:p>
    <w:p w14:paraId="08FF89DA" w14:textId="77777777" w:rsidR="00932C18" w:rsidRPr="00EB3F73" w:rsidRDefault="00242E3E" w:rsidP="006C73FE">
      <w:pPr>
        <w:pStyle w:val="Heading1"/>
        <w:numPr>
          <w:ilvl w:val="1"/>
          <w:numId w:val="130"/>
        </w:numPr>
        <w:tabs>
          <w:tab w:val="left" w:pos="842"/>
        </w:tabs>
        <w:spacing w:before="118"/>
        <w:rPr>
          <w:lang w:val="en-GB"/>
        </w:rPr>
      </w:pPr>
      <w:r w:rsidRPr="00EB3F73">
        <w:rPr>
          <w:lang w:val="en-GB"/>
        </w:rPr>
        <w:t>Bowler</w:t>
      </w:r>
      <w:r w:rsidRPr="00EB3F73">
        <w:rPr>
          <w:spacing w:val="-5"/>
          <w:lang w:val="en-GB"/>
        </w:rPr>
        <w:t xml:space="preserve"> </w:t>
      </w:r>
      <w:r w:rsidRPr="00EB3F73">
        <w:rPr>
          <w:lang w:val="en-GB"/>
        </w:rPr>
        <w:t>incapacitated or</w:t>
      </w:r>
      <w:r w:rsidRPr="00EB3F73">
        <w:rPr>
          <w:spacing w:val="-4"/>
          <w:lang w:val="en-GB"/>
        </w:rPr>
        <w:t xml:space="preserve"> </w:t>
      </w:r>
      <w:r w:rsidRPr="00EB3F73">
        <w:rPr>
          <w:lang w:val="en-GB"/>
        </w:rPr>
        <w:t>suspended</w:t>
      </w:r>
      <w:r w:rsidRPr="00EB3F73">
        <w:rPr>
          <w:spacing w:val="-5"/>
          <w:lang w:val="en-GB"/>
        </w:rPr>
        <w:t xml:space="preserve"> </w:t>
      </w:r>
      <w:r w:rsidRPr="00EB3F73">
        <w:rPr>
          <w:lang w:val="en-GB"/>
        </w:rPr>
        <w:t>during an over</w:t>
      </w:r>
    </w:p>
    <w:p w14:paraId="4E5816A2" w14:textId="31D17212" w:rsidR="00932C18" w:rsidRPr="00EB3F73" w:rsidRDefault="00242E3E">
      <w:pPr>
        <w:pStyle w:val="BodyText"/>
        <w:spacing w:before="122"/>
        <w:ind w:left="774" w:right="705"/>
        <w:rPr>
          <w:lang w:val="en-GB"/>
        </w:rPr>
      </w:pPr>
      <w:r w:rsidRPr="00EB3F73">
        <w:rPr>
          <w:lang w:val="en-GB"/>
        </w:rPr>
        <w:t>If</w:t>
      </w:r>
      <w:r w:rsidRPr="00EB3F73">
        <w:rPr>
          <w:spacing w:val="30"/>
          <w:lang w:val="en-GB"/>
        </w:rPr>
        <w:t xml:space="preserve"> </w:t>
      </w:r>
      <w:r w:rsidRPr="00EB3F73">
        <w:rPr>
          <w:lang w:val="en-GB"/>
        </w:rPr>
        <w:t>for</w:t>
      </w:r>
      <w:r w:rsidRPr="00EB3F73">
        <w:rPr>
          <w:spacing w:val="28"/>
          <w:lang w:val="en-GB"/>
        </w:rPr>
        <w:t xml:space="preserve"> </w:t>
      </w:r>
      <w:r w:rsidRPr="00EB3F73">
        <w:rPr>
          <w:lang w:val="en-GB"/>
        </w:rPr>
        <w:t>any</w:t>
      </w:r>
      <w:r w:rsidRPr="00EB3F73">
        <w:rPr>
          <w:spacing w:val="29"/>
          <w:lang w:val="en-GB"/>
        </w:rPr>
        <w:t xml:space="preserve"> </w:t>
      </w:r>
      <w:r w:rsidRPr="00EB3F73">
        <w:rPr>
          <w:lang w:val="en-GB"/>
        </w:rPr>
        <w:t>reason</w:t>
      </w:r>
      <w:r w:rsidRPr="00EB3F73">
        <w:rPr>
          <w:spacing w:val="31"/>
          <w:lang w:val="en-GB"/>
        </w:rPr>
        <w:t xml:space="preserve"> </w:t>
      </w:r>
      <w:r w:rsidRPr="00EB3F73">
        <w:rPr>
          <w:lang w:val="en-GB"/>
        </w:rPr>
        <w:t>a</w:t>
      </w:r>
      <w:r w:rsidRPr="00EB3F73">
        <w:rPr>
          <w:spacing w:val="26"/>
          <w:lang w:val="en-GB"/>
        </w:rPr>
        <w:t xml:space="preserve"> </w:t>
      </w:r>
      <w:r w:rsidRPr="00EB3F73">
        <w:rPr>
          <w:lang w:val="en-GB"/>
        </w:rPr>
        <w:t>bowler</w:t>
      </w:r>
      <w:r w:rsidRPr="00EB3F73">
        <w:rPr>
          <w:spacing w:val="28"/>
          <w:lang w:val="en-GB"/>
        </w:rPr>
        <w:t xml:space="preserve"> </w:t>
      </w:r>
      <w:r w:rsidRPr="00EB3F73">
        <w:rPr>
          <w:lang w:val="en-GB"/>
        </w:rPr>
        <w:t>is</w:t>
      </w:r>
      <w:r w:rsidRPr="00EB3F73">
        <w:rPr>
          <w:spacing w:val="29"/>
          <w:lang w:val="en-GB"/>
        </w:rPr>
        <w:t xml:space="preserve"> </w:t>
      </w:r>
      <w:r w:rsidRPr="00EB3F73">
        <w:rPr>
          <w:lang w:val="en-GB"/>
        </w:rPr>
        <w:t>incapacitated</w:t>
      </w:r>
      <w:r w:rsidRPr="00EB3F73">
        <w:rPr>
          <w:spacing w:val="31"/>
          <w:lang w:val="en-GB"/>
        </w:rPr>
        <w:t xml:space="preserve"> </w:t>
      </w:r>
      <w:r w:rsidRPr="00EB3F73">
        <w:rPr>
          <w:lang w:val="en-GB"/>
        </w:rPr>
        <w:t>while</w:t>
      </w:r>
      <w:r w:rsidRPr="00EB3F73">
        <w:rPr>
          <w:spacing w:val="26"/>
          <w:lang w:val="en-GB"/>
        </w:rPr>
        <w:t xml:space="preserve"> </w:t>
      </w:r>
      <w:r w:rsidRPr="00EB3F73">
        <w:rPr>
          <w:lang w:val="en-GB"/>
        </w:rPr>
        <w:t>running</w:t>
      </w:r>
      <w:r w:rsidRPr="00EB3F73">
        <w:rPr>
          <w:spacing w:val="31"/>
          <w:lang w:val="en-GB"/>
        </w:rPr>
        <w:t xml:space="preserve"> </w:t>
      </w:r>
      <w:r w:rsidRPr="00EB3F73">
        <w:rPr>
          <w:lang w:val="en-GB"/>
        </w:rPr>
        <w:t>up</w:t>
      </w:r>
      <w:r w:rsidRPr="00EB3F73">
        <w:rPr>
          <w:spacing w:val="30"/>
          <w:lang w:val="en-GB"/>
        </w:rPr>
        <w:t xml:space="preserve"> </w:t>
      </w:r>
      <w:r w:rsidRPr="00EB3F73">
        <w:rPr>
          <w:lang w:val="en-GB"/>
        </w:rPr>
        <w:t>to</w:t>
      </w:r>
      <w:r w:rsidRPr="00EB3F73">
        <w:rPr>
          <w:spacing w:val="31"/>
          <w:lang w:val="en-GB"/>
        </w:rPr>
        <w:t xml:space="preserve"> </w:t>
      </w:r>
      <w:r w:rsidRPr="00EB3F73">
        <w:rPr>
          <w:lang w:val="en-GB"/>
        </w:rPr>
        <w:t>deliver</w:t>
      </w:r>
      <w:r w:rsidRPr="00EB3F73">
        <w:rPr>
          <w:spacing w:val="27"/>
          <w:lang w:val="en-GB"/>
        </w:rPr>
        <w:t xml:space="preserve"> </w:t>
      </w:r>
      <w:r w:rsidRPr="00EB3F73">
        <w:rPr>
          <w:lang w:val="en-GB"/>
        </w:rPr>
        <w:t>the</w:t>
      </w:r>
      <w:r w:rsidRPr="00EB3F73">
        <w:rPr>
          <w:spacing w:val="31"/>
          <w:lang w:val="en-GB"/>
        </w:rPr>
        <w:t xml:space="preserve"> </w:t>
      </w:r>
      <w:r w:rsidRPr="00EB3F73">
        <w:rPr>
          <w:lang w:val="en-GB"/>
        </w:rPr>
        <w:t>first</w:t>
      </w:r>
      <w:r w:rsidRPr="00EB3F73">
        <w:rPr>
          <w:spacing w:val="30"/>
          <w:lang w:val="en-GB"/>
        </w:rPr>
        <w:t xml:space="preserve"> </w:t>
      </w:r>
      <w:r w:rsidRPr="00EB3F73">
        <w:rPr>
          <w:lang w:val="en-GB"/>
        </w:rPr>
        <w:t>ball</w:t>
      </w:r>
      <w:r w:rsidRPr="00EB3F73">
        <w:rPr>
          <w:spacing w:val="28"/>
          <w:lang w:val="en-GB"/>
        </w:rPr>
        <w:t xml:space="preserve"> </w:t>
      </w:r>
      <w:r w:rsidRPr="00EB3F73">
        <w:rPr>
          <w:lang w:val="en-GB"/>
        </w:rPr>
        <w:t>of</w:t>
      </w:r>
      <w:r w:rsidRPr="00EB3F73">
        <w:rPr>
          <w:spacing w:val="31"/>
          <w:lang w:val="en-GB"/>
        </w:rPr>
        <w:t xml:space="preserve"> </w:t>
      </w:r>
      <w:r w:rsidRPr="00EB3F73">
        <w:rPr>
          <w:lang w:val="en-GB"/>
        </w:rPr>
        <w:t>an</w:t>
      </w:r>
      <w:r w:rsidRPr="00EB3F73">
        <w:rPr>
          <w:spacing w:val="-59"/>
          <w:lang w:val="en-GB"/>
        </w:rPr>
        <w:t xml:space="preserve"> </w:t>
      </w:r>
      <w:r w:rsidRPr="00EB3F73">
        <w:rPr>
          <w:lang w:val="en-GB"/>
        </w:rPr>
        <w:t>over, or is incapacitated during an over, the umpire shall call and signal Dead</w:t>
      </w:r>
      <w:r w:rsidRPr="00EB3F73">
        <w:rPr>
          <w:spacing w:val="-59"/>
          <w:lang w:val="en-GB"/>
        </w:rPr>
        <w:t xml:space="preserve"> </w:t>
      </w:r>
      <w:r w:rsidRPr="00EB3F73">
        <w:rPr>
          <w:lang w:val="en-GB"/>
        </w:rPr>
        <w:t>ball.</w:t>
      </w:r>
      <w:r w:rsidRPr="00EB3F73">
        <w:rPr>
          <w:spacing w:val="1"/>
          <w:lang w:val="en-GB"/>
        </w:rPr>
        <w:t xml:space="preserve"> </w:t>
      </w:r>
      <w:r w:rsidR="00FE3DA6" w:rsidRPr="00EB3F73">
        <w:rPr>
          <w:spacing w:val="1"/>
          <w:lang w:val="en-GB"/>
        </w:rPr>
        <w:t xml:space="preserve">If a bowler is incapacitated or suspended during an over, </w:t>
      </w:r>
      <w:r w:rsidR="00FE3DA6" w:rsidRPr="00EB3F73">
        <w:rPr>
          <w:lang w:val="en-GB"/>
        </w:rPr>
        <w:t>a</w:t>
      </w:r>
      <w:r w:rsidRPr="00EB3F73">
        <w:rPr>
          <w:lang w:val="en-GB"/>
        </w:rPr>
        <w:t xml:space="preserve">nother bowler shall complete the over from the same end, </w:t>
      </w:r>
      <w:proofErr w:type="gramStart"/>
      <w:r w:rsidRPr="00EB3F73">
        <w:rPr>
          <w:lang w:val="en-GB"/>
        </w:rPr>
        <w:t>provided that</w:t>
      </w:r>
      <w:proofErr w:type="gramEnd"/>
      <w:r w:rsidRPr="00EB3F73">
        <w:rPr>
          <w:lang w:val="en-GB"/>
        </w:rPr>
        <w:t xml:space="preserve"> he/she does</w:t>
      </w:r>
      <w:r w:rsidRPr="00EB3F73">
        <w:rPr>
          <w:spacing w:val="1"/>
          <w:lang w:val="en-GB"/>
        </w:rPr>
        <w:t xml:space="preserve"> </w:t>
      </w:r>
      <w:r w:rsidRPr="00EB3F73">
        <w:rPr>
          <w:lang w:val="en-GB"/>
        </w:rPr>
        <w:t>not bowl two overs consecutively, nor bowl parts of each of two consecutive overs, in that</w:t>
      </w:r>
      <w:r w:rsidRPr="00EB3F73">
        <w:rPr>
          <w:spacing w:val="1"/>
          <w:lang w:val="en-GB"/>
        </w:rPr>
        <w:t xml:space="preserve"> </w:t>
      </w:r>
      <w:r w:rsidRPr="00EB3F73">
        <w:rPr>
          <w:lang w:val="en-GB"/>
        </w:rPr>
        <w:t>innings.</w:t>
      </w:r>
    </w:p>
    <w:p w14:paraId="246925A9" w14:textId="77777777" w:rsidR="00932C18" w:rsidRPr="00EB3F73" w:rsidRDefault="00932C18">
      <w:pPr>
        <w:pStyle w:val="BodyText"/>
        <w:spacing w:before="0"/>
        <w:ind w:left="0"/>
        <w:jc w:val="left"/>
        <w:rPr>
          <w:sz w:val="24"/>
          <w:lang w:val="en-GB"/>
        </w:rPr>
      </w:pPr>
    </w:p>
    <w:p w14:paraId="70D691F1" w14:textId="77777777" w:rsidR="00932C18" w:rsidRPr="00EB3F73" w:rsidRDefault="00242E3E">
      <w:pPr>
        <w:pStyle w:val="Heading1"/>
        <w:tabs>
          <w:tab w:val="left" w:pos="1479"/>
        </w:tabs>
        <w:spacing w:before="215"/>
        <w:ind w:left="347" w:firstLine="0"/>
        <w:rPr>
          <w:lang w:val="en-GB"/>
        </w:rPr>
      </w:pPr>
      <w:r w:rsidRPr="00EB3F73">
        <w:rPr>
          <w:lang w:val="en-GB"/>
        </w:rPr>
        <w:t>LAW</w:t>
      </w:r>
      <w:r w:rsidRPr="00EB3F73">
        <w:rPr>
          <w:spacing w:val="-1"/>
          <w:lang w:val="en-GB"/>
        </w:rPr>
        <w:t xml:space="preserve"> </w:t>
      </w:r>
      <w:r w:rsidRPr="00EB3F73">
        <w:rPr>
          <w:lang w:val="en-GB"/>
        </w:rPr>
        <w:t>18</w:t>
      </w:r>
      <w:r w:rsidRPr="00EB3F73">
        <w:rPr>
          <w:lang w:val="en-GB"/>
        </w:rPr>
        <w:tab/>
        <w:t>SCORING</w:t>
      </w:r>
      <w:r w:rsidRPr="00EB3F73">
        <w:rPr>
          <w:spacing w:val="-1"/>
          <w:lang w:val="en-GB"/>
        </w:rPr>
        <w:t xml:space="preserve"> </w:t>
      </w:r>
      <w:r w:rsidRPr="00EB3F73">
        <w:rPr>
          <w:lang w:val="en-GB"/>
        </w:rPr>
        <w:t>RUNS</w:t>
      </w:r>
    </w:p>
    <w:p w14:paraId="72A9CAAD" w14:textId="77777777" w:rsidR="00932C18" w:rsidRPr="00EB3F73" w:rsidRDefault="00242E3E" w:rsidP="006C73FE">
      <w:pPr>
        <w:pStyle w:val="ListParagraph"/>
        <w:numPr>
          <w:ilvl w:val="1"/>
          <w:numId w:val="129"/>
        </w:numPr>
        <w:tabs>
          <w:tab w:val="left" w:pos="842"/>
        </w:tabs>
        <w:spacing w:before="122"/>
        <w:rPr>
          <w:rFonts w:ascii="Arial"/>
          <w:b/>
          <w:lang w:val="en-GB"/>
        </w:rPr>
      </w:pPr>
      <w:r w:rsidRPr="00EB3F73">
        <w:rPr>
          <w:rFonts w:ascii="Arial"/>
          <w:b/>
          <w:lang w:val="en-GB"/>
        </w:rPr>
        <w:t>A run</w:t>
      </w:r>
    </w:p>
    <w:p w14:paraId="76D14010" w14:textId="77777777" w:rsidR="00932C18" w:rsidRPr="00EB3F73" w:rsidRDefault="00242E3E">
      <w:pPr>
        <w:pStyle w:val="BodyText"/>
        <w:ind w:left="745"/>
        <w:jc w:val="left"/>
        <w:rPr>
          <w:lang w:val="en-GB"/>
        </w:rPr>
      </w:pPr>
      <w:r w:rsidRPr="00EB3F73">
        <w:rPr>
          <w:lang w:val="en-GB"/>
        </w:rPr>
        <w:t>The</w:t>
      </w:r>
      <w:r w:rsidRPr="00EB3F73">
        <w:rPr>
          <w:spacing w:val="1"/>
          <w:lang w:val="en-GB"/>
        </w:rPr>
        <w:t xml:space="preserve"> </w:t>
      </w:r>
      <w:r w:rsidRPr="00EB3F73">
        <w:rPr>
          <w:lang w:val="en-GB"/>
        </w:rPr>
        <w:t>score</w:t>
      </w:r>
      <w:r w:rsidRPr="00EB3F73">
        <w:rPr>
          <w:spacing w:val="-4"/>
          <w:lang w:val="en-GB"/>
        </w:rPr>
        <w:t xml:space="preserve"> </w:t>
      </w:r>
      <w:r w:rsidRPr="00EB3F73">
        <w:rPr>
          <w:lang w:val="en-GB"/>
        </w:rPr>
        <w:t>shall</w:t>
      </w:r>
      <w:r w:rsidRPr="00EB3F73">
        <w:rPr>
          <w:spacing w:val="-1"/>
          <w:lang w:val="en-GB"/>
        </w:rPr>
        <w:t xml:space="preserve"> </w:t>
      </w:r>
      <w:r w:rsidRPr="00EB3F73">
        <w:rPr>
          <w:lang w:val="en-GB"/>
        </w:rPr>
        <w:t>be</w:t>
      </w:r>
      <w:r w:rsidRPr="00EB3F73">
        <w:rPr>
          <w:spacing w:val="1"/>
          <w:lang w:val="en-GB"/>
        </w:rPr>
        <w:t xml:space="preserve"> </w:t>
      </w:r>
      <w:r w:rsidRPr="00EB3F73">
        <w:rPr>
          <w:lang w:val="en-GB"/>
        </w:rPr>
        <w:t>reckoned</w:t>
      </w:r>
      <w:r w:rsidRPr="00EB3F73">
        <w:rPr>
          <w:spacing w:val="-3"/>
          <w:lang w:val="en-GB"/>
        </w:rPr>
        <w:t xml:space="preserve"> </w:t>
      </w:r>
      <w:r w:rsidRPr="00EB3F73">
        <w:rPr>
          <w:lang w:val="en-GB"/>
        </w:rPr>
        <w:t>by</w:t>
      </w:r>
      <w:r w:rsidRPr="00EB3F73">
        <w:rPr>
          <w:spacing w:val="-1"/>
          <w:lang w:val="en-GB"/>
        </w:rPr>
        <w:t xml:space="preserve"> </w:t>
      </w:r>
      <w:r w:rsidRPr="00EB3F73">
        <w:rPr>
          <w:lang w:val="en-GB"/>
        </w:rPr>
        <w:t>runs.</w:t>
      </w:r>
      <w:r w:rsidRPr="00EB3F73">
        <w:rPr>
          <w:spacing w:val="57"/>
          <w:lang w:val="en-GB"/>
        </w:rPr>
        <w:t xml:space="preserve"> </w:t>
      </w:r>
      <w:r w:rsidRPr="00EB3F73">
        <w:rPr>
          <w:lang w:val="en-GB"/>
        </w:rPr>
        <w:t>A run</w:t>
      </w:r>
      <w:r w:rsidRPr="00EB3F73">
        <w:rPr>
          <w:spacing w:val="1"/>
          <w:lang w:val="en-GB"/>
        </w:rPr>
        <w:t xml:space="preserve"> </w:t>
      </w:r>
      <w:r w:rsidRPr="00EB3F73">
        <w:rPr>
          <w:lang w:val="en-GB"/>
        </w:rPr>
        <w:t>is scored</w:t>
      </w:r>
    </w:p>
    <w:p w14:paraId="54939155" w14:textId="4B11FA59" w:rsidR="00932C18" w:rsidRPr="00EB3F73" w:rsidRDefault="00242E3E" w:rsidP="006C73FE">
      <w:pPr>
        <w:pStyle w:val="ListParagraph"/>
        <w:numPr>
          <w:ilvl w:val="2"/>
          <w:numId w:val="129"/>
        </w:numPr>
        <w:tabs>
          <w:tab w:val="left" w:pos="1485"/>
        </w:tabs>
        <w:spacing w:before="117"/>
        <w:ind w:right="707" w:hanging="567"/>
        <w:rPr>
          <w:lang w:val="en-GB"/>
        </w:rPr>
      </w:pPr>
      <w:r w:rsidRPr="00EB3F73">
        <w:rPr>
          <w:lang w:val="en-GB"/>
        </w:rPr>
        <w:t>so</w:t>
      </w:r>
      <w:r w:rsidRPr="00EB3F73">
        <w:rPr>
          <w:spacing w:val="35"/>
          <w:lang w:val="en-GB"/>
        </w:rPr>
        <w:t xml:space="preserve"> </w:t>
      </w:r>
      <w:r w:rsidRPr="00EB3F73">
        <w:rPr>
          <w:lang w:val="en-GB"/>
        </w:rPr>
        <w:t>often</w:t>
      </w:r>
      <w:r w:rsidRPr="00EB3F73">
        <w:rPr>
          <w:spacing w:val="36"/>
          <w:lang w:val="en-GB"/>
        </w:rPr>
        <w:t xml:space="preserve"> </w:t>
      </w:r>
      <w:r w:rsidRPr="00EB3F73">
        <w:rPr>
          <w:lang w:val="en-GB"/>
        </w:rPr>
        <w:t>as</w:t>
      </w:r>
      <w:r w:rsidRPr="00EB3F73">
        <w:rPr>
          <w:spacing w:val="30"/>
          <w:lang w:val="en-GB"/>
        </w:rPr>
        <w:t xml:space="preserve"> </w:t>
      </w:r>
      <w:r w:rsidRPr="00EB3F73">
        <w:rPr>
          <w:lang w:val="en-GB"/>
        </w:rPr>
        <w:t>the</w:t>
      </w:r>
      <w:r w:rsidRPr="00EB3F73">
        <w:rPr>
          <w:spacing w:val="35"/>
          <w:lang w:val="en-GB"/>
        </w:rPr>
        <w:t xml:space="preserve"> </w:t>
      </w:r>
      <w:r w:rsidR="00B84601" w:rsidRPr="00EB3F73">
        <w:rPr>
          <w:lang w:val="en-GB"/>
        </w:rPr>
        <w:t>batters</w:t>
      </w:r>
      <w:r w:rsidRPr="00EB3F73">
        <w:rPr>
          <w:lang w:val="en-GB"/>
        </w:rPr>
        <w:t>,</w:t>
      </w:r>
      <w:r w:rsidRPr="00EB3F73">
        <w:rPr>
          <w:spacing w:val="35"/>
          <w:lang w:val="en-GB"/>
        </w:rPr>
        <w:t xml:space="preserve"> </w:t>
      </w:r>
      <w:r w:rsidRPr="00EB3F73">
        <w:rPr>
          <w:lang w:val="en-GB"/>
        </w:rPr>
        <w:t>at</w:t>
      </w:r>
      <w:r w:rsidRPr="00EB3F73">
        <w:rPr>
          <w:spacing w:val="35"/>
          <w:lang w:val="en-GB"/>
        </w:rPr>
        <w:t xml:space="preserve"> </w:t>
      </w:r>
      <w:r w:rsidRPr="00EB3F73">
        <w:rPr>
          <w:lang w:val="en-GB"/>
        </w:rPr>
        <w:t>any</w:t>
      </w:r>
      <w:r w:rsidRPr="00EB3F73">
        <w:rPr>
          <w:spacing w:val="30"/>
          <w:lang w:val="en-GB"/>
        </w:rPr>
        <w:t xml:space="preserve"> </w:t>
      </w:r>
      <w:r w:rsidRPr="00EB3F73">
        <w:rPr>
          <w:lang w:val="en-GB"/>
        </w:rPr>
        <w:t>time</w:t>
      </w:r>
      <w:r w:rsidRPr="00EB3F73">
        <w:rPr>
          <w:spacing w:val="35"/>
          <w:lang w:val="en-GB"/>
        </w:rPr>
        <w:t xml:space="preserve"> </w:t>
      </w:r>
      <w:r w:rsidRPr="00EB3F73">
        <w:rPr>
          <w:lang w:val="en-GB"/>
        </w:rPr>
        <w:t>while</w:t>
      </w:r>
      <w:r w:rsidRPr="00EB3F73">
        <w:rPr>
          <w:spacing w:val="36"/>
          <w:lang w:val="en-GB"/>
        </w:rPr>
        <w:t xml:space="preserve"> </w:t>
      </w:r>
      <w:r w:rsidRPr="00EB3F73">
        <w:rPr>
          <w:lang w:val="en-GB"/>
        </w:rPr>
        <w:t>the</w:t>
      </w:r>
      <w:r w:rsidRPr="00EB3F73">
        <w:rPr>
          <w:spacing w:val="31"/>
          <w:lang w:val="en-GB"/>
        </w:rPr>
        <w:t xml:space="preserve"> </w:t>
      </w:r>
      <w:r w:rsidRPr="00EB3F73">
        <w:rPr>
          <w:lang w:val="en-GB"/>
        </w:rPr>
        <w:t>ball</w:t>
      </w:r>
      <w:r w:rsidRPr="00EB3F73">
        <w:rPr>
          <w:spacing w:val="33"/>
          <w:lang w:val="en-GB"/>
        </w:rPr>
        <w:t xml:space="preserve"> </w:t>
      </w:r>
      <w:r w:rsidRPr="00EB3F73">
        <w:rPr>
          <w:lang w:val="en-GB"/>
        </w:rPr>
        <w:t>is</w:t>
      </w:r>
      <w:r w:rsidRPr="00EB3F73">
        <w:rPr>
          <w:spacing w:val="34"/>
          <w:lang w:val="en-GB"/>
        </w:rPr>
        <w:t xml:space="preserve"> </w:t>
      </w:r>
      <w:r w:rsidRPr="00EB3F73">
        <w:rPr>
          <w:lang w:val="en-GB"/>
        </w:rPr>
        <w:t>in</w:t>
      </w:r>
      <w:r w:rsidRPr="00EB3F73">
        <w:rPr>
          <w:spacing w:val="35"/>
          <w:lang w:val="en-GB"/>
        </w:rPr>
        <w:t xml:space="preserve"> </w:t>
      </w:r>
      <w:r w:rsidRPr="00EB3F73">
        <w:rPr>
          <w:lang w:val="en-GB"/>
        </w:rPr>
        <w:t>play,</w:t>
      </w:r>
      <w:r w:rsidRPr="00EB3F73">
        <w:rPr>
          <w:spacing w:val="35"/>
          <w:lang w:val="en-GB"/>
        </w:rPr>
        <w:t xml:space="preserve"> </w:t>
      </w:r>
      <w:r w:rsidRPr="00EB3F73">
        <w:rPr>
          <w:lang w:val="en-GB"/>
        </w:rPr>
        <w:t>have</w:t>
      </w:r>
      <w:r w:rsidRPr="00EB3F73">
        <w:rPr>
          <w:spacing w:val="36"/>
          <w:lang w:val="en-GB"/>
        </w:rPr>
        <w:t xml:space="preserve"> </w:t>
      </w:r>
      <w:r w:rsidRPr="00EB3F73">
        <w:rPr>
          <w:lang w:val="en-GB"/>
        </w:rPr>
        <w:t>crossed</w:t>
      </w:r>
      <w:r w:rsidRPr="00EB3F73">
        <w:rPr>
          <w:spacing w:val="36"/>
          <w:lang w:val="en-GB"/>
        </w:rPr>
        <w:t xml:space="preserve"> </w:t>
      </w:r>
      <w:r w:rsidRPr="00EB3F73">
        <w:rPr>
          <w:lang w:val="en-GB"/>
        </w:rPr>
        <w:t>and</w:t>
      </w:r>
      <w:r w:rsidRPr="00EB3F73">
        <w:rPr>
          <w:spacing w:val="-58"/>
          <w:lang w:val="en-GB"/>
        </w:rPr>
        <w:t xml:space="preserve"> </w:t>
      </w:r>
      <w:r w:rsidRPr="00EB3F73">
        <w:rPr>
          <w:lang w:val="en-GB"/>
        </w:rPr>
        <w:t>made</w:t>
      </w:r>
      <w:r w:rsidRPr="00EB3F73">
        <w:rPr>
          <w:spacing w:val="-3"/>
          <w:lang w:val="en-GB"/>
        </w:rPr>
        <w:t xml:space="preserve"> </w:t>
      </w:r>
      <w:r w:rsidRPr="00EB3F73">
        <w:rPr>
          <w:lang w:val="en-GB"/>
        </w:rPr>
        <w:t>good</w:t>
      </w:r>
      <w:r w:rsidRPr="00EB3F73">
        <w:rPr>
          <w:spacing w:val="3"/>
          <w:lang w:val="en-GB"/>
        </w:rPr>
        <w:t xml:space="preserve"> </w:t>
      </w:r>
      <w:r w:rsidRPr="00EB3F73">
        <w:rPr>
          <w:lang w:val="en-GB"/>
        </w:rPr>
        <w:t>their</w:t>
      </w:r>
      <w:r w:rsidRPr="00EB3F73">
        <w:rPr>
          <w:spacing w:val="-5"/>
          <w:lang w:val="en-GB"/>
        </w:rPr>
        <w:t xml:space="preserve"> </w:t>
      </w:r>
      <w:r w:rsidRPr="00EB3F73">
        <w:rPr>
          <w:lang w:val="en-GB"/>
        </w:rPr>
        <w:t>ground</w:t>
      </w:r>
      <w:r w:rsidRPr="00EB3F73">
        <w:rPr>
          <w:spacing w:val="-2"/>
          <w:lang w:val="en-GB"/>
        </w:rPr>
        <w:t xml:space="preserve"> </w:t>
      </w:r>
      <w:r w:rsidRPr="00EB3F73">
        <w:rPr>
          <w:lang w:val="en-GB"/>
        </w:rPr>
        <w:t>from</w:t>
      </w:r>
      <w:r w:rsidRPr="00EB3F73">
        <w:rPr>
          <w:spacing w:val="-5"/>
          <w:lang w:val="en-GB"/>
        </w:rPr>
        <w:t xml:space="preserve"> </w:t>
      </w:r>
      <w:r w:rsidRPr="00EB3F73">
        <w:rPr>
          <w:lang w:val="en-GB"/>
        </w:rPr>
        <w:t>end</w:t>
      </w:r>
      <w:r w:rsidRPr="00EB3F73">
        <w:rPr>
          <w:spacing w:val="3"/>
          <w:lang w:val="en-GB"/>
        </w:rPr>
        <w:t xml:space="preserve"> </w:t>
      </w:r>
      <w:r w:rsidRPr="00EB3F73">
        <w:rPr>
          <w:lang w:val="en-GB"/>
        </w:rPr>
        <w:t>to</w:t>
      </w:r>
      <w:r w:rsidRPr="00EB3F73">
        <w:rPr>
          <w:spacing w:val="-2"/>
          <w:lang w:val="en-GB"/>
        </w:rPr>
        <w:t xml:space="preserve"> </w:t>
      </w:r>
      <w:r w:rsidRPr="00EB3F73">
        <w:rPr>
          <w:lang w:val="en-GB"/>
        </w:rPr>
        <w:t>end.</w:t>
      </w:r>
    </w:p>
    <w:p w14:paraId="3C3B5CE5" w14:textId="77777777" w:rsidR="00932C18" w:rsidRPr="00EB3F73" w:rsidRDefault="00242E3E" w:rsidP="006C73FE">
      <w:pPr>
        <w:pStyle w:val="ListParagraph"/>
        <w:numPr>
          <w:ilvl w:val="2"/>
          <w:numId w:val="129"/>
        </w:numPr>
        <w:tabs>
          <w:tab w:val="left" w:pos="1423"/>
        </w:tabs>
        <w:spacing w:before="123"/>
        <w:ind w:left="1422" w:hanging="678"/>
        <w:rPr>
          <w:lang w:val="en-GB"/>
        </w:rPr>
      </w:pPr>
      <w:r w:rsidRPr="00EB3F73">
        <w:rPr>
          <w:lang w:val="en-GB"/>
        </w:rPr>
        <w:t>when</w:t>
      </w:r>
      <w:r w:rsidRPr="00EB3F73">
        <w:rPr>
          <w:spacing w:val="-3"/>
          <w:lang w:val="en-GB"/>
        </w:rPr>
        <w:t xml:space="preserve"> </w:t>
      </w:r>
      <w:r w:rsidRPr="00EB3F73">
        <w:rPr>
          <w:lang w:val="en-GB"/>
        </w:rPr>
        <w:t>a</w:t>
      </w:r>
      <w:r w:rsidRPr="00EB3F73">
        <w:rPr>
          <w:spacing w:val="-2"/>
          <w:lang w:val="en-GB"/>
        </w:rPr>
        <w:t xml:space="preserve"> </w:t>
      </w:r>
      <w:r w:rsidRPr="00EB3F73">
        <w:rPr>
          <w:lang w:val="en-GB"/>
        </w:rPr>
        <w:t>boundary</w:t>
      </w:r>
      <w:r w:rsidRPr="00EB3F73">
        <w:rPr>
          <w:spacing w:val="-5"/>
          <w:lang w:val="en-GB"/>
        </w:rPr>
        <w:t xml:space="preserve"> </w:t>
      </w:r>
      <w:r w:rsidRPr="00EB3F73">
        <w:rPr>
          <w:lang w:val="en-GB"/>
        </w:rPr>
        <w:t>is</w:t>
      </w:r>
      <w:r w:rsidRPr="00EB3F73">
        <w:rPr>
          <w:spacing w:val="1"/>
          <w:lang w:val="en-GB"/>
        </w:rPr>
        <w:t xml:space="preserve"> </w:t>
      </w:r>
      <w:r w:rsidRPr="00EB3F73">
        <w:rPr>
          <w:lang w:val="en-GB"/>
        </w:rPr>
        <w:t>scored.</w:t>
      </w:r>
      <w:r w:rsidRPr="00EB3F73">
        <w:rPr>
          <w:spacing w:val="58"/>
          <w:lang w:val="en-GB"/>
        </w:rPr>
        <w:t xml:space="preserve"> </w:t>
      </w:r>
      <w:r w:rsidRPr="00EB3F73">
        <w:rPr>
          <w:lang w:val="en-GB"/>
        </w:rPr>
        <w:t>See</w:t>
      </w:r>
      <w:r w:rsidRPr="00EB3F73">
        <w:rPr>
          <w:spacing w:val="-2"/>
          <w:lang w:val="en-GB"/>
        </w:rPr>
        <w:t xml:space="preserve"> </w:t>
      </w:r>
      <w:r w:rsidRPr="00EB3F73">
        <w:rPr>
          <w:lang w:val="en-GB"/>
        </w:rPr>
        <w:t>Law</w:t>
      </w:r>
      <w:r w:rsidRPr="00EB3F73">
        <w:rPr>
          <w:spacing w:val="-1"/>
          <w:lang w:val="en-GB"/>
        </w:rPr>
        <w:t xml:space="preserve"> </w:t>
      </w:r>
      <w:r w:rsidRPr="00EB3F73">
        <w:rPr>
          <w:lang w:val="en-GB"/>
        </w:rPr>
        <w:t>19</w:t>
      </w:r>
      <w:r w:rsidRPr="00EB3F73">
        <w:rPr>
          <w:spacing w:val="3"/>
          <w:lang w:val="en-GB"/>
        </w:rPr>
        <w:t xml:space="preserve"> </w:t>
      </w:r>
      <w:r w:rsidRPr="00EB3F73">
        <w:rPr>
          <w:lang w:val="en-GB"/>
        </w:rPr>
        <w:t>(Boundaries).</w:t>
      </w:r>
    </w:p>
    <w:p w14:paraId="4C679010" w14:textId="77777777" w:rsidR="00932C18" w:rsidRPr="00EB3F73" w:rsidRDefault="00242E3E" w:rsidP="006C73FE">
      <w:pPr>
        <w:pStyle w:val="ListParagraph"/>
        <w:numPr>
          <w:ilvl w:val="2"/>
          <w:numId w:val="129"/>
        </w:numPr>
        <w:tabs>
          <w:tab w:val="left" w:pos="1423"/>
        </w:tabs>
        <w:spacing w:before="116"/>
        <w:ind w:left="1422" w:hanging="678"/>
        <w:rPr>
          <w:lang w:val="en-GB"/>
        </w:rPr>
      </w:pPr>
      <w:r w:rsidRPr="00EB3F73">
        <w:rPr>
          <w:lang w:val="en-GB"/>
        </w:rPr>
        <w:t>when</w:t>
      </w:r>
      <w:r w:rsidRPr="00EB3F73">
        <w:rPr>
          <w:spacing w:val="-3"/>
          <w:lang w:val="en-GB"/>
        </w:rPr>
        <w:t xml:space="preserve"> </w:t>
      </w:r>
      <w:r w:rsidRPr="00EB3F73">
        <w:rPr>
          <w:lang w:val="en-GB"/>
        </w:rPr>
        <w:t>Penalty</w:t>
      </w:r>
      <w:r w:rsidRPr="00EB3F73">
        <w:rPr>
          <w:spacing w:val="1"/>
          <w:lang w:val="en-GB"/>
        </w:rPr>
        <w:t xml:space="preserve"> </w:t>
      </w:r>
      <w:r w:rsidRPr="00EB3F73">
        <w:rPr>
          <w:lang w:val="en-GB"/>
        </w:rPr>
        <w:t>runs</w:t>
      </w:r>
      <w:r w:rsidRPr="00EB3F73">
        <w:rPr>
          <w:spacing w:val="-5"/>
          <w:lang w:val="en-GB"/>
        </w:rPr>
        <w:t xml:space="preserve"> </w:t>
      </w:r>
      <w:r w:rsidRPr="00EB3F73">
        <w:rPr>
          <w:lang w:val="en-GB"/>
        </w:rPr>
        <w:t>are</w:t>
      </w:r>
      <w:r w:rsidRPr="00EB3F73">
        <w:rPr>
          <w:spacing w:val="-2"/>
          <w:lang w:val="en-GB"/>
        </w:rPr>
        <w:t xml:space="preserve"> </w:t>
      </w:r>
      <w:r w:rsidRPr="00EB3F73">
        <w:rPr>
          <w:lang w:val="en-GB"/>
        </w:rPr>
        <w:t>awarded.</w:t>
      </w:r>
      <w:r w:rsidRPr="00EB3F73">
        <w:rPr>
          <w:spacing w:val="58"/>
          <w:lang w:val="en-GB"/>
        </w:rPr>
        <w:t xml:space="preserve"> </w:t>
      </w:r>
      <w:r w:rsidRPr="00EB3F73">
        <w:rPr>
          <w:lang w:val="en-GB"/>
        </w:rPr>
        <w:t>See</w:t>
      </w:r>
      <w:r w:rsidRPr="00EB3F73">
        <w:rPr>
          <w:spacing w:val="3"/>
          <w:lang w:val="en-GB"/>
        </w:rPr>
        <w:t xml:space="preserve"> </w:t>
      </w:r>
      <w:r w:rsidRPr="00EB3F73">
        <w:rPr>
          <w:lang w:val="en-GB"/>
        </w:rPr>
        <w:t>18.6.</w:t>
      </w:r>
    </w:p>
    <w:p w14:paraId="3C0E8B9B" w14:textId="4202CB91" w:rsidR="00932C18" w:rsidRPr="00EB3F73" w:rsidRDefault="00242E3E" w:rsidP="006C73FE">
      <w:pPr>
        <w:pStyle w:val="Heading1"/>
        <w:numPr>
          <w:ilvl w:val="1"/>
          <w:numId w:val="129"/>
        </w:numPr>
        <w:tabs>
          <w:tab w:val="left" w:pos="842"/>
        </w:tabs>
        <w:spacing w:before="122"/>
        <w:rPr>
          <w:lang w:val="en-GB"/>
        </w:rPr>
      </w:pPr>
      <w:r w:rsidRPr="00EB3F73">
        <w:rPr>
          <w:lang w:val="en-GB"/>
        </w:rPr>
        <w:t>Runs</w:t>
      </w:r>
      <w:r w:rsidRPr="00EB3F73">
        <w:rPr>
          <w:spacing w:val="-2"/>
          <w:lang w:val="en-GB"/>
        </w:rPr>
        <w:t xml:space="preserve"> </w:t>
      </w:r>
      <w:r w:rsidRPr="00EB3F73">
        <w:rPr>
          <w:lang w:val="en-GB"/>
        </w:rPr>
        <w:t>disallowed</w:t>
      </w:r>
      <w:r w:rsidR="0023525B" w:rsidRPr="00EB3F73">
        <w:rPr>
          <w:lang w:val="en-GB"/>
        </w:rPr>
        <w:t xml:space="preserve"> and runs not scored</w:t>
      </w:r>
    </w:p>
    <w:p w14:paraId="150E9254" w14:textId="73B60265" w:rsidR="00932C18" w:rsidRPr="00EB3F73" w:rsidRDefault="00242E3E">
      <w:pPr>
        <w:pStyle w:val="BodyText"/>
        <w:ind w:left="745" w:right="707"/>
        <w:rPr>
          <w:lang w:val="en-GB"/>
        </w:rPr>
      </w:pPr>
      <w:r w:rsidRPr="00EB3F73">
        <w:rPr>
          <w:lang w:val="en-GB"/>
        </w:rPr>
        <w:t>Wherever in these Laws provision is made for the scoring of runs or awarding of penalties,</w:t>
      </w:r>
      <w:r w:rsidRPr="00EB3F73">
        <w:rPr>
          <w:spacing w:val="1"/>
          <w:lang w:val="en-GB"/>
        </w:rPr>
        <w:t xml:space="preserve"> </w:t>
      </w:r>
      <w:r w:rsidRPr="00EB3F73">
        <w:rPr>
          <w:lang w:val="en-GB"/>
        </w:rPr>
        <w:t xml:space="preserve">such runs and penalties will be subject to any provisions that may be applicable </w:t>
      </w:r>
      <w:r w:rsidR="0023525B" w:rsidRPr="00EB3F73">
        <w:rPr>
          <w:rFonts w:eastAsia="Times New Roman" w:cs="Times New Roman"/>
          <w:lang w:val="en-GB" w:eastAsia="en-GB"/>
        </w:rPr>
        <w:t>for a run to be disallowed or a run not to be scored (see Appendix A</w:t>
      </w:r>
      <w:r w:rsidR="003B5505">
        <w:rPr>
          <w:rFonts w:eastAsia="Times New Roman" w:cs="Times New Roman"/>
          <w:lang w:val="en-GB" w:eastAsia="en-GB"/>
        </w:rPr>
        <w:t>.</w:t>
      </w:r>
      <w:r w:rsidR="0023525B" w:rsidRPr="00EB3F73">
        <w:rPr>
          <w:rFonts w:eastAsia="Times New Roman" w:cs="Times New Roman"/>
          <w:lang w:val="en-GB" w:eastAsia="en-GB"/>
        </w:rPr>
        <w:t>11</w:t>
      </w:r>
      <w:r w:rsidR="007B5A49" w:rsidRPr="00EB3F73">
        <w:rPr>
          <w:rFonts w:eastAsia="Times New Roman" w:cs="Times New Roman"/>
          <w:lang w:val="en-GB" w:eastAsia="en-GB"/>
        </w:rPr>
        <w:t xml:space="preserve">) </w:t>
      </w:r>
      <w:r w:rsidRPr="00EB3F73">
        <w:rPr>
          <w:lang w:val="en-GB"/>
        </w:rPr>
        <w:t>or</w:t>
      </w:r>
      <w:r w:rsidRPr="00EB3F73">
        <w:rPr>
          <w:spacing w:val="-1"/>
          <w:lang w:val="en-GB"/>
        </w:rPr>
        <w:t xml:space="preserve"> </w:t>
      </w:r>
      <w:r w:rsidRPr="00EB3F73">
        <w:rPr>
          <w:lang w:val="en-GB"/>
        </w:rPr>
        <w:t>for</w:t>
      </w:r>
      <w:r w:rsidRPr="00EB3F73">
        <w:rPr>
          <w:spacing w:val="-6"/>
          <w:lang w:val="en-GB"/>
        </w:rPr>
        <w:t xml:space="preserve"> </w:t>
      </w:r>
      <w:r w:rsidRPr="00EB3F73">
        <w:rPr>
          <w:lang w:val="en-GB"/>
        </w:rPr>
        <w:t>the</w:t>
      </w:r>
      <w:r w:rsidRPr="00EB3F73">
        <w:rPr>
          <w:spacing w:val="3"/>
          <w:lang w:val="en-GB"/>
        </w:rPr>
        <w:t xml:space="preserve"> </w:t>
      </w:r>
      <w:r w:rsidRPr="00EB3F73">
        <w:rPr>
          <w:lang w:val="en-GB"/>
        </w:rPr>
        <w:t>non-award</w:t>
      </w:r>
      <w:r w:rsidRPr="00EB3F73">
        <w:rPr>
          <w:spacing w:val="-2"/>
          <w:lang w:val="en-GB"/>
        </w:rPr>
        <w:t xml:space="preserve"> </w:t>
      </w:r>
      <w:r w:rsidRPr="00EB3F73">
        <w:rPr>
          <w:lang w:val="en-GB"/>
        </w:rPr>
        <w:t>of</w:t>
      </w:r>
      <w:r w:rsidRPr="00EB3F73">
        <w:rPr>
          <w:spacing w:val="-3"/>
          <w:lang w:val="en-GB"/>
        </w:rPr>
        <w:t xml:space="preserve"> </w:t>
      </w:r>
      <w:r w:rsidRPr="00EB3F73">
        <w:rPr>
          <w:lang w:val="en-GB"/>
        </w:rPr>
        <w:t>penalties.</w:t>
      </w:r>
    </w:p>
    <w:p w14:paraId="6B104BE6" w14:textId="52F53700" w:rsidR="00932C18" w:rsidRPr="00EB3F73" w:rsidRDefault="00242E3E">
      <w:pPr>
        <w:pStyle w:val="BodyText"/>
        <w:spacing w:before="120"/>
        <w:ind w:left="774" w:right="706"/>
        <w:rPr>
          <w:lang w:val="en-GB"/>
        </w:rPr>
      </w:pPr>
      <w:r w:rsidRPr="00EB3F73">
        <w:rPr>
          <w:lang w:val="en-GB"/>
        </w:rPr>
        <w:t>When runs are disallowed, the one</w:t>
      </w:r>
      <w:r w:rsidR="00C42E35">
        <w:rPr>
          <w:lang w:val="en-GB"/>
        </w:rPr>
        <w:t>-</w:t>
      </w:r>
      <w:r w:rsidRPr="00EB3F73">
        <w:rPr>
          <w:lang w:val="en-GB"/>
        </w:rPr>
        <w:t>run penalty for No ball or Wide shall stand and 5</w:t>
      </w:r>
      <w:r w:rsidR="00C42E35">
        <w:rPr>
          <w:lang w:val="en-GB"/>
        </w:rPr>
        <w:t>-</w:t>
      </w:r>
      <w:r w:rsidRPr="00EB3F73">
        <w:rPr>
          <w:lang w:val="en-GB"/>
        </w:rPr>
        <w:t>run</w:t>
      </w:r>
      <w:r w:rsidRPr="00EB3F73">
        <w:rPr>
          <w:spacing w:val="1"/>
          <w:lang w:val="en-GB"/>
        </w:rPr>
        <w:t xml:space="preserve"> </w:t>
      </w:r>
      <w:r w:rsidRPr="00EB3F73">
        <w:rPr>
          <w:lang w:val="en-GB"/>
        </w:rPr>
        <w:t>penalties shall be allowed, except for Penalty runs under Law 28.3 (Protective helmets</w:t>
      </w:r>
      <w:r w:rsidRPr="00EB3F73">
        <w:rPr>
          <w:spacing w:val="1"/>
          <w:lang w:val="en-GB"/>
        </w:rPr>
        <w:t xml:space="preserve"> </w:t>
      </w:r>
      <w:r w:rsidRPr="00EB3F73">
        <w:rPr>
          <w:lang w:val="en-GB"/>
        </w:rPr>
        <w:t>belonging</w:t>
      </w:r>
      <w:r w:rsidRPr="00EB3F73">
        <w:rPr>
          <w:spacing w:val="-3"/>
          <w:lang w:val="en-GB"/>
        </w:rPr>
        <w:t xml:space="preserve"> </w:t>
      </w:r>
      <w:r w:rsidRPr="00EB3F73">
        <w:rPr>
          <w:lang w:val="en-GB"/>
        </w:rPr>
        <w:t>to</w:t>
      </w:r>
      <w:r w:rsidRPr="00EB3F73">
        <w:rPr>
          <w:spacing w:val="-2"/>
          <w:lang w:val="en-GB"/>
        </w:rPr>
        <w:t xml:space="preserve"> </w:t>
      </w:r>
      <w:r w:rsidRPr="00EB3F73">
        <w:rPr>
          <w:lang w:val="en-GB"/>
        </w:rPr>
        <w:t>the</w:t>
      </w:r>
      <w:r w:rsidRPr="00EB3F73">
        <w:rPr>
          <w:spacing w:val="3"/>
          <w:lang w:val="en-GB"/>
        </w:rPr>
        <w:t xml:space="preserve"> </w:t>
      </w:r>
      <w:r w:rsidRPr="00EB3F73">
        <w:rPr>
          <w:lang w:val="en-GB"/>
        </w:rPr>
        <w:t>fielding</w:t>
      </w:r>
      <w:r w:rsidRPr="00EB3F73">
        <w:rPr>
          <w:spacing w:val="3"/>
          <w:lang w:val="en-GB"/>
        </w:rPr>
        <w:t xml:space="preserve"> </w:t>
      </w:r>
      <w:r w:rsidRPr="00EB3F73">
        <w:rPr>
          <w:lang w:val="en-GB"/>
        </w:rPr>
        <w:t>side).</w:t>
      </w:r>
    </w:p>
    <w:p w14:paraId="6B3C96E9" w14:textId="77777777" w:rsidR="00932C18" w:rsidRPr="00EB3F73" w:rsidRDefault="00242E3E" w:rsidP="006C73FE">
      <w:pPr>
        <w:pStyle w:val="Heading1"/>
        <w:numPr>
          <w:ilvl w:val="1"/>
          <w:numId w:val="129"/>
        </w:numPr>
        <w:tabs>
          <w:tab w:val="left" w:pos="837"/>
        </w:tabs>
        <w:spacing w:before="119"/>
        <w:ind w:left="836" w:hanging="490"/>
        <w:rPr>
          <w:lang w:val="en-GB"/>
        </w:rPr>
      </w:pPr>
      <w:r w:rsidRPr="00EB3F73">
        <w:rPr>
          <w:lang w:val="en-GB"/>
        </w:rPr>
        <w:t>Short</w:t>
      </w:r>
      <w:r w:rsidRPr="00EB3F73">
        <w:rPr>
          <w:spacing w:val="-1"/>
          <w:lang w:val="en-GB"/>
        </w:rPr>
        <w:t xml:space="preserve"> </w:t>
      </w:r>
      <w:r w:rsidRPr="00EB3F73">
        <w:rPr>
          <w:lang w:val="en-GB"/>
        </w:rPr>
        <w:t>runs</w:t>
      </w:r>
    </w:p>
    <w:p w14:paraId="0E765944" w14:textId="7218D8F2" w:rsidR="00932C18" w:rsidRPr="00EB3F73" w:rsidRDefault="00242E3E" w:rsidP="006C73FE">
      <w:pPr>
        <w:pStyle w:val="ListParagraph"/>
        <w:numPr>
          <w:ilvl w:val="2"/>
          <w:numId w:val="129"/>
        </w:numPr>
        <w:tabs>
          <w:tab w:val="left" w:pos="1437"/>
        </w:tabs>
        <w:spacing w:before="122"/>
        <w:ind w:left="1139" w:right="709" w:hanging="394"/>
        <w:jc w:val="both"/>
        <w:rPr>
          <w:lang w:val="en-GB"/>
        </w:rPr>
      </w:pPr>
      <w:r w:rsidRPr="00EB3F73">
        <w:rPr>
          <w:lang w:val="en-GB"/>
        </w:rPr>
        <w:t xml:space="preserve">A run is short if a </w:t>
      </w:r>
      <w:r w:rsidR="00B84601" w:rsidRPr="00EB3F73">
        <w:rPr>
          <w:lang w:val="en-GB"/>
        </w:rPr>
        <w:t>batter</w:t>
      </w:r>
      <w:r w:rsidRPr="00EB3F73">
        <w:rPr>
          <w:lang w:val="en-GB"/>
        </w:rPr>
        <w:t xml:space="preserve"> fails to make good his/her ground in turning for a further</w:t>
      </w:r>
      <w:r w:rsidRPr="00EB3F73">
        <w:rPr>
          <w:spacing w:val="1"/>
          <w:lang w:val="en-GB"/>
        </w:rPr>
        <w:t xml:space="preserve"> </w:t>
      </w:r>
      <w:r w:rsidRPr="00EB3F73">
        <w:rPr>
          <w:lang w:val="en-GB"/>
        </w:rPr>
        <w:t>run.</w:t>
      </w:r>
    </w:p>
    <w:p w14:paraId="6D4B397A" w14:textId="77777777" w:rsidR="00932C18" w:rsidRPr="00EB3F73" w:rsidRDefault="00242E3E" w:rsidP="006C73FE">
      <w:pPr>
        <w:pStyle w:val="ListParagraph"/>
        <w:numPr>
          <w:ilvl w:val="2"/>
          <w:numId w:val="129"/>
        </w:numPr>
        <w:tabs>
          <w:tab w:val="left" w:pos="1471"/>
        </w:tabs>
        <w:spacing w:before="118"/>
        <w:ind w:right="708" w:hanging="567"/>
        <w:jc w:val="both"/>
        <w:rPr>
          <w:lang w:val="en-GB"/>
        </w:rPr>
      </w:pPr>
      <w:r w:rsidRPr="00EB3F73">
        <w:rPr>
          <w:lang w:val="en-GB"/>
        </w:rPr>
        <w:t>Although</w:t>
      </w:r>
      <w:r w:rsidRPr="00EB3F73">
        <w:rPr>
          <w:spacing w:val="16"/>
          <w:lang w:val="en-GB"/>
        </w:rPr>
        <w:t xml:space="preserve"> </w:t>
      </w:r>
      <w:r w:rsidRPr="00EB3F73">
        <w:rPr>
          <w:lang w:val="en-GB"/>
        </w:rPr>
        <w:t>a</w:t>
      </w:r>
      <w:r w:rsidRPr="00EB3F73">
        <w:rPr>
          <w:spacing w:val="22"/>
          <w:lang w:val="en-GB"/>
        </w:rPr>
        <w:t xml:space="preserve"> </w:t>
      </w:r>
      <w:r w:rsidRPr="00EB3F73">
        <w:rPr>
          <w:lang w:val="en-GB"/>
        </w:rPr>
        <w:t>short</w:t>
      </w:r>
      <w:r w:rsidRPr="00EB3F73">
        <w:rPr>
          <w:spacing w:val="21"/>
          <w:lang w:val="en-GB"/>
        </w:rPr>
        <w:t xml:space="preserve"> </w:t>
      </w:r>
      <w:r w:rsidRPr="00EB3F73">
        <w:rPr>
          <w:lang w:val="en-GB"/>
        </w:rPr>
        <w:t>run</w:t>
      </w:r>
      <w:r w:rsidRPr="00EB3F73">
        <w:rPr>
          <w:spacing w:val="21"/>
          <w:lang w:val="en-GB"/>
        </w:rPr>
        <w:t xml:space="preserve"> </w:t>
      </w:r>
      <w:r w:rsidRPr="00EB3F73">
        <w:rPr>
          <w:lang w:val="en-GB"/>
        </w:rPr>
        <w:t>shortens</w:t>
      </w:r>
      <w:r w:rsidRPr="00EB3F73">
        <w:rPr>
          <w:spacing w:val="20"/>
          <w:lang w:val="en-GB"/>
        </w:rPr>
        <w:t xml:space="preserve"> </w:t>
      </w:r>
      <w:r w:rsidRPr="00EB3F73">
        <w:rPr>
          <w:lang w:val="en-GB"/>
        </w:rPr>
        <w:t>the</w:t>
      </w:r>
      <w:r w:rsidRPr="00EB3F73">
        <w:rPr>
          <w:spacing w:val="22"/>
          <w:lang w:val="en-GB"/>
        </w:rPr>
        <w:t xml:space="preserve"> </w:t>
      </w:r>
      <w:r w:rsidRPr="00EB3F73">
        <w:rPr>
          <w:lang w:val="en-GB"/>
        </w:rPr>
        <w:t>succeeding</w:t>
      </w:r>
      <w:r w:rsidRPr="00EB3F73">
        <w:rPr>
          <w:spacing w:val="16"/>
          <w:lang w:val="en-GB"/>
        </w:rPr>
        <w:t xml:space="preserve"> </w:t>
      </w:r>
      <w:r w:rsidRPr="00EB3F73">
        <w:rPr>
          <w:lang w:val="en-GB"/>
        </w:rPr>
        <w:t>one,</w:t>
      </w:r>
      <w:r w:rsidRPr="00EB3F73">
        <w:rPr>
          <w:spacing w:val="21"/>
          <w:lang w:val="en-GB"/>
        </w:rPr>
        <w:t xml:space="preserve"> </w:t>
      </w:r>
      <w:r w:rsidRPr="00EB3F73">
        <w:rPr>
          <w:lang w:val="en-GB"/>
        </w:rPr>
        <w:t>the</w:t>
      </w:r>
      <w:r w:rsidRPr="00EB3F73">
        <w:rPr>
          <w:spacing w:val="22"/>
          <w:lang w:val="en-GB"/>
        </w:rPr>
        <w:t xml:space="preserve"> </w:t>
      </w:r>
      <w:r w:rsidRPr="00EB3F73">
        <w:rPr>
          <w:lang w:val="en-GB"/>
        </w:rPr>
        <w:t>latter</w:t>
      </w:r>
      <w:r w:rsidRPr="00EB3F73">
        <w:rPr>
          <w:spacing w:val="18"/>
          <w:lang w:val="en-GB"/>
        </w:rPr>
        <w:t xml:space="preserve"> </w:t>
      </w:r>
      <w:r w:rsidRPr="00EB3F73">
        <w:rPr>
          <w:lang w:val="en-GB"/>
        </w:rPr>
        <w:t>if</w:t>
      </w:r>
      <w:r w:rsidRPr="00EB3F73">
        <w:rPr>
          <w:spacing w:val="20"/>
          <w:lang w:val="en-GB"/>
        </w:rPr>
        <w:t xml:space="preserve"> </w:t>
      </w:r>
      <w:r w:rsidRPr="00EB3F73">
        <w:rPr>
          <w:lang w:val="en-GB"/>
        </w:rPr>
        <w:t>completed</w:t>
      </w:r>
      <w:r w:rsidRPr="00EB3F73">
        <w:rPr>
          <w:spacing w:val="22"/>
          <w:lang w:val="en-GB"/>
        </w:rPr>
        <w:t xml:space="preserve"> </w:t>
      </w:r>
      <w:r w:rsidRPr="00EB3F73">
        <w:rPr>
          <w:lang w:val="en-GB"/>
        </w:rPr>
        <w:t>shall</w:t>
      </w:r>
      <w:r w:rsidRPr="00EB3F73">
        <w:rPr>
          <w:spacing w:val="19"/>
          <w:lang w:val="en-GB"/>
        </w:rPr>
        <w:t xml:space="preserve"> </w:t>
      </w:r>
      <w:r w:rsidRPr="00EB3F73">
        <w:rPr>
          <w:lang w:val="en-GB"/>
        </w:rPr>
        <w:t>not</w:t>
      </w:r>
      <w:r w:rsidRPr="00EB3F73">
        <w:rPr>
          <w:spacing w:val="-59"/>
          <w:lang w:val="en-GB"/>
        </w:rPr>
        <w:t xml:space="preserve"> </w:t>
      </w:r>
      <w:r w:rsidRPr="00EB3F73">
        <w:rPr>
          <w:lang w:val="en-GB"/>
        </w:rPr>
        <w:t>be regarded as short.</w:t>
      </w:r>
      <w:r w:rsidRPr="00EB3F73">
        <w:rPr>
          <w:spacing w:val="1"/>
          <w:lang w:val="en-GB"/>
        </w:rPr>
        <w:t xml:space="preserve"> </w:t>
      </w:r>
      <w:r w:rsidRPr="00EB3F73">
        <w:rPr>
          <w:lang w:val="en-GB"/>
        </w:rPr>
        <w:t>A striker setting off for the first run from in front of the popping</w:t>
      </w:r>
      <w:r w:rsidRPr="00EB3F73">
        <w:rPr>
          <w:spacing w:val="1"/>
          <w:lang w:val="en-GB"/>
        </w:rPr>
        <w:t xml:space="preserve"> </w:t>
      </w:r>
      <w:r w:rsidRPr="00EB3F73">
        <w:rPr>
          <w:lang w:val="en-GB"/>
        </w:rPr>
        <w:t>crease</w:t>
      </w:r>
      <w:r w:rsidRPr="00EB3F73">
        <w:rPr>
          <w:spacing w:val="-2"/>
          <w:lang w:val="en-GB"/>
        </w:rPr>
        <w:t xml:space="preserve"> </w:t>
      </w:r>
      <w:r w:rsidRPr="00EB3F73">
        <w:rPr>
          <w:lang w:val="en-GB"/>
        </w:rPr>
        <w:t>may</w:t>
      </w:r>
      <w:r w:rsidRPr="00EB3F73">
        <w:rPr>
          <w:spacing w:val="-4"/>
          <w:lang w:val="en-GB"/>
        </w:rPr>
        <w:t xml:space="preserve"> </w:t>
      </w:r>
      <w:r w:rsidRPr="00EB3F73">
        <w:rPr>
          <w:lang w:val="en-GB"/>
        </w:rPr>
        <w:t>do</w:t>
      </w:r>
      <w:r w:rsidRPr="00EB3F73">
        <w:rPr>
          <w:spacing w:val="-2"/>
          <w:lang w:val="en-GB"/>
        </w:rPr>
        <w:t xml:space="preserve"> </w:t>
      </w:r>
      <w:r w:rsidRPr="00EB3F73">
        <w:rPr>
          <w:lang w:val="en-GB"/>
        </w:rPr>
        <w:t>so</w:t>
      </w:r>
      <w:r w:rsidRPr="00EB3F73">
        <w:rPr>
          <w:spacing w:val="-2"/>
          <w:lang w:val="en-GB"/>
        </w:rPr>
        <w:t xml:space="preserve"> </w:t>
      </w:r>
      <w:r w:rsidRPr="00EB3F73">
        <w:rPr>
          <w:lang w:val="en-GB"/>
        </w:rPr>
        <w:t>also</w:t>
      </w:r>
      <w:r w:rsidRPr="00EB3F73">
        <w:rPr>
          <w:spacing w:val="3"/>
          <w:lang w:val="en-GB"/>
        </w:rPr>
        <w:t xml:space="preserve"> </w:t>
      </w:r>
      <w:r w:rsidRPr="00EB3F73">
        <w:rPr>
          <w:lang w:val="en-GB"/>
        </w:rPr>
        <w:t>without</w:t>
      </w:r>
      <w:r w:rsidRPr="00EB3F73">
        <w:rPr>
          <w:spacing w:val="2"/>
          <w:lang w:val="en-GB"/>
        </w:rPr>
        <w:t xml:space="preserve"> </w:t>
      </w:r>
      <w:r w:rsidRPr="00EB3F73">
        <w:rPr>
          <w:lang w:val="en-GB"/>
        </w:rPr>
        <w:t>penalty.</w:t>
      </w:r>
    </w:p>
    <w:p w14:paraId="79E8EADD" w14:textId="77777777" w:rsidR="00932C18" w:rsidRPr="00EB3F73" w:rsidRDefault="00242E3E" w:rsidP="006C73FE">
      <w:pPr>
        <w:pStyle w:val="Heading1"/>
        <w:numPr>
          <w:ilvl w:val="1"/>
          <w:numId w:val="129"/>
        </w:numPr>
        <w:tabs>
          <w:tab w:val="left" w:pos="842"/>
        </w:tabs>
        <w:spacing w:before="119"/>
        <w:rPr>
          <w:lang w:val="en-GB"/>
        </w:rPr>
      </w:pPr>
      <w:bookmarkStart w:id="4" w:name="_Hlk94886540"/>
      <w:r w:rsidRPr="00EB3F73">
        <w:rPr>
          <w:lang w:val="en-GB"/>
        </w:rPr>
        <w:t>Unintentional</w:t>
      </w:r>
      <w:r w:rsidRPr="00EB3F73">
        <w:rPr>
          <w:spacing w:val="-6"/>
          <w:lang w:val="en-GB"/>
        </w:rPr>
        <w:t xml:space="preserve"> </w:t>
      </w:r>
      <w:r w:rsidRPr="00EB3F73">
        <w:rPr>
          <w:lang w:val="en-GB"/>
        </w:rPr>
        <w:t>short</w:t>
      </w:r>
      <w:r w:rsidRPr="00EB3F73">
        <w:rPr>
          <w:spacing w:val="-4"/>
          <w:lang w:val="en-GB"/>
        </w:rPr>
        <w:t xml:space="preserve"> </w:t>
      </w:r>
      <w:r w:rsidRPr="00EB3F73">
        <w:rPr>
          <w:lang w:val="en-GB"/>
        </w:rPr>
        <w:t>runs</w:t>
      </w:r>
    </w:p>
    <w:p w14:paraId="77870FB3" w14:textId="77777777" w:rsidR="00932C18" w:rsidRPr="00EB3F73" w:rsidRDefault="00242E3E">
      <w:pPr>
        <w:pStyle w:val="BodyText"/>
        <w:spacing w:before="122"/>
        <w:ind w:left="745"/>
        <w:jc w:val="left"/>
        <w:rPr>
          <w:lang w:val="en-GB"/>
        </w:rPr>
      </w:pPr>
      <w:r w:rsidRPr="00EB3F73">
        <w:rPr>
          <w:lang w:val="en-GB"/>
        </w:rPr>
        <w:t>Except in</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circumstances</w:t>
      </w:r>
      <w:r w:rsidRPr="00EB3F73">
        <w:rPr>
          <w:spacing w:val="-5"/>
          <w:lang w:val="en-GB"/>
        </w:rPr>
        <w:t xml:space="preserve"> </w:t>
      </w:r>
      <w:r w:rsidRPr="00EB3F73">
        <w:rPr>
          <w:lang w:val="en-GB"/>
        </w:rPr>
        <w:t>of</w:t>
      </w:r>
      <w:r w:rsidRPr="00EB3F73">
        <w:rPr>
          <w:spacing w:val="1"/>
          <w:lang w:val="en-GB"/>
        </w:rPr>
        <w:t xml:space="preserve"> </w:t>
      </w:r>
      <w:r w:rsidRPr="00EB3F73">
        <w:rPr>
          <w:lang w:val="en-GB"/>
        </w:rPr>
        <w:t>18.5,</w:t>
      </w:r>
    </w:p>
    <w:p w14:paraId="22929075" w14:textId="5A18BB3E" w:rsidR="00932C18" w:rsidRPr="00EB3F73" w:rsidRDefault="00473091" w:rsidP="006C73FE">
      <w:pPr>
        <w:pStyle w:val="ListParagraph"/>
        <w:numPr>
          <w:ilvl w:val="2"/>
          <w:numId w:val="129"/>
        </w:numPr>
        <w:tabs>
          <w:tab w:val="left" w:pos="1432"/>
        </w:tabs>
        <w:spacing w:before="80"/>
        <w:ind w:right="709" w:hanging="596"/>
        <w:jc w:val="both"/>
        <w:rPr>
          <w:lang w:val="en-GB"/>
        </w:rPr>
      </w:pPr>
      <w:r w:rsidRPr="00EB3F73">
        <w:rPr>
          <w:lang w:val="en-GB"/>
        </w:rPr>
        <w:t xml:space="preserve"> </w:t>
      </w:r>
      <w:r w:rsidR="00242E3E" w:rsidRPr="00EB3F73">
        <w:rPr>
          <w:lang w:val="en-GB"/>
        </w:rPr>
        <w:t xml:space="preserve">if either </w:t>
      </w:r>
      <w:r w:rsidR="00B84601" w:rsidRPr="00EB3F73">
        <w:rPr>
          <w:lang w:val="en-GB"/>
        </w:rPr>
        <w:t>batter</w:t>
      </w:r>
      <w:r w:rsidR="00242E3E" w:rsidRPr="00EB3F73">
        <w:rPr>
          <w:lang w:val="en-GB"/>
        </w:rPr>
        <w:t xml:space="preserve"> runs a short run, the umpire concerned shall, unless a boundary is</w:t>
      </w:r>
      <w:r w:rsidR="00242E3E" w:rsidRPr="00EB3F73">
        <w:rPr>
          <w:spacing w:val="1"/>
          <w:lang w:val="en-GB"/>
        </w:rPr>
        <w:t xml:space="preserve"> </w:t>
      </w:r>
      <w:r w:rsidR="00242E3E" w:rsidRPr="00EB3F73">
        <w:rPr>
          <w:lang w:val="en-GB"/>
        </w:rPr>
        <w:t xml:space="preserve">scored, call and signal </w:t>
      </w:r>
      <w:proofErr w:type="gramStart"/>
      <w:r w:rsidR="00242E3E" w:rsidRPr="00EB3F73">
        <w:rPr>
          <w:lang w:val="en-GB"/>
        </w:rPr>
        <w:t>Short</w:t>
      </w:r>
      <w:proofErr w:type="gramEnd"/>
      <w:r w:rsidR="00242E3E" w:rsidRPr="00EB3F73">
        <w:rPr>
          <w:lang w:val="en-GB"/>
        </w:rPr>
        <w:t xml:space="preserve"> run as soon as the ball becomes dead and that run shall</w:t>
      </w:r>
      <w:r w:rsidR="00242E3E" w:rsidRPr="00EB3F73">
        <w:rPr>
          <w:spacing w:val="1"/>
          <w:lang w:val="en-GB"/>
        </w:rPr>
        <w:t xml:space="preserve"> </w:t>
      </w:r>
      <w:r w:rsidR="00242E3E" w:rsidRPr="00EB3F73">
        <w:rPr>
          <w:lang w:val="en-GB"/>
        </w:rPr>
        <w:t>not</w:t>
      </w:r>
      <w:r w:rsidR="00242E3E" w:rsidRPr="00EB3F73">
        <w:rPr>
          <w:spacing w:val="-3"/>
          <w:lang w:val="en-GB"/>
        </w:rPr>
        <w:t xml:space="preserve"> </w:t>
      </w:r>
      <w:r w:rsidR="00242E3E" w:rsidRPr="00EB3F73">
        <w:rPr>
          <w:lang w:val="en-GB"/>
        </w:rPr>
        <w:t>be</w:t>
      </w:r>
      <w:r w:rsidR="00242E3E" w:rsidRPr="00EB3F73">
        <w:rPr>
          <w:spacing w:val="3"/>
          <w:lang w:val="en-GB"/>
        </w:rPr>
        <w:t xml:space="preserve"> </w:t>
      </w:r>
      <w:r w:rsidR="00242E3E" w:rsidRPr="00EB3F73">
        <w:rPr>
          <w:lang w:val="en-GB"/>
        </w:rPr>
        <w:t>scored.</w:t>
      </w:r>
    </w:p>
    <w:p w14:paraId="6BBCA262" w14:textId="39A228D2" w:rsidR="00932C18" w:rsidRPr="00EB3F73" w:rsidRDefault="00473091" w:rsidP="006C73FE">
      <w:pPr>
        <w:pStyle w:val="ListParagraph"/>
        <w:numPr>
          <w:ilvl w:val="2"/>
          <w:numId w:val="129"/>
        </w:numPr>
        <w:tabs>
          <w:tab w:val="left" w:pos="1428"/>
        </w:tabs>
        <w:spacing w:before="119"/>
        <w:ind w:right="709" w:hanging="596"/>
        <w:rPr>
          <w:lang w:val="en-GB"/>
        </w:rPr>
      </w:pPr>
      <w:r w:rsidRPr="00EB3F73">
        <w:rPr>
          <w:lang w:val="en-GB"/>
        </w:rPr>
        <w:t xml:space="preserve"> </w:t>
      </w:r>
      <w:bookmarkStart w:id="5" w:name="_Hlk95470733"/>
      <w:r w:rsidR="00A7507C" w:rsidRPr="00EB3F73">
        <w:rPr>
          <w:lang w:val="en-GB"/>
        </w:rPr>
        <w:t xml:space="preserve">if, after either or both batters run short, a boundary is scored the umpire concerned shall disregard the short running and shall not call or signal </w:t>
      </w:r>
      <w:proofErr w:type="gramStart"/>
      <w:r w:rsidR="00A7507C" w:rsidRPr="00EB3F73">
        <w:rPr>
          <w:lang w:val="en-GB"/>
        </w:rPr>
        <w:t>Short</w:t>
      </w:r>
      <w:proofErr w:type="gramEnd"/>
      <w:r w:rsidR="00A7507C" w:rsidRPr="00EB3F73">
        <w:rPr>
          <w:lang w:val="en-GB"/>
        </w:rPr>
        <w:t xml:space="preserve"> run, unless the boundary is a result of an </w:t>
      </w:r>
      <w:r w:rsidR="00580434">
        <w:rPr>
          <w:lang w:val="en-GB"/>
        </w:rPr>
        <w:t>o</w:t>
      </w:r>
      <w:r w:rsidR="00A7507C" w:rsidRPr="00EB3F73">
        <w:rPr>
          <w:lang w:val="en-GB"/>
        </w:rPr>
        <w:t>verthrow or wilful act of a fielder (see Law 19.8</w:t>
      </w:r>
      <w:r w:rsidR="00C56810" w:rsidRPr="00EB3F73">
        <w:rPr>
          <w:lang w:val="en-GB"/>
        </w:rPr>
        <w:t xml:space="preserve"> – Overthrow or wilful act of fielder</w:t>
      </w:r>
      <w:r w:rsidR="00A7507C" w:rsidRPr="00EB3F73">
        <w:rPr>
          <w:lang w:val="en-GB"/>
        </w:rPr>
        <w:t>)</w:t>
      </w:r>
      <w:r w:rsidR="00DC3507" w:rsidRPr="00EB3F73">
        <w:rPr>
          <w:lang w:val="en-GB"/>
        </w:rPr>
        <w:t>.</w:t>
      </w:r>
      <w:bookmarkEnd w:id="5"/>
    </w:p>
    <w:p w14:paraId="3EAE6730" w14:textId="44AD823E" w:rsidR="00932C18" w:rsidRPr="00EB3F73" w:rsidRDefault="00473091" w:rsidP="006C73FE">
      <w:pPr>
        <w:pStyle w:val="ListParagraph"/>
        <w:numPr>
          <w:ilvl w:val="2"/>
          <w:numId w:val="129"/>
        </w:numPr>
        <w:tabs>
          <w:tab w:val="left" w:pos="1423"/>
        </w:tabs>
        <w:spacing w:before="118"/>
        <w:ind w:right="707" w:hanging="596"/>
        <w:rPr>
          <w:lang w:val="en-GB"/>
        </w:rPr>
      </w:pPr>
      <w:r w:rsidRPr="00EB3F73">
        <w:rPr>
          <w:lang w:val="en-GB"/>
        </w:rPr>
        <w:lastRenderedPageBreak/>
        <w:t xml:space="preserve"> </w:t>
      </w:r>
      <w:r w:rsidR="00242E3E" w:rsidRPr="00EB3F73">
        <w:rPr>
          <w:lang w:val="en-GB"/>
        </w:rPr>
        <w:t xml:space="preserve">if both </w:t>
      </w:r>
      <w:r w:rsidR="00B84601" w:rsidRPr="00EB3F73">
        <w:rPr>
          <w:lang w:val="en-GB"/>
        </w:rPr>
        <w:t>batters</w:t>
      </w:r>
      <w:r w:rsidR="00242E3E" w:rsidRPr="00EB3F73">
        <w:rPr>
          <w:lang w:val="en-GB"/>
        </w:rPr>
        <w:t xml:space="preserve"> run short in one and the same run, this shall be regarded as only one</w:t>
      </w:r>
      <w:r w:rsidR="00242E3E" w:rsidRPr="00EB3F73">
        <w:rPr>
          <w:spacing w:val="-59"/>
          <w:lang w:val="en-GB"/>
        </w:rPr>
        <w:t xml:space="preserve"> </w:t>
      </w:r>
      <w:r w:rsidR="00242E3E" w:rsidRPr="00EB3F73">
        <w:rPr>
          <w:lang w:val="en-GB"/>
        </w:rPr>
        <w:t>short</w:t>
      </w:r>
      <w:r w:rsidR="00242E3E" w:rsidRPr="00EB3F73">
        <w:rPr>
          <w:spacing w:val="2"/>
          <w:lang w:val="en-GB"/>
        </w:rPr>
        <w:t xml:space="preserve"> </w:t>
      </w:r>
      <w:r w:rsidR="00242E3E" w:rsidRPr="00EB3F73">
        <w:rPr>
          <w:lang w:val="en-GB"/>
        </w:rPr>
        <w:t>run.</w:t>
      </w:r>
    </w:p>
    <w:p w14:paraId="43B97155" w14:textId="4F6A5EF7" w:rsidR="00932C18" w:rsidRPr="00EB3F73" w:rsidRDefault="00473091" w:rsidP="006C73FE">
      <w:pPr>
        <w:pStyle w:val="ListParagraph"/>
        <w:numPr>
          <w:ilvl w:val="2"/>
          <w:numId w:val="129"/>
        </w:numPr>
        <w:tabs>
          <w:tab w:val="left" w:pos="1452"/>
        </w:tabs>
        <w:spacing w:before="123"/>
        <w:ind w:right="704" w:hanging="596"/>
        <w:rPr>
          <w:lang w:val="en-GB"/>
        </w:rPr>
      </w:pPr>
      <w:r w:rsidRPr="00EB3F73">
        <w:rPr>
          <w:lang w:val="en-GB"/>
        </w:rPr>
        <w:t xml:space="preserve"> </w:t>
      </w:r>
      <w:r w:rsidR="00242E3E" w:rsidRPr="00EB3F73">
        <w:rPr>
          <w:lang w:val="en-GB"/>
        </w:rPr>
        <w:t>if</w:t>
      </w:r>
      <w:r w:rsidR="00242E3E" w:rsidRPr="00EB3F73">
        <w:rPr>
          <w:spacing w:val="25"/>
          <w:lang w:val="en-GB"/>
        </w:rPr>
        <w:t xml:space="preserve"> </w:t>
      </w:r>
      <w:r w:rsidR="00242E3E" w:rsidRPr="00EB3F73">
        <w:rPr>
          <w:lang w:val="en-GB"/>
        </w:rPr>
        <w:t>more</w:t>
      </w:r>
      <w:r w:rsidR="00242E3E" w:rsidRPr="00EB3F73">
        <w:rPr>
          <w:spacing w:val="26"/>
          <w:lang w:val="en-GB"/>
        </w:rPr>
        <w:t xml:space="preserve"> </w:t>
      </w:r>
      <w:r w:rsidR="00242E3E" w:rsidRPr="00EB3F73">
        <w:rPr>
          <w:lang w:val="en-GB"/>
        </w:rPr>
        <w:t>than</w:t>
      </w:r>
      <w:r w:rsidR="00242E3E" w:rsidRPr="00EB3F73">
        <w:rPr>
          <w:spacing w:val="26"/>
          <w:lang w:val="en-GB"/>
        </w:rPr>
        <w:t xml:space="preserve"> </w:t>
      </w:r>
      <w:r w:rsidR="00242E3E" w:rsidRPr="00EB3F73">
        <w:rPr>
          <w:lang w:val="en-GB"/>
        </w:rPr>
        <w:t>one</w:t>
      </w:r>
      <w:r w:rsidR="00242E3E" w:rsidRPr="00EB3F73">
        <w:rPr>
          <w:spacing w:val="26"/>
          <w:lang w:val="en-GB"/>
        </w:rPr>
        <w:t xml:space="preserve"> </w:t>
      </w:r>
      <w:r w:rsidR="00242E3E" w:rsidRPr="00EB3F73">
        <w:rPr>
          <w:lang w:val="en-GB"/>
        </w:rPr>
        <w:t>run</w:t>
      </w:r>
      <w:r w:rsidR="00242E3E" w:rsidRPr="00EB3F73">
        <w:rPr>
          <w:spacing w:val="26"/>
          <w:lang w:val="en-GB"/>
        </w:rPr>
        <w:t xml:space="preserve"> </w:t>
      </w:r>
      <w:r w:rsidR="00242E3E" w:rsidRPr="00EB3F73">
        <w:rPr>
          <w:lang w:val="en-GB"/>
        </w:rPr>
        <w:t>is</w:t>
      </w:r>
      <w:r w:rsidR="00242E3E" w:rsidRPr="00EB3F73">
        <w:rPr>
          <w:spacing w:val="25"/>
          <w:lang w:val="en-GB"/>
        </w:rPr>
        <w:t xml:space="preserve"> </w:t>
      </w:r>
      <w:r w:rsidR="00242E3E" w:rsidRPr="00EB3F73">
        <w:rPr>
          <w:lang w:val="en-GB"/>
        </w:rPr>
        <w:t>short</w:t>
      </w:r>
      <w:r w:rsidR="00242E3E" w:rsidRPr="00EB3F73">
        <w:rPr>
          <w:spacing w:val="30"/>
          <w:lang w:val="en-GB"/>
        </w:rPr>
        <w:t xml:space="preserve"> </w:t>
      </w:r>
      <w:r w:rsidR="00242E3E" w:rsidRPr="00EB3F73">
        <w:rPr>
          <w:lang w:val="en-GB"/>
        </w:rPr>
        <w:t>then,</w:t>
      </w:r>
      <w:r w:rsidR="00242E3E" w:rsidRPr="00EB3F73">
        <w:rPr>
          <w:spacing w:val="25"/>
          <w:lang w:val="en-GB"/>
        </w:rPr>
        <w:t xml:space="preserve"> </w:t>
      </w:r>
      <w:r w:rsidR="00242E3E" w:rsidRPr="00EB3F73">
        <w:rPr>
          <w:lang w:val="en-GB"/>
        </w:rPr>
        <w:t>subject</w:t>
      </w:r>
      <w:r w:rsidR="00242E3E" w:rsidRPr="00EB3F73">
        <w:rPr>
          <w:spacing w:val="30"/>
          <w:lang w:val="en-GB"/>
        </w:rPr>
        <w:t xml:space="preserve"> </w:t>
      </w:r>
      <w:r w:rsidR="00242E3E" w:rsidRPr="00EB3F73">
        <w:rPr>
          <w:lang w:val="en-GB"/>
        </w:rPr>
        <w:t>to</w:t>
      </w:r>
      <w:r w:rsidR="00242E3E" w:rsidRPr="00EB3F73">
        <w:rPr>
          <w:spacing w:val="27"/>
          <w:lang w:val="en-GB"/>
        </w:rPr>
        <w:t xml:space="preserve"> </w:t>
      </w:r>
      <w:r w:rsidR="00242E3E" w:rsidRPr="00EB3F73">
        <w:rPr>
          <w:lang w:val="en-GB"/>
        </w:rPr>
        <w:t>18.4.2</w:t>
      </w:r>
      <w:r w:rsidR="00242E3E" w:rsidRPr="00EB3F73">
        <w:rPr>
          <w:spacing w:val="26"/>
          <w:lang w:val="en-GB"/>
        </w:rPr>
        <w:t xml:space="preserve"> </w:t>
      </w:r>
      <w:r w:rsidR="00242E3E" w:rsidRPr="00EB3F73">
        <w:rPr>
          <w:lang w:val="en-GB"/>
        </w:rPr>
        <w:t>and</w:t>
      </w:r>
      <w:r w:rsidR="00242E3E" w:rsidRPr="00EB3F73">
        <w:rPr>
          <w:spacing w:val="26"/>
          <w:lang w:val="en-GB"/>
        </w:rPr>
        <w:t xml:space="preserve"> </w:t>
      </w:r>
      <w:r w:rsidR="00242E3E" w:rsidRPr="00EB3F73">
        <w:rPr>
          <w:lang w:val="en-GB"/>
        </w:rPr>
        <w:t>18.4.3,</w:t>
      </w:r>
      <w:r w:rsidR="00242E3E" w:rsidRPr="00EB3F73">
        <w:rPr>
          <w:spacing w:val="20"/>
          <w:lang w:val="en-GB"/>
        </w:rPr>
        <w:t xml:space="preserve"> </w:t>
      </w:r>
      <w:r w:rsidR="00242E3E" w:rsidRPr="00EB3F73">
        <w:rPr>
          <w:lang w:val="en-GB"/>
        </w:rPr>
        <w:t>all</w:t>
      </w:r>
      <w:r w:rsidR="00242E3E" w:rsidRPr="00EB3F73">
        <w:rPr>
          <w:spacing w:val="28"/>
          <w:lang w:val="en-GB"/>
        </w:rPr>
        <w:t xml:space="preserve"> </w:t>
      </w:r>
      <w:r w:rsidR="00242E3E" w:rsidRPr="00EB3F73">
        <w:rPr>
          <w:lang w:val="en-GB"/>
        </w:rPr>
        <w:t>runs</w:t>
      </w:r>
      <w:r w:rsidR="00242E3E" w:rsidRPr="00EB3F73">
        <w:rPr>
          <w:spacing w:val="30"/>
          <w:lang w:val="en-GB"/>
        </w:rPr>
        <w:t xml:space="preserve"> </w:t>
      </w:r>
      <w:r w:rsidR="00242E3E" w:rsidRPr="00EB3F73">
        <w:rPr>
          <w:lang w:val="en-GB"/>
        </w:rPr>
        <w:t>called</w:t>
      </w:r>
      <w:r w:rsidR="00242E3E" w:rsidRPr="00EB3F73">
        <w:rPr>
          <w:spacing w:val="21"/>
          <w:lang w:val="en-GB"/>
        </w:rPr>
        <w:t xml:space="preserve"> </w:t>
      </w:r>
      <w:r w:rsidR="00242E3E" w:rsidRPr="00EB3F73">
        <w:rPr>
          <w:lang w:val="en-GB"/>
        </w:rPr>
        <w:t>as</w:t>
      </w:r>
      <w:r w:rsidR="00242E3E" w:rsidRPr="00EB3F73">
        <w:rPr>
          <w:spacing w:val="-58"/>
          <w:lang w:val="en-GB"/>
        </w:rPr>
        <w:t xml:space="preserve"> </w:t>
      </w:r>
      <w:r w:rsidR="00242E3E" w:rsidRPr="00EB3F73">
        <w:rPr>
          <w:lang w:val="en-GB"/>
        </w:rPr>
        <w:t>short</w:t>
      </w:r>
      <w:r w:rsidR="00242E3E" w:rsidRPr="00EB3F73">
        <w:rPr>
          <w:spacing w:val="1"/>
          <w:lang w:val="en-GB"/>
        </w:rPr>
        <w:t xml:space="preserve"> </w:t>
      </w:r>
      <w:r w:rsidR="00242E3E" w:rsidRPr="00EB3F73">
        <w:rPr>
          <w:lang w:val="en-GB"/>
        </w:rPr>
        <w:t>shall not</w:t>
      </w:r>
      <w:r w:rsidR="00242E3E" w:rsidRPr="00EB3F73">
        <w:rPr>
          <w:spacing w:val="2"/>
          <w:lang w:val="en-GB"/>
        </w:rPr>
        <w:t xml:space="preserve"> </w:t>
      </w:r>
      <w:r w:rsidR="00242E3E" w:rsidRPr="00EB3F73">
        <w:rPr>
          <w:lang w:val="en-GB"/>
        </w:rPr>
        <w:t>be</w:t>
      </w:r>
      <w:r w:rsidR="00242E3E" w:rsidRPr="00EB3F73">
        <w:rPr>
          <w:spacing w:val="3"/>
          <w:lang w:val="en-GB"/>
        </w:rPr>
        <w:t xml:space="preserve"> </w:t>
      </w:r>
      <w:r w:rsidR="00242E3E" w:rsidRPr="00EB3F73">
        <w:rPr>
          <w:lang w:val="en-GB"/>
        </w:rPr>
        <w:t>scored.</w:t>
      </w:r>
    </w:p>
    <w:p w14:paraId="3C3D9C00" w14:textId="3EC9FD6D" w:rsidR="00932C18" w:rsidRPr="00EB3F73" w:rsidRDefault="00473091" w:rsidP="006C73FE">
      <w:pPr>
        <w:pStyle w:val="ListParagraph"/>
        <w:numPr>
          <w:ilvl w:val="2"/>
          <w:numId w:val="129"/>
        </w:numPr>
        <w:tabs>
          <w:tab w:val="left" w:pos="1437"/>
        </w:tabs>
        <w:spacing w:before="118"/>
        <w:ind w:right="707" w:hanging="596"/>
        <w:rPr>
          <w:lang w:val="en-GB"/>
        </w:rPr>
      </w:pPr>
      <w:r w:rsidRPr="00EB3F73">
        <w:rPr>
          <w:lang w:val="en-GB"/>
        </w:rPr>
        <w:t xml:space="preserve"> </w:t>
      </w:r>
      <w:r w:rsidR="00242E3E" w:rsidRPr="00EB3F73">
        <w:rPr>
          <w:lang w:val="en-GB"/>
        </w:rPr>
        <w:t>if</w:t>
      </w:r>
      <w:r w:rsidR="00242E3E" w:rsidRPr="00EB3F73">
        <w:rPr>
          <w:spacing w:val="9"/>
          <w:lang w:val="en-GB"/>
        </w:rPr>
        <w:t xml:space="preserve"> </w:t>
      </w:r>
      <w:r w:rsidR="00242E3E" w:rsidRPr="00EB3F73">
        <w:rPr>
          <w:lang w:val="en-GB"/>
        </w:rPr>
        <w:t>there</w:t>
      </w:r>
      <w:r w:rsidR="00242E3E" w:rsidRPr="00EB3F73">
        <w:rPr>
          <w:spacing w:val="10"/>
          <w:lang w:val="en-GB"/>
        </w:rPr>
        <w:t xml:space="preserve"> </w:t>
      </w:r>
      <w:r w:rsidR="00242E3E" w:rsidRPr="00EB3F73">
        <w:rPr>
          <w:lang w:val="en-GB"/>
        </w:rPr>
        <w:t>has</w:t>
      </w:r>
      <w:r w:rsidR="00242E3E" w:rsidRPr="00EB3F73">
        <w:rPr>
          <w:spacing w:val="9"/>
          <w:lang w:val="en-GB"/>
        </w:rPr>
        <w:t xml:space="preserve"> </w:t>
      </w:r>
      <w:r w:rsidR="00242E3E" w:rsidRPr="00EB3F73">
        <w:rPr>
          <w:lang w:val="en-GB"/>
        </w:rPr>
        <w:t>been</w:t>
      </w:r>
      <w:r w:rsidR="00242E3E" w:rsidRPr="00EB3F73">
        <w:rPr>
          <w:spacing w:val="10"/>
          <w:lang w:val="en-GB"/>
        </w:rPr>
        <w:t xml:space="preserve"> </w:t>
      </w:r>
      <w:r w:rsidR="00242E3E" w:rsidRPr="00EB3F73">
        <w:rPr>
          <w:lang w:val="en-GB"/>
        </w:rPr>
        <w:t>more</w:t>
      </w:r>
      <w:r w:rsidR="00242E3E" w:rsidRPr="00EB3F73">
        <w:rPr>
          <w:spacing w:val="10"/>
          <w:lang w:val="en-GB"/>
        </w:rPr>
        <w:t xml:space="preserve"> </w:t>
      </w:r>
      <w:r w:rsidR="00242E3E" w:rsidRPr="00EB3F73">
        <w:rPr>
          <w:lang w:val="en-GB"/>
        </w:rPr>
        <w:t>than</w:t>
      </w:r>
      <w:r w:rsidR="00242E3E" w:rsidRPr="00EB3F73">
        <w:rPr>
          <w:spacing w:val="11"/>
          <w:lang w:val="en-GB"/>
        </w:rPr>
        <w:t xml:space="preserve"> </w:t>
      </w:r>
      <w:r w:rsidR="00242E3E" w:rsidRPr="00EB3F73">
        <w:rPr>
          <w:lang w:val="en-GB"/>
        </w:rPr>
        <w:t>one</w:t>
      </w:r>
      <w:r w:rsidR="00242E3E" w:rsidRPr="00EB3F73">
        <w:rPr>
          <w:spacing w:val="10"/>
          <w:lang w:val="en-GB"/>
        </w:rPr>
        <w:t xml:space="preserve"> </w:t>
      </w:r>
      <w:r w:rsidR="00242E3E" w:rsidRPr="00EB3F73">
        <w:rPr>
          <w:lang w:val="en-GB"/>
        </w:rPr>
        <w:t>short</w:t>
      </w:r>
      <w:r w:rsidR="00242E3E" w:rsidRPr="00EB3F73">
        <w:rPr>
          <w:spacing w:val="9"/>
          <w:lang w:val="en-GB"/>
        </w:rPr>
        <w:t xml:space="preserve"> </w:t>
      </w:r>
      <w:r w:rsidR="00242E3E" w:rsidRPr="00EB3F73">
        <w:rPr>
          <w:lang w:val="en-GB"/>
        </w:rPr>
        <w:t>run,</w:t>
      </w:r>
      <w:r w:rsidR="00242E3E" w:rsidRPr="00EB3F73">
        <w:rPr>
          <w:spacing w:val="10"/>
          <w:lang w:val="en-GB"/>
        </w:rPr>
        <w:t xml:space="preserve"> </w:t>
      </w:r>
      <w:r w:rsidR="00242E3E" w:rsidRPr="00EB3F73">
        <w:rPr>
          <w:lang w:val="en-GB"/>
        </w:rPr>
        <w:t>the</w:t>
      </w:r>
      <w:r w:rsidR="00242E3E" w:rsidRPr="00EB3F73">
        <w:rPr>
          <w:spacing w:val="10"/>
          <w:lang w:val="en-GB"/>
        </w:rPr>
        <w:t xml:space="preserve"> </w:t>
      </w:r>
      <w:r w:rsidR="00242E3E" w:rsidRPr="00EB3F73">
        <w:rPr>
          <w:lang w:val="en-GB"/>
        </w:rPr>
        <w:t>umpire</w:t>
      </w:r>
      <w:r w:rsidR="00242E3E" w:rsidRPr="00EB3F73">
        <w:rPr>
          <w:spacing w:val="15"/>
          <w:lang w:val="en-GB"/>
        </w:rPr>
        <w:t xml:space="preserve"> </w:t>
      </w:r>
      <w:r w:rsidR="00242E3E" w:rsidRPr="00EB3F73">
        <w:rPr>
          <w:lang w:val="en-GB"/>
        </w:rPr>
        <w:t>shall</w:t>
      </w:r>
      <w:r w:rsidR="00242E3E" w:rsidRPr="00EB3F73">
        <w:rPr>
          <w:spacing w:val="13"/>
          <w:lang w:val="en-GB"/>
        </w:rPr>
        <w:t xml:space="preserve"> </w:t>
      </w:r>
      <w:r w:rsidR="00242E3E" w:rsidRPr="00EB3F73">
        <w:rPr>
          <w:lang w:val="en-GB"/>
        </w:rPr>
        <w:t>inform</w:t>
      </w:r>
      <w:r w:rsidR="00242E3E" w:rsidRPr="00EB3F73">
        <w:rPr>
          <w:spacing w:val="7"/>
          <w:lang w:val="en-GB"/>
        </w:rPr>
        <w:t xml:space="preserve"> </w:t>
      </w:r>
      <w:r w:rsidR="00242E3E" w:rsidRPr="00EB3F73">
        <w:rPr>
          <w:lang w:val="en-GB"/>
        </w:rPr>
        <w:t>the</w:t>
      </w:r>
      <w:r w:rsidR="00242E3E" w:rsidRPr="00EB3F73">
        <w:rPr>
          <w:spacing w:val="15"/>
          <w:lang w:val="en-GB"/>
        </w:rPr>
        <w:t xml:space="preserve"> </w:t>
      </w:r>
      <w:r w:rsidR="00242E3E" w:rsidRPr="00EB3F73">
        <w:rPr>
          <w:lang w:val="en-GB"/>
        </w:rPr>
        <w:t>scorers</w:t>
      </w:r>
      <w:r w:rsidR="00242E3E" w:rsidRPr="00EB3F73">
        <w:rPr>
          <w:spacing w:val="9"/>
          <w:lang w:val="en-GB"/>
        </w:rPr>
        <w:t xml:space="preserve"> </w:t>
      </w:r>
      <w:r w:rsidR="00242E3E" w:rsidRPr="00EB3F73">
        <w:rPr>
          <w:lang w:val="en-GB"/>
        </w:rPr>
        <w:t>as</w:t>
      </w:r>
      <w:r w:rsidR="00242E3E" w:rsidRPr="00EB3F73">
        <w:rPr>
          <w:spacing w:val="8"/>
          <w:lang w:val="en-GB"/>
        </w:rPr>
        <w:t xml:space="preserve"> </w:t>
      </w:r>
      <w:r w:rsidR="00242E3E" w:rsidRPr="00EB3F73">
        <w:rPr>
          <w:lang w:val="en-GB"/>
        </w:rPr>
        <w:t>to</w:t>
      </w:r>
      <w:r w:rsidR="00242E3E" w:rsidRPr="00EB3F73">
        <w:rPr>
          <w:spacing w:val="-58"/>
          <w:lang w:val="en-GB"/>
        </w:rPr>
        <w:t xml:space="preserve"> </w:t>
      </w:r>
      <w:r w:rsidR="00242E3E" w:rsidRPr="00EB3F73">
        <w:rPr>
          <w:lang w:val="en-GB"/>
        </w:rPr>
        <w:t>the</w:t>
      </w:r>
      <w:r w:rsidR="00242E3E" w:rsidRPr="00EB3F73">
        <w:rPr>
          <w:spacing w:val="-2"/>
          <w:lang w:val="en-GB"/>
        </w:rPr>
        <w:t xml:space="preserve"> </w:t>
      </w:r>
      <w:r w:rsidR="00242E3E" w:rsidRPr="00EB3F73">
        <w:rPr>
          <w:lang w:val="en-GB"/>
        </w:rPr>
        <w:t>number</w:t>
      </w:r>
      <w:r w:rsidR="00242E3E" w:rsidRPr="00EB3F73">
        <w:rPr>
          <w:spacing w:val="-6"/>
          <w:lang w:val="en-GB"/>
        </w:rPr>
        <w:t xml:space="preserve"> </w:t>
      </w:r>
      <w:r w:rsidR="00242E3E" w:rsidRPr="00EB3F73">
        <w:rPr>
          <w:lang w:val="en-GB"/>
        </w:rPr>
        <w:t>of</w:t>
      </w:r>
      <w:r w:rsidR="00242E3E" w:rsidRPr="00EB3F73">
        <w:rPr>
          <w:spacing w:val="-3"/>
          <w:lang w:val="en-GB"/>
        </w:rPr>
        <w:t xml:space="preserve"> </w:t>
      </w:r>
      <w:r w:rsidR="00242E3E" w:rsidRPr="00EB3F73">
        <w:rPr>
          <w:lang w:val="en-GB"/>
        </w:rPr>
        <w:t>runs</w:t>
      </w:r>
      <w:r w:rsidR="00242E3E" w:rsidRPr="00EB3F73">
        <w:rPr>
          <w:spacing w:val="-4"/>
          <w:lang w:val="en-GB"/>
        </w:rPr>
        <w:t xml:space="preserve"> </w:t>
      </w:r>
      <w:r w:rsidR="00242E3E" w:rsidRPr="00EB3F73">
        <w:rPr>
          <w:lang w:val="en-GB"/>
        </w:rPr>
        <w:t>to</w:t>
      </w:r>
      <w:r w:rsidR="00242E3E" w:rsidRPr="00EB3F73">
        <w:rPr>
          <w:spacing w:val="-2"/>
          <w:lang w:val="en-GB"/>
        </w:rPr>
        <w:t xml:space="preserve"> </w:t>
      </w:r>
      <w:r w:rsidR="00242E3E" w:rsidRPr="00EB3F73">
        <w:rPr>
          <w:lang w:val="en-GB"/>
        </w:rPr>
        <w:t>be</w:t>
      </w:r>
      <w:r w:rsidR="00242E3E" w:rsidRPr="00EB3F73">
        <w:rPr>
          <w:spacing w:val="3"/>
          <w:lang w:val="en-GB"/>
        </w:rPr>
        <w:t xml:space="preserve"> </w:t>
      </w:r>
      <w:r w:rsidR="00242E3E" w:rsidRPr="00EB3F73">
        <w:rPr>
          <w:lang w:val="en-GB"/>
        </w:rPr>
        <w:t>recorded.</w:t>
      </w:r>
    </w:p>
    <w:bookmarkEnd w:id="4"/>
    <w:p w14:paraId="229688D7" w14:textId="77777777" w:rsidR="00932C18" w:rsidRPr="00EB3F73" w:rsidRDefault="00242E3E" w:rsidP="006C73FE">
      <w:pPr>
        <w:pStyle w:val="Heading1"/>
        <w:numPr>
          <w:ilvl w:val="1"/>
          <w:numId w:val="129"/>
        </w:numPr>
        <w:tabs>
          <w:tab w:val="left" w:pos="842"/>
        </w:tabs>
        <w:spacing w:before="123"/>
        <w:rPr>
          <w:lang w:val="en-GB"/>
        </w:rPr>
      </w:pPr>
      <w:r w:rsidRPr="00EB3F73">
        <w:rPr>
          <w:lang w:val="en-GB"/>
        </w:rPr>
        <w:t>Deliberate</w:t>
      </w:r>
      <w:r w:rsidRPr="00EB3F73">
        <w:rPr>
          <w:spacing w:val="-3"/>
          <w:lang w:val="en-GB"/>
        </w:rPr>
        <w:t xml:space="preserve"> </w:t>
      </w:r>
      <w:r w:rsidRPr="00EB3F73">
        <w:rPr>
          <w:lang w:val="en-GB"/>
        </w:rPr>
        <w:t>short</w:t>
      </w:r>
      <w:r w:rsidRPr="00EB3F73">
        <w:rPr>
          <w:spacing w:val="-6"/>
          <w:lang w:val="en-GB"/>
        </w:rPr>
        <w:t xml:space="preserve"> </w:t>
      </w:r>
      <w:r w:rsidRPr="00EB3F73">
        <w:rPr>
          <w:lang w:val="en-GB"/>
        </w:rPr>
        <w:t>runs</w:t>
      </w:r>
    </w:p>
    <w:p w14:paraId="040C559C" w14:textId="0E406C25" w:rsidR="00932C18" w:rsidRPr="00EB3F73" w:rsidRDefault="00242E3E" w:rsidP="006C73FE">
      <w:pPr>
        <w:pStyle w:val="ListParagraph"/>
        <w:numPr>
          <w:ilvl w:val="2"/>
          <w:numId w:val="129"/>
        </w:numPr>
        <w:tabs>
          <w:tab w:val="left" w:pos="1711"/>
        </w:tabs>
        <w:spacing w:before="117"/>
        <w:ind w:left="1067" w:right="706" w:hanging="293"/>
        <w:jc w:val="both"/>
        <w:rPr>
          <w:lang w:val="en-GB"/>
        </w:rPr>
      </w:pPr>
      <w:r w:rsidRPr="00EB3F73">
        <w:rPr>
          <w:lang w:val="en-GB"/>
        </w:rPr>
        <w:t xml:space="preserve">If either umpire considers that one or both </w:t>
      </w:r>
      <w:r w:rsidR="00B84601" w:rsidRPr="00EB3F73">
        <w:rPr>
          <w:lang w:val="en-GB"/>
        </w:rPr>
        <w:t>batters</w:t>
      </w:r>
      <w:r w:rsidRPr="00EB3F73">
        <w:rPr>
          <w:lang w:val="en-GB"/>
        </w:rPr>
        <w:t xml:space="preserve"> deliberately ran short at that</w:t>
      </w:r>
      <w:r w:rsidRPr="00EB3F73">
        <w:rPr>
          <w:spacing w:val="1"/>
          <w:lang w:val="en-GB"/>
        </w:rPr>
        <w:t xml:space="preserve"> </w:t>
      </w:r>
      <w:r w:rsidRPr="00EB3F73">
        <w:rPr>
          <w:lang w:val="en-GB"/>
        </w:rPr>
        <w:t>umpire’s end, the umpire concerned</w:t>
      </w:r>
      <w:r w:rsidRPr="00EB3F73">
        <w:rPr>
          <w:spacing w:val="1"/>
          <w:lang w:val="en-GB"/>
        </w:rPr>
        <w:t xml:space="preserve"> </w:t>
      </w:r>
      <w:r w:rsidRPr="00EB3F73">
        <w:rPr>
          <w:lang w:val="en-GB"/>
        </w:rPr>
        <w:t>shall, when the ball</w:t>
      </w:r>
      <w:r w:rsidRPr="00EB3F73">
        <w:rPr>
          <w:spacing w:val="1"/>
          <w:lang w:val="en-GB"/>
        </w:rPr>
        <w:t xml:space="preserve"> </w:t>
      </w:r>
      <w:r w:rsidRPr="00EB3F73">
        <w:rPr>
          <w:lang w:val="en-GB"/>
        </w:rPr>
        <w:t>is dead,</w:t>
      </w:r>
      <w:r w:rsidRPr="00EB3F73">
        <w:rPr>
          <w:spacing w:val="1"/>
          <w:lang w:val="en-GB"/>
        </w:rPr>
        <w:t xml:space="preserve"> </w:t>
      </w:r>
      <w:r w:rsidRPr="00EB3F73">
        <w:rPr>
          <w:lang w:val="en-GB"/>
        </w:rPr>
        <w:t>call</w:t>
      </w:r>
      <w:r w:rsidRPr="00EB3F73">
        <w:rPr>
          <w:spacing w:val="61"/>
          <w:lang w:val="en-GB"/>
        </w:rPr>
        <w:t xml:space="preserve"> </w:t>
      </w:r>
      <w:r w:rsidRPr="00EB3F73">
        <w:rPr>
          <w:lang w:val="en-GB"/>
        </w:rPr>
        <w:t xml:space="preserve">and signal </w:t>
      </w:r>
      <w:proofErr w:type="gramStart"/>
      <w:r w:rsidRPr="00EB3F73">
        <w:rPr>
          <w:lang w:val="en-GB"/>
        </w:rPr>
        <w:t>Short</w:t>
      </w:r>
      <w:proofErr w:type="gramEnd"/>
      <w:r w:rsidRPr="00EB3F73">
        <w:rPr>
          <w:spacing w:val="1"/>
          <w:lang w:val="en-GB"/>
        </w:rPr>
        <w:t xml:space="preserve"> </w:t>
      </w:r>
      <w:r w:rsidRPr="00EB3F73">
        <w:rPr>
          <w:lang w:val="en-GB"/>
        </w:rPr>
        <w:t>run</w:t>
      </w:r>
      <w:r w:rsidRPr="00EB3F73">
        <w:rPr>
          <w:spacing w:val="-2"/>
          <w:lang w:val="en-GB"/>
        </w:rPr>
        <w:t xml:space="preserve"> </w:t>
      </w:r>
      <w:r w:rsidRPr="00EB3F73">
        <w:rPr>
          <w:lang w:val="en-GB"/>
        </w:rPr>
        <w:t>and</w:t>
      </w:r>
      <w:r w:rsidRPr="00EB3F73">
        <w:rPr>
          <w:spacing w:val="3"/>
          <w:lang w:val="en-GB"/>
        </w:rPr>
        <w:t xml:space="preserve"> </w:t>
      </w:r>
      <w:r w:rsidRPr="00EB3F73">
        <w:rPr>
          <w:lang w:val="en-GB"/>
        </w:rPr>
        <w:t>inform</w:t>
      </w:r>
      <w:r w:rsidRPr="00EB3F73">
        <w:rPr>
          <w:spacing w:val="-1"/>
          <w:lang w:val="en-GB"/>
        </w:rPr>
        <w:t xml:space="preserve"> </w:t>
      </w:r>
      <w:r w:rsidRPr="00EB3F73">
        <w:rPr>
          <w:lang w:val="en-GB"/>
        </w:rPr>
        <w:t>the</w:t>
      </w:r>
      <w:r w:rsidRPr="00EB3F73">
        <w:rPr>
          <w:spacing w:val="-2"/>
          <w:lang w:val="en-GB"/>
        </w:rPr>
        <w:t xml:space="preserve"> </w:t>
      </w:r>
      <w:r w:rsidRPr="00EB3F73">
        <w:rPr>
          <w:lang w:val="en-GB"/>
        </w:rPr>
        <w:t>other</w:t>
      </w:r>
      <w:r w:rsidRPr="00EB3F73">
        <w:rPr>
          <w:spacing w:val="-6"/>
          <w:lang w:val="en-GB"/>
        </w:rPr>
        <w:t xml:space="preserve"> </w:t>
      </w:r>
      <w:r w:rsidRPr="00EB3F73">
        <w:rPr>
          <w:lang w:val="en-GB"/>
        </w:rPr>
        <w:t>umpire</w:t>
      </w:r>
      <w:r w:rsidRPr="00EB3F73">
        <w:rPr>
          <w:spacing w:val="-2"/>
          <w:lang w:val="en-GB"/>
        </w:rPr>
        <w:t xml:space="preserve"> </w:t>
      </w:r>
      <w:r w:rsidRPr="00EB3F73">
        <w:rPr>
          <w:lang w:val="en-GB"/>
        </w:rPr>
        <w:t>of</w:t>
      </w:r>
      <w:r w:rsidRPr="00EB3F73">
        <w:rPr>
          <w:spacing w:val="2"/>
          <w:lang w:val="en-GB"/>
        </w:rPr>
        <w:t xml:space="preserve"> </w:t>
      </w:r>
      <w:r w:rsidRPr="00EB3F73">
        <w:rPr>
          <w:lang w:val="en-GB"/>
        </w:rPr>
        <w:t>what</w:t>
      </w:r>
      <w:r w:rsidRPr="00EB3F73">
        <w:rPr>
          <w:spacing w:val="2"/>
          <w:lang w:val="en-GB"/>
        </w:rPr>
        <w:t xml:space="preserve"> </w:t>
      </w:r>
      <w:r w:rsidRPr="00EB3F73">
        <w:rPr>
          <w:lang w:val="en-GB"/>
        </w:rPr>
        <w:t>has</w:t>
      </w:r>
      <w:r w:rsidRPr="00EB3F73">
        <w:rPr>
          <w:spacing w:val="-3"/>
          <w:lang w:val="en-GB"/>
        </w:rPr>
        <w:t xml:space="preserve"> </w:t>
      </w:r>
      <w:r w:rsidRPr="00EB3F73">
        <w:rPr>
          <w:lang w:val="en-GB"/>
        </w:rPr>
        <w:t>occurred</w:t>
      </w:r>
      <w:r w:rsidRPr="00EB3F73">
        <w:rPr>
          <w:spacing w:val="-2"/>
          <w:lang w:val="en-GB"/>
        </w:rPr>
        <w:t xml:space="preserve"> </w:t>
      </w:r>
      <w:r w:rsidRPr="00EB3F73">
        <w:rPr>
          <w:lang w:val="en-GB"/>
        </w:rPr>
        <w:t>and</w:t>
      </w:r>
      <w:r w:rsidRPr="00EB3F73">
        <w:rPr>
          <w:spacing w:val="3"/>
          <w:lang w:val="en-GB"/>
        </w:rPr>
        <w:t xml:space="preserve"> </w:t>
      </w:r>
      <w:r w:rsidRPr="00EB3F73">
        <w:rPr>
          <w:lang w:val="en-GB"/>
        </w:rPr>
        <w:t>apply</w:t>
      </w:r>
      <w:r w:rsidRPr="00EB3F73">
        <w:rPr>
          <w:spacing w:val="-4"/>
          <w:lang w:val="en-GB"/>
        </w:rPr>
        <w:t xml:space="preserve"> </w:t>
      </w:r>
      <w:r w:rsidRPr="00EB3F73">
        <w:rPr>
          <w:lang w:val="en-GB"/>
        </w:rPr>
        <w:t>18.5.2.</w:t>
      </w:r>
    </w:p>
    <w:p w14:paraId="683CE94F" w14:textId="77777777" w:rsidR="00932C18" w:rsidRPr="00EB3F73" w:rsidRDefault="00242E3E" w:rsidP="006C73FE">
      <w:pPr>
        <w:pStyle w:val="ListParagraph"/>
        <w:numPr>
          <w:ilvl w:val="2"/>
          <w:numId w:val="129"/>
        </w:numPr>
        <w:tabs>
          <w:tab w:val="left" w:pos="1711"/>
        </w:tabs>
        <w:spacing w:before="124"/>
        <w:ind w:left="1710" w:hanging="937"/>
        <w:jc w:val="both"/>
        <w:rPr>
          <w:lang w:val="en-GB"/>
        </w:rPr>
      </w:pPr>
      <w:r w:rsidRPr="00EB3F73">
        <w:rPr>
          <w:lang w:val="en-GB"/>
        </w:rPr>
        <w:t>The</w:t>
      </w:r>
      <w:r w:rsidRPr="00EB3F73">
        <w:rPr>
          <w:spacing w:val="-3"/>
          <w:lang w:val="en-GB"/>
        </w:rPr>
        <w:t xml:space="preserve"> </w:t>
      </w:r>
      <w:r w:rsidRPr="00EB3F73">
        <w:rPr>
          <w:lang w:val="en-GB"/>
        </w:rPr>
        <w:t>bowler’s</w:t>
      </w:r>
      <w:r w:rsidRPr="00EB3F73">
        <w:rPr>
          <w:spacing w:val="1"/>
          <w:lang w:val="en-GB"/>
        </w:rPr>
        <w:t xml:space="preserve"> </w:t>
      </w:r>
      <w:r w:rsidRPr="00EB3F73">
        <w:rPr>
          <w:lang w:val="en-GB"/>
        </w:rPr>
        <w:t>end</w:t>
      </w:r>
      <w:r w:rsidRPr="00EB3F73">
        <w:rPr>
          <w:spacing w:val="-2"/>
          <w:lang w:val="en-GB"/>
        </w:rPr>
        <w:t xml:space="preserve"> </w:t>
      </w:r>
      <w:r w:rsidRPr="00EB3F73">
        <w:rPr>
          <w:lang w:val="en-GB"/>
        </w:rPr>
        <w:t>umpire</w:t>
      </w:r>
      <w:r w:rsidRPr="00EB3F73">
        <w:rPr>
          <w:spacing w:val="-2"/>
          <w:lang w:val="en-GB"/>
        </w:rPr>
        <w:t xml:space="preserve"> </w:t>
      </w:r>
      <w:r w:rsidRPr="00EB3F73">
        <w:rPr>
          <w:lang w:val="en-GB"/>
        </w:rPr>
        <w:t>shall</w:t>
      </w:r>
    </w:p>
    <w:p w14:paraId="03CF58EA" w14:textId="77777777" w:rsidR="00932C18" w:rsidRPr="00EB3F73" w:rsidRDefault="00242E3E" w:rsidP="006C73FE">
      <w:pPr>
        <w:pStyle w:val="ListParagraph"/>
        <w:numPr>
          <w:ilvl w:val="3"/>
          <w:numId w:val="129"/>
        </w:numPr>
        <w:tabs>
          <w:tab w:val="left" w:pos="1476"/>
        </w:tabs>
        <w:spacing w:before="116"/>
        <w:ind w:hanging="136"/>
        <w:rPr>
          <w:lang w:val="en-GB"/>
        </w:rPr>
      </w:pPr>
      <w:r w:rsidRPr="00EB3F73">
        <w:rPr>
          <w:lang w:val="en-GB"/>
        </w:rPr>
        <w:t>disallow</w:t>
      </w:r>
      <w:r w:rsidRPr="00EB3F73">
        <w:rPr>
          <w:spacing w:val="-6"/>
          <w:lang w:val="en-GB"/>
        </w:rPr>
        <w:t xml:space="preserve"> </w:t>
      </w:r>
      <w:r w:rsidRPr="00EB3F73">
        <w:rPr>
          <w:lang w:val="en-GB"/>
        </w:rPr>
        <w:t>all</w:t>
      </w:r>
      <w:r w:rsidRPr="00EB3F73">
        <w:rPr>
          <w:spacing w:val="-1"/>
          <w:lang w:val="en-GB"/>
        </w:rPr>
        <w:t xml:space="preserve"> </w:t>
      </w:r>
      <w:r w:rsidRPr="00EB3F73">
        <w:rPr>
          <w:lang w:val="en-GB"/>
        </w:rPr>
        <w:t>runs to</w:t>
      </w:r>
      <w:r w:rsidRPr="00EB3F73">
        <w:rPr>
          <w:spacing w:val="2"/>
          <w:lang w:val="en-GB"/>
        </w:rPr>
        <w:t xml:space="preserve"> </w:t>
      </w:r>
      <w:r w:rsidRPr="00EB3F73">
        <w:rPr>
          <w:lang w:val="en-GB"/>
        </w:rPr>
        <w:t>the</w:t>
      </w:r>
      <w:r w:rsidRPr="00EB3F73">
        <w:rPr>
          <w:spacing w:val="-3"/>
          <w:lang w:val="en-GB"/>
        </w:rPr>
        <w:t xml:space="preserve"> </w:t>
      </w:r>
      <w:r w:rsidRPr="00EB3F73">
        <w:rPr>
          <w:lang w:val="en-GB"/>
        </w:rPr>
        <w:t>batting</w:t>
      </w:r>
      <w:r w:rsidRPr="00EB3F73">
        <w:rPr>
          <w:spacing w:val="2"/>
          <w:lang w:val="en-GB"/>
        </w:rPr>
        <w:t xml:space="preserve"> </w:t>
      </w:r>
      <w:r w:rsidRPr="00EB3F73">
        <w:rPr>
          <w:lang w:val="en-GB"/>
        </w:rPr>
        <w:t>side</w:t>
      </w:r>
    </w:p>
    <w:p w14:paraId="4492BAFC" w14:textId="58817D3D" w:rsidR="00932C18" w:rsidRPr="00EB3F73" w:rsidRDefault="00242E3E" w:rsidP="006C73FE">
      <w:pPr>
        <w:pStyle w:val="ListParagraph"/>
        <w:numPr>
          <w:ilvl w:val="3"/>
          <w:numId w:val="129"/>
        </w:numPr>
        <w:tabs>
          <w:tab w:val="left" w:pos="1476"/>
        </w:tabs>
        <w:spacing w:before="122"/>
        <w:ind w:hanging="136"/>
        <w:rPr>
          <w:lang w:val="en-GB"/>
        </w:rPr>
      </w:pPr>
      <w:r w:rsidRPr="00EB3F73">
        <w:rPr>
          <w:lang w:val="en-GB"/>
        </w:rPr>
        <w:t>return</w:t>
      </w:r>
      <w:r w:rsidRPr="00EB3F73">
        <w:rPr>
          <w:spacing w:val="-2"/>
          <w:lang w:val="en-GB"/>
        </w:rPr>
        <w:t xml:space="preserve"> </w:t>
      </w:r>
      <w:r w:rsidRPr="00EB3F73">
        <w:rPr>
          <w:lang w:val="en-GB"/>
        </w:rPr>
        <w:t>any</w:t>
      </w:r>
      <w:r w:rsidRPr="00EB3F73">
        <w:rPr>
          <w:spacing w:val="2"/>
          <w:lang w:val="en-GB"/>
        </w:rPr>
        <w:t xml:space="preserve"> </w:t>
      </w:r>
      <w:r w:rsidRPr="00EB3F73">
        <w:rPr>
          <w:lang w:val="en-GB"/>
        </w:rPr>
        <w:t>not</w:t>
      </w:r>
      <w:r w:rsidRPr="00EB3F73">
        <w:rPr>
          <w:spacing w:val="-2"/>
          <w:lang w:val="en-GB"/>
        </w:rPr>
        <w:t xml:space="preserve"> </w:t>
      </w:r>
      <w:r w:rsidRPr="00EB3F73">
        <w:rPr>
          <w:lang w:val="en-GB"/>
        </w:rPr>
        <w:t>out</w:t>
      </w:r>
      <w:r w:rsidRPr="00EB3F73">
        <w:rPr>
          <w:spacing w:val="-3"/>
          <w:lang w:val="en-GB"/>
        </w:rPr>
        <w:t xml:space="preserve"> </w:t>
      </w:r>
      <w:r w:rsidR="00B84601" w:rsidRPr="00EB3F73">
        <w:rPr>
          <w:lang w:val="en-GB"/>
        </w:rPr>
        <w:t>batter</w:t>
      </w:r>
      <w:r w:rsidRPr="00EB3F73">
        <w:rPr>
          <w:spacing w:val="-1"/>
          <w:lang w:val="en-GB"/>
        </w:rPr>
        <w:t xml:space="preserve"> </w:t>
      </w:r>
      <w:r w:rsidRPr="00EB3F73">
        <w:rPr>
          <w:lang w:val="en-GB"/>
        </w:rPr>
        <w:t>to</w:t>
      </w:r>
      <w:r w:rsidRPr="00EB3F73">
        <w:rPr>
          <w:spacing w:val="-1"/>
          <w:lang w:val="en-GB"/>
        </w:rPr>
        <w:t xml:space="preserve"> </w:t>
      </w:r>
      <w:r w:rsidRPr="00EB3F73">
        <w:rPr>
          <w:lang w:val="en-GB"/>
        </w:rPr>
        <w:t>his/her</w:t>
      </w:r>
      <w:r w:rsidRPr="00EB3F73">
        <w:rPr>
          <w:spacing w:val="-6"/>
          <w:lang w:val="en-GB"/>
        </w:rPr>
        <w:t xml:space="preserve"> </w:t>
      </w:r>
      <w:r w:rsidRPr="00EB3F73">
        <w:rPr>
          <w:lang w:val="en-GB"/>
        </w:rPr>
        <w:t>original</w:t>
      </w:r>
      <w:r w:rsidRPr="00EB3F73">
        <w:rPr>
          <w:spacing w:val="1"/>
          <w:lang w:val="en-GB"/>
        </w:rPr>
        <w:t xml:space="preserve"> </w:t>
      </w:r>
      <w:r w:rsidRPr="00EB3F73">
        <w:rPr>
          <w:lang w:val="en-GB"/>
        </w:rPr>
        <w:t>end</w:t>
      </w:r>
    </w:p>
    <w:p w14:paraId="4C1C354E" w14:textId="00483EFD" w:rsidR="00932C18" w:rsidRPr="00EB3F73" w:rsidRDefault="00242E3E" w:rsidP="006C73FE">
      <w:pPr>
        <w:pStyle w:val="ListParagraph"/>
        <w:numPr>
          <w:ilvl w:val="3"/>
          <w:numId w:val="129"/>
        </w:numPr>
        <w:tabs>
          <w:tab w:val="left" w:pos="1476"/>
        </w:tabs>
        <w:ind w:hanging="136"/>
        <w:rPr>
          <w:lang w:val="en-GB"/>
        </w:rPr>
      </w:pPr>
      <w:r w:rsidRPr="00EB3F73">
        <w:rPr>
          <w:lang w:val="en-GB"/>
        </w:rPr>
        <w:t>signal</w:t>
      </w:r>
      <w:r w:rsidRPr="00EB3F73">
        <w:rPr>
          <w:spacing w:val="-6"/>
          <w:lang w:val="en-GB"/>
        </w:rPr>
        <w:t xml:space="preserve"> </w:t>
      </w:r>
      <w:r w:rsidRPr="00EB3F73">
        <w:rPr>
          <w:lang w:val="en-GB"/>
        </w:rPr>
        <w:t>No</w:t>
      </w:r>
      <w:r w:rsidRPr="00EB3F73">
        <w:rPr>
          <w:spacing w:val="-2"/>
          <w:lang w:val="en-GB"/>
        </w:rPr>
        <w:t xml:space="preserve"> </w:t>
      </w:r>
      <w:r w:rsidRPr="00EB3F73">
        <w:rPr>
          <w:lang w:val="en-GB"/>
        </w:rPr>
        <w:t>ball</w:t>
      </w:r>
      <w:r w:rsidRPr="00EB3F73">
        <w:rPr>
          <w:spacing w:val="-5"/>
          <w:lang w:val="en-GB"/>
        </w:rPr>
        <w:t xml:space="preserve"> </w:t>
      </w:r>
      <w:r w:rsidRPr="00EB3F73">
        <w:rPr>
          <w:lang w:val="en-GB"/>
        </w:rPr>
        <w:t>or</w:t>
      </w:r>
      <w:r w:rsidRPr="00EB3F73">
        <w:rPr>
          <w:spacing w:val="-2"/>
          <w:lang w:val="en-GB"/>
        </w:rPr>
        <w:t xml:space="preserve"> </w:t>
      </w:r>
      <w:r w:rsidRPr="00EB3F73">
        <w:rPr>
          <w:lang w:val="en-GB"/>
        </w:rPr>
        <w:t>Wide</w:t>
      </w:r>
      <w:r w:rsidRPr="00EB3F73">
        <w:rPr>
          <w:spacing w:val="-2"/>
          <w:lang w:val="en-GB"/>
        </w:rPr>
        <w:t xml:space="preserve"> </w:t>
      </w:r>
      <w:r w:rsidRPr="00EB3F73">
        <w:rPr>
          <w:lang w:val="en-GB"/>
        </w:rPr>
        <w:t>to</w:t>
      </w:r>
      <w:r w:rsidRPr="00EB3F73">
        <w:rPr>
          <w:spacing w:val="-2"/>
          <w:lang w:val="en-GB"/>
        </w:rPr>
        <w:t xml:space="preserve"> </w:t>
      </w:r>
      <w:r w:rsidRPr="00EB3F73">
        <w:rPr>
          <w:lang w:val="en-GB"/>
        </w:rPr>
        <w:t>the</w:t>
      </w:r>
      <w:r w:rsidRPr="00EB3F73">
        <w:rPr>
          <w:spacing w:val="3"/>
          <w:lang w:val="en-GB"/>
        </w:rPr>
        <w:t xml:space="preserve"> </w:t>
      </w:r>
      <w:r w:rsidRPr="00EB3F73">
        <w:rPr>
          <w:lang w:val="en-GB"/>
        </w:rPr>
        <w:t>scorers,</w:t>
      </w:r>
      <w:r w:rsidRPr="00EB3F73">
        <w:rPr>
          <w:spacing w:val="1"/>
          <w:lang w:val="en-GB"/>
        </w:rPr>
        <w:t xml:space="preserve"> </w:t>
      </w:r>
      <w:r w:rsidRPr="00EB3F73">
        <w:rPr>
          <w:lang w:val="en-GB"/>
        </w:rPr>
        <w:t>if</w:t>
      </w:r>
      <w:r w:rsidRPr="00EB3F73">
        <w:rPr>
          <w:spacing w:val="2"/>
          <w:lang w:val="en-GB"/>
        </w:rPr>
        <w:t xml:space="preserve"> </w:t>
      </w:r>
      <w:r w:rsidRPr="00EB3F73">
        <w:rPr>
          <w:lang w:val="en-GB"/>
        </w:rPr>
        <w:t>applicable</w:t>
      </w:r>
    </w:p>
    <w:p w14:paraId="6EA5240F" w14:textId="137A12FD" w:rsidR="0023525B" w:rsidRPr="00EB3F73" w:rsidRDefault="0023525B" w:rsidP="006C73FE">
      <w:pPr>
        <w:pStyle w:val="ListParagraph"/>
        <w:numPr>
          <w:ilvl w:val="3"/>
          <w:numId w:val="129"/>
        </w:numPr>
        <w:tabs>
          <w:tab w:val="left" w:pos="1476"/>
        </w:tabs>
        <w:ind w:hanging="136"/>
        <w:rPr>
          <w:lang w:val="en-GB"/>
        </w:rPr>
      </w:pPr>
      <w:r w:rsidRPr="00EB3F73">
        <w:rPr>
          <w:lang w:val="en-GB"/>
        </w:rPr>
        <w:t xml:space="preserve">repeat the </w:t>
      </w:r>
      <w:proofErr w:type="gramStart"/>
      <w:r w:rsidRPr="00EB3F73">
        <w:rPr>
          <w:lang w:val="en-GB"/>
        </w:rPr>
        <w:t>Short</w:t>
      </w:r>
      <w:proofErr w:type="gramEnd"/>
      <w:r w:rsidRPr="00EB3F73">
        <w:rPr>
          <w:lang w:val="en-GB"/>
        </w:rPr>
        <w:t xml:space="preserve"> run signal to the scorers</w:t>
      </w:r>
    </w:p>
    <w:p w14:paraId="7135D06B" w14:textId="77777777" w:rsidR="00932C18" w:rsidRPr="00EB3F73" w:rsidRDefault="00242E3E" w:rsidP="006C73FE">
      <w:pPr>
        <w:pStyle w:val="ListParagraph"/>
        <w:numPr>
          <w:ilvl w:val="3"/>
          <w:numId w:val="129"/>
        </w:numPr>
        <w:tabs>
          <w:tab w:val="left" w:pos="1476"/>
        </w:tabs>
        <w:spacing w:before="117"/>
        <w:ind w:hanging="136"/>
        <w:rPr>
          <w:lang w:val="en-GB"/>
        </w:rPr>
      </w:pPr>
      <w:r w:rsidRPr="00EB3F73">
        <w:rPr>
          <w:lang w:val="en-GB"/>
        </w:rPr>
        <w:t>award</w:t>
      </w:r>
      <w:r w:rsidRPr="00EB3F73">
        <w:rPr>
          <w:spacing w:val="-2"/>
          <w:lang w:val="en-GB"/>
        </w:rPr>
        <w:t xml:space="preserve"> </w:t>
      </w:r>
      <w:r w:rsidRPr="00EB3F73">
        <w:rPr>
          <w:lang w:val="en-GB"/>
        </w:rPr>
        <w:t>5</w:t>
      </w:r>
      <w:r w:rsidRPr="00EB3F73">
        <w:rPr>
          <w:spacing w:val="-2"/>
          <w:lang w:val="en-GB"/>
        </w:rPr>
        <w:t xml:space="preserve"> </w:t>
      </w:r>
      <w:r w:rsidRPr="00EB3F73">
        <w:rPr>
          <w:lang w:val="en-GB"/>
        </w:rPr>
        <w:t>Penalty</w:t>
      </w:r>
      <w:r w:rsidRPr="00EB3F73">
        <w:rPr>
          <w:spacing w:val="-4"/>
          <w:lang w:val="en-GB"/>
        </w:rPr>
        <w:t xml:space="preserve"> </w:t>
      </w:r>
      <w:r w:rsidRPr="00EB3F73">
        <w:rPr>
          <w:lang w:val="en-GB"/>
        </w:rPr>
        <w:t>runs</w:t>
      </w:r>
      <w:r w:rsidRPr="00EB3F73">
        <w:rPr>
          <w:spacing w:val="1"/>
          <w:lang w:val="en-GB"/>
        </w:rPr>
        <w:t xml:space="preserve"> </w:t>
      </w:r>
      <w:r w:rsidRPr="00EB3F73">
        <w:rPr>
          <w:lang w:val="en-GB"/>
        </w:rPr>
        <w:t>to</w:t>
      </w:r>
      <w:r w:rsidRPr="00EB3F73">
        <w:rPr>
          <w:spacing w:val="4"/>
          <w:lang w:val="en-GB"/>
        </w:rPr>
        <w:t xml:space="preserve"> </w:t>
      </w:r>
      <w:r w:rsidRPr="00EB3F73">
        <w:rPr>
          <w:lang w:val="en-GB"/>
        </w:rPr>
        <w:t>the</w:t>
      </w:r>
      <w:r w:rsidRPr="00EB3F73">
        <w:rPr>
          <w:spacing w:val="-2"/>
          <w:lang w:val="en-GB"/>
        </w:rPr>
        <w:t xml:space="preserve"> </w:t>
      </w:r>
      <w:r w:rsidRPr="00EB3F73">
        <w:rPr>
          <w:lang w:val="en-GB"/>
        </w:rPr>
        <w:t>fielding</w:t>
      </w:r>
      <w:r w:rsidRPr="00EB3F73">
        <w:rPr>
          <w:spacing w:val="-2"/>
          <w:lang w:val="en-GB"/>
        </w:rPr>
        <w:t xml:space="preserve"> </w:t>
      </w:r>
      <w:r w:rsidRPr="00EB3F73">
        <w:rPr>
          <w:lang w:val="en-GB"/>
        </w:rPr>
        <w:t>side</w:t>
      </w:r>
    </w:p>
    <w:p w14:paraId="388985F8" w14:textId="77777777" w:rsidR="00932C18" w:rsidRPr="00EB3F73" w:rsidRDefault="00242E3E" w:rsidP="006C73FE">
      <w:pPr>
        <w:pStyle w:val="ListParagraph"/>
        <w:numPr>
          <w:ilvl w:val="3"/>
          <w:numId w:val="129"/>
        </w:numPr>
        <w:tabs>
          <w:tab w:val="left" w:pos="1490"/>
        </w:tabs>
        <w:ind w:left="1489" w:hanging="150"/>
        <w:rPr>
          <w:lang w:val="en-GB"/>
        </w:rPr>
      </w:pPr>
      <w:r w:rsidRPr="00EB3F73">
        <w:rPr>
          <w:lang w:val="en-GB"/>
        </w:rPr>
        <w:t>award</w:t>
      </w:r>
      <w:r w:rsidRPr="00EB3F73">
        <w:rPr>
          <w:spacing w:val="13"/>
          <w:lang w:val="en-GB"/>
        </w:rPr>
        <w:t xml:space="preserve"> </w:t>
      </w:r>
      <w:r w:rsidRPr="00EB3F73">
        <w:rPr>
          <w:lang w:val="en-GB"/>
        </w:rPr>
        <w:t>any</w:t>
      </w:r>
      <w:r w:rsidRPr="00EB3F73">
        <w:rPr>
          <w:spacing w:val="11"/>
          <w:lang w:val="en-GB"/>
        </w:rPr>
        <w:t xml:space="preserve"> </w:t>
      </w:r>
      <w:r w:rsidRPr="00EB3F73">
        <w:rPr>
          <w:lang w:val="en-GB"/>
        </w:rPr>
        <w:t>other</w:t>
      </w:r>
      <w:r w:rsidRPr="00EB3F73">
        <w:rPr>
          <w:spacing w:val="10"/>
          <w:lang w:val="en-GB"/>
        </w:rPr>
        <w:t xml:space="preserve"> </w:t>
      </w:r>
      <w:r w:rsidRPr="00EB3F73">
        <w:rPr>
          <w:lang w:val="en-GB"/>
        </w:rPr>
        <w:t>5-run</w:t>
      </w:r>
      <w:r w:rsidRPr="00EB3F73">
        <w:rPr>
          <w:spacing w:val="13"/>
          <w:lang w:val="en-GB"/>
        </w:rPr>
        <w:t xml:space="preserve"> </w:t>
      </w:r>
      <w:r w:rsidRPr="00EB3F73">
        <w:rPr>
          <w:lang w:val="en-GB"/>
        </w:rPr>
        <w:t>Penalty</w:t>
      </w:r>
      <w:r w:rsidRPr="00EB3F73">
        <w:rPr>
          <w:spacing w:val="11"/>
          <w:lang w:val="en-GB"/>
        </w:rPr>
        <w:t xml:space="preserve"> </w:t>
      </w:r>
      <w:r w:rsidRPr="00EB3F73">
        <w:rPr>
          <w:lang w:val="en-GB"/>
        </w:rPr>
        <w:t>that</w:t>
      </w:r>
      <w:r w:rsidRPr="00EB3F73">
        <w:rPr>
          <w:spacing w:val="12"/>
          <w:lang w:val="en-GB"/>
        </w:rPr>
        <w:t xml:space="preserve"> </w:t>
      </w:r>
      <w:r w:rsidRPr="00EB3F73">
        <w:rPr>
          <w:lang w:val="en-GB"/>
        </w:rPr>
        <w:t>is</w:t>
      </w:r>
      <w:r w:rsidRPr="00EB3F73">
        <w:rPr>
          <w:spacing w:val="11"/>
          <w:lang w:val="en-GB"/>
        </w:rPr>
        <w:t xml:space="preserve"> </w:t>
      </w:r>
      <w:r w:rsidRPr="00EB3F73">
        <w:rPr>
          <w:lang w:val="en-GB"/>
        </w:rPr>
        <w:t>applicable</w:t>
      </w:r>
      <w:r w:rsidRPr="00EB3F73">
        <w:rPr>
          <w:spacing w:val="13"/>
          <w:lang w:val="en-GB"/>
        </w:rPr>
        <w:t xml:space="preserve"> </w:t>
      </w:r>
      <w:r w:rsidRPr="00EB3F73">
        <w:rPr>
          <w:lang w:val="en-GB"/>
        </w:rPr>
        <w:t>except</w:t>
      </w:r>
      <w:r w:rsidRPr="00EB3F73">
        <w:rPr>
          <w:spacing w:val="12"/>
          <w:lang w:val="en-GB"/>
        </w:rPr>
        <w:t xml:space="preserve"> </w:t>
      </w:r>
      <w:r w:rsidRPr="00EB3F73">
        <w:rPr>
          <w:lang w:val="en-GB"/>
        </w:rPr>
        <w:t>for</w:t>
      </w:r>
      <w:r w:rsidRPr="00EB3F73">
        <w:rPr>
          <w:spacing w:val="15"/>
          <w:lang w:val="en-GB"/>
        </w:rPr>
        <w:t xml:space="preserve"> </w:t>
      </w:r>
      <w:r w:rsidRPr="00EB3F73">
        <w:rPr>
          <w:lang w:val="en-GB"/>
        </w:rPr>
        <w:t>Penalty</w:t>
      </w:r>
      <w:r w:rsidRPr="00EB3F73">
        <w:rPr>
          <w:spacing w:val="11"/>
          <w:lang w:val="en-GB"/>
        </w:rPr>
        <w:t xml:space="preserve"> </w:t>
      </w:r>
      <w:r w:rsidRPr="00EB3F73">
        <w:rPr>
          <w:lang w:val="en-GB"/>
        </w:rPr>
        <w:t>runs</w:t>
      </w:r>
      <w:r w:rsidRPr="00EB3F73">
        <w:rPr>
          <w:spacing w:val="11"/>
          <w:lang w:val="en-GB"/>
        </w:rPr>
        <w:t xml:space="preserve"> </w:t>
      </w:r>
      <w:r w:rsidRPr="00EB3F73">
        <w:rPr>
          <w:lang w:val="en-GB"/>
        </w:rPr>
        <w:t>under</w:t>
      </w:r>
      <w:r w:rsidRPr="00EB3F73">
        <w:rPr>
          <w:spacing w:val="10"/>
          <w:lang w:val="en-GB"/>
        </w:rPr>
        <w:t xml:space="preserve"> </w:t>
      </w:r>
      <w:r w:rsidRPr="00EB3F73">
        <w:rPr>
          <w:lang w:val="en-GB"/>
        </w:rPr>
        <w:t>Law</w:t>
      </w:r>
    </w:p>
    <w:p w14:paraId="0EE5408E" w14:textId="77777777" w:rsidR="00932C18" w:rsidRPr="00EB3F73" w:rsidRDefault="00242E3E">
      <w:pPr>
        <w:pStyle w:val="BodyText"/>
        <w:spacing w:before="2"/>
        <w:jc w:val="left"/>
        <w:rPr>
          <w:lang w:val="en-GB"/>
        </w:rPr>
      </w:pPr>
      <w:r w:rsidRPr="00EB3F73">
        <w:rPr>
          <w:lang w:val="en-GB"/>
        </w:rPr>
        <w:t>28.3</w:t>
      </w:r>
      <w:r w:rsidRPr="00EB3F73">
        <w:rPr>
          <w:spacing w:val="3"/>
          <w:lang w:val="en-GB"/>
        </w:rPr>
        <w:t xml:space="preserve"> </w:t>
      </w:r>
      <w:r w:rsidRPr="00EB3F73">
        <w:rPr>
          <w:lang w:val="en-GB"/>
        </w:rPr>
        <w:t>(Protective</w:t>
      </w:r>
      <w:r w:rsidRPr="00EB3F73">
        <w:rPr>
          <w:spacing w:val="-2"/>
          <w:lang w:val="en-GB"/>
        </w:rPr>
        <w:t xml:space="preserve"> </w:t>
      </w:r>
      <w:r w:rsidRPr="00EB3F73">
        <w:rPr>
          <w:lang w:val="en-GB"/>
        </w:rPr>
        <w:t>helmets</w:t>
      </w:r>
      <w:r w:rsidRPr="00EB3F73">
        <w:rPr>
          <w:spacing w:val="-3"/>
          <w:lang w:val="en-GB"/>
        </w:rPr>
        <w:t xml:space="preserve"> </w:t>
      </w:r>
      <w:r w:rsidRPr="00EB3F73">
        <w:rPr>
          <w:lang w:val="en-GB"/>
        </w:rPr>
        <w:t>belonging</w:t>
      </w:r>
      <w:r w:rsidRPr="00EB3F73">
        <w:rPr>
          <w:spacing w:val="-2"/>
          <w:lang w:val="en-GB"/>
        </w:rPr>
        <w:t xml:space="preserve"> </w:t>
      </w:r>
      <w:r w:rsidRPr="00EB3F73">
        <w:rPr>
          <w:lang w:val="en-GB"/>
        </w:rPr>
        <w:t>to</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fielding</w:t>
      </w:r>
      <w:r w:rsidRPr="00EB3F73">
        <w:rPr>
          <w:spacing w:val="-1"/>
          <w:lang w:val="en-GB"/>
        </w:rPr>
        <w:t xml:space="preserve"> </w:t>
      </w:r>
      <w:r w:rsidRPr="00EB3F73">
        <w:rPr>
          <w:lang w:val="en-GB"/>
        </w:rPr>
        <w:t>side)</w:t>
      </w:r>
    </w:p>
    <w:p w14:paraId="0BEA49AD" w14:textId="1DCDACD4" w:rsidR="00932C18" w:rsidRPr="00EB3F73" w:rsidRDefault="00242E3E" w:rsidP="006C73FE">
      <w:pPr>
        <w:pStyle w:val="ListParagraph"/>
        <w:numPr>
          <w:ilvl w:val="0"/>
          <w:numId w:val="128"/>
        </w:numPr>
        <w:tabs>
          <w:tab w:val="left" w:pos="1476"/>
        </w:tabs>
        <w:spacing w:before="116"/>
        <w:ind w:left="1475" w:hanging="136"/>
        <w:rPr>
          <w:lang w:val="en-GB"/>
        </w:rPr>
      </w:pPr>
      <w:r w:rsidRPr="00EB3F73">
        <w:rPr>
          <w:lang w:val="en-GB"/>
        </w:rPr>
        <w:t>inform</w:t>
      </w:r>
      <w:r w:rsidRPr="00EB3F73">
        <w:rPr>
          <w:spacing w:val="-1"/>
          <w:lang w:val="en-GB"/>
        </w:rPr>
        <w:t xml:space="preserve"> </w:t>
      </w:r>
      <w:r w:rsidRPr="00EB3F73">
        <w:rPr>
          <w:lang w:val="en-GB"/>
        </w:rPr>
        <w:t>the</w:t>
      </w:r>
      <w:r w:rsidRPr="00EB3F73">
        <w:rPr>
          <w:spacing w:val="-1"/>
          <w:lang w:val="en-GB"/>
        </w:rPr>
        <w:t xml:space="preserve"> </w:t>
      </w:r>
      <w:r w:rsidRPr="00EB3F73">
        <w:rPr>
          <w:lang w:val="en-GB"/>
        </w:rPr>
        <w:t>scorers</w:t>
      </w:r>
      <w:r w:rsidRPr="00EB3F73">
        <w:rPr>
          <w:spacing w:val="-3"/>
          <w:lang w:val="en-GB"/>
        </w:rPr>
        <w:t xml:space="preserve"> </w:t>
      </w:r>
      <w:r w:rsidR="00473091" w:rsidRPr="00EB3F73">
        <w:rPr>
          <w:spacing w:val="-3"/>
          <w:lang w:val="en-GB"/>
        </w:rPr>
        <w:t xml:space="preserve">of </w:t>
      </w:r>
      <w:r w:rsidRPr="00EB3F73">
        <w:rPr>
          <w:lang w:val="en-GB"/>
        </w:rPr>
        <w:t>the</w:t>
      </w:r>
      <w:r w:rsidRPr="00EB3F73">
        <w:rPr>
          <w:spacing w:val="-2"/>
          <w:lang w:val="en-GB"/>
        </w:rPr>
        <w:t xml:space="preserve"> </w:t>
      </w:r>
      <w:r w:rsidRPr="00EB3F73">
        <w:rPr>
          <w:lang w:val="en-GB"/>
        </w:rPr>
        <w:t>number of</w:t>
      </w:r>
      <w:r w:rsidRPr="00EB3F73">
        <w:rPr>
          <w:spacing w:val="3"/>
          <w:lang w:val="en-GB"/>
        </w:rPr>
        <w:t xml:space="preserve"> </w:t>
      </w:r>
      <w:r w:rsidRPr="00EB3F73">
        <w:rPr>
          <w:lang w:val="en-GB"/>
        </w:rPr>
        <w:t>runs</w:t>
      </w:r>
      <w:r w:rsidRPr="00EB3F73">
        <w:rPr>
          <w:spacing w:val="2"/>
          <w:lang w:val="en-GB"/>
        </w:rPr>
        <w:t xml:space="preserve"> </w:t>
      </w:r>
      <w:r w:rsidRPr="00EB3F73">
        <w:rPr>
          <w:lang w:val="en-GB"/>
        </w:rPr>
        <w:t>to</w:t>
      </w:r>
      <w:r w:rsidRPr="00EB3F73">
        <w:rPr>
          <w:spacing w:val="-1"/>
          <w:lang w:val="en-GB"/>
        </w:rPr>
        <w:t xml:space="preserve"> </w:t>
      </w:r>
      <w:r w:rsidRPr="00EB3F73">
        <w:rPr>
          <w:lang w:val="en-GB"/>
        </w:rPr>
        <w:t>be</w:t>
      </w:r>
      <w:r w:rsidRPr="00EB3F73">
        <w:rPr>
          <w:spacing w:val="-1"/>
          <w:lang w:val="en-GB"/>
        </w:rPr>
        <w:t xml:space="preserve"> </w:t>
      </w:r>
      <w:r w:rsidRPr="00EB3F73">
        <w:rPr>
          <w:lang w:val="en-GB"/>
        </w:rPr>
        <w:t>recorded</w:t>
      </w:r>
    </w:p>
    <w:p w14:paraId="36192D44" w14:textId="77777777" w:rsidR="00932C18" w:rsidRPr="00EB3F73" w:rsidRDefault="00242E3E" w:rsidP="006C73FE">
      <w:pPr>
        <w:pStyle w:val="ListParagraph"/>
        <w:numPr>
          <w:ilvl w:val="0"/>
          <w:numId w:val="128"/>
        </w:numPr>
        <w:tabs>
          <w:tab w:val="left" w:pos="1480"/>
        </w:tabs>
        <w:spacing w:before="122"/>
        <w:ind w:right="707" w:firstLine="0"/>
        <w:rPr>
          <w:lang w:val="en-GB"/>
        </w:rPr>
      </w:pPr>
      <w:r w:rsidRPr="00EB3F73">
        <w:rPr>
          <w:lang w:val="en-GB"/>
        </w:rPr>
        <w:t>inform</w:t>
      </w:r>
      <w:r w:rsidRPr="00EB3F73">
        <w:rPr>
          <w:spacing w:val="3"/>
          <w:lang w:val="en-GB"/>
        </w:rPr>
        <w:t xml:space="preserve"> </w:t>
      </w:r>
      <w:r w:rsidRPr="00EB3F73">
        <w:rPr>
          <w:lang w:val="en-GB"/>
        </w:rPr>
        <w:t>the</w:t>
      </w:r>
      <w:r w:rsidRPr="00EB3F73">
        <w:rPr>
          <w:spacing w:val="8"/>
          <w:lang w:val="en-GB"/>
        </w:rPr>
        <w:t xml:space="preserve"> </w:t>
      </w:r>
      <w:r w:rsidRPr="00EB3F73">
        <w:rPr>
          <w:lang w:val="en-GB"/>
        </w:rPr>
        <w:t>captain</w:t>
      </w:r>
      <w:r w:rsidRPr="00EB3F73">
        <w:rPr>
          <w:spacing w:val="8"/>
          <w:lang w:val="en-GB"/>
        </w:rPr>
        <w:t xml:space="preserve"> </w:t>
      </w:r>
      <w:r w:rsidRPr="00EB3F73">
        <w:rPr>
          <w:lang w:val="en-GB"/>
        </w:rPr>
        <w:t>of</w:t>
      </w:r>
      <w:r w:rsidRPr="00EB3F73">
        <w:rPr>
          <w:spacing w:val="6"/>
          <w:lang w:val="en-GB"/>
        </w:rPr>
        <w:t xml:space="preserve"> </w:t>
      </w:r>
      <w:r w:rsidRPr="00EB3F73">
        <w:rPr>
          <w:lang w:val="en-GB"/>
        </w:rPr>
        <w:t>the</w:t>
      </w:r>
      <w:r w:rsidRPr="00EB3F73">
        <w:rPr>
          <w:spacing w:val="8"/>
          <w:lang w:val="en-GB"/>
        </w:rPr>
        <w:t xml:space="preserve"> </w:t>
      </w:r>
      <w:r w:rsidRPr="00EB3F73">
        <w:rPr>
          <w:lang w:val="en-GB"/>
        </w:rPr>
        <w:t>fielding</w:t>
      </w:r>
      <w:r w:rsidRPr="00EB3F73">
        <w:rPr>
          <w:spacing w:val="8"/>
          <w:lang w:val="en-GB"/>
        </w:rPr>
        <w:t xml:space="preserve"> </w:t>
      </w:r>
      <w:r w:rsidRPr="00EB3F73">
        <w:rPr>
          <w:lang w:val="en-GB"/>
        </w:rPr>
        <w:t>side</w:t>
      </w:r>
      <w:r w:rsidRPr="00EB3F73">
        <w:rPr>
          <w:spacing w:val="7"/>
          <w:lang w:val="en-GB"/>
        </w:rPr>
        <w:t xml:space="preserve"> </w:t>
      </w:r>
      <w:r w:rsidRPr="00EB3F73">
        <w:rPr>
          <w:lang w:val="en-GB"/>
        </w:rPr>
        <w:t>and,</w:t>
      </w:r>
      <w:r w:rsidRPr="00EB3F73">
        <w:rPr>
          <w:spacing w:val="2"/>
          <w:lang w:val="en-GB"/>
        </w:rPr>
        <w:t xml:space="preserve"> </w:t>
      </w:r>
      <w:r w:rsidRPr="00EB3F73">
        <w:rPr>
          <w:lang w:val="en-GB"/>
        </w:rPr>
        <w:t>as</w:t>
      </w:r>
      <w:r w:rsidRPr="00EB3F73">
        <w:rPr>
          <w:spacing w:val="6"/>
          <w:lang w:val="en-GB"/>
        </w:rPr>
        <w:t xml:space="preserve"> </w:t>
      </w:r>
      <w:r w:rsidRPr="00EB3F73">
        <w:rPr>
          <w:lang w:val="en-GB"/>
        </w:rPr>
        <w:t>soon</w:t>
      </w:r>
      <w:r w:rsidRPr="00EB3F73">
        <w:rPr>
          <w:spacing w:val="2"/>
          <w:lang w:val="en-GB"/>
        </w:rPr>
        <w:t xml:space="preserve"> </w:t>
      </w:r>
      <w:r w:rsidRPr="00EB3F73">
        <w:rPr>
          <w:lang w:val="en-GB"/>
        </w:rPr>
        <w:t>as</w:t>
      </w:r>
      <w:r w:rsidRPr="00EB3F73">
        <w:rPr>
          <w:spacing w:val="6"/>
          <w:lang w:val="en-GB"/>
        </w:rPr>
        <w:t xml:space="preserve"> </w:t>
      </w:r>
      <w:r w:rsidRPr="00EB3F73">
        <w:rPr>
          <w:lang w:val="en-GB"/>
        </w:rPr>
        <w:t>practicable,</w:t>
      </w:r>
      <w:r w:rsidRPr="00EB3F73">
        <w:rPr>
          <w:spacing w:val="7"/>
          <w:lang w:val="en-GB"/>
        </w:rPr>
        <w:t xml:space="preserve"> </w:t>
      </w:r>
      <w:r w:rsidRPr="00EB3F73">
        <w:rPr>
          <w:lang w:val="en-GB"/>
        </w:rPr>
        <w:t>the</w:t>
      </w:r>
      <w:r w:rsidRPr="00EB3F73">
        <w:rPr>
          <w:spacing w:val="2"/>
          <w:lang w:val="en-GB"/>
        </w:rPr>
        <w:t xml:space="preserve"> </w:t>
      </w:r>
      <w:r w:rsidRPr="00EB3F73">
        <w:rPr>
          <w:lang w:val="en-GB"/>
        </w:rPr>
        <w:t>captain</w:t>
      </w:r>
      <w:r w:rsidRPr="00EB3F73">
        <w:rPr>
          <w:spacing w:val="8"/>
          <w:lang w:val="en-GB"/>
        </w:rPr>
        <w:t xml:space="preserve"> </w:t>
      </w:r>
      <w:r w:rsidRPr="00EB3F73">
        <w:rPr>
          <w:lang w:val="en-GB"/>
        </w:rPr>
        <w:t>of</w:t>
      </w:r>
      <w:r w:rsidRPr="00EB3F73">
        <w:rPr>
          <w:spacing w:val="2"/>
          <w:lang w:val="en-GB"/>
        </w:rPr>
        <w:t xml:space="preserve"> </w:t>
      </w:r>
      <w:r w:rsidRPr="00EB3F73">
        <w:rPr>
          <w:lang w:val="en-GB"/>
        </w:rPr>
        <w:t>the</w:t>
      </w:r>
      <w:r w:rsidRPr="00EB3F73">
        <w:rPr>
          <w:spacing w:val="-58"/>
          <w:lang w:val="en-GB"/>
        </w:rPr>
        <w:t xml:space="preserve"> </w:t>
      </w:r>
      <w:r w:rsidRPr="00EB3F73">
        <w:rPr>
          <w:lang w:val="en-GB"/>
        </w:rPr>
        <w:t>batting</w:t>
      </w:r>
      <w:r w:rsidRPr="00EB3F73">
        <w:rPr>
          <w:spacing w:val="-2"/>
          <w:lang w:val="en-GB"/>
        </w:rPr>
        <w:t xml:space="preserve"> </w:t>
      </w:r>
      <w:r w:rsidRPr="00EB3F73">
        <w:rPr>
          <w:lang w:val="en-GB"/>
        </w:rPr>
        <w:t>side</w:t>
      </w:r>
      <w:r w:rsidRPr="00EB3F73">
        <w:rPr>
          <w:spacing w:val="3"/>
          <w:lang w:val="en-GB"/>
        </w:rPr>
        <w:t xml:space="preserve"> </w:t>
      </w:r>
      <w:r w:rsidRPr="00EB3F73">
        <w:rPr>
          <w:lang w:val="en-GB"/>
        </w:rPr>
        <w:t>of</w:t>
      </w:r>
      <w:r w:rsidRPr="00EB3F73">
        <w:rPr>
          <w:spacing w:val="2"/>
          <w:lang w:val="en-GB"/>
        </w:rPr>
        <w:t xml:space="preserve"> </w:t>
      </w:r>
      <w:r w:rsidRPr="00EB3F73">
        <w:rPr>
          <w:lang w:val="en-GB"/>
        </w:rPr>
        <w:t>the</w:t>
      </w:r>
      <w:r w:rsidRPr="00EB3F73">
        <w:rPr>
          <w:spacing w:val="3"/>
          <w:lang w:val="en-GB"/>
        </w:rPr>
        <w:t xml:space="preserve"> </w:t>
      </w:r>
      <w:r w:rsidRPr="00EB3F73">
        <w:rPr>
          <w:lang w:val="en-GB"/>
        </w:rPr>
        <w:t>reason</w:t>
      </w:r>
      <w:r w:rsidRPr="00EB3F73">
        <w:rPr>
          <w:spacing w:val="-2"/>
          <w:lang w:val="en-GB"/>
        </w:rPr>
        <w:t xml:space="preserve"> </w:t>
      </w:r>
      <w:r w:rsidRPr="00EB3F73">
        <w:rPr>
          <w:lang w:val="en-GB"/>
        </w:rPr>
        <w:t>for</w:t>
      </w:r>
      <w:r w:rsidRPr="00EB3F73">
        <w:rPr>
          <w:spacing w:val="-6"/>
          <w:lang w:val="en-GB"/>
        </w:rPr>
        <w:t xml:space="preserve"> </w:t>
      </w:r>
      <w:r w:rsidRPr="00EB3F73">
        <w:rPr>
          <w:lang w:val="en-GB"/>
        </w:rPr>
        <w:t>this</w:t>
      </w:r>
      <w:r w:rsidRPr="00EB3F73">
        <w:rPr>
          <w:spacing w:val="-4"/>
          <w:lang w:val="en-GB"/>
        </w:rPr>
        <w:t xml:space="preserve"> </w:t>
      </w:r>
      <w:r w:rsidRPr="00EB3F73">
        <w:rPr>
          <w:lang w:val="en-GB"/>
        </w:rPr>
        <w:t>action.</w:t>
      </w:r>
    </w:p>
    <w:p w14:paraId="7EEA651D" w14:textId="77777777" w:rsidR="00932C18" w:rsidRPr="00EB3F73" w:rsidRDefault="00242E3E" w:rsidP="006C73FE">
      <w:pPr>
        <w:pStyle w:val="ListParagraph"/>
        <w:numPr>
          <w:ilvl w:val="2"/>
          <w:numId w:val="129"/>
        </w:numPr>
        <w:tabs>
          <w:tab w:val="left" w:pos="1711"/>
        </w:tabs>
        <w:spacing w:before="118"/>
        <w:ind w:left="1067" w:right="704" w:hanging="293"/>
        <w:jc w:val="both"/>
        <w:rPr>
          <w:lang w:val="en-GB"/>
        </w:rPr>
      </w:pPr>
      <w:r w:rsidRPr="00EB3F73">
        <w:rPr>
          <w:lang w:val="en-GB"/>
        </w:rPr>
        <w:t>The umpires together shall report the occurrence as soon as possible after the</w:t>
      </w:r>
      <w:r w:rsidRPr="00EB3F73">
        <w:rPr>
          <w:spacing w:val="1"/>
          <w:lang w:val="en-GB"/>
        </w:rPr>
        <w:t xml:space="preserve"> </w:t>
      </w:r>
      <w:r w:rsidRPr="00EB3F73">
        <w:rPr>
          <w:lang w:val="en-GB"/>
        </w:rPr>
        <w:t>match to the Executive of the offending side and to any Governing Body responsible for</w:t>
      </w:r>
      <w:r w:rsidRPr="00EB3F73">
        <w:rPr>
          <w:spacing w:val="1"/>
          <w:lang w:val="en-GB"/>
        </w:rPr>
        <w:t xml:space="preserve"> </w:t>
      </w:r>
      <w:r w:rsidRPr="00EB3F73">
        <w:rPr>
          <w:lang w:val="en-GB"/>
        </w:rPr>
        <w:t>the match, who shall take such action as is considered appropriate against the captain,</w:t>
      </w:r>
      <w:r w:rsidRPr="00EB3F73">
        <w:rPr>
          <w:spacing w:val="1"/>
          <w:lang w:val="en-GB"/>
        </w:rPr>
        <w:t xml:space="preserve"> </w:t>
      </w:r>
      <w:r w:rsidRPr="00EB3F73">
        <w:rPr>
          <w:lang w:val="en-GB"/>
        </w:rPr>
        <w:t>any</w:t>
      </w:r>
      <w:r w:rsidRPr="00EB3F73">
        <w:rPr>
          <w:spacing w:val="-4"/>
          <w:lang w:val="en-GB"/>
        </w:rPr>
        <w:t xml:space="preserve"> </w:t>
      </w:r>
      <w:r w:rsidRPr="00EB3F73">
        <w:rPr>
          <w:lang w:val="en-GB"/>
        </w:rPr>
        <w:t>other</w:t>
      </w:r>
      <w:r w:rsidRPr="00EB3F73">
        <w:rPr>
          <w:spacing w:val="-1"/>
          <w:lang w:val="en-GB"/>
        </w:rPr>
        <w:t xml:space="preserve"> </w:t>
      </w:r>
      <w:r w:rsidRPr="00EB3F73">
        <w:rPr>
          <w:lang w:val="en-GB"/>
        </w:rPr>
        <w:t>individuals</w:t>
      </w:r>
      <w:r w:rsidRPr="00EB3F73">
        <w:rPr>
          <w:spacing w:val="-4"/>
          <w:lang w:val="en-GB"/>
        </w:rPr>
        <w:t xml:space="preserve"> </w:t>
      </w:r>
      <w:r w:rsidRPr="00EB3F73">
        <w:rPr>
          <w:lang w:val="en-GB"/>
        </w:rPr>
        <w:t>concerned</w:t>
      </w:r>
      <w:r w:rsidRPr="00EB3F73">
        <w:rPr>
          <w:spacing w:val="-2"/>
          <w:lang w:val="en-GB"/>
        </w:rPr>
        <w:t xml:space="preserve"> </w:t>
      </w:r>
      <w:r w:rsidRPr="00EB3F73">
        <w:rPr>
          <w:lang w:val="en-GB"/>
        </w:rPr>
        <w:t>and,</w:t>
      </w:r>
      <w:r w:rsidRPr="00EB3F73">
        <w:rPr>
          <w:spacing w:val="2"/>
          <w:lang w:val="en-GB"/>
        </w:rPr>
        <w:t xml:space="preserve"> </w:t>
      </w:r>
      <w:r w:rsidRPr="00EB3F73">
        <w:rPr>
          <w:lang w:val="en-GB"/>
        </w:rPr>
        <w:t>if</w:t>
      </w:r>
      <w:r w:rsidRPr="00EB3F73">
        <w:rPr>
          <w:spacing w:val="-3"/>
          <w:lang w:val="en-GB"/>
        </w:rPr>
        <w:t xml:space="preserve"> </w:t>
      </w:r>
      <w:r w:rsidRPr="00EB3F73">
        <w:rPr>
          <w:lang w:val="en-GB"/>
        </w:rPr>
        <w:t>appropriate,</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team.</w:t>
      </w:r>
    </w:p>
    <w:p w14:paraId="0135FA75" w14:textId="77777777" w:rsidR="00932C18" w:rsidRPr="00EB3F73" w:rsidRDefault="00242E3E" w:rsidP="006C73FE">
      <w:pPr>
        <w:pStyle w:val="Heading1"/>
        <w:numPr>
          <w:ilvl w:val="1"/>
          <w:numId w:val="129"/>
        </w:numPr>
        <w:tabs>
          <w:tab w:val="left" w:pos="842"/>
        </w:tabs>
        <w:rPr>
          <w:lang w:val="en-GB"/>
        </w:rPr>
      </w:pPr>
      <w:r w:rsidRPr="00EB3F73">
        <w:rPr>
          <w:lang w:val="en-GB"/>
        </w:rPr>
        <w:t>Runs</w:t>
      </w:r>
      <w:r w:rsidRPr="00EB3F73">
        <w:rPr>
          <w:spacing w:val="-2"/>
          <w:lang w:val="en-GB"/>
        </w:rPr>
        <w:t xml:space="preserve"> </w:t>
      </w:r>
      <w:r w:rsidRPr="00EB3F73">
        <w:rPr>
          <w:lang w:val="en-GB"/>
        </w:rPr>
        <w:t>awarded</w:t>
      </w:r>
      <w:r w:rsidRPr="00EB3F73">
        <w:rPr>
          <w:spacing w:val="-4"/>
          <w:lang w:val="en-GB"/>
        </w:rPr>
        <w:t xml:space="preserve"> </w:t>
      </w:r>
      <w:r w:rsidRPr="00EB3F73">
        <w:rPr>
          <w:lang w:val="en-GB"/>
        </w:rPr>
        <w:t>for</w:t>
      </w:r>
      <w:r w:rsidRPr="00EB3F73">
        <w:rPr>
          <w:spacing w:val="-3"/>
          <w:lang w:val="en-GB"/>
        </w:rPr>
        <w:t xml:space="preserve"> </w:t>
      </w:r>
      <w:r w:rsidRPr="00EB3F73">
        <w:rPr>
          <w:lang w:val="en-GB"/>
        </w:rPr>
        <w:t>penalties</w:t>
      </w:r>
    </w:p>
    <w:p w14:paraId="0ED603CB" w14:textId="77777777" w:rsidR="00932C18" w:rsidRPr="00EB3F73" w:rsidRDefault="00242E3E" w:rsidP="00796EFB">
      <w:pPr>
        <w:pStyle w:val="BodyText"/>
        <w:spacing w:before="0"/>
        <w:ind w:left="777" w:right="707"/>
        <w:rPr>
          <w:lang w:val="en-GB"/>
        </w:rPr>
      </w:pPr>
      <w:r w:rsidRPr="00EB3F73">
        <w:rPr>
          <w:lang w:val="en-GB"/>
        </w:rPr>
        <w:t>Runs shall be awarded for penalties under 18.5, and Laws 21 (No ball), 22 (Wide ball), 24.4</w:t>
      </w:r>
      <w:r w:rsidRPr="00EB3F73">
        <w:rPr>
          <w:spacing w:val="-59"/>
          <w:lang w:val="en-GB"/>
        </w:rPr>
        <w:t xml:space="preserve"> </w:t>
      </w:r>
      <w:r w:rsidRPr="00EB3F73">
        <w:rPr>
          <w:lang w:val="en-GB"/>
        </w:rPr>
        <w:t>(Player returning without permission), 26.4 (Penalties for contravention), 28.2 (Fielding the</w:t>
      </w:r>
      <w:r w:rsidRPr="00EB3F73">
        <w:rPr>
          <w:spacing w:val="1"/>
          <w:lang w:val="en-GB"/>
        </w:rPr>
        <w:t xml:space="preserve"> </w:t>
      </w:r>
      <w:r w:rsidRPr="00EB3F73">
        <w:rPr>
          <w:lang w:val="en-GB"/>
        </w:rPr>
        <w:t>ball), 28.3</w:t>
      </w:r>
      <w:r w:rsidRPr="00EB3F73">
        <w:rPr>
          <w:spacing w:val="1"/>
          <w:lang w:val="en-GB"/>
        </w:rPr>
        <w:t xml:space="preserve"> </w:t>
      </w:r>
      <w:r w:rsidRPr="00EB3F73">
        <w:rPr>
          <w:lang w:val="en-GB"/>
        </w:rPr>
        <w:t>(Protective helmets belonging</w:t>
      </w:r>
      <w:r w:rsidRPr="00EB3F73">
        <w:rPr>
          <w:spacing w:val="1"/>
          <w:lang w:val="en-GB"/>
        </w:rPr>
        <w:t xml:space="preserve"> </w:t>
      </w:r>
      <w:r w:rsidRPr="00EB3F73">
        <w:rPr>
          <w:lang w:val="en-GB"/>
        </w:rPr>
        <w:t>to the fielding side), 41</w:t>
      </w:r>
      <w:r w:rsidRPr="00EB3F73">
        <w:rPr>
          <w:spacing w:val="1"/>
          <w:lang w:val="en-GB"/>
        </w:rPr>
        <w:t xml:space="preserve"> </w:t>
      </w:r>
      <w:r w:rsidRPr="00EB3F73">
        <w:rPr>
          <w:lang w:val="en-GB"/>
        </w:rPr>
        <w:t>(Unfair play) and 42</w:t>
      </w:r>
      <w:r w:rsidRPr="00EB3F73">
        <w:rPr>
          <w:spacing w:val="1"/>
          <w:lang w:val="en-GB"/>
        </w:rPr>
        <w:t xml:space="preserve"> </w:t>
      </w:r>
      <w:r w:rsidRPr="00EB3F73">
        <w:rPr>
          <w:lang w:val="en-GB"/>
        </w:rPr>
        <w:t>(Players’</w:t>
      </w:r>
      <w:r w:rsidRPr="00EB3F73">
        <w:rPr>
          <w:spacing w:val="-1"/>
          <w:lang w:val="en-GB"/>
        </w:rPr>
        <w:t xml:space="preserve"> </w:t>
      </w:r>
      <w:r w:rsidRPr="00EB3F73">
        <w:rPr>
          <w:lang w:val="en-GB"/>
        </w:rPr>
        <w:t>conduct).</w:t>
      </w:r>
    </w:p>
    <w:p w14:paraId="435C3972" w14:textId="4DE5082A" w:rsidR="00932C18" w:rsidRPr="00EB3F73" w:rsidRDefault="00242E3E" w:rsidP="00796EFB">
      <w:pPr>
        <w:pStyle w:val="BodyText"/>
        <w:spacing w:before="0"/>
        <w:ind w:left="777" w:right="703"/>
        <w:rPr>
          <w:lang w:val="en-GB"/>
        </w:rPr>
      </w:pPr>
      <w:r w:rsidRPr="00EB3F73">
        <w:rPr>
          <w:lang w:val="en-GB"/>
        </w:rPr>
        <w:t xml:space="preserve">Note, however, the restrictions on the award of Penalty runs </w:t>
      </w:r>
      <w:r w:rsidR="0073443D" w:rsidRPr="00EB3F73">
        <w:rPr>
          <w:lang w:val="en-GB"/>
        </w:rPr>
        <w:t>under</w:t>
      </w:r>
      <w:r w:rsidRPr="00EB3F73">
        <w:rPr>
          <w:lang w:val="en-GB"/>
        </w:rPr>
        <w:t xml:space="preserve"> 18.5</w:t>
      </w:r>
      <w:r w:rsidR="0073443D" w:rsidRPr="00EB3F73">
        <w:rPr>
          <w:lang w:val="en-GB"/>
        </w:rPr>
        <w:t>, and Laws</w:t>
      </w:r>
      <w:r w:rsidRPr="00EB3F73">
        <w:rPr>
          <w:lang w:val="en-GB"/>
        </w:rPr>
        <w:t xml:space="preserve"> 23.3 (Leg byes</w:t>
      </w:r>
      <w:r w:rsidRPr="00EB3F73">
        <w:rPr>
          <w:spacing w:val="1"/>
          <w:lang w:val="en-GB"/>
        </w:rPr>
        <w:t xml:space="preserve"> </w:t>
      </w:r>
      <w:r w:rsidRPr="00EB3F73">
        <w:rPr>
          <w:lang w:val="en-GB"/>
        </w:rPr>
        <w:t>not to be awarded), 25.7</w:t>
      </w:r>
      <w:r w:rsidRPr="00EB3F73">
        <w:rPr>
          <w:spacing w:val="1"/>
          <w:lang w:val="en-GB"/>
        </w:rPr>
        <w:t xml:space="preserve"> </w:t>
      </w:r>
      <w:r w:rsidRPr="00EB3F73">
        <w:rPr>
          <w:lang w:val="en-GB"/>
        </w:rPr>
        <w:t>(Restriction on the striker’s runner), 28.3 (Protective helmets belonging to the fielding side),</w:t>
      </w:r>
      <w:r w:rsidRPr="00EB3F73">
        <w:rPr>
          <w:spacing w:val="1"/>
          <w:lang w:val="en-GB"/>
        </w:rPr>
        <w:t xml:space="preserve"> </w:t>
      </w:r>
      <w:r w:rsidRPr="00EB3F73">
        <w:rPr>
          <w:lang w:val="en-GB"/>
        </w:rPr>
        <w:t>34 (Hit the ball twice), 41.14 (</w:t>
      </w:r>
      <w:r w:rsidR="00B84601" w:rsidRPr="00EB3F73">
        <w:rPr>
          <w:lang w:val="en-GB"/>
        </w:rPr>
        <w:t>Batter</w:t>
      </w:r>
      <w:r w:rsidRPr="00EB3F73">
        <w:rPr>
          <w:lang w:val="en-GB"/>
        </w:rPr>
        <w:t xml:space="preserve"> damaging the pitch) and 41.15 (Striker in protected</w:t>
      </w:r>
      <w:r w:rsidRPr="00EB3F73">
        <w:rPr>
          <w:spacing w:val="1"/>
          <w:lang w:val="en-GB"/>
        </w:rPr>
        <w:t xml:space="preserve"> </w:t>
      </w:r>
      <w:r w:rsidRPr="00EB3F73">
        <w:rPr>
          <w:lang w:val="en-GB"/>
        </w:rPr>
        <w:t>area).</w:t>
      </w:r>
    </w:p>
    <w:p w14:paraId="4414A052" w14:textId="77777777" w:rsidR="00932C18" w:rsidRPr="00EB3F73" w:rsidRDefault="00242E3E" w:rsidP="006C73FE">
      <w:pPr>
        <w:pStyle w:val="Heading1"/>
        <w:numPr>
          <w:ilvl w:val="1"/>
          <w:numId w:val="129"/>
        </w:numPr>
        <w:tabs>
          <w:tab w:val="left" w:pos="842"/>
        </w:tabs>
        <w:spacing w:before="118"/>
        <w:rPr>
          <w:lang w:val="en-GB"/>
        </w:rPr>
      </w:pPr>
      <w:r w:rsidRPr="00EB3F73">
        <w:rPr>
          <w:lang w:val="en-GB"/>
        </w:rPr>
        <w:t>Runs</w:t>
      </w:r>
      <w:r w:rsidRPr="00EB3F73">
        <w:rPr>
          <w:spacing w:val="-2"/>
          <w:lang w:val="en-GB"/>
        </w:rPr>
        <w:t xml:space="preserve"> </w:t>
      </w:r>
      <w:r w:rsidRPr="00EB3F73">
        <w:rPr>
          <w:lang w:val="en-GB"/>
        </w:rPr>
        <w:t>scored</w:t>
      </w:r>
      <w:r w:rsidRPr="00EB3F73">
        <w:rPr>
          <w:spacing w:val="-4"/>
          <w:lang w:val="en-GB"/>
        </w:rPr>
        <w:t xml:space="preserve"> </w:t>
      </w:r>
      <w:r w:rsidRPr="00EB3F73">
        <w:rPr>
          <w:lang w:val="en-GB"/>
        </w:rPr>
        <w:t>for</w:t>
      </w:r>
      <w:r w:rsidRPr="00EB3F73">
        <w:rPr>
          <w:spacing w:val="-3"/>
          <w:lang w:val="en-GB"/>
        </w:rPr>
        <w:t xml:space="preserve"> </w:t>
      </w:r>
      <w:r w:rsidRPr="00EB3F73">
        <w:rPr>
          <w:lang w:val="en-GB"/>
        </w:rPr>
        <w:t>boundaries</w:t>
      </w:r>
    </w:p>
    <w:p w14:paraId="66573A1C" w14:textId="77777777" w:rsidR="00932C18" w:rsidRPr="00EB3F73" w:rsidRDefault="00242E3E">
      <w:pPr>
        <w:pStyle w:val="BodyText"/>
        <w:ind w:left="774"/>
        <w:rPr>
          <w:lang w:val="en-GB"/>
        </w:rPr>
      </w:pPr>
      <w:r w:rsidRPr="00EB3F73">
        <w:rPr>
          <w:lang w:val="en-GB"/>
        </w:rPr>
        <w:t>Runs</w:t>
      </w:r>
      <w:r w:rsidRPr="00EB3F73">
        <w:rPr>
          <w:spacing w:val="2"/>
          <w:lang w:val="en-GB"/>
        </w:rPr>
        <w:t xml:space="preserve"> </w:t>
      </w:r>
      <w:r w:rsidRPr="00EB3F73">
        <w:rPr>
          <w:lang w:val="en-GB"/>
        </w:rPr>
        <w:t>shall</w:t>
      </w:r>
      <w:r w:rsidRPr="00EB3F73">
        <w:rPr>
          <w:spacing w:val="-3"/>
          <w:lang w:val="en-GB"/>
        </w:rPr>
        <w:t xml:space="preserve"> </w:t>
      </w:r>
      <w:r w:rsidRPr="00EB3F73">
        <w:rPr>
          <w:lang w:val="en-GB"/>
        </w:rPr>
        <w:t>be</w:t>
      </w:r>
      <w:r w:rsidRPr="00EB3F73">
        <w:rPr>
          <w:spacing w:val="-1"/>
          <w:lang w:val="en-GB"/>
        </w:rPr>
        <w:t xml:space="preserve"> </w:t>
      </w:r>
      <w:r w:rsidRPr="00EB3F73">
        <w:rPr>
          <w:lang w:val="en-GB"/>
        </w:rPr>
        <w:t>scored for</w:t>
      </w:r>
      <w:r w:rsidRPr="00EB3F73">
        <w:rPr>
          <w:spacing w:val="-4"/>
          <w:lang w:val="en-GB"/>
        </w:rPr>
        <w:t xml:space="preserve"> </w:t>
      </w:r>
      <w:r w:rsidRPr="00EB3F73">
        <w:rPr>
          <w:lang w:val="en-GB"/>
        </w:rPr>
        <w:t>boundary</w:t>
      </w:r>
      <w:r w:rsidRPr="00EB3F73">
        <w:rPr>
          <w:spacing w:val="-3"/>
          <w:lang w:val="en-GB"/>
        </w:rPr>
        <w:t xml:space="preserve"> </w:t>
      </w:r>
      <w:r w:rsidRPr="00EB3F73">
        <w:rPr>
          <w:lang w:val="en-GB"/>
        </w:rPr>
        <w:t>allowances</w:t>
      </w:r>
      <w:r w:rsidRPr="00EB3F73">
        <w:rPr>
          <w:spacing w:val="3"/>
          <w:lang w:val="en-GB"/>
        </w:rPr>
        <w:t xml:space="preserve"> </w:t>
      </w:r>
      <w:r w:rsidRPr="00EB3F73">
        <w:rPr>
          <w:lang w:val="en-GB"/>
        </w:rPr>
        <w:t>under</w:t>
      </w:r>
      <w:r w:rsidRPr="00EB3F73">
        <w:rPr>
          <w:spacing w:val="-4"/>
          <w:lang w:val="en-GB"/>
        </w:rPr>
        <w:t xml:space="preserve"> </w:t>
      </w:r>
      <w:r w:rsidRPr="00EB3F73">
        <w:rPr>
          <w:lang w:val="en-GB"/>
        </w:rPr>
        <w:t>Law</w:t>
      </w:r>
      <w:r w:rsidRPr="00EB3F73">
        <w:rPr>
          <w:spacing w:val="-4"/>
          <w:lang w:val="en-GB"/>
        </w:rPr>
        <w:t xml:space="preserve"> </w:t>
      </w:r>
      <w:r w:rsidRPr="00EB3F73">
        <w:rPr>
          <w:lang w:val="en-GB"/>
        </w:rPr>
        <w:t>19 (Boundaries).</w:t>
      </w:r>
    </w:p>
    <w:p w14:paraId="0276FB2D" w14:textId="768B52E5" w:rsidR="00932C18" w:rsidRPr="00EB3F73" w:rsidRDefault="00242E3E" w:rsidP="006C73FE">
      <w:pPr>
        <w:pStyle w:val="Heading1"/>
        <w:numPr>
          <w:ilvl w:val="1"/>
          <w:numId w:val="129"/>
        </w:numPr>
        <w:tabs>
          <w:tab w:val="left" w:pos="842"/>
        </w:tabs>
        <w:spacing w:before="80"/>
        <w:rPr>
          <w:lang w:val="en-GB"/>
        </w:rPr>
      </w:pPr>
      <w:r w:rsidRPr="00EB3F73">
        <w:rPr>
          <w:lang w:val="en-GB"/>
        </w:rPr>
        <w:t>Runs</w:t>
      </w:r>
      <w:r w:rsidRPr="00EB3F73">
        <w:rPr>
          <w:spacing w:val="1"/>
          <w:lang w:val="en-GB"/>
        </w:rPr>
        <w:t xml:space="preserve"> </w:t>
      </w:r>
      <w:r w:rsidRPr="00EB3F73">
        <w:rPr>
          <w:lang w:val="en-GB"/>
        </w:rPr>
        <w:t>scored</w:t>
      </w:r>
      <w:r w:rsidRPr="00EB3F73">
        <w:rPr>
          <w:spacing w:val="-1"/>
          <w:lang w:val="en-GB"/>
        </w:rPr>
        <w:t xml:space="preserve"> </w:t>
      </w:r>
      <w:r w:rsidRPr="00EB3F73">
        <w:rPr>
          <w:lang w:val="en-GB"/>
        </w:rPr>
        <w:t>when</w:t>
      </w:r>
      <w:r w:rsidRPr="00EB3F73">
        <w:rPr>
          <w:spacing w:val="-1"/>
          <w:lang w:val="en-GB"/>
        </w:rPr>
        <w:t xml:space="preserve"> </w:t>
      </w:r>
      <w:r w:rsidRPr="00EB3F73">
        <w:rPr>
          <w:lang w:val="en-GB"/>
        </w:rPr>
        <w:t>a</w:t>
      </w:r>
      <w:r w:rsidRPr="00EB3F73">
        <w:rPr>
          <w:spacing w:val="-4"/>
          <w:lang w:val="en-GB"/>
        </w:rPr>
        <w:t xml:space="preserve"> </w:t>
      </w:r>
      <w:r w:rsidR="00B84601" w:rsidRPr="00EB3F73">
        <w:rPr>
          <w:lang w:val="en-GB"/>
        </w:rPr>
        <w:t>batter</w:t>
      </w:r>
      <w:r w:rsidRPr="00EB3F73">
        <w:rPr>
          <w:spacing w:val="-5"/>
          <w:lang w:val="en-GB"/>
        </w:rPr>
        <w:t xml:space="preserve"> </w:t>
      </w:r>
      <w:r w:rsidRPr="00EB3F73">
        <w:rPr>
          <w:lang w:val="en-GB"/>
        </w:rPr>
        <w:t>is</w:t>
      </w:r>
      <w:r w:rsidRPr="00EB3F73">
        <w:rPr>
          <w:spacing w:val="-3"/>
          <w:lang w:val="en-GB"/>
        </w:rPr>
        <w:t xml:space="preserve"> </w:t>
      </w:r>
      <w:r w:rsidRPr="00EB3F73">
        <w:rPr>
          <w:lang w:val="en-GB"/>
        </w:rPr>
        <w:t>dismissed</w:t>
      </w:r>
    </w:p>
    <w:p w14:paraId="298E8BFF" w14:textId="766BFAC8" w:rsidR="00932C18" w:rsidRPr="00EB3F73" w:rsidRDefault="00242E3E">
      <w:pPr>
        <w:pStyle w:val="BodyText"/>
        <w:spacing w:before="116"/>
        <w:ind w:left="774" w:right="707"/>
        <w:rPr>
          <w:lang w:val="en-GB"/>
        </w:rPr>
      </w:pPr>
      <w:r w:rsidRPr="00EB3F73">
        <w:rPr>
          <w:lang w:val="en-GB"/>
        </w:rPr>
        <w:t>When</w:t>
      </w:r>
      <w:r w:rsidRPr="00EB3F73">
        <w:rPr>
          <w:spacing w:val="26"/>
          <w:lang w:val="en-GB"/>
        </w:rPr>
        <w:t xml:space="preserve"> </w:t>
      </w:r>
      <w:r w:rsidRPr="00EB3F73">
        <w:rPr>
          <w:lang w:val="en-GB"/>
        </w:rPr>
        <w:t>a</w:t>
      </w:r>
      <w:r w:rsidRPr="00EB3F73">
        <w:rPr>
          <w:spacing w:val="27"/>
          <w:lang w:val="en-GB"/>
        </w:rPr>
        <w:t xml:space="preserve"> </w:t>
      </w:r>
      <w:r w:rsidR="00B84601" w:rsidRPr="00EB3F73">
        <w:rPr>
          <w:lang w:val="en-GB"/>
        </w:rPr>
        <w:t>batter</w:t>
      </w:r>
      <w:r w:rsidRPr="00EB3F73">
        <w:rPr>
          <w:spacing w:val="27"/>
          <w:lang w:val="en-GB"/>
        </w:rPr>
        <w:t xml:space="preserve"> </w:t>
      </w:r>
      <w:r w:rsidRPr="00EB3F73">
        <w:rPr>
          <w:lang w:val="en-GB"/>
        </w:rPr>
        <w:t>is</w:t>
      </w:r>
      <w:r w:rsidRPr="00EB3F73">
        <w:rPr>
          <w:spacing w:val="30"/>
          <w:lang w:val="en-GB"/>
        </w:rPr>
        <w:t xml:space="preserve"> </w:t>
      </w:r>
      <w:r w:rsidRPr="00EB3F73">
        <w:rPr>
          <w:lang w:val="en-GB"/>
        </w:rPr>
        <w:t>dismissed,</w:t>
      </w:r>
      <w:r w:rsidRPr="00EB3F73">
        <w:rPr>
          <w:spacing w:val="26"/>
          <w:lang w:val="en-GB"/>
        </w:rPr>
        <w:t xml:space="preserve"> </w:t>
      </w:r>
      <w:r w:rsidRPr="00EB3F73">
        <w:rPr>
          <w:lang w:val="en-GB"/>
        </w:rPr>
        <w:t>any</w:t>
      </w:r>
      <w:r w:rsidRPr="00EB3F73">
        <w:rPr>
          <w:spacing w:val="25"/>
          <w:lang w:val="en-GB"/>
        </w:rPr>
        <w:t xml:space="preserve"> </w:t>
      </w:r>
      <w:r w:rsidRPr="00EB3F73">
        <w:rPr>
          <w:lang w:val="en-GB"/>
        </w:rPr>
        <w:t>runs</w:t>
      </w:r>
      <w:r w:rsidRPr="00EB3F73">
        <w:rPr>
          <w:spacing w:val="25"/>
          <w:lang w:val="en-GB"/>
        </w:rPr>
        <w:t xml:space="preserve"> </w:t>
      </w:r>
      <w:r w:rsidRPr="00EB3F73">
        <w:rPr>
          <w:lang w:val="en-GB"/>
        </w:rPr>
        <w:t>for</w:t>
      </w:r>
      <w:r w:rsidRPr="00EB3F73">
        <w:rPr>
          <w:spacing w:val="23"/>
          <w:lang w:val="en-GB"/>
        </w:rPr>
        <w:t xml:space="preserve"> </w:t>
      </w:r>
      <w:r w:rsidRPr="00EB3F73">
        <w:rPr>
          <w:lang w:val="en-GB"/>
        </w:rPr>
        <w:t>penalties</w:t>
      </w:r>
      <w:r w:rsidRPr="00EB3F73">
        <w:rPr>
          <w:spacing w:val="25"/>
          <w:lang w:val="en-GB"/>
        </w:rPr>
        <w:t xml:space="preserve"> </w:t>
      </w:r>
      <w:r w:rsidRPr="00EB3F73">
        <w:rPr>
          <w:lang w:val="en-GB"/>
        </w:rPr>
        <w:t>awarded</w:t>
      </w:r>
      <w:r w:rsidRPr="00EB3F73">
        <w:rPr>
          <w:spacing w:val="27"/>
          <w:lang w:val="en-GB"/>
        </w:rPr>
        <w:t xml:space="preserve"> </w:t>
      </w:r>
      <w:r w:rsidRPr="00EB3F73">
        <w:rPr>
          <w:lang w:val="en-GB"/>
        </w:rPr>
        <w:t>to</w:t>
      </w:r>
      <w:r w:rsidRPr="00EB3F73">
        <w:rPr>
          <w:spacing w:val="27"/>
          <w:lang w:val="en-GB"/>
        </w:rPr>
        <w:t xml:space="preserve"> </w:t>
      </w:r>
      <w:r w:rsidRPr="00EB3F73">
        <w:rPr>
          <w:lang w:val="en-GB"/>
        </w:rPr>
        <w:t>either</w:t>
      </w:r>
      <w:r w:rsidRPr="00EB3F73">
        <w:rPr>
          <w:spacing w:val="28"/>
          <w:lang w:val="en-GB"/>
        </w:rPr>
        <w:t xml:space="preserve"> </w:t>
      </w:r>
      <w:r w:rsidRPr="00EB3F73">
        <w:rPr>
          <w:lang w:val="en-GB"/>
        </w:rPr>
        <w:t>side</w:t>
      </w:r>
      <w:r w:rsidRPr="00EB3F73">
        <w:rPr>
          <w:spacing w:val="27"/>
          <w:lang w:val="en-GB"/>
        </w:rPr>
        <w:t xml:space="preserve"> </w:t>
      </w:r>
      <w:r w:rsidRPr="00EB3F73">
        <w:rPr>
          <w:lang w:val="en-GB"/>
        </w:rPr>
        <w:t>shall</w:t>
      </w:r>
      <w:r w:rsidRPr="00EB3F73">
        <w:rPr>
          <w:spacing w:val="29"/>
          <w:lang w:val="en-GB"/>
        </w:rPr>
        <w:t xml:space="preserve"> </w:t>
      </w:r>
      <w:r w:rsidRPr="00EB3F73">
        <w:rPr>
          <w:lang w:val="en-GB"/>
        </w:rPr>
        <w:t>stand.</w:t>
      </w:r>
      <w:r w:rsidR="00473091" w:rsidRPr="00EB3F73">
        <w:rPr>
          <w:lang w:val="en-GB"/>
        </w:rPr>
        <w:t xml:space="preserve"> </w:t>
      </w:r>
      <w:r w:rsidRPr="00EB3F73">
        <w:rPr>
          <w:spacing w:val="-59"/>
          <w:lang w:val="en-GB"/>
        </w:rPr>
        <w:t xml:space="preserve"> </w:t>
      </w:r>
      <w:r w:rsidRPr="00EB3F73">
        <w:rPr>
          <w:lang w:val="en-GB"/>
        </w:rPr>
        <w:t>No</w:t>
      </w:r>
      <w:r w:rsidRPr="00EB3F73">
        <w:rPr>
          <w:spacing w:val="2"/>
          <w:lang w:val="en-GB"/>
        </w:rPr>
        <w:t xml:space="preserve"> </w:t>
      </w:r>
      <w:r w:rsidRPr="00EB3F73">
        <w:rPr>
          <w:lang w:val="en-GB"/>
        </w:rPr>
        <w:t>other</w:t>
      </w:r>
      <w:r w:rsidRPr="00EB3F73">
        <w:rPr>
          <w:spacing w:val="-6"/>
          <w:lang w:val="en-GB"/>
        </w:rPr>
        <w:t xml:space="preserve"> </w:t>
      </w:r>
      <w:r w:rsidRPr="00EB3F73">
        <w:rPr>
          <w:lang w:val="en-GB"/>
        </w:rPr>
        <w:t>runs</w:t>
      </w:r>
      <w:r w:rsidRPr="00EB3F73">
        <w:rPr>
          <w:spacing w:val="-4"/>
          <w:lang w:val="en-GB"/>
        </w:rPr>
        <w:t xml:space="preserve"> </w:t>
      </w:r>
      <w:r w:rsidRPr="00EB3F73">
        <w:rPr>
          <w:lang w:val="en-GB"/>
        </w:rPr>
        <w:t>shall be</w:t>
      </w:r>
      <w:r w:rsidRPr="00EB3F73">
        <w:rPr>
          <w:spacing w:val="3"/>
          <w:lang w:val="en-GB"/>
        </w:rPr>
        <w:t xml:space="preserve"> </w:t>
      </w:r>
      <w:r w:rsidRPr="00EB3F73">
        <w:rPr>
          <w:lang w:val="en-GB"/>
        </w:rPr>
        <w:t>credited</w:t>
      </w:r>
      <w:r w:rsidRPr="00EB3F73">
        <w:rPr>
          <w:spacing w:val="2"/>
          <w:lang w:val="en-GB"/>
        </w:rPr>
        <w:t xml:space="preserve"> </w:t>
      </w:r>
      <w:r w:rsidRPr="00EB3F73">
        <w:rPr>
          <w:lang w:val="en-GB"/>
        </w:rPr>
        <w:t>to</w:t>
      </w:r>
      <w:r w:rsidRPr="00EB3F73">
        <w:rPr>
          <w:spacing w:val="3"/>
          <w:lang w:val="en-GB"/>
        </w:rPr>
        <w:t xml:space="preserve"> </w:t>
      </w:r>
      <w:r w:rsidRPr="00EB3F73">
        <w:rPr>
          <w:lang w:val="en-GB"/>
        </w:rPr>
        <w:t>the</w:t>
      </w:r>
      <w:r w:rsidRPr="00EB3F73">
        <w:rPr>
          <w:spacing w:val="3"/>
          <w:lang w:val="en-GB"/>
        </w:rPr>
        <w:t xml:space="preserve"> </w:t>
      </w:r>
      <w:r w:rsidRPr="00EB3F73">
        <w:rPr>
          <w:lang w:val="en-GB"/>
        </w:rPr>
        <w:t>batting</w:t>
      </w:r>
      <w:r w:rsidRPr="00EB3F73">
        <w:rPr>
          <w:spacing w:val="-2"/>
          <w:lang w:val="en-GB"/>
        </w:rPr>
        <w:t xml:space="preserve"> </w:t>
      </w:r>
      <w:r w:rsidRPr="00EB3F73">
        <w:rPr>
          <w:lang w:val="en-GB"/>
        </w:rPr>
        <w:t>side,</w:t>
      </w:r>
      <w:r w:rsidRPr="00EB3F73">
        <w:rPr>
          <w:spacing w:val="-3"/>
          <w:lang w:val="en-GB"/>
        </w:rPr>
        <w:t xml:space="preserve"> </w:t>
      </w:r>
      <w:r w:rsidRPr="00EB3F73">
        <w:rPr>
          <w:lang w:val="en-GB"/>
        </w:rPr>
        <w:t>except</w:t>
      </w:r>
      <w:r w:rsidRPr="00EB3F73">
        <w:rPr>
          <w:spacing w:val="-4"/>
          <w:lang w:val="en-GB"/>
        </w:rPr>
        <w:t xml:space="preserve"> </w:t>
      </w:r>
      <w:r w:rsidRPr="00EB3F73">
        <w:rPr>
          <w:lang w:val="en-GB"/>
        </w:rPr>
        <w:t>as</w:t>
      </w:r>
      <w:r w:rsidRPr="00EB3F73">
        <w:rPr>
          <w:spacing w:val="-4"/>
          <w:lang w:val="en-GB"/>
        </w:rPr>
        <w:t xml:space="preserve"> </w:t>
      </w:r>
      <w:r w:rsidRPr="00EB3F73">
        <w:rPr>
          <w:lang w:val="en-GB"/>
        </w:rPr>
        <w:t>follows.</w:t>
      </w:r>
    </w:p>
    <w:p w14:paraId="5C9D7447" w14:textId="1D06888A" w:rsidR="00932C18" w:rsidRPr="00EB3F73" w:rsidRDefault="00242E3E" w:rsidP="006C73FE">
      <w:pPr>
        <w:pStyle w:val="ListParagraph"/>
        <w:numPr>
          <w:ilvl w:val="2"/>
          <w:numId w:val="129"/>
        </w:numPr>
        <w:tabs>
          <w:tab w:val="left" w:pos="1461"/>
        </w:tabs>
        <w:spacing w:before="123"/>
        <w:ind w:right="705" w:hanging="567"/>
        <w:jc w:val="both"/>
        <w:rPr>
          <w:lang w:val="en-GB"/>
        </w:rPr>
      </w:pPr>
      <w:r w:rsidRPr="00EB3F73">
        <w:rPr>
          <w:lang w:val="en-GB"/>
        </w:rPr>
        <w:t xml:space="preserve">If a </w:t>
      </w:r>
      <w:r w:rsidR="00B84601" w:rsidRPr="00EB3F73">
        <w:rPr>
          <w:lang w:val="en-GB"/>
        </w:rPr>
        <w:t>batter</w:t>
      </w:r>
      <w:r w:rsidRPr="00EB3F73">
        <w:rPr>
          <w:lang w:val="en-GB"/>
        </w:rPr>
        <w:t xml:space="preserve"> is dismissed Obstructing the field, the batting side shall also score any</w:t>
      </w:r>
      <w:r w:rsidRPr="00EB3F73">
        <w:rPr>
          <w:spacing w:val="1"/>
          <w:lang w:val="en-GB"/>
        </w:rPr>
        <w:t xml:space="preserve"> </w:t>
      </w:r>
      <w:r w:rsidRPr="00EB3F73">
        <w:rPr>
          <w:lang w:val="en-GB"/>
        </w:rPr>
        <w:t>runs completed</w:t>
      </w:r>
      <w:r w:rsidRPr="00EB3F73">
        <w:rPr>
          <w:spacing w:val="3"/>
          <w:lang w:val="en-GB"/>
        </w:rPr>
        <w:t xml:space="preserve"> </w:t>
      </w:r>
      <w:r w:rsidRPr="00EB3F73">
        <w:rPr>
          <w:lang w:val="en-GB"/>
        </w:rPr>
        <w:t>before</w:t>
      </w:r>
      <w:r w:rsidRPr="00EB3F73">
        <w:rPr>
          <w:spacing w:val="-2"/>
          <w:lang w:val="en-GB"/>
        </w:rPr>
        <w:t xml:space="preserve"> </w:t>
      </w:r>
      <w:r w:rsidRPr="00EB3F73">
        <w:rPr>
          <w:lang w:val="en-GB"/>
        </w:rPr>
        <w:t>the</w:t>
      </w:r>
      <w:r w:rsidRPr="00EB3F73">
        <w:rPr>
          <w:spacing w:val="3"/>
          <w:lang w:val="en-GB"/>
        </w:rPr>
        <w:t xml:space="preserve"> </w:t>
      </w:r>
      <w:r w:rsidRPr="00EB3F73">
        <w:rPr>
          <w:lang w:val="en-GB"/>
        </w:rPr>
        <w:t>offence.</w:t>
      </w:r>
    </w:p>
    <w:p w14:paraId="1F82B2F1" w14:textId="30B915B7" w:rsidR="00932C18" w:rsidRPr="00EB3F73" w:rsidRDefault="00242E3E">
      <w:pPr>
        <w:pStyle w:val="BodyText"/>
        <w:spacing w:before="118"/>
        <w:ind w:right="707"/>
        <w:rPr>
          <w:lang w:val="en-GB"/>
        </w:rPr>
      </w:pPr>
      <w:r w:rsidRPr="00EB3F73">
        <w:rPr>
          <w:lang w:val="en-GB"/>
        </w:rPr>
        <w:t>If,</w:t>
      </w:r>
      <w:r w:rsidRPr="00EB3F73">
        <w:rPr>
          <w:spacing w:val="1"/>
          <w:lang w:val="en-GB"/>
        </w:rPr>
        <w:t xml:space="preserve"> </w:t>
      </w:r>
      <w:r w:rsidRPr="00EB3F73">
        <w:rPr>
          <w:lang w:val="en-GB"/>
        </w:rPr>
        <w:t>however,</w:t>
      </w:r>
      <w:r w:rsidRPr="00EB3F73">
        <w:rPr>
          <w:spacing w:val="1"/>
          <w:lang w:val="en-GB"/>
        </w:rPr>
        <w:t xml:space="preserve"> </w:t>
      </w:r>
      <w:r w:rsidRPr="00EB3F73">
        <w:rPr>
          <w:lang w:val="en-GB"/>
        </w:rPr>
        <w:t>the</w:t>
      </w:r>
      <w:r w:rsidRPr="00EB3F73">
        <w:rPr>
          <w:spacing w:val="1"/>
          <w:lang w:val="en-GB"/>
        </w:rPr>
        <w:t xml:space="preserve"> </w:t>
      </w:r>
      <w:r w:rsidRPr="00EB3F73">
        <w:rPr>
          <w:lang w:val="en-GB"/>
        </w:rPr>
        <w:t>obstruction</w:t>
      </w:r>
      <w:r w:rsidR="002F0948" w:rsidRPr="00EB3F73">
        <w:rPr>
          <w:lang w:val="en-GB"/>
        </w:rPr>
        <w:t xml:space="preserve"> or distraction</w:t>
      </w:r>
      <w:r w:rsidRPr="00EB3F73">
        <w:rPr>
          <w:spacing w:val="1"/>
          <w:lang w:val="en-GB"/>
        </w:rPr>
        <w:t xml:space="preserve"> </w:t>
      </w:r>
      <w:r w:rsidRPr="00EB3F73">
        <w:rPr>
          <w:lang w:val="en-GB"/>
        </w:rPr>
        <w:t>prevented</w:t>
      </w:r>
      <w:r w:rsidRPr="00EB3F73">
        <w:rPr>
          <w:spacing w:val="1"/>
          <w:lang w:val="en-GB"/>
        </w:rPr>
        <w:t xml:space="preserve"> </w:t>
      </w:r>
      <w:r w:rsidRPr="00EB3F73">
        <w:rPr>
          <w:lang w:val="en-GB"/>
        </w:rPr>
        <w:t>a</w:t>
      </w:r>
      <w:r w:rsidRPr="00EB3F73">
        <w:rPr>
          <w:spacing w:val="1"/>
          <w:lang w:val="en-GB"/>
        </w:rPr>
        <w:t xml:space="preserve"> </w:t>
      </w:r>
      <w:r w:rsidRPr="00EB3F73">
        <w:rPr>
          <w:lang w:val="en-GB"/>
        </w:rPr>
        <w:t>catch</w:t>
      </w:r>
      <w:r w:rsidRPr="00EB3F73">
        <w:rPr>
          <w:spacing w:val="1"/>
          <w:lang w:val="en-GB"/>
        </w:rPr>
        <w:t xml:space="preserve"> </w:t>
      </w:r>
      <w:r w:rsidRPr="00EB3F73">
        <w:rPr>
          <w:lang w:val="en-GB"/>
        </w:rPr>
        <w:t>being</w:t>
      </w:r>
      <w:r w:rsidRPr="00EB3F73">
        <w:rPr>
          <w:spacing w:val="1"/>
          <w:lang w:val="en-GB"/>
        </w:rPr>
        <w:t xml:space="preserve"> </w:t>
      </w:r>
      <w:r w:rsidRPr="00EB3F73">
        <w:rPr>
          <w:lang w:val="en-GB"/>
        </w:rPr>
        <w:t>made,</w:t>
      </w:r>
      <w:r w:rsidRPr="00EB3F73">
        <w:rPr>
          <w:spacing w:val="1"/>
          <w:lang w:val="en-GB"/>
        </w:rPr>
        <w:t xml:space="preserve"> </w:t>
      </w:r>
      <w:r w:rsidRPr="00EB3F73">
        <w:rPr>
          <w:lang w:val="en-GB"/>
        </w:rPr>
        <w:t>no</w:t>
      </w:r>
      <w:r w:rsidRPr="00EB3F73">
        <w:rPr>
          <w:spacing w:val="1"/>
          <w:lang w:val="en-GB"/>
        </w:rPr>
        <w:t xml:space="preserve"> </w:t>
      </w:r>
      <w:r w:rsidRPr="00EB3F73">
        <w:rPr>
          <w:lang w:val="en-GB"/>
        </w:rPr>
        <w:t>runs</w:t>
      </w:r>
      <w:r w:rsidRPr="00EB3F73">
        <w:rPr>
          <w:spacing w:val="1"/>
          <w:lang w:val="en-GB"/>
        </w:rPr>
        <w:t xml:space="preserve"> </w:t>
      </w:r>
      <w:r w:rsidRPr="00EB3F73">
        <w:rPr>
          <w:lang w:val="en-GB"/>
        </w:rPr>
        <w:t>other</w:t>
      </w:r>
      <w:r w:rsidRPr="00EB3F73">
        <w:rPr>
          <w:spacing w:val="1"/>
          <w:lang w:val="en-GB"/>
        </w:rPr>
        <w:t xml:space="preserve"> </w:t>
      </w:r>
      <w:r w:rsidRPr="00EB3F73">
        <w:rPr>
          <w:lang w:val="en-GB"/>
        </w:rPr>
        <w:t>than</w:t>
      </w:r>
      <w:r w:rsidRPr="00EB3F73">
        <w:rPr>
          <w:spacing w:val="1"/>
          <w:lang w:val="en-GB"/>
        </w:rPr>
        <w:t xml:space="preserve"> </w:t>
      </w:r>
      <w:r w:rsidRPr="00EB3F73">
        <w:rPr>
          <w:lang w:val="en-GB"/>
        </w:rPr>
        <w:t>penalties shall be</w:t>
      </w:r>
      <w:r w:rsidRPr="00EB3F73">
        <w:rPr>
          <w:spacing w:val="3"/>
          <w:lang w:val="en-GB"/>
        </w:rPr>
        <w:t xml:space="preserve"> </w:t>
      </w:r>
      <w:r w:rsidRPr="00EB3F73">
        <w:rPr>
          <w:lang w:val="en-GB"/>
        </w:rPr>
        <w:t>scored.</w:t>
      </w:r>
    </w:p>
    <w:p w14:paraId="741797A5" w14:textId="45CA1E5C" w:rsidR="00932C18" w:rsidRPr="00EB3F73" w:rsidRDefault="00242E3E" w:rsidP="006C73FE">
      <w:pPr>
        <w:pStyle w:val="ListParagraph"/>
        <w:numPr>
          <w:ilvl w:val="2"/>
          <w:numId w:val="129"/>
        </w:numPr>
        <w:tabs>
          <w:tab w:val="left" w:pos="1509"/>
        </w:tabs>
        <w:spacing w:before="123"/>
        <w:ind w:right="706" w:hanging="567"/>
        <w:jc w:val="both"/>
        <w:rPr>
          <w:lang w:val="en-GB"/>
        </w:rPr>
      </w:pPr>
      <w:r w:rsidRPr="00EB3F73">
        <w:rPr>
          <w:lang w:val="en-GB"/>
        </w:rPr>
        <w:t xml:space="preserve">If a </w:t>
      </w:r>
      <w:r w:rsidR="00B84601" w:rsidRPr="00EB3F73">
        <w:rPr>
          <w:lang w:val="en-GB"/>
        </w:rPr>
        <w:t>batter</w:t>
      </w:r>
      <w:r w:rsidRPr="00EB3F73">
        <w:rPr>
          <w:spacing w:val="1"/>
          <w:lang w:val="en-GB"/>
        </w:rPr>
        <w:t xml:space="preserve"> </w:t>
      </w:r>
      <w:r w:rsidRPr="00EB3F73">
        <w:rPr>
          <w:lang w:val="en-GB"/>
        </w:rPr>
        <w:t>is dismissed Run</w:t>
      </w:r>
      <w:r w:rsidRPr="00EB3F73">
        <w:rPr>
          <w:spacing w:val="1"/>
          <w:lang w:val="en-GB"/>
        </w:rPr>
        <w:t xml:space="preserve"> </w:t>
      </w:r>
      <w:r w:rsidRPr="00EB3F73">
        <w:rPr>
          <w:lang w:val="en-GB"/>
        </w:rPr>
        <w:t>out,</w:t>
      </w:r>
      <w:r w:rsidRPr="00EB3F73">
        <w:rPr>
          <w:spacing w:val="1"/>
          <w:lang w:val="en-GB"/>
        </w:rPr>
        <w:t xml:space="preserve"> </w:t>
      </w:r>
      <w:r w:rsidRPr="00EB3F73">
        <w:rPr>
          <w:lang w:val="en-GB"/>
        </w:rPr>
        <w:t>the batting</w:t>
      </w:r>
      <w:r w:rsidRPr="00EB3F73">
        <w:rPr>
          <w:spacing w:val="1"/>
          <w:lang w:val="en-GB"/>
        </w:rPr>
        <w:t xml:space="preserve"> </w:t>
      </w:r>
      <w:r w:rsidRPr="00EB3F73">
        <w:rPr>
          <w:lang w:val="en-GB"/>
        </w:rPr>
        <w:t>side</w:t>
      </w:r>
      <w:r w:rsidRPr="00EB3F73">
        <w:rPr>
          <w:spacing w:val="1"/>
          <w:lang w:val="en-GB"/>
        </w:rPr>
        <w:t xml:space="preserve"> </w:t>
      </w:r>
      <w:r w:rsidRPr="00EB3F73">
        <w:rPr>
          <w:lang w:val="en-GB"/>
        </w:rPr>
        <w:t>shall also score any</w:t>
      </w:r>
      <w:r w:rsidRPr="00EB3F73">
        <w:rPr>
          <w:spacing w:val="1"/>
          <w:lang w:val="en-GB"/>
        </w:rPr>
        <w:t xml:space="preserve"> </w:t>
      </w:r>
      <w:r w:rsidRPr="00EB3F73">
        <w:rPr>
          <w:lang w:val="en-GB"/>
        </w:rPr>
        <w:t>runs</w:t>
      </w:r>
      <w:r w:rsidRPr="00EB3F73">
        <w:rPr>
          <w:spacing w:val="1"/>
          <w:lang w:val="en-GB"/>
        </w:rPr>
        <w:t xml:space="preserve"> </w:t>
      </w:r>
      <w:r w:rsidRPr="00EB3F73">
        <w:rPr>
          <w:lang w:val="en-GB"/>
        </w:rPr>
        <w:t>completed</w:t>
      </w:r>
      <w:r w:rsidRPr="00EB3F73">
        <w:rPr>
          <w:spacing w:val="2"/>
          <w:lang w:val="en-GB"/>
        </w:rPr>
        <w:t xml:space="preserve"> </w:t>
      </w:r>
      <w:r w:rsidRPr="00EB3F73">
        <w:rPr>
          <w:lang w:val="en-GB"/>
        </w:rPr>
        <w:t>before</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wicket</w:t>
      </w:r>
      <w:r w:rsidRPr="00EB3F73">
        <w:rPr>
          <w:spacing w:val="-3"/>
          <w:lang w:val="en-GB"/>
        </w:rPr>
        <w:t xml:space="preserve"> </w:t>
      </w:r>
      <w:r w:rsidRPr="00EB3F73">
        <w:rPr>
          <w:lang w:val="en-GB"/>
        </w:rPr>
        <w:t>was</w:t>
      </w:r>
      <w:r w:rsidRPr="00EB3F73">
        <w:rPr>
          <w:spacing w:val="-4"/>
          <w:lang w:val="en-GB"/>
        </w:rPr>
        <w:t xml:space="preserve"> </w:t>
      </w:r>
      <w:proofErr w:type="gramStart"/>
      <w:r w:rsidR="0023525B" w:rsidRPr="00EB3F73">
        <w:rPr>
          <w:lang w:val="en-GB"/>
        </w:rPr>
        <w:t>fairly broken</w:t>
      </w:r>
      <w:proofErr w:type="gramEnd"/>
      <w:r w:rsidRPr="00EB3F73">
        <w:rPr>
          <w:lang w:val="en-GB"/>
        </w:rPr>
        <w:t>.</w:t>
      </w:r>
    </w:p>
    <w:p w14:paraId="48219BD0" w14:textId="0817ED50" w:rsidR="00932C18" w:rsidRDefault="00242E3E">
      <w:pPr>
        <w:pStyle w:val="BodyText"/>
        <w:spacing w:before="118"/>
        <w:ind w:right="705"/>
        <w:rPr>
          <w:lang w:val="en-GB"/>
        </w:rPr>
      </w:pPr>
      <w:r w:rsidRPr="00EB3F73">
        <w:rPr>
          <w:lang w:val="en-GB"/>
        </w:rPr>
        <w:t>If,</w:t>
      </w:r>
      <w:r w:rsidRPr="00EB3F73">
        <w:rPr>
          <w:spacing w:val="31"/>
          <w:lang w:val="en-GB"/>
        </w:rPr>
        <w:t xml:space="preserve"> </w:t>
      </w:r>
      <w:r w:rsidRPr="00EB3F73">
        <w:rPr>
          <w:lang w:val="en-GB"/>
        </w:rPr>
        <w:t>however,</w:t>
      </w:r>
      <w:r w:rsidRPr="00EB3F73">
        <w:rPr>
          <w:spacing w:val="32"/>
          <w:lang w:val="en-GB"/>
        </w:rPr>
        <w:t xml:space="preserve"> </w:t>
      </w:r>
      <w:r w:rsidRPr="00EB3F73">
        <w:rPr>
          <w:lang w:val="en-GB"/>
        </w:rPr>
        <w:t>a</w:t>
      </w:r>
      <w:r w:rsidRPr="00EB3F73">
        <w:rPr>
          <w:spacing w:val="31"/>
          <w:lang w:val="en-GB"/>
        </w:rPr>
        <w:t xml:space="preserve"> </w:t>
      </w:r>
      <w:r w:rsidRPr="00EB3F73">
        <w:rPr>
          <w:lang w:val="en-GB"/>
        </w:rPr>
        <w:t>striker</w:t>
      </w:r>
      <w:r w:rsidRPr="00EB3F73">
        <w:rPr>
          <w:spacing w:val="34"/>
          <w:lang w:val="en-GB"/>
        </w:rPr>
        <w:t xml:space="preserve"> </w:t>
      </w:r>
      <w:r w:rsidRPr="00EB3F73">
        <w:rPr>
          <w:lang w:val="en-GB"/>
        </w:rPr>
        <w:t>who</w:t>
      </w:r>
      <w:r w:rsidRPr="00EB3F73">
        <w:rPr>
          <w:spacing w:val="32"/>
          <w:lang w:val="en-GB"/>
        </w:rPr>
        <w:t xml:space="preserve"> </w:t>
      </w:r>
      <w:r w:rsidRPr="00EB3F73">
        <w:rPr>
          <w:lang w:val="en-GB"/>
        </w:rPr>
        <w:t>has</w:t>
      </w:r>
      <w:r w:rsidRPr="00EB3F73">
        <w:rPr>
          <w:spacing w:val="30"/>
          <w:lang w:val="en-GB"/>
        </w:rPr>
        <w:t xml:space="preserve"> </w:t>
      </w:r>
      <w:r w:rsidRPr="00EB3F73">
        <w:rPr>
          <w:lang w:val="en-GB"/>
        </w:rPr>
        <w:t>a</w:t>
      </w:r>
      <w:r w:rsidRPr="00EB3F73">
        <w:rPr>
          <w:spacing w:val="32"/>
          <w:lang w:val="en-GB"/>
        </w:rPr>
        <w:t xml:space="preserve"> </w:t>
      </w:r>
      <w:r w:rsidRPr="00EB3F73">
        <w:rPr>
          <w:lang w:val="en-GB"/>
        </w:rPr>
        <w:t>runner</w:t>
      </w:r>
      <w:r w:rsidRPr="00EB3F73">
        <w:rPr>
          <w:spacing w:val="28"/>
          <w:lang w:val="en-GB"/>
        </w:rPr>
        <w:t xml:space="preserve"> </w:t>
      </w:r>
      <w:r w:rsidRPr="00EB3F73">
        <w:rPr>
          <w:lang w:val="en-GB"/>
        </w:rPr>
        <w:t>is</w:t>
      </w:r>
      <w:r w:rsidRPr="00EB3F73">
        <w:rPr>
          <w:spacing w:val="35"/>
          <w:lang w:val="en-GB"/>
        </w:rPr>
        <w:t xml:space="preserve"> </w:t>
      </w:r>
      <w:r w:rsidRPr="00EB3F73">
        <w:rPr>
          <w:lang w:val="en-GB"/>
        </w:rPr>
        <w:t>himself/herself</w:t>
      </w:r>
      <w:r w:rsidRPr="00EB3F73">
        <w:rPr>
          <w:spacing w:val="32"/>
          <w:lang w:val="en-GB"/>
        </w:rPr>
        <w:t xml:space="preserve"> </w:t>
      </w:r>
      <w:r w:rsidRPr="00EB3F73">
        <w:rPr>
          <w:lang w:val="en-GB"/>
        </w:rPr>
        <w:t>dismissed</w:t>
      </w:r>
      <w:r w:rsidRPr="00EB3F73">
        <w:rPr>
          <w:spacing w:val="31"/>
          <w:lang w:val="en-GB"/>
        </w:rPr>
        <w:t xml:space="preserve"> </w:t>
      </w:r>
      <w:r w:rsidRPr="00EB3F73">
        <w:rPr>
          <w:lang w:val="en-GB"/>
        </w:rPr>
        <w:t>Run</w:t>
      </w:r>
      <w:r w:rsidRPr="00EB3F73">
        <w:rPr>
          <w:spacing w:val="32"/>
          <w:lang w:val="en-GB"/>
        </w:rPr>
        <w:t xml:space="preserve"> </w:t>
      </w:r>
      <w:r w:rsidRPr="00EB3F73">
        <w:rPr>
          <w:lang w:val="en-GB"/>
        </w:rPr>
        <w:t>out</w:t>
      </w:r>
      <w:r w:rsidRPr="00EB3F73">
        <w:rPr>
          <w:spacing w:val="31"/>
          <w:lang w:val="en-GB"/>
        </w:rPr>
        <w:t xml:space="preserve"> </w:t>
      </w:r>
      <w:r w:rsidRPr="00EB3F73">
        <w:rPr>
          <w:lang w:val="en-GB"/>
        </w:rPr>
        <w:t>under</w:t>
      </w:r>
      <w:r w:rsidRPr="00EB3F73">
        <w:rPr>
          <w:spacing w:val="-59"/>
          <w:lang w:val="en-GB"/>
        </w:rPr>
        <w:t xml:space="preserve"> </w:t>
      </w:r>
      <w:r w:rsidRPr="00EB3F73">
        <w:rPr>
          <w:lang w:val="en-GB"/>
        </w:rPr>
        <w:t>Law</w:t>
      </w:r>
      <w:r w:rsidRPr="00EB3F73">
        <w:rPr>
          <w:spacing w:val="1"/>
          <w:lang w:val="en-GB"/>
        </w:rPr>
        <w:t xml:space="preserve"> </w:t>
      </w:r>
      <w:r w:rsidRPr="00EB3F73">
        <w:rPr>
          <w:lang w:val="en-GB"/>
        </w:rPr>
        <w:t>25.6.5</w:t>
      </w:r>
      <w:r w:rsidRPr="00EB3F73">
        <w:rPr>
          <w:spacing w:val="1"/>
          <w:lang w:val="en-GB"/>
        </w:rPr>
        <w:t xml:space="preserve"> </w:t>
      </w:r>
      <w:r w:rsidRPr="00EB3F73">
        <w:rPr>
          <w:lang w:val="en-GB"/>
        </w:rPr>
        <w:t>(Dismissal</w:t>
      </w:r>
      <w:r w:rsidRPr="00EB3F73">
        <w:rPr>
          <w:spacing w:val="1"/>
          <w:lang w:val="en-GB"/>
        </w:rPr>
        <w:t xml:space="preserve"> </w:t>
      </w:r>
      <w:r w:rsidRPr="00EB3F73">
        <w:rPr>
          <w:lang w:val="en-GB"/>
        </w:rPr>
        <w:t>and</w:t>
      </w:r>
      <w:r w:rsidRPr="00EB3F73">
        <w:rPr>
          <w:spacing w:val="1"/>
          <w:lang w:val="en-GB"/>
        </w:rPr>
        <w:t xml:space="preserve"> </w:t>
      </w:r>
      <w:r w:rsidRPr="00EB3F73">
        <w:rPr>
          <w:lang w:val="en-GB"/>
        </w:rPr>
        <w:t>conduct</w:t>
      </w:r>
      <w:r w:rsidRPr="00EB3F73">
        <w:rPr>
          <w:spacing w:val="1"/>
          <w:lang w:val="en-GB"/>
        </w:rPr>
        <w:t xml:space="preserve"> </w:t>
      </w:r>
      <w:r w:rsidRPr="00EB3F73">
        <w:rPr>
          <w:lang w:val="en-GB"/>
        </w:rPr>
        <w:t>of</w:t>
      </w:r>
      <w:r w:rsidRPr="00EB3F73">
        <w:rPr>
          <w:spacing w:val="1"/>
          <w:lang w:val="en-GB"/>
        </w:rPr>
        <w:t xml:space="preserve"> </w:t>
      </w:r>
      <w:r w:rsidRPr="00EB3F73">
        <w:rPr>
          <w:lang w:val="en-GB"/>
        </w:rPr>
        <w:t>a</w:t>
      </w:r>
      <w:r w:rsidRPr="00EB3F73">
        <w:rPr>
          <w:spacing w:val="1"/>
          <w:lang w:val="en-GB"/>
        </w:rPr>
        <w:t xml:space="preserve"> </w:t>
      </w:r>
      <w:r w:rsidR="00B84601" w:rsidRPr="00EB3F73">
        <w:rPr>
          <w:lang w:val="en-GB"/>
        </w:rPr>
        <w:t>batter</w:t>
      </w:r>
      <w:r w:rsidRPr="00EB3F73">
        <w:rPr>
          <w:spacing w:val="1"/>
          <w:lang w:val="en-GB"/>
        </w:rPr>
        <w:t xml:space="preserve"> </w:t>
      </w:r>
      <w:r w:rsidRPr="00EB3F73">
        <w:rPr>
          <w:lang w:val="en-GB"/>
        </w:rPr>
        <w:t>and</w:t>
      </w:r>
      <w:r w:rsidRPr="00EB3F73">
        <w:rPr>
          <w:spacing w:val="1"/>
          <w:lang w:val="en-GB"/>
        </w:rPr>
        <w:t xml:space="preserve"> </w:t>
      </w:r>
      <w:r w:rsidRPr="00EB3F73">
        <w:rPr>
          <w:lang w:val="en-GB"/>
        </w:rPr>
        <w:t>his/her</w:t>
      </w:r>
      <w:r w:rsidRPr="00EB3F73">
        <w:rPr>
          <w:spacing w:val="1"/>
          <w:lang w:val="en-GB"/>
        </w:rPr>
        <w:t xml:space="preserve"> </w:t>
      </w:r>
      <w:r w:rsidRPr="00EB3F73">
        <w:rPr>
          <w:lang w:val="en-GB"/>
        </w:rPr>
        <w:t>runner),</w:t>
      </w:r>
      <w:r w:rsidRPr="00EB3F73">
        <w:rPr>
          <w:spacing w:val="1"/>
          <w:lang w:val="en-GB"/>
        </w:rPr>
        <w:t xml:space="preserve"> </w:t>
      </w:r>
      <w:r w:rsidRPr="00EB3F73">
        <w:rPr>
          <w:lang w:val="en-GB"/>
        </w:rPr>
        <w:t>any</w:t>
      </w:r>
      <w:r w:rsidRPr="00EB3F73">
        <w:rPr>
          <w:spacing w:val="1"/>
          <w:lang w:val="en-GB"/>
        </w:rPr>
        <w:t xml:space="preserve"> </w:t>
      </w:r>
      <w:r w:rsidRPr="00EB3F73">
        <w:rPr>
          <w:lang w:val="en-GB"/>
        </w:rPr>
        <w:t>runs</w:t>
      </w:r>
      <w:r w:rsidRPr="00EB3F73">
        <w:rPr>
          <w:spacing w:val="-59"/>
          <w:lang w:val="en-GB"/>
        </w:rPr>
        <w:t xml:space="preserve"> </w:t>
      </w:r>
      <w:r w:rsidRPr="00EB3F73">
        <w:rPr>
          <w:lang w:val="en-GB"/>
        </w:rPr>
        <w:t>completed</w:t>
      </w:r>
      <w:r w:rsidRPr="00EB3F73">
        <w:rPr>
          <w:spacing w:val="2"/>
          <w:lang w:val="en-GB"/>
        </w:rPr>
        <w:t xml:space="preserve"> </w:t>
      </w:r>
      <w:r w:rsidRPr="00EB3F73">
        <w:rPr>
          <w:lang w:val="en-GB"/>
        </w:rPr>
        <w:t>by</w:t>
      </w:r>
      <w:r w:rsidRPr="00EB3F73">
        <w:rPr>
          <w:spacing w:val="-4"/>
          <w:lang w:val="en-GB"/>
        </w:rPr>
        <w:t xml:space="preserve"> </w:t>
      </w:r>
      <w:r w:rsidRPr="00EB3F73">
        <w:rPr>
          <w:lang w:val="en-GB"/>
        </w:rPr>
        <w:t>the</w:t>
      </w:r>
      <w:r w:rsidRPr="00EB3F73">
        <w:rPr>
          <w:spacing w:val="3"/>
          <w:lang w:val="en-GB"/>
        </w:rPr>
        <w:t xml:space="preserve"> </w:t>
      </w:r>
      <w:r w:rsidRPr="00EB3F73">
        <w:rPr>
          <w:lang w:val="en-GB"/>
        </w:rPr>
        <w:t>runner</w:t>
      </w:r>
      <w:r w:rsidRPr="00EB3F73">
        <w:rPr>
          <w:spacing w:val="-6"/>
          <w:lang w:val="en-GB"/>
        </w:rPr>
        <w:t xml:space="preserve"> </w:t>
      </w:r>
      <w:r w:rsidRPr="00EB3F73">
        <w:rPr>
          <w:lang w:val="en-GB"/>
        </w:rPr>
        <w:t>and</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other</w:t>
      </w:r>
      <w:r w:rsidRPr="00EB3F73">
        <w:rPr>
          <w:spacing w:val="-6"/>
          <w:lang w:val="en-GB"/>
        </w:rPr>
        <w:t xml:space="preserve"> </w:t>
      </w:r>
      <w:r w:rsidR="00B84601" w:rsidRPr="00EB3F73">
        <w:rPr>
          <w:lang w:val="en-GB"/>
        </w:rPr>
        <w:t>batter</w:t>
      </w:r>
      <w:r w:rsidRPr="00EB3F73">
        <w:rPr>
          <w:spacing w:val="-2"/>
          <w:lang w:val="en-GB"/>
        </w:rPr>
        <w:t xml:space="preserve"> </w:t>
      </w:r>
      <w:r w:rsidRPr="00EB3F73">
        <w:rPr>
          <w:lang w:val="en-GB"/>
        </w:rPr>
        <w:t>shall be</w:t>
      </w:r>
      <w:r w:rsidRPr="00EB3F73">
        <w:rPr>
          <w:spacing w:val="-2"/>
          <w:lang w:val="en-GB"/>
        </w:rPr>
        <w:t xml:space="preserve"> </w:t>
      </w:r>
      <w:r w:rsidRPr="00EB3F73">
        <w:rPr>
          <w:lang w:val="en-GB"/>
        </w:rPr>
        <w:t>disallowed.</w:t>
      </w:r>
      <w:r w:rsidR="00796EFB">
        <w:rPr>
          <w:lang w:val="en-GB"/>
        </w:rPr>
        <w:t xml:space="preserve"> </w:t>
      </w:r>
    </w:p>
    <w:p w14:paraId="4A60EF5E" w14:textId="77777777" w:rsidR="00932C18" w:rsidRPr="00EB3F73" w:rsidRDefault="00242E3E" w:rsidP="006C73FE">
      <w:pPr>
        <w:pStyle w:val="Heading1"/>
        <w:numPr>
          <w:ilvl w:val="1"/>
          <w:numId w:val="129"/>
        </w:numPr>
        <w:tabs>
          <w:tab w:val="left" w:pos="842"/>
        </w:tabs>
        <w:spacing w:before="0"/>
        <w:rPr>
          <w:lang w:val="en-GB"/>
        </w:rPr>
      </w:pPr>
      <w:r w:rsidRPr="00EB3F73">
        <w:rPr>
          <w:lang w:val="en-GB"/>
        </w:rPr>
        <w:lastRenderedPageBreak/>
        <w:t>Runs</w:t>
      </w:r>
      <w:r w:rsidRPr="00EB3F73">
        <w:rPr>
          <w:spacing w:val="1"/>
          <w:lang w:val="en-GB"/>
        </w:rPr>
        <w:t xml:space="preserve"> </w:t>
      </w:r>
      <w:r w:rsidRPr="00EB3F73">
        <w:rPr>
          <w:lang w:val="en-GB"/>
        </w:rPr>
        <w:t>scored</w:t>
      </w:r>
      <w:r w:rsidRPr="00EB3F73">
        <w:rPr>
          <w:spacing w:val="-1"/>
          <w:lang w:val="en-GB"/>
        </w:rPr>
        <w:t xml:space="preserve"> </w:t>
      </w:r>
      <w:r w:rsidRPr="00EB3F73">
        <w:rPr>
          <w:lang w:val="en-GB"/>
        </w:rPr>
        <w:t>when</w:t>
      </w:r>
      <w:r w:rsidRPr="00EB3F73">
        <w:rPr>
          <w:spacing w:val="-1"/>
          <w:lang w:val="en-GB"/>
        </w:rPr>
        <w:t xml:space="preserve"> </w:t>
      </w:r>
      <w:r w:rsidRPr="00EB3F73">
        <w:rPr>
          <w:lang w:val="en-GB"/>
        </w:rPr>
        <w:t>the</w:t>
      </w:r>
      <w:r w:rsidRPr="00EB3F73">
        <w:rPr>
          <w:spacing w:val="2"/>
          <w:lang w:val="en-GB"/>
        </w:rPr>
        <w:t xml:space="preserve"> </w:t>
      </w:r>
      <w:r w:rsidRPr="00EB3F73">
        <w:rPr>
          <w:lang w:val="en-GB"/>
        </w:rPr>
        <w:t>ball</w:t>
      </w:r>
      <w:r w:rsidRPr="00EB3F73">
        <w:rPr>
          <w:spacing w:val="1"/>
          <w:lang w:val="en-GB"/>
        </w:rPr>
        <w:t xml:space="preserve"> </w:t>
      </w:r>
      <w:r w:rsidRPr="00EB3F73">
        <w:rPr>
          <w:lang w:val="en-GB"/>
        </w:rPr>
        <w:t>becomes</w:t>
      </w:r>
      <w:r w:rsidRPr="00EB3F73">
        <w:rPr>
          <w:spacing w:val="2"/>
          <w:lang w:val="en-GB"/>
        </w:rPr>
        <w:t xml:space="preserve"> </w:t>
      </w:r>
      <w:r w:rsidRPr="00EB3F73">
        <w:rPr>
          <w:lang w:val="en-GB"/>
        </w:rPr>
        <w:t>dead</w:t>
      </w:r>
      <w:r w:rsidRPr="00EB3F73">
        <w:rPr>
          <w:spacing w:val="-5"/>
          <w:lang w:val="en-GB"/>
        </w:rPr>
        <w:t xml:space="preserve"> </w:t>
      </w:r>
      <w:r w:rsidRPr="00EB3F73">
        <w:rPr>
          <w:lang w:val="en-GB"/>
        </w:rPr>
        <w:t>other</w:t>
      </w:r>
      <w:r w:rsidRPr="00EB3F73">
        <w:rPr>
          <w:spacing w:val="-1"/>
          <w:lang w:val="en-GB"/>
        </w:rPr>
        <w:t xml:space="preserve"> </w:t>
      </w:r>
      <w:r w:rsidRPr="00EB3F73">
        <w:rPr>
          <w:lang w:val="en-GB"/>
        </w:rPr>
        <w:t>than</w:t>
      </w:r>
      <w:r w:rsidRPr="00EB3F73">
        <w:rPr>
          <w:spacing w:val="-5"/>
          <w:lang w:val="en-GB"/>
        </w:rPr>
        <w:t xml:space="preserve"> </w:t>
      </w:r>
      <w:r w:rsidRPr="00EB3F73">
        <w:rPr>
          <w:lang w:val="en-GB"/>
        </w:rPr>
        <w:t>at</w:t>
      </w:r>
      <w:r w:rsidRPr="00EB3F73">
        <w:rPr>
          <w:spacing w:val="-2"/>
          <w:lang w:val="en-GB"/>
        </w:rPr>
        <w:t xml:space="preserve"> </w:t>
      </w:r>
      <w:r w:rsidRPr="00EB3F73">
        <w:rPr>
          <w:lang w:val="en-GB"/>
        </w:rPr>
        <w:t>the</w:t>
      </w:r>
      <w:r w:rsidRPr="00EB3F73">
        <w:rPr>
          <w:spacing w:val="-3"/>
          <w:lang w:val="en-GB"/>
        </w:rPr>
        <w:t xml:space="preserve"> </w:t>
      </w:r>
      <w:r w:rsidRPr="00EB3F73">
        <w:rPr>
          <w:lang w:val="en-GB"/>
        </w:rPr>
        <w:t>fall</w:t>
      </w:r>
      <w:r w:rsidRPr="00EB3F73">
        <w:rPr>
          <w:spacing w:val="-4"/>
          <w:lang w:val="en-GB"/>
        </w:rPr>
        <w:t xml:space="preserve"> </w:t>
      </w:r>
      <w:r w:rsidRPr="00EB3F73">
        <w:rPr>
          <w:lang w:val="en-GB"/>
        </w:rPr>
        <w:t>of</w:t>
      </w:r>
      <w:r w:rsidRPr="00EB3F73">
        <w:rPr>
          <w:spacing w:val="-2"/>
          <w:lang w:val="en-GB"/>
        </w:rPr>
        <w:t xml:space="preserve"> </w:t>
      </w:r>
      <w:r w:rsidRPr="00EB3F73">
        <w:rPr>
          <w:lang w:val="en-GB"/>
        </w:rPr>
        <w:t>a</w:t>
      </w:r>
      <w:r w:rsidRPr="00EB3F73">
        <w:rPr>
          <w:spacing w:val="-3"/>
          <w:lang w:val="en-GB"/>
        </w:rPr>
        <w:t xml:space="preserve"> </w:t>
      </w:r>
      <w:r w:rsidRPr="00EB3F73">
        <w:rPr>
          <w:lang w:val="en-GB"/>
        </w:rPr>
        <w:t>wicket</w:t>
      </w:r>
    </w:p>
    <w:p w14:paraId="03CBD4C0" w14:textId="77777777" w:rsidR="00932C18" w:rsidRPr="00EB3F73" w:rsidRDefault="00242E3E">
      <w:pPr>
        <w:pStyle w:val="BodyText"/>
        <w:ind w:left="774" w:right="708"/>
        <w:rPr>
          <w:lang w:val="en-GB"/>
        </w:rPr>
      </w:pPr>
      <w:r w:rsidRPr="00EB3F73">
        <w:rPr>
          <w:lang w:val="en-GB"/>
        </w:rPr>
        <w:t>When the ball becomes dead for any reason other than the fall of a wicket, or is called dead</w:t>
      </w:r>
      <w:r w:rsidRPr="00EB3F73">
        <w:rPr>
          <w:spacing w:val="-59"/>
          <w:lang w:val="en-GB"/>
        </w:rPr>
        <w:t xml:space="preserve"> </w:t>
      </w:r>
      <w:r w:rsidRPr="00EB3F73">
        <w:rPr>
          <w:lang w:val="en-GB"/>
        </w:rPr>
        <w:t>by</w:t>
      </w:r>
      <w:r w:rsidRPr="00EB3F73">
        <w:rPr>
          <w:spacing w:val="1"/>
          <w:lang w:val="en-GB"/>
        </w:rPr>
        <w:t xml:space="preserve"> </w:t>
      </w:r>
      <w:r w:rsidRPr="00EB3F73">
        <w:rPr>
          <w:lang w:val="en-GB"/>
        </w:rPr>
        <w:t>an</w:t>
      </w:r>
      <w:r w:rsidRPr="00EB3F73">
        <w:rPr>
          <w:spacing w:val="1"/>
          <w:lang w:val="en-GB"/>
        </w:rPr>
        <w:t xml:space="preserve"> </w:t>
      </w:r>
      <w:r w:rsidRPr="00EB3F73">
        <w:rPr>
          <w:lang w:val="en-GB"/>
        </w:rPr>
        <w:t>umpire,</w:t>
      </w:r>
      <w:r w:rsidRPr="00EB3F73">
        <w:rPr>
          <w:spacing w:val="1"/>
          <w:lang w:val="en-GB"/>
        </w:rPr>
        <w:t xml:space="preserve"> </w:t>
      </w:r>
      <w:r w:rsidRPr="00EB3F73">
        <w:rPr>
          <w:lang w:val="en-GB"/>
        </w:rPr>
        <w:t>unless</w:t>
      </w:r>
      <w:r w:rsidRPr="00EB3F73">
        <w:rPr>
          <w:spacing w:val="1"/>
          <w:lang w:val="en-GB"/>
        </w:rPr>
        <w:t xml:space="preserve"> </w:t>
      </w:r>
      <w:r w:rsidRPr="00EB3F73">
        <w:rPr>
          <w:lang w:val="en-GB"/>
        </w:rPr>
        <w:t>there</w:t>
      </w:r>
      <w:r w:rsidRPr="00EB3F73">
        <w:rPr>
          <w:spacing w:val="1"/>
          <w:lang w:val="en-GB"/>
        </w:rPr>
        <w:t xml:space="preserve"> </w:t>
      </w:r>
      <w:r w:rsidRPr="00EB3F73">
        <w:rPr>
          <w:lang w:val="en-GB"/>
        </w:rPr>
        <w:t>is</w:t>
      </w:r>
      <w:r w:rsidRPr="00EB3F73">
        <w:rPr>
          <w:spacing w:val="1"/>
          <w:lang w:val="en-GB"/>
        </w:rPr>
        <w:t xml:space="preserve"> </w:t>
      </w:r>
      <w:r w:rsidRPr="00EB3F73">
        <w:rPr>
          <w:lang w:val="en-GB"/>
        </w:rPr>
        <w:t>specific</w:t>
      </w:r>
      <w:r w:rsidRPr="00EB3F73">
        <w:rPr>
          <w:spacing w:val="1"/>
          <w:lang w:val="en-GB"/>
        </w:rPr>
        <w:t xml:space="preserve"> </w:t>
      </w:r>
      <w:r w:rsidRPr="00EB3F73">
        <w:rPr>
          <w:lang w:val="en-GB"/>
        </w:rPr>
        <w:t>provision</w:t>
      </w:r>
      <w:r w:rsidRPr="00EB3F73">
        <w:rPr>
          <w:spacing w:val="1"/>
          <w:lang w:val="en-GB"/>
        </w:rPr>
        <w:t xml:space="preserve"> </w:t>
      </w:r>
      <w:r w:rsidRPr="00EB3F73">
        <w:rPr>
          <w:lang w:val="en-GB"/>
        </w:rPr>
        <w:t>otherwise</w:t>
      </w:r>
      <w:r w:rsidRPr="00EB3F73">
        <w:rPr>
          <w:spacing w:val="1"/>
          <w:lang w:val="en-GB"/>
        </w:rPr>
        <w:t xml:space="preserve"> </w:t>
      </w:r>
      <w:r w:rsidRPr="00EB3F73">
        <w:rPr>
          <w:lang w:val="en-GB"/>
        </w:rPr>
        <w:t>in</w:t>
      </w:r>
      <w:r w:rsidRPr="00EB3F73">
        <w:rPr>
          <w:spacing w:val="1"/>
          <w:lang w:val="en-GB"/>
        </w:rPr>
        <w:t xml:space="preserve"> </w:t>
      </w:r>
      <w:r w:rsidRPr="00EB3F73">
        <w:rPr>
          <w:lang w:val="en-GB"/>
        </w:rPr>
        <w:t>the</w:t>
      </w:r>
      <w:r w:rsidRPr="00EB3F73">
        <w:rPr>
          <w:spacing w:val="1"/>
          <w:lang w:val="en-GB"/>
        </w:rPr>
        <w:t xml:space="preserve"> </w:t>
      </w:r>
      <w:r w:rsidRPr="00EB3F73">
        <w:rPr>
          <w:lang w:val="en-GB"/>
        </w:rPr>
        <w:t>Laws,</w:t>
      </w:r>
      <w:r w:rsidRPr="00EB3F73">
        <w:rPr>
          <w:spacing w:val="1"/>
          <w:lang w:val="en-GB"/>
        </w:rPr>
        <w:t xml:space="preserve"> </w:t>
      </w:r>
      <w:r w:rsidRPr="00EB3F73">
        <w:rPr>
          <w:lang w:val="en-GB"/>
        </w:rPr>
        <w:t>any</w:t>
      </w:r>
      <w:r w:rsidRPr="00EB3F73">
        <w:rPr>
          <w:spacing w:val="1"/>
          <w:lang w:val="en-GB"/>
        </w:rPr>
        <w:t xml:space="preserve"> </w:t>
      </w:r>
      <w:r w:rsidRPr="00EB3F73">
        <w:rPr>
          <w:lang w:val="en-GB"/>
        </w:rPr>
        <w:t>runs</w:t>
      </w:r>
      <w:r w:rsidRPr="00EB3F73">
        <w:rPr>
          <w:spacing w:val="61"/>
          <w:lang w:val="en-GB"/>
        </w:rPr>
        <w:t xml:space="preserve"> </w:t>
      </w:r>
      <w:r w:rsidRPr="00EB3F73">
        <w:rPr>
          <w:lang w:val="en-GB"/>
        </w:rPr>
        <w:t>for</w:t>
      </w:r>
      <w:r w:rsidRPr="00EB3F73">
        <w:rPr>
          <w:spacing w:val="1"/>
          <w:lang w:val="en-GB"/>
        </w:rPr>
        <w:t xml:space="preserve"> </w:t>
      </w:r>
      <w:r w:rsidRPr="00EB3F73">
        <w:rPr>
          <w:lang w:val="en-GB"/>
        </w:rPr>
        <w:t>penalties awarded to either side shall be scored.</w:t>
      </w:r>
      <w:r w:rsidRPr="00EB3F73">
        <w:rPr>
          <w:spacing w:val="1"/>
          <w:lang w:val="en-GB"/>
        </w:rPr>
        <w:t xml:space="preserve"> </w:t>
      </w:r>
      <w:r w:rsidRPr="00EB3F73">
        <w:rPr>
          <w:lang w:val="en-GB"/>
        </w:rPr>
        <w:t>Note however the provisions of Laws 23.3</w:t>
      </w:r>
      <w:r w:rsidRPr="00EB3F73">
        <w:rPr>
          <w:spacing w:val="-59"/>
          <w:lang w:val="en-GB"/>
        </w:rPr>
        <w:t xml:space="preserve"> </w:t>
      </w:r>
      <w:r w:rsidRPr="00EB3F73">
        <w:rPr>
          <w:lang w:val="en-GB"/>
        </w:rPr>
        <w:t>(Leg</w:t>
      </w:r>
      <w:r w:rsidRPr="00EB3F73">
        <w:rPr>
          <w:spacing w:val="-3"/>
          <w:lang w:val="en-GB"/>
        </w:rPr>
        <w:t xml:space="preserve"> </w:t>
      </w:r>
      <w:r w:rsidRPr="00EB3F73">
        <w:rPr>
          <w:lang w:val="en-GB"/>
        </w:rPr>
        <w:t>byes</w:t>
      </w:r>
      <w:r w:rsidRPr="00EB3F73">
        <w:rPr>
          <w:spacing w:val="-4"/>
          <w:lang w:val="en-GB"/>
        </w:rPr>
        <w:t xml:space="preserve"> </w:t>
      </w:r>
      <w:r w:rsidRPr="00EB3F73">
        <w:rPr>
          <w:lang w:val="en-GB"/>
        </w:rPr>
        <w:t>not</w:t>
      </w:r>
      <w:r w:rsidRPr="00EB3F73">
        <w:rPr>
          <w:spacing w:val="-4"/>
          <w:lang w:val="en-GB"/>
        </w:rPr>
        <w:t xml:space="preserve"> </w:t>
      </w:r>
      <w:r w:rsidRPr="00EB3F73">
        <w:rPr>
          <w:lang w:val="en-GB"/>
        </w:rPr>
        <w:t>to</w:t>
      </w:r>
      <w:r w:rsidRPr="00EB3F73">
        <w:rPr>
          <w:spacing w:val="-2"/>
          <w:lang w:val="en-GB"/>
        </w:rPr>
        <w:t xml:space="preserve"> </w:t>
      </w:r>
      <w:r w:rsidRPr="00EB3F73">
        <w:rPr>
          <w:lang w:val="en-GB"/>
        </w:rPr>
        <w:t>be</w:t>
      </w:r>
      <w:r w:rsidRPr="00EB3F73">
        <w:rPr>
          <w:spacing w:val="2"/>
          <w:lang w:val="en-GB"/>
        </w:rPr>
        <w:t xml:space="preserve"> </w:t>
      </w:r>
      <w:r w:rsidRPr="00EB3F73">
        <w:rPr>
          <w:lang w:val="en-GB"/>
        </w:rPr>
        <w:t>awarded)</w:t>
      </w:r>
      <w:r w:rsidRPr="00EB3F73">
        <w:rPr>
          <w:spacing w:val="-6"/>
          <w:lang w:val="en-GB"/>
        </w:rPr>
        <w:t xml:space="preserve"> </w:t>
      </w:r>
      <w:r w:rsidRPr="00EB3F73">
        <w:rPr>
          <w:lang w:val="en-GB"/>
        </w:rPr>
        <w:t>and</w:t>
      </w:r>
      <w:r w:rsidRPr="00EB3F73">
        <w:rPr>
          <w:spacing w:val="3"/>
          <w:lang w:val="en-GB"/>
        </w:rPr>
        <w:t xml:space="preserve"> </w:t>
      </w:r>
      <w:r w:rsidRPr="00EB3F73">
        <w:rPr>
          <w:lang w:val="en-GB"/>
        </w:rPr>
        <w:t>28.3</w:t>
      </w:r>
      <w:r w:rsidRPr="00EB3F73">
        <w:rPr>
          <w:spacing w:val="2"/>
          <w:lang w:val="en-GB"/>
        </w:rPr>
        <w:t xml:space="preserve"> </w:t>
      </w:r>
      <w:r w:rsidRPr="00EB3F73">
        <w:rPr>
          <w:lang w:val="en-GB"/>
        </w:rPr>
        <w:t>(Protective</w:t>
      </w:r>
      <w:r w:rsidRPr="00EB3F73">
        <w:rPr>
          <w:spacing w:val="-2"/>
          <w:lang w:val="en-GB"/>
        </w:rPr>
        <w:t xml:space="preserve"> </w:t>
      </w:r>
      <w:r w:rsidRPr="00EB3F73">
        <w:rPr>
          <w:lang w:val="en-GB"/>
        </w:rPr>
        <w:t>helmets</w:t>
      </w:r>
      <w:r w:rsidRPr="00EB3F73">
        <w:rPr>
          <w:spacing w:val="-5"/>
          <w:lang w:val="en-GB"/>
        </w:rPr>
        <w:t xml:space="preserve"> </w:t>
      </w:r>
      <w:r w:rsidRPr="00EB3F73">
        <w:rPr>
          <w:lang w:val="en-GB"/>
        </w:rPr>
        <w:t>belonging</w:t>
      </w:r>
      <w:r w:rsidRPr="00EB3F73">
        <w:rPr>
          <w:spacing w:val="-2"/>
          <w:lang w:val="en-GB"/>
        </w:rPr>
        <w:t xml:space="preserve"> </w:t>
      </w:r>
      <w:r w:rsidRPr="00EB3F73">
        <w:rPr>
          <w:lang w:val="en-GB"/>
        </w:rPr>
        <w:t>to</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fielding</w:t>
      </w:r>
      <w:r w:rsidRPr="00EB3F73">
        <w:rPr>
          <w:spacing w:val="3"/>
          <w:lang w:val="en-GB"/>
        </w:rPr>
        <w:t xml:space="preserve"> </w:t>
      </w:r>
      <w:r w:rsidRPr="00EB3F73">
        <w:rPr>
          <w:lang w:val="en-GB"/>
        </w:rPr>
        <w:t>side).</w:t>
      </w:r>
    </w:p>
    <w:p w14:paraId="3DAD76EF" w14:textId="2780CC95" w:rsidR="00932C18" w:rsidRPr="00EB3F73" w:rsidRDefault="00242E3E">
      <w:pPr>
        <w:pStyle w:val="BodyText"/>
        <w:ind w:left="774"/>
        <w:rPr>
          <w:lang w:val="en-GB"/>
        </w:rPr>
      </w:pPr>
      <w:r w:rsidRPr="00EB3F73">
        <w:rPr>
          <w:lang w:val="en-GB"/>
        </w:rPr>
        <w:t>Additionally</w:t>
      </w:r>
      <w:r w:rsidR="00473091" w:rsidRPr="00EB3F73">
        <w:rPr>
          <w:lang w:val="en-GB"/>
        </w:rPr>
        <w:t>,</w:t>
      </w:r>
      <w:r w:rsidRPr="00EB3F73">
        <w:rPr>
          <w:spacing w:val="-1"/>
          <w:lang w:val="en-GB"/>
        </w:rPr>
        <w:t xml:space="preserve"> </w:t>
      </w:r>
      <w:r w:rsidRPr="00EB3F73">
        <w:rPr>
          <w:lang w:val="en-GB"/>
        </w:rPr>
        <w:t>the</w:t>
      </w:r>
      <w:r w:rsidRPr="00EB3F73">
        <w:rPr>
          <w:spacing w:val="-4"/>
          <w:lang w:val="en-GB"/>
        </w:rPr>
        <w:t xml:space="preserve"> </w:t>
      </w:r>
      <w:r w:rsidRPr="00EB3F73">
        <w:rPr>
          <w:lang w:val="en-GB"/>
        </w:rPr>
        <w:t>batting</w:t>
      </w:r>
      <w:r w:rsidRPr="00EB3F73">
        <w:rPr>
          <w:spacing w:val="2"/>
          <w:lang w:val="en-GB"/>
        </w:rPr>
        <w:t xml:space="preserve"> </w:t>
      </w:r>
      <w:r w:rsidRPr="00EB3F73">
        <w:rPr>
          <w:lang w:val="en-GB"/>
        </w:rPr>
        <w:t>side</w:t>
      </w:r>
      <w:r w:rsidRPr="00EB3F73">
        <w:rPr>
          <w:spacing w:val="1"/>
          <w:lang w:val="en-GB"/>
        </w:rPr>
        <w:t xml:space="preserve"> </w:t>
      </w:r>
      <w:r w:rsidRPr="00EB3F73">
        <w:rPr>
          <w:lang w:val="en-GB"/>
        </w:rPr>
        <w:t>shall</w:t>
      </w:r>
      <w:r w:rsidRPr="00EB3F73">
        <w:rPr>
          <w:spacing w:val="-6"/>
          <w:lang w:val="en-GB"/>
        </w:rPr>
        <w:t xml:space="preserve"> </w:t>
      </w:r>
      <w:r w:rsidRPr="00EB3F73">
        <w:rPr>
          <w:lang w:val="en-GB"/>
        </w:rPr>
        <w:t>be</w:t>
      </w:r>
      <w:r w:rsidRPr="00EB3F73">
        <w:rPr>
          <w:spacing w:val="-4"/>
          <w:lang w:val="en-GB"/>
        </w:rPr>
        <w:t xml:space="preserve"> </w:t>
      </w:r>
      <w:r w:rsidRPr="00EB3F73">
        <w:rPr>
          <w:lang w:val="en-GB"/>
        </w:rPr>
        <w:t>credited</w:t>
      </w:r>
      <w:r w:rsidRPr="00EB3F73">
        <w:rPr>
          <w:spacing w:val="2"/>
          <w:lang w:val="en-GB"/>
        </w:rPr>
        <w:t xml:space="preserve"> </w:t>
      </w:r>
      <w:r w:rsidRPr="00EB3F73">
        <w:rPr>
          <w:lang w:val="en-GB"/>
        </w:rPr>
        <w:t>with,</w:t>
      </w:r>
    </w:p>
    <w:p w14:paraId="42B8769B" w14:textId="490D67E1" w:rsidR="00932C18" w:rsidRPr="00EB3F73" w:rsidRDefault="00242E3E">
      <w:pPr>
        <w:pStyle w:val="BodyText"/>
        <w:spacing w:before="117"/>
        <w:ind w:left="1624"/>
        <w:rPr>
          <w:lang w:val="en-GB"/>
        </w:rPr>
      </w:pPr>
      <w:r w:rsidRPr="00EB3F73">
        <w:rPr>
          <w:lang w:val="en-GB"/>
        </w:rPr>
        <w:t>all runs</w:t>
      </w:r>
      <w:r w:rsidRPr="00EB3F73">
        <w:rPr>
          <w:spacing w:val="-4"/>
          <w:lang w:val="en-GB"/>
        </w:rPr>
        <w:t xml:space="preserve"> </w:t>
      </w:r>
      <w:r w:rsidRPr="00EB3F73">
        <w:rPr>
          <w:lang w:val="en-GB"/>
        </w:rPr>
        <w:t>completed</w:t>
      </w:r>
      <w:r w:rsidRPr="00EB3F73">
        <w:rPr>
          <w:spacing w:val="-2"/>
          <w:lang w:val="en-GB"/>
        </w:rPr>
        <w:t xml:space="preserve"> </w:t>
      </w:r>
      <w:r w:rsidRPr="00EB3F73">
        <w:rPr>
          <w:lang w:val="en-GB"/>
        </w:rPr>
        <w:t>by</w:t>
      </w:r>
      <w:r w:rsidRPr="00EB3F73">
        <w:rPr>
          <w:spacing w:val="-4"/>
          <w:lang w:val="en-GB"/>
        </w:rPr>
        <w:t xml:space="preserve"> </w:t>
      </w:r>
      <w:r w:rsidRPr="00EB3F73">
        <w:rPr>
          <w:lang w:val="en-GB"/>
        </w:rPr>
        <w:t>the</w:t>
      </w:r>
      <w:r w:rsidRPr="00EB3F73">
        <w:rPr>
          <w:spacing w:val="4"/>
          <w:lang w:val="en-GB"/>
        </w:rPr>
        <w:t xml:space="preserve"> </w:t>
      </w:r>
      <w:r w:rsidR="00B84601" w:rsidRPr="00EB3F73">
        <w:rPr>
          <w:lang w:val="en-GB"/>
        </w:rPr>
        <w:t>batters</w:t>
      </w:r>
      <w:r w:rsidRPr="00EB3F73">
        <w:rPr>
          <w:spacing w:val="-2"/>
          <w:lang w:val="en-GB"/>
        </w:rPr>
        <w:t xml:space="preserve"> </w:t>
      </w:r>
      <w:r w:rsidRPr="00EB3F73">
        <w:rPr>
          <w:lang w:val="en-GB"/>
        </w:rPr>
        <w:t>before</w:t>
      </w:r>
      <w:r w:rsidRPr="00EB3F73">
        <w:rPr>
          <w:spacing w:val="-2"/>
          <w:lang w:val="en-GB"/>
        </w:rPr>
        <w:t xml:space="preserve"> </w:t>
      </w:r>
      <w:r w:rsidRPr="00EB3F73">
        <w:rPr>
          <w:lang w:val="en-GB"/>
        </w:rPr>
        <w:t>the</w:t>
      </w:r>
      <w:r w:rsidRPr="00EB3F73">
        <w:rPr>
          <w:spacing w:val="3"/>
          <w:lang w:val="en-GB"/>
        </w:rPr>
        <w:t xml:space="preserve"> </w:t>
      </w:r>
      <w:r w:rsidRPr="00EB3F73">
        <w:rPr>
          <w:lang w:val="en-GB"/>
        </w:rPr>
        <w:t>incident</w:t>
      </w:r>
      <w:r w:rsidRPr="00EB3F73">
        <w:rPr>
          <w:spacing w:val="-3"/>
          <w:lang w:val="en-GB"/>
        </w:rPr>
        <w:t xml:space="preserve"> </w:t>
      </w:r>
      <w:r w:rsidRPr="00EB3F73">
        <w:rPr>
          <w:lang w:val="en-GB"/>
        </w:rPr>
        <w:t>or call</w:t>
      </w:r>
      <w:r w:rsidRPr="00EB3F73">
        <w:rPr>
          <w:spacing w:val="-5"/>
          <w:lang w:val="en-GB"/>
        </w:rPr>
        <w:t xml:space="preserve"> </w:t>
      </w:r>
      <w:r w:rsidRPr="00EB3F73">
        <w:rPr>
          <w:lang w:val="en-GB"/>
        </w:rPr>
        <w:t>of</w:t>
      </w:r>
      <w:r w:rsidRPr="00EB3F73">
        <w:rPr>
          <w:spacing w:val="2"/>
          <w:lang w:val="en-GB"/>
        </w:rPr>
        <w:t xml:space="preserve"> </w:t>
      </w:r>
      <w:r w:rsidRPr="00EB3F73">
        <w:rPr>
          <w:lang w:val="en-GB"/>
        </w:rPr>
        <w:t>Dead</w:t>
      </w:r>
      <w:r w:rsidRPr="00EB3F73">
        <w:rPr>
          <w:spacing w:val="3"/>
          <w:lang w:val="en-GB"/>
        </w:rPr>
        <w:t xml:space="preserve"> </w:t>
      </w:r>
      <w:r w:rsidRPr="00EB3F73">
        <w:rPr>
          <w:lang w:val="en-GB"/>
        </w:rPr>
        <w:t>ball</w:t>
      </w:r>
    </w:p>
    <w:p w14:paraId="39AAF299" w14:textId="6E75CAFC" w:rsidR="00932C18" w:rsidRPr="00EB3F73" w:rsidRDefault="00242E3E">
      <w:pPr>
        <w:pStyle w:val="BodyText"/>
        <w:ind w:left="1624" w:right="707" w:hanging="567"/>
        <w:rPr>
          <w:lang w:val="en-GB"/>
        </w:rPr>
      </w:pPr>
      <w:r w:rsidRPr="00EB3F73">
        <w:rPr>
          <w:lang w:val="en-GB"/>
        </w:rPr>
        <w:t>and</w:t>
      </w:r>
      <w:r w:rsidRPr="00EB3F73">
        <w:rPr>
          <w:spacing w:val="1"/>
          <w:lang w:val="en-GB"/>
        </w:rPr>
        <w:t xml:space="preserve"> </w:t>
      </w:r>
      <w:r w:rsidRPr="00EB3F73">
        <w:rPr>
          <w:lang w:val="en-GB"/>
        </w:rPr>
        <w:t xml:space="preserve">the </w:t>
      </w:r>
      <w:proofErr w:type="gramStart"/>
      <w:r w:rsidRPr="00EB3F73">
        <w:rPr>
          <w:lang w:val="en-GB"/>
        </w:rPr>
        <w:t>run in</w:t>
      </w:r>
      <w:proofErr w:type="gramEnd"/>
      <w:r w:rsidRPr="00EB3F73">
        <w:rPr>
          <w:lang w:val="en-GB"/>
        </w:rPr>
        <w:t xml:space="preserve"> progress if the </w:t>
      </w:r>
      <w:r w:rsidR="00B84601" w:rsidRPr="00EB3F73">
        <w:rPr>
          <w:lang w:val="en-GB"/>
        </w:rPr>
        <w:t>batters</w:t>
      </w:r>
      <w:r w:rsidRPr="00EB3F73">
        <w:rPr>
          <w:lang w:val="en-GB"/>
        </w:rPr>
        <w:t xml:space="preserve"> had already crossed at the instant of the incident</w:t>
      </w:r>
      <w:r w:rsidR="00473091" w:rsidRPr="00EB3F73">
        <w:rPr>
          <w:lang w:val="en-GB"/>
        </w:rPr>
        <w:t xml:space="preserve"> or</w:t>
      </w:r>
      <w:r w:rsidRPr="00EB3F73">
        <w:rPr>
          <w:lang w:val="en-GB"/>
        </w:rPr>
        <w:t xml:space="preserve"> call of Dead ball.</w:t>
      </w:r>
      <w:r w:rsidRPr="00EB3F73">
        <w:rPr>
          <w:spacing w:val="1"/>
          <w:lang w:val="en-GB"/>
        </w:rPr>
        <w:t xml:space="preserve"> </w:t>
      </w:r>
      <w:r w:rsidRPr="00EB3F73">
        <w:rPr>
          <w:lang w:val="en-GB"/>
        </w:rPr>
        <w:t>Note specifically, however, the provisions of Law 41.5.8</w:t>
      </w:r>
      <w:r w:rsidRPr="00EB3F73">
        <w:rPr>
          <w:spacing w:val="1"/>
          <w:lang w:val="en-GB"/>
        </w:rPr>
        <w:t xml:space="preserve"> </w:t>
      </w:r>
      <w:r w:rsidRPr="00EB3F73">
        <w:rPr>
          <w:lang w:val="en-GB"/>
        </w:rPr>
        <w:t>(Deliberate</w:t>
      </w:r>
      <w:r w:rsidRPr="00EB3F73">
        <w:rPr>
          <w:spacing w:val="-3"/>
          <w:lang w:val="en-GB"/>
        </w:rPr>
        <w:t xml:space="preserve"> </w:t>
      </w:r>
      <w:r w:rsidRPr="00EB3F73">
        <w:rPr>
          <w:lang w:val="en-GB"/>
        </w:rPr>
        <w:t>distraction,</w:t>
      </w:r>
      <w:r w:rsidRPr="00EB3F73">
        <w:rPr>
          <w:spacing w:val="2"/>
          <w:lang w:val="en-GB"/>
        </w:rPr>
        <w:t xml:space="preserve"> </w:t>
      </w:r>
      <w:proofErr w:type="gramStart"/>
      <w:r w:rsidRPr="00EB3F73">
        <w:rPr>
          <w:lang w:val="en-GB"/>
        </w:rPr>
        <w:t>deception</w:t>
      </w:r>
      <w:proofErr w:type="gramEnd"/>
      <w:r w:rsidRPr="00EB3F73">
        <w:rPr>
          <w:spacing w:val="-2"/>
          <w:lang w:val="en-GB"/>
        </w:rPr>
        <w:t xml:space="preserve"> </w:t>
      </w:r>
      <w:r w:rsidRPr="00EB3F73">
        <w:rPr>
          <w:lang w:val="en-GB"/>
        </w:rPr>
        <w:t>or</w:t>
      </w:r>
      <w:r w:rsidRPr="00EB3F73">
        <w:rPr>
          <w:spacing w:val="-2"/>
          <w:lang w:val="en-GB"/>
        </w:rPr>
        <w:t xml:space="preserve"> </w:t>
      </w:r>
      <w:r w:rsidRPr="00EB3F73">
        <w:rPr>
          <w:lang w:val="en-GB"/>
        </w:rPr>
        <w:t>obstruction</w:t>
      </w:r>
      <w:r w:rsidRPr="00EB3F73">
        <w:rPr>
          <w:spacing w:val="3"/>
          <w:lang w:val="en-GB"/>
        </w:rPr>
        <w:t xml:space="preserve"> </w:t>
      </w:r>
      <w:r w:rsidRPr="00EB3F73">
        <w:rPr>
          <w:lang w:val="en-GB"/>
        </w:rPr>
        <w:t>of</w:t>
      </w:r>
      <w:r w:rsidRPr="00EB3F73">
        <w:rPr>
          <w:spacing w:val="-3"/>
          <w:lang w:val="en-GB"/>
        </w:rPr>
        <w:t xml:space="preserve"> </w:t>
      </w:r>
      <w:r w:rsidR="00B84601" w:rsidRPr="00EB3F73">
        <w:rPr>
          <w:lang w:val="en-GB"/>
        </w:rPr>
        <w:t>batter</w:t>
      </w:r>
      <w:r w:rsidRPr="00EB3F73">
        <w:rPr>
          <w:lang w:val="en-GB"/>
        </w:rPr>
        <w:t>).</w:t>
      </w:r>
    </w:p>
    <w:p w14:paraId="6E29ACB3" w14:textId="77777777" w:rsidR="00932C18" w:rsidRPr="00EB3F73" w:rsidRDefault="00242E3E" w:rsidP="006C73FE">
      <w:pPr>
        <w:pStyle w:val="Heading1"/>
        <w:numPr>
          <w:ilvl w:val="1"/>
          <w:numId w:val="129"/>
        </w:numPr>
        <w:tabs>
          <w:tab w:val="left" w:pos="1000"/>
        </w:tabs>
        <w:spacing w:before="120"/>
        <w:ind w:left="1000" w:hanging="615"/>
        <w:rPr>
          <w:lang w:val="en-GB"/>
        </w:rPr>
      </w:pPr>
      <w:r w:rsidRPr="00EB3F73">
        <w:rPr>
          <w:lang w:val="en-GB"/>
        </w:rPr>
        <w:t>Crediting</w:t>
      </w:r>
      <w:r w:rsidRPr="00EB3F73">
        <w:rPr>
          <w:spacing w:val="-4"/>
          <w:lang w:val="en-GB"/>
        </w:rPr>
        <w:t xml:space="preserve"> </w:t>
      </w:r>
      <w:r w:rsidRPr="00EB3F73">
        <w:rPr>
          <w:lang w:val="en-GB"/>
        </w:rPr>
        <w:t>of runs</w:t>
      </w:r>
      <w:r w:rsidRPr="00EB3F73">
        <w:rPr>
          <w:spacing w:val="-1"/>
          <w:lang w:val="en-GB"/>
        </w:rPr>
        <w:t xml:space="preserve"> </w:t>
      </w:r>
      <w:r w:rsidRPr="00EB3F73">
        <w:rPr>
          <w:lang w:val="en-GB"/>
        </w:rPr>
        <w:t>scored</w:t>
      </w:r>
    </w:p>
    <w:p w14:paraId="4FD3360E" w14:textId="77777777" w:rsidR="00932C18" w:rsidRPr="00EB3F73" w:rsidRDefault="00242E3E">
      <w:pPr>
        <w:pStyle w:val="BodyText"/>
        <w:spacing w:before="140"/>
        <w:ind w:left="774"/>
        <w:rPr>
          <w:lang w:val="en-GB"/>
        </w:rPr>
      </w:pPr>
      <w:r w:rsidRPr="00EB3F73">
        <w:rPr>
          <w:lang w:val="en-GB"/>
        </w:rPr>
        <w:t>Unless stated</w:t>
      </w:r>
      <w:r w:rsidRPr="00EB3F73">
        <w:rPr>
          <w:spacing w:val="-2"/>
          <w:lang w:val="en-GB"/>
        </w:rPr>
        <w:t xml:space="preserve"> </w:t>
      </w:r>
      <w:r w:rsidRPr="00EB3F73">
        <w:rPr>
          <w:lang w:val="en-GB"/>
        </w:rPr>
        <w:t>otherwise</w:t>
      </w:r>
      <w:r w:rsidRPr="00EB3F73">
        <w:rPr>
          <w:spacing w:val="-2"/>
          <w:lang w:val="en-GB"/>
        </w:rPr>
        <w:t xml:space="preserve"> </w:t>
      </w:r>
      <w:r w:rsidRPr="00EB3F73">
        <w:rPr>
          <w:lang w:val="en-GB"/>
        </w:rPr>
        <w:t>in</w:t>
      </w:r>
      <w:r w:rsidRPr="00EB3F73">
        <w:rPr>
          <w:spacing w:val="-2"/>
          <w:lang w:val="en-GB"/>
        </w:rPr>
        <w:t xml:space="preserve"> </w:t>
      </w:r>
      <w:r w:rsidRPr="00EB3F73">
        <w:rPr>
          <w:lang w:val="en-GB"/>
        </w:rPr>
        <w:t>any</w:t>
      </w:r>
      <w:r w:rsidRPr="00EB3F73">
        <w:rPr>
          <w:spacing w:val="-4"/>
          <w:lang w:val="en-GB"/>
        </w:rPr>
        <w:t xml:space="preserve"> </w:t>
      </w:r>
      <w:r w:rsidRPr="00EB3F73">
        <w:rPr>
          <w:lang w:val="en-GB"/>
        </w:rPr>
        <w:t>of</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Laws,</w:t>
      </w:r>
    </w:p>
    <w:p w14:paraId="74CD87A2" w14:textId="77777777" w:rsidR="00932C18" w:rsidRPr="00EB3F73" w:rsidRDefault="00242E3E" w:rsidP="006C73FE">
      <w:pPr>
        <w:pStyle w:val="ListParagraph"/>
        <w:numPr>
          <w:ilvl w:val="2"/>
          <w:numId w:val="129"/>
        </w:numPr>
        <w:tabs>
          <w:tab w:val="left" w:pos="1576"/>
        </w:tabs>
        <w:spacing w:before="141" w:line="259" w:lineRule="auto"/>
        <w:ind w:left="1479" w:right="707" w:hanging="706"/>
        <w:jc w:val="both"/>
        <w:rPr>
          <w:lang w:val="en-GB"/>
        </w:rPr>
      </w:pPr>
      <w:r w:rsidRPr="00EB3F73">
        <w:rPr>
          <w:lang w:val="en-GB"/>
        </w:rPr>
        <w:t>if the ball is struck by the bat, all runs scored by the batting side shall be credited to</w:t>
      </w:r>
      <w:r w:rsidRPr="00EB3F73">
        <w:rPr>
          <w:spacing w:val="-59"/>
          <w:lang w:val="en-GB"/>
        </w:rPr>
        <w:t xml:space="preserve"> </w:t>
      </w:r>
      <w:r w:rsidRPr="00EB3F73">
        <w:rPr>
          <w:lang w:val="en-GB"/>
        </w:rPr>
        <w:t>the</w:t>
      </w:r>
      <w:r w:rsidRPr="00EB3F73">
        <w:rPr>
          <w:spacing w:val="-2"/>
          <w:lang w:val="en-GB"/>
        </w:rPr>
        <w:t xml:space="preserve"> </w:t>
      </w:r>
      <w:r w:rsidRPr="00EB3F73">
        <w:rPr>
          <w:lang w:val="en-GB"/>
        </w:rPr>
        <w:t>striker,</w:t>
      </w:r>
      <w:r w:rsidRPr="00EB3F73">
        <w:rPr>
          <w:spacing w:val="-3"/>
          <w:lang w:val="en-GB"/>
        </w:rPr>
        <w:t xml:space="preserve"> </w:t>
      </w:r>
      <w:r w:rsidRPr="00EB3F73">
        <w:rPr>
          <w:lang w:val="en-GB"/>
        </w:rPr>
        <w:t>except</w:t>
      </w:r>
      <w:r w:rsidRPr="00EB3F73">
        <w:rPr>
          <w:spacing w:val="-3"/>
          <w:lang w:val="en-GB"/>
        </w:rPr>
        <w:t xml:space="preserve"> </w:t>
      </w:r>
      <w:r w:rsidRPr="00EB3F73">
        <w:rPr>
          <w:lang w:val="en-GB"/>
        </w:rPr>
        <w:t>for</w:t>
      </w:r>
      <w:r w:rsidRPr="00EB3F73">
        <w:rPr>
          <w:spacing w:val="-6"/>
          <w:lang w:val="en-GB"/>
        </w:rPr>
        <w:t xml:space="preserve"> </w:t>
      </w:r>
      <w:r w:rsidRPr="00EB3F73">
        <w:rPr>
          <w:lang w:val="en-GB"/>
        </w:rPr>
        <w:t>the</w:t>
      </w:r>
      <w:r w:rsidRPr="00EB3F73">
        <w:rPr>
          <w:spacing w:val="3"/>
          <w:lang w:val="en-GB"/>
        </w:rPr>
        <w:t xml:space="preserve"> </w:t>
      </w:r>
      <w:r w:rsidRPr="00EB3F73">
        <w:rPr>
          <w:lang w:val="en-GB"/>
        </w:rPr>
        <w:t>following:</w:t>
      </w:r>
    </w:p>
    <w:p w14:paraId="0BD935CF" w14:textId="77777777" w:rsidR="00932C18" w:rsidRPr="00EB3F73" w:rsidRDefault="00242E3E" w:rsidP="006C73FE">
      <w:pPr>
        <w:pStyle w:val="ListParagraph"/>
        <w:numPr>
          <w:ilvl w:val="3"/>
          <w:numId w:val="129"/>
        </w:numPr>
        <w:tabs>
          <w:tab w:val="left" w:pos="1759"/>
        </w:tabs>
        <w:ind w:left="1758"/>
        <w:jc w:val="both"/>
        <w:rPr>
          <w:lang w:val="en-GB"/>
        </w:rPr>
      </w:pPr>
      <w:r w:rsidRPr="00EB3F73">
        <w:rPr>
          <w:lang w:val="en-GB"/>
        </w:rPr>
        <w:t>an</w:t>
      </w:r>
      <w:r w:rsidRPr="00EB3F73">
        <w:rPr>
          <w:spacing w:val="-3"/>
          <w:lang w:val="en-GB"/>
        </w:rPr>
        <w:t xml:space="preserve"> </w:t>
      </w:r>
      <w:r w:rsidRPr="00EB3F73">
        <w:rPr>
          <w:lang w:val="en-GB"/>
        </w:rPr>
        <w:t>award</w:t>
      </w:r>
      <w:r w:rsidRPr="00EB3F73">
        <w:rPr>
          <w:spacing w:val="-3"/>
          <w:lang w:val="en-GB"/>
        </w:rPr>
        <w:t xml:space="preserve"> </w:t>
      </w:r>
      <w:r w:rsidRPr="00EB3F73">
        <w:rPr>
          <w:lang w:val="en-GB"/>
        </w:rPr>
        <w:t>of</w:t>
      </w:r>
      <w:r w:rsidRPr="00EB3F73">
        <w:rPr>
          <w:spacing w:val="1"/>
          <w:lang w:val="en-GB"/>
        </w:rPr>
        <w:t xml:space="preserve"> </w:t>
      </w:r>
      <w:r w:rsidRPr="00EB3F73">
        <w:rPr>
          <w:lang w:val="en-GB"/>
        </w:rPr>
        <w:t>5</w:t>
      </w:r>
      <w:r w:rsidRPr="00EB3F73">
        <w:rPr>
          <w:spacing w:val="-3"/>
          <w:lang w:val="en-GB"/>
        </w:rPr>
        <w:t xml:space="preserve"> </w:t>
      </w:r>
      <w:r w:rsidRPr="00EB3F73">
        <w:rPr>
          <w:lang w:val="en-GB"/>
        </w:rPr>
        <w:t>Penalty runs,</w:t>
      </w:r>
      <w:r w:rsidRPr="00EB3F73">
        <w:rPr>
          <w:spacing w:val="1"/>
          <w:lang w:val="en-GB"/>
        </w:rPr>
        <w:t xml:space="preserve"> </w:t>
      </w:r>
      <w:r w:rsidRPr="00EB3F73">
        <w:rPr>
          <w:lang w:val="en-GB"/>
        </w:rPr>
        <w:t>which</w:t>
      </w:r>
      <w:r w:rsidRPr="00EB3F73">
        <w:rPr>
          <w:spacing w:val="-3"/>
          <w:lang w:val="en-GB"/>
        </w:rPr>
        <w:t xml:space="preserve"> </w:t>
      </w:r>
      <w:r w:rsidRPr="00EB3F73">
        <w:rPr>
          <w:lang w:val="en-GB"/>
        </w:rPr>
        <w:t>shall</w:t>
      </w:r>
      <w:r w:rsidRPr="00EB3F73">
        <w:rPr>
          <w:spacing w:val="-1"/>
          <w:lang w:val="en-GB"/>
        </w:rPr>
        <w:t xml:space="preserve"> </w:t>
      </w:r>
      <w:r w:rsidRPr="00EB3F73">
        <w:rPr>
          <w:lang w:val="en-GB"/>
        </w:rPr>
        <w:t>be</w:t>
      </w:r>
      <w:r w:rsidRPr="00EB3F73">
        <w:rPr>
          <w:spacing w:val="2"/>
          <w:lang w:val="en-GB"/>
        </w:rPr>
        <w:t xml:space="preserve"> </w:t>
      </w:r>
      <w:r w:rsidRPr="00EB3F73">
        <w:rPr>
          <w:lang w:val="en-GB"/>
        </w:rPr>
        <w:t>scored</w:t>
      </w:r>
      <w:r w:rsidRPr="00EB3F73">
        <w:rPr>
          <w:spacing w:val="2"/>
          <w:lang w:val="en-GB"/>
        </w:rPr>
        <w:t xml:space="preserve"> </w:t>
      </w:r>
      <w:r w:rsidRPr="00EB3F73">
        <w:rPr>
          <w:lang w:val="en-GB"/>
        </w:rPr>
        <w:t>as</w:t>
      </w:r>
      <w:r w:rsidRPr="00EB3F73">
        <w:rPr>
          <w:spacing w:val="-5"/>
          <w:lang w:val="en-GB"/>
        </w:rPr>
        <w:t xml:space="preserve"> </w:t>
      </w:r>
      <w:r w:rsidRPr="00EB3F73">
        <w:rPr>
          <w:lang w:val="en-GB"/>
        </w:rPr>
        <w:t>Penalty runs</w:t>
      </w:r>
    </w:p>
    <w:p w14:paraId="26F205AA" w14:textId="0A6F8790" w:rsidR="00932C18" w:rsidRPr="00EB3F73" w:rsidRDefault="00242E3E" w:rsidP="006C73FE">
      <w:pPr>
        <w:pStyle w:val="ListParagraph"/>
        <w:numPr>
          <w:ilvl w:val="3"/>
          <w:numId w:val="129"/>
        </w:numPr>
        <w:tabs>
          <w:tab w:val="left" w:pos="1759"/>
        </w:tabs>
        <w:spacing w:before="20"/>
        <w:ind w:left="1758"/>
        <w:jc w:val="both"/>
        <w:rPr>
          <w:lang w:val="en-GB"/>
        </w:rPr>
      </w:pPr>
      <w:r w:rsidRPr="00EB3F73">
        <w:rPr>
          <w:lang w:val="en-GB"/>
        </w:rPr>
        <w:t>the</w:t>
      </w:r>
      <w:r w:rsidRPr="00EB3F73">
        <w:rPr>
          <w:spacing w:val="-3"/>
          <w:lang w:val="en-GB"/>
        </w:rPr>
        <w:t xml:space="preserve"> </w:t>
      </w:r>
      <w:r w:rsidRPr="00EB3F73">
        <w:rPr>
          <w:lang w:val="en-GB"/>
        </w:rPr>
        <w:t>on</w:t>
      </w:r>
      <w:r w:rsidR="00C42E35">
        <w:rPr>
          <w:lang w:val="en-GB"/>
        </w:rPr>
        <w:t>e-</w:t>
      </w:r>
      <w:r w:rsidRPr="00EB3F73">
        <w:rPr>
          <w:lang w:val="en-GB"/>
        </w:rPr>
        <w:t>run</w:t>
      </w:r>
      <w:r w:rsidRPr="00EB3F73">
        <w:rPr>
          <w:spacing w:val="-2"/>
          <w:lang w:val="en-GB"/>
        </w:rPr>
        <w:t xml:space="preserve"> </w:t>
      </w:r>
      <w:r w:rsidRPr="00EB3F73">
        <w:rPr>
          <w:lang w:val="en-GB"/>
        </w:rPr>
        <w:t>penalty</w:t>
      </w:r>
      <w:r w:rsidRPr="00EB3F73">
        <w:rPr>
          <w:spacing w:val="1"/>
          <w:lang w:val="en-GB"/>
        </w:rPr>
        <w:t xml:space="preserve"> </w:t>
      </w:r>
      <w:r w:rsidRPr="00EB3F73">
        <w:rPr>
          <w:lang w:val="en-GB"/>
        </w:rPr>
        <w:t>for</w:t>
      </w:r>
      <w:r w:rsidRPr="00EB3F73">
        <w:rPr>
          <w:spacing w:val="-1"/>
          <w:lang w:val="en-GB"/>
        </w:rPr>
        <w:t xml:space="preserve"> </w:t>
      </w:r>
      <w:r w:rsidRPr="00EB3F73">
        <w:rPr>
          <w:lang w:val="en-GB"/>
        </w:rPr>
        <w:t>a</w:t>
      </w:r>
      <w:r w:rsidRPr="00EB3F73">
        <w:rPr>
          <w:spacing w:val="3"/>
          <w:lang w:val="en-GB"/>
        </w:rPr>
        <w:t xml:space="preserve"> </w:t>
      </w:r>
      <w:r w:rsidRPr="00EB3F73">
        <w:rPr>
          <w:lang w:val="en-GB"/>
        </w:rPr>
        <w:t>No</w:t>
      </w:r>
      <w:r w:rsidRPr="00EB3F73">
        <w:rPr>
          <w:spacing w:val="-2"/>
          <w:lang w:val="en-GB"/>
        </w:rPr>
        <w:t xml:space="preserve"> </w:t>
      </w:r>
      <w:r w:rsidRPr="00EB3F73">
        <w:rPr>
          <w:lang w:val="en-GB"/>
        </w:rPr>
        <w:t>ball,</w:t>
      </w:r>
      <w:r w:rsidRPr="00EB3F73">
        <w:rPr>
          <w:spacing w:val="2"/>
          <w:lang w:val="en-GB"/>
        </w:rPr>
        <w:t xml:space="preserve"> </w:t>
      </w:r>
      <w:r w:rsidRPr="00EB3F73">
        <w:rPr>
          <w:lang w:val="en-GB"/>
        </w:rPr>
        <w:t>which</w:t>
      </w:r>
      <w:r w:rsidRPr="00EB3F73">
        <w:rPr>
          <w:spacing w:val="-3"/>
          <w:lang w:val="en-GB"/>
        </w:rPr>
        <w:t xml:space="preserve"> </w:t>
      </w:r>
      <w:r w:rsidRPr="00EB3F73">
        <w:rPr>
          <w:lang w:val="en-GB"/>
        </w:rPr>
        <w:t>shall be</w:t>
      </w:r>
      <w:r w:rsidRPr="00EB3F73">
        <w:rPr>
          <w:spacing w:val="-2"/>
          <w:lang w:val="en-GB"/>
        </w:rPr>
        <w:t xml:space="preserve"> </w:t>
      </w:r>
      <w:r w:rsidRPr="00EB3F73">
        <w:rPr>
          <w:lang w:val="en-GB"/>
        </w:rPr>
        <w:t>scored</w:t>
      </w:r>
      <w:r w:rsidRPr="00EB3F73">
        <w:rPr>
          <w:spacing w:val="-2"/>
          <w:lang w:val="en-GB"/>
        </w:rPr>
        <w:t xml:space="preserve"> </w:t>
      </w:r>
      <w:r w:rsidRPr="00EB3F73">
        <w:rPr>
          <w:lang w:val="en-GB"/>
        </w:rPr>
        <w:t>as</w:t>
      </w:r>
      <w:r w:rsidRPr="00EB3F73">
        <w:rPr>
          <w:spacing w:val="-4"/>
          <w:lang w:val="en-GB"/>
        </w:rPr>
        <w:t xml:space="preserve"> </w:t>
      </w:r>
      <w:r w:rsidRPr="00EB3F73">
        <w:rPr>
          <w:lang w:val="en-GB"/>
        </w:rPr>
        <w:t>a</w:t>
      </w:r>
      <w:r w:rsidRPr="00EB3F73">
        <w:rPr>
          <w:spacing w:val="3"/>
          <w:lang w:val="en-GB"/>
        </w:rPr>
        <w:t xml:space="preserve"> </w:t>
      </w:r>
      <w:r w:rsidRPr="00EB3F73">
        <w:rPr>
          <w:lang w:val="en-GB"/>
        </w:rPr>
        <w:t>No</w:t>
      </w:r>
      <w:r w:rsidRPr="00EB3F73">
        <w:rPr>
          <w:spacing w:val="-2"/>
          <w:lang w:val="en-GB"/>
        </w:rPr>
        <w:t xml:space="preserve"> </w:t>
      </w:r>
      <w:r w:rsidRPr="00EB3F73">
        <w:rPr>
          <w:lang w:val="en-GB"/>
        </w:rPr>
        <w:t>balls</w:t>
      </w:r>
      <w:r w:rsidRPr="00EB3F73">
        <w:rPr>
          <w:spacing w:val="-4"/>
          <w:lang w:val="en-GB"/>
        </w:rPr>
        <w:t xml:space="preserve"> </w:t>
      </w:r>
      <w:r w:rsidRPr="00EB3F73">
        <w:rPr>
          <w:lang w:val="en-GB"/>
        </w:rPr>
        <w:t>extra.</w:t>
      </w:r>
    </w:p>
    <w:p w14:paraId="2DD01ED4" w14:textId="502B0C9F" w:rsidR="00932C18" w:rsidRPr="00EB3F73" w:rsidRDefault="00242E3E" w:rsidP="006C73FE">
      <w:pPr>
        <w:pStyle w:val="ListParagraph"/>
        <w:numPr>
          <w:ilvl w:val="2"/>
          <w:numId w:val="129"/>
        </w:numPr>
        <w:tabs>
          <w:tab w:val="left" w:pos="1711"/>
        </w:tabs>
        <w:spacing w:before="136" w:line="259" w:lineRule="auto"/>
        <w:ind w:left="1494" w:right="704" w:hanging="720"/>
        <w:jc w:val="both"/>
        <w:rPr>
          <w:lang w:val="en-GB"/>
        </w:rPr>
      </w:pPr>
      <w:r w:rsidRPr="00EB3F73">
        <w:rPr>
          <w:lang w:val="en-GB"/>
        </w:rPr>
        <w:t>if the ball is not struck by the bat, runs shall be scored as Penalty runs, Byes, Leg</w:t>
      </w:r>
      <w:r w:rsidRPr="00EB3F73">
        <w:rPr>
          <w:spacing w:val="1"/>
          <w:lang w:val="en-GB"/>
        </w:rPr>
        <w:t xml:space="preserve"> </w:t>
      </w:r>
      <w:r w:rsidRPr="00EB3F73">
        <w:rPr>
          <w:lang w:val="en-GB"/>
        </w:rPr>
        <w:t xml:space="preserve">byes, </w:t>
      </w:r>
      <w:proofErr w:type="gramStart"/>
      <w:r w:rsidRPr="00EB3F73">
        <w:rPr>
          <w:lang w:val="en-GB"/>
        </w:rPr>
        <w:t>No</w:t>
      </w:r>
      <w:proofErr w:type="gramEnd"/>
      <w:r w:rsidRPr="00EB3F73">
        <w:rPr>
          <w:lang w:val="en-GB"/>
        </w:rPr>
        <w:t xml:space="preserve"> ball extras or Wides as the case may be.</w:t>
      </w:r>
      <w:r w:rsidRPr="00EB3F73">
        <w:rPr>
          <w:spacing w:val="61"/>
          <w:lang w:val="en-GB"/>
        </w:rPr>
        <w:t xml:space="preserve"> </w:t>
      </w:r>
      <w:r w:rsidRPr="00EB3F73">
        <w:rPr>
          <w:lang w:val="en-GB"/>
        </w:rPr>
        <w:t>If Byes or Leg byes accrue from</w:t>
      </w:r>
      <w:r w:rsidRPr="00EB3F73">
        <w:rPr>
          <w:spacing w:val="1"/>
          <w:lang w:val="en-GB"/>
        </w:rPr>
        <w:t xml:space="preserve"> </w:t>
      </w:r>
      <w:r w:rsidRPr="00EB3F73">
        <w:rPr>
          <w:lang w:val="en-GB"/>
        </w:rPr>
        <w:t>a No ball, only the one</w:t>
      </w:r>
      <w:r w:rsidR="00C42E35">
        <w:rPr>
          <w:lang w:val="en-GB"/>
        </w:rPr>
        <w:t>-</w:t>
      </w:r>
      <w:r w:rsidRPr="00EB3F73">
        <w:rPr>
          <w:lang w:val="en-GB"/>
        </w:rPr>
        <w:t>run penalty for No ball shall be scored as such, and the</w:t>
      </w:r>
      <w:r w:rsidRPr="00EB3F73">
        <w:rPr>
          <w:spacing w:val="1"/>
          <w:lang w:val="en-GB"/>
        </w:rPr>
        <w:t xml:space="preserve"> </w:t>
      </w:r>
      <w:r w:rsidRPr="00EB3F73">
        <w:rPr>
          <w:lang w:val="en-GB"/>
        </w:rPr>
        <w:t>remainder</w:t>
      </w:r>
      <w:r w:rsidRPr="00EB3F73">
        <w:rPr>
          <w:spacing w:val="-1"/>
          <w:lang w:val="en-GB"/>
        </w:rPr>
        <w:t xml:space="preserve"> </w:t>
      </w:r>
      <w:r w:rsidRPr="00EB3F73">
        <w:rPr>
          <w:lang w:val="en-GB"/>
        </w:rPr>
        <w:t>as</w:t>
      </w:r>
      <w:r w:rsidRPr="00EB3F73">
        <w:rPr>
          <w:spacing w:val="1"/>
          <w:lang w:val="en-GB"/>
        </w:rPr>
        <w:t xml:space="preserve"> </w:t>
      </w:r>
      <w:r w:rsidRPr="00EB3F73">
        <w:rPr>
          <w:lang w:val="en-GB"/>
        </w:rPr>
        <w:t>Byes</w:t>
      </w:r>
      <w:r w:rsidRPr="00EB3F73">
        <w:rPr>
          <w:spacing w:val="-4"/>
          <w:lang w:val="en-GB"/>
        </w:rPr>
        <w:t xml:space="preserve"> </w:t>
      </w:r>
      <w:r w:rsidRPr="00EB3F73">
        <w:rPr>
          <w:lang w:val="en-GB"/>
        </w:rPr>
        <w:t>or</w:t>
      </w:r>
      <w:r w:rsidRPr="00EB3F73">
        <w:rPr>
          <w:spacing w:val="-1"/>
          <w:lang w:val="en-GB"/>
        </w:rPr>
        <w:t xml:space="preserve"> </w:t>
      </w:r>
      <w:r w:rsidRPr="00EB3F73">
        <w:rPr>
          <w:lang w:val="en-GB"/>
        </w:rPr>
        <w:t>Leg</w:t>
      </w:r>
      <w:r w:rsidRPr="00EB3F73">
        <w:rPr>
          <w:spacing w:val="-2"/>
          <w:lang w:val="en-GB"/>
        </w:rPr>
        <w:t xml:space="preserve"> </w:t>
      </w:r>
      <w:r w:rsidRPr="00EB3F73">
        <w:rPr>
          <w:lang w:val="en-GB"/>
        </w:rPr>
        <w:t>byes</w:t>
      </w:r>
      <w:r w:rsidRPr="00EB3F73">
        <w:rPr>
          <w:spacing w:val="-4"/>
          <w:lang w:val="en-GB"/>
        </w:rPr>
        <w:t xml:space="preserve"> </w:t>
      </w:r>
      <w:r w:rsidRPr="00EB3F73">
        <w:rPr>
          <w:lang w:val="en-GB"/>
        </w:rPr>
        <w:t>as</w:t>
      </w:r>
      <w:r w:rsidRPr="00EB3F73">
        <w:rPr>
          <w:spacing w:val="1"/>
          <w:lang w:val="en-GB"/>
        </w:rPr>
        <w:t xml:space="preserve"> </w:t>
      </w:r>
      <w:r w:rsidRPr="00EB3F73">
        <w:rPr>
          <w:lang w:val="en-GB"/>
        </w:rPr>
        <w:t>appropriate.</w:t>
      </w:r>
    </w:p>
    <w:p w14:paraId="243B7D37" w14:textId="77777777" w:rsidR="00932C18" w:rsidRPr="00EB3F73" w:rsidRDefault="00242E3E" w:rsidP="006C73FE">
      <w:pPr>
        <w:pStyle w:val="ListParagraph"/>
        <w:numPr>
          <w:ilvl w:val="2"/>
          <w:numId w:val="129"/>
        </w:numPr>
        <w:tabs>
          <w:tab w:val="left" w:pos="1711"/>
        </w:tabs>
        <w:spacing w:before="122"/>
        <w:ind w:left="1710" w:hanging="937"/>
        <w:jc w:val="both"/>
        <w:rPr>
          <w:lang w:val="en-GB"/>
        </w:rPr>
      </w:pPr>
      <w:r w:rsidRPr="00EB3F73">
        <w:rPr>
          <w:lang w:val="en-GB"/>
        </w:rPr>
        <w:t>the</w:t>
      </w:r>
      <w:r w:rsidRPr="00EB3F73">
        <w:rPr>
          <w:spacing w:val="-3"/>
          <w:lang w:val="en-GB"/>
        </w:rPr>
        <w:t xml:space="preserve"> </w:t>
      </w:r>
      <w:r w:rsidRPr="00EB3F73">
        <w:rPr>
          <w:lang w:val="en-GB"/>
        </w:rPr>
        <w:t>bowler</w:t>
      </w:r>
      <w:r w:rsidRPr="00EB3F73">
        <w:rPr>
          <w:spacing w:val="-2"/>
          <w:lang w:val="en-GB"/>
        </w:rPr>
        <w:t xml:space="preserve"> </w:t>
      </w:r>
      <w:r w:rsidRPr="00EB3F73">
        <w:rPr>
          <w:lang w:val="en-GB"/>
        </w:rPr>
        <w:t>shall</w:t>
      </w:r>
      <w:r w:rsidRPr="00EB3F73">
        <w:rPr>
          <w:spacing w:val="-1"/>
          <w:lang w:val="en-GB"/>
        </w:rPr>
        <w:t xml:space="preserve"> </w:t>
      </w:r>
      <w:r w:rsidRPr="00EB3F73">
        <w:rPr>
          <w:lang w:val="en-GB"/>
        </w:rPr>
        <w:t>be</w:t>
      </w:r>
      <w:r w:rsidRPr="00EB3F73">
        <w:rPr>
          <w:spacing w:val="-3"/>
          <w:lang w:val="en-GB"/>
        </w:rPr>
        <w:t xml:space="preserve"> </w:t>
      </w:r>
      <w:r w:rsidRPr="00EB3F73">
        <w:rPr>
          <w:lang w:val="en-GB"/>
        </w:rPr>
        <w:t>debited</w:t>
      </w:r>
      <w:r w:rsidRPr="00EB3F73">
        <w:rPr>
          <w:spacing w:val="2"/>
          <w:lang w:val="en-GB"/>
        </w:rPr>
        <w:t xml:space="preserve"> </w:t>
      </w:r>
      <w:r w:rsidRPr="00EB3F73">
        <w:rPr>
          <w:lang w:val="en-GB"/>
        </w:rPr>
        <w:t>with:</w:t>
      </w:r>
    </w:p>
    <w:p w14:paraId="193F646D" w14:textId="77777777" w:rsidR="00932C18" w:rsidRPr="00EB3F73" w:rsidRDefault="00242E3E" w:rsidP="006C73FE">
      <w:pPr>
        <w:pStyle w:val="ListParagraph"/>
        <w:numPr>
          <w:ilvl w:val="3"/>
          <w:numId w:val="129"/>
        </w:numPr>
        <w:tabs>
          <w:tab w:val="left" w:pos="2181"/>
        </w:tabs>
        <w:spacing w:before="140"/>
        <w:ind w:left="2180"/>
        <w:rPr>
          <w:lang w:val="en-GB"/>
        </w:rPr>
      </w:pPr>
      <w:r w:rsidRPr="00EB3F73">
        <w:rPr>
          <w:lang w:val="en-GB"/>
        </w:rPr>
        <w:t>all</w:t>
      </w:r>
      <w:r w:rsidRPr="00EB3F73">
        <w:rPr>
          <w:spacing w:val="1"/>
          <w:lang w:val="en-GB"/>
        </w:rPr>
        <w:t xml:space="preserve"> </w:t>
      </w:r>
      <w:r w:rsidRPr="00EB3F73">
        <w:rPr>
          <w:lang w:val="en-GB"/>
        </w:rPr>
        <w:t>runs</w:t>
      </w:r>
      <w:r w:rsidRPr="00EB3F73">
        <w:rPr>
          <w:spacing w:val="-3"/>
          <w:lang w:val="en-GB"/>
        </w:rPr>
        <w:t xml:space="preserve"> </w:t>
      </w:r>
      <w:r w:rsidRPr="00EB3F73">
        <w:rPr>
          <w:lang w:val="en-GB"/>
        </w:rPr>
        <w:t>scored by</w:t>
      </w:r>
      <w:r w:rsidRPr="00EB3F73">
        <w:rPr>
          <w:spacing w:val="2"/>
          <w:lang w:val="en-GB"/>
        </w:rPr>
        <w:t xml:space="preserve"> </w:t>
      </w:r>
      <w:r w:rsidRPr="00EB3F73">
        <w:rPr>
          <w:lang w:val="en-GB"/>
        </w:rPr>
        <w:t>the</w:t>
      </w:r>
      <w:r w:rsidRPr="00EB3F73">
        <w:rPr>
          <w:spacing w:val="-1"/>
          <w:lang w:val="en-GB"/>
        </w:rPr>
        <w:t xml:space="preserve"> </w:t>
      </w:r>
      <w:r w:rsidRPr="00EB3F73">
        <w:rPr>
          <w:lang w:val="en-GB"/>
        </w:rPr>
        <w:t>striker</w:t>
      </w:r>
    </w:p>
    <w:p w14:paraId="2FFC5AFA" w14:textId="77777777" w:rsidR="00932C18" w:rsidRPr="00EB3F73" w:rsidRDefault="00242E3E" w:rsidP="006C73FE">
      <w:pPr>
        <w:pStyle w:val="ListParagraph"/>
        <w:numPr>
          <w:ilvl w:val="3"/>
          <w:numId w:val="129"/>
        </w:numPr>
        <w:tabs>
          <w:tab w:val="left" w:pos="2181"/>
        </w:tabs>
        <w:spacing w:before="21"/>
        <w:ind w:left="2180"/>
        <w:rPr>
          <w:lang w:val="en-GB"/>
        </w:rPr>
      </w:pPr>
      <w:r w:rsidRPr="00EB3F73">
        <w:rPr>
          <w:lang w:val="en-GB"/>
        </w:rPr>
        <w:t>all runs</w:t>
      </w:r>
      <w:r w:rsidRPr="00EB3F73">
        <w:rPr>
          <w:spacing w:val="-4"/>
          <w:lang w:val="en-GB"/>
        </w:rPr>
        <w:t xml:space="preserve"> </w:t>
      </w:r>
      <w:r w:rsidRPr="00EB3F73">
        <w:rPr>
          <w:lang w:val="en-GB"/>
        </w:rPr>
        <w:t>scored</w:t>
      </w:r>
      <w:r w:rsidRPr="00EB3F73">
        <w:rPr>
          <w:spacing w:val="-2"/>
          <w:lang w:val="en-GB"/>
        </w:rPr>
        <w:t xml:space="preserve"> </w:t>
      </w:r>
      <w:r w:rsidRPr="00EB3F73">
        <w:rPr>
          <w:lang w:val="en-GB"/>
        </w:rPr>
        <w:t>as</w:t>
      </w:r>
      <w:r w:rsidRPr="00EB3F73">
        <w:rPr>
          <w:spacing w:val="1"/>
          <w:lang w:val="en-GB"/>
        </w:rPr>
        <w:t xml:space="preserve"> </w:t>
      </w:r>
      <w:r w:rsidRPr="00EB3F73">
        <w:rPr>
          <w:lang w:val="en-GB"/>
        </w:rPr>
        <w:t>No</w:t>
      </w:r>
      <w:r w:rsidRPr="00EB3F73">
        <w:rPr>
          <w:spacing w:val="3"/>
          <w:lang w:val="en-GB"/>
        </w:rPr>
        <w:t xml:space="preserve"> </w:t>
      </w:r>
      <w:r w:rsidRPr="00EB3F73">
        <w:rPr>
          <w:lang w:val="en-GB"/>
        </w:rPr>
        <w:t>ball extras</w:t>
      </w:r>
    </w:p>
    <w:p w14:paraId="7F3AF731" w14:textId="77777777" w:rsidR="00932C18" w:rsidRPr="00EB3F73" w:rsidRDefault="00242E3E" w:rsidP="006C73FE">
      <w:pPr>
        <w:pStyle w:val="ListParagraph"/>
        <w:numPr>
          <w:ilvl w:val="3"/>
          <w:numId w:val="129"/>
        </w:numPr>
        <w:tabs>
          <w:tab w:val="left" w:pos="2181"/>
        </w:tabs>
        <w:spacing w:before="21"/>
        <w:ind w:left="2180"/>
        <w:rPr>
          <w:lang w:val="en-GB"/>
        </w:rPr>
      </w:pPr>
      <w:r w:rsidRPr="00EB3F73">
        <w:rPr>
          <w:lang w:val="en-GB"/>
        </w:rPr>
        <w:t>all runs</w:t>
      </w:r>
      <w:r w:rsidRPr="00EB3F73">
        <w:rPr>
          <w:spacing w:val="-3"/>
          <w:lang w:val="en-GB"/>
        </w:rPr>
        <w:t xml:space="preserve"> </w:t>
      </w:r>
      <w:r w:rsidRPr="00EB3F73">
        <w:rPr>
          <w:lang w:val="en-GB"/>
        </w:rPr>
        <w:t>scored</w:t>
      </w:r>
      <w:r w:rsidRPr="00EB3F73">
        <w:rPr>
          <w:spacing w:val="-2"/>
          <w:lang w:val="en-GB"/>
        </w:rPr>
        <w:t xml:space="preserve"> </w:t>
      </w:r>
      <w:r w:rsidRPr="00EB3F73">
        <w:rPr>
          <w:lang w:val="en-GB"/>
        </w:rPr>
        <w:t>as</w:t>
      </w:r>
      <w:r w:rsidRPr="00EB3F73">
        <w:rPr>
          <w:spacing w:val="2"/>
          <w:lang w:val="en-GB"/>
        </w:rPr>
        <w:t xml:space="preserve"> </w:t>
      </w:r>
      <w:r w:rsidRPr="00EB3F73">
        <w:rPr>
          <w:lang w:val="en-GB"/>
        </w:rPr>
        <w:t>Wides.</w:t>
      </w:r>
    </w:p>
    <w:p w14:paraId="142A12DB" w14:textId="2B8E0AF1" w:rsidR="00932C18" w:rsidRPr="00EB3F73" w:rsidRDefault="00B84601" w:rsidP="006C73FE">
      <w:pPr>
        <w:pStyle w:val="Heading1"/>
        <w:numPr>
          <w:ilvl w:val="1"/>
          <w:numId w:val="129"/>
        </w:numPr>
        <w:tabs>
          <w:tab w:val="left" w:pos="962"/>
        </w:tabs>
        <w:spacing w:before="136"/>
        <w:ind w:left="961" w:hanging="615"/>
        <w:rPr>
          <w:lang w:val="en-GB"/>
        </w:rPr>
      </w:pPr>
      <w:r w:rsidRPr="00EB3F73">
        <w:rPr>
          <w:lang w:val="en-GB"/>
        </w:rPr>
        <w:t>Batter</w:t>
      </w:r>
      <w:r w:rsidR="00242E3E" w:rsidRPr="00EB3F73">
        <w:rPr>
          <w:spacing w:val="-2"/>
          <w:lang w:val="en-GB"/>
        </w:rPr>
        <w:t xml:space="preserve"> </w:t>
      </w:r>
      <w:r w:rsidR="00242E3E" w:rsidRPr="00EB3F73">
        <w:rPr>
          <w:lang w:val="en-GB"/>
        </w:rPr>
        <w:t>returning</w:t>
      </w:r>
      <w:r w:rsidR="00242E3E" w:rsidRPr="00EB3F73">
        <w:rPr>
          <w:spacing w:val="-2"/>
          <w:lang w:val="en-GB"/>
        </w:rPr>
        <w:t xml:space="preserve"> </w:t>
      </w:r>
      <w:r w:rsidR="00242E3E" w:rsidRPr="00EB3F73">
        <w:rPr>
          <w:lang w:val="en-GB"/>
        </w:rPr>
        <w:t>to</w:t>
      </w:r>
      <w:r w:rsidR="00242E3E" w:rsidRPr="00EB3F73">
        <w:rPr>
          <w:spacing w:val="-1"/>
          <w:lang w:val="en-GB"/>
        </w:rPr>
        <w:t xml:space="preserve"> </w:t>
      </w:r>
      <w:r w:rsidR="00242E3E" w:rsidRPr="00EB3F73">
        <w:rPr>
          <w:lang w:val="en-GB"/>
        </w:rPr>
        <w:t>original</w:t>
      </w:r>
      <w:r w:rsidR="00242E3E" w:rsidRPr="00EB3F73">
        <w:rPr>
          <w:spacing w:val="-5"/>
          <w:lang w:val="en-GB"/>
        </w:rPr>
        <w:t xml:space="preserve"> </w:t>
      </w:r>
      <w:r w:rsidR="00242E3E" w:rsidRPr="00EB3F73">
        <w:rPr>
          <w:lang w:val="en-GB"/>
        </w:rPr>
        <w:t>end</w:t>
      </w:r>
    </w:p>
    <w:p w14:paraId="2D221F5F" w14:textId="68C8CF7F" w:rsidR="00932C18" w:rsidRPr="00EB3F73" w:rsidRDefault="00242E3E" w:rsidP="006C73FE">
      <w:pPr>
        <w:pStyle w:val="ListParagraph"/>
        <w:numPr>
          <w:ilvl w:val="2"/>
          <w:numId w:val="129"/>
        </w:numPr>
        <w:tabs>
          <w:tab w:val="left" w:pos="1576"/>
        </w:tabs>
        <w:ind w:left="1479" w:right="707" w:hanging="706"/>
        <w:jc w:val="both"/>
        <w:rPr>
          <w:lang w:val="en-GB"/>
        </w:rPr>
      </w:pPr>
      <w:r w:rsidRPr="00EB3F73">
        <w:rPr>
          <w:lang w:val="en-GB"/>
        </w:rPr>
        <w:t>When the striker is dismissed in any of the circumstances in 18.11.1.1 to 18.11.1.</w:t>
      </w:r>
      <w:r w:rsidR="00473091" w:rsidRPr="00EB3F73">
        <w:rPr>
          <w:lang w:val="en-GB"/>
        </w:rPr>
        <w:t>8</w:t>
      </w:r>
      <w:r w:rsidRPr="00EB3F73">
        <w:rPr>
          <w:lang w:val="en-GB"/>
        </w:rPr>
        <w:t>,</w:t>
      </w:r>
      <w:r w:rsidRPr="00EB3F73">
        <w:rPr>
          <w:spacing w:val="-59"/>
          <w:lang w:val="en-GB"/>
        </w:rPr>
        <w:t xml:space="preserve"> </w:t>
      </w:r>
      <w:r w:rsidRPr="00EB3F73">
        <w:rPr>
          <w:lang w:val="en-GB"/>
        </w:rPr>
        <w:t>the</w:t>
      </w:r>
      <w:r w:rsidRPr="00EB3F73">
        <w:rPr>
          <w:spacing w:val="-3"/>
          <w:lang w:val="en-GB"/>
        </w:rPr>
        <w:t xml:space="preserve"> </w:t>
      </w:r>
      <w:r w:rsidRPr="00EB3F73">
        <w:rPr>
          <w:lang w:val="en-GB"/>
        </w:rPr>
        <w:t>not</w:t>
      </w:r>
      <w:r w:rsidRPr="00EB3F73">
        <w:rPr>
          <w:spacing w:val="-3"/>
          <w:lang w:val="en-GB"/>
        </w:rPr>
        <w:t xml:space="preserve"> </w:t>
      </w:r>
      <w:r w:rsidRPr="00EB3F73">
        <w:rPr>
          <w:lang w:val="en-GB"/>
        </w:rPr>
        <w:t>out</w:t>
      </w:r>
      <w:r w:rsidRPr="00EB3F73">
        <w:rPr>
          <w:spacing w:val="-3"/>
          <w:lang w:val="en-GB"/>
        </w:rPr>
        <w:t xml:space="preserve"> </w:t>
      </w:r>
      <w:r w:rsidR="00B84601" w:rsidRPr="00EB3F73">
        <w:rPr>
          <w:lang w:val="en-GB"/>
        </w:rPr>
        <w:t>batter</w:t>
      </w:r>
      <w:r w:rsidRPr="00EB3F73">
        <w:rPr>
          <w:spacing w:val="3"/>
          <w:lang w:val="en-GB"/>
        </w:rPr>
        <w:t xml:space="preserve"> </w:t>
      </w:r>
      <w:r w:rsidRPr="00EB3F73">
        <w:rPr>
          <w:lang w:val="en-GB"/>
        </w:rPr>
        <w:t>shall return</w:t>
      </w:r>
      <w:r w:rsidRPr="00EB3F73">
        <w:rPr>
          <w:spacing w:val="3"/>
          <w:lang w:val="en-GB"/>
        </w:rPr>
        <w:t xml:space="preserve"> </w:t>
      </w:r>
      <w:r w:rsidRPr="00EB3F73">
        <w:rPr>
          <w:lang w:val="en-GB"/>
        </w:rPr>
        <w:t>to</w:t>
      </w:r>
      <w:r w:rsidRPr="00EB3F73">
        <w:rPr>
          <w:spacing w:val="3"/>
          <w:lang w:val="en-GB"/>
        </w:rPr>
        <w:t xml:space="preserve"> </w:t>
      </w:r>
      <w:r w:rsidRPr="00EB3F73">
        <w:rPr>
          <w:lang w:val="en-GB"/>
        </w:rPr>
        <w:t>his/her</w:t>
      </w:r>
      <w:r w:rsidRPr="00EB3F73">
        <w:rPr>
          <w:spacing w:val="-1"/>
          <w:lang w:val="en-GB"/>
        </w:rPr>
        <w:t xml:space="preserve"> </w:t>
      </w:r>
      <w:r w:rsidRPr="00EB3F73">
        <w:rPr>
          <w:lang w:val="en-GB"/>
        </w:rPr>
        <w:t>original</w:t>
      </w:r>
      <w:r w:rsidRPr="00EB3F73">
        <w:rPr>
          <w:spacing w:val="-5"/>
          <w:lang w:val="en-GB"/>
        </w:rPr>
        <w:t xml:space="preserve"> </w:t>
      </w:r>
      <w:r w:rsidRPr="00EB3F73">
        <w:rPr>
          <w:lang w:val="en-GB"/>
        </w:rPr>
        <w:t>end.</w:t>
      </w:r>
    </w:p>
    <w:p w14:paraId="37592C1B" w14:textId="4535717C" w:rsidR="00932C18" w:rsidRPr="00EB3F73" w:rsidRDefault="00242E3E" w:rsidP="00580434">
      <w:pPr>
        <w:pStyle w:val="ListParagraph"/>
        <w:numPr>
          <w:ilvl w:val="3"/>
          <w:numId w:val="127"/>
        </w:numPr>
        <w:tabs>
          <w:tab w:val="left" w:pos="2483"/>
        </w:tabs>
        <w:spacing w:before="80"/>
        <w:ind w:left="2410" w:right="712" w:hanging="992"/>
        <w:rPr>
          <w:lang w:val="en-GB"/>
        </w:rPr>
      </w:pPr>
      <w:r w:rsidRPr="00EB3F73">
        <w:rPr>
          <w:lang w:val="en-GB"/>
        </w:rPr>
        <w:t>A</w:t>
      </w:r>
      <w:r w:rsidRPr="00EB3F73">
        <w:rPr>
          <w:spacing w:val="16"/>
          <w:lang w:val="en-GB"/>
        </w:rPr>
        <w:t xml:space="preserve"> </w:t>
      </w:r>
      <w:r w:rsidRPr="00EB3F73">
        <w:rPr>
          <w:lang w:val="en-GB"/>
        </w:rPr>
        <w:t>dismissal</w:t>
      </w:r>
      <w:r w:rsidRPr="00EB3F73">
        <w:rPr>
          <w:spacing w:val="19"/>
          <w:lang w:val="en-GB"/>
        </w:rPr>
        <w:t xml:space="preserve"> </w:t>
      </w:r>
      <w:r w:rsidRPr="00EB3F73">
        <w:rPr>
          <w:lang w:val="en-GB"/>
        </w:rPr>
        <w:t>in</w:t>
      </w:r>
      <w:r w:rsidRPr="00EB3F73">
        <w:rPr>
          <w:spacing w:val="21"/>
          <w:lang w:val="en-GB"/>
        </w:rPr>
        <w:t xml:space="preserve"> </w:t>
      </w:r>
      <w:r w:rsidRPr="00EB3F73">
        <w:rPr>
          <w:lang w:val="en-GB"/>
        </w:rPr>
        <w:t>the</w:t>
      </w:r>
      <w:r w:rsidRPr="00EB3F73">
        <w:rPr>
          <w:spacing w:val="22"/>
          <w:lang w:val="en-GB"/>
        </w:rPr>
        <w:t xml:space="preserve"> </w:t>
      </w:r>
      <w:r w:rsidRPr="00EB3F73">
        <w:rPr>
          <w:lang w:val="en-GB"/>
        </w:rPr>
        <w:t>circumstances</w:t>
      </w:r>
      <w:r w:rsidRPr="00EB3F73">
        <w:rPr>
          <w:spacing w:val="19"/>
          <w:lang w:val="en-GB"/>
        </w:rPr>
        <w:t xml:space="preserve"> </w:t>
      </w:r>
      <w:r w:rsidRPr="00EB3F73">
        <w:rPr>
          <w:lang w:val="en-GB"/>
        </w:rPr>
        <w:t>of</w:t>
      </w:r>
      <w:r w:rsidRPr="00EB3F73">
        <w:rPr>
          <w:spacing w:val="21"/>
          <w:lang w:val="en-GB"/>
        </w:rPr>
        <w:t xml:space="preserve"> </w:t>
      </w:r>
      <w:r w:rsidRPr="00EB3F73">
        <w:rPr>
          <w:lang w:val="en-GB"/>
        </w:rPr>
        <w:t>Law</w:t>
      </w:r>
      <w:r w:rsidRPr="00EB3F73">
        <w:rPr>
          <w:spacing w:val="18"/>
          <w:lang w:val="en-GB"/>
        </w:rPr>
        <w:t xml:space="preserve"> </w:t>
      </w:r>
      <w:r w:rsidRPr="00EB3F73">
        <w:rPr>
          <w:lang w:val="en-GB"/>
        </w:rPr>
        <w:t>25.6.4</w:t>
      </w:r>
      <w:r w:rsidRPr="00EB3F73">
        <w:rPr>
          <w:spacing w:val="17"/>
          <w:lang w:val="en-GB"/>
        </w:rPr>
        <w:t xml:space="preserve"> </w:t>
      </w:r>
      <w:r w:rsidRPr="00EB3F73">
        <w:rPr>
          <w:lang w:val="en-GB"/>
        </w:rPr>
        <w:t>or</w:t>
      </w:r>
      <w:r w:rsidRPr="00EB3F73">
        <w:rPr>
          <w:spacing w:val="18"/>
          <w:lang w:val="en-GB"/>
        </w:rPr>
        <w:t xml:space="preserve"> </w:t>
      </w:r>
      <w:r w:rsidRPr="00EB3F73">
        <w:rPr>
          <w:lang w:val="en-GB"/>
        </w:rPr>
        <w:t>25.6.5</w:t>
      </w:r>
      <w:r w:rsidRPr="00EB3F73">
        <w:rPr>
          <w:spacing w:val="21"/>
          <w:lang w:val="en-GB"/>
        </w:rPr>
        <w:t xml:space="preserve"> </w:t>
      </w:r>
      <w:r w:rsidRPr="00EB3F73">
        <w:rPr>
          <w:lang w:val="en-GB"/>
        </w:rPr>
        <w:t>(Dismissal</w:t>
      </w:r>
      <w:r w:rsidRPr="00EB3F73">
        <w:rPr>
          <w:spacing w:val="19"/>
          <w:lang w:val="en-GB"/>
        </w:rPr>
        <w:t xml:space="preserve"> </w:t>
      </w:r>
      <w:r w:rsidRPr="00EB3F73">
        <w:rPr>
          <w:lang w:val="en-GB"/>
        </w:rPr>
        <w:t>and</w:t>
      </w:r>
      <w:r w:rsidRPr="00EB3F73">
        <w:rPr>
          <w:spacing w:val="-58"/>
          <w:lang w:val="en-GB"/>
        </w:rPr>
        <w:t xml:space="preserve"> </w:t>
      </w:r>
      <w:r w:rsidRPr="00EB3F73">
        <w:rPr>
          <w:lang w:val="en-GB"/>
        </w:rPr>
        <w:t>conduct</w:t>
      </w:r>
      <w:r w:rsidRPr="00EB3F73">
        <w:rPr>
          <w:spacing w:val="-4"/>
          <w:lang w:val="en-GB"/>
        </w:rPr>
        <w:t xml:space="preserve"> </w:t>
      </w:r>
      <w:r w:rsidRPr="00EB3F73">
        <w:rPr>
          <w:lang w:val="en-GB"/>
        </w:rPr>
        <w:t>of</w:t>
      </w:r>
      <w:r w:rsidRPr="00EB3F73">
        <w:rPr>
          <w:spacing w:val="2"/>
          <w:lang w:val="en-GB"/>
        </w:rPr>
        <w:t xml:space="preserve"> </w:t>
      </w:r>
      <w:r w:rsidRPr="00EB3F73">
        <w:rPr>
          <w:lang w:val="en-GB"/>
        </w:rPr>
        <w:t>a</w:t>
      </w:r>
      <w:r w:rsidRPr="00EB3F73">
        <w:rPr>
          <w:spacing w:val="-2"/>
          <w:lang w:val="en-GB"/>
        </w:rPr>
        <w:t xml:space="preserve"> </w:t>
      </w:r>
      <w:r w:rsidR="00B84601" w:rsidRPr="00EB3F73">
        <w:rPr>
          <w:lang w:val="en-GB"/>
        </w:rPr>
        <w:t>batter</w:t>
      </w:r>
      <w:r w:rsidRPr="00EB3F73">
        <w:rPr>
          <w:spacing w:val="-2"/>
          <w:lang w:val="en-GB"/>
        </w:rPr>
        <w:t xml:space="preserve"> </w:t>
      </w:r>
      <w:r w:rsidRPr="00EB3F73">
        <w:rPr>
          <w:lang w:val="en-GB"/>
        </w:rPr>
        <w:t>and</w:t>
      </w:r>
      <w:r w:rsidRPr="00EB3F73">
        <w:rPr>
          <w:spacing w:val="3"/>
          <w:lang w:val="en-GB"/>
        </w:rPr>
        <w:t xml:space="preserve"> </w:t>
      </w:r>
      <w:r w:rsidRPr="00EB3F73">
        <w:rPr>
          <w:lang w:val="en-GB"/>
        </w:rPr>
        <w:t>his/her</w:t>
      </w:r>
      <w:r w:rsidRPr="00EB3F73">
        <w:rPr>
          <w:spacing w:val="-1"/>
          <w:lang w:val="en-GB"/>
        </w:rPr>
        <w:t xml:space="preserve"> </w:t>
      </w:r>
      <w:r w:rsidRPr="00EB3F73">
        <w:rPr>
          <w:lang w:val="en-GB"/>
        </w:rPr>
        <w:t>runner).</w:t>
      </w:r>
    </w:p>
    <w:p w14:paraId="72FDDAFA" w14:textId="77777777" w:rsidR="00932C18" w:rsidRPr="00EB3F73" w:rsidRDefault="00242E3E" w:rsidP="006C73FE">
      <w:pPr>
        <w:pStyle w:val="ListParagraph"/>
        <w:numPr>
          <w:ilvl w:val="3"/>
          <w:numId w:val="127"/>
        </w:numPr>
        <w:tabs>
          <w:tab w:val="left" w:pos="2460"/>
        </w:tabs>
        <w:spacing w:before="118"/>
        <w:ind w:left="2459" w:hanging="981"/>
        <w:rPr>
          <w:lang w:val="en-GB"/>
        </w:rPr>
      </w:pPr>
      <w:r w:rsidRPr="00EB3F73">
        <w:rPr>
          <w:lang w:val="en-GB"/>
        </w:rPr>
        <w:t>Bowled.</w:t>
      </w:r>
    </w:p>
    <w:p w14:paraId="0FC69A7D" w14:textId="77777777" w:rsidR="00932C18" w:rsidRPr="00EB3F73" w:rsidRDefault="00242E3E" w:rsidP="006C73FE">
      <w:pPr>
        <w:pStyle w:val="ListParagraph"/>
        <w:numPr>
          <w:ilvl w:val="3"/>
          <w:numId w:val="127"/>
        </w:numPr>
        <w:tabs>
          <w:tab w:val="left" w:pos="2460"/>
        </w:tabs>
        <w:ind w:left="2459" w:hanging="981"/>
        <w:rPr>
          <w:lang w:val="en-GB"/>
        </w:rPr>
      </w:pPr>
      <w:r w:rsidRPr="00EB3F73">
        <w:rPr>
          <w:lang w:val="en-GB"/>
        </w:rPr>
        <w:t>Stumped.</w:t>
      </w:r>
    </w:p>
    <w:p w14:paraId="51217604" w14:textId="77777777" w:rsidR="00932C18" w:rsidRPr="00EB3F73" w:rsidRDefault="00242E3E" w:rsidP="006C73FE">
      <w:pPr>
        <w:pStyle w:val="ListParagraph"/>
        <w:numPr>
          <w:ilvl w:val="3"/>
          <w:numId w:val="127"/>
        </w:numPr>
        <w:tabs>
          <w:tab w:val="left" w:pos="2464"/>
        </w:tabs>
        <w:spacing w:before="122"/>
        <w:ind w:left="2463" w:hanging="985"/>
        <w:rPr>
          <w:lang w:val="en-GB"/>
        </w:rPr>
      </w:pPr>
      <w:r w:rsidRPr="00EB3F73">
        <w:rPr>
          <w:lang w:val="en-GB"/>
        </w:rPr>
        <w:t>Hit</w:t>
      </w:r>
      <w:r w:rsidRPr="00EB3F73">
        <w:rPr>
          <w:spacing w:val="-6"/>
          <w:lang w:val="en-GB"/>
        </w:rPr>
        <w:t xml:space="preserve"> </w:t>
      </w:r>
      <w:r w:rsidRPr="00EB3F73">
        <w:rPr>
          <w:lang w:val="en-GB"/>
        </w:rPr>
        <w:t>the ball</w:t>
      </w:r>
      <w:r w:rsidRPr="00EB3F73">
        <w:rPr>
          <w:spacing w:val="-2"/>
          <w:lang w:val="en-GB"/>
        </w:rPr>
        <w:t xml:space="preserve"> </w:t>
      </w:r>
      <w:r w:rsidRPr="00EB3F73">
        <w:rPr>
          <w:lang w:val="en-GB"/>
        </w:rPr>
        <w:t>twice.</w:t>
      </w:r>
    </w:p>
    <w:p w14:paraId="0BB951AC" w14:textId="77777777" w:rsidR="00932C18" w:rsidRPr="00EB3F73" w:rsidRDefault="00242E3E" w:rsidP="006C73FE">
      <w:pPr>
        <w:pStyle w:val="ListParagraph"/>
        <w:numPr>
          <w:ilvl w:val="3"/>
          <w:numId w:val="127"/>
        </w:numPr>
        <w:tabs>
          <w:tab w:val="left" w:pos="2460"/>
        </w:tabs>
        <w:ind w:left="2459" w:hanging="981"/>
        <w:rPr>
          <w:lang w:val="en-GB"/>
        </w:rPr>
      </w:pPr>
      <w:r w:rsidRPr="00EB3F73">
        <w:rPr>
          <w:lang w:val="en-GB"/>
        </w:rPr>
        <w:t>LBW.</w:t>
      </w:r>
    </w:p>
    <w:p w14:paraId="5F7EDB45" w14:textId="6ED00882" w:rsidR="00932C18" w:rsidRPr="00EB3F73" w:rsidRDefault="00242E3E" w:rsidP="006C73FE">
      <w:pPr>
        <w:pStyle w:val="ListParagraph"/>
        <w:numPr>
          <w:ilvl w:val="3"/>
          <w:numId w:val="127"/>
        </w:numPr>
        <w:tabs>
          <w:tab w:val="left" w:pos="2464"/>
        </w:tabs>
        <w:spacing w:before="117"/>
        <w:ind w:left="2464" w:hanging="985"/>
        <w:rPr>
          <w:lang w:val="en-GB"/>
        </w:rPr>
      </w:pPr>
      <w:r w:rsidRPr="00EB3F73">
        <w:rPr>
          <w:lang w:val="en-GB"/>
        </w:rPr>
        <w:t>Hit</w:t>
      </w:r>
      <w:r w:rsidRPr="00EB3F73">
        <w:rPr>
          <w:spacing w:val="-2"/>
          <w:lang w:val="en-GB"/>
        </w:rPr>
        <w:t xml:space="preserve"> </w:t>
      </w:r>
      <w:r w:rsidRPr="00EB3F73">
        <w:rPr>
          <w:lang w:val="en-GB"/>
        </w:rPr>
        <w:t>wicket.</w:t>
      </w:r>
    </w:p>
    <w:p w14:paraId="3DE35E56" w14:textId="793118F6" w:rsidR="0023525B" w:rsidRPr="00EB3F73" w:rsidRDefault="0023525B" w:rsidP="006C73FE">
      <w:pPr>
        <w:pStyle w:val="ListParagraph"/>
        <w:numPr>
          <w:ilvl w:val="3"/>
          <w:numId w:val="127"/>
        </w:numPr>
        <w:tabs>
          <w:tab w:val="left" w:pos="2464"/>
        </w:tabs>
        <w:spacing w:before="117"/>
        <w:ind w:left="2464" w:hanging="985"/>
        <w:rPr>
          <w:lang w:val="en-GB"/>
        </w:rPr>
      </w:pPr>
      <w:r w:rsidRPr="00EB3F73">
        <w:rPr>
          <w:lang w:val="en-GB"/>
        </w:rPr>
        <w:t>Caught</w:t>
      </w:r>
    </w:p>
    <w:p w14:paraId="6B977F04" w14:textId="733B9E55" w:rsidR="0023525B" w:rsidRPr="00EB3F73" w:rsidRDefault="0023525B" w:rsidP="006C73FE">
      <w:pPr>
        <w:pStyle w:val="ListParagraph"/>
        <w:numPr>
          <w:ilvl w:val="3"/>
          <w:numId w:val="127"/>
        </w:numPr>
        <w:tabs>
          <w:tab w:val="left" w:pos="2464"/>
        </w:tabs>
        <w:spacing w:before="117"/>
        <w:ind w:left="2464" w:right="639" w:hanging="985"/>
        <w:rPr>
          <w:lang w:val="en-GB"/>
        </w:rPr>
      </w:pPr>
      <w:r w:rsidRPr="00EB3F73">
        <w:rPr>
          <w:lang w:val="en-GB"/>
        </w:rPr>
        <w:t>Obstructing the field, where th</w:t>
      </w:r>
      <w:r w:rsidR="003C5D53" w:rsidRPr="00EB3F73">
        <w:rPr>
          <w:lang w:val="en-GB"/>
        </w:rPr>
        <w:t>e</w:t>
      </w:r>
      <w:r w:rsidRPr="00EB3F73">
        <w:rPr>
          <w:lang w:val="en-GB"/>
        </w:rPr>
        <w:t xml:space="preserve"> obstruction</w:t>
      </w:r>
      <w:r w:rsidR="003C5D53" w:rsidRPr="00EB3F73">
        <w:rPr>
          <w:lang w:val="en-GB"/>
        </w:rPr>
        <w:t xml:space="preserve"> or distraction</w:t>
      </w:r>
      <w:r w:rsidRPr="00EB3F73">
        <w:rPr>
          <w:lang w:val="en-GB"/>
        </w:rPr>
        <w:t xml:space="preserve"> prevents the striker being out Caught</w:t>
      </w:r>
    </w:p>
    <w:p w14:paraId="20AED137" w14:textId="7ACD2F46" w:rsidR="00932C18" w:rsidRPr="00EB3F73" w:rsidRDefault="00242E3E" w:rsidP="006C73FE">
      <w:pPr>
        <w:pStyle w:val="ListParagraph"/>
        <w:numPr>
          <w:ilvl w:val="2"/>
          <w:numId w:val="129"/>
        </w:numPr>
        <w:tabs>
          <w:tab w:val="left" w:pos="1596"/>
        </w:tabs>
        <w:ind w:left="1479" w:right="707" w:hanging="706"/>
        <w:rPr>
          <w:lang w:val="en-GB"/>
        </w:rPr>
      </w:pPr>
      <w:r w:rsidRPr="00EB3F73">
        <w:rPr>
          <w:lang w:val="en-GB"/>
        </w:rPr>
        <w:t>The</w:t>
      </w:r>
      <w:r w:rsidRPr="00EB3F73">
        <w:rPr>
          <w:spacing w:val="21"/>
          <w:lang w:val="en-GB"/>
        </w:rPr>
        <w:t xml:space="preserve"> </w:t>
      </w:r>
      <w:r w:rsidR="00B84601" w:rsidRPr="00EB3F73">
        <w:rPr>
          <w:lang w:val="en-GB"/>
        </w:rPr>
        <w:t>batters</w:t>
      </w:r>
      <w:r w:rsidRPr="00EB3F73">
        <w:rPr>
          <w:spacing w:val="17"/>
          <w:lang w:val="en-GB"/>
        </w:rPr>
        <w:t xml:space="preserve"> </w:t>
      </w:r>
      <w:r w:rsidRPr="00EB3F73">
        <w:rPr>
          <w:lang w:val="en-GB"/>
        </w:rPr>
        <w:t>shall</w:t>
      </w:r>
      <w:r w:rsidRPr="00EB3F73">
        <w:rPr>
          <w:spacing w:val="19"/>
          <w:lang w:val="en-GB"/>
        </w:rPr>
        <w:t xml:space="preserve"> </w:t>
      </w:r>
      <w:r w:rsidRPr="00EB3F73">
        <w:rPr>
          <w:lang w:val="en-GB"/>
        </w:rPr>
        <w:t>return</w:t>
      </w:r>
      <w:r w:rsidRPr="00EB3F73">
        <w:rPr>
          <w:spacing w:val="16"/>
          <w:lang w:val="en-GB"/>
        </w:rPr>
        <w:t xml:space="preserve"> </w:t>
      </w:r>
      <w:r w:rsidRPr="00EB3F73">
        <w:rPr>
          <w:lang w:val="en-GB"/>
        </w:rPr>
        <w:t>to</w:t>
      </w:r>
      <w:r w:rsidRPr="00EB3F73">
        <w:rPr>
          <w:spacing w:val="17"/>
          <w:lang w:val="en-GB"/>
        </w:rPr>
        <w:t xml:space="preserve"> </w:t>
      </w:r>
      <w:r w:rsidRPr="00EB3F73">
        <w:rPr>
          <w:lang w:val="en-GB"/>
        </w:rPr>
        <w:t>their</w:t>
      </w:r>
      <w:r w:rsidRPr="00EB3F73">
        <w:rPr>
          <w:spacing w:val="18"/>
          <w:lang w:val="en-GB"/>
        </w:rPr>
        <w:t xml:space="preserve"> </w:t>
      </w:r>
      <w:r w:rsidRPr="00EB3F73">
        <w:rPr>
          <w:lang w:val="en-GB"/>
        </w:rPr>
        <w:t>original</w:t>
      </w:r>
      <w:r w:rsidRPr="00EB3F73">
        <w:rPr>
          <w:spacing w:val="13"/>
          <w:lang w:val="en-GB"/>
        </w:rPr>
        <w:t xml:space="preserve"> </w:t>
      </w:r>
      <w:r w:rsidRPr="00EB3F73">
        <w:rPr>
          <w:lang w:val="en-GB"/>
        </w:rPr>
        <w:t>ends</w:t>
      </w:r>
      <w:r w:rsidR="003C5D53" w:rsidRPr="00EB3F73">
        <w:rPr>
          <w:lang w:val="en-GB"/>
        </w:rPr>
        <w:t xml:space="preserve"> when</w:t>
      </w:r>
      <w:r w:rsidRPr="00EB3F73">
        <w:rPr>
          <w:spacing w:val="20"/>
          <w:lang w:val="en-GB"/>
        </w:rPr>
        <w:t xml:space="preserve"> </w:t>
      </w:r>
    </w:p>
    <w:p w14:paraId="6D9CFB14" w14:textId="6467C6DC" w:rsidR="00932C18" w:rsidRPr="00EB3F73" w:rsidRDefault="00473091" w:rsidP="006C73FE">
      <w:pPr>
        <w:pStyle w:val="ListParagraph"/>
        <w:numPr>
          <w:ilvl w:val="3"/>
          <w:numId w:val="126"/>
        </w:numPr>
        <w:tabs>
          <w:tab w:val="left" w:pos="2460"/>
        </w:tabs>
        <w:spacing w:before="118"/>
        <w:ind w:right="639" w:hanging="981"/>
        <w:rPr>
          <w:lang w:val="en-GB"/>
        </w:rPr>
      </w:pPr>
      <w:r w:rsidRPr="00EB3F73">
        <w:rPr>
          <w:lang w:val="en-GB"/>
        </w:rPr>
        <w:t>a</w:t>
      </w:r>
      <w:r w:rsidR="00242E3E" w:rsidRPr="00EB3F73">
        <w:rPr>
          <w:lang w:val="en-GB"/>
        </w:rPr>
        <w:t xml:space="preserve"> boundary</w:t>
      </w:r>
      <w:r w:rsidR="00242E3E" w:rsidRPr="00EB3F73">
        <w:rPr>
          <w:spacing w:val="-1"/>
          <w:lang w:val="en-GB"/>
        </w:rPr>
        <w:t xml:space="preserve"> </w:t>
      </w:r>
      <w:r w:rsidR="00242E3E" w:rsidRPr="00EB3F73">
        <w:rPr>
          <w:lang w:val="en-GB"/>
        </w:rPr>
        <w:t>is scored</w:t>
      </w:r>
      <w:r w:rsidR="0023525B" w:rsidRPr="00EB3F73">
        <w:rPr>
          <w:lang w:val="en-GB"/>
        </w:rPr>
        <w:t xml:space="preserve">, unless </w:t>
      </w:r>
      <w:proofErr w:type="gramStart"/>
      <w:r w:rsidR="0023525B" w:rsidRPr="00EB3F73">
        <w:rPr>
          <w:lang w:val="en-GB"/>
        </w:rPr>
        <w:t>as a result of</w:t>
      </w:r>
      <w:proofErr w:type="gramEnd"/>
      <w:r w:rsidR="0023525B" w:rsidRPr="00EB3F73">
        <w:rPr>
          <w:lang w:val="en-GB"/>
        </w:rPr>
        <w:t xml:space="preserve"> an overthrow or wilful act of a fielder (see Law 19.8)</w:t>
      </w:r>
      <w:r w:rsidR="00242E3E" w:rsidRPr="00EB3F73">
        <w:rPr>
          <w:lang w:val="en-GB"/>
        </w:rPr>
        <w:t>.</w:t>
      </w:r>
    </w:p>
    <w:p w14:paraId="3A590EC6" w14:textId="7640B934" w:rsidR="00932C18" w:rsidRPr="00EB3F73" w:rsidRDefault="00473091" w:rsidP="006C73FE">
      <w:pPr>
        <w:pStyle w:val="ListParagraph"/>
        <w:numPr>
          <w:ilvl w:val="3"/>
          <w:numId w:val="126"/>
        </w:numPr>
        <w:tabs>
          <w:tab w:val="left" w:pos="2464"/>
        </w:tabs>
        <w:spacing w:before="122"/>
        <w:ind w:left="2463" w:hanging="985"/>
        <w:rPr>
          <w:lang w:val="en-GB"/>
        </w:rPr>
      </w:pPr>
      <w:r w:rsidRPr="00EB3F73">
        <w:rPr>
          <w:lang w:val="en-GB"/>
        </w:rPr>
        <w:t>r</w:t>
      </w:r>
      <w:r w:rsidR="00242E3E" w:rsidRPr="00EB3F73">
        <w:rPr>
          <w:lang w:val="en-GB"/>
        </w:rPr>
        <w:t>uns</w:t>
      </w:r>
      <w:r w:rsidR="00242E3E" w:rsidRPr="00EB3F73">
        <w:rPr>
          <w:spacing w:val="-5"/>
          <w:lang w:val="en-GB"/>
        </w:rPr>
        <w:t xml:space="preserve"> </w:t>
      </w:r>
      <w:r w:rsidR="00242E3E" w:rsidRPr="00EB3F73">
        <w:rPr>
          <w:lang w:val="en-GB"/>
        </w:rPr>
        <w:t>are</w:t>
      </w:r>
      <w:r w:rsidR="00242E3E" w:rsidRPr="00EB3F73">
        <w:rPr>
          <w:spacing w:val="-2"/>
          <w:lang w:val="en-GB"/>
        </w:rPr>
        <w:t xml:space="preserve"> </w:t>
      </w:r>
      <w:r w:rsidR="00242E3E" w:rsidRPr="00EB3F73">
        <w:rPr>
          <w:lang w:val="en-GB"/>
        </w:rPr>
        <w:t>disallowed</w:t>
      </w:r>
      <w:r w:rsidR="00242E3E" w:rsidRPr="00EB3F73">
        <w:rPr>
          <w:spacing w:val="-3"/>
          <w:lang w:val="en-GB"/>
        </w:rPr>
        <w:t xml:space="preserve"> </w:t>
      </w:r>
      <w:r w:rsidR="00242E3E" w:rsidRPr="00EB3F73">
        <w:rPr>
          <w:lang w:val="en-GB"/>
        </w:rPr>
        <w:t>for</w:t>
      </w:r>
      <w:r w:rsidR="00242E3E" w:rsidRPr="00EB3F73">
        <w:rPr>
          <w:spacing w:val="-1"/>
          <w:lang w:val="en-GB"/>
        </w:rPr>
        <w:t xml:space="preserve"> </w:t>
      </w:r>
      <w:r w:rsidR="00242E3E" w:rsidRPr="00EB3F73">
        <w:rPr>
          <w:lang w:val="en-GB"/>
        </w:rPr>
        <w:t>any</w:t>
      </w:r>
      <w:r w:rsidR="00242E3E" w:rsidRPr="00EB3F73">
        <w:rPr>
          <w:spacing w:val="1"/>
          <w:lang w:val="en-GB"/>
        </w:rPr>
        <w:t xml:space="preserve"> </w:t>
      </w:r>
      <w:r w:rsidR="00242E3E" w:rsidRPr="00EB3F73">
        <w:rPr>
          <w:lang w:val="en-GB"/>
        </w:rPr>
        <w:t>reason.</w:t>
      </w:r>
    </w:p>
    <w:p w14:paraId="059899F9" w14:textId="7D209F50" w:rsidR="00932C18" w:rsidRDefault="00473091" w:rsidP="006C73FE">
      <w:pPr>
        <w:pStyle w:val="ListParagraph"/>
        <w:numPr>
          <w:ilvl w:val="3"/>
          <w:numId w:val="126"/>
        </w:numPr>
        <w:tabs>
          <w:tab w:val="left" w:pos="2527"/>
        </w:tabs>
        <w:spacing w:before="116"/>
        <w:ind w:left="1479" w:right="707" w:firstLine="0"/>
        <w:rPr>
          <w:lang w:val="en-GB"/>
        </w:rPr>
      </w:pPr>
      <w:r w:rsidRPr="00EB3F73">
        <w:rPr>
          <w:lang w:val="en-GB"/>
        </w:rPr>
        <w:t>t</w:t>
      </w:r>
      <w:r w:rsidR="0023525B" w:rsidRPr="00EB3F73">
        <w:rPr>
          <w:lang w:val="en-GB"/>
        </w:rPr>
        <w:t>he batters at the wicket decide to do so</w:t>
      </w:r>
      <w:r w:rsidR="00242E3E" w:rsidRPr="00EB3F73">
        <w:rPr>
          <w:spacing w:val="4"/>
          <w:lang w:val="en-GB"/>
        </w:rPr>
        <w:t xml:space="preserve"> </w:t>
      </w:r>
      <w:r w:rsidR="00242E3E" w:rsidRPr="00EB3F73">
        <w:rPr>
          <w:lang w:val="en-GB"/>
        </w:rPr>
        <w:t>under</w:t>
      </w:r>
      <w:r w:rsidR="00242E3E" w:rsidRPr="00EB3F73">
        <w:rPr>
          <w:spacing w:val="2"/>
          <w:lang w:val="en-GB"/>
        </w:rPr>
        <w:t xml:space="preserve"> </w:t>
      </w:r>
      <w:r w:rsidR="00242E3E" w:rsidRPr="00EB3F73">
        <w:rPr>
          <w:lang w:val="en-GB"/>
        </w:rPr>
        <w:t>Law</w:t>
      </w:r>
      <w:r w:rsidR="00242E3E" w:rsidRPr="00EB3F73">
        <w:rPr>
          <w:spacing w:val="2"/>
          <w:lang w:val="en-GB"/>
        </w:rPr>
        <w:t xml:space="preserve"> </w:t>
      </w:r>
      <w:r w:rsidR="00242E3E" w:rsidRPr="00EB3F73">
        <w:rPr>
          <w:lang w:val="en-GB"/>
        </w:rPr>
        <w:t>41.5</w:t>
      </w:r>
      <w:r w:rsidR="00EA4AC1" w:rsidRPr="00EB3F73">
        <w:rPr>
          <w:lang w:val="en-GB"/>
        </w:rPr>
        <w:t xml:space="preserve"> (</w:t>
      </w:r>
      <w:r w:rsidR="00242E3E" w:rsidRPr="00EB3F73">
        <w:rPr>
          <w:lang w:val="en-GB"/>
        </w:rPr>
        <w:t>Deliberate</w:t>
      </w:r>
      <w:r w:rsidR="00242E3E" w:rsidRPr="00EB3F73">
        <w:rPr>
          <w:spacing w:val="-3"/>
          <w:lang w:val="en-GB"/>
        </w:rPr>
        <w:t xml:space="preserve"> </w:t>
      </w:r>
      <w:r w:rsidR="00242E3E" w:rsidRPr="00EB3F73">
        <w:rPr>
          <w:lang w:val="en-GB"/>
        </w:rPr>
        <w:t>distraction,</w:t>
      </w:r>
      <w:r w:rsidR="00242E3E" w:rsidRPr="00EB3F73">
        <w:rPr>
          <w:spacing w:val="2"/>
          <w:lang w:val="en-GB"/>
        </w:rPr>
        <w:t xml:space="preserve"> </w:t>
      </w:r>
      <w:proofErr w:type="gramStart"/>
      <w:r w:rsidR="00242E3E" w:rsidRPr="00EB3F73">
        <w:rPr>
          <w:lang w:val="en-GB"/>
        </w:rPr>
        <w:t>deception</w:t>
      </w:r>
      <w:proofErr w:type="gramEnd"/>
      <w:r w:rsidR="00242E3E" w:rsidRPr="00EB3F73">
        <w:rPr>
          <w:spacing w:val="-2"/>
          <w:lang w:val="en-GB"/>
        </w:rPr>
        <w:t xml:space="preserve"> </w:t>
      </w:r>
      <w:r w:rsidR="00242E3E" w:rsidRPr="00EB3F73">
        <w:rPr>
          <w:lang w:val="en-GB"/>
        </w:rPr>
        <w:t>or</w:t>
      </w:r>
      <w:r w:rsidR="00242E3E" w:rsidRPr="00EB3F73">
        <w:rPr>
          <w:spacing w:val="-2"/>
          <w:lang w:val="en-GB"/>
        </w:rPr>
        <w:t xml:space="preserve"> </w:t>
      </w:r>
      <w:r w:rsidR="00242E3E" w:rsidRPr="00EB3F73">
        <w:rPr>
          <w:lang w:val="en-GB"/>
        </w:rPr>
        <w:t>obstruction</w:t>
      </w:r>
      <w:r w:rsidR="00242E3E" w:rsidRPr="00EB3F73">
        <w:rPr>
          <w:spacing w:val="3"/>
          <w:lang w:val="en-GB"/>
        </w:rPr>
        <w:t xml:space="preserve"> </w:t>
      </w:r>
      <w:r w:rsidR="00242E3E" w:rsidRPr="00EB3F73">
        <w:rPr>
          <w:lang w:val="en-GB"/>
        </w:rPr>
        <w:t>of</w:t>
      </w:r>
      <w:r w:rsidR="00242E3E" w:rsidRPr="00EB3F73">
        <w:rPr>
          <w:spacing w:val="-3"/>
          <w:lang w:val="en-GB"/>
        </w:rPr>
        <w:t xml:space="preserve"> </w:t>
      </w:r>
      <w:r w:rsidR="00B84601" w:rsidRPr="00EB3F73">
        <w:rPr>
          <w:lang w:val="en-GB"/>
        </w:rPr>
        <w:t>batter</w:t>
      </w:r>
      <w:r w:rsidR="00242E3E" w:rsidRPr="00EB3F73">
        <w:rPr>
          <w:lang w:val="en-GB"/>
        </w:rPr>
        <w:t>).</w:t>
      </w:r>
    </w:p>
    <w:p w14:paraId="678CB22D" w14:textId="596DC6CB" w:rsidR="00796EFB" w:rsidRDefault="00796EFB" w:rsidP="00796EFB">
      <w:pPr>
        <w:tabs>
          <w:tab w:val="left" w:pos="2527"/>
        </w:tabs>
        <w:spacing w:before="116"/>
        <w:ind w:right="707"/>
        <w:rPr>
          <w:lang w:val="en-GB"/>
        </w:rPr>
      </w:pPr>
    </w:p>
    <w:p w14:paraId="63703F33" w14:textId="77777777" w:rsidR="00796EFB" w:rsidRPr="00796EFB" w:rsidRDefault="00796EFB" w:rsidP="00796EFB">
      <w:pPr>
        <w:tabs>
          <w:tab w:val="left" w:pos="2527"/>
        </w:tabs>
        <w:spacing w:before="116"/>
        <w:ind w:right="707"/>
        <w:rPr>
          <w:lang w:val="en-GB"/>
        </w:rPr>
      </w:pPr>
    </w:p>
    <w:p w14:paraId="4A57A957" w14:textId="044A9EEA" w:rsidR="00932C18" w:rsidRPr="00EB3F73" w:rsidRDefault="00B84601" w:rsidP="006C73FE">
      <w:pPr>
        <w:pStyle w:val="Heading1"/>
        <w:numPr>
          <w:ilvl w:val="1"/>
          <w:numId w:val="129"/>
        </w:numPr>
        <w:tabs>
          <w:tab w:val="left" w:pos="962"/>
        </w:tabs>
        <w:spacing w:before="123"/>
        <w:ind w:left="961" w:hanging="615"/>
        <w:rPr>
          <w:lang w:val="en-GB"/>
        </w:rPr>
      </w:pPr>
      <w:r w:rsidRPr="00EB3F73">
        <w:rPr>
          <w:lang w:val="en-GB"/>
        </w:rPr>
        <w:lastRenderedPageBreak/>
        <w:t>Batter</w:t>
      </w:r>
      <w:r w:rsidR="00242E3E" w:rsidRPr="00EB3F73">
        <w:rPr>
          <w:spacing w:val="-2"/>
          <w:lang w:val="en-GB"/>
        </w:rPr>
        <w:t xml:space="preserve"> </w:t>
      </w:r>
      <w:r w:rsidR="00242E3E" w:rsidRPr="00EB3F73">
        <w:rPr>
          <w:lang w:val="en-GB"/>
        </w:rPr>
        <w:t>returning</w:t>
      </w:r>
      <w:r w:rsidR="00242E3E" w:rsidRPr="00EB3F73">
        <w:rPr>
          <w:spacing w:val="-2"/>
          <w:lang w:val="en-GB"/>
        </w:rPr>
        <w:t xml:space="preserve"> </w:t>
      </w:r>
      <w:r w:rsidR="00242E3E" w:rsidRPr="00EB3F73">
        <w:rPr>
          <w:lang w:val="en-GB"/>
        </w:rPr>
        <w:t>to</w:t>
      </w:r>
      <w:r w:rsidR="00242E3E" w:rsidRPr="00EB3F73">
        <w:rPr>
          <w:spacing w:val="-6"/>
          <w:lang w:val="en-GB"/>
        </w:rPr>
        <w:t xml:space="preserve"> </w:t>
      </w:r>
      <w:r w:rsidR="00242E3E" w:rsidRPr="00EB3F73">
        <w:rPr>
          <w:lang w:val="en-GB"/>
        </w:rPr>
        <w:t>wicket</w:t>
      </w:r>
      <w:r w:rsidR="00242E3E" w:rsidRPr="00EB3F73">
        <w:rPr>
          <w:spacing w:val="-2"/>
          <w:lang w:val="en-GB"/>
        </w:rPr>
        <w:t xml:space="preserve"> </w:t>
      </w:r>
      <w:r w:rsidR="00242E3E" w:rsidRPr="00EB3F73">
        <w:rPr>
          <w:lang w:val="en-GB"/>
        </w:rPr>
        <w:t>he/she</w:t>
      </w:r>
      <w:r w:rsidR="00242E3E" w:rsidRPr="00EB3F73">
        <w:rPr>
          <w:spacing w:val="-4"/>
          <w:lang w:val="en-GB"/>
        </w:rPr>
        <w:t xml:space="preserve"> </w:t>
      </w:r>
      <w:r w:rsidR="00242E3E" w:rsidRPr="00EB3F73">
        <w:rPr>
          <w:lang w:val="en-GB"/>
        </w:rPr>
        <w:t>has</w:t>
      </w:r>
      <w:r w:rsidR="00242E3E" w:rsidRPr="00EB3F73">
        <w:rPr>
          <w:spacing w:val="2"/>
          <w:lang w:val="en-GB"/>
        </w:rPr>
        <w:t xml:space="preserve"> </w:t>
      </w:r>
      <w:r w:rsidR="00242E3E" w:rsidRPr="00EB3F73">
        <w:rPr>
          <w:lang w:val="en-GB"/>
        </w:rPr>
        <w:t>left</w:t>
      </w:r>
    </w:p>
    <w:p w14:paraId="20085E2D" w14:textId="26A8DAB0" w:rsidR="00932C18" w:rsidRPr="00EB3F73" w:rsidRDefault="00242E3E" w:rsidP="006C73FE">
      <w:pPr>
        <w:pStyle w:val="ListParagraph"/>
        <w:numPr>
          <w:ilvl w:val="2"/>
          <w:numId w:val="129"/>
        </w:numPr>
        <w:tabs>
          <w:tab w:val="left" w:pos="1797"/>
        </w:tabs>
        <w:ind w:left="1624" w:right="704" w:hanging="648"/>
        <w:jc w:val="both"/>
        <w:rPr>
          <w:lang w:val="en-GB"/>
        </w:rPr>
      </w:pPr>
      <w:r w:rsidRPr="00EB3F73">
        <w:rPr>
          <w:lang w:val="en-GB"/>
        </w:rPr>
        <w:t>When</w:t>
      </w:r>
      <w:r w:rsidRPr="00EB3F73">
        <w:rPr>
          <w:spacing w:val="16"/>
          <w:lang w:val="en-GB"/>
        </w:rPr>
        <w:t xml:space="preserve"> </w:t>
      </w:r>
      <w:r w:rsidRPr="00EB3F73">
        <w:rPr>
          <w:lang w:val="en-GB"/>
        </w:rPr>
        <w:t>a</w:t>
      </w:r>
      <w:r w:rsidRPr="00EB3F73">
        <w:rPr>
          <w:spacing w:val="22"/>
          <w:lang w:val="en-GB"/>
        </w:rPr>
        <w:t xml:space="preserve"> </w:t>
      </w:r>
      <w:r w:rsidR="00B84601" w:rsidRPr="00EB3F73">
        <w:rPr>
          <w:lang w:val="en-GB"/>
        </w:rPr>
        <w:t>batter</w:t>
      </w:r>
      <w:r w:rsidRPr="00EB3F73">
        <w:rPr>
          <w:spacing w:val="22"/>
          <w:lang w:val="en-GB"/>
        </w:rPr>
        <w:t xml:space="preserve"> </w:t>
      </w:r>
      <w:r w:rsidRPr="00EB3F73">
        <w:rPr>
          <w:lang w:val="en-GB"/>
        </w:rPr>
        <w:t>is</w:t>
      </w:r>
      <w:r w:rsidRPr="00EB3F73">
        <w:rPr>
          <w:spacing w:val="20"/>
          <w:lang w:val="en-GB"/>
        </w:rPr>
        <w:t xml:space="preserve"> </w:t>
      </w:r>
      <w:r w:rsidRPr="00EB3F73">
        <w:rPr>
          <w:lang w:val="en-GB"/>
        </w:rPr>
        <w:t>dismissed</w:t>
      </w:r>
      <w:r w:rsidRPr="00EB3F73">
        <w:rPr>
          <w:spacing w:val="21"/>
          <w:lang w:val="en-GB"/>
        </w:rPr>
        <w:t xml:space="preserve"> </w:t>
      </w:r>
      <w:r w:rsidRPr="00EB3F73">
        <w:rPr>
          <w:lang w:val="en-GB"/>
        </w:rPr>
        <w:t>in</w:t>
      </w:r>
      <w:r w:rsidRPr="00EB3F73">
        <w:rPr>
          <w:spacing w:val="22"/>
          <w:lang w:val="en-GB"/>
        </w:rPr>
        <w:t xml:space="preserve"> </w:t>
      </w:r>
      <w:r w:rsidRPr="00EB3F73">
        <w:rPr>
          <w:lang w:val="en-GB"/>
        </w:rPr>
        <w:t>any</w:t>
      </w:r>
      <w:r w:rsidRPr="00EB3F73">
        <w:rPr>
          <w:spacing w:val="20"/>
          <w:lang w:val="en-GB"/>
        </w:rPr>
        <w:t xml:space="preserve"> </w:t>
      </w:r>
      <w:r w:rsidRPr="00EB3F73">
        <w:rPr>
          <w:lang w:val="en-GB"/>
        </w:rPr>
        <w:t>of</w:t>
      </w:r>
      <w:r w:rsidRPr="00EB3F73">
        <w:rPr>
          <w:spacing w:val="21"/>
          <w:lang w:val="en-GB"/>
        </w:rPr>
        <w:t xml:space="preserve"> </w:t>
      </w:r>
      <w:r w:rsidRPr="00EB3F73">
        <w:rPr>
          <w:lang w:val="en-GB"/>
        </w:rPr>
        <w:t>the</w:t>
      </w:r>
      <w:r w:rsidRPr="00EB3F73">
        <w:rPr>
          <w:spacing w:val="21"/>
          <w:lang w:val="en-GB"/>
        </w:rPr>
        <w:t xml:space="preserve"> </w:t>
      </w:r>
      <w:r w:rsidRPr="00EB3F73">
        <w:rPr>
          <w:lang w:val="en-GB"/>
        </w:rPr>
        <w:t>ways</w:t>
      </w:r>
      <w:r w:rsidRPr="00EB3F73">
        <w:rPr>
          <w:spacing w:val="20"/>
          <w:lang w:val="en-GB"/>
        </w:rPr>
        <w:t xml:space="preserve"> </w:t>
      </w:r>
      <w:r w:rsidRPr="00EB3F73">
        <w:rPr>
          <w:lang w:val="en-GB"/>
        </w:rPr>
        <w:t>in</w:t>
      </w:r>
      <w:r w:rsidRPr="00EB3F73">
        <w:rPr>
          <w:spacing w:val="22"/>
          <w:lang w:val="en-GB"/>
        </w:rPr>
        <w:t xml:space="preserve"> </w:t>
      </w:r>
      <w:r w:rsidRPr="00EB3F73">
        <w:rPr>
          <w:lang w:val="en-GB"/>
        </w:rPr>
        <w:t>18.12.1.1</w:t>
      </w:r>
      <w:r w:rsidRPr="00EB3F73">
        <w:rPr>
          <w:spacing w:val="22"/>
          <w:lang w:val="en-GB"/>
        </w:rPr>
        <w:t xml:space="preserve"> </w:t>
      </w:r>
      <w:r w:rsidRPr="00EB3F73">
        <w:rPr>
          <w:lang w:val="en-GB"/>
        </w:rPr>
        <w:t>to</w:t>
      </w:r>
      <w:r w:rsidRPr="00EB3F73">
        <w:rPr>
          <w:spacing w:val="16"/>
          <w:lang w:val="en-GB"/>
        </w:rPr>
        <w:t xml:space="preserve"> </w:t>
      </w:r>
      <w:r w:rsidRPr="00EB3F73">
        <w:rPr>
          <w:lang w:val="en-GB"/>
        </w:rPr>
        <w:t>18.12.1.</w:t>
      </w:r>
      <w:r w:rsidR="00816389" w:rsidRPr="00EB3F73">
        <w:rPr>
          <w:lang w:val="en-GB"/>
        </w:rPr>
        <w:t>2</w:t>
      </w:r>
      <w:r w:rsidRPr="00EB3F73">
        <w:rPr>
          <w:lang w:val="en-GB"/>
        </w:rPr>
        <w:t>,</w:t>
      </w:r>
      <w:r w:rsidRPr="00EB3F73">
        <w:rPr>
          <w:spacing w:val="21"/>
          <w:lang w:val="en-GB"/>
        </w:rPr>
        <w:t xml:space="preserve"> </w:t>
      </w:r>
      <w:r w:rsidRPr="00EB3F73">
        <w:rPr>
          <w:lang w:val="en-GB"/>
        </w:rPr>
        <w:t>the</w:t>
      </w:r>
      <w:r w:rsidR="004D36E4" w:rsidRPr="00EB3F73">
        <w:rPr>
          <w:spacing w:val="-59"/>
          <w:lang w:val="en-GB"/>
        </w:rPr>
        <w:t xml:space="preserve"> </w:t>
      </w:r>
      <w:r w:rsidRPr="00EB3F73">
        <w:rPr>
          <w:lang w:val="en-GB"/>
        </w:rPr>
        <w:t xml:space="preserve">not out </w:t>
      </w:r>
      <w:r w:rsidR="00B84601" w:rsidRPr="00EB3F73">
        <w:rPr>
          <w:lang w:val="en-GB"/>
        </w:rPr>
        <w:t>batter</w:t>
      </w:r>
      <w:r w:rsidRPr="00EB3F73">
        <w:rPr>
          <w:lang w:val="en-GB"/>
        </w:rPr>
        <w:t xml:space="preserve"> shall return to the wicket he/she has left but only if the </w:t>
      </w:r>
      <w:r w:rsidR="00B84601" w:rsidRPr="00EB3F73">
        <w:rPr>
          <w:lang w:val="en-GB"/>
        </w:rPr>
        <w:t>batters</w:t>
      </w:r>
      <w:r w:rsidRPr="00EB3F73">
        <w:rPr>
          <w:spacing w:val="1"/>
          <w:lang w:val="en-GB"/>
        </w:rPr>
        <w:t xml:space="preserve"> </w:t>
      </w:r>
      <w:r w:rsidRPr="00EB3F73">
        <w:rPr>
          <w:lang w:val="en-GB"/>
        </w:rPr>
        <w:t>had not already crossed at the instant of the incident causing the dismissal.</w:t>
      </w:r>
      <w:r w:rsidRPr="00EB3F73">
        <w:rPr>
          <w:spacing w:val="1"/>
          <w:lang w:val="en-GB"/>
        </w:rPr>
        <w:t xml:space="preserve"> </w:t>
      </w:r>
      <w:r w:rsidRPr="00EB3F73">
        <w:rPr>
          <w:lang w:val="en-GB"/>
        </w:rPr>
        <w:t>If runs</w:t>
      </w:r>
      <w:r w:rsidR="004D36E4" w:rsidRPr="00EB3F73">
        <w:rPr>
          <w:lang w:val="en-GB"/>
        </w:rPr>
        <w:t xml:space="preserve"> </w:t>
      </w:r>
      <w:r w:rsidRPr="00EB3F73">
        <w:rPr>
          <w:lang w:val="en-GB"/>
        </w:rPr>
        <w:t xml:space="preserve">are to be disallowed, however, the not out </w:t>
      </w:r>
      <w:r w:rsidR="00B84601" w:rsidRPr="00EB3F73">
        <w:rPr>
          <w:lang w:val="en-GB"/>
        </w:rPr>
        <w:t>batter</w:t>
      </w:r>
      <w:r w:rsidRPr="00EB3F73">
        <w:rPr>
          <w:lang w:val="en-GB"/>
        </w:rPr>
        <w:t xml:space="preserve"> shall return to his/her original</w:t>
      </w:r>
      <w:r w:rsidRPr="00EB3F73">
        <w:rPr>
          <w:spacing w:val="1"/>
          <w:lang w:val="en-GB"/>
        </w:rPr>
        <w:t xml:space="preserve"> </w:t>
      </w:r>
      <w:r w:rsidRPr="00EB3F73">
        <w:rPr>
          <w:lang w:val="en-GB"/>
        </w:rPr>
        <w:t>end.</w:t>
      </w:r>
    </w:p>
    <w:p w14:paraId="4CA38CAC" w14:textId="76C68E4F" w:rsidR="00932C18" w:rsidRPr="00EB3F73" w:rsidRDefault="00242E3E" w:rsidP="006C73FE">
      <w:pPr>
        <w:pStyle w:val="ListParagraph"/>
        <w:numPr>
          <w:ilvl w:val="3"/>
          <w:numId w:val="125"/>
        </w:numPr>
        <w:tabs>
          <w:tab w:val="left" w:pos="2743"/>
        </w:tabs>
        <w:ind w:left="2742" w:right="639" w:hanging="980"/>
        <w:jc w:val="both"/>
        <w:rPr>
          <w:lang w:val="en-GB"/>
        </w:rPr>
      </w:pPr>
      <w:r w:rsidRPr="00EB3F73">
        <w:rPr>
          <w:lang w:val="en-GB"/>
        </w:rPr>
        <w:t>Obstructing</w:t>
      </w:r>
      <w:r w:rsidRPr="00EB3F73">
        <w:rPr>
          <w:spacing w:val="1"/>
          <w:lang w:val="en-GB"/>
        </w:rPr>
        <w:t xml:space="preserve"> </w:t>
      </w:r>
      <w:r w:rsidRPr="00EB3F73">
        <w:rPr>
          <w:lang w:val="en-GB"/>
        </w:rPr>
        <w:t>the</w:t>
      </w:r>
      <w:r w:rsidRPr="00EB3F73">
        <w:rPr>
          <w:spacing w:val="-2"/>
          <w:lang w:val="en-GB"/>
        </w:rPr>
        <w:t xml:space="preserve"> </w:t>
      </w:r>
      <w:r w:rsidRPr="00EB3F73">
        <w:rPr>
          <w:lang w:val="en-GB"/>
        </w:rPr>
        <w:t>field</w:t>
      </w:r>
      <w:r w:rsidR="0023525B" w:rsidRPr="00EB3F73">
        <w:rPr>
          <w:lang w:val="en-GB"/>
        </w:rPr>
        <w:t>, where th</w:t>
      </w:r>
      <w:r w:rsidR="003C5D53" w:rsidRPr="00EB3F73">
        <w:rPr>
          <w:lang w:val="en-GB"/>
        </w:rPr>
        <w:t>e</w:t>
      </w:r>
      <w:r w:rsidR="0023525B" w:rsidRPr="00EB3F73">
        <w:rPr>
          <w:lang w:val="en-GB"/>
        </w:rPr>
        <w:t xml:space="preserve"> obstruction</w:t>
      </w:r>
      <w:r w:rsidR="003C5D53" w:rsidRPr="00EB3F73">
        <w:rPr>
          <w:lang w:val="en-GB"/>
        </w:rPr>
        <w:t xml:space="preserve"> or distraction</w:t>
      </w:r>
      <w:r w:rsidR="0023525B" w:rsidRPr="00EB3F73">
        <w:rPr>
          <w:lang w:val="en-GB"/>
        </w:rPr>
        <w:t xml:space="preserve"> does not prevent the striker being out Caught</w:t>
      </w:r>
      <w:r w:rsidRPr="00EB3F73">
        <w:rPr>
          <w:lang w:val="en-GB"/>
        </w:rPr>
        <w:t>.</w:t>
      </w:r>
    </w:p>
    <w:p w14:paraId="395890B4" w14:textId="6252CEEE" w:rsidR="00932C18" w:rsidRPr="00EB3F73" w:rsidRDefault="00816389" w:rsidP="006C73FE">
      <w:pPr>
        <w:pStyle w:val="ListParagraph"/>
        <w:numPr>
          <w:ilvl w:val="3"/>
          <w:numId w:val="125"/>
        </w:numPr>
        <w:tabs>
          <w:tab w:val="left" w:pos="2757"/>
        </w:tabs>
        <w:spacing w:before="117"/>
        <w:ind w:left="2835" w:right="707" w:hanging="1073"/>
        <w:jc w:val="both"/>
        <w:rPr>
          <w:lang w:val="en-GB"/>
        </w:rPr>
      </w:pPr>
      <w:r w:rsidRPr="00EB3F73">
        <w:rPr>
          <w:lang w:val="en-GB"/>
        </w:rPr>
        <w:t xml:space="preserve"> </w:t>
      </w:r>
      <w:r w:rsidR="00242E3E" w:rsidRPr="00EB3F73">
        <w:rPr>
          <w:lang w:val="en-GB"/>
        </w:rPr>
        <w:t>Run out other than under Law 25.6.4 or 25.6.5 (Dismissal and conduct</w:t>
      </w:r>
      <w:r w:rsidR="00242E3E" w:rsidRPr="00EB3F73">
        <w:rPr>
          <w:spacing w:val="1"/>
          <w:lang w:val="en-GB"/>
        </w:rPr>
        <w:t xml:space="preserve"> </w:t>
      </w:r>
      <w:r w:rsidR="00242E3E" w:rsidRPr="00EB3F73">
        <w:rPr>
          <w:lang w:val="en-GB"/>
        </w:rPr>
        <w:t>of</w:t>
      </w:r>
      <w:r w:rsidR="00242E3E" w:rsidRPr="00EB3F73">
        <w:rPr>
          <w:spacing w:val="-4"/>
          <w:lang w:val="en-GB"/>
        </w:rPr>
        <w:t xml:space="preserve"> </w:t>
      </w:r>
      <w:r w:rsidR="00242E3E" w:rsidRPr="00EB3F73">
        <w:rPr>
          <w:lang w:val="en-GB"/>
        </w:rPr>
        <w:t>a</w:t>
      </w:r>
      <w:r w:rsidR="00242E3E" w:rsidRPr="00EB3F73">
        <w:rPr>
          <w:spacing w:val="3"/>
          <w:lang w:val="en-GB"/>
        </w:rPr>
        <w:t xml:space="preserve"> </w:t>
      </w:r>
      <w:r w:rsidR="00B84601" w:rsidRPr="00EB3F73">
        <w:rPr>
          <w:lang w:val="en-GB"/>
        </w:rPr>
        <w:t>batter</w:t>
      </w:r>
      <w:r w:rsidR="00242E3E" w:rsidRPr="00EB3F73">
        <w:rPr>
          <w:spacing w:val="-2"/>
          <w:lang w:val="en-GB"/>
        </w:rPr>
        <w:t xml:space="preserve"> </w:t>
      </w:r>
      <w:r w:rsidR="00242E3E" w:rsidRPr="00EB3F73">
        <w:rPr>
          <w:lang w:val="en-GB"/>
        </w:rPr>
        <w:t>and</w:t>
      </w:r>
      <w:r w:rsidR="00242E3E" w:rsidRPr="00EB3F73">
        <w:rPr>
          <w:spacing w:val="-2"/>
          <w:lang w:val="en-GB"/>
        </w:rPr>
        <w:t xml:space="preserve"> </w:t>
      </w:r>
      <w:r w:rsidR="00242E3E" w:rsidRPr="00EB3F73">
        <w:rPr>
          <w:lang w:val="en-GB"/>
        </w:rPr>
        <w:t>his/her</w:t>
      </w:r>
      <w:r w:rsidR="00242E3E" w:rsidRPr="00EB3F73">
        <w:rPr>
          <w:spacing w:val="-1"/>
          <w:lang w:val="en-GB"/>
        </w:rPr>
        <w:t xml:space="preserve"> </w:t>
      </w:r>
      <w:r w:rsidR="00242E3E" w:rsidRPr="00EB3F73">
        <w:rPr>
          <w:lang w:val="en-GB"/>
        </w:rPr>
        <w:t>runner).</w:t>
      </w:r>
    </w:p>
    <w:p w14:paraId="15B42AA7" w14:textId="761B1DC5" w:rsidR="00932C18" w:rsidRPr="00EB3F73" w:rsidRDefault="00242E3E" w:rsidP="006C73FE">
      <w:pPr>
        <w:pStyle w:val="ListParagraph"/>
        <w:numPr>
          <w:ilvl w:val="2"/>
          <w:numId w:val="129"/>
        </w:numPr>
        <w:tabs>
          <w:tab w:val="left" w:pos="1778"/>
        </w:tabs>
        <w:spacing w:before="123"/>
        <w:ind w:left="1624" w:right="708" w:hanging="648"/>
        <w:jc w:val="both"/>
        <w:rPr>
          <w:lang w:val="en-GB"/>
        </w:rPr>
      </w:pPr>
      <w:r w:rsidRPr="00EB3F73">
        <w:rPr>
          <w:lang w:val="en-GB"/>
        </w:rPr>
        <w:t>If, while a run is in progress, the ball becomes dead for any reason other than the</w:t>
      </w:r>
      <w:r w:rsidRPr="00EB3F73">
        <w:rPr>
          <w:spacing w:val="-59"/>
          <w:lang w:val="en-GB"/>
        </w:rPr>
        <w:t xml:space="preserve"> </w:t>
      </w:r>
      <w:r w:rsidRPr="00EB3F73">
        <w:rPr>
          <w:lang w:val="en-GB"/>
        </w:rPr>
        <w:t xml:space="preserve">dismissal of a </w:t>
      </w:r>
      <w:r w:rsidR="00B84601" w:rsidRPr="00EB3F73">
        <w:rPr>
          <w:lang w:val="en-GB"/>
        </w:rPr>
        <w:t>batter</w:t>
      </w:r>
      <w:r w:rsidRPr="00EB3F73">
        <w:rPr>
          <w:lang w:val="en-GB"/>
        </w:rPr>
        <w:t xml:space="preserve">, the </w:t>
      </w:r>
      <w:r w:rsidR="00B84601" w:rsidRPr="00EB3F73">
        <w:rPr>
          <w:lang w:val="en-GB"/>
        </w:rPr>
        <w:t>batters</w:t>
      </w:r>
      <w:r w:rsidRPr="00EB3F73">
        <w:rPr>
          <w:lang w:val="en-GB"/>
        </w:rPr>
        <w:t xml:space="preserve"> shall return to the wickets they had left, but</w:t>
      </w:r>
      <w:r w:rsidRPr="00EB3F73">
        <w:rPr>
          <w:spacing w:val="1"/>
          <w:lang w:val="en-GB"/>
        </w:rPr>
        <w:t xml:space="preserve"> </w:t>
      </w:r>
      <w:r w:rsidRPr="00EB3F73">
        <w:rPr>
          <w:lang w:val="en-GB"/>
        </w:rPr>
        <w:t>only if they had not already crossed in running when the ball became dead.</w:t>
      </w:r>
      <w:r w:rsidRPr="00EB3F73">
        <w:rPr>
          <w:spacing w:val="1"/>
          <w:lang w:val="en-GB"/>
        </w:rPr>
        <w:t xml:space="preserve"> </w:t>
      </w:r>
      <w:r w:rsidRPr="00EB3F73">
        <w:rPr>
          <w:lang w:val="en-GB"/>
        </w:rPr>
        <w:t>If,</w:t>
      </w:r>
      <w:r w:rsidRPr="00EB3F73">
        <w:rPr>
          <w:spacing w:val="1"/>
          <w:lang w:val="en-GB"/>
        </w:rPr>
        <w:t xml:space="preserve"> </w:t>
      </w:r>
      <w:r w:rsidRPr="00EB3F73">
        <w:rPr>
          <w:lang w:val="en-GB"/>
        </w:rPr>
        <w:t xml:space="preserve">however, any of the circumstances of 18.11.2.1 to 18.11.2.3 apply, the </w:t>
      </w:r>
      <w:r w:rsidR="00B84601" w:rsidRPr="00EB3F73">
        <w:rPr>
          <w:lang w:val="en-GB"/>
        </w:rPr>
        <w:t>batters</w:t>
      </w:r>
      <w:r w:rsidRPr="00EB3F73">
        <w:rPr>
          <w:spacing w:val="1"/>
          <w:lang w:val="en-GB"/>
        </w:rPr>
        <w:t xml:space="preserve"> </w:t>
      </w:r>
      <w:r w:rsidRPr="00EB3F73">
        <w:rPr>
          <w:lang w:val="en-GB"/>
        </w:rPr>
        <w:t>shall return</w:t>
      </w:r>
      <w:r w:rsidRPr="00EB3F73">
        <w:rPr>
          <w:spacing w:val="-2"/>
          <w:lang w:val="en-GB"/>
        </w:rPr>
        <w:t xml:space="preserve"> </w:t>
      </w:r>
      <w:r w:rsidRPr="00EB3F73">
        <w:rPr>
          <w:lang w:val="en-GB"/>
        </w:rPr>
        <w:t>to</w:t>
      </w:r>
      <w:r w:rsidRPr="00EB3F73">
        <w:rPr>
          <w:spacing w:val="-2"/>
          <w:lang w:val="en-GB"/>
        </w:rPr>
        <w:t xml:space="preserve"> </w:t>
      </w:r>
      <w:r w:rsidRPr="00EB3F73">
        <w:rPr>
          <w:lang w:val="en-GB"/>
        </w:rPr>
        <w:t>their</w:t>
      </w:r>
      <w:r w:rsidRPr="00EB3F73">
        <w:rPr>
          <w:spacing w:val="-1"/>
          <w:lang w:val="en-GB"/>
        </w:rPr>
        <w:t xml:space="preserve"> </w:t>
      </w:r>
      <w:r w:rsidRPr="00EB3F73">
        <w:rPr>
          <w:lang w:val="en-GB"/>
        </w:rPr>
        <w:t>original</w:t>
      </w:r>
      <w:r w:rsidRPr="00EB3F73">
        <w:rPr>
          <w:spacing w:val="-5"/>
          <w:lang w:val="en-GB"/>
        </w:rPr>
        <w:t xml:space="preserve"> </w:t>
      </w:r>
      <w:r w:rsidRPr="00EB3F73">
        <w:rPr>
          <w:lang w:val="en-GB"/>
        </w:rPr>
        <w:t>ends.</w:t>
      </w:r>
    </w:p>
    <w:p w14:paraId="3BD4F34E" w14:textId="77777777" w:rsidR="00932C18" w:rsidRPr="00EB3F73" w:rsidRDefault="00932C18">
      <w:pPr>
        <w:pStyle w:val="BodyText"/>
        <w:spacing w:before="0"/>
        <w:ind w:left="0"/>
        <w:jc w:val="left"/>
        <w:rPr>
          <w:sz w:val="24"/>
          <w:lang w:val="en-GB"/>
        </w:rPr>
      </w:pPr>
    </w:p>
    <w:p w14:paraId="125C07D4" w14:textId="77777777" w:rsidR="00932C18" w:rsidRPr="00EB3F73" w:rsidRDefault="00242E3E">
      <w:pPr>
        <w:pStyle w:val="Heading1"/>
        <w:tabs>
          <w:tab w:val="left" w:pos="1479"/>
        </w:tabs>
        <w:spacing w:before="0"/>
        <w:ind w:left="347" w:firstLine="0"/>
        <w:rPr>
          <w:lang w:val="en-GB"/>
        </w:rPr>
      </w:pPr>
      <w:r w:rsidRPr="00EB3F73">
        <w:rPr>
          <w:lang w:val="en-GB"/>
        </w:rPr>
        <w:t>LAW</w:t>
      </w:r>
      <w:r w:rsidRPr="00EB3F73">
        <w:rPr>
          <w:spacing w:val="-1"/>
          <w:lang w:val="en-GB"/>
        </w:rPr>
        <w:t xml:space="preserve"> </w:t>
      </w:r>
      <w:r w:rsidRPr="00EB3F73">
        <w:rPr>
          <w:lang w:val="en-GB"/>
        </w:rPr>
        <w:t>19</w:t>
      </w:r>
      <w:r w:rsidRPr="00EB3F73">
        <w:rPr>
          <w:lang w:val="en-GB"/>
        </w:rPr>
        <w:tab/>
        <w:t>BOUNDARIES</w:t>
      </w:r>
    </w:p>
    <w:p w14:paraId="6FA51878" w14:textId="77777777" w:rsidR="00932C18" w:rsidRPr="00EB3F73" w:rsidRDefault="00242E3E" w:rsidP="006C73FE">
      <w:pPr>
        <w:pStyle w:val="ListParagraph"/>
        <w:numPr>
          <w:ilvl w:val="1"/>
          <w:numId w:val="124"/>
        </w:numPr>
        <w:tabs>
          <w:tab w:val="left" w:pos="842"/>
        </w:tabs>
        <w:rPr>
          <w:rFonts w:ascii="Arial"/>
          <w:b/>
          <w:lang w:val="en-GB"/>
        </w:rPr>
      </w:pPr>
      <w:r w:rsidRPr="00EB3F73">
        <w:rPr>
          <w:rFonts w:ascii="Arial"/>
          <w:b/>
          <w:lang w:val="en-GB"/>
        </w:rPr>
        <w:t>Determining</w:t>
      </w:r>
      <w:r w:rsidRPr="00EB3F73">
        <w:rPr>
          <w:rFonts w:ascii="Arial"/>
          <w:b/>
          <w:spacing w:val="-2"/>
          <w:lang w:val="en-GB"/>
        </w:rPr>
        <w:t xml:space="preserve"> </w:t>
      </w:r>
      <w:r w:rsidRPr="00EB3F73">
        <w:rPr>
          <w:rFonts w:ascii="Arial"/>
          <w:b/>
          <w:lang w:val="en-GB"/>
        </w:rPr>
        <w:t>the</w:t>
      </w:r>
      <w:r w:rsidRPr="00EB3F73">
        <w:rPr>
          <w:rFonts w:ascii="Arial"/>
          <w:b/>
          <w:spacing w:val="-3"/>
          <w:lang w:val="en-GB"/>
        </w:rPr>
        <w:t xml:space="preserve"> </w:t>
      </w:r>
      <w:r w:rsidRPr="00EB3F73">
        <w:rPr>
          <w:rFonts w:ascii="Arial"/>
          <w:b/>
          <w:lang w:val="en-GB"/>
        </w:rPr>
        <w:t>boundary</w:t>
      </w:r>
      <w:r w:rsidRPr="00EB3F73">
        <w:rPr>
          <w:rFonts w:ascii="Arial"/>
          <w:b/>
          <w:spacing w:val="1"/>
          <w:lang w:val="en-GB"/>
        </w:rPr>
        <w:t xml:space="preserve"> </w:t>
      </w:r>
      <w:r w:rsidRPr="00EB3F73">
        <w:rPr>
          <w:rFonts w:ascii="Arial"/>
          <w:b/>
          <w:lang w:val="en-GB"/>
        </w:rPr>
        <w:t>of</w:t>
      </w:r>
      <w:r w:rsidRPr="00EB3F73">
        <w:rPr>
          <w:rFonts w:ascii="Arial"/>
          <w:b/>
          <w:spacing w:val="-2"/>
          <w:lang w:val="en-GB"/>
        </w:rPr>
        <w:t xml:space="preserve"> </w:t>
      </w:r>
      <w:r w:rsidRPr="00EB3F73">
        <w:rPr>
          <w:rFonts w:ascii="Arial"/>
          <w:b/>
          <w:lang w:val="en-GB"/>
        </w:rPr>
        <w:t>the</w:t>
      </w:r>
      <w:r w:rsidRPr="00EB3F73">
        <w:rPr>
          <w:rFonts w:ascii="Arial"/>
          <w:b/>
          <w:spacing w:val="-4"/>
          <w:lang w:val="en-GB"/>
        </w:rPr>
        <w:t xml:space="preserve"> </w:t>
      </w:r>
      <w:r w:rsidRPr="00EB3F73">
        <w:rPr>
          <w:rFonts w:ascii="Arial"/>
          <w:b/>
          <w:lang w:val="en-GB"/>
        </w:rPr>
        <w:t>field</w:t>
      </w:r>
      <w:r w:rsidRPr="00EB3F73">
        <w:rPr>
          <w:rFonts w:ascii="Arial"/>
          <w:b/>
          <w:spacing w:val="-5"/>
          <w:lang w:val="en-GB"/>
        </w:rPr>
        <w:t xml:space="preserve"> </w:t>
      </w:r>
      <w:r w:rsidRPr="00EB3F73">
        <w:rPr>
          <w:rFonts w:ascii="Arial"/>
          <w:b/>
          <w:lang w:val="en-GB"/>
        </w:rPr>
        <w:t>of</w:t>
      </w:r>
      <w:r w:rsidRPr="00EB3F73">
        <w:rPr>
          <w:rFonts w:ascii="Arial"/>
          <w:b/>
          <w:spacing w:val="-2"/>
          <w:lang w:val="en-GB"/>
        </w:rPr>
        <w:t xml:space="preserve"> </w:t>
      </w:r>
      <w:r w:rsidRPr="00EB3F73">
        <w:rPr>
          <w:rFonts w:ascii="Arial"/>
          <w:b/>
          <w:lang w:val="en-GB"/>
        </w:rPr>
        <w:t>play</w:t>
      </w:r>
    </w:p>
    <w:p w14:paraId="2BA8A63C" w14:textId="77777777" w:rsidR="00932C18" w:rsidRPr="00EB3F73" w:rsidRDefault="00242E3E" w:rsidP="006C73FE">
      <w:pPr>
        <w:pStyle w:val="ListParagraph"/>
        <w:numPr>
          <w:ilvl w:val="2"/>
          <w:numId w:val="124"/>
        </w:numPr>
        <w:tabs>
          <w:tab w:val="left" w:pos="1461"/>
        </w:tabs>
        <w:spacing w:before="141"/>
        <w:ind w:right="708" w:hanging="567"/>
        <w:jc w:val="both"/>
        <w:rPr>
          <w:lang w:val="en-GB"/>
        </w:rPr>
      </w:pPr>
      <w:r w:rsidRPr="00EB3F73">
        <w:rPr>
          <w:lang w:val="en-GB"/>
        </w:rPr>
        <w:t>Before the toss, the umpires shall determine the boundary of the field of play, which</w:t>
      </w:r>
      <w:r w:rsidRPr="00EB3F73">
        <w:rPr>
          <w:spacing w:val="1"/>
          <w:lang w:val="en-GB"/>
        </w:rPr>
        <w:t xml:space="preserve"> </w:t>
      </w:r>
      <w:r w:rsidRPr="00EB3F73">
        <w:rPr>
          <w:lang w:val="en-GB"/>
        </w:rPr>
        <w:t>shall be fixed for the duration of the match.</w:t>
      </w:r>
      <w:r w:rsidRPr="00EB3F73">
        <w:rPr>
          <w:spacing w:val="1"/>
          <w:lang w:val="en-GB"/>
        </w:rPr>
        <w:t xml:space="preserve"> </w:t>
      </w:r>
      <w:r w:rsidRPr="00EB3F73">
        <w:rPr>
          <w:lang w:val="en-GB"/>
        </w:rPr>
        <w:t>See Law 2.3.1.4 (Consultation with</w:t>
      </w:r>
      <w:r w:rsidRPr="00EB3F73">
        <w:rPr>
          <w:spacing w:val="1"/>
          <w:lang w:val="en-GB"/>
        </w:rPr>
        <w:t xml:space="preserve"> </w:t>
      </w:r>
      <w:r w:rsidRPr="00EB3F73">
        <w:rPr>
          <w:lang w:val="en-GB"/>
        </w:rPr>
        <w:t>captains).</w:t>
      </w:r>
    </w:p>
    <w:p w14:paraId="7FFE2256" w14:textId="1E900A34" w:rsidR="00932C18" w:rsidRPr="00EB3F73" w:rsidRDefault="00242E3E" w:rsidP="006C73FE">
      <w:pPr>
        <w:pStyle w:val="ListParagraph"/>
        <w:numPr>
          <w:ilvl w:val="2"/>
          <w:numId w:val="124"/>
        </w:numPr>
        <w:tabs>
          <w:tab w:val="left" w:pos="1466"/>
        </w:tabs>
        <w:spacing w:before="119" w:line="259" w:lineRule="auto"/>
        <w:ind w:right="706" w:hanging="567"/>
        <w:jc w:val="both"/>
        <w:rPr>
          <w:lang w:val="en-GB"/>
        </w:rPr>
      </w:pPr>
      <w:r w:rsidRPr="00EB3F73">
        <w:rPr>
          <w:lang w:val="en-GB"/>
        </w:rPr>
        <w:t>The boundary shall be determined such that no part of any sightscreen will, at any</w:t>
      </w:r>
      <w:r w:rsidRPr="00EB3F73">
        <w:rPr>
          <w:spacing w:val="1"/>
          <w:lang w:val="en-GB"/>
        </w:rPr>
        <w:t xml:space="preserve"> </w:t>
      </w:r>
      <w:r w:rsidRPr="00EB3F73">
        <w:rPr>
          <w:lang w:val="en-GB"/>
        </w:rPr>
        <w:t>stage</w:t>
      </w:r>
      <w:r w:rsidRPr="00EB3F73">
        <w:rPr>
          <w:spacing w:val="-3"/>
          <w:lang w:val="en-GB"/>
        </w:rPr>
        <w:t xml:space="preserve"> </w:t>
      </w:r>
      <w:r w:rsidRPr="00EB3F73">
        <w:rPr>
          <w:lang w:val="en-GB"/>
        </w:rPr>
        <w:t>of</w:t>
      </w:r>
      <w:r w:rsidRPr="00EB3F73">
        <w:rPr>
          <w:spacing w:val="2"/>
          <w:lang w:val="en-GB"/>
        </w:rPr>
        <w:t xml:space="preserve"> </w:t>
      </w:r>
      <w:r w:rsidRPr="00EB3F73">
        <w:rPr>
          <w:lang w:val="en-GB"/>
        </w:rPr>
        <w:t>the</w:t>
      </w:r>
      <w:r w:rsidRPr="00EB3F73">
        <w:rPr>
          <w:spacing w:val="3"/>
          <w:lang w:val="en-GB"/>
        </w:rPr>
        <w:t xml:space="preserve"> </w:t>
      </w:r>
      <w:r w:rsidRPr="00EB3F73">
        <w:rPr>
          <w:lang w:val="en-GB"/>
        </w:rPr>
        <w:t>match,</w:t>
      </w:r>
      <w:r w:rsidRPr="00EB3F73">
        <w:rPr>
          <w:spacing w:val="-3"/>
          <w:lang w:val="en-GB"/>
        </w:rPr>
        <w:t xml:space="preserve"> </w:t>
      </w:r>
      <w:r w:rsidRPr="00EB3F73">
        <w:rPr>
          <w:lang w:val="en-GB"/>
        </w:rPr>
        <w:t>be</w:t>
      </w:r>
      <w:r w:rsidRPr="00EB3F73">
        <w:rPr>
          <w:spacing w:val="3"/>
          <w:lang w:val="en-GB"/>
        </w:rPr>
        <w:t xml:space="preserve"> </w:t>
      </w:r>
      <w:r w:rsidRPr="00EB3F73">
        <w:rPr>
          <w:lang w:val="en-GB"/>
        </w:rPr>
        <w:t>within</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field</w:t>
      </w:r>
      <w:r w:rsidRPr="00EB3F73">
        <w:rPr>
          <w:spacing w:val="-2"/>
          <w:lang w:val="en-GB"/>
        </w:rPr>
        <w:t xml:space="preserve"> </w:t>
      </w:r>
      <w:r w:rsidRPr="00EB3F73">
        <w:rPr>
          <w:lang w:val="en-GB"/>
        </w:rPr>
        <w:t>of</w:t>
      </w:r>
      <w:r w:rsidRPr="00EB3F73">
        <w:rPr>
          <w:spacing w:val="-3"/>
          <w:lang w:val="en-GB"/>
        </w:rPr>
        <w:t xml:space="preserve"> </w:t>
      </w:r>
      <w:r w:rsidRPr="00EB3F73">
        <w:rPr>
          <w:lang w:val="en-GB"/>
        </w:rPr>
        <w:t>play.</w:t>
      </w:r>
    </w:p>
    <w:p w14:paraId="53783594" w14:textId="77777777" w:rsidR="00932C18" w:rsidRPr="00EB3F73" w:rsidRDefault="00242E3E" w:rsidP="006C73FE">
      <w:pPr>
        <w:pStyle w:val="Heading1"/>
        <w:numPr>
          <w:ilvl w:val="1"/>
          <w:numId w:val="124"/>
        </w:numPr>
        <w:tabs>
          <w:tab w:val="left" w:pos="842"/>
        </w:tabs>
        <w:rPr>
          <w:lang w:val="en-GB"/>
        </w:rPr>
      </w:pPr>
      <w:r w:rsidRPr="00EB3F73">
        <w:rPr>
          <w:lang w:val="en-GB"/>
        </w:rPr>
        <w:t>Identifying</w:t>
      </w:r>
      <w:r w:rsidRPr="00EB3F73">
        <w:rPr>
          <w:spacing w:val="-7"/>
          <w:lang w:val="en-GB"/>
        </w:rPr>
        <w:t xml:space="preserve"> </w:t>
      </w:r>
      <w:r w:rsidRPr="00EB3F73">
        <w:rPr>
          <w:lang w:val="en-GB"/>
        </w:rPr>
        <w:t>and</w:t>
      </w:r>
      <w:r w:rsidRPr="00EB3F73">
        <w:rPr>
          <w:spacing w:val="-7"/>
          <w:lang w:val="en-GB"/>
        </w:rPr>
        <w:t xml:space="preserve"> </w:t>
      </w:r>
      <w:r w:rsidRPr="00EB3F73">
        <w:rPr>
          <w:lang w:val="en-GB"/>
        </w:rPr>
        <w:t>marking</w:t>
      </w:r>
      <w:r w:rsidRPr="00EB3F73">
        <w:rPr>
          <w:spacing w:val="-2"/>
          <w:lang w:val="en-GB"/>
        </w:rPr>
        <w:t xml:space="preserve"> </w:t>
      </w:r>
      <w:r w:rsidRPr="00EB3F73">
        <w:rPr>
          <w:lang w:val="en-GB"/>
        </w:rPr>
        <w:t>the</w:t>
      </w:r>
      <w:r w:rsidRPr="00EB3F73">
        <w:rPr>
          <w:spacing w:val="1"/>
          <w:lang w:val="en-GB"/>
        </w:rPr>
        <w:t xml:space="preserve"> </w:t>
      </w:r>
      <w:r w:rsidRPr="00EB3F73">
        <w:rPr>
          <w:lang w:val="en-GB"/>
        </w:rPr>
        <w:t>boundary</w:t>
      </w:r>
    </w:p>
    <w:p w14:paraId="45AC3DD1" w14:textId="77777777" w:rsidR="00932C18" w:rsidRPr="00EB3F73" w:rsidRDefault="00242E3E" w:rsidP="006C73FE">
      <w:pPr>
        <w:pStyle w:val="ListParagraph"/>
        <w:numPr>
          <w:ilvl w:val="2"/>
          <w:numId w:val="124"/>
        </w:numPr>
        <w:tabs>
          <w:tab w:val="left" w:pos="1452"/>
        </w:tabs>
        <w:spacing w:before="141" w:line="259" w:lineRule="auto"/>
        <w:ind w:right="707" w:hanging="567"/>
        <w:jc w:val="both"/>
        <w:rPr>
          <w:lang w:val="en-GB"/>
        </w:rPr>
      </w:pPr>
      <w:r w:rsidRPr="00EB3F73">
        <w:rPr>
          <w:lang w:val="en-GB"/>
        </w:rPr>
        <w:t>Wherever practicable, the boundary shall be marked by means of a continuous white</w:t>
      </w:r>
      <w:r w:rsidRPr="00EB3F73">
        <w:rPr>
          <w:spacing w:val="-59"/>
          <w:lang w:val="en-GB"/>
        </w:rPr>
        <w:t xml:space="preserve"> </w:t>
      </w:r>
      <w:r w:rsidRPr="00EB3F73">
        <w:rPr>
          <w:lang w:val="en-GB"/>
        </w:rPr>
        <w:t>line</w:t>
      </w:r>
      <w:r w:rsidRPr="00EB3F73">
        <w:rPr>
          <w:spacing w:val="3"/>
          <w:lang w:val="en-GB"/>
        </w:rPr>
        <w:t xml:space="preserve"> </w:t>
      </w:r>
      <w:r w:rsidRPr="00EB3F73">
        <w:rPr>
          <w:lang w:val="en-GB"/>
        </w:rPr>
        <w:t>or</w:t>
      </w:r>
      <w:r w:rsidRPr="00EB3F73">
        <w:rPr>
          <w:spacing w:val="-6"/>
          <w:lang w:val="en-GB"/>
        </w:rPr>
        <w:t xml:space="preserve"> </w:t>
      </w:r>
      <w:r w:rsidRPr="00EB3F73">
        <w:rPr>
          <w:lang w:val="en-GB"/>
        </w:rPr>
        <w:t>by</w:t>
      </w:r>
      <w:r w:rsidRPr="00EB3F73">
        <w:rPr>
          <w:spacing w:val="-4"/>
          <w:lang w:val="en-GB"/>
        </w:rPr>
        <w:t xml:space="preserve"> </w:t>
      </w:r>
      <w:r w:rsidRPr="00EB3F73">
        <w:rPr>
          <w:lang w:val="en-GB"/>
        </w:rPr>
        <w:t>an</w:t>
      </w:r>
      <w:r w:rsidRPr="00EB3F73">
        <w:rPr>
          <w:spacing w:val="-2"/>
          <w:lang w:val="en-GB"/>
        </w:rPr>
        <w:t xml:space="preserve"> </w:t>
      </w:r>
      <w:r w:rsidRPr="00EB3F73">
        <w:rPr>
          <w:lang w:val="en-GB"/>
        </w:rPr>
        <w:t>object</w:t>
      </w:r>
      <w:r w:rsidRPr="00EB3F73">
        <w:rPr>
          <w:spacing w:val="-3"/>
          <w:lang w:val="en-GB"/>
        </w:rPr>
        <w:t xml:space="preserve"> </w:t>
      </w:r>
      <w:r w:rsidRPr="00EB3F73">
        <w:rPr>
          <w:lang w:val="en-GB"/>
        </w:rPr>
        <w:t>in</w:t>
      </w:r>
      <w:r w:rsidRPr="00EB3F73">
        <w:rPr>
          <w:spacing w:val="3"/>
          <w:lang w:val="en-GB"/>
        </w:rPr>
        <w:t xml:space="preserve"> </w:t>
      </w:r>
      <w:r w:rsidRPr="00EB3F73">
        <w:rPr>
          <w:lang w:val="en-GB"/>
        </w:rPr>
        <w:t>contact</w:t>
      </w:r>
      <w:r w:rsidRPr="00EB3F73">
        <w:rPr>
          <w:spacing w:val="-3"/>
          <w:lang w:val="en-GB"/>
        </w:rPr>
        <w:t xml:space="preserve"> </w:t>
      </w:r>
      <w:r w:rsidRPr="00EB3F73">
        <w:rPr>
          <w:lang w:val="en-GB"/>
        </w:rPr>
        <w:t>with</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ground.</w:t>
      </w:r>
    </w:p>
    <w:p w14:paraId="66BD6D51" w14:textId="77777777" w:rsidR="00932C18" w:rsidRPr="00EB3F73" w:rsidRDefault="00242E3E" w:rsidP="006C73FE">
      <w:pPr>
        <w:pStyle w:val="ListParagraph"/>
        <w:numPr>
          <w:ilvl w:val="2"/>
          <w:numId w:val="124"/>
        </w:numPr>
        <w:tabs>
          <w:tab w:val="left" w:pos="1452"/>
        </w:tabs>
        <w:spacing w:before="80"/>
        <w:ind w:left="1451" w:hanging="678"/>
        <w:rPr>
          <w:lang w:val="en-GB"/>
        </w:rPr>
      </w:pPr>
      <w:r w:rsidRPr="00EB3F73">
        <w:rPr>
          <w:lang w:val="en-GB"/>
        </w:rPr>
        <w:t>If</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boundary</w:t>
      </w:r>
      <w:r w:rsidRPr="00EB3F73">
        <w:rPr>
          <w:spacing w:val="1"/>
          <w:lang w:val="en-GB"/>
        </w:rPr>
        <w:t xml:space="preserve"> </w:t>
      </w:r>
      <w:r w:rsidRPr="00EB3F73">
        <w:rPr>
          <w:lang w:val="en-GB"/>
        </w:rPr>
        <w:t>is</w:t>
      </w:r>
      <w:r w:rsidRPr="00EB3F73">
        <w:rPr>
          <w:spacing w:val="-4"/>
          <w:lang w:val="en-GB"/>
        </w:rPr>
        <w:t xml:space="preserve"> </w:t>
      </w:r>
      <w:r w:rsidRPr="00EB3F73">
        <w:rPr>
          <w:lang w:val="en-GB"/>
        </w:rPr>
        <w:t>marked</w:t>
      </w:r>
      <w:r w:rsidRPr="00EB3F73">
        <w:rPr>
          <w:spacing w:val="-2"/>
          <w:lang w:val="en-GB"/>
        </w:rPr>
        <w:t xml:space="preserve"> </w:t>
      </w:r>
      <w:r w:rsidRPr="00EB3F73">
        <w:rPr>
          <w:lang w:val="en-GB"/>
        </w:rPr>
        <w:t>by</w:t>
      </w:r>
      <w:r w:rsidRPr="00EB3F73">
        <w:rPr>
          <w:spacing w:val="1"/>
          <w:lang w:val="en-GB"/>
        </w:rPr>
        <w:t xml:space="preserve"> </w:t>
      </w:r>
      <w:r w:rsidRPr="00EB3F73">
        <w:rPr>
          <w:lang w:val="en-GB"/>
        </w:rPr>
        <w:t>means</w:t>
      </w:r>
      <w:r w:rsidRPr="00EB3F73">
        <w:rPr>
          <w:spacing w:val="-3"/>
          <w:lang w:val="en-GB"/>
        </w:rPr>
        <w:t xml:space="preserve"> </w:t>
      </w:r>
      <w:r w:rsidRPr="00EB3F73">
        <w:rPr>
          <w:lang w:val="en-GB"/>
        </w:rPr>
        <w:t>of</w:t>
      </w:r>
      <w:r w:rsidRPr="00EB3F73">
        <w:rPr>
          <w:spacing w:val="-3"/>
          <w:lang w:val="en-GB"/>
        </w:rPr>
        <w:t xml:space="preserve"> </w:t>
      </w:r>
      <w:r w:rsidRPr="00EB3F73">
        <w:rPr>
          <w:lang w:val="en-GB"/>
        </w:rPr>
        <w:t>a</w:t>
      </w:r>
      <w:r w:rsidRPr="00EB3F73">
        <w:rPr>
          <w:spacing w:val="3"/>
          <w:lang w:val="en-GB"/>
        </w:rPr>
        <w:t xml:space="preserve"> </w:t>
      </w:r>
      <w:r w:rsidRPr="00EB3F73">
        <w:rPr>
          <w:lang w:val="en-GB"/>
        </w:rPr>
        <w:t>white</w:t>
      </w:r>
      <w:r w:rsidRPr="00EB3F73">
        <w:rPr>
          <w:spacing w:val="3"/>
          <w:lang w:val="en-GB"/>
        </w:rPr>
        <w:t xml:space="preserve"> </w:t>
      </w:r>
      <w:r w:rsidRPr="00EB3F73">
        <w:rPr>
          <w:lang w:val="en-GB"/>
        </w:rPr>
        <w:t>line,</w:t>
      </w:r>
    </w:p>
    <w:p w14:paraId="0C17A182" w14:textId="77777777" w:rsidR="00932C18" w:rsidRPr="00EB3F73" w:rsidRDefault="00242E3E" w:rsidP="006C73FE">
      <w:pPr>
        <w:pStyle w:val="ListParagraph"/>
        <w:numPr>
          <w:ilvl w:val="3"/>
          <w:numId w:val="124"/>
        </w:numPr>
        <w:tabs>
          <w:tab w:val="left" w:pos="2200"/>
        </w:tabs>
        <w:spacing w:before="140"/>
        <w:rPr>
          <w:lang w:val="en-GB"/>
        </w:rPr>
      </w:pPr>
      <w:r w:rsidRPr="00EB3F73">
        <w:rPr>
          <w:lang w:val="en-GB"/>
        </w:rPr>
        <w:t>the</w:t>
      </w:r>
      <w:r w:rsidRPr="00EB3F73">
        <w:rPr>
          <w:spacing w:val="-2"/>
          <w:lang w:val="en-GB"/>
        </w:rPr>
        <w:t xml:space="preserve"> </w:t>
      </w:r>
      <w:r w:rsidRPr="00EB3F73">
        <w:rPr>
          <w:lang w:val="en-GB"/>
        </w:rPr>
        <w:t>edge</w:t>
      </w:r>
      <w:r w:rsidRPr="00EB3F73">
        <w:rPr>
          <w:spacing w:val="-2"/>
          <w:lang w:val="en-GB"/>
        </w:rPr>
        <w:t xml:space="preserve"> </w:t>
      </w:r>
      <w:r w:rsidRPr="00EB3F73">
        <w:rPr>
          <w:lang w:val="en-GB"/>
        </w:rPr>
        <w:t>of</w:t>
      </w:r>
      <w:r w:rsidRPr="00EB3F73">
        <w:rPr>
          <w:spacing w:val="-3"/>
          <w:lang w:val="en-GB"/>
        </w:rPr>
        <w:t xml:space="preserve"> </w:t>
      </w:r>
      <w:r w:rsidRPr="00EB3F73">
        <w:rPr>
          <w:lang w:val="en-GB"/>
        </w:rPr>
        <w:t>the</w:t>
      </w:r>
      <w:r w:rsidRPr="00EB3F73">
        <w:rPr>
          <w:spacing w:val="4"/>
          <w:lang w:val="en-GB"/>
        </w:rPr>
        <w:t xml:space="preserve"> </w:t>
      </w:r>
      <w:r w:rsidRPr="00EB3F73">
        <w:rPr>
          <w:lang w:val="en-GB"/>
        </w:rPr>
        <w:t>line</w:t>
      </w:r>
      <w:r w:rsidRPr="00EB3F73">
        <w:rPr>
          <w:spacing w:val="-2"/>
          <w:lang w:val="en-GB"/>
        </w:rPr>
        <w:t xml:space="preserve"> </w:t>
      </w:r>
      <w:r w:rsidRPr="00EB3F73">
        <w:rPr>
          <w:lang w:val="en-GB"/>
        </w:rPr>
        <w:t>nearest</w:t>
      </w:r>
      <w:r w:rsidRPr="00EB3F73">
        <w:rPr>
          <w:spacing w:val="-3"/>
          <w:lang w:val="en-GB"/>
        </w:rPr>
        <w:t xml:space="preserve"> </w:t>
      </w:r>
      <w:r w:rsidRPr="00EB3F73">
        <w:rPr>
          <w:lang w:val="en-GB"/>
        </w:rPr>
        <w:t>the</w:t>
      </w:r>
      <w:r w:rsidRPr="00EB3F73">
        <w:rPr>
          <w:spacing w:val="-1"/>
          <w:lang w:val="en-GB"/>
        </w:rPr>
        <w:t xml:space="preserve"> </w:t>
      </w:r>
      <w:r w:rsidRPr="00EB3F73">
        <w:rPr>
          <w:lang w:val="en-GB"/>
        </w:rPr>
        <w:t>pitch</w:t>
      </w:r>
      <w:r w:rsidRPr="00EB3F73">
        <w:rPr>
          <w:spacing w:val="-2"/>
          <w:lang w:val="en-GB"/>
        </w:rPr>
        <w:t xml:space="preserve"> </w:t>
      </w:r>
      <w:r w:rsidRPr="00EB3F73">
        <w:rPr>
          <w:lang w:val="en-GB"/>
        </w:rPr>
        <w:t>shall be</w:t>
      </w:r>
      <w:r w:rsidRPr="00EB3F73">
        <w:rPr>
          <w:spacing w:val="-2"/>
          <w:lang w:val="en-GB"/>
        </w:rPr>
        <w:t xml:space="preserve"> </w:t>
      </w:r>
      <w:r w:rsidRPr="00EB3F73">
        <w:rPr>
          <w:lang w:val="en-GB"/>
        </w:rPr>
        <w:t>the</w:t>
      </w:r>
      <w:r w:rsidRPr="00EB3F73">
        <w:rPr>
          <w:spacing w:val="4"/>
          <w:lang w:val="en-GB"/>
        </w:rPr>
        <w:t xml:space="preserve"> </w:t>
      </w:r>
      <w:r w:rsidRPr="00EB3F73">
        <w:rPr>
          <w:lang w:val="en-GB"/>
        </w:rPr>
        <w:t>boundary.</w:t>
      </w:r>
    </w:p>
    <w:p w14:paraId="019BACFB" w14:textId="77777777" w:rsidR="00932C18" w:rsidRPr="00EB3F73" w:rsidRDefault="00242E3E" w:rsidP="006C73FE">
      <w:pPr>
        <w:pStyle w:val="ListParagraph"/>
        <w:numPr>
          <w:ilvl w:val="3"/>
          <w:numId w:val="124"/>
        </w:numPr>
        <w:tabs>
          <w:tab w:val="left" w:pos="2210"/>
        </w:tabs>
        <w:spacing w:before="141" w:line="259" w:lineRule="auto"/>
        <w:ind w:left="2046" w:right="710" w:hanging="706"/>
        <w:jc w:val="both"/>
        <w:rPr>
          <w:lang w:val="en-GB"/>
        </w:rPr>
      </w:pPr>
      <w:r w:rsidRPr="00EB3F73">
        <w:rPr>
          <w:lang w:val="en-GB"/>
        </w:rPr>
        <w:t xml:space="preserve">an object such as a flag, </w:t>
      </w:r>
      <w:proofErr w:type="gramStart"/>
      <w:r w:rsidRPr="00EB3F73">
        <w:rPr>
          <w:lang w:val="en-GB"/>
        </w:rPr>
        <w:t>post</w:t>
      </w:r>
      <w:proofErr w:type="gramEnd"/>
      <w:r w:rsidRPr="00EB3F73">
        <w:rPr>
          <w:lang w:val="en-GB"/>
        </w:rPr>
        <w:t xml:space="preserve"> or board, used merely to highlight the position</w:t>
      </w:r>
      <w:r w:rsidRPr="00EB3F73">
        <w:rPr>
          <w:spacing w:val="1"/>
          <w:lang w:val="en-GB"/>
        </w:rPr>
        <w:t xml:space="preserve"> </w:t>
      </w:r>
      <w:r w:rsidRPr="00EB3F73">
        <w:rPr>
          <w:lang w:val="en-GB"/>
        </w:rPr>
        <w:t>of a line marked on the ground, must be placed beyond the boundary and is</w:t>
      </w:r>
      <w:r w:rsidRPr="00EB3F73">
        <w:rPr>
          <w:spacing w:val="1"/>
          <w:lang w:val="en-GB"/>
        </w:rPr>
        <w:t xml:space="preserve"> </w:t>
      </w:r>
      <w:r w:rsidRPr="00EB3F73">
        <w:rPr>
          <w:lang w:val="en-GB"/>
        </w:rPr>
        <w:t>not</w:t>
      </w:r>
      <w:r w:rsidRPr="00EB3F73">
        <w:rPr>
          <w:spacing w:val="-4"/>
          <w:lang w:val="en-GB"/>
        </w:rPr>
        <w:t xml:space="preserve"> </w:t>
      </w:r>
      <w:r w:rsidRPr="00EB3F73">
        <w:rPr>
          <w:lang w:val="en-GB"/>
        </w:rPr>
        <w:t>itself</w:t>
      </w:r>
      <w:r w:rsidRPr="00EB3F73">
        <w:rPr>
          <w:spacing w:val="-3"/>
          <w:lang w:val="en-GB"/>
        </w:rPr>
        <w:t xml:space="preserve"> </w:t>
      </w:r>
      <w:r w:rsidRPr="00EB3F73">
        <w:rPr>
          <w:lang w:val="en-GB"/>
        </w:rPr>
        <w:t>to</w:t>
      </w:r>
      <w:r w:rsidRPr="00EB3F73">
        <w:rPr>
          <w:spacing w:val="-2"/>
          <w:lang w:val="en-GB"/>
        </w:rPr>
        <w:t xml:space="preserve"> </w:t>
      </w:r>
      <w:r w:rsidRPr="00EB3F73">
        <w:rPr>
          <w:lang w:val="en-GB"/>
        </w:rPr>
        <w:t>be</w:t>
      </w:r>
      <w:r w:rsidRPr="00EB3F73">
        <w:rPr>
          <w:spacing w:val="3"/>
          <w:lang w:val="en-GB"/>
        </w:rPr>
        <w:t xml:space="preserve"> </w:t>
      </w:r>
      <w:r w:rsidRPr="00EB3F73">
        <w:rPr>
          <w:lang w:val="en-GB"/>
        </w:rPr>
        <w:t>regarded</w:t>
      </w:r>
      <w:r w:rsidRPr="00EB3F73">
        <w:rPr>
          <w:spacing w:val="3"/>
          <w:lang w:val="en-GB"/>
        </w:rPr>
        <w:t xml:space="preserve"> </w:t>
      </w:r>
      <w:r w:rsidRPr="00EB3F73">
        <w:rPr>
          <w:lang w:val="en-GB"/>
        </w:rPr>
        <w:t>as</w:t>
      </w:r>
      <w:r w:rsidRPr="00EB3F73">
        <w:rPr>
          <w:spacing w:val="-4"/>
          <w:lang w:val="en-GB"/>
        </w:rPr>
        <w:t xml:space="preserve"> </w:t>
      </w:r>
      <w:r w:rsidRPr="00EB3F73">
        <w:rPr>
          <w:lang w:val="en-GB"/>
        </w:rPr>
        <w:t>being</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boundary.</w:t>
      </w:r>
    </w:p>
    <w:p w14:paraId="4C47C7DD" w14:textId="77777777" w:rsidR="00932C18" w:rsidRPr="00EB3F73" w:rsidRDefault="00242E3E" w:rsidP="006C73FE">
      <w:pPr>
        <w:pStyle w:val="ListParagraph"/>
        <w:numPr>
          <w:ilvl w:val="2"/>
          <w:numId w:val="124"/>
        </w:numPr>
        <w:tabs>
          <w:tab w:val="left" w:pos="1471"/>
        </w:tabs>
        <w:spacing w:before="116" w:line="259" w:lineRule="auto"/>
        <w:ind w:left="1479" w:right="707" w:hanging="706"/>
        <w:jc w:val="both"/>
        <w:rPr>
          <w:lang w:val="en-GB"/>
        </w:rPr>
      </w:pPr>
      <w:r w:rsidRPr="00EB3F73">
        <w:rPr>
          <w:lang w:val="en-GB"/>
        </w:rPr>
        <w:t>If</w:t>
      </w:r>
      <w:r w:rsidRPr="00EB3F73">
        <w:rPr>
          <w:spacing w:val="21"/>
          <w:lang w:val="en-GB"/>
        </w:rPr>
        <w:t xml:space="preserve"> </w:t>
      </w:r>
      <w:r w:rsidRPr="00EB3F73">
        <w:rPr>
          <w:lang w:val="en-GB"/>
        </w:rPr>
        <w:t>the</w:t>
      </w:r>
      <w:r w:rsidRPr="00EB3F73">
        <w:rPr>
          <w:spacing w:val="17"/>
          <w:lang w:val="en-GB"/>
        </w:rPr>
        <w:t xml:space="preserve"> </w:t>
      </w:r>
      <w:r w:rsidRPr="00EB3F73">
        <w:rPr>
          <w:lang w:val="en-GB"/>
        </w:rPr>
        <w:t>boundary</w:t>
      </w:r>
      <w:r w:rsidRPr="00EB3F73">
        <w:rPr>
          <w:spacing w:val="20"/>
          <w:lang w:val="en-GB"/>
        </w:rPr>
        <w:t xml:space="preserve"> </w:t>
      </w:r>
      <w:r w:rsidRPr="00EB3F73">
        <w:rPr>
          <w:lang w:val="en-GB"/>
        </w:rPr>
        <w:t>is</w:t>
      </w:r>
      <w:r w:rsidRPr="00EB3F73">
        <w:rPr>
          <w:spacing w:val="20"/>
          <w:lang w:val="en-GB"/>
        </w:rPr>
        <w:t xml:space="preserve"> </w:t>
      </w:r>
      <w:r w:rsidRPr="00EB3F73">
        <w:rPr>
          <w:lang w:val="en-GB"/>
        </w:rPr>
        <w:t>marked</w:t>
      </w:r>
      <w:r w:rsidRPr="00EB3F73">
        <w:rPr>
          <w:spacing w:val="17"/>
          <w:lang w:val="en-GB"/>
        </w:rPr>
        <w:t xml:space="preserve"> </w:t>
      </w:r>
      <w:r w:rsidRPr="00EB3F73">
        <w:rPr>
          <w:lang w:val="en-GB"/>
        </w:rPr>
        <w:t>by</w:t>
      </w:r>
      <w:r w:rsidRPr="00EB3F73">
        <w:rPr>
          <w:spacing w:val="20"/>
          <w:lang w:val="en-GB"/>
        </w:rPr>
        <w:t xml:space="preserve"> </w:t>
      </w:r>
      <w:r w:rsidRPr="00EB3F73">
        <w:rPr>
          <w:lang w:val="en-GB"/>
        </w:rPr>
        <w:t>means</w:t>
      </w:r>
      <w:r w:rsidRPr="00EB3F73">
        <w:rPr>
          <w:spacing w:val="15"/>
          <w:lang w:val="en-GB"/>
        </w:rPr>
        <w:t xml:space="preserve"> </w:t>
      </w:r>
      <w:r w:rsidRPr="00EB3F73">
        <w:rPr>
          <w:lang w:val="en-GB"/>
        </w:rPr>
        <w:t>of</w:t>
      </w:r>
      <w:r w:rsidRPr="00EB3F73">
        <w:rPr>
          <w:spacing w:val="16"/>
          <w:lang w:val="en-GB"/>
        </w:rPr>
        <w:t xml:space="preserve"> </w:t>
      </w:r>
      <w:r w:rsidRPr="00EB3F73">
        <w:rPr>
          <w:lang w:val="en-GB"/>
        </w:rPr>
        <w:t>an</w:t>
      </w:r>
      <w:r w:rsidRPr="00EB3F73">
        <w:rPr>
          <w:spacing w:val="17"/>
          <w:lang w:val="en-GB"/>
        </w:rPr>
        <w:t xml:space="preserve"> </w:t>
      </w:r>
      <w:r w:rsidRPr="00EB3F73">
        <w:rPr>
          <w:lang w:val="en-GB"/>
        </w:rPr>
        <w:t>object</w:t>
      </w:r>
      <w:r w:rsidRPr="00EB3F73">
        <w:rPr>
          <w:spacing w:val="21"/>
          <w:lang w:val="en-GB"/>
        </w:rPr>
        <w:t xml:space="preserve"> </w:t>
      </w:r>
      <w:r w:rsidRPr="00EB3F73">
        <w:rPr>
          <w:lang w:val="en-GB"/>
        </w:rPr>
        <w:t>that</w:t>
      </w:r>
      <w:r w:rsidRPr="00EB3F73">
        <w:rPr>
          <w:spacing w:val="21"/>
          <w:lang w:val="en-GB"/>
        </w:rPr>
        <w:t xml:space="preserve"> </w:t>
      </w:r>
      <w:r w:rsidRPr="00EB3F73">
        <w:rPr>
          <w:lang w:val="en-GB"/>
        </w:rPr>
        <w:t>is</w:t>
      </w:r>
      <w:r w:rsidRPr="00EB3F73">
        <w:rPr>
          <w:spacing w:val="20"/>
          <w:lang w:val="en-GB"/>
        </w:rPr>
        <w:t xml:space="preserve"> </w:t>
      </w:r>
      <w:r w:rsidRPr="00EB3F73">
        <w:rPr>
          <w:lang w:val="en-GB"/>
        </w:rPr>
        <w:t>in</w:t>
      </w:r>
      <w:r w:rsidRPr="00EB3F73">
        <w:rPr>
          <w:spacing w:val="17"/>
          <w:lang w:val="en-GB"/>
        </w:rPr>
        <w:t xml:space="preserve"> </w:t>
      </w:r>
      <w:r w:rsidRPr="00EB3F73">
        <w:rPr>
          <w:lang w:val="en-GB"/>
        </w:rPr>
        <w:t>contact</w:t>
      </w:r>
      <w:r w:rsidRPr="00EB3F73">
        <w:rPr>
          <w:spacing w:val="21"/>
          <w:lang w:val="en-GB"/>
        </w:rPr>
        <w:t xml:space="preserve"> </w:t>
      </w:r>
      <w:r w:rsidRPr="00EB3F73">
        <w:rPr>
          <w:lang w:val="en-GB"/>
        </w:rPr>
        <w:t>with</w:t>
      </w:r>
      <w:r w:rsidRPr="00EB3F73">
        <w:rPr>
          <w:spacing w:val="22"/>
          <w:lang w:val="en-GB"/>
        </w:rPr>
        <w:t xml:space="preserve"> </w:t>
      </w:r>
      <w:r w:rsidRPr="00EB3F73">
        <w:rPr>
          <w:lang w:val="en-GB"/>
        </w:rPr>
        <w:t>the</w:t>
      </w:r>
      <w:r w:rsidRPr="00EB3F73">
        <w:rPr>
          <w:spacing w:val="22"/>
          <w:lang w:val="en-GB"/>
        </w:rPr>
        <w:t xml:space="preserve"> </w:t>
      </w:r>
      <w:r w:rsidRPr="00EB3F73">
        <w:rPr>
          <w:lang w:val="en-GB"/>
        </w:rPr>
        <w:t>ground</w:t>
      </w:r>
      <w:r w:rsidRPr="00EB3F73">
        <w:rPr>
          <w:spacing w:val="-59"/>
          <w:lang w:val="en-GB"/>
        </w:rPr>
        <w:t xml:space="preserve"> </w:t>
      </w:r>
      <w:r w:rsidRPr="00EB3F73">
        <w:rPr>
          <w:lang w:val="en-GB"/>
        </w:rPr>
        <w:t>the boundary will be the edge of the grounded part of the object which is nearest the</w:t>
      </w:r>
      <w:r w:rsidRPr="00EB3F73">
        <w:rPr>
          <w:spacing w:val="-59"/>
          <w:lang w:val="en-GB"/>
        </w:rPr>
        <w:t xml:space="preserve"> </w:t>
      </w:r>
      <w:r w:rsidRPr="00EB3F73">
        <w:rPr>
          <w:lang w:val="en-GB"/>
        </w:rPr>
        <w:t>pitch.</w:t>
      </w:r>
    </w:p>
    <w:p w14:paraId="78CB4957" w14:textId="77777777" w:rsidR="00932C18" w:rsidRPr="00EB3F73" w:rsidRDefault="00242E3E" w:rsidP="006C73FE">
      <w:pPr>
        <w:pStyle w:val="ListParagraph"/>
        <w:numPr>
          <w:ilvl w:val="2"/>
          <w:numId w:val="124"/>
        </w:numPr>
        <w:tabs>
          <w:tab w:val="left" w:pos="1456"/>
        </w:tabs>
        <w:spacing w:before="1" w:line="259" w:lineRule="auto"/>
        <w:ind w:left="1479" w:right="706" w:hanging="706"/>
        <w:jc w:val="both"/>
        <w:rPr>
          <w:lang w:val="en-GB"/>
        </w:rPr>
      </w:pPr>
      <w:r w:rsidRPr="00EB3F73">
        <w:rPr>
          <w:lang w:val="en-GB"/>
        </w:rPr>
        <w:t>Where there is no white line or object providing continuous marking, objects such as</w:t>
      </w:r>
      <w:r w:rsidRPr="00EB3F73">
        <w:rPr>
          <w:spacing w:val="1"/>
          <w:lang w:val="en-GB"/>
        </w:rPr>
        <w:t xml:space="preserve"> </w:t>
      </w:r>
      <w:r w:rsidRPr="00EB3F73">
        <w:rPr>
          <w:lang w:val="en-GB"/>
        </w:rPr>
        <w:t>flags, posts or boards may be used to mark specific points on the boundary.</w:t>
      </w:r>
      <w:r w:rsidRPr="00EB3F73">
        <w:rPr>
          <w:spacing w:val="1"/>
          <w:lang w:val="en-GB"/>
        </w:rPr>
        <w:t xml:space="preserve"> </w:t>
      </w:r>
      <w:r w:rsidRPr="00EB3F73">
        <w:rPr>
          <w:lang w:val="en-GB"/>
        </w:rPr>
        <w:t>The</w:t>
      </w:r>
      <w:r w:rsidRPr="00EB3F73">
        <w:rPr>
          <w:spacing w:val="1"/>
          <w:lang w:val="en-GB"/>
        </w:rPr>
        <w:t xml:space="preserve"> </w:t>
      </w:r>
      <w:r w:rsidRPr="00EB3F73">
        <w:rPr>
          <w:lang w:val="en-GB"/>
        </w:rPr>
        <w:t>boundary shall be the imaginary straight line on the ground joining the two nearest</w:t>
      </w:r>
      <w:r w:rsidRPr="00EB3F73">
        <w:rPr>
          <w:spacing w:val="1"/>
          <w:lang w:val="en-GB"/>
        </w:rPr>
        <w:t xml:space="preserve"> </w:t>
      </w:r>
      <w:r w:rsidRPr="00EB3F73">
        <w:rPr>
          <w:lang w:val="en-GB"/>
        </w:rPr>
        <w:t>marked</w:t>
      </w:r>
      <w:r w:rsidRPr="00EB3F73">
        <w:rPr>
          <w:spacing w:val="-2"/>
          <w:lang w:val="en-GB"/>
        </w:rPr>
        <w:t xml:space="preserve"> </w:t>
      </w:r>
      <w:r w:rsidRPr="00EB3F73">
        <w:rPr>
          <w:lang w:val="en-GB"/>
        </w:rPr>
        <w:t>points.</w:t>
      </w:r>
    </w:p>
    <w:p w14:paraId="29C99507" w14:textId="77777777" w:rsidR="00932C18" w:rsidRPr="00EB3F73" w:rsidRDefault="00242E3E" w:rsidP="006C73FE">
      <w:pPr>
        <w:pStyle w:val="ListParagraph"/>
        <w:numPr>
          <w:ilvl w:val="2"/>
          <w:numId w:val="124"/>
        </w:numPr>
        <w:tabs>
          <w:tab w:val="left" w:pos="1524"/>
        </w:tabs>
        <w:spacing w:before="117"/>
        <w:ind w:left="1479" w:right="706" w:hanging="706"/>
        <w:jc w:val="both"/>
        <w:rPr>
          <w:lang w:val="en-GB"/>
        </w:rPr>
      </w:pPr>
      <w:r w:rsidRPr="00EB3F73">
        <w:rPr>
          <w:lang w:val="en-GB"/>
        </w:rPr>
        <w:tab/>
        <w:t>A</w:t>
      </w:r>
      <w:r w:rsidRPr="00EB3F73">
        <w:rPr>
          <w:spacing w:val="1"/>
          <w:lang w:val="en-GB"/>
        </w:rPr>
        <w:t xml:space="preserve"> </w:t>
      </w:r>
      <w:r w:rsidRPr="00EB3F73">
        <w:rPr>
          <w:lang w:val="en-GB"/>
        </w:rPr>
        <w:t>boundary</w:t>
      </w:r>
      <w:r w:rsidRPr="00EB3F73">
        <w:rPr>
          <w:spacing w:val="1"/>
          <w:lang w:val="en-GB"/>
        </w:rPr>
        <w:t xml:space="preserve"> </w:t>
      </w:r>
      <w:r w:rsidRPr="00EB3F73">
        <w:rPr>
          <w:lang w:val="en-GB"/>
        </w:rPr>
        <w:t>that</w:t>
      </w:r>
      <w:r w:rsidRPr="00EB3F73">
        <w:rPr>
          <w:spacing w:val="1"/>
          <w:lang w:val="en-GB"/>
        </w:rPr>
        <w:t xml:space="preserve"> </w:t>
      </w:r>
      <w:r w:rsidRPr="00EB3F73">
        <w:rPr>
          <w:lang w:val="en-GB"/>
        </w:rPr>
        <w:t>cannot</w:t>
      </w:r>
      <w:r w:rsidRPr="00EB3F73">
        <w:rPr>
          <w:spacing w:val="1"/>
          <w:lang w:val="en-GB"/>
        </w:rPr>
        <w:t xml:space="preserve"> </w:t>
      </w:r>
      <w:r w:rsidRPr="00EB3F73">
        <w:rPr>
          <w:lang w:val="en-GB"/>
        </w:rPr>
        <w:t>be</w:t>
      </w:r>
      <w:r w:rsidRPr="00EB3F73">
        <w:rPr>
          <w:spacing w:val="1"/>
          <w:lang w:val="en-GB"/>
        </w:rPr>
        <w:t xml:space="preserve"> </w:t>
      </w:r>
      <w:r w:rsidRPr="00EB3F73">
        <w:rPr>
          <w:lang w:val="en-GB"/>
        </w:rPr>
        <w:t>identified</w:t>
      </w:r>
      <w:r w:rsidRPr="00EB3F73">
        <w:rPr>
          <w:spacing w:val="1"/>
          <w:lang w:val="en-GB"/>
        </w:rPr>
        <w:t xml:space="preserve"> </w:t>
      </w:r>
      <w:r w:rsidRPr="00EB3F73">
        <w:rPr>
          <w:lang w:val="en-GB"/>
        </w:rPr>
        <w:t>as</w:t>
      </w:r>
      <w:r w:rsidRPr="00EB3F73">
        <w:rPr>
          <w:spacing w:val="1"/>
          <w:lang w:val="en-GB"/>
        </w:rPr>
        <w:t xml:space="preserve"> </w:t>
      </w:r>
      <w:r w:rsidRPr="00EB3F73">
        <w:rPr>
          <w:lang w:val="en-GB"/>
        </w:rPr>
        <w:t>in</w:t>
      </w:r>
      <w:r w:rsidRPr="00EB3F73">
        <w:rPr>
          <w:spacing w:val="1"/>
          <w:lang w:val="en-GB"/>
        </w:rPr>
        <w:t xml:space="preserve"> </w:t>
      </w:r>
      <w:r w:rsidRPr="00EB3F73">
        <w:rPr>
          <w:lang w:val="en-GB"/>
        </w:rPr>
        <w:t>19.2.2,</w:t>
      </w:r>
      <w:r w:rsidRPr="00EB3F73">
        <w:rPr>
          <w:spacing w:val="1"/>
          <w:lang w:val="en-GB"/>
        </w:rPr>
        <w:t xml:space="preserve"> </w:t>
      </w:r>
      <w:r w:rsidRPr="00EB3F73">
        <w:rPr>
          <w:lang w:val="en-GB"/>
        </w:rPr>
        <w:t>19.2.3</w:t>
      </w:r>
      <w:r w:rsidRPr="00EB3F73">
        <w:rPr>
          <w:spacing w:val="1"/>
          <w:lang w:val="en-GB"/>
        </w:rPr>
        <w:t xml:space="preserve"> </w:t>
      </w:r>
      <w:r w:rsidRPr="00EB3F73">
        <w:rPr>
          <w:lang w:val="en-GB"/>
        </w:rPr>
        <w:t>or</w:t>
      </w:r>
      <w:r w:rsidRPr="00EB3F73">
        <w:rPr>
          <w:spacing w:val="1"/>
          <w:lang w:val="en-GB"/>
        </w:rPr>
        <w:t xml:space="preserve"> </w:t>
      </w:r>
      <w:r w:rsidRPr="00EB3F73">
        <w:rPr>
          <w:lang w:val="en-GB"/>
        </w:rPr>
        <w:t>19.2.4</w:t>
      </w:r>
      <w:r w:rsidRPr="00EB3F73">
        <w:rPr>
          <w:spacing w:val="1"/>
          <w:lang w:val="en-GB"/>
        </w:rPr>
        <w:t xml:space="preserve"> </w:t>
      </w:r>
      <w:r w:rsidRPr="00EB3F73">
        <w:rPr>
          <w:lang w:val="en-GB"/>
        </w:rPr>
        <w:t>shall</w:t>
      </w:r>
      <w:r w:rsidRPr="00EB3F73">
        <w:rPr>
          <w:spacing w:val="1"/>
          <w:lang w:val="en-GB"/>
        </w:rPr>
        <w:t xml:space="preserve"> </w:t>
      </w:r>
      <w:r w:rsidRPr="00EB3F73">
        <w:rPr>
          <w:lang w:val="en-GB"/>
        </w:rPr>
        <w:t>be</w:t>
      </w:r>
      <w:r w:rsidRPr="00EB3F73">
        <w:rPr>
          <w:spacing w:val="1"/>
          <w:lang w:val="en-GB"/>
        </w:rPr>
        <w:t xml:space="preserve"> </w:t>
      </w:r>
      <w:r w:rsidRPr="00EB3F73">
        <w:rPr>
          <w:lang w:val="en-GB"/>
        </w:rPr>
        <w:t>determined</w:t>
      </w:r>
      <w:r w:rsidRPr="00EB3F73">
        <w:rPr>
          <w:spacing w:val="-2"/>
          <w:lang w:val="en-GB"/>
        </w:rPr>
        <w:t xml:space="preserve"> </w:t>
      </w:r>
      <w:r w:rsidRPr="00EB3F73">
        <w:rPr>
          <w:lang w:val="en-GB"/>
        </w:rPr>
        <w:t>by</w:t>
      </w:r>
      <w:r w:rsidRPr="00EB3F73">
        <w:rPr>
          <w:spacing w:val="1"/>
          <w:lang w:val="en-GB"/>
        </w:rPr>
        <w:t xml:space="preserve"> </w:t>
      </w:r>
      <w:r w:rsidRPr="00EB3F73">
        <w:rPr>
          <w:lang w:val="en-GB"/>
        </w:rPr>
        <w:t>the</w:t>
      </w:r>
      <w:r w:rsidRPr="00EB3F73">
        <w:rPr>
          <w:spacing w:val="-2"/>
          <w:lang w:val="en-GB"/>
        </w:rPr>
        <w:t xml:space="preserve"> </w:t>
      </w:r>
      <w:r w:rsidRPr="00EB3F73">
        <w:rPr>
          <w:lang w:val="en-GB"/>
        </w:rPr>
        <w:t>umpires</w:t>
      </w:r>
      <w:r w:rsidRPr="00EB3F73">
        <w:rPr>
          <w:spacing w:val="-4"/>
          <w:lang w:val="en-GB"/>
        </w:rPr>
        <w:t xml:space="preserve"> </w:t>
      </w:r>
      <w:r w:rsidRPr="00EB3F73">
        <w:rPr>
          <w:lang w:val="en-GB"/>
        </w:rPr>
        <w:t>before</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toss.</w:t>
      </w:r>
    </w:p>
    <w:p w14:paraId="3567024A" w14:textId="77777777" w:rsidR="00932C18" w:rsidRPr="00EB3F73" w:rsidRDefault="00242E3E" w:rsidP="006C73FE">
      <w:pPr>
        <w:pStyle w:val="ListParagraph"/>
        <w:numPr>
          <w:ilvl w:val="2"/>
          <w:numId w:val="124"/>
        </w:numPr>
        <w:tabs>
          <w:tab w:val="left" w:pos="1461"/>
        </w:tabs>
        <w:spacing w:before="123" w:line="259" w:lineRule="auto"/>
        <w:ind w:left="1479" w:right="705" w:hanging="706"/>
        <w:jc w:val="both"/>
        <w:rPr>
          <w:lang w:val="en-GB"/>
        </w:rPr>
      </w:pPr>
      <w:r w:rsidRPr="00EB3F73">
        <w:rPr>
          <w:lang w:val="en-GB"/>
        </w:rPr>
        <w:t>An</w:t>
      </w:r>
      <w:r w:rsidRPr="00EB3F73">
        <w:rPr>
          <w:spacing w:val="6"/>
          <w:lang w:val="en-GB"/>
        </w:rPr>
        <w:t xml:space="preserve"> </w:t>
      </w:r>
      <w:r w:rsidRPr="00EB3F73">
        <w:rPr>
          <w:lang w:val="en-GB"/>
        </w:rPr>
        <w:t>obstacle</w:t>
      </w:r>
      <w:r w:rsidRPr="00EB3F73">
        <w:rPr>
          <w:spacing w:val="11"/>
          <w:lang w:val="en-GB"/>
        </w:rPr>
        <w:t xml:space="preserve"> </w:t>
      </w:r>
      <w:r w:rsidRPr="00EB3F73">
        <w:rPr>
          <w:lang w:val="en-GB"/>
        </w:rPr>
        <w:t>within</w:t>
      </w:r>
      <w:r w:rsidRPr="00EB3F73">
        <w:rPr>
          <w:spacing w:val="7"/>
          <w:lang w:val="en-GB"/>
        </w:rPr>
        <w:t xml:space="preserve"> </w:t>
      </w:r>
      <w:r w:rsidRPr="00EB3F73">
        <w:rPr>
          <w:lang w:val="en-GB"/>
        </w:rPr>
        <w:t>the</w:t>
      </w:r>
      <w:r w:rsidRPr="00EB3F73">
        <w:rPr>
          <w:spacing w:val="11"/>
          <w:lang w:val="en-GB"/>
        </w:rPr>
        <w:t xml:space="preserve"> </w:t>
      </w:r>
      <w:r w:rsidRPr="00EB3F73">
        <w:rPr>
          <w:lang w:val="en-GB"/>
        </w:rPr>
        <w:t>field</w:t>
      </w:r>
      <w:r w:rsidRPr="00EB3F73">
        <w:rPr>
          <w:spacing w:val="6"/>
          <w:lang w:val="en-GB"/>
        </w:rPr>
        <w:t xml:space="preserve"> </w:t>
      </w:r>
      <w:r w:rsidRPr="00EB3F73">
        <w:rPr>
          <w:lang w:val="en-GB"/>
        </w:rPr>
        <w:t>of</w:t>
      </w:r>
      <w:r w:rsidRPr="00EB3F73">
        <w:rPr>
          <w:spacing w:val="6"/>
          <w:lang w:val="en-GB"/>
        </w:rPr>
        <w:t xml:space="preserve"> </w:t>
      </w:r>
      <w:r w:rsidRPr="00EB3F73">
        <w:rPr>
          <w:lang w:val="en-GB"/>
        </w:rPr>
        <w:t>play,</w:t>
      </w:r>
      <w:r w:rsidRPr="00EB3F73">
        <w:rPr>
          <w:spacing w:val="6"/>
          <w:lang w:val="en-GB"/>
        </w:rPr>
        <w:t xml:space="preserve"> </w:t>
      </w:r>
      <w:r w:rsidRPr="00EB3F73">
        <w:rPr>
          <w:lang w:val="en-GB"/>
        </w:rPr>
        <w:t>other</w:t>
      </w:r>
      <w:r w:rsidRPr="00EB3F73">
        <w:rPr>
          <w:spacing w:val="8"/>
          <w:lang w:val="en-GB"/>
        </w:rPr>
        <w:t xml:space="preserve"> </w:t>
      </w:r>
      <w:r w:rsidRPr="00EB3F73">
        <w:rPr>
          <w:lang w:val="en-GB"/>
        </w:rPr>
        <w:t>than</w:t>
      </w:r>
      <w:r w:rsidRPr="00EB3F73">
        <w:rPr>
          <w:spacing w:val="10"/>
          <w:lang w:val="en-GB"/>
        </w:rPr>
        <w:t xml:space="preserve"> </w:t>
      </w:r>
      <w:r w:rsidRPr="00EB3F73">
        <w:rPr>
          <w:lang w:val="en-GB"/>
        </w:rPr>
        <w:t>as</w:t>
      </w:r>
      <w:r w:rsidRPr="00EB3F73">
        <w:rPr>
          <w:spacing w:val="9"/>
          <w:lang w:val="en-GB"/>
        </w:rPr>
        <w:t xml:space="preserve"> </w:t>
      </w:r>
      <w:r w:rsidRPr="00EB3F73">
        <w:rPr>
          <w:lang w:val="en-GB"/>
        </w:rPr>
        <w:t>in</w:t>
      </w:r>
      <w:r w:rsidRPr="00EB3F73">
        <w:rPr>
          <w:spacing w:val="7"/>
          <w:lang w:val="en-GB"/>
        </w:rPr>
        <w:t xml:space="preserve"> </w:t>
      </w:r>
      <w:r w:rsidRPr="00EB3F73">
        <w:rPr>
          <w:lang w:val="en-GB"/>
        </w:rPr>
        <w:t>19.2.7,</w:t>
      </w:r>
      <w:r w:rsidRPr="00EB3F73">
        <w:rPr>
          <w:spacing w:val="10"/>
          <w:lang w:val="en-GB"/>
        </w:rPr>
        <w:t xml:space="preserve"> </w:t>
      </w:r>
      <w:r w:rsidRPr="00EB3F73">
        <w:rPr>
          <w:lang w:val="en-GB"/>
        </w:rPr>
        <w:t>shall</w:t>
      </w:r>
      <w:r w:rsidRPr="00EB3F73">
        <w:rPr>
          <w:spacing w:val="4"/>
          <w:lang w:val="en-GB"/>
        </w:rPr>
        <w:t xml:space="preserve"> </w:t>
      </w:r>
      <w:r w:rsidRPr="00EB3F73">
        <w:rPr>
          <w:lang w:val="en-GB"/>
        </w:rPr>
        <w:t>not</w:t>
      </w:r>
      <w:r w:rsidRPr="00EB3F73">
        <w:rPr>
          <w:spacing w:val="5"/>
          <w:lang w:val="en-GB"/>
        </w:rPr>
        <w:t xml:space="preserve"> </w:t>
      </w:r>
      <w:r w:rsidRPr="00EB3F73">
        <w:rPr>
          <w:lang w:val="en-GB"/>
        </w:rPr>
        <w:t>be</w:t>
      </w:r>
      <w:r w:rsidRPr="00EB3F73">
        <w:rPr>
          <w:spacing w:val="11"/>
          <w:lang w:val="en-GB"/>
        </w:rPr>
        <w:t xml:space="preserve"> </w:t>
      </w:r>
      <w:r w:rsidRPr="00EB3F73">
        <w:rPr>
          <w:lang w:val="en-GB"/>
        </w:rPr>
        <w:t>regarded</w:t>
      </w:r>
      <w:r w:rsidRPr="00EB3F73">
        <w:rPr>
          <w:spacing w:val="7"/>
          <w:lang w:val="en-GB"/>
        </w:rPr>
        <w:t xml:space="preserve"> </w:t>
      </w:r>
      <w:r w:rsidRPr="00EB3F73">
        <w:rPr>
          <w:lang w:val="en-GB"/>
        </w:rPr>
        <w:t>as</w:t>
      </w:r>
      <w:r w:rsidRPr="00EB3F73">
        <w:rPr>
          <w:spacing w:val="-59"/>
          <w:lang w:val="en-GB"/>
        </w:rPr>
        <w:t xml:space="preserve"> </w:t>
      </w:r>
      <w:r w:rsidRPr="00EB3F73">
        <w:rPr>
          <w:lang w:val="en-GB"/>
        </w:rPr>
        <w:t>a boundary unless so determined by the umpires before the toss.</w:t>
      </w:r>
      <w:r w:rsidRPr="00EB3F73">
        <w:rPr>
          <w:spacing w:val="1"/>
          <w:lang w:val="en-GB"/>
        </w:rPr>
        <w:t xml:space="preserve"> </w:t>
      </w:r>
      <w:r w:rsidRPr="00EB3F73">
        <w:rPr>
          <w:lang w:val="en-GB"/>
        </w:rPr>
        <w:t>See Law 2.3.1.4</w:t>
      </w:r>
      <w:r w:rsidRPr="00EB3F73">
        <w:rPr>
          <w:spacing w:val="1"/>
          <w:lang w:val="en-GB"/>
        </w:rPr>
        <w:t xml:space="preserve"> </w:t>
      </w:r>
      <w:r w:rsidRPr="00EB3F73">
        <w:rPr>
          <w:lang w:val="en-GB"/>
        </w:rPr>
        <w:t>(Consultation</w:t>
      </w:r>
      <w:r w:rsidRPr="00EB3F73">
        <w:rPr>
          <w:spacing w:val="2"/>
          <w:lang w:val="en-GB"/>
        </w:rPr>
        <w:t xml:space="preserve"> </w:t>
      </w:r>
      <w:r w:rsidRPr="00EB3F73">
        <w:rPr>
          <w:lang w:val="en-GB"/>
        </w:rPr>
        <w:t>with</w:t>
      </w:r>
      <w:r w:rsidRPr="00EB3F73">
        <w:rPr>
          <w:spacing w:val="3"/>
          <w:lang w:val="en-GB"/>
        </w:rPr>
        <w:t xml:space="preserve"> </w:t>
      </w:r>
      <w:r w:rsidRPr="00EB3F73">
        <w:rPr>
          <w:lang w:val="en-GB"/>
        </w:rPr>
        <w:t>captains).</w:t>
      </w:r>
    </w:p>
    <w:p w14:paraId="4BCF9511" w14:textId="7046B4E9" w:rsidR="00932C18" w:rsidRDefault="00242E3E" w:rsidP="006C73FE">
      <w:pPr>
        <w:pStyle w:val="ListParagraph"/>
        <w:numPr>
          <w:ilvl w:val="2"/>
          <w:numId w:val="124"/>
        </w:numPr>
        <w:tabs>
          <w:tab w:val="left" w:pos="1461"/>
        </w:tabs>
        <w:spacing w:line="259" w:lineRule="auto"/>
        <w:ind w:left="1479" w:right="707" w:hanging="706"/>
        <w:jc w:val="both"/>
        <w:rPr>
          <w:lang w:val="en-GB"/>
        </w:rPr>
      </w:pPr>
      <w:r w:rsidRPr="00EB3F73">
        <w:rPr>
          <w:lang w:val="en-GB"/>
        </w:rPr>
        <w:t>A person</w:t>
      </w:r>
      <w:r w:rsidR="00976308" w:rsidRPr="00EB3F73">
        <w:rPr>
          <w:lang w:val="en-GB"/>
        </w:rPr>
        <w:t>,</w:t>
      </w:r>
      <w:r w:rsidRPr="00EB3F73">
        <w:rPr>
          <w:lang w:val="en-GB"/>
        </w:rPr>
        <w:t xml:space="preserve"> animal</w:t>
      </w:r>
      <w:r w:rsidR="00976308" w:rsidRPr="00EB3F73">
        <w:rPr>
          <w:lang w:val="en-GB"/>
        </w:rPr>
        <w:t xml:space="preserve"> or object</w:t>
      </w:r>
      <w:r w:rsidRPr="00EB3F73">
        <w:rPr>
          <w:lang w:val="en-GB"/>
        </w:rPr>
        <w:t xml:space="preserve"> coming onto the field of play while the ball is in play shall not be</w:t>
      </w:r>
      <w:r w:rsidRPr="00EB3F73">
        <w:rPr>
          <w:spacing w:val="1"/>
          <w:lang w:val="en-GB"/>
        </w:rPr>
        <w:t xml:space="preserve"> </w:t>
      </w:r>
      <w:r w:rsidRPr="00EB3F73">
        <w:rPr>
          <w:lang w:val="en-GB"/>
        </w:rPr>
        <w:t>regarded as a boundary unless the umpires determine otherwise at the time that</w:t>
      </w:r>
      <w:r w:rsidRPr="00EB3F73">
        <w:rPr>
          <w:spacing w:val="1"/>
          <w:lang w:val="en-GB"/>
        </w:rPr>
        <w:t xml:space="preserve"> </w:t>
      </w:r>
      <w:r w:rsidRPr="00EB3F73">
        <w:rPr>
          <w:lang w:val="en-GB"/>
        </w:rPr>
        <w:t>contact between the ball and such a person</w:t>
      </w:r>
      <w:r w:rsidR="00976308" w:rsidRPr="00EB3F73">
        <w:rPr>
          <w:lang w:val="en-GB"/>
        </w:rPr>
        <w:t>,</w:t>
      </w:r>
      <w:r w:rsidRPr="00EB3F73">
        <w:rPr>
          <w:lang w:val="en-GB"/>
        </w:rPr>
        <w:t xml:space="preserve"> animal</w:t>
      </w:r>
      <w:r w:rsidR="00976308" w:rsidRPr="00EB3F73">
        <w:rPr>
          <w:lang w:val="en-GB"/>
        </w:rPr>
        <w:t xml:space="preserve"> or object</w:t>
      </w:r>
      <w:r w:rsidRPr="00EB3F73">
        <w:rPr>
          <w:lang w:val="en-GB"/>
        </w:rPr>
        <w:t xml:space="preserve"> is made.</w:t>
      </w:r>
      <w:r w:rsidR="00EA4AC1" w:rsidRPr="00EB3F73">
        <w:rPr>
          <w:lang w:val="en-GB"/>
        </w:rPr>
        <w:t xml:space="preserve"> </w:t>
      </w:r>
      <w:r w:rsidRPr="00EB3F73">
        <w:rPr>
          <w:lang w:val="en-GB"/>
        </w:rPr>
        <w:t>The decision shall</w:t>
      </w:r>
      <w:r w:rsidRPr="00EB3F73">
        <w:rPr>
          <w:spacing w:val="1"/>
          <w:lang w:val="en-GB"/>
        </w:rPr>
        <w:t xml:space="preserve"> </w:t>
      </w:r>
      <w:r w:rsidRPr="00EB3F73">
        <w:rPr>
          <w:lang w:val="en-GB"/>
        </w:rPr>
        <w:t>be</w:t>
      </w:r>
      <w:r w:rsidRPr="00EB3F73">
        <w:rPr>
          <w:spacing w:val="2"/>
          <w:lang w:val="en-GB"/>
        </w:rPr>
        <w:t xml:space="preserve"> </w:t>
      </w:r>
      <w:r w:rsidRPr="00EB3F73">
        <w:rPr>
          <w:lang w:val="en-GB"/>
        </w:rPr>
        <w:t>made</w:t>
      </w:r>
      <w:r w:rsidRPr="00EB3F73">
        <w:rPr>
          <w:spacing w:val="3"/>
          <w:lang w:val="en-GB"/>
        </w:rPr>
        <w:t xml:space="preserve"> </w:t>
      </w:r>
      <w:r w:rsidRPr="00EB3F73">
        <w:rPr>
          <w:lang w:val="en-GB"/>
        </w:rPr>
        <w:t>for</w:t>
      </w:r>
      <w:r w:rsidRPr="00EB3F73">
        <w:rPr>
          <w:spacing w:val="-1"/>
          <w:lang w:val="en-GB"/>
        </w:rPr>
        <w:t xml:space="preserve"> </w:t>
      </w:r>
      <w:r w:rsidRPr="00EB3F73">
        <w:rPr>
          <w:lang w:val="en-GB"/>
        </w:rPr>
        <w:t>each</w:t>
      </w:r>
      <w:r w:rsidRPr="00EB3F73">
        <w:rPr>
          <w:spacing w:val="-2"/>
          <w:lang w:val="en-GB"/>
        </w:rPr>
        <w:t xml:space="preserve"> </w:t>
      </w:r>
      <w:r w:rsidRPr="00EB3F73">
        <w:rPr>
          <w:lang w:val="en-GB"/>
        </w:rPr>
        <w:t>separate</w:t>
      </w:r>
      <w:r w:rsidRPr="00EB3F73">
        <w:rPr>
          <w:spacing w:val="-2"/>
          <w:lang w:val="en-GB"/>
        </w:rPr>
        <w:t xml:space="preserve"> </w:t>
      </w:r>
      <w:r w:rsidRPr="00EB3F73">
        <w:rPr>
          <w:lang w:val="en-GB"/>
        </w:rPr>
        <w:t>occurrence.</w:t>
      </w:r>
      <w:r w:rsidR="00976308" w:rsidRPr="00EB3F73">
        <w:rPr>
          <w:lang w:val="en-GB"/>
        </w:rPr>
        <w:t xml:space="preserve"> See also Law 20.4.2.12</w:t>
      </w:r>
      <w:r w:rsidR="005C5BF1" w:rsidRPr="00EB3F73">
        <w:rPr>
          <w:lang w:val="en-GB"/>
        </w:rPr>
        <w:t xml:space="preserve"> (Umpire calling and signalling Dead ball).</w:t>
      </w:r>
      <w:r w:rsidR="00796EFB">
        <w:rPr>
          <w:lang w:val="en-GB"/>
        </w:rPr>
        <w:t xml:space="preserve"> </w:t>
      </w:r>
    </w:p>
    <w:p w14:paraId="6397463A" w14:textId="77777777" w:rsidR="00796EFB" w:rsidRPr="00EB3F73" w:rsidRDefault="00796EFB" w:rsidP="00796EFB">
      <w:pPr>
        <w:pStyle w:val="ListParagraph"/>
        <w:tabs>
          <w:tab w:val="left" w:pos="1461"/>
        </w:tabs>
        <w:spacing w:line="259" w:lineRule="auto"/>
        <w:ind w:left="1479" w:right="707" w:firstLine="0"/>
        <w:jc w:val="both"/>
        <w:rPr>
          <w:lang w:val="en-GB"/>
        </w:rPr>
      </w:pPr>
    </w:p>
    <w:p w14:paraId="75969240" w14:textId="77777777" w:rsidR="00932C18" w:rsidRPr="00EB3F73" w:rsidRDefault="00242E3E" w:rsidP="006C73FE">
      <w:pPr>
        <w:pStyle w:val="Heading1"/>
        <w:numPr>
          <w:ilvl w:val="1"/>
          <w:numId w:val="124"/>
        </w:numPr>
        <w:tabs>
          <w:tab w:val="left" w:pos="842"/>
        </w:tabs>
        <w:spacing w:before="117"/>
        <w:rPr>
          <w:lang w:val="en-GB"/>
        </w:rPr>
      </w:pPr>
      <w:r w:rsidRPr="00EB3F73">
        <w:rPr>
          <w:lang w:val="en-GB"/>
        </w:rPr>
        <w:lastRenderedPageBreak/>
        <w:t>Restoring</w:t>
      </w:r>
      <w:r w:rsidRPr="00EB3F73">
        <w:rPr>
          <w:spacing w:val="-5"/>
          <w:lang w:val="en-GB"/>
        </w:rPr>
        <w:t xml:space="preserve"> </w:t>
      </w:r>
      <w:r w:rsidRPr="00EB3F73">
        <w:rPr>
          <w:lang w:val="en-GB"/>
        </w:rPr>
        <w:t>the</w:t>
      </w:r>
      <w:r w:rsidRPr="00EB3F73">
        <w:rPr>
          <w:spacing w:val="-1"/>
          <w:lang w:val="en-GB"/>
        </w:rPr>
        <w:t xml:space="preserve"> </w:t>
      </w:r>
      <w:r w:rsidRPr="00EB3F73">
        <w:rPr>
          <w:lang w:val="en-GB"/>
        </w:rPr>
        <w:t>boundary</w:t>
      </w:r>
    </w:p>
    <w:p w14:paraId="2C75A2BA" w14:textId="77777777" w:rsidR="00932C18" w:rsidRPr="00EB3F73" w:rsidRDefault="00242E3E">
      <w:pPr>
        <w:pStyle w:val="BodyText"/>
        <w:spacing w:before="141"/>
        <w:ind w:left="0" w:right="2291"/>
        <w:jc w:val="right"/>
        <w:rPr>
          <w:lang w:val="en-GB"/>
        </w:rPr>
      </w:pPr>
      <w:r w:rsidRPr="00EB3F73">
        <w:rPr>
          <w:lang w:val="en-GB"/>
        </w:rPr>
        <w:t>If</w:t>
      </w:r>
      <w:r w:rsidRPr="00EB3F73">
        <w:rPr>
          <w:spacing w:val="2"/>
          <w:lang w:val="en-GB"/>
        </w:rPr>
        <w:t xml:space="preserve"> </w:t>
      </w:r>
      <w:r w:rsidRPr="00EB3F73">
        <w:rPr>
          <w:lang w:val="en-GB"/>
        </w:rPr>
        <w:t>a</w:t>
      </w:r>
      <w:r w:rsidRPr="00EB3F73">
        <w:rPr>
          <w:spacing w:val="-2"/>
          <w:lang w:val="en-GB"/>
        </w:rPr>
        <w:t xml:space="preserve"> </w:t>
      </w:r>
      <w:r w:rsidRPr="00EB3F73">
        <w:rPr>
          <w:lang w:val="en-GB"/>
        </w:rPr>
        <w:t>solid</w:t>
      </w:r>
      <w:r w:rsidRPr="00EB3F73">
        <w:rPr>
          <w:spacing w:val="-2"/>
          <w:lang w:val="en-GB"/>
        </w:rPr>
        <w:t xml:space="preserve"> </w:t>
      </w:r>
      <w:r w:rsidRPr="00EB3F73">
        <w:rPr>
          <w:lang w:val="en-GB"/>
        </w:rPr>
        <w:t>object</w:t>
      </w:r>
      <w:r w:rsidRPr="00EB3F73">
        <w:rPr>
          <w:spacing w:val="-3"/>
          <w:lang w:val="en-GB"/>
        </w:rPr>
        <w:t xml:space="preserve"> </w:t>
      </w:r>
      <w:r w:rsidRPr="00EB3F73">
        <w:rPr>
          <w:lang w:val="en-GB"/>
        </w:rPr>
        <w:t>used</w:t>
      </w:r>
      <w:r w:rsidRPr="00EB3F73">
        <w:rPr>
          <w:spacing w:val="-2"/>
          <w:lang w:val="en-GB"/>
        </w:rPr>
        <w:t xml:space="preserve"> </w:t>
      </w:r>
      <w:r w:rsidRPr="00EB3F73">
        <w:rPr>
          <w:lang w:val="en-GB"/>
        </w:rPr>
        <w:t>to</w:t>
      </w:r>
      <w:r w:rsidRPr="00EB3F73">
        <w:rPr>
          <w:spacing w:val="-1"/>
          <w:lang w:val="en-GB"/>
        </w:rPr>
        <w:t xml:space="preserve"> </w:t>
      </w:r>
      <w:r w:rsidRPr="00EB3F73">
        <w:rPr>
          <w:lang w:val="en-GB"/>
        </w:rPr>
        <w:t>mark</w:t>
      </w:r>
      <w:r w:rsidRPr="00EB3F73">
        <w:rPr>
          <w:spacing w:val="1"/>
          <w:lang w:val="en-GB"/>
        </w:rPr>
        <w:t xml:space="preserve"> </w:t>
      </w:r>
      <w:r w:rsidRPr="00EB3F73">
        <w:rPr>
          <w:lang w:val="en-GB"/>
        </w:rPr>
        <w:t>the</w:t>
      </w:r>
      <w:r w:rsidRPr="00EB3F73">
        <w:rPr>
          <w:spacing w:val="-2"/>
          <w:lang w:val="en-GB"/>
        </w:rPr>
        <w:t xml:space="preserve"> </w:t>
      </w:r>
      <w:r w:rsidRPr="00EB3F73">
        <w:rPr>
          <w:lang w:val="en-GB"/>
        </w:rPr>
        <w:t>boundary</w:t>
      </w:r>
      <w:r w:rsidRPr="00EB3F73">
        <w:rPr>
          <w:spacing w:val="1"/>
          <w:lang w:val="en-GB"/>
        </w:rPr>
        <w:t xml:space="preserve"> </w:t>
      </w:r>
      <w:r w:rsidRPr="00EB3F73">
        <w:rPr>
          <w:lang w:val="en-GB"/>
        </w:rPr>
        <w:t>is</w:t>
      </w:r>
      <w:r w:rsidRPr="00EB3F73">
        <w:rPr>
          <w:spacing w:val="1"/>
          <w:lang w:val="en-GB"/>
        </w:rPr>
        <w:t xml:space="preserve"> </w:t>
      </w:r>
      <w:r w:rsidRPr="00EB3F73">
        <w:rPr>
          <w:lang w:val="en-GB"/>
        </w:rPr>
        <w:t>disturbed</w:t>
      </w:r>
      <w:r w:rsidRPr="00EB3F73">
        <w:rPr>
          <w:spacing w:val="-2"/>
          <w:lang w:val="en-GB"/>
        </w:rPr>
        <w:t xml:space="preserve"> </w:t>
      </w:r>
      <w:r w:rsidRPr="00EB3F73">
        <w:rPr>
          <w:lang w:val="en-GB"/>
        </w:rPr>
        <w:t>for</w:t>
      </w:r>
      <w:r w:rsidRPr="00EB3F73">
        <w:rPr>
          <w:spacing w:val="-5"/>
          <w:lang w:val="en-GB"/>
        </w:rPr>
        <w:t xml:space="preserve"> </w:t>
      </w:r>
      <w:r w:rsidRPr="00EB3F73">
        <w:rPr>
          <w:lang w:val="en-GB"/>
        </w:rPr>
        <w:t>any</w:t>
      </w:r>
      <w:r w:rsidRPr="00EB3F73">
        <w:rPr>
          <w:spacing w:val="-4"/>
          <w:lang w:val="en-GB"/>
        </w:rPr>
        <w:t xml:space="preserve"> </w:t>
      </w:r>
      <w:r w:rsidRPr="00EB3F73">
        <w:rPr>
          <w:lang w:val="en-GB"/>
        </w:rPr>
        <w:t>reason,</w:t>
      </w:r>
      <w:r w:rsidRPr="00EB3F73">
        <w:rPr>
          <w:spacing w:val="2"/>
          <w:lang w:val="en-GB"/>
        </w:rPr>
        <w:t xml:space="preserve"> </w:t>
      </w:r>
      <w:r w:rsidRPr="00EB3F73">
        <w:rPr>
          <w:lang w:val="en-GB"/>
        </w:rPr>
        <w:t>then</w:t>
      </w:r>
    </w:p>
    <w:p w14:paraId="37F08E9D" w14:textId="77777777" w:rsidR="00932C18" w:rsidRPr="00EB3F73" w:rsidRDefault="00242E3E" w:rsidP="006C73FE">
      <w:pPr>
        <w:pStyle w:val="ListParagraph"/>
        <w:numPr>
          <w:ilvl w:val="2"/>
          <w:numId w:val="124"/>
        </w:numPr>
        <w:tabs>
          <w:tab w:val="left" w:pos="1452"/>
        </w:tabs>
        <w:spacing w:before="140"/>
        <w:ind w:left="1451" w:hanging="678"/>
        <w:rPr>
          <w:lang w:val="en-GB"/>
        </w:rPr>
      </w:pPr>
      <w:r w:rsidRPr="00EB3F73">
        <w:rPr>
          <w:lang w:val="en-GB"/>
        </w:rPr>
        <w:t>the</w:t>
      </w:r>
      <w:r w:rsidRPr="00EB3F73">
        <w:rPr>
          <w:spacing w:val="-5"/>
          <w:lang w:val="en-GB"/>
        </w:rPr>
        <w:t xml:space="preserve"> </w:t>
      </w:r>
      <w:r w:rsidRPr="00EB3F73">
        <w:rPr>
          <w:lang w:val="en-GB"/>
        </w:rPr>
        <w:t>boundary</w:t>
      </w:r>
      <w:r w:rsidRPr="00EB3F73">
        <w:rPr>
          <w:spacing w:val="-1"/>
          <w:lang w:val="en-GB"/>
        </w:rPr>
        <w:t xml:space="preserve"> </w:t>
      </w:r>
      <w:r w:rsidRPr="00EB3F73">
        <w:rPr>
          <w:lang w:val="en-GB"/>
        </w:rPr>
        <w:t>shall</w:t>
      </w:r>
      <w:r w:rsidRPr="00EB3F73">
        <w:rPr>
          <w:spacing w:val="-3"/>
          <w:lang w:val="en-GB"/>
        </w:rPr>
        <w:t xml:space="preserve"> </w:t>
      </w:r>
      <w:proofErr w:type="gramStart"/>
      <w:r w:rsidRPr="00EB3F73">
        <w:rPr>
          <w:lang w:val="en-GB"/>
        </w:rPr>
        <w:t>be</w:t>
      </w:r>
      <w:r w:rsidRPr="00EB3F73">
        <w:rPr>
          <w:spacing w:val="1"/>
          <w:lang w:val="en-GB"/>
        </w:rPr>
        <w:t xml:space="preserve"> </w:t>
      </w:r>
      <w:r w:rsidRPr="00EB3F73">
        <w:rPr>
          <w:lang w:val="en-GB"/>
        </w:rPr>
        <w:t>considered to</w:t>
      </w:r>
      <w:r w:rsidRPr="00EB3F73">
        <w:rPr>
          <w:spacing w:val="-4"/>
          <w:lang w:val="en-GB"/>
        </w:rPr>
        <w:t xml:space="preserve"> </w:t>
      </w:r>
      <w:r w:rsidRPr="00EB3F73">
        <w:rPr>
          <w:lang w:val="en-GB"/>
        </w:rPr>
        <w:t>be</w:t>
      </w:r>
      <w:proofErr w:type="gramEnd"/>
      <w:r w:rsidRPr="00EB3F73">
        <w:rPr>
          <w:lang w:val="en-GB"/>
        </w:rPr>
        <w:t xml:space="preserve"> in</w:t>
      </w:r>
      <w:r w:rsidRPr="00EB3F73">
        <w:rPr>
          <w:spacing w:val="1"/>
          <w:lang w:val="en-GB"/>
        </w:rPr>
        <w:t xml:space="preserve"> </w:t>
      </w:r>
      <w:r w:rsidRPr="00EB3F73">
        <w:rPr>
          <w:lang w:val="en-GB"/>
        </w:rPr>
        <w:t>its</w:t>
      </w:r>
      <w:r w:rsidRPr="00EB3F73">
        <w:rPr>
          <w:spacing w:val="-2"/>
          <w:lang w:val="en-GB"/>
        </w:rPr>
        <w:t xml:space="preserve"> </w:t>
      </w:r>
      <w:r w:rsidRPr="00EB3F73">
        <w:rPr>
          <w:lang w:val="en-GB"/>
        </w:rPr>
        <w:t>original</w:t>
      </w:r>
      <w:r w:rsidRPr="00EB3F73">
        <w:rPr>
          <w:spacing w:val="-2"/>
          <w:lang w:val="en-GB"/>
        </w:rPr>
        <w:t xml:space="preserve"> </w:t>
      </w:r>
      <w:r w:rsidRPr="00EB3F73">
        <w:rPr>
          <w:lang w:val="en-GB"/>
        </w:rPr>
        <w:t>position.</w:t>
      </w:r>
    </w:p>
    <w:p w14:paraId="229BFD18" w14:textId="77777777" w:rsidR="00932C18" w:rsidRPr="00EB3F73" w:rsidRDefault="00242E3E" w:rsidP="006C73FE">
      <w:pPr>
        <w:pStyle w:val="ListParagraph"/>
        <w:numPr>
          <w:ilvl w:val="2"/>
          <w:numId w:val="124"/>
        </w:numPr>
        <w:tabs>
          <w:tab w:val="left" w:pos="1456"/>
        </w:tabs>
        <w:spacing w:before="141" w:line="259" w:lineRule="auto"/>
        <w:ind w:left="1479" w:right="706" w:hanging="706"/>
        <w:jc w:val="both"/>
        <w:rPr>
          <w:lang w:val="en-GB"/>
        </w:rPr>
      </w:pPr>
      <w:r w:rsidRPr="00EB3F73">
        <w:rPr>
          <w:lang w:val="en-GB"/>
        </w:rPr>
        <w:t>the object shall be returned to its original position as soon as is practicable; if play is</w:t>
      </w:r>
      <w:r w:rsidRPr="00EB3F73">
        <w:rPr>
          <w:spacing w:val="1"/>
          <w:lang w:val="en-GB"/>
        </w:rPr>
        <w:t xml:space="preserve"> </w:t>
      </w:r>
      <w:r w:rsidRPr="00EB3F73">
        <w:rPr>
          <w:lang w:val="en-GB"/>
        </w:rPr>
        <w:t>taking</w:t>
      </w:r>
      <w:r w:rsidRPr="00EB3F73">
        <w:rPr>
          <w:spacing w:val="2"/>
          <w:lang w:val="en-GB"/>
        </w:rPr>
        <w:t xml:space="preserve"> </w:t>
      </w:r>
      <w:r w:rsidRPr="00EB3F73">
        <w:rPr>
          <w:lang w:val="en-GB"/>
        </w:rPr>
        <w:t>place,</w:t>
      </w:r>
      <w:r w:rsidRPr="00EB3F73">
        <w:rPr>
          <w:spacing w:val="2"/>
          <w:lang w:val="en-GB"/>
        </w:rPr>
        <w:t xml:space="preserve"> </w:t>
      </w:r>
      <w:r w:rsidRPr="00EB3F73">
        <w:rPr>
          <w:lang w:val="en-GB"/>
        </w:rPr>
        <w:t>this</w:t>
      </w:r>
      <w:r w:rsidRPr="00EB3F73">
        <w:rPr>
          <w:spacing w:val="1"/>
          <w:lang w:val="en-GB"/>
        </w:rPr>
        <w:t xml:space="preserve"> </w:t>
      </w:r>
      <w:r w:rsidRPr="00EB3F73">
        <w:rPr>
          <w:lang w:val="en-GB"/>
        </w:rPr>
        <w:t>shall be</w:t>
      </w:r>
      <w:r w:rsidRPr="00EB3F73">
        <w:rPr>
          <w:spacing w:val="-2"/>
          <w:lang w:val="en-GB"/>
        </w:rPr>
        <w:t xml:space="preserve"> </w:t>
      </w:r>
      <w:r w:rsidRPr="00EB3F73">
        <w:rPr>
          <w:lang w:val="en-GB"/>
        </w:rPr>
        <w:t>as</w:t>
      </w:r>
      <w:r w:rsidRPr="00EB3F73">
        <w:rPr>
          <w:spacing w:val="1"/>
          <w:lang w:val="en-GB"/>
        </w:rPr>
        <w:t xml:space="preserve"> </w:t>
      </w:r>
      <w:r w:rsidRPr="00EB3F73">
        <w:rPr>
          <w:lang w:val="en-GB"/>
        </w:rPr>
        <w:t>soon</w:t>
      </w:r>
      <w:r w:rsidRPr="00EB3F73">
        <w:rPr>
          <w:spacing w:val="-2"/>
          <w:lang w:val="en-GB"/>
        </w:rPr>
        <w:t xml:space="preserve"> </w:t>
      </w:r>
      <w:r w:rsidRPr="00EB3F73">
        <w:rPr>
          <w:lang w:val="en-GB"/>
        </w:rPr>
        <w:t>as</w:t>
      </w:r>
      <w:r w:rsidRPr="00EB3F73">
        <w:rPr>
          <w:spacing w:val="1"/>
          <w:lang w:val="en-GB"/>
        </w:rPr>
        <w:t xml:space="preserve"> </w:t>
      </w:r>
      <w:r w:rsidRPr="00EB3F73">
        <w:rPr>
          <w:lang w:val="en-GB"/>
        </w:rPr>
        <w:t>the</w:t>
      </w:r>
      <w:r w:rsidRPr="00EB3F73">
        <w:rPr>
          <w:spacing w:val="-2"/>
          <w:lang w:val="en-GB"/>
        </w:rPr>
        <w:t xml:space="preserve"> </w:t>
      </w:r>
      <w:r w:rsidRPr="00EB3F73">
        <w:rPr>
          <w:lang w:val="en-GB"/>
        </w:rPr>
        <w:t>ball</w:t>
      </w:r>
      <w:r w:rsidRPr="00EB3F73">
        <w:rPr>
          <w:spacing w:val="-1"/>
          <w:lang w:val="en-GB"/>
        </w:rPr>
        <w:t xml:space="preserve"> </w:t>
      </w:r>
      <w:r w:rsidRPr="00EB3F73">
        <w:rPr>
          <w:lang w:val="en-GB"/>
        </w:rPr>
        <w:t>is</w:t>
      </w:r>
      <w:r w:rsidRPr="00EB3F73">
        <w:rPr>
          <w:spacing w:val="-4"/>
          <w:lang w:val="en-GB"/>
        </w:rPr>
        <w:t xml:space="preserve"> </w:t>
      </w:r>
      <w:r w:rsidRPr="00EB3F73">
        <w:rPr>
          <w:lang w:val="en-GB"/>
        </w:rPr>
        <w:t>dead.</w:t>
      </w:r>
    </w:p>
    <w:p w14:paraId="55495650" w14:textId="77777777" w:rsidR="00932C18" w:rsidRPr="00EB3F73" w:rsidRDefault="00242E3E" w:rsidP="006C73FE">
      <w:pPr>
        <w:pStyle w:val="ListParagraph"/>
        <w:numPr>
          <w:ilvl w:val="2"/>
          <w:numId w:val="124"/>
        </w:numPr>
        <w:tabs>
          <w:tab w:val="left" w:pos="1476"/>
        </w:tabs>
        <w:spacing w:before="116"/>
        <w:ind w:left="1479" w:right="706" w:hanging="706"/>
        <w:jc w:val="both"/>
        <w:rPr>
          <w:lang w:val="en-GB"/>
        </w:rPr>
      </w:pPr>
      <w:r w:rsidRPr="00EB3F73">
        <w:rPr>
          <w:lang w:val="en-GB"/>
        </w:rPr>
        <w:t>if some part of a fence or other marker has come within the field of play, that part</w:t>
      </w:r>
      <w:r w:rsidRPr="00EB3F73">
        <w:rPr>
          <w:spacing w:val="1"/>
          <w:lang w:val="en-GB"/>
        </w:rPr>
        <w:t xml:space="preserve"> </w:t>
      </w:r>
      <w:r w:rsidRPr="00EB3F73">
        <w:rPr>
          <w:lang w:val="en-GB"/>
        </w:rPr>
        <w:t>shall be removed from the field of play as soon as is practicable; if play is taking</w:t>
      </w:r>
      <w:r w:rsidRPr="00EB3F73">
        <w:rPr>
          <w:spacing w:val="1"/>
          <w:lang w:val="en-GB"/>
        </w:rPr>
        <w:t xml:space="preserve"> </w:t>
      </w:r>
      <w:r w:rsidRPr="00EB3F73">
        <w:rPr>
          <w:lang w:val="en-GB"/>
        </w:rPr>
        <w:t>place,</w:t>
      </w:r>
      <w:r w:rsidRPr="00EB3F73">
        <w:rPr>
          <w:spacing w:val="1"/>
          <w:lang w:val="en-GB"/>
        </w:rPr>
        <w:t xml:space="preserve"> </w:t>
      </w:r>
      <w:r w:rsidRPr="00EB3F73">
        <w:rPr>
          <w:lang w:val="en-GB"/>
        </w:rPr>
        <w:t>this</w:t>
      </w:r>
      <w:r w:rsidRPr="00EB3F73">
        <w:rPr>
          <w:spacing w:val="1"/>
          <w:lang w:val="en-GB"/>
        </w:rPr>
        <w:t xml:space="preserve"> </w:t>
      </w:r>
      <w:r w:rsidRPr="00EB3F73">
        <w:rPr>
          <w:lang w:val="en-GB"/>
        </w:rPr>
        <w:t>shall be</w:t>
      </w:r>
      <w:r w:rsidRPr="00EB3F73">
        <w:rPr>
          <w:spacing w:val="-2"/>
          <w:lang w:val="en-GB"/>
        </w:rPr>
        <w:t xml:space="preserve"> </w:t>
      </w:r>
      <w:r w:rsidRPr="00EB3F73">
        <w:rPr>
          <w:lang w:val="en-GB"/>
        </w:rPr>
        <w:t>as</w:t>
      </w:r>
      <w:r w:rsidRPr="00EB3F73">
        <w:rPr>
          <w:spacing w:val="1"/>
          <w:lang w:val="en-GB"/>
        </w:rPr>
        <w:t xml:space="preserve"> </w:t>
      </w:r>
      <w:r w:rsidRPr="00EB3F73">
        <w:rPr>
          <w:lang w:val="en-GB"/>
        </w:rPr>
        <w:t>soon</w:t>
      </w:r>
      <w:r w:rsidRPr="00EB3F73">
        <w:rPr>
          <w:spacing w:val="-2"/>
          <w:lang w:val="en-GB"/>
        </w:rPr>
        <w:t xml:space="preserve"> </w:t>
      </w:r>
      <w:r w:rsidRPr="00EB3F73">
        <w:rPr>
          <w:lang w:val="en-GB"/>
        </w:rPr>
        <w:t>as</w:t>
      </w:r>
      <w:r w:rsidRPr="00EB3F73">
        <w:rPr>
          <w:spacing w:val="1"/>
          <w:lang w:val="en-GB"/>
        </w:rPr>
        <w:t xml:space="preserve"> </w:t>
      </w:r>
      <w:r w:rsidRPr="00EB3F73">
        <w:rPr>
          <w:lang w:val="en-GB"/>
        </w:rPr>
        <w:t>the</w:t>
      </w:r>
      <w:r w:rsidRPr="00EB3F73">
        <w:rPr>
          <w:spacing w:val="-2"/>
          <w:lang w:val="en-GB"/>
        </w:rPr>
        <w:t xml:space="preserve"> </w:t>
      </w:r>
      <w:r w:rsidRPr="00EB3F73">
        <w:rPr>
          <w:lang w:val="en-GB"/>
        </w:rPr>
        <w:t>ball is</w:t>
      </w:r>
      <w:r w:rsidRPr="00EB3F73">
        <w:rPr>
          <w:spacing w:val="-4"/>
          <w:lang w:val="en-GB"/>
        </w:rPr>
        <w:t xml:space="preserve"> </w:t>
      </w:r>
      <w:r w:rsidRPr="00EB3F73">
        <w:rPr>
          <w:lang w:val="en-GB"/>
        </w:rPr>
        <w:t>dead.</w:t>
      </w:r>
    </w:p>
    <w:p w14:paraId="798117AC" w14:textId="77777777" w:rsidR="00932C18" w:rsidRPr="00EB3F73" w:rsidRDefault="00242E3E" w:rsidP="006C73FE">
      <w:pPr>
        <w:pStyle w:val="Heading1"/>
        <w:numPr>
          <w:ilvl w:val="1"/>
          <w:numId w:val="124"/>
        </w:numPr>
        <w:tabs>
          <w:tab w:val="left" w:pos="842"/>
        </w:tabs>
        <w:spacing w:before="124"/>
        <w:rPr>
          <w:lang w:val="en-GB"/>
        </w:rPr>
      </w:pPr>
      <w:r w:rsidRPr="00EB3F73">
        <w:rPr>
          <w:lang w:val="en-GB"/>
        </w:rPr>
        <w:t>Ball</w:t>
      </w:r>
      <w:r w:rsidRPr="00EB3F73">
        <w:rPr>
          <w:spacing w:val="-1"/>
          <w:lang w:val="en-GB"/>
        </w:rPr>
        <w:t xml:space="preserve"> </w:t>
      </w:r>
      <w:r w:rsidRPr="00EB3F73">
        <w:rPr>
          <w:lang w:val="en-GB"/>
        </w:rPr>
        <w:t>grounded</w:t>
      </w:r>
      <w:r w:rsidRPr="00EB3F73">
        <w:rPr>
          <w:spacing w:val="-3"/>
          <w:lang w:val="en-GB"/>
        </w:rPr>
        <w:t xml:space="preserve"> </w:t>
      </w:r>
      <w:r w:rsidRPr="00EB3F73">
        <w:rPr>
          <w:lang w:val="en-GB"/>
        </w:rPr>
        <w:t>beyond</w:t>
      </w:r>
      <w:r w:rsidRPr="00EB3F73">
        <w:rPr>
          <w:spacing w:val="-7"/>
          <w:lang w:val="en-GB"/>
        </w:rPr>
        <w:t xml:space="preserve"> </w:t>
      </w:r>
      <w:r w:rsidRPr="00EB3F73">
        <w:rPr>
          <w:lang w:val="en-GB"/>
        </w:rPr>
        <w:t>the</w:t>
      </w:r>
      <w:r w:rsidRPr="00EB3F73">
        <w:rPr>
          <w:spacing w:val="1"/>
          <w:lang w:val="en-GB"/>
        </w:rPr>
        <w:t xml:space="preserve"> </w:t>
      </w:r>
      <w:r w:rsidRPr="00EB3F73">
        <w:rPr>
          <w:lang w:val="en-GB"/>
        </w:rPr>
        <w:t>boundary</w:t>
      </w:r>
    </w:p>
    <w:p w14:paraId="68760ECD" w14:textId="77777777" w:rsidR="00932C18" w:rsidRPr="00EB3F73" w:rsidRDefault="00242E3E" w:rsidP="006C73FE">
      <w:pPr>
        <w:pStyle w:val="ListParagraph"/>
        <w:numPr>
          <w:ilvl w:val="2"/>
          <w:numId w:val="124"/>
        </w:numPr>
        <w:tabs>
          <w:tab w:val="left" w:pos="1452"/>
        </w:tabs>
        <w:spacing w:before="136"/>
        <w:ind w:left="1451" w:hanging="678"/>
        <w:rPr>
          <w:lang w:val="en-GB"/>
        </w:rPr>
      </w:pPr>
      <w:r w:rsidRPr="00EB3F73">
        <w:rPr>
          <w:lang w:val="en-GB"/>
        </w:rPr>
        <w:t>The</w:t>
      </w:r>
      <w:r w:rsidRPr="00EB3F73">
        <w:rPr>
          <w:spacing w:val="-3"/>
          <w:lang w:val="en-GB"/>
        </w:rPr>
        <w:t xml:space="preserve"> </w:t>
      </w:r>
      <w:r w:rsidRPr="00EB3F73">
        <w:rPr>
          <w:lang w:val="en-GB"/>
        </w:rPr>
        <w:t>ball in</w:t>
      </w:r>
      <w:r w:rsidRPr="00EB3F73">
        <w:rPr>
          <w:spacing w:val="-2"/>
          <w:lang w:val="en-GB"/>
        </w:rPr>
        <w:t xml:space="preserve"> </w:t>
      </w:r>
      <w:r w:rsidRPr="00EB3F73">
        <w:rPr>
          <w:lang w:val="en-GB"/>
        </w:rPr>
        <w:t>play</w:t>
      </w:r>
      <w:r w:rsidRPr="00EB3F73">
        <w:rPr>
          <w:spacing w:val="1"/>
          <w:lang w:val="en-GB"/>
        </w:rPr>
        <w:t xml:space="preserve"> </w:t>
      </w:r>
      <w:r w:rsidRPr="00EB3F73">
        <w:rPr>
          <w:lang w:val="en-GB"/>
        </w:rPr>
        <w:t>is</w:t>
      </w:r>
      <w:r w:rsidRPr="00EB3F73">
        <w:rPr>
          <w:spacing w:val="-4"/>
          <w:lang w:val="en-GB"/>
        </w:rPr>
        <w:t xml:space="preserve"> </w:t>
      </w:r>
      <w:r w:rsidRPr="00EB3F73">
        <w:rPr>
          <w:lang w:val="en-GB"/>
        </w:rPr>
        <w:t>grounded</w:t>
      </w:r>
      <w:r w:rsidRPr="00EB3F73">
        <w:rPr>
          <w:spacing w:val="-2"/>
          <w:lang w:val="en-GB"/>
        </w:rPr>
        <w:t xml:space="preserve"> </w:t>
      </w:r>
      <w:r w:rsidRPr="00EB3F73">
        <w:rPr>
          <w:lang w:val="en-GB"/>
        </w:rPr>
        <w:t>beyond</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boundary</w:t>
      </w:r>
      <w:r w:rsidRPr="00EB3F73">
        <w:rPr>
          <w:spacing w:val="1"/>
          <w:lang w:val="en-GB"/>
        </w:rPr>
        <w:t xml:space="preserve"> </w:t>
      </w:r>
      <w:r w:rsidRPr="00EB3F73">
        <w:rPr>
          <w:lang w:val="en-GB"/>
        </w:rPr>
        <w:t>if</w:t>
      </w:r>
      <w:r w:rsidRPr="00EB3F73">
        <w:rPr>
          <w:spacing w:val="-3"/>
          <w:lang w:val="en-GB"/>
        </w:rPr>
        <w:t xml:space="preserve"> </w:t>
      </w:r>
      <w:r w:rsidRPr="00EB3F73">
        <w:rPr>
          <w:lang w:val="en-GB"/>
        </w:rPr>
        <w:t>it</w:t>
      </w:r>
      <w:r w:rsidRPr="00EB3F73">
        <w:rPr>
          <w:spacing w:val="2"/>
          <w:lang w:val="en-GB"/>
        </w:rPr>
        <w:t xml:space="preserve"> </w:t>
      </w:r>
      <w:r w:rsidRPr="00EB3F73">
        <w:rPr>
          <w:lang w:val="en-GB"/>
        </w:rPr>
        <w:t>touches</w:t>
      </w:r>
    </w:p>
    <w:p w14:paraId="1422CF47" w14:textId="77777777" w:rsidR="00932C18" w:rsidRPr="00EB3F73" w:rsidRDefault="00242E3E" w:rsidP="006C73FE">
      <w:pPr>
        <w:pStyle w:val="ListParagraph"/>
        <w:numPr>
          <w:ilvl w:val="0"/>
          <w:numId w:val="123"/>
        </w:numPr>
        <w:tabs>
          <w:tab w:val="left" w:pos="135"/>
        </w:tabs>
        <w:spacing w:before="140"/>
        <w:ind w:right="2324" w:hanging="1759"/>
        <w:jc w:val="right"/>
        <w:rPr>
          <w:lang w:val="en-GB"/>
        </w:rPr>
      </w:pPr>
      <w:r w:rsidRPr="00EB3F73">
        <w:rPr>
          <w:lang w:val="en-GB"/>
        </w:rPr>
        <w:t>the</w:t>
      </w:r>
      <w:r w:rsidRPr="00EB3F73">
        <w:rPr>
          <w:spacing w:val="-2"/>
          <w:lang w:val="en-GB"/>
        </w:rPr>
        <w:t xml:space="preserve"> </w:t>
      </w:r>
      <w:r w:rsidRPr="00EB3F73">
        <w:rPr>
          <w:lang w:val="en-GB"/>
        </w:rPr>
        <w:t>boundary</w:t>
      </w:r>
      <w:r w:rsidRPr="00EB3F73">
        <w:rPr>
          <w:spacing w:val="1"/>
          <w:lang w:val="en-GB"/>
        </w:rPr>
        <w:t xml:space="preserve"> </w:t>
      </w:r>
      <w:r w:rsidRPr="00EB3F73">
        <w:rPr>
          <w:lang w:val="en-GB"/>
        </w:rPr>
        <w:t>or</w:t>
      </w:r>
      <w:r w:rsidRPr="00EB3F73">
        <w:rPr>
          <w:spacing w:val="-6"/>
          <w:lang w:val="en-GB"/>
        </w:rPr>
        <w:t xml:space="preserve"> </w:t>
      </w:r>
      <w:r w:rsidRPr="00EB3F73">
        <w:rPr>
          <w:lang w:val="en-GB"/>
        </w:rPr>
        <w:t>any</w:t>
      </w:r>
      <w:r w:rsidRPr="00EB3F73">
        <w:rPr>
          <w:spacing w:val="-4"/>
          <w:lang w:val="en-GB"/>
        </w:rPr>
        <w:t xml:space="preserve"> </w:t>
      </w:r>
      <w:r w:rsidRPr="00EB3F73">
        <w:rPr>
          <w:lang w:val="en-GB"/>
        </w:rPr>
        <w:t>part</w:t>
      </w:r>
      <w:r w:rsidRPr="00EB3F73">
        <w:rPr>
          <w:spacing w:val="2"/>
          <w:lang w:val="en-GB"/>
        </w:rPr>
        <w:t xml:space="preserve"> </w:t>
      </w:r>
      <w:r w:rsidRPr="00EB3F73">
        <w:rPr>
          <w:lang w:val="en-GB"/>
        </w:rPr>
        <w:t>of</w:t>
      </w:r>
      <w:r w:rsidRPr="00EB3F73">
        <w:rPr>
          <w:spacing w:val="-3"/>
          <w:lang w:val="en-GB"/>
        </w:rPr>
        <w:t xml:space="preserve"> </w:t>
      </w:r>
      <w:r w:rsidRPr="00EB3F73">
        <w:rPr>
          <w:lang w:val="en-GB"/>
        </w:rPr>
        <w:t>an</w:t>
      </w:r>
      <w:r w:rsidRPr="00EB3F73">
        <w:rPr>
          <w:spacing w:val="-2"/>
          <w:lang w:val="en-GB"/>
        </w:rPr>
        <w:t xml:space="preserve"> </w:t>
      </w:r>
      <w:r w:rsidRPr="00EB3F73">
        <w:rPr>
          <w:lang w:val="en-GB"/>
        </w:rPr>
        <w:t>object</w:t>
      </w:r>
      <w:r w:rsidRPr="00EB3F73">
        <w:rPr>
          <w:spacing w:val="-3"/>
          <w:lang w:val="en-GB"/>
        </w:rPr>
        <w:t xml:space="preserve"> </w:t>
      </w:r>
      <w:r w:rsidRPr="00EB3F73">
        <w:rPr>
          <w:lang w:val="en-GB"/>
        </w:rPr>
        <w:t>used</w:t>
      </w:r>
      <w:r w:rsidRPr="00EB3F73">
        <w:rPr>
          <w:spacing w:val="3"/>
          <w:lang w:val="en-GB"/>
        </w:rPr>
        <w:t xml:space="preserve"> </w:t>
      </w:r>
      <w:r w:rsidRPr="00EB3F73">
        <w:rPr>
          <w:lang w:val="en-GB"/>
        </w:rPr>
        <w:t>to</w:t>
      </w:r>
      <w:r w:rsidRPr="00EB3F73">
        <w:rPr>
          <w:spacing w:val="3"/>
          <w:lang w:val="en-GB"/>
        </w:rPr>
        <w:t xml:space="preserve"> </w:t>
      </w:r>
      <w:r w:rsidRPr="00EB3F73">
        <w:rPr>
          <w:lang w:val="en-GB"/>
        </w:rPr>
        <w:t>mark</w:t>
      </w:r>
      <w:r w:rsidRPr="00EB3F73">
        <w:rPr>
          <w:spacing w:val="1"/>
          <w:lang w:val="en-GB"/>
        </w:rPr>
        <w:t xml:space="preserve"> </w:t>
      </w:r>
      <w:r w:rsidRPr="00EB3F73">
        <w:rPr>
          <w:lang w:val="en-GB"/>
        </w:rPr>
        <w:t>the</w:t>
      </w:r>
      <w:r w:rsidRPr="00EB3F73">
        <w:rPr>
          <w:spacing w:val="-2"/>
          <w:lang w:val="en-GB"/>
        </w:rPr>
        <w:t xml:space="preserve"> </w:t>
      </w:r>
      <w:proofErr w:type="gramStart"/>
      <w:r w:rsidRPr="00EB3F73">
        <w:rPr>
          <w:lang w:val="en-GB"/>
        </w:rPr>
        <w:t>boundary;</w:t>
      </w:r>
      <w:proofErr w:type="gramEnd"/>
    </w:p>
    <w:p w14:paraId="1676937D" w14:textId="77777777" w:rsidR="00932C18" w:rsidRPr="00EB3F73" w:rsidRDefault="00242E3E" w:rsidP="006C73FE">
      <w:pPr>
        <w:pStyle w:val="ListParagraph"/>
        <w:numPr>
          <w:ilvl w:val="0"/>
          <w:numId w:val="123"/>
        </w:numPr>
        <w:tabs>
          <w:tab w:val="left" w:pos="1759"/>
        </w:tabs>
        <w:spacing w:before="141"/>
        <w:rPr>
          <w:lang w:val="en-GB"/>
        </w:rPr>
      </w:pPr>
      <w:r w:rsidRPr="00EB3F73">
        <w:rPr>
          <w:lang w:val="en-GB"/>
        </w:rPr>
        <w:t>the</w:t>
      </w:r>
      <w:r w:rsidRPr="00EB3F73">
        <w:rPr>
          <w:spacing w:val="-3"/>
          <w:lang w:val="en-GB"/>
        </w:rPr>
        <w:t xml:space="preserve"> </w:t>
      </w:r>
      <w:r w:rsidRPr="00EB3F73">
        <w:rPr>
          <w:lang w:val="en-GB"/>
        </w:rPr>
        <w:t>ground</w:t>
      </w:r>
      <w:r w:rsidRPr="00EB3F73">
        <w:rPr>
          <w:spacing w:val="-2"/>
          <w:lang w:val="en-GB"/>
        </w:rPr>
        <w:t xml:space="preserve"> </w:t>
      </w:r>
      <w:r w:rsidRPr="00EB3F73">
        <w:rPr>
          <w:lang w:val="en-GB"/>
        </w:rPr>
        <w:t>beyond</w:t>
      </w:r>
      <w:r w:rsidRPr="00EB3F73">
        <w:rPr>
          <w:spacing w:val="3"/>
          <w:lang w:val="en-GB"/>
        </w:rPr>
        <w:t xml:space="preserve"> </w:t>
      </w:r>
      <w:r w:rsidRPr="00EB3F73">
        <w:rPr>
          <w:lang w:val="en-GB"/>
        </w:rPr>
        <w:t>the</w:t>
      </w:r>
      <w:r w:rsidRPr="00EB3F73">
        <w:rPr>
          <w:spacing w:val="-2"/>
          <w:lang w:val="en-GB"/>
        </w:rPr>
        <w:t xml:space="preserve"> </w:t>
      </w:r>
      <w:proofErr w:type="gramStart"/>
      <w:r w:rsidRPr="00EB3F73">
        <w:rPr>
          <w:lang w:val="en-GB"/>
        </w:rPr>
        <w:t>boundary;</w:t>
      </w:r>
      <w:proofErr w:type="gramEnd"/>
    </w:p>
    <w:p w14:paraId="5E04DAD4" w14:textId="77777777" w:rsidR="00932C18" w:rsidRPr="00EB3F73" w:rsidRDefault="00242E3E" w:rsidP="006C73FE">
      <w:pPr>
        <w:pStyle w:val="ListParagraph"/>
        <w:numPr>
          <w:ilvl w:val="0"/>
          <w:numId w:val="123"/>
        </w:numPr>
        <w:tabs>
          <w:tab w:val="left" w:pos="1759"/>
        </w:tabs>
        <w:spacing w:before="141"/>
        <w:rPr>
          <w:lang w:val="en-GB"/>
        </w:rPr>
      </w:pPr>
      <w:r w:rsidRPr="00EB3F73">
        <w:rPr>
          <w:lang w:val="en-GB"/>
        </w:rPr>
        <w:t>any</w:t>
      </w:r>
      <w:r w:rsidRPr="00EB3F73">
        <w:rPr>
          <w:spacing w:val="-5"/>
          <w:lang w:val="en-GB"/>
        </w:rPr>
        <w:t xml:space="preserve"> </w:t>
      </w:r>
      <w:r w:rsidRPr="00EB3F73">
        <w:rPr>
          <w:lang w:val="en-GB"/>
        </w:rPr>
        <w:t>object</w:t>
      </w:r>
      <w:r w:rsidRPr="00EB3F73">
        <w:rPr>
          <w:spacing w:val="-3"/>
          <w:lang w:val="en-GB"/>
        </w:rPr>
        <w:t xml:space="preserve"> </w:t>
      </w:r>
      <w:r w:rsidRPr="00EB3F73">
        <w:rPr>
          <w:lang w:val="en-GB"/>
        </w:rPr>
        <w:t>that</w:t>
      </w:r>
      <w:r w:rsidRPr="00EB3F73">
        <w:rPr>
          <w:spacing w:val="2"/>
          <w:lang w:val="en-GB"/>
        </w:rPr>
        <w:t xml:space="preserve"> </w:t>
      </w:r>
      <w:r w:rsidRPr="00EB3F73">
        <w:rPr>
          <w:lang w:val="en-GB"/>
        </w:rPr>
        <w:t>is</w:t>
      </w:r>
      <w:r w:rsidRPr="00EB3F73">
        <w:rPr>
          <w:spacing w:val="-4"/>
          <w:lang w:val="en-GB"/>
        </w:rPr>
        <w:t xml:space="preserve"> </w:t>
      </w:r>
      <w:r w:rsidRPr="00EB3F73">
        <w:rPr>
          <w:lang w:val="en-GB"/>
        </w:rPr>
        <w:t>grounded</w:t>
      </w:r>
      <w:r w:rsidRPr="00EB3F73">
        <w:rPr>
          <w:spacing w:val="3"/>
          <w:lang w:val="en-GB"/>
        </w:rPr>
        <w:t xml:space="preserve"> </w:t>
      </w:r>
      <w:r w:rsidRPr="00EB3F73">
        <w:rPr>
          <w:lang w:val="en-GB"/>
        </w:rPr>
        <w:t>beyond</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boundary.</w:t>
      </w:r>
    </w:p>
    <w:p w14:paraId="7B4BEE99" w14:textId="77777777" w:rsidR="00932C18" w:rsidRPr="00EB3F73" w:rsidRDefault="00242E3E" w:rsidP="006C73FE">
      <w:pPr>
        <w:pStyle w:val="ListParagraph"/>
        <w:numPr>
          <w:ilvl w:val="2"/>
          <w:numId w:val="124"/>
        </w:numPr>
        <w:tabs>
          <w:tab w:val="left" w:pos="1447"/>
        </w:tabs>
        <w:spacing w:before="140"/>
        <w:ind w:left="1446" w:hanging="673"/>
        <w:rPr>
          <w:lang w:val="en-GB"/>
        </w:rPr>
      </w:pPr>
      <w:r w:rsidRPr="00EB3F73">
        <w:rPr>
          <w:lang w:val="en-GB"/>
        </w:rPr>
        <w:t>The</w:t>
      </w:r>
      <w:r w:rsidRPr="00EB3F73">
        <w:rPr>
          <w:spacing w:val="-3"/>
          <w:lang w:val="en-GB"/>
        </w:rPr>
        <w:t xml:space="preserve"> </w:t>
      </w:r>
      <w:r w:rsidRPr="00EB3F73">
        <w:rPr>
          <w:lang w:val="en-GB"/>
        </w:rPr>
        <w:t>ball in</w:t>
      </w:r>
      <w:r w:rsidRPr="00EB3F73">
        <w:rPr>
          <w:spacing w:val="-3"/>
          <w:lang w:val="en-GB"/>
        </w:rPr>
        <w:t xml:space="preserve"> </w:t>
      </w:r>
      <w:r w:rsidRPr="00EB3F73">
        <w:rPr>
          <w:lang w:val="en-GB"/>
        </w:rPr>
        <w:t>play</w:t>
      </w:r>
      <w:r w:rsidRPr="00EB3F73">
        <w:rPr>
          <w:spacing w:val="-4"/>
          <w:lang w:val="en-GB"/>
        </w:rPr>
        <w:t xml:space="preserve"> </w:t>
      </w:r>
      <w:r w:rsidRPr="00EB3F73">
        <w:rPr>
          <w:lang w:val="en-GB"/>
        </w:rPr>
        <w:t>is to</w:t>
      </w:r>
      <w:r w:rsidRPr="00EB3F73">
        <w:rPr>
          <w:spacing w:val="3"/>
          <w:lang w:val="en-GB"/>
        </w:rPr>
        <w:t xml:space="preserve"> </w:t>
      </w:r>
      <w:r w:rsidRPr="00EB3F73">
        <w:rPr>
          <w:lang w:val="en-GB"/>
        </w:rPr>
        <w:t>be</w:t>
      </w:r>
      <w:r w:rsidRPr="00EB3F73">
        <w:rPr>
          <w:spacing w:val="3"/>
          <w:lang w:val="en-GB"/>
        </w:rPr>
        <w:t xml:space="preserve"> </w:t>
      </w:r>
      <w:r w:rsidRPr="00EB3F73">
        <w:rPr>
          <w:lang w:val="en-GB"/>
        </w:rPr>
        <w:t>regarded</w:t>
      </w:r>
      <w:r w:rsidRPr="00EB3F73">
        <w:rPr>
          <w:spacing w:val="-3"/>
          <w:lang w:val="en-GB"/>
        </w:rPr>
        <w:t xml:space="preserve"> </w:t>
      </w:r>
      <w:r w:rsidRPr="00EB3F73">
        <w:rPr>
          <w:lang w:val="en-GB"/>
        </w:rPr>
        <w:t>as</w:t>
      </w:r>
      <w:r w:rsidRPr="00EB3F73">
        <w:rPr>
          <w:spacing w:val="1"/>
          <w:lang w:val="en-GB"/>
        </w:rPr>
        <w:t xml:space="preserve"> </w:t>
      </w:r>
      <w:r w:rsidRPr="00EB3F73">
        <w:rPr>
          <w:lang w:val="en-GB"/>
        </w:rPr>
        <w:t>being</w:t>
      </w:r>
      <w:r w:rsidRPr="00EB3F73">
        <w:rPr>
          <w:spacing w:val="-3"/>
          <w:lang w:val="en-GB"/>
        </w:rPr>
        <w:t xml:space="preserve"> </w:t>
      </w:r>
      <w:r w:rsidRPr="00EB3F73">
        <w:rPr>
          <w:lang w:val="en-GB"/>
        </w:rPr>
        <w:t>grounded</w:t>
      </w:r>
      <w:r w:rsidRPr="00EB3F73">
        <w:rPr>
          <w:spacing w:val="-2"/>
          <w:lang w:val="en-GB"/>
        </w:rPr>
        <w:t xml:space="preserve"> </w:t>
      </w:r>
      <w:r w:rsidRPr="00EB3F73">
        <w:rPr>
          <w:lang w:val="en-GB"/>
        </w:rPr>
        <w:t>beyond</w:t>
      </w:r>
      <w:r w:rsidRPr="00EB3F73">
        <w:rPr>
          <w:spacing w:val="-2"/>
          <w:lang w:val="en-GB"/>
        </w:rPr>
        <w:t xml:space="preserve"> </w:t>
      </w:r>
      <w:r w:rsidRPr="00EB3F73">
        <w:rPr>
          <w:lang w:val="en-GB"/>
        </w:rPr>
        <w:t>the</w:t>
      </w:r>
      <w:r w:rsidRPr="00EB3F73">
        <w:rPr>
          <w:spacing w:val="-3"/>
          <w:lang w:val="en-GB"/>
        </w:rPr>
        <w:t xml:space="preserve"> </w:t>
      </w:r>
      <w:r w:rsidRPr="00EB3F73">
        <w:rPr>
          <w:lang w:val="en-GB"/>
        </w:rPr>
        <w:t>boundary</w:t>
      </w:r>
      <w:r w:rsidRPr="00EB3F73">
        <w:rPr>
          <w:spacing w:val="1"/>
          <w:lang w:val="en-GB"/>
        </w:rPr>
        <w:t xml:space="preserve"> </w:t>
      </w:r>
      <w:r w:rsidRPr="00EB3F73">
        <w:rPr>
          <w:lang w:val="en-GB"/>
        </w:rPr>
        <w:t>if</w:t>
      </w:r>
    </w:p>
    <w:p w14:paraId="2B0D5FE4" w14:textId="77777777" w:rsidR="00932C18" w:rsidRPr="00EB3F73" w:rsidRDefault="00242E3E" w:rsidP="006C73FE">
      <w:pPr>
        <w:pStyle w:val="ListParagraph"/>
        <w:numPr>
          <w:ilvl w:val="0"/>
          <w:numId w:val="122"/>
        </w:numPr>
        <w:tabs>
          <w:tab w:val="left" w:pos="1759"/>
        </w:tabs>
        <w:spacing w:before="122"/>
        <w:ind w:left="1758"/>
        <w:rPr>
          <w:lang w:val="en-GB"/>
        </w:rPr>
      </w:pPr>
      <w:r w:rsidRPr="00EB3F73">
        <w:rPr>
          <w:lang w:val="en-GB"/>
        </w:rPr>
        <w:t>a</w:t>
      </w:r>
      <w:r w:rsidRPr="00EB3F73">
        <w:rPr>
          <w:spacing w:val="2"/>
          <w:lang w:val="en-GB"/>
        </w:rPr>
        <w:t xml:space="preserve"> </w:t>
      </w:r>
      <w:r w:rsidRPr="00EB3F73">
        <w:rPr>
          <w:lang w:val="en-GB"/>
        </w:rPr>
        <w:t>fielder,</w:t>
      </w:r>
      <w:r w:rsidRPr="00EB3F73">
        <w:rPr>
          <w:spacing w:val="-4"/>
          <w:lang w:val="en-GB"/>
        </w:rPr>
        <w:t xml:space="preserve"> </w:t>
      </w:r>
      <w:r w:rsidRPr="00EB3F73">
        <w:rPr>
          <w:lang w:val="en-GB"/>
        </w:rPr>
        <w:t>grounded</w:t>
      </w:r>
      <w:r w:rsidRPr="00EB3F73">
        <w:rPr>
          <w:spacing w:val="-3"/>
          <w:lang w:val="en-GB"/>
        </w:rPr>
        <w:t xml:space="preserve"> </w:t>
      </w:r>
      <w:r w:rsidRPr="00EB3F73">
        <w:rPr>
          <w:lang w:val="en-GB"/>
        </w:rPr>
        <w:t>beyond</w:t>
      </w:r>
      <w:r w:rsidRPr="00EB3F73">
        <w:rPr>
          <w:spacing w:val="-2"/>
          <w:lang w:val="en-GB"/>
        </w:rPr>
        <w:t xml:space="preserve"> </w:t>
      </w:r>
      <w:r w:rsidRPr="00EB3F73">
        <w:rPr>
          <w:lang w:val="en-GB"/>
        </w:rPr>
        <w:t>the</w:t>
      </w:r>
      <w:r w:rsidRPr="00EB3F73">
        <w:rPr>
          <w:spacing w:val="-3"/>
          <w:lang w:val="en-GB"/>
        </w:rPr>
        <w:t xml:space="preserve"> </w:t>
      </w:r>
      <w:r w:rsidRPr="00EB3F73">
        <w:rPr>
          <w:lang w:val="en-GB"/>
        </w:rPr>
        <w:t>boundary</w:t>
      </w:r>
      <w:r w:rsidRPr="00EB3F73">
        <w:rPr>
          <w:spacing w:val="-5"/>
          <w:lang w:val="en-GB"/>
        </w:rPr>
        <w:t xml:space="preserve"> </w:t>
      </w:r>
      <w:r w:rsidRPr="00EB3F73">
        <w:rPr>
          <w:lang w:val="en-GB"/>
        </w:rPr>
        <w:t>as in</w:t>
      </w:r>
      <w:r w:rsidRPr="00EB3F73">
        <w:rPr>
          <w:spacing w:val="3"/>
          <w:lang w:val="en-GB"/>
        </w:rPr>
        <w:t xml:space="preserve"> </w:t>
      </w:r>
      <w:r w:rsidRPr="00EB3F73">
        <w:rPr>
          <w:lang w:val="en-GB"/>
        </w:rPr>
        <w:t>19.5,</w:t>
      </w:r>
      <w:r w:rsidRPr="00EB3F73">
        <w:rPr>
          <w:spacing w:val="1"/>
          <w:lang w:val="en-GB"/>
        </w:rPr>
        <w:t xml:space="preserve"> </w:t>
      </w:r>
      <w:r w:rsidRPr="00EB3F73">
        <w:rPr>
          <w:lang w:val="en-GB"/>
        </w:rPr>
        <w:t>touches</w:t>
      </w:r>
      <w:r w:rsidRPr="00EB3F73">
        <w:rPr>
          <w:spacing w:val="-5"/>
          <w:lang w:val="en-GB"/>
        </w:rPr>
        <w:t xml:space="preserve"> </w:t>
      </w:r>
      <w:r w:rsidRPr="00EB3F73">
        <w:rPr>
          <w:lang w:val="en-GB"/>
        </w:rPr>
        <w:t>the</w:t>
      </w:r>
      <w:r w:rsidRPr="00EB3F73">
        <w:rPr>
          <w:spacing w:val="-3"/>
          <w:lang w:val="en-GB"/>
        </w:rPr>
        <w:t xml:space="preserve"> </w:t>
      </w:r>
      <w:proofErr w:type="gramStart"/>
      <w:r w:rsidRPr="00EB3F73">
        <w:rPr>
          <w:lang w:val="en-GB"/>
        </w:rPr>
        <w:t>ball;</w:t>
      </w:r>
      <w:proofErr w:type="gramEnd"/>
    </w:p>
    <w:p w14:paraId="3B246E7E" w14:textId="77777777" w:rsidR="00932C18" w:rsidRPr="00EB3F73" w:rsidRDefault="00242E3E" w:rsidP="006C73FE">
      <w:pPr>
        <w:pStyle w:val="ListParagraph"/>
        <w:numPr>
          <w:ilvl w:val="0"/>
          <w:numId w:val="122"/>
        </w:numPr>
        <w:tabs>
          <w:tab w:val="left" w:pos="1773"/>
        </w:tabs>
        <w:spacing w:before="116"/>
        <w:ind w:right="708" w:hanging="140"/>
        <w:rPr>
          <w:lang w:val="en-GB"/>
        </w:rPr>
      </w:pPr>
      <w:r w:rsidRPr="00EB3F73">
        <w:rPr>
          <w:lang w:val="en-GB"/>
        </w:rPr>
        <w:t>a</w:t>
      </w:r>
      <w:r w:rsidRPr="00EB3F73">
        <w:rPr>
          <w:spacing w:val="17"/>
          <w:lang w:val="en-GB"/>
        </w:rPr>
        <w:t xml:space="preserve"> </w:t>
      </w:r>
      <w:r w:rsidRPr="00EB3F73">
        <w:rPr>
          <w:lang w:val="en-GB"/>
        </w:rPr>
        <w:t>fielder,</w:t>
      </w:r>
      <w:r w:rsidRPr="00EB3F73">
        <w:rPr>
          <w:spacing w:val="12"/>
          <w:lang w:val="en-GB"/>
        </w:rPr>
        <w:t xml:space="preserve"> </w:t>
      </w:r>
      <w:r w:rsidRPr="00EB3F73">
        <w:rPr>
          <w:lang w:val="en-GB"/>
        </w:rPr>
        <w:t>after</w:t>
      </w:r>
      <w:r w:rsidRPr="00EB3F73">
        <w:rPr>
          <w:spacing w:val="14"/>
          <w:lang w:val="en-GB"/>
        </w:rPr>
        <w:t xml:space="preserve"> </w:t>
      </w:r>
      <w:r w:rsidRPr="00EB3F73">
        <w:rPr>
          <w:lang w:val="en-GB"/>
        </w:rPr>
        <w:t>catching</w:t>
      </w:r>
      <w:r w:rsidRPr="00EB3F73">
        <w:rPr>
          <w:spacing w:val="18"/>
          <w:lang w:val="en-GB"/>
        </w:rPr>
        <w:t xml:space="preserve"> </w:t>
      </w:r>
      <w:r w:rsidRPr="00EB3F73">
        <w:rPr>
          <w:lang w:val="en-GB"/>
        </w:rPr>
        <w:t>the</w:t>
      </w:r>
      <w:r w:rsidRPr="00EB3F73">
        <w:rPr>
          <w:spacing w:val="18"/>
          <w:lang w:val="en-GB"/>
        </w:rPr>
        <w:t xml:space="preserve"> </w:t>
      </w:r>
      <w:r w:rsidRPr="00EB3F73">
        <w:rPr>
          <w:lang w:val="en-GB"/>
        </w:rPr>
        <w:t>ball</w:t>
      </w:r>
      <w:r w:rsidRPr="00EB3F73">
        <w:rPr>
          <w:spacing w:val="14"/>
          <w:lang w:val="en-GB"/>
        </w:rPr>
        <w:t xml:space="preserve"> </w:t>
      </w:r>
      <w:r w:rsidRPr="00EB3F73">
        <w:rPr>
          <w:lang w:val="en-GB"/>
        </w:rPr>
        <w:t>within</w:t>
      </w:r>
      <w:r w:rsidRPr="00EB3F73">
        <w:rPr>
          <w:spacing w:val="18"/>
          <w:lang w:val="en-GB"/>
        </w:rPr>
        <w:t xml:space="preserve"> </w:t>
      </w:r>
      <w:r w:rsidRPr="00EB3F73">
        <w:rPr>
          <w:lang w:val="en-GB"/>
        </w:rPr>
        <w:t>the</w:t>
      </w:r>
      <w:r w:rsidRPr="00EB3F73">
        <w:rPr>
          <w:spacing w:val="12"/>
          <w:lang w:val="en-GB"/>
        </w:rPr>
        <w:t xml:space="preserve"> </w:t>
      </w:r>
      <w:r w:rsidRPr="00EB3F73">
        <w:rPr>
          <w:lang w:val="en-GB"/>
        </w:rPr>
        <w:t>boundary,</w:t>
      </w:r>
      <w:r w:rsidRPr="00EB3F73">
        <w:rPr>
          <w:spacing w:val="12"/>
          <w:lang w:val="en-GB"/>
        </w:rPr>
        <w:t xml:space="preserve"> </w:t>
      </w:r>
      <w:r w:rsidRPr="00EB3F73">
        <w:rPr>
          <w:lang w:val="en-GB"/>
        </w:rPr>
        <w:t>becomes</w:t>
      </w:r>
      <w:r w:rsidRPr="00EB3F73">
        <w:rPr>
          <w:spacing w:val="16"/>
          <w:lang w:val="en-GB"/>
        </w:rPr>
        <w:t xml:space="preserve"> </w:t>
      </w:r>
      <w:r w:rsidRPr="00EB3F73">
        <w:rPr>
          <w:lang w:val="en-GB"/>
        </w:rPr>
        <w:t>grounded</w:t>
      </w:r>
      <w:r w:rsidRPr="00EB3F73">
        <w:rPr>
          <w:spacing w:val="12"/>
          <w:lang w:val="en-GB"/>
        </w:rPr>
        <w:t xml:space="preserve"> </w:t>
      </w:r>
      <w:r w:rsidRPr="00EB3F73">
        <w:rPr>
          <w:lang w:val="en-GB"/>
        </w:rPr>
        <w:t>beyond</w:t>
      </w:r>
      <w:r w:rsidRPr="00EB3F73">
        <w:rPr>
          <w:spacing w:val="-58"/>
          <w:lang w:val="en-GB"/>
        </w:rPr>
        <w:t xml:space="preserve"> </w:t>
      </w:r>
      <w:r w:rsidRPr="00EB3F73">
        <w:rPr>
          <w:lang w:val="en-GB"/>
        </w:rPr>
        <w:t>the</w:t>
      </w:r>
      <w:r w:rsidRPr="00EB3F73">
        <w:rPr>
          <w:spacing w:val="-3"/>
          <w:lang w:val="en-GB"/>
        </w:rPr>
        <w:t xml:space="preserve"> </w:t>
      </w:r>
      <w:r w:rsidRPr="00EB3F73">
        <w:rPr>
          <w:lang w:val="en-GB"/>
        </w:rPr>
        <w:t>boundary</w:t>
      </w:r>
      <w:r w:rsidRPr="00EB3F73">
        <w:rPr>
          <w:spacing w:val="1"/>
          <w:lang w:val="en-GB"/>
        </w:rPr>
        <w:t xml:space="preserve"> </w:t>
      </w:r>
      <w:r w:rsidRPr="00EB3F73">
        <w:rPr>
          <w:lang w:val="en-GB"/>
        </w:rPr>
        <w:t>while</w:t>
      </w:r>
      <w:r w:rsidRPr="00EB3F73">
        <w:rPr>
          <w:spacing w:val="-2"/>
          <w:lang w:val="en-GB"/>
        </w:rPr>
        <w:t xml:space="preserve"> </w:t>
      </w:r>
      <w:r w:rsidRPr="00EB3F73">
        <w:rPr>
          <w:lang w:val="en-GB"/>
        </w:rPr>
        <w:t>in</w:t>
      </w:r>
      <w:r w:rsidRPr="00EB3F73">
        <w:rPr>
          <w:spacing w:val="3"/>
          <w:lang w:val="en-GB"/>
        </w:rPr>
        <w:t xml:space="preserve"> </w:t>
      </w:r>
      <w:r w:rsidRPr="00EB3F73">
        <w:rPr>
          <w:lang w:val="en-GB"/>
        </w:rPr>
        <w:t>contact</w:t>
      </w:r>
      <w:r w:rsidRPr="00EB3F73">
        <w:rPr>
          <w:spacing w:val="-3"/>
          <w:lang w:val="en-GB"/>
        </w:rPr>
        <w:t xml:space="preserve"> </w:t>
      </w:r>
      <w:r w:rsidRPr="00EB3F73">
        <w:rPr>
          <w:lang w:val="en-GB"/>
        </w:rPr>
        <w:t>with</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ball,</w:t>
      </w:r>
      <w:r w:rsidRPr="00EB3F73">
        <w:rPr>
          <w:spacing w:val="-3"/>
          <w:lang w:val="en-GB"/>
        </w:rPr>
        <w:t xml:space="preserve"> </w:t>
      </w:r>
      <w:r w:rsidRPr="00EB3F73">
        <w:rPr>
          <w:lang w:val="en-GB"/>
        </w:rPr>
        <w:t>before</w:t>
      </w:r>
      <w:r w:rsidRPr="00EB3F73">
        <w:rPr>
          <w:spacing w:val="-7"/>
          <w:lang w:val="en-GB"/>
        </w:rPr>
        <w:t xml:space="preserve"> </w:t>
      </w:r>
      <w:r w:rsidRPr="00EB3F73">
        <w:rPr>
          <w:lang w:val="en-GB"/>
        </w:rPr>
        <w:t>completing</w:t>
      </w:r>
      <w:r w:rsidRPr="00EB3F73">
        <w:rPr>
          <w:spacing w:val="-2"/>
          <w:lang w:val="en-GB"/>
        </w:rPr>
        <w:t xml:space="preserve"> </w:t>
      </w:r>
      <w:r w:rsidRPr="00EB3F73">
        <w:rPr>
          <w:lang w:val="en-GB"/>
        </w:rPr>
        <w:t>the</w:t>
      </w:r>
      <w:r w:rsidRPr="00EB3F73">
        <w:rPr>
          <w:spacing w:val="3"/>
          <w:lang w:val="en-GB"/>
        </w:rPr>
        <w:t xml:space="preserve"> </w:t>
      </w:r>
      <w:r w:rsidRPr="00EB3F73">
        <w:rPr>
          <w:lang w:val="en-GB"/>
        </w:rPr>
        <w:t>catch.</w:t>
      </w:r>
    </w:p>
    <w:p w14:paraId="7FAFA83E" w14:textId="77777777" w:rsidR="00932C18" w:rsidRPr="00EB3F73" w:rsidRDefault="00242E3E" w:rsidP="006C73FE">
      <w:pPr>
        <w:pStyle w:val="Heading1"/>
        <w:numPr>
          <w:ilvl w:val="1"/>
          <w:numId w:val="124"/>
        </w:numPr>
        <w:tabs>
          <w:tab w:val="left" w:pos="842"/>
        </w:tabs>
        <w:spacing w:before="123"/>
        <w:rPr>
          <w:lang w:val="en-GB"/>
        </w:rPr>
      </w:pPr>
      <w:r w:rsidRPr="00EB3F73">
        <w:rPr>
          <w:lang w:val="en-GB"/>
        </w:rPr>
        <w:t>Fielder</w:t>
      </w:r>
      <w:r w:rsidRPr="00EB3F73">
        <w:rPr>
          <w:spacing w:val="-3"/>
          <w:lang w:val="en-GB"/>
        </w:rPr>
        <w:t xml:space="preserve"> </w:t>
      </w:r>
      <w:r w:rsidRPr="00EB3F73">
        <w:rPr>
          <w:lang w:val="en-GB"/>
        </w:rPr>
        <w:t>grounded</w:t>
      </w:r>
      <w:r w:rsidRPr="00EB3F73">
        <w:rPr>
          <w:spacing w:val="-4"/>
          <w:lang w:val="en-GB"/>
        </w:rPr>
        <w:t xml:space="preserve"> </w:t>
      </w:r>
      <w:r w:rsidRPr="00EB3F73">
        <w:rPr>
          <w:lang w:val="en-GB"/>
        </w:rPr>
        <w:t>beyond</w:t>
      </w:r>
      <w:r w:rsidRPr="00EB3F73">
        <w:rPr>
          <w:spacing w:val="-4"/>
          <w:lang w:val="en-GB"/>
        </w:rPr>
        <w:t xml:space="preserve"> </w:t>
      </w:r>
      <w:r w:rsidRPr="00EB3F73">
        <w:rPr>
          <w:lang w:val="en-GB"/>
        </w:rPr>
        <w:t>the</w:t>
      </w:r>
      <w:r w:rsidRPr="00EB3F73">
        <w:rPr>
          <w:spacing w:val="-1"/>
          <w:lang w:val="en-GB"/>
        </w:rPr>
        <w:t xml:space="preserve"> </w:t>
      </w:r>
      <w:r w:rsidRPr="00EB3F73">
        <w:rPr>
          <w:lang w:val="en-GB"/>
        </w:rPr>
        <w:t>boundary</w:t>
      </w:r>
    </w:p>
    <w:p w14:paraId="09A935E4" w14:textId="77777777" w:rsidR="00932C18" w:rsidRPr="00EB3F73" w:rsidRDefault="00242E3E" w:rsidP="006C73FE">
      <w:pPr>
        <w:pStyle w:val="ListParagraph"/>
        <w:numPr>
          <w:ilvl w:val="2"/>
          <w:numId w:val="124"/>
        </w:numPr>
        <w:tabs>
          <w:tab w:val="left" w:pos="1500"/>
        </w:tabs>
        <w:spacing w:before="80" w:line="259" w:lineRule="auto"/>
        <w:ind w:left="1479" w:right="707" w:hanging="706"/>
        <w:rPr>
          <w:lang w:val="en-GB"/>
        </w:rPr>
      </w:pPr>
      <w:r w:rsidRPr="00EB3F73">
        <w:rPr>
          <w:lang w:val="en-GB"/>
        </w:rPr>
        <w:t>A</w:t>
      </w:r>
      <w:r w:rsidRPr="00EB3F73">
        <w:rPr>
          <w:spacing w:val="50"/>
          <w:lang w:val="en-GB"/>
        </w:rPr>
        <w:t xml:space="preserve"> </w:t>
      </w:r>
      <w:r w:rsidRPr="00EB3F73">
        <w:rPr>
          <w:lang w:val="en-GB"/>
        </w:rPr>
        <w:t>fielder</w:t>
      </w:r>
      <w:r w:rsidRPr="00EB3F73">
        <w:rPr>
          <w:spacing w:val="47"/>
          <w:lang w:val="en-GB"/>
        </w:rPr>
        <w:t xml:space="preserve"> </w:t>
      </w:r>
      <w:r w:rsidRPr="00EB3F73">
        <w:rPr>
          <w:lang w:val="en-GB"/>
        </w:rPr>
        <w:t>is</w:t>
      </w:r>
      <w:r w:rsidRPr="00EB3F73">
        <w:rPr>
          <w:spacing w:val="49"/>
          <w:lang w:val="en-GB"/>
        </w:rPr>
        <w:t xml:space="preserve"> </w:t>
      </w:r>
      <w:r w:rsidRPr="00EB3F73">
        <w:rPr>
          <w:lang w:val="en-GB"/>
        </w:rPr>
        <w:t>grounded</w:t>
      </w:r>
      <w:r w:rsidRPr="00EB3F73">
        <w:rPr>
          <w:spacing w:val="50"/>
          <w:lang w:val="en-GB"/>
        </w:rPr>
        <w:t xml:space="preserve"> </w:t>
      </w:r>
      <w:r w:rsidRPr="00EB3F73">
        <w:rPr>
          <w:lang w:val="en-GB"/>
        </w:rPr>
        <w:t>beyond</w:t>
      </w:r>
      <w:r w:rsidRPr="00EB3F73">
        <w:rPr>
          <w:spacing w:val="51"/>
          <w:lang w:val="en-GB"/>
        </w:rPr>
        <w:t xml:space="preserve"> </w:t>
      </w:r>
      <w:r w:rsidRPr="00EB3F73">
        <w:rPr>
          <w:lang w:val="en-GB"/>
        </w:rPr>
        <w:t>the</w:t>
      </w:r>
      <w:r w:rsidRPr="00EB3F73">
        <w:rPr>
          <w:spacing w:val="46"/>
          <w:lang w:val="en-GB"/>
        </w:rPr>
        <w:t xml:space="preserve"> </w:t>
      </w:r>
      <w:r w:rsidRPr="00EB3F73">
        <w:rPr>
          <w:lang w:val="en-GB"/>
        </w:rPr>
        <w:t>boundary</w:t>
      </w:r>
      <w:r w:rsidRPr="00EB3F73">
        <w:rPr>
          <w:spacing w:val="49"/>
          <w:lang w:val="en-GB"/>
        </w:rPr>
        <w:t xml:space="preserve"> </w:t>
      </w:r>
      <w:r w:rsidRPr="00EB3F73">
        <w:rPr>
          <w:lang w:val="en-GB"/>
        </w:rPr>
        <w:t>if</w:t>
      </w:r>
      <w:r w:rsidRPr="00EB3F73">
        <w:rPr>
          <w:spacing w:val="50"/>
          <w:lang w:val="en-GB"/>
        </w:rPr>
        <w:t xml:space="preserve"> </w:t>
      </w:r>
      <w:r w:rsidRPr="00EB3F73">
        <w:rPr>
          <w:lang w:val="en-GB"/>
        </w:rPr>
        <w:t>some</w:t>
      </w:r>
      <w:r w:rsidRPr="00EB3F73">
        <w:rPr>
          <w:spacing w:val="51"/>
          <w:lang w:val="en-GB"/>
        </w:rPr>
        <w:t xml:space="preserve"> </w:t>
      </w:r>
      <w:r w:rsidRPr="00EB3F73">
        <w:rPr>
          <w:lang w:val="en-GB"/>
        </w:rPr>
        <w:t>part</w:t>
      </w:r>
      <w:r w:rsidRPr="00EB3F73">
        <w:rPr>
          <w:spacing w:val="50"/>
          <w:lang w:val="en-GB"/>
        </w:rPr>
        <w:t xml:space="preserve"> </w:t>
      </w:r>
      <w:r w:rsidRPr="00EB3F73">
        <w:rPr>
          <w:lang w:val="en-GB"/>
        </w:rPr>
        <w:t>of</w:t>
      </w:r>
      <w:r w:rsidRPr="00EB3F73">
        <w:rPr>
          <w:spacing w:val="45"/>
          <w:lang w:val="en-GB"/>
        </w:rPr>
        <w:t xml:space="preserve"> </w:t>
      </w:r>
      <w:r w:rsidRPr="00EB3F73">
        <w:rPr>
          <w:lang w:val="en-GB"/>
        </w:rPr>
        <w:t>his/her</w:t>
      </w:r>
      <w:r w:rsidRPr="00EB3F73">
        <w:rPr>
          <w:spacing w:val="47"/>
          <w:lang w:val="en-GB"/>
        </w:rPr>
        <w:t xml:space="preserve"> </w:t>
      </w:r>
      <w:r w:rsidRPr="00EB3F73">
        <w:rPr>
          <w:lang w:val="en-GB"/>
        </w:rPr>
        <w:t>person</w:t>
      </w:r>
      <w:r w:rsidRPr="00EB3F73">
        <w:rPr>
          <w:spacing w:val="51"/>
          <w:lang w:val="en-GB"/>
        </w:rPr>
        <w:t xml:space="preserve"> </w:t>
      </w:r>
      <w:r w:rsidRPr="00EB3F73">
        <w:rPr>
          <w:lang w:val="en-GB"/>
        </w:rPr>
        <w:t>is</w:t>
      </w:r>
      <w:r w:rsidRPr="00EB3F73">
        <w:rPr>
          <w:spacing w:val="49"/>
          <w:lang w:val="en-GB"/>
        </w:rPr>
        <w:t xml:space="preserve"> </w:t>
      </w:r>
      <w:r w:rsidRPr="00EB3F73">
        <w:rPr>
          <w:lang w:val="en-GB"/>
        </w:rPr>
        <w:t>in</w:t>
      </w:r>
      <w:r w:rsidRPr="00EB3F73">
        <w:rPr>
          <w:spacing w:val="-58"/>
          <w:lang w:val="en-GB"/>
        </w:rPr>
        <w:t xml:space="preserve"> </w:t>
      </w:r>
      <w:r w:rsidRPr="00EB3F73">
        <w:rPr>
          <w:lang w:val="en-GB"/>
        </w:rPr>
        <w:t>contact</w:t>
      </w:r>
      <w:r w:rsidRPr="00EB3F73">
        <w:rPr>
          <w:spacing w:val="-3"/>
          <w:lang w:val="en-GB"/>
        </w:rPr>
        <w:t xml:space="preserve"> </w:t>
      </w:r>
      <w:r w:rsidRPr="00EB3F73">
        <w:rPr>
          <w:lang w:val="en-GB"/>
        </w:rPr>
        <w:t>with</w:t>
      </w:r>
      <w:r w:rsidRPr="00EB3F73">
        <w:rPr>
          <w:spacing w:val="-2"/>
          <w:lang w:val="en-GB"/>
        </w:rPr>
        <w:t xml:space="preserve"> </w:t>
      </w:r>
      <w:r w:rsidRPr="00EB3F73">
        <w:rPr>
          <w:lang w:val="en-GB"/>
        </w:rPr>
        <w:t>any</w:t>
      </w:r>
      <w:r w:rsidRPr="00EB3F73">
        <w:rPr>
          <w:spacing w:val="-4"/>
          <w:lang w:val="en-GB"/>
        </w:rPr>
        <w:t xml:space="preserve"> </w:t>
      </w:r>
      <w:r w:rsidRPr="00EB3F73">
        <w:rPr>
          <w:lang w:val="en-GB"/>
        </w:rPr>
        <w:t>of</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following:</w:t>
      </w:r>
    </w:p>
    <w:p w14:paraId="3B851231" w14:textId="77777777" w:rsidR="00932C18" w:rsidRPr="00EB3F73" w:rsidRDefault="00242E3E" w:rsidP="006C73FE">
      <w:pPr>
        <w:pStyle w:val="ListParagraph"/>
        <w:numPr>
          <w:ilvl w:val="0"/>
          <w:numId w:val="121"/>
        </w:numPr>
        <w:tabs>
          <w:tab w:val="left" w:pos="1759"/>
        </w:tabs>
        <w:ind w:left="1758"/>
        <w:jc w:val="both"/>
        <w:rPr>
          <w:lang w:val="en-GB"/>
        </w:rPr>
      </w:pPr>
      <w:r w:rsidRPr="00EB3F73">
        <w:rPr>
          <w:lang w:val="en-GB"/>
        </w:rPr>
        <w:t>the</w:t>
      </w:r>
      <w:r w:rsidRPr="00EB3F73">
        <w:rPr>
          <w:spacing w:val="-2"/>
          <w:lang w:val="en-GB"/>
        </w:rPr>
        <w:t xml:space="preserve"> </w:t>
      </w:r>
      <w:r w:rsidRPr="00EB3F73">
        <w:rPr>
          <w:lang w:val="en-GB"/>
        </w:rPr>
        <w:t>boundary</w:t>
      </w:r>
      <w:r w:rsidRPr="00EB3F73">
        <w:rPr>
          <w:spacing w:val="1"/>
          <w:lang w:val="en-GB"/>
        </w:rPr>
        <w:t xml:space="preserve"> </w:t>
      </w:r>
      <w:r w:rsidRPr="00EB3F73">
        <w:rPr>
          <w:lang w:val="en-GB"/>
        </w:rPr>
        <w:t>or</w:t>
      </w:r>
      <w:r w:rsidRPr="00EB3F73">
        <w:rPr>
          <w:spacing w:val="-6"/>
          <w:lang w:val="en-GB"/>
        </w:rPr>
        <w:t xml:space="preserve"> </w:t>
      </w:r>
      <w:r w:rsidRPr="00EB3F73">
        <w:rPr>
          <w:lang w:val="en-GB"/>
        </w:rPr>
        <w:t>any</w:t>
      </w:r>
      <w:r w:rsidRPr="00EB3F73">
        <w:rPr>
          <w:spacing w:val="-4"/>
          <w:lang w:val="en-GB"/>
        </w:rPr>
        <w:t xml:space="preserve"> </w:t>
      </w:r>
      <w:r w:rsidRPr="00EB3F73">
        <w:rPr>
          <w:lang w:val="en-GB"/>
        </w:rPr>
        <w:t>part</w:t>
      </w:r>
      <w:r w:rsidRPr="00EB3F73">
        <w:rPr>
          <w:spacing w:val="2"/>
          <w:lang w:val="en-GB"/>
        </w:rPr>
        <w:t xml:space="preserve"> </w:t>
      </w:r>
      <w:r w:rsidRPr="00EB3F73">
        <w:rPr>
          <w:lang w:val="en-GB"/>
        </w:rPr>
        <w:t>of</w:t>
      </w:r>
      <w:r w:rsidRPr="00EB3F73">
        <w:rPr>
          <w:spacing w:val="-3"/>
          <w:lang w:val="en-GB"/>
        </w:rPr>
        <w:t xml:space="preserve"> </w:t>
      </w:r>
      <w:r w:rsidRPr="00EB3F73">
        <w:rPr>
          <w:lang w:val="en-GB"/>
        </w:rPr>
        <w:t>an</w:t>
      </w:r>
      <w:r w:rsidRPr="00EB3F73">
        <w:rPr>
          <w:spacing w:val="-2"/>
          <w:lang w:val="en-GB"/>
        </w:rPr>
        <w:t xml:space="preserve"> </w:t>
      </w:r>
      <w:r w:rsidRPr="00EB3F73">
        <w:rPr>
          <w:lang w:val="en-GB"/>
        </w:rPr>
        <w:t>object</w:t>
      </w:r>
      <w:r w:rsidRPr="00EB3F73">
        <w:rPr>
          <w:spacing w:val="-3"/>
          <w:lang w:val="en-GB"/>
        </w:rPr>
        <w:t xml:space="preserve"> </w:t>
      </w:r>
      <w:r w:rsidRPr="00EB3F73">
        <w:rPr>
          <w:lang w:val="en-GB"/>
        </w:rPr>
        <w:t>used</w:t>
      </w:r>
      <w:r w:rsidRPr="00EB3F73">
        <w:rPr>
          <w:spacing w:val="3"/>
          <w:lang w:val="en-GB"/>
        </w:rPr>
        <w:t xml:space="preserve"> </w:t>
      </w:r>
      <w:r w:rsidRPr="00EB3F73">
        <w:rPr>
          <w:lang w:val="en-GB"/>
        </w:rPr>
        <w:t>to</w:t>
      </w:r>
      <w:r w:rsidRPr="00EB3F73">
        <w:rPr>
          <w:spacing w:val="4"/>
          <w:lang w:val="en-GB"/>
        </w:rPr>
        <w:t xml:space="preserve"> </w:t>
      </w:r>
      <w:r w:rsidRPr="00EB3F73">
        <w:rPr>
          <w:lang w:val="en-GB"/>
        </w:rPr>
        <w:t>mark</w:t>
      </w:r>
      <w:r w:rsidRPr="00EB3F73">
        <w:rPr>
          <w:spacing w:val="1"/>
          <w:lang w:val="en-GB"/>
        </w:rPr>
        <w:t xml:space="preserve"> </w:t>
      </w:r>
      <w:r w:rsidRPr="00EB3F73">
        <w:rPr>
          <w:lang w:val="en-GB"/>
        </w:rPr>
        <w:t>the</w:t>
      </w:r>
      <w:r w:rsidRPr="00EB3F73">
        <w:rPr>
          <w:spacing w:val="-2"/>
          <w:lang w:val="en-GB"/>
        </w:rPr>
        <w:t xml:space="preserve"> </w:t>
      </w:r>
      <w:proofErr w:type="gramStart"/>
      <w:r w:rsidRPr="00EB3F73">
        <w:rPr>
          <w:lang w:val="en-GB"/>
        </w:rPr>
        <w:t>boundary;</w:t>
      </w:r>
      <w:proofErr w:type="gramEnd"/>
    </w:p>
    <w:p w14:paraId="7B17BBA3" w14:textId="77777777" w:rsidR="00932C18" w:rsidRPr="00EB3F73" w:rsidRDefault="00242E3E" w:rsidP="006C73FE">
      <w:pPr>
        <w:pStyle w:val="ListParagraph"/>
        <w:numPr>
          <w:ilvl w:val="0"/>
          <w:numId w:val="121"/>
        </w:numPr>
        <w:tabs>
          <w:tab w:val="left" w:pos="1759"/>
        </w:tabs>
        <w:spacing w:before="140"/>
        <w:ind w:left="1758"/>
        <w:jc w:val="both"/>
        <w:rPr>
          <w:lang w:val="en-GB"/>
        </w:rPr>
      </w:pPr>
      <w:r w:rsidRPr="00EB3F73">
        <w:rPr>
          <w:lang w:val="en-GB"/>
        </w:rPr>
        <w:t>the</w:t>
      </w:r>
      <w:r w:rsidRPr="00EB3F73">
        <w:rPr>
          <w:spacing w:val="-2"/>
          <w:lang w:val="en-GB"/>
        </w:rPr>
        <w:t xml:space="preserve"> </w:t>
      </w:r>
      <w:r w:rsidRPr="00EB3F73">
        <w:rPr>
          <w:lang w:val="en-GB"/>
        </w:rPr>
        <w:t>ground</w:t>
      </w:r>
      <w:r w:rsidRPr="00EB3F73">
        <w:rPr>
          <w:spacing w:val="-2"/>
          <w:lang w:val="en-GB"/>
        </w:rPr>
        <w:t xml:space="preserve"> </w:t>
      </w:r>
      <w:r w:rsidRPr="00EB3F73">
        <w:rPr>
          <w:lang w:val="en-GB"/>
        </w:rPr>
        <w:t>beyond</w:t>
      </w:r>
      <w:r w:rsidRPr="00EB3F73">
        <w:rPr>
          <w:spacing w:val="3"/>
          <w:lang w:val="en-GB"/>
        </w:rPr>
        <w:t xml:space="preserve"> </w:t>
      </w:r>
      <w:r w:rsidRPr="00EB3F73">
        <w:rPr>
          <w:lang w:val="en-GB"/>
        </w:rPr>
        <w:t>the</w:t>
      </w:r>
      <w:r w:rsidRPr="00EB3F73">
        <w:rPr>
          <w:spacing w:val="-2"/>
          <w:lang w:val="en-GB"/>
        </w:rPr>
        <w:t xml:space="preserve"> </w:t>
      </w:r>
      <w:proofErr w:type="gramStart"/>
      <w:r w:rsidRPr="00EB3F73">
        <w:rPr>
          <w:lang w:val="en-GB"/>
        </w:rPr>
        <w:t>boundary;</w:t>
      </w:r>
      <w:proofErr w:type="gramEnd"/>
    </w:p>
    <w:p w14:paraId="58865440" w14:textId="77777777" w:rsidR="00932C18" w:rsidRPr="00EB3F73" w:rsidRDefault="00242E3E" w:rsidP="006C73FE">
      <w:pPr>
        <w:pStyle w:val="ListParagraph"/>
        <w:numPr>
          <w:ilvl w:val="0"/>
          <w:numId w:val="121"/>
        </w:numPr>
        <w:tabs>
          <w:tab w:val="left" w:pos="1759"/>
        </w:tabs>
        <w:spacing w:before="141"/>
        <w:ind w:left="1758"/>
        <w:jc w:val="both"/>
        <w:rPr>
          <w:lang w:val="en-GB"/>
        </w:rPr>
      </w:pPr>
      <w:r w:rsidRPr="00EB3F73">
        <w:rPr>
          <w:lang w:val="en-GB"/>
        </w:rPr>
        <w:t>any</w:t>
      </w:r>
      <w:r w:rsidRPr="00EB3F73">
        <w:rPr>
          <w:spacing w:val="-5"/>
          <w:lang w:val="en-GB"/>
        </w:rPr>
        <w:t xml:space="preserve"> </w:t>
      </w:r>
      <w:r w:rsidRPr="00EB3F73">
        <w:rPr>
          <w:lang w:val="en-GB"/>
        </w:rPr>
        <w:t>object</w:t>
      </w:r>
      <w:r w:rsidRPr="00EB3F73">
        <w:rPr>
          <w:spacing w:val="-4"/>
          <w:lang w:val="en-GB"/>
        </w:rPr>
        <w:t xml:space="preserve"> </w:t>
      </w:r>
      <w:r w:rsidRPr="00EB3F73">
        <w:rPr>
          <w:lang w:val="en-GB"/>
        </w:rPr>
        <w:t>that</w:t>
      </w:r>
      <w:r w:rsidRPr="00EB3F73">
        <w:rPr>
          <w:spacing w:val="1"/>
          <w:lang w:val="en-GB"/>
        </w:rPr>
        <w:t xml:space="preserve"> </w:t>
      </w:r>
      <w:r w:rsidRPr="00EB3F73">
        <w:rPr>
          <w:lang w:val="en-GB"/>
        </w:rPr>
        <w:t>is</w:t>
      </w:r>
      <w:r w:rsidRPr="00EB3F73">
        <w:rPr>
          <w:spacing w:val="1"/>
          <w:lang w:val="en-GB"/>
        </w:rPr>
        <w:t xml:space="preserve"> </w:t>
      </w:r>
      <w:r w:rsidRPr="00EB3F73">
        <w:rPr>
          <w:lang w:val="en-GB"/>
        </w:rPr>
        <w:t>in</w:t>
      </w:r>
      <w:r w:rsidRPr="00EB3F73">
        <w:rPr>
          <w:spacing w:val="2"/>
          <w:lang w:val="en-GB"/>
        </w:rPr>
        <w:t xml:space="preserve"> </w:t>
      </w:r>
      <w:r w:rsidRPr="00EB3F73">
        <w:rPr>
          <w:lang w:val="en-GB"/>
        </w:rPr>
        <w:t>contact</w:t>
      </w:r>
      <w:r w:rsidRPr="00EB3F73">
        <w:rPr>
          <w:spacing w:val="1"/>
          <w:lang w:val="en-GB"/>
        </w:rPr>
        <w:t xml:space="preserve"> </w:t>
      </w:r>
      <w:r w:rsidRPr="00EB3F73">
        <w:rPr>
          <w:lang w:val="en-GB"/>
        </w:rPr>
        <w:t>with</w:t>
      </w:r>
      <w:r w:rsidRPr="00EB3F73">
        <w:rPr>
          <w:spacing w:val="-3"/>
          <w:lang w:val="en-GB"/>
        </w:rPr>
        <w:t xml:space="preserve"> </w:t>
      </w:r>
      <w:r w:rsidRPr="00EB3F73">
        <w:rPr>
          <w:lang w:val="en-GB"/>
        </w:rPr>
        <w:t>the</w:t>
      </w:r>
      <w:r w:rsidRPr="00EB3F73">
        <w:rPr>
          <w:spacing w:val="3"/>
          <w:lang w:val="en-GB"/>
        </w:rPr>
        <w:t xml:space="preserve"> </w:t>
      </w:r>
      <w:r w:rsidRPr="00EB3F73">
        <w:rPr>
          <w:lang w:val="en-GB"/>
        </w:rPr>
        <w:t>ground</w:t>
      </w:r>
      <w:r w:rsidRPr="00EB3F73">
        <w:rPr>
          <w:spacing w:val="-3"/>
          <w:lang w:val="en-GB"/>
        </w:rPr>
        <w:t xml:space="preserve"> </w:t>
      </w:r>
      <w:r w:rsidRPr="00EB3F73">
        <w:rPr>
          <w:lang w:val="en-GB"/>
        </w:rPr>
        <w:t>beyond</w:t>
      </w:r>
      <w:r w:rsidRPr="00EB3F73">
        <w:rPr>
          <w:spacing w:val="-3"/>
          <w:lang w:val="en-GB"/>
        </w:rPr>
        <w:t xml:space="preserve"> </w:t>
      </w:r>
      <w:r w:rsidRPr="00EB3F73">
        <w:rPr>
          <w:lang w:val="en-GB"/>
        </w:rPr>
        <w:t>the</w:t>
      </w:r>
      <w:r w:rsidRPr="00EB3F73">
        <w:rPr>
          <w:spacing w:val="2"/>
          <w:lang w:val="en-GB"/>
        </w:rPr>
        <w:t xml:space="preserve"> </w:t>
      </w:r>
      <w:proofErr w:type="gramStart"/>
      <w:r w:rsidRPr="00EB3F73">
        <w:rPr>
          <w:lang w:val="en-GB"/>
        </w:rPr>
        <w:t>boundary;</w:t>
      </w:r>
      <w:proofErr w:type="gramEnd"/>
    </w:p>
    <w:p w14:paraId="345AF4CA" w14:textId="77777777" w:rsidR="00932C18" w:rsidRPr="00EB3F73" w:rsidRDefault="00242E3E" w:rsidP="006C73FE">
      <w:pPr>
        <w:pStyle w:val="ListParagraph"/>
        <w:numPr>
          <w:ilvl w:val="0"/>
          <w:numId w:val="121"/>
        </w:numPr>
        <w:tabs>
          <w:tab w:val="left" w:pos="1792"/>
        </w:tabs>
        <w:spacing w:before="136" w:line="259" w:lineRule="auto"/>
        <w:ind w:right="705" w:hanging="140"/>
        <w:jc w:val="both"/>
        <w:rPr>
          <w:lang w:val="en-GB"/>
        </w:rPr>
      </w:pPr>
      <w:r w:rsidRPr="00EB3F73">
        <w:rPr>
          <w:lang w:val="en-GB"/>
        </w:rPr>
        <w:t>another</w:t>
      </w:r>
      <w:r w:rsidRPr="00EB3F73">
        <w:rPr>
          <w:spacing w:val="32"/>
          <w:lang w:val="en-GB"/>
        </w:rPr>
        <w:t xml:space="preserve"> </w:t>
      </w:r>
      <w:r w:rsidRPr="00EB3F73">
        <w:rPr>
          <w:lang w:val="en-GB"/>
        </w:rPr>
        <w:t>fielder</w:t>
      </w:r>
      <w:r w:rsidRPr="00EB3F73">
        <w:rPr>
          <w:spacing w:val="32"/>
          <w:lang w:val="en-GB"/>
        </w:rPr>
        <w:t xml:space="preserve"> </w:t>
      </w:r>
      <w:r w:rsidRPr="00EB3F73">
        <w:rPr>
          <w:lang w:val="en-GB"/>
        </w:rPr>
        <w:t>who</w:t>
      </w:r>
      <w:r w:rsidRPr="00EB3F73">
        <w:rPr>
          <w:spacing w:val="35"/>
          <w:lang w:val="en-GB"/>
        </w:rPr>
        <w:t xml:space="preserve"> </w:t>
      </w:r>
      <w:r w:rsidRPr="00EB3F73">
        <w:rPr>
          <w:lang w:val="en-GB"/>
        </w:rPr>
        <w:t>is</w:t>
      </w:r>
      <w:r w:rsidRPr="00EB3F73">
        <w:rPr>
          <w:spacing w:val="29"/>
          <w:lang w:val="en-GB"/>
        </w:rPr>
        <w:t xml:space="preserve"> </w:t>
      </w:r>
      <w:r w:rsidRPr="00EB3F73">
        <w:rPr>
          <w:lang w:val="en-GB"/>
        </w:rPr>
        <w:t>grounded</w:t>
      </w:r>
      <w:r w:rsidRPr="00EB3F73">
        <w:rPr>
          <w:spacing w:val="30"/>
          <w:lang w:val="en-GB"/>
        </w:rPr>
        <w:t xml:space="preserve"> </w:t>
      </w:r>
      <w:r w:rsidRPr="00EB3F73">
        <w:rPr>
          <w:lang w:val="en-GB"/>
        </w:rPr>
        <w:t>beyond</w:t>
      </w:r>
      <w:r w:rsidRPr="00EB3F73">
        <w:rPr>
          <w:spacing w:val="35"/>
          <w:lang w:val="en-GB"/>
        </w:rPr>
        <w:t xml:space="preserve"> </w:t>
      </w:r>
      <w:r w:rsidRPr="00EB3F73">
        <w:rPr>
          <w:lang w:val="en-GB"/>
        </w:rPr>
        <w:t>the</w:t>
      </w:r>
      <w:r w:rsidRPr="00EB3F73">
        <w:rPr>
          <w:spacing w:val="30"/>
          <w:lang w:val="en-GB"/>
        </w:rPr>
        <w:t xml:space="preserve"> </w:t>
      </w:r>
      <w:r w:rsidRPr="00EB3F73">
        <w:rPr>
          <w:lang w:val="en-GB"/>
        </w:rPr>
        <w:t>boundary,</w:t>
      </w:r>
      <w:r w:rsidRPr="00EB3F73">
        <w:rPr>
          <w:spacing w:val="34"/>
          <w:lang w:val="en-GB"/>
        </w:rPr>
        <w:t xml:space="preserve"> </w:t>
      </w:r>
      <w:r w:rsidRPr="00EB3F73">
        <w:rPr>
          <w:lang w:val="en-GB"/>
        </w:rPr>
        <w:t>if</w:t>
      </w:r>
      <w:r w:rsidRPr="00EB3F73">
        <w:rPr>
          <w:spacing w:val="30"/>
          <w:lang w:val="en-GB"/>
        </w:rPr>
        <w:t xml:space="preserve"> </w:t>
      </w:r>
      <w:r w:rsidRPr="00EB3F73">
        <w:rPr>
          <w:lang w:val="en-GB"/>
        </w:rPr>
        <w:t>the</w:t>
      </w:r>
      <w:r w:rsidRPr="00EB3F73">
        <w:rPr>
          <w:spacing w:val="35"/>
          <w:lang w:val="en-GB"/>
        </w:rPr>
        <w:t xml:space="preserve"> </w:t>
      </w:r>
      <w:r w:rsidRPr="00EB3F73">
        <w:rPr>
          <w:lang w:val="en-GB"/>
        </w:rPr>
        <w:t>umpire</w:t>
      </w:r>
      <w:r w:rsidRPr="00EB3F73">
        <w:rPr>
          <w:spacing w:val="35"/>
          <w:lang w:val="en-GB"/>
        </w:rPr>
        <w:t xml:space="preserve"> </w:t>
      </w:r>
      <w:r w:rsidRPr="00EB3F73">
        <w:rPr>
          <w:lang w:val="en-GB"/>
        </w:rPr>
        <w:t>considers</w:t>
      </w:r>
      <w:r w:rsidRPr="00EB3F73">
        <w:rPr>
          <w:spacing w:val="-59"/>
          <w:lang w:val="en-GB"/>
        </w:rPr>
        <w:t xml:space="preserve"> </w:t>
      </w:r>
      <w:r w:rsidRPr="00EB3F73">
        <w:rPr>
          <w:lang w:val="en-GB"/>
        </w:rPr>
        <w:t>that it was the intention of either fielder that the contact should assist in the</w:t>
      </w:r>
      <w:r w:rsidRPr="00EB3F73">
        <w:rPr>
          <w:spacing w:val="1"/>
          <w:lang w:val="en-GB"/>
        </w:rPr>
        <w:t xml:space="preserve"> </w:t>
      </w:r>
      <w:r w:rsidRPr="00EB3F73">
        <w:rPr>
          <w:lang w:val="en-GB"/>
        </w:rPr>
        <w:t>fielding</w:t>
      </w:r>
      <w:r w:rsidRPr="00EB3F73">
        <w:rPr>
          <w:spacing w:val="-2"/>
          <w:lang w:val="en-GB"/>
        </w:rPr>
        <w:t xml:space="preserve"> </w:t>
      </w:r>
      <w:r w:rsidRPr="00EB3F73">
        <w:rPr>
          <w:lang w:val="en-GB"/>
        </w:rPr>
        <w:t>of</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ball.</w:t>
      </w:r>
    </w:p>
    <w:p w14:paraId="206DC58C" w14:textId="77777777" w:rsidR="00932C18" w:rsidRPr="00EB3F73" w:rsidRDefault="00242E3E" w:rsidP="006C73FE">
      <w:pPr>
        <w:pStyle w:val="ListParagraph"/>
        <w:numPr>
          <w:ilvl w:val="2"/>
          <w:numId w:val="124"/>
        </w:numPr>
        <w:tabs>
          <w:tab w:val="left" w:pos="1519"/>
        </w:tabs>
        <w:ind w:right="708" w:hanging="504"/>
        <w:jc w:val="both"/>
        <w:rPr>
          <w:lang w:val="en-GB"/>
        </w:rPr>
      </w:pPr>
      <w:r w:rsidRPr="00EB3F73">
        <w:rPr>
          <w:lang w:val="en-GB"/>
        </w:rPr>
        <w:t xml:space="preserve">A fielder who is not in contact with the ground </w:t>
      </w:r>
      <w:proofErr w:type="gramStart"/>
      <w:r w:rsidRPr="00EB3F73">
        <w:rPr>
          <w:lang w:val="en-GB"/>
        </w:rPr>
        <w:t>is considered to be</w:t>
      </w:r>
      <w:proofErr w:type="gramEnd"/>
      <w:r w:rsidRPr="00EB3F73">
        <w:rPr>
          <w:lang w:val="en-GB"/>
        </w:rPr>
        <w:t xml:space="preserve"> grounded beyond</w:t>
      </w:r>
      <w:r w:rsidRPr="00EB3F73">
        <w:rPr>
          <w:spacing w:val="1"/>
          <w:lang w:val="en-GB"/>
        </w:rPr>
        <w:t xml:space="preserve"> </w:t>
      </w:r>
      <w:r w:rsidRPr="00EB3F73">
        <w:rPr>
          <w:lang w:val="en-GB"/>
        </w:rPr>
        <w:t>the boundary if his/her final contact with the ground, before his/her first contact with</w:t>
      </w:r>
      <w:r w:rsidRPr="00EB3F73">
        <w:rPr>
          <w:spacing w:val="1"/>
          <w:lang w:val="en-GB"/>
        </w:rPr>
        <w:t xml:space="preserve"> </w:t>
      </w:r>
      <w:r w:rsidRPr="00EB3F73">
        <w:rPr>
          <w:lang w:val="en-GB"/>
        </w:rPr>
        <w:t>the</w:t>
      </w:r>
      <w:r w:rsidRPr="00EB3F73">
        <w:rPr>
          <w:spacing w:val="-3"/>
          <w:lang w:val="en-GB"/>
        </w:rPr>
        <w:t xml:space="preserve"> </w:t>
      </w:r>
      <w:r w:rsidRPr="00EB3F73">
        <w:rPr>
          <w:lang w:val="en-GB"/>
        </w:rPr>
        <w:t>ball after</w:t>
      </w:r>
      <w:r w:rsidRPr="00EB3F73">
        <w:rPr>
          <w:spacing w:val="-2"/>
          <w:lang w:val="en-GB"/>
        </w:rPr>
        <w:t xml:space="preserve"> </w:t>
      </w:r>
      <w:r w:rsidRPr="00EB3F73">
        <w:rPr>
          <w:lang w:val="en-GB"/>
        </w:rPr>
        <w:t>it</w:t>
      </w:r>
      <w:r w:rsidRPr="00EB3F73">
        <w:rPr>
          <w:spacing w:val="-3"/>
          <w:lang w:val="en-GB"/>
        </w:rPr>
        <w:t xml:space="preserve"> </w:t>
      </w:r>
      <w:r w:rsidRPr="00EB3F73">
        <w:rPr>
          <w:lang w:val="en-GB"/>
        </w:rPr>
        <w:t>has</w:t>
      </w:r>
      <w:r w:rsidRPr="00EB3F73">
        <w:rPr>
          <w:spacing w:val="1"/>
          <w:lang w:val="en-GB"/>
        </w:rPr>
        <w:t xml:space="preserve"> </w:t>
      </w:r>
      <w:r w:rsidRPr="00EB3F73">
        <w:rPr>
          <w:lang w:val="en-GB"/>
        </w:rPr>
        <w:t>been</w:t>
      </w:r>
      <w:r w:rsidRPr="00EB3F73">
        <w:rPr>
          <w:spacing w:val="-3"/>
          <w:lang w:val="en-GB"/>
        </w:rPr>
        <w:t xml:space="preserve"> </w:t>
      </w:r>
      <w:r w:rsidRPr="00EB3F73">
        <w:rPr>
          <w:lang w:val="en-GB"/>
        </w:rPr>
        <w:t>delivered</w:t>
      </w:r>
      <w:r w:rsidRPr="00EB3F73">
        <w:rPr>
          <w:spacing w:val="-2"/>
          <w:lang w:val="en-GB"/>
        </w:rPr>
        <w:t xml:space="preserve"> </w:t>
      </w:r>
      <w:r w:rsidRPr="00EB3F73">
        <w:rPr>
          <w:lang w:val="en-GB"/>
        </w:rPr>
        <w:t>by</w:t>
      </w:r>
      <w:r w:rsidRPr="00EB3F73">
        <w:rPr>
          <w:spacing w:val="-4"/>
          <w:lang w:val="en-GB"/>
        </w:rPr>
        <w:t xml:space="preserve"> </w:t>
      </w:r>
      <w:r w:rsidRPr="00EB3F73">
        <w:rPr>
          <w:lang w:val="en-GB"/>
        </w:rPr>
        <w:t>the</w:t>
      </w:r>
      <w:r w:rsidRPr="00EB3F73">
        <w:rPr>
          <w:spacing w:val="2"/>
          <w:lang w:val="en-GB"/>
        </w:rPr>
        <w:t xml:space="preserve"> </w:t>
      </w:r>
      <w:r w:rsidRPr="00EB3F73">
        <w:rPr>
          <w:lang w:val="en-GB"/>
        </w:rPr>
        <w:t>bowler,</w:t>
      </w:r>
      <w:r w:rsidRPr="00EB3F73">
        <w:rPr>
          <w:spacing w:val="-3"/>
          <w:lang w:val="en-GB"/>
        </w:rPr>
        <w:t xml:space="preserve"> </w:t>
      </w:r>
      <w:r w:rsidRPr="00EB3F73">
        <w:rPr>
          <w:lang w:val="en-GB"/>
        </w:rPr>
        <w:t>was not</w:t>
      </w:r>
      <w:r w:rsidRPr="00EB3F73">
        <w:rPr>
          <w:spacing w:val="-3"/>
          <w:lang w:val="en-GB"/>
        </w:rPr>
        <w:t xml:space="preserve"> </w:t>
      </w:r>
      <w:r w:rsidRPr="00EB3F73">
        <w:rPr>
          <w:lang w:val="en-GB"/>
        </w:rPr>
        <w:t>entirely</w:t>
      </w:r>
      <w:r w:rsidRPr="00EB3F73">
        <w:rPr>
          <w:spacing w:val="1"/>
          <w:lang w:val="en-GB"/>
        </w:rPr>
        <w:t xml:space="preserve"> </w:t>
      </w:r>
      <w:r w:rsidRPr="00EB3F73">
        <w:rPr>
          <w:lang w:val="en-GB"/>
        </w:rPr>
        <w:t>within</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boundary.</w:t>
      </w:r>
    </w:p>
    <w:p w14:paraId="2E404F5F" w14:textId="77777777" w:rsidR="00932C18" w:rsidRPr="00EB3F73" w:rsidRDefault="00242E3E" w:rsidP="006C73FE">
      <w:pPr>
        <w:pStyle w:val="Heading1"/>
        <w:numPr>
          <w:ilvl w:val="1"/>
          <w:numId w:val="124"/>
        </w:numPr>
        <w:tabs>
          <w:tab w:val="left" w:pos="842"/>
        </w:tabs>
        <w:spacing w:before="119"/>
        <w:rPr>
          <w:lang w:val="en-GB"/>
        </w:rPr>
      </w:pPr>
      <w:r w:rsidRPr="00EB3F73">
        <w:rPr>
          <w:lang w:val="en-GB"/>
        </w:rPr>
        <w:t>Boundary</w:t>
      </w:r>
      <w:r w:rsidRPr="00EB3F73">
        <w:rPr>
          <w:spacing w:val="-6"/>
          <w:lang w:val="en-GB"/>
        </w:rPr>
        <w:t xml:space="preserve"> </w:t>
      </w:r>
      <w:r w:rsidRPr="00EB3F73">
        <w:rPr>
          <w:lang w:val="en-GB"/>
        </w:rPr>
        <w:t>allowances</w:t>
      </w:r>
    </w:p>
    <w:p w14:paraId="7431BC3C" w14:textId="77777777" w:rsidR="00932C18" w:rsidRPr="00EB3F73" w:rsidRDefault="00242E3E" w:rsidP="006C73FE">
      <w:pPr>
        <w:pStyle w:val="ListParagraph"/>
        <w:numPr>
          <w:ilvl w:val="2"/>
          <w:numId w:val="124"/>
        </w:numPr>
        <w:tabs>
          <w:tab w:val="left" w:pos="1476"/>
        </w:tabs>
        <w:spacing w:before="122"/>
        <w:ind w:right="705" w:hanging="567"/>
        <w:jc w:val="both"/>
        <w:rPr>
          <w:lang w:val="en-GB"/>
        </w:rPr>
      </w:pPr>
      <w:r w:rsidRPr="00EB3F73">
        <w:rPr>
          <w:lang w:val="en-GB"/>
        </w:rPr>
        <w:t>Before the toss the umpires shall determine the runs to be allowed for boundaries</w:t>
      </w:r>
      <w:r w:rsidRPr="00EB3F73">
        <w:rPr>
          <w:spacing w:val="1"/>
          <w:lang w:val="en-GB"/>
        </w:rPr>
        <w:t xml:space="preserve"> </w:t>
      </w:r>
      <w:r w:rsidRPr="00EB3F73">
        <w:rPr>
          <w:lang w:val="en-GB"/>
        </w:rPr>
        <w:t>with both captains.</w:t>
      </w:r>
      <w:r w:rsidRPr="00EB3F73">
        <w:rPr>
          <w:spacing w:val="1"/>
          <w:lang w:val="en-GB"/>
        </w:rPr>
        <w:t xml:space="preserve"> </w:t>
      </w:r>
      <w:r w:rsidRPr="00EB3F73">
        <w:rPr>
          <w:lang w:val="en-GB"/>
        </w:rPr>
        <w:t xml:space="preserve">In deciding the </w:t>
      </w:r>
      <w:proofErr w:type="gramStart"/>
      <w:r w:rsidRPr="00EB3F73">
        <w:rPr>
          <w:lang w:val="en-GB"/>
        </w:rPr>
        <w:t>allowances</w:t>
      </w:r>
      <w:proofErr w:type="gramEnd"/>
      <w:r w:rsidRPr="00EB3F73">
        <w:rPr>
          <w:lang w:val="en-GB"/>
        </w:rPr>
        <w:t xml:space="preserve"> the umpires and captains shall be</w:t>
      </w:r>
      <w:r w:rsidRPr="00EB3F73">
        <w:rPr>
          <w:spacing w:val="1"/>
          <w:lang w:val="en-GB"/>
        </w:rPr>
        <w:t xml:space="preserve"> </w:t>
      </w:r>
      <w:r w:rsidRPr="00EB3F73">
        <w:rPr>
          <w:lang w:val="en-GB"/>
        </w:rPr>
        <w:t>guided</w:t>
      </w:r>
      <w:r w:rsidRPr="00EB3F73">
        <w:rPr>
          <w:spacing w:val="-3"/>
          <w:lang w:val="en-GB"/>
        </w:rPr>
        <w:t xml:space="preserve"> </w:t>
      </w:r>
      <w:r w:rsidRPr="00EB3F73">
        <w:rPr>
          <w:lang w:val="en-GB"/>
        </w:rPr>
        <w:t>by</w:t>
      </w:r>
      <w:r w:rsidRPr="00EB3F73">
        <w:rPr>
          <w:spacing w:val="-4"/>
          <w:lang w:val="en-GB"/>
        </w:rPr>
        <w:t xml:space="preserve"> </w:t>
      </w:r>
      <w:r w:rsidRPr="00EB3F73">
        <w:rPr>
          <w:lang w:val="en-GB"/>
        </w:rPr>
        <w:t>the</w:t>
      </w:r>
      <w:r w:rsidRPr="00EB3F73">
        <w:rPr>
          <w:spacing w:val="-2"/>
          <w:lang w:val="en-GB"/>
        </w:rPr>
        <w:t xml:space="preserve"> </w:t>
      </w:r>
      <w:r w:rsidRPr="00EB3F73">
        <w:rPr>
          <w:lang w:val="en-GB"/>
        </w:rPr>
        <w:t>prevailing</w:t>
      </w:r>
      <w:r w:rsidRPr="00EB3F73">
        <w:rPr>
          <w:spacing w:val="3"/>
          <w:lang w:val="en-GB"/>
        </w:rPr>
        <w:t xml:space="preserve"> </w:t>
      </w:r>
      <w:r w:rsidRPr="00EB3F73">
        <w:rPr>
          <w:lang w:val="en-GB"/>
        </w:rPr>
        <w:t>custom</w:t>
      </w:r>
      <w:r w:rsidRPr="00EB3F73">
        <w:rPr>
          <w:spacing w:val="-1"/>
          <w:lang w:val="en-GB"/>
        </w:rPr>
        <w:t xml:space="preserve"> </w:t>
      </w:r>
      <w:r w:rsidRPr="00EB3F73">
        <w:rPr>
          <w:lang w:val="en-GB"/>
        </w:rPr>
        <w:t>of</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ground.</w:t>
      </w:r>
    </w:p>
    <w:p w14:paraId="330F4A00" w14:textId="2D0FD661" w:rsidR="00932C18" w:rsidRPr="00EB3F73" w:rsidRDefault="00242E3E" w:rsidP="006C73FE">
      <w:pPr>
        <w:pStyle w:val="ListParagraph"/>
        <w:numPr>
          <w:ilvl w:val="2"/>
          <w:numId w:val="124"/>
        </w:numPr>
        <w:tabs>
          <w:tab w:val="left" w:pos="1456"/>
        </w:tabs>
        <w:spacing w:before="0"/>
        <w:ind w:right="707" w:hanging="567"/>
        <w:jc w:val="both"/>
        <w:rPr>
          <w:lang w:val="en-GB"/>
        </w:rPr>
      </w:pPr>
      <w:r w:rsidRPr="00EB3F73">
        <w:rPr>
          <w:lang w:val="en-GB"/>
        </w:rPr>
        <w:t xml:space="preserve">Unless determined differently under 19.6.1, 6 runs shall be allowed for a </w:t>
      </w:r>
      <w:r w:rsidR="00C42E35">
        <w:rPr>
          <w:lang w:val="en-GB"/>
        </w:rPr>
        <w:t>B</w:t>
      </w:r>
      <w:r w:rsidRPr="00EB3F73">
        <w:rPr>
          <w:lang w:val="en-GB"/>
        </w:rPr>
        <w:t xml:space="preserve">oundary </w:t>
      </w:r>
      <w:proofErr w:type="gramStart"/>
      <w:r w:rsidRPr="00EB3F73">
        <w:rPr>
          <w:lang w:val="en-GB"/>
        </w:rPr>
        <w:t>6;</w:t>
      </w:r>
      <w:proofErr w:type="gramEnd"/>
      <w:r w:rsidRPr="00EB3F73">
        <w:rPr>
          <w:spacing w:val="-59"/>
          <w:lang w:val="en-GB"/>
        </w:rPr>
        <w:t xml:space="preserve"> </w:t>
      </w:r>
      <w:r w:rsidRPr="00EB3F73">
        <w:rPr>
          <w:lang w:val="en-GB"/>
        </w:rPr>
        <w:t>and</w:t>
      </w:r>
      <w:r w:rsidRPr="00EB3F73">
        <w:rPr>
          <w:spacing w:val="3"/>
          <w:lang w:val="en-GB"/>
        </w:rPr>
        <w:t xml:space="preserve"> </w:t>
      </w:r>
      <w:r w:rsidRPr="00EB3F73">
        <w:rPr>
          <w:lang w:val="en-GB"/>
        </w:rPr>
        <w:t>4</w:t>
      </w:r>
      <w:r w:rsidRPr="00EB3F73">
        <w:rPr>
          <w:spacing w:val="-2"/>
          <w:lang w:val="en-GB"/>
        </w:rPr>
        <w:t xml:space="preserve"> </w:t>
      </w:r>
      <w:r w:rsidRPr="00EB3F73">
        <w:rPr>
          <w:lang w:val="en-GB"/>
        </w:rPr>
        <w:t>runs</w:t>
      </w:r>
      <w:r w:rsidRPr="00EB3F73">
        <w:rPr>
          <w:spacing w:val="-4"/>
          <w:lang w:val="en-GB"/>
        </w:rPr>
        <w:t xml:space="preserve"> </w:t>
      </w:r>
      <w:r w:rsidRPr="00EB3F73">
        <w:rPr>
          <w:lang w:val="en-GB"/>
        </w:rPr>
        <w:t>for</w:t>
      </w:r>
      <w:r w:rsidRPr="00EB3F73">
        <w:rPr>
          <w:spacing w:val="-6"/>
          <w:lang w:val="en-GB"/>
        </w:rPr>
        <w:t xml:space="preserve"> </w:t>
      </w:r>
      <w:r w:rsidRPr="00EB3F73">
        <w:rPr>
          <w:lang w:val="en-GB"/>
        </w:rPr>
        <w:t>a</w:t>
      </w:r>
      <w:r w:rsidRPr="00EB3F73">
        <w:rPr>
          <w:spacing w:val="-2"/>
          <w:lang w:val="en-GB"/>
        </w:rPr>
        <w:t xml:space="preserve"> </w:t>
      </w:r>
      <w:r w:rsidR="00C42E35">
        <w:rPr>
          <w:lang w:val="en-GB"/>
        </w:rPr>
        <w:t>B</w:t>
      </w:r>
      <w:r w:rsidRPr="00EB3F73">
        <w:rPr>
          <w:lang w:val="en-GB"/>
        </w:rPr>
        <w:t>oundary</w:t>
      </w:r>
      <w:r w:rsidRPr="00EB3F73">
        <w:rPr>
          <w:spacing w:val="-3"/>
          <w:lang w:val="en-GB"/>
        </w:rPr>
        <w:t xml:space="preserve"> </w:t>
      </w:r>
      <w:r w:rsidRPr="00EB3F73">
        <w:rPr>
          <w:lang w:val="en-GB"/>
        </w:rPr>
        <w:t>4.</w:t>
      </w:r>
      <w:r w:rsidRPr="00EB3F73">
        <w:rPr>
          <w:spacing w:val="59"/>
          <w:lang w:val="en-GB"/>
        </w:rPr>
        <w:t xml:space="preserve"> </w:t>
      </w:r>
      <w:r w:rsidRPr="00EB3F73">
        <w:rPr>
          <w:lang w:val="en-GB"/>
        </w:rPr>
        <w:t>See</w:t>
      </w:r>
      <w:r w:rsidRPr="00EB3F73">
        <w:rPr>
          <w:spacing w:val="-2"/>
          <w:lang w:val="en-GB"/>
        </w:rPr>
        <w:t xml:space="preserve"> </w:t>
      </w:r>
      <w:r w:rsidRPr="00EB3F73">
        <w:rPr>
          <w:lang w:val="en-GB"/>
        </w:rPr>
        <w:t>also</w:t>
      </w:r>
      <w:r w:rsidRPr="00EB3F73">
        <w:rPr>
          <w:spacing w:val="-2"/>
          <w:lang w:val="en-GB"/>
        </w:rPr>
        <w:t xml:space="preserve"> </w:t>
      </w:r>
      <w:r w:rsidRPr="00EB3F73">
        <w:rPr>
          <w:lang w:val="en-GB"/>
        </w:rPr>
        <w:t>19.7.</w:t>
      </w:r>
    </w:p>
    <w:p w14:paraId="6C96B3BF" w14:textId="77777777" w:rsidR="00932C18" w:rsidRPr="00EB3F73" w:rsidRDefault="00242E3E" w:rsidP="006C73FE">
      <w:pPr>
        <w:pStyle w:val="Heading1"/>
        <w:numPr>
          <w:ilvl w:val="1"/>
          <w:numId w:val="124"/>
        </w:numPr>
        <w:tabs>
          <w:tab w:val="left" w:pos="842"/>
        </w:tabs>
        <w:spacing w:before="117"/>
        <w:rPr>
          <w:lang w:val="en-GB"/>
        </w:rPr>
      </w:pPr>
      <w:r w:rsidRPr="00EB3F73">
        <w:rPr>
          <w:lang w:val="en-GB"/>
        </w:rPr>
        <w:t>Runs</w:t>
      </w:r>
      <w:r w:rsidRPr="00EB3F73">
        <w:rPr>
          <w:spacing w:val="-1"/>
          <w:lang w:val="en-GB"/>
        </w:rPr>
        <w:t xml:space="preserve"> </w:t>
      </w:r>
      <w:r w:rsidRPr="00EB3F73">
        <w:rPr>
          <w:lang w:val="en-GB"/>
        </w:rPr>
        <w:t>scored</w:t>
      </w:r>
      <w:r w:rsidRPr="00EB3F73">
        <w:rPr>
          <w:spacing w:val="-4"/>
          <w:lang w:val="en-GB"/>
        </w:rPr>
        <w:t xml:space="preserve"> </w:t>
      </w:r>
      <w:r w:rsidRPr="00EB3F73">
        <w:rPr>
          <w:lang w:val="en-GB"/>
        </w:rPr>
        <w:t>from</w:t>
      </w:r>
      <w:r w:rsidRPr="00EB3F73">
        <w:rPr>
          <w:spacing w:val="-3"/>
          <w:lang w:val="en-GB"/>
        </w:rPr>
        <w:t xml:space="preserve"> </w:t>
      </w:r>
      <w:r w:rsidRPr="00EB3F73">
        <w:rPr>
          <w:lang w:val="en-GB"/>
        </w:rPr>
        <w:t>boundaries</w:t>
      </w:r>
    </w:p>
    <w:p w14:paraId="6C7A86BE" w14:textId="77777777" w:rsidR="00932C18" w:rsidRPr="00EB3F73" w:rsidRDefault="00242E3E" w:rsidP="006C73FE">
      <w:pPr>
        <w:pStyle w:val="ListParagraph"/>
        <w:numPr>
          <w:ilvl w:val="2"/>
          <w:numId w:val="124"/>
        </w:numPr>
        <w:tabs>
          <w:tab w:val="left" w:pos="1452"/>
        </w:tabs>
        <w:spacing w:before="141"/>
        <w:ind w:right="706" w:hanging="567"/>
        <w:jc w:val="both"/>
        <w:rPr>
          <w:lang w:val="en-GB"/>
        </w:rPr>
      </w:pPr>
      <w:r w:rsidRPr="00EB3F73">
        <w:rPr>
          <w:lang w:val="en-GB"/>
        </w:rPr>
        <w:t>A Boundary 6 will be scored if and only if the ball has been struck by the bat and is</w:t>
      </w:r>
      <w:r w:rsidRPr="00EB3F73">
        <w:rPr>
          <w:spacing w:val="1"/>
          <w:lang w:val="en-GB"/>
        </w:rPr>
        <w:t xml:space="preserve"> </w:t>
      </w:r>
      <w:r w:rsidRPr="00EB3F73">
        <w:rPr>
          <w:lang w:val="en-GB"/>
        </w:rPr>
        <w:t>first grounded beyond the boundary without having been in contact with the ground</w:t>
      </w:r>
      <w:r w:rsidRPr="00EB3F73">
        <w:rPr>
          <w:spacing w:val="1"/>
          <w:lang w:val="en-GB"/>
        </w:rPr>
        <w:t xml:space="preserve"> </w:t>
      </w:r>
      <w:r w:rsidRPr="00EB3F73">
        <w:rPr>
          <w:lang w:val="en-GB"/>
        </w:rPr>
        <w:t>within the field of play.</w:t>
      </w:r>
      <w:r w:rsidRPr="00EB3F73">
        <w:rPr>
          <w:spacing w:val="1"/>
          <w:lang w:val="en-GB"/>
        </w:rPr>
        <w:t xml:space="preserve"> </w:t>
      </w:r>
      <w:r w:rsidRPr="00EB3F73">
        <w:rPr>
          <w:lang w:val="en-GB"/>
        </w:rPr>
        <w:t>This shall apply even if the ball has previously touched a</w:t>
      </w:r>
      <w:r w:rsidRPr="00EB3F73">
        <w:rPr>
          <w:spacing w:val="1"/>
          <w:lang w:val="en-GB"/>
        </w:rPr>
        <w:t xml:space="preserve"> </w:t>
      </w:r>
      <w:r w:rsidRPr="00EB3F73">
        <w:rPr>
          <w:lang w:val="en-GB"/>
        </w:rPr>
        <w:t>fielder.</w:t>
      </w:r>
    </w:p>
    <w:p w14:paraId="339017A4" w14:textId="77777777" w:rsidR="00932C18" w:rsidRPr="00EB3F73" w:rsidRDefault="00242E3E" w:rsidP="006C73FE">
      <w:pPr>
        <w:pStyle w:val="ListParagraph"/>
        <w:numPr>
          <w:ilvl w:val="2"/>
          <w:numId w:val="124"/>
        </w:numPr>
        <w:tabs>
          <w:tab w:val="left" w:pos="1442"/>
        </w:tabs>
        <w:spacing w:before="1" w:line="251" w:lineRule="exact"/>
        <w:ind w:left="1441" w:hanging="663"/>
        <w:jc w:val="both"/>
        <w:rPr>
          <w:lang w:val="en-GB"/>
        </w:rPr>
      </w:pPr>
      <w:r w:rsidRPr="00EB3F73">
        <w:rPr>
          <w:lang w:val="en-GB"/>
        </w:rPr>
        <w:t>A</w:t>
      </w:r>
      <w:r w:rsidRPr="00EB3F73">
        <w:rPr>
          <w:spacing w:val="-13"/>
          <w:lang w:val="en-GB"/>
        </w:rPr>
        <w:t xml:space="preserve"> </w:t>
      </w:r>
      <w:r w:rsidRPr="00EB3F73">
        <w:rPr>
          <w:lang w:val="en-GB"/>
        </w:rPr>
        <w:t>Boundary 4</w:t>
      </w:r>
      <w:r w:rsidRPr="00EB3F73">
        <w:rPr>
          <w:spacing w:val="-3"/>
          <w:lang w:val="en-GB"/>
        </w:rPr>
        <w:t xml:space="preserve"> </w:t>
      </w:r>
      <w:r w:rsidRPr="00EB3F73">
        <w:rPr>
          <w:lang w:val="en-GB"/>
        </w:rPr>
        <w:t>will</w:t>
      </w:r>
      <w:r w:rsidRPr="00EB3F73">
        <w:rPr>
          <w:spacing w:val="-1"/>
          <w:lang w:val="en-GB"/>
        </w:rPr>
        <w:t xml:space="preserve"> </w:t>
      </w:r>
      <w:r w:rsidRPr="00EB3F73">
        <w:rPr>
          <w:lang w:val="en-GB"/>
        </w:rPr>
        <w:t>be</w:t>
      </w:r>
      <w:r w:rsidRPr="00EB3F73">
        <w:rPr>
          <w:spacing w:val="-3"/>
          <w:lang w:val="en-GB"/>
        </w:rPr>
        <w:t xml:space="preserve"> </w:t>
      </w:r>
      <w:r w:rsidRPr="00EB3F73">
        <w:rPr>
          <w:lang w:val="en-GB"/>
        </w:rPr>
        <w:t>scored</w:t>
      </w:r>
      <w:r w:rsidRPr="00EB3F73">
        <w:rPr>
          <w:spacing w:val="2"/>
          <w:lang w:val="en-GB"/>
        </w:rPr>
        <w:t xml:space="preserve"> </w:t>
      </w:r>
      <w:r w:rsidRPr="00EB3F73">
        <w:rPr>
          <w:lang w:val="en-GB"/>
        </w:rPr>
        <w:t>when</w:t>
      </w:r>
      <w:r w:rsidRPr="00EB3F73">
        <w:rPr>
          <w:spacing w:val="-3"/>
          <w:lang w:val="en-GB"/>
        </w:rPr>
        <w:t xml:space="preserve"> </w:t>
      </w:r>
      <w:r w:rsidRPr="00EB3F73">
        <w:rPr>
          <w:lang w:val="en-GB"/>
        </w:rPr>
        <w:t>a</w:t>
      </w:r>
      <w:r w:rsidRPr="00EB3F73">
        <w:rPr>
          <w:spacing w:val="2"/>
          <w:lang w:val="en-GB"/>
        </w:rPr>
        <w:t xml:space="preserve"> </w:t>
      </w:r>
      <w:r w:rsidRPr="00EB3F73">
        <w:rPr>
          <w:lang w:val="en-GB"/>
        </w:rPr>
        <w:t>ball</w:t>
      </w:r>
      <w:r w:rsidRPr="00EB3F73">
        <w:rPr>
          <w:spacing w:val="-1"/>
          <w:lang w:val="en-GB"/>
        </w:rPr>
        <w:t xml:space="preserve"> </w:t>
      </w:r>
      <w:r w:rsidRPr="00EB3F73">
        <w:rPr>
          <w:lang w:val="en-GB"/>
        </w:rPr>
        <w:t>that</w:t>
      </w:r>
      <w:r w:rsidRPr="00EB3F73">
        <w:rPr>
          <w:spacing w:val="1"/>
          <w:lang w:val="en-GB"/>
        </w:rPr>
        <w:t xml:space="preserve"> </w:t>
      </w:r>
      <w:r w:rsidRPr="00EB3F73">
        <w:rPr>
          <w:lang w:val="en-GB"/>
        </w:rPr>
        <w:t>is</w:t>
      </w:r>
      <w:r w:rsidRPr="00EB3F73">
        <w:rPr>
          <w:spacing w:val="-5"/>
          <w:lang w:val="en-GB"/>
        </w:rPr>
        <w:t xml:space="preserve"> </w:t>
      </w:r>
      <w:r w:rsidRPr="00EB3F73">
        <w:rPr>
          <w:lang w:val="en-GB"/>
        </w:rPr>
        <w:t>grounded</w:t>
      </w:r>
      <w:r w:rsidRPr="00EB3F73">
        <w:rPr>
          <w:spacing w:val="2"/>
          <w:lang w:val="en-GB"/>
        </w:rPr>
        <w:t xml:space="preserve"> </w:t>
      </w:r>
      <w:r w:rsidRPr="00EB3F73">
        <w:rPr>
          <w:lang w:val="en-GB"/>
        </w:rPr>
        <w:t>beyond</w:t>
      </w:r>
      <w:r w:rsidRPr="00EB3F73">
        <w:rPr>
          <w:spacing w:val="-3"/>
          <w:lang w:val="en-GB"/>
        </w:rPr>
        <w:t xml:space="preserve"> </w:t>
      </w:r>
      <w:r w:rsidRPr="00EB3F73">
        <w:rPr>
          <w:lang w:val="en-GB"/>
        </w:rPr>
        <w:t>the</w:t>
      </w:r>
      <w:r w:rsidRPr="00EB3F73">
        <w:rPr>
          <w:spacing w:val="-3"/>
          <w:lang w:val="en-GB"/>
        </w:rPr>
        <w:t xml:space="preserve"> </w:t>
      </w:r>
      <w:r w:rsidRPr="00EB3F73">
        <w:rPr>
          <w:lang w:val="en-GB"/>
        </w:rPr>
        <w:t>boundary</w:t>
      </w:r>
    </w:p>
    <w:p w14:paraId="39E7C8B8" w14:textId="77777777" w:rsidR="00932C18" w:rsidRPr="00EB3F73" w:rsidRDefault="00242E3E" w:rsidP="006C73FE">
      <w:pPr>
        <w:pStyle w:val="ListParagraph"/>
        <w:numPr>
          <w:ilvl w:val="0"/>
          <w:numId w:val="120"/>
        </w:numPr>
        <w:tabs>
          <w:tab w:val="left" w:pos="1759"/>
        </w:tabs>
        <w:spacing w:before="0" w:line="251" w:lineRule="exact"/>
        <w:jc w:val="both"/>
        <w:rPr>
          <w:lang w:val="en-GB"/>
        </w:rPr>
      </w:pPr>
      <w:r w:rsidRPr="00EB3F73">
        <w:rPr>
          <w:lang w:val="en-GB"/>
        </w:rPr>
        <w:t>whether</w:t>
      </w:r>
      <w:r w:rsidRPr="00EB3F73">
        <w:rPr>
          <w:spacing w:val="-3"/>
          <w:lang w:val="en-GB"/>
        </w:rPr>
        <w:t xml:space="preserve"> </w:t>
      </w:r>
      <w:r w:rsidRPr="00EB3F73">
        <w:rPr>
          <w:lang w:val="en-GB"/>
        </w:rPr>
        <w:t>struck</w:t>
      </w:r>
      <w:r w:rsidRPr="00EB3F73">
        <w:rPr>
          <w:spacing w:val="-5"/>
          <w:lang w:val="en-GB"/>
        </w:rPr>
        <w:t xml:space="preserve"> </w:t>
      </w:r>
      <w:r w:rsidRPr="00EB3F73">
        <w:rPr>
          <w:lang w:val="en-GB"/>
        </w:rPr>
        <w:t>by the</w:t>
      </w:r>
      <w:r w:rsidRPr="00EB3F73">
        <w:rPr>
          <w:spacing w:val="-3"/>
          <w:lang w:val="en-GB"/>
        </w:rPr>
        <w:t xml:space="preserve"> </w:t>
      </w:r>
      <w:r w:rsidRPr="00EB3F73">
        <w:rPr>
          <w:lang w:val="en-GB"/>
        </w:rPr>
        <w:t>bat</w:t>
      </w:r>
      <w:r w:rsidRPr="00EB3F73">
        <w:rPr>
          <w:spacing w:val="-4"/>
          <w:lang w:val="en-GB"/>
        </w:rPr>
        <w:t xml:space="preserve"> </w:t>
      </w:r>
      <w:r w:rsidRPr="00EB3F73">
        <w:rPr>
          <w:lang w:val="en-GB"/>
        </w:rPr>
        <w:t>or</w:t>
      </w:r>
      <w:r w:rsidRPr="00EB3F73">
        <w:rPr>
          <w:spacing w:val="-2"/>
          <w:lang w:val="en-GB"/>
        </w:rPr>
        <w:t xml:space="preserve"> </w:t>
      </w:r>
      <w:r w:rsidRPr="00EB3F73">
        <w:rPr>
          <w:lang w:val="en-GB"/>
        </w:rPr>
        <w:t>not,</w:t>
      </w:r>
      <w:r w:rsidRPr="00EB3F73">
        <w:rPr>
          <w:spacing w:val="-4"/>
          <w:lang w:val="en-GB"/>
        </w:rPr>
        <w:t xml:space="preserve"> </w:t>
      </w:r>
      <w:r w:rsidRPr="00EB3F73">
        <w:rPr>
          <w:lang w:val="en-GB"/>
        </w:rPr>
        <w:t>was</w:t>
      </w:r>
      <w:r w:rsidRPr="00EB3F73">
        <w:rPr>
          <w:spacing w:val="-5"/>
          <w:lang w:val="en-GB"/>
        </w:rPr>
        <w:t xml:space="preserve"> </w:t>
      </w:r>
      <w:r w:rsidRPr="00EB3F73">
        <w:rPr>
          <w:lang w:val="en-GB"/>
        </w:rPr>
        <w:t>first grounded</w:t>
      </w:r>
      <w:r w:rsidRPr="00EB3F73">
        <w:rPr>
          <w:spacing w:val="2"/>
          <w:lang w:val="en-GB"/>
        </w:rPr>
        <w:t xml:space="preserve"> </w:t>
      </w:r>
      <w:r w:rsidRPr="00EB3F73">
        <w:rPr>
          <w:lang w:val="en-GB"/>
        </w:rPr>
        <w:t>within</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boundary,</w:t>
      </w:r>
      <w:r w:rsidRPr="00EB3F73">
        <w:rPr>
          <w:spacing w:val="1"/>
          <w:lang w:val="en-GB"/>
        </w:rPr>
        <w:t xml:space="preserve"> </w:t>
      </w:r>
      <w:r w:rsidRPr="00EB3F73">
        <w:rPr>
          <w:lang w:val="en-GB"/>
        </w:rPr>
        <w:t>or</w:t>
      </w:r>
    </w:p>
    <w:p w14:paraId="0C0C0207" w14:textId="77777777" w:rsidR="00932C18" w:rsidRPr="00EB3F73" w:rsidRDefault="00242E3E" w:rsidP="006C73FE">
      <w:pPr>
        <w:pStyle w:val="ListParagraph"/>
        <w:numPr>
          <w:ilvl w:val="0"/>
          <w:numId w:val="120"/>
        </w:numPr>
        <w:tabs>
          <w:tab w:val="left" w:pos="1759"/>
        </w:tabs>
        <w:spacing w:before="1"/>
        <w:jc w:val="both"/>
        <w:rPr>
          <w:lang w:val="en-GB"/>
        </w:rPr>
      </w:pPr>
      <w:r w:rsidRPr="00EB3F73">
        <w:rPr>
          <w:lang w:val="en-GB"/>
        </w:rPr>
        <w:t>has</w:t>
      </w:r>
      <w:r w:rsidRPr="00EB3F73">
        <w:rPr>
          <w:spacing w:val="-4"/>
          <w:lang w:val="en-GB"/>
        </w:rPr>
        <w:t xml:space="preserve"> </w:t>
      </w:r>
      <w:r w:rsidRPr="00EB3F73">
        <w:rPr>
          <w:lang w:val="en-GB"/>
        </w:rPr>
        <w:t>not</w:t>
      </w:r>
      <w:r w:rsidRPr="00EB3F73">
        <w:rPr>
          <w:spacing w:val="3"/>
          <w:lang w:val="en-GB"/>
        </w:rPr>
        <w:t xml:space="preserve"> </w:t>
      </w:r>
      <w:r w:rsidRPr="00EB3F73">
        <w:rPr>
          <w:lang w:val="en-GB"/>
        </w:rPr>
        <w:t>been</w:t>
      </w:r>
      <w:r w:rsidRPr="00EB3F73">
        <w:rPr>
          <w:spacing w:val="3"/>
          <w:lang w:val="en-GB"/>
        </w:rPr>
        <w:t xml:space="preserve"> </w:t>
      </w:r>
      <w:r w:rsidRPr="00EB3F73">
        <w:rPr>
          <w:lang w:val="en-GB"/>
        </w:rPr>
        <w:t>struck</w:t>
      </w:r>
      <w:r w:rsidRPr="00EB3F73">
        <w:rPr>
          <w:spacing w:val="-3"/>
          <w:lang w:val="en-GB"/>
        </w:rPr>
        <w:t xml:space="preserve"> </w:t>
      </w:r>
      <w:r w:rsidRPr="00EB3F73">
        <w:rPr>
          <w:lang w:val="en-GB"/>
        </w:rPr>
        <w:t>by</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bat.</w:t>
      </w:r>
    </w:p>
    <w:p w14:paraId="43B68F73" w14:textId="77777777" w:rsidR="00932C18" w:rsidRPr="00EB3F73" w:rsidRDefault="00242E3E" w:rsidP="006C73FE">
      <w:pPr>
        <w:pStyle w:val="ListParagraph"/>
        <w:numPr>
          <w:ilvl w:val="2"/>
          <w:numId w:val="124"/>
        </w:numPr>
        <w:tabs>
          <w:tab w:val="left" w:pos="1476"/>
        </w:tabs>
        <w:spacing w:before="1"/>
        <w:ind w:right="705" w:hanging="567"/>
        <w:jc w:val="both"/>
        <w:rPr>
          <w:lang w:val="en-GB"/>
        </w:rPr>
      </w:pPr>
      <w:r w:rsidRPr="00EB3F73">
        <w:rPr>
          <w:lang w:val="en-GB"/>
        </w:rPr>
        <w:t>When a boundary is scored, the batting side, except in the circumstances of 19.8,</w:t>
      </w:r>
      <w:r w:rsidRPr="00EB3F73">
        <w:rPr>
          <w:spacing w:val="1"/>
          <w:lang w:val="en-GB"/>
        </w:rPr>
        <w:t xml:space="preserve"> </w:t>
      </w:r>
      <w:r w:rsidRPr="00EB3F73">
        <w:rPr>
          <w:lang w:val="en-GB"/>
        </w:rPr>
        <w:t>shall</w:t>
      </w:r>
      <w:r w:rsidRPr="00EB3F73">
        <w:rPr>
          <w:spacing w:val="-5"/>
          <w:lang w:val="en-GB"/>
        </w:rPr>
        <w:t xml:space="preserve"> </w:t>
      </w:r>
      <w:r w:rsidRPr="00EB3F73">
        <w:rPr>
          <w:lang w:val="en-GB"/>
        </w:rPr>
        <w:t>be</w:t>
      </w:r>
      <w:r w:rsidRPr="00EB3F73">
        <w:rPr>
          <w:spacing w:val="-2"/>
          <w:lang w:val="en-GB"/>
        </w:rPr>
        <w:t xml:space="preserve"> </w:t>
      </w:r>
      <w:r w:rsidRPr="00EB3F73">
        <w:rPr>
          <w:lang w:val="en-GB"/>
        </w:rPr>
        <w:t>awarded</w:t>
      </w:r>
      <w:r w:rsidRPr="00EB3F73">
        <w:rPr>
          <w:spacing w:val="3"/>
          <w:lang w:val="en-GB"/>
        </w:rPr>
        <w:t xml:space="preserve"> </w:t>
      </w:r>
      <w:r w:rsidRPr="00EB3F73">
        <w:rPr>
          <w:lang w:val="en-GB"/>
        </w:rPr>
        <w:t>whichever</w:t>
      </w:r>
      <w:r w:rsidRPr="00EB3F73">
        <w:rPr>
          <w:spacing w:val="-1"/>
          <w:lang w:val="en-GB"/>
        </w:rPr>
        <w:t xml:space="preserve"> </w:t>
      </w:r>
      <w:r w:rsidRPr="00EB3F73">
        <w:rPr>
          <w:lang w:val="en-GB"/>
        </w:rPr>
        <w:t>is</w:t>
      </w:r>
      <w:r w:rsidRPr="00EB3F73">
        <w:rPr>
          <w:spacing w:val="1"/>
          <w:lang w:val="en-GB"/>
        </w:rPr>
        <w:t xml:space="preserve"> </w:t>
      </w:r>
      <w:r w:rsidRPr="00EB3F73">
        <w:rPr>
          <w:lang w:val="en-GB"/>
        </w:rPr>
        <w:t>the</w:t>
      </w:r>
      <w:r w:rsidRPr="00EB3F73">
        <w:rPr>
          <w:spacing w:val="-2"/>
          <w:lang w:val="en-GB"/>
        </w:rPr>
        <w:t xml:space="preserve"> </w:t>
      </w:r>
      <w:r w:rsidRPr="00EB3F73">
        <w:rPr>
          <w:lang w:val="en-GB"/>
        </w:rPr>
        <w:t>greater</w:t>
      </w:r>
      <w:r w:rsidRPr="00EB3F73">
        <w:rPr>
          <w:spacing w:val="-1"/>
          <w:lang w:val="en-GB"/>
        </w:rPr>
        <w:t xml:space="preserve"> </w:t>
      </w:r>
      <w:r w:rsidRPr="00EB3F73">
        <w:rPr>
          <w:lang w:val="en-GB"/>
        </w:rPr>
        <w:t>of</w:t>
      </w:r>
    </w:p>
    <w:p w14:paraId="4DA9FE80" w14:textId="77777777" w:rsidR="00932C18" w:rsidRPr="00EB3F73" w:rsidRDefault="00242E3E" w:rsidP="006C73FE">
      <w:pPr>
        <w:pStyle w:val="ListParagraph"/>
        <w:numPr>
          <w:ilvl w:val="3"/>
          <w:numId w:val="124"/>
        </w:numPr>
        <w:tabs>
          <w:tab w:val="left" w:pos="2340"/>
        </w:tabs>
        <w:spacing w:before="3"/>
        <w:ind w:left="2339" w:hanging="861"/>
        <w:jc w:val="both"/>
        <w:rPr>
          <w:lang w:val="en-GB"/>
        </w:rPr>
      </w:pPr>
      <w:r w:rsidRPr="00EB3F73">
        <w:rPr>
          <w:lang w:val="en-GB"/>
        </w:rPr>
        <w:t>the</w:t>
      </w:r>
      <w:r w:rsidRPr="00EB3F73">
        <w:rPr>
          <w:spacing w:val="-1"/>
          <w:lang w:val="en-GB"/>
        </w:rPr>
        <w:t xml:space="preserve"> </w:t>
      </w:r>
      <w:r w:rsidRPr="00EB3F73">
        <w:rPr>
          <w:lang w:val="en-GB"/>
        </w:rPr>
        <w:t>allowance</w:t>
      </w:r>
      <w:r w:rsidRPr="00EB3F73">
        <w:rPr>
          <w:spacing w:val="-1"/>
          <w:lang w:val="en-GB"/>
        </w:rPr>
        <w:t xml:space="preserve"> </w:t>
      </w:r>
      <w:r w:rsidRPr="00EB3F73">
        <w:rPr>
          <w:lang w:val="en-GB"/>
        </w:rPr>
        <w:t>for</w:t>
      </w:r>
      <w:r w:rsidRPr="00EB3F73">
        <w:rPr>
          <w:spacing w:val="-5"/>
          <w:lang w:val="en-GB"/>
        </w:rPr>
        <w:t xml:space="preserve"> </w:t>
      </w:r>
      <w:r w:rsidRPr="00EB3F73">
        <w:rPr>
          <w:lang w:val="en-GB"/>
        </w:rPr>
        <w:t>the</w:t>
      </w:r>
      <w:r w:rsidRPr="00EB3F73">
        <w:rPr>
          <w:spacing w:val="-1"/>
          <w:lang w:val="en-GB"/>
        </w:rPr>
        <w:t xml:space="preserve"> </w:t>
      </w:r>
      <w:r w:rsidRPr="00EB3F73">
        <w:rPr>
          <w:lang w:val="en-GB"/>
        </w:rPr>
        <w:t>boundary</w:t>
      </w:r>
    </w:p>
    <w:p w14:paraId="0D955888" w14:textId="0332C8AE" w:rsidR="00932C18" w:rsidRPr="00EB3F73" w:rsidRDefault="00242E3E" w:rsidP="006C73FE">
      <w:pPr>
        <w:pStyle w:val="ListParagraph"/>
        <w:numPr>
          <w:ilvl w:val="3"/>
          <w:numId w:val="124"/>
        </w:numPr>
        <w:tabs>
          <w:tab w:val="left" w:pos="2344"/>
        </w:tabs>
        <w:spacing w:before="136" w:line="259" w:lineRule="auto"/>
        <w:ind w:left="2334" w:right="710" w:hanging="855"/>
        <w:jc w:val="both"/>
        <w:rPr>
          <w:lang w:val="en-GB"/>
        </w:rPr>
      </w:pPr>
      <w:r w:rsidRPr="00EB3F73">
        <w:rPr>
          <w:lang w:val="en-GB"/>
        </w:rPr>
        <w:lastRenderedPageBreak/>
        <w:t xml:space="preserve">the runs completed by the </w:t>
      </w:r>
      <w:r w:rsidR="00B84601" w:rsidRPr="00EB3F73">
        <w:rPr>
          <w:lang w:val="en-GB"/>
        </w:rPr>
        <w:t>batters</w:t>
      </w:r>
      <w:r w:rsidRPr="00EB3F73">
        <w:rPr>
          <w:lang w:val="en-GB"/>
        </w:rPr>
        <w:t xml:space="preserve"> together with the </w:t>
      </w:r>
      <w:proofErr w:type="gramStart"/>
      <w:r w:rsidRPr="00EB3F73">
        <w:rPr>
          <w:lang w:val="en-GB"/>
        </w:rPr>
        <w:t>run in</w:t>
      </w:r>
      <w:proofErr w:type="gramEnd"/>
      <w:r w:rsidRPr="00EB3F73">
        <w:rPr>
          <w:lang w:val="en-GB"/>
        </w:rPr>
        <w:t xml:space="preserve"> progress if they</w:t>
      </w:r>
      <w:r w:rsidRPr="00EB3F73">
        <w:rPr>
          <w:spacing w:val="1"/>
          <w:lang w:val="en-GB"/>
        </w:rPr>
        <w:t xml:space="preserve"> </w:t>
      </w:r>
      <w:r w:rsidRPr="00EB3F73">
        <w:rPr>
          <w:lang w:val="en-GB"/>
        </w:rPr>
        <w:t>had</w:t>
      </w:r>
      <w:r w:rsidRPr="00EB3F73">
        <w:rPr>
          <w:spacing w:val="2"/>
          <w:lang w:val="en-GB"/>
        </w:rPr>
        <w:t xml:space="preserve"> </w:t>
      </w:r>
      <w:r w:rsidRPr="00EB3F73">
        <w:rPr>
          <w:lang w:val="en-GB"/>
        </w:rPr>
        <w:t>already</w:t>
      </w:r>
      <w:r w:rsidRPr="00EB3F73">
        <w:rPr>
          <w:spacing w:val="1"/>
          <w:lang w:val="en-GB"/>
        </w:rPr>
        <w:t xml:space="preserve"> </w:t>
      </w:r>
      <w:r w:rsidRPr="00EB3F73">
        <w:rPr>
          <w:lang w:val="en-GB"/>
        </w:rPr>
        <w:t>crossed</w:t>
      </w:r>
      <w:r w:rsidRPr="00EB3F73">
        <w:rPr>
          <w:spacing w:val="-2"/>
          <w:lang w:val="en-GB"/>
        </w:rPr>
        <w:t xml:space="preserve"> </w:t>
      </w:r>
      <w:r w:rsidRPr="00EB3F73">
        <w:rPr>
          <w:lang w:val="en-GB"/>
        </w:rPr>
        <w:t>at</w:t>
      </w:r>
      <w:r w:rsidRPr="00EB3F73">
        <w:rPr>
          <w:spacing w:val="-3"/>
          <w:lang w:val="en-GB"/>
        </w:rPr>
        <w:t xml:space="preserve"> </w:t>
      </w:r>
      <w:r w:rsidRPr="00EB3F73">
        <w:rPr>
          <w:lang w:val="en-GB"/>
        </w:rPr>
        <w:t>the</w:t>
      </w:r>
      <w:r w:rsidRPr="00EB3F73">
        <w:rPr>
          <w:spacing w:val="3"/>
          <w:lang w:val="en-GB"/>
        </w:rPr>
        <w:t xml:space="preserve"> </w:t>
      </w:r>
      <w:r w:rsidRPr="00EB3F73">
        <w:rPr>
          <w:lang w:val="en-GB"/>
        </w:rPr>
        <w:t>instant</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boundary</w:t>
      </w:r>
      <w:r w:rsidRPr="00EB3F73">
        <w:rPr>
          <w:spacing w:val="1"/>
          <w:lang w:val="en-GB"/>
        </w:rPr>
        <w:t xml:space="preserve"> </w:t>
      </w:r>
      <w:r w:rsidRPr="00EB3F73">
        <w:rPr>
          <w:lang w:val="en-GB"/>
        </w:rPr>
        <w:t>is</w:t>
      </w:r>
      <w:r w:rsidRPr="00EB3F73">
        <w:rPr>
          <w:spacing w:val="-4"/>
          <w:lang w:val="en-GB"/>
        </w:rPr>
        <w:t xml:space="preserve"> </w:t>
      </w:r>
      <w:r w:rsidRPr="00EB3F73">
        <w:rPr>
          <w:lang w:val="en-GB"/>
        </w:rPr>
        <w:t>scored.</w:t>
      </w:r>
    </w:p>
    <w:p w14:paraId="35721FB1" w14:textId="4E497308" w:rsidR="00932C18" w:rsidRPr="00EB3F73" w:rsidRDefault="00242E3E" w:rsidP="006C73FE">
      <w:pPr>
        <w:pStyle w:val="ListParagraph"/>
        <w:numPr>
          <w:ilvl w:val="2"/>
          <w:numId w:val="124"/>
        </w:numPr>
        <w:tabs>
          <w:tab w:val="left" w:pos="1485"/>
        </w:tabs>
        <w:spacing w:line="259" w:lineRule="auto"/>
        <w:ind w:right="707" w:hanging="567"/>
        <w:jc w:val="both"/>
        <w:rPr>
          <w:lang w:val="en-GB"/>
        </w:rPr>
      </w:pPr>
      <w:r w:rsidRPr="00EB3F73">
        <w:rPr>
          <w:lang w:val="en-GB"/>
        </w:rPr>
        <w:t>When the runs in 19.7.3.2 exceed the boundary allowance they shall replace the</w:t>
      </w:r>
      <w:r w:rsidRPr="00EB3F73">
        <w:rPr>
          <w:spacing w:val="1"/>
          <w:lang w:val="en-GB"/>
        </w:rPr>
        <w:t xml:space="preserve"> </w:t>
      </w:r>
      <w:r w:rsidRPr="00EB3F73">
        <w:rPr>
          <w:lang w:val="en-GB"/>
        </w:rPr>
        <w:t>boundary allowance for the purposes of Law 18.12.2 (</w:t>
      </w:r>
      <w:r w:rsidR="00B84601" w:rsidRPr="00EB3F73">
        <w:rPr>
          <w:lang w:val="en-GB"/>
        </w:rPr>
        <w:t>Batter</w:t>
      </w:r>
      <w:r w:rsidRPr="00EB3F73">
        <w:rPr>
          <w:lang w:val="en-GB"/>
        </w:rPr>
        <w:t xml:space="preserve"> returning to wicket</w:t>
      </w:r>
      <w:r w:rsidRPr="00EB3F73">
        <w:rPr>
          <w:spacing w:val="1"/>
          <w:lang w:val="en-GB"/>
        </w:rPr>
        <w:t xml:space="preserve"> </w:t>
      </w:r>
      <w:r w:rsidRPr="00EB3F73">
        <w:rPr>
          <w:lang w:val="en-GB"/>
        </w:rPr>
        <w:t>he/she</w:t>
      </w:r>
      <w:r w:rsidRPr="00EB3F73">
        <w:rPr>
          <w:spacing w:val="-2"/>
          <w:lang w:val="en-GB"/>
        </w:rPr>
        <w:t xml:space="preserve"> </w:t>
      </w:r>
      <w:r w:rsidRPr="00EB3F73">
        <w:rPr>
          <w:lang w:val="en-GB"/>
        </w:rPr>
        <w:t>has</w:t>
      </w:r>
      <w:r w:rsidRPr="00EB3F73">
        <w:rPr>
          <w:spacing w:val="1"/>
          <w:lang w:val="en-GB"/>
        </w:rPr>
        <w:t xml:space="preserve"> </w:t>
      </w:r>
      <w:r w:rsidRPr="00EB3F73">
        <w:rPr>
          <w:lang w:val="en-GB"/>
        </w:rPr>
        <w:t>left).</w:t>
      </w:r>
    </w:p>
    <w:p w14:paraId="76368B4F" w14:textId="77777777" w:rsidR="00932C18" w:rsidRPr="00EB3F73" w:rsidRDefault="00242E3E" w:rsidP="006C73FE">
      <w:pPr>
        <w:pStyle w:val="ListParagraph"/>
        <w:numPr>
          <w:ilvl w:val="2"/>
          <w:numId w:val="124"/>
        </w:numPr>
        <w:tabs>
          <w:tab w:val="left" w:pos="1509"/>
        </w:tabs>
        <w:spacing w:line="259" w:lineRule="auto"/>
        <w:ind w:right="707" w:hanging="567"/>
        <w:jc w:val="both"/>
        <w:rPr>
          <w:lang w:val="en-GB"/>
        </w:rPr>
      </w:pPr>
      <w:r w:rsidRPr="00EB3F73">
        <w:rPr>
          <w:lang w:val="en-GB"/>
        </w:rPr>
        <w:t>The</w:t>
      </w:r>
      <w:r w:rsidRPr="00EB3F73">
        <w:rPr>
          <w:spacing w:val="1"/>
          <w:lang w:val="en-GB"/>
        </w:rPr>
        <w:t xml:space="preserve"> </w:t>
      </w:r>
      <w:r w:rsidRPr="00EB3F73">
        <w:rPr>
          <w:lang w:val="en-GB"/>
        </w:rPr>
        <w:t>scoring of Penalty runs by either side</w:t>
      </w:r>
      <w:r w:rsidRPr="00EB3F73">
        <w:rPr>
          <w:spacing w:val="1"/>
          <w:lang w:val="en-GB"/>
        </w:rPr>
        <w:t xml:space="preserve"> </w:t>
      </w:r>
      <w:r w:rsidRPr="00EB3F73">
        <w:rPr>
          <w:lang w:val="en-GB"/>
        </w:rPr>
        <w:t>is not</w:t>
      </w:r>
      <w:r w:rsidRPr="00EB3F73">
        <w:rPr>
          <w:spacing w:val="1"/>
          <w:lang w:val="en-GB"/>
        </w:rPr>
        <w:t xml:space="preserve"> </w:t>
      </w:r>
      <w:r w:rsidRPr="00EB3F73">
        <w:rPr>
          <w:lang w:val="en-GB"/>
        </w:rPr>
        <w:t>affected</w:t>
      </w:r>
      <w:r w:rsidRPr="00EB3F73">
        <w:rPr>
          <w:spacing w:val="1"/>
          <w:lang w:val="en-GB"/>
        </w:rPr>
        <w:t xml:space="preserve"> </w:t>
      </w:r>
      <w:r w:rsidRPr="00EB3F73">
        <w:rPr>
          <w:lang w:val="en-GB"/>
        </w:rPr>
        <w:t>by the</w:t>
      </w:r>
      <w:r w:rsidRPr="00EB3F73">
        <w:rPr>
          <w:spacing w:val="1"/>
          <w:lang w:val="en-GB"/>
        </w:rPr>
        <w:t xml:space="preserve"> </w:t>
      </w:r>
      <w:r w:rsidRPr="00EB3F73">
        <w:rPr>
          <w:lang w:val="en-GB"/>
        </w:rPr>
        <w:t>scoring</w:t>
      </w:r>
      <w:r w:rsidRPr="00EB3F73">
        <w:rPr>
          <w:spacing w:val="1"/>
          <w:lang w:val="en-GB"/>
        </w:rPr>
        <w:t xml:space="preserve"> </w:t>
      </w:r>
      <w:r w:rsidRPr="00EB3F73">
        <w:rPr>
          <w:lang w:val="en-GB"/>
        </w:rPr>
        <w:t>of</w:t>
      </w:r>
      <w:r w:rsidRPr="00EB3F73">
        <w:rPr>
          <w:spacing w:val="1"/>
          <w:lang w:val="en-GB"/>
        </w:rPr>
        <w:t xml:space="preserve"> </w:t>
      </w:r>
      <w:r w:rsidRPr="00EB3F73">
        <w:rPr>
          <w:lang w:val="en-GB"/>
        </w:rPr>
        <w:t>a</w:t>
      </w:r>
      <w:r w:rsidRPr="00EB3F73">
        <w:rPr>
          <w:spacing w:val="1"/>
          <w:lang w:val="en-GB"/>
        </w:rPr>
        <w:t xml:space="preserve"> </w:t>
      </w:r>
      <w:r w:rsidRPr="00EB3F73">
        <w:rPr>
          <w:lang w:val="en-GB"/>
        </w:rPr>
        <w:t>boundary.</w:t>
      </w:r>
    </w:p>
    <w:p w14:paraId="258B56E1" w14:textId="77777777" w:rsidR="00932C18" w:rsidRPr="00EB3F73" w:rsidRDefault="00242E3E" w:rsidP="006C73FE">
      <w:pPr>
        <w:pStyle w:val="Heading1"/>
        <w:numPr>
          <w:ilvl w:val="1"/>
          <w:numId w:val="124"/>
        </w:numPr>
        <w:tabs>
          <w:tab w:val="left" w:pos="842"/>
        </w:tabs>
        <w:rPr>
          <w:lang w:val="en-GB"/>
        </w:rPr>
      </w:pPr>
      <w:r w:rsidRPr="00EB3F73">
        <w:rPr>
          <w:lang w:val="en-GB"/>
        </w:rPr>
        <w:t>Overthrow or</w:t>
      </w:r>
      <w:r w:rsidRPr="00EB3F73">
        <w:rPr>
          <w:spacing w:val="-5"/>
          <w:lang w:val="en-GB"/>
        </w:rPr>
        <w:t xml:space="preserve"> </w:t>
      </w:r>
      <w:r w:rsidRPr="00EB3F73">
        <w:rPr>
          <w:lang w:val="en-GB"/>
        </w:rPr>
        <w:t>wilful</w:t>
      </w:r>
      <w:r w:rsidRPr="00EB3F73">
        <w:rPr>
          <w:spacing w:val="1"/>
          <w:lang w:val="en-GB"/>
        </w:rPr>
        <w:t xml:space="preserve"> </w:t>
      </w:r>
      <w:r w:rsidRPr="00EB3F73">
        <w:rPr>
          <w:lang w:val="en-GB"/>
        </w:rPr>
        <w:t>act</w:t>
      </w:r>
      <w:r w:rsidRPr="00EB3F73">
        <w:rPr>
          <w:spacing w:val="-3"/>
          <w:lang w:val="en-GB"/>
        </w:rPr>
        <w:t xml:space="preserve"> </w:t>
      </w:r>
      <w:r w:rsidRPr="00EB3F73">
        <w:rPr>
          <w:lang w:val="en-GB"/>
        </w:rPr>
        <w:t>of</w:t>
      </w:r>
      <w:r w:rsidRPr="00EB3F73">
        <w:rPr>
          <w:spacing w:val="-2"/>
          <w:lang w:val="en-GB"/>
        </w:rPr>
        <w:t xml:space="preserve"> </w:t>
      </w:r>
      <w:r w:rsidRPr="00EB3F73">
        <w:rPr>
          <w:lang w:val="en-GB"/>
        </w:rPr>
        <w:t>fielder</w:t>
      </w:r>
    </w:p>
    <w:p w14:paraId="6D90AEE8" w14:textId="77777777" w:rsidR="00932C18" w:rsidRPr="00EB3F73" w:rsidRDefault="00242E3E">
      <w:pPr>
        <w:pStyle w:val="BodyText"/>
        <w:spacing w:before="136" w:line="259" w:lineRule="auto"/>
        <w:ind w:left="774" w:right="703"/>
        <w:jc w:val="left"/>
        <w:rPr>
          <w:lang w:val="en-GB"/>
        </w:rPr>
      </w:pPr>
      <w:r w:rsidRPr="00EB3F73">
        <w:rPr>
          <w:lang w:val="en-GB"/>
        </w:rPr>
        <w:t>If</w:t>
      </w:r>
      <w:r w:rsidRPr="00EB3F73">
        <w:rPr>
          <w:spacing w:val="11"/>
          <w:lang w:val="en-GB"/>
        </w:rPr>
        <w:t xml:space="preserve"> </w:t>
      </w:r>
      <w:r w:rsidRPr="00EB3F73">
        <w:rPr>
          <w:lang w:val="en-GB"/>
        </w:rPr>
        <w:t>the</w:t>
      </w:r>
      <w:r w:rsidRPr="00EB3F73">
        <w:rPr>
          <w:spacing w:val="8"/>
          <w:lang w:val="en-GB"/>
        </w:rPr>
        <w:t xml:space="preserve"> </w:t>
      </w:r>
      <w:r w:rsidRPr="00EB3F73">
        <w:rPr>
          <w:lang w:val="en-GB"/>
        </w:rPr>
        <w:t>boundary</w:t>
      </w:r>
      <w:r w:rsidRPr="00EB3F73">
        <w:rPr>
          <w:spacing w:val="11"/>
          <w:lang w:val="en-GB"/>
        </w:rPr>
        <w:t xml:space="preserve"> </w:t>
      </w:r>
      <w:r w:rsidRPr="00EB3F73">
        <w:rPr>
          <w:lang w:val="en-GB"/>
        </w:rPr>
        <w:t>results</w:t>
      </w:r>
      <w:r w:rsidRPr="00EB3F73">
        <w:rPr>
          <w:spacing w:val="6"/>
          <w:lang w:val="en-GB"/>
        </w:rPr>
        <w:t xml:space="preserve"> </w:t>
      </w:r>
      <w:r w:rsidRPr="00EB3F73">
        <w:rPr>
          <w:lang w:val="en-GB"/>
        </w:rPr>
        <w:t>from</w:t>
      </w:r>
      <w:r w:rsidRPr="00EB3F73">
        <w:rPr>
          <w:spacing w:val="5"/>
          <w:lang w:val="en-GB"/>
        </w:rPr>
        <w:t xml:space="preserve"> </w:t>
      </w:r>
      <w:r w:rsidRPr="00EB3F73">
        <w:rPr>
          <w:lang w:val="en-GB"/>
        </w:rPr>
        <w:t>an</w:t>
      </w:r>
      <w:r w:rsidRPr="00EB3F73">
        <w:rPr>
          <w:spacing w:val="8"/>
          <w:lang w:val="en-GB"/>
        </w:rPr>
        <w:t xml:space="preserve"> </w:t>
      </w:r>
      <w:r w:rsidRPr="00EB3F73">
        <w:rPr>
          <w:lang w:val="en-GB"/>
        </w:rPr>
        <w:t>overthrow</w:t>
      </w:r>
      <w:r w:rsidRPr="00EB3F73">
        <w:rPr>
          <w:spacing w:val="5"/>
          <w:lang w:val="en-GB"/>
        </w:rPr>
        <w:t xml:space="preserve"> </w:t>
      </w:r>
      <w:r w:rsidRPr="00EB3F73">
        <w:rPr>
          <w:lang w:val="en-GB"/>
        </w:rPr>
        <w:t>or</w:t>
      </w:r>
      <w:r w:rsidRPr="00EB3F73">
        <w:rPr>
          <w:spacing w:val="10"/>
          <w:lang w:val="en-GB"/>
        </w:rPr>
        <w:t xml:space="preserve"> </w:t>
      </w:r>
      <w:r w:rsidRPr="00EB3F73">
        <w:rPr>
          <w:lang w:val="en-GB"/>
        </w:rPr>
        <w:t>from</w:t>
      </w:r>
      <w:r w:rsidRPr="00EB3F73">
        <w:rPr>
          <w:spacing w:val="9"/>
          <w:lang w:val="en-GB"/>
        </w:rPr>
        <w:t xml:space="preserve"> </w:t>
      </w:r>
      <w:r w:rsidRPr="00EB3F73">
        <w:rPr>
          <w:lang w:val="en-GB"/>
        </w:rPr>
        <w:t>the</w:t>
      </w:r>
      <w:r w:rsidRPr="00EB3F73">
        <w:rPr>
          <w:spacing w:val="13"/>
          <w:lang w:val="en-GB"/>
        </w:rPr>
        <w:t xml:space="preserve"> </w:t>
      </w:r>
      <w:r w:rsidRPr="00EB3F73">
        <w:rPr>
          <w:lang w:val="en-GB"/>
        </w:rPr>
        <w:t>wilful</w:t>
      </w:r>
      <w:r w:rsidRPr="00EB3F73">
        <w:rPr>
          <w:spacing w:val="5"/>
          <w:lang w:val="en-GB"/>
        </w:rPr>
        <w:t xml:space="preserve"> </w:t>
      </w:r>
      <w:r w:rsidRPr="00EB3F73">
        <w:rPr>
          <w:lang w:val="en-GB"/>
        </w:rPr>
        <w:t>act</w:t>
      </w:r>
      <w:r w:rsidRPr="00EB3F73">
        <w:rPr>
          <w:spacing w:val="7"/>
          <w:lang w:val="en-GB"/>
        </w:rPr>
        <w:t xml:space="preserve"> </w:t>
      </w:r>
      <w:r w:rsidRPr="00EB3F73">
        <w:rPr>
          <w:lang w:val="en-GB"/>
        </w:rPr>
        <w:t>of</w:t>
      </w:r>
      <w:r w:rsidRPr="00EB3F73">
        <w:rPr>
          <w:spacing w:val="8"/>
          <w:lang w:val="en-GB"/>
        </w:rPr>
        <w:t xml:space="preserve"> </w:t>
      </w:r>
      <w:r w:rsidRPr="00EB3F73">
        <w:rPr>
          <w:lang w:val="en-GB"/>
        </w:rPr>
        <w:t>a</w:t>
      </w:r>
      <w:r w:rsidRPr="00EB3F73">
        <w:rPr>
          <w:spacing w:val="12"/>
          <w:lang w:val="en-GB"/>
        </w:rPr>
        <w:t xml:space="preserve"> </w:t>
      </w:r>
      <w:r w:rsidRPr="00EB3F73">
        <w:rPr>
          <w:lang w:val="en-GB"/>
        </w:rPr>
        <w:t>fielder,</w:t>
      </w:r>
      <w:r w:rsidRPr="00EB3F73">
        <w:rPr>
          <w:spacing w:val="8"/>
          <w:lang w:val="en-GB"/>
        </w:rPr>
        <w:t xml:space="preserve"> </w:t>
      </w:r>
      <w:r w:rsidRPr="00EB3F73">
        <w:rPr>
          <w:lang w:val="en-GB"/>
        </w:rPr>
        <w:t>the</w:t>
      </w:r>
      <w:r w:rsidRPr="00EB3F73">
        <w:rPr>
          <w:spacing w:val="12"/>
          <w:lang w:val="en-GB"/>
        </w:rPr>
        <w:t xml:space="preserve"> </w:t>
      </w:r>
      <w:r w:rsidRPr="00EB3F73">
        <w:rPr>
          <w:lang w:val="en-GB"/>
        </w:rPr>
        <w:t>runs</w:t>
      </w:r>
      <w:r w:rsidRPr="00EB3F73">
        <w:rPr>
          <w:spacing w:val="11"/>
          <w:lang w:val="en-GB"/>
        </w:rPr>
        <w:t xml:space="preserve"> </w:t>
      </w:r>
      <w:r w:rsidRPr="00EB3F73">
        <w:rPr>
          <w:lang w:val="en-GB"/>
        </w:rPr>
        <w:t>scored</w:t>
      </w:r>
      <w:r w:rsidRPr="00EB3F73">
        <w:rPr>
          <w:spacing w:val="-59"/>
          <w:lang w:val="en-GB"/>
        </w:rPr>
        <w:t xml:space="preserve"> </w:t>
      </w:r>
      <w:r w:rsidRPr="00EB3F73">
        <w:rPr>
          <w:lang w:val="en-GB"/>
        </w:rPr>
        <w:t>shall</w:t>
      </w:r>
      <w:r w:rsidRPr="00EB3F73">
        <w:rPr>
          <w:spacing w:val="-5"/>
          <w:lang w:val="en-GB"/>
        </w:rPr>
        <w:t xml:space="preserve"> </w:t>
      </w:r>
      <w:r w:rsidRPr="00EB3F73">
        <w:rPr>
          <w:lang w:val="en-GB"/>
        </w:rPr>
        <w:t>be</w:t>
      </w:r>
    </w:p>
    <w:p w14:paraId="6292EAD2" w14:textId="77777777" w:rsidR="00932C18" w:rsidRPr="00EB3F73" w:rsidRDefault="00242E3E">
      <w:pPr>
        <w:pStyle w:val="BodyText"/>
        <w:tabs>
          <w:tab w:val="left" w:pos="1595"/>
        </w:tabs>
        <w:spacing w:before="120" w:line="374" w:lineRule="auto"/>
        <w:ind w:left="913" w:right="4427" w:firstLine="744"/>
        <w:jc w:val="left"/>
        <w:rPr>
          <w:lang w:val="en-GB"/>
        </w:rPr>
      </w:pPr>
      <w:r w:rsidRPr="00EB3F73">
        <w:rPr>
          <w:lang w:val="en-GB"/>
        </w:rPr>
        <w:t>any runs for penalties awarded to either side</w:t>
      </w:r>
      <w:r w:rsidRPr="00EB3F73">
        <w:rPr>
          <w:spacing w:val="-59"/>
          <w:lang w:val="en-GB"/>
        </w:rPr>
        <w:t xml:space="preserve"> </w:t>
      </w:r>
      <w:r w:rsidRPr="00EB3F73">
        <w:rPr>
          <w:lang w:val="en-GB"/>
        </w:rPr>
        <w:t>and</w:t>
      </w:r>
      <w:r w:rsidRPr="00EB3F73">
        <w:rPr>
          <w:lang w:val="en-GB"/>
        </w:rPr>
        <w:tab/>
        <w:t>the</w:t>
      </w:r>
      <w:r w:rsidRPr="00EB3F73">
        <w:rPr>
          <w:spacing w:val="-2"/>
          <w:lang w:val="en-GB"/>
        </w:rPr>
        <w:t xml:space="preserve"> </w:t>
      </w:r>
      <w:r w:rsidRPr="00EB3F73">
        <w:rPr>
          <w:lang w:val="en-GB"/>
        </w:rPr>
        <w:t>allowance</w:t>
      </w:r>
      <w:r w:rsidRPr="00EB3F73">
        <w:rPr>
          <w:spacing w:val="3"/>
          <w:lang w:val="en-GB"/>
        </w:rPr>
        <w:t xml:space="preserve"> </w:t>
      </w:r>
      <w:r w:rsidRPr="00EB3F73">
        <w:rPr>
          <w:lang w:val="en-GB"/>
        </w:rPr>
        <w:t>for</w:t>
      </w:r>
      <w:r w:rsidRPr="00EB3F73">
        <w:rPr>
          <w:spacing w:val="-1"/>
          <w:lang w:val="en-GB"/>
        </w:rPr>
        <w:t xml:space="preserve"> </w:t>
      </w:r>
      <w:r w:rsidRPr="00EB3F73">
        <w:rPr>
          <w:lang w:val="en-GB"/>
        </w:rPr>
        <w:t>the</w:t>
      </w:r>
      <w:r w:rsidRPr="00EB3F73">
        <w:rPr>
          <w:spacing w:val="-2"/>
          <w:lang w:val="en-GB"/>
        </w:rPr>
        <w:t xml:space="preserve"> </w:t>
      </w:r>
      <w:r w:rsidRPr="00EB3F73">
        <w:rPr>
          <w:lang w:val="en-GB"/>
        </w:rPr>
        <w:t>boundary</w:t>
      </w:r>
    </w:p>
    <w:p w14:paraId="62107636" w14:textId="057879BA" w:rsidR="00976308" w:rsidRPr="00EB3F73" w:rsidRDefault="00242E3E" w:rsidP="000B1BC1">
      <w:pPr>
        <w:pStyle w:val="BodyText"/>
        <w:tabs>
          <w:tab w:val="left" w:pos="1657"/>
        </w:tabs>
        <w:spacing w:before="0" w:after="120" w:line="251" w:lineRule="exact"/>
        <w:ind w:left="913"/>
        <w:jc w:val="left"/>
        <w:rPr>
          <w:lang w:val="en-GB"/>
        </w:rPr>
      </w:pPr>
      <w:r w:rsidRPr="00EB3F73">
        <w:rPr>
          <w:lang w:val="en-GB"/>
        </w:rPr>
        <w:t>and</w:t>
      </w:r>
      <w:r w:rsidRPr="00EB3F73">
        <w:rPr>
          <w:lang w:val="en-GB"/>
        </w:rPr>
        <w:tab/>
        <w:t>the</w:t>
      </w:r>
      <w:r w:rsidRPr="00EB3F73">
        <w:rPr>
          <w:spacing w:val="1"/>
          <w:lang w:val="en-GB"/>
        </w:rPr>
        <w:t xml:space="preserve"> </w:t>
      </w:r>
      <w:r w:rsidRPr="00EB3F73">
        <w:rPr>
          <w:lang w:val="en-GB"/>
        </w:rPr>
        <w:t>runs completed</w:t>
      </w:r>
      <w:r w:rsidRPr="00EB3F73">
        <w:rPr>
          <w:spacing w:val="1"/>
          <w:lang w:val="en-GB"/>
        </w:rPr>
        <w:t xml:space="preserve"> </w:t>
      </w:r>
      <w:r w:rsidRPr="00EB3F73">
        <w:rPr>
          <w:lang w:val="en-GB"/>
        </w:rPr>
        <w:t>by</w:t>
      </w:r>
      <w:r w:rsidRPr="00EB3F73">
        <w:rPr>
          <w:spacing w:val="-5"/>
          <w:lang w:val="en-GB"/>
        </w:rPr>
        <w:t xml:space="preserve"> </w:t>
      </w:r>
      <w:r w:rsidRPr="00EB3F73">
        <w:rPr>
          <w:lang w:val="en-GB"/>
        </w:rPr>
        <w:t>the</w:t>
      </w:r>
      <w:r w:rsidRPr="00EB3F73">
        <w:rPr>
          <w:spacing w:val="-3"/>
          <w:lang w:val="en-GB"/>
        </w:rPr>
        <w:t xml:space="preserve"> </w:t>
      </w:r>
      <w:r w:rsidR="00B84601" w:rsidRPr="00EB3F73">
        <w:rPr>
          <w:lang w:val="en-GB"/>
        </w:rPr>
        <w:t>batters</w:t>
      </w:r>
      <w:r w:rsidRPr="00EB3F73">
        <w:rPr>
          <w:lang w:val="en-GB"/>
        </w:rPr>
        <w:t xml:space="preserve">, </w:t>
      </w:r>
    </w:p>
    <w:p w14:paraId="0630596E" w14:textId="6F57FD29" w:rsidR="00932C18" w:rsidRPr="00EB3F73" w:rsidRDefault="00976308" w:rsidP="00580434">
      <w:pPr>
        <w:pStyle w:val="BodyText"/>
        <w:tabs>
          <w:tab w:val="left" w:pos="1985"/>
        </w:tabs>
        <w:spacing w:before="0" w:line="251" w:lineRule="exact"/>
        <w:ind w:left="1440" w:right="497" w:hanging="527"/>
        <w:jc w:val="left"/>
        <w:rPr>
          <w:lang w:val="en-GB"/>
        </w:rPr>
      </w:pPr>
      <w:r w:rsidRPr="00EB3F73">
        <w:rPr>
          <w:lang w:val="en-GB"/>
        </w:rPr>
        <w:t>and</w:t>
      </w:r>
      <w:r w:rsidRPr="00EB3F73">
        <w:rPr>
          <w:lang w:val="en-GB"/>
        </w:rPr>
        <w:tab/>
        <w:t xml:space="preserve">the </w:t>
      </w:r>
      <w:proofErr w:type="gramStart"/>
      <w:r w:rsidRPr="00EB3F73">
        <w:rPr>
          <w:lang w:val="en-GB"/>
        </w:rPr>
        <w:t>run in</w:t>
      </w:r>
      <w:proofErr w:type="gramEnd"/>
      <w:r w:rsidRPr="00EB3F73">
        <w:rPr>
          <w:lang w:val="en-GB"/>
        </w:rPr>
        <w:t xml:space="preserve"> progress, </w:t>
      </w:r>
      <w:r w:rsidR="00242E3E" w:rsidRPr="00EB3F73">
        <w:rPr>
          <w:lang w:val="en-GB"/>
        </w:rPr>
        <w:t>if</w:t>
      </w:r>
      <w:r w:rsidR="00242E3E" w:rsidRPr="00EB3F73">
        <w:rPr>
          <w:spacing w:val="1"/>
          <w:lang w:val="en-GB"/>
        </w:rPr>
        <w:t xml:space="preserve"> </w:t>
      </w:r>
      <w:r w:rsidR="00242E3E" w:rsidRPr="00EB3F73">
        <w:rPr>
          <w:lang w:val="en-GB"/>
        </w:rPr>
        <w:t>the</w:t>
      </w:r>
      <w:r w:rsidRPr="00EB3F73">
        <w:rPr>
          <w:lang w:val="en-GB"/>
        </w:rPr>
        <w:t xml:space="preserve"> batters</w:t>
      </w:r>
      <w:r w:rsidR="00242E3E" w:rsidRPr="00EB3F73">
        <w:rPr>
          <w:spacing w:val="-6"/>
          <w:lang w:val="en-GB"/>
        </w:rPr>
        <w:t xml:space="preserve"> </w:t>
      </w:r>
      <w:r w:rsidR="00242E3E" w:rsidRPr="00EB3F73">
        <w:rPr>
          <w:lang w:val="en-GB"/>
        </w:rPr>
        <w:t>had</w:t>
      </w:r>
      <w:r w:rsidR="004D36E4" w:rsidRPr="00EB3F73">
        <w:rPr>
          <w:lang w:val="en-GB"/>
        </w:rPr>
        <w:t xml:space="preserve"> </w:t>
      </w:r>
      <w:r w:rsidR="00242E3E" w:rsidRPr="00EB3F73">
        <w:rPr>
          <w:lang w:val="en-GB"/>
        </w:rPr>
        <w:t>already</w:t>
      </w:r>
      <w:r w:rsidR="00242E3E" w:rsidRPr="00EB3F73">
        <w:rPr>
          <w:spacing w:val="1"/>
          <w:lang w:val="en-GB"/>
        </w:rPr>
        <w:t xml:space="preserve"> </w:t>
      </w:r>
      <w:r w:rsidR="00242E3E" w:rsidRPr="00EB3F73">
        <w:rPr>
          <w:lang w:val="en-GB"/>
        </w:rPr>
        <w:t>crossed</w:t>
      </w:r>
      <w:r w:rsidR="00242E3E" w:rsidRPr="00EB3F73">
        <w:rPr>
          <w:spacing w:val="3"/>
          <w:lang w:val="en-GB"/>
        </w:rPr>
        <w:t xml:space="preserve"> </w:t>
      </w:r>
      <w:r w:rsidR="00242E3E" w:rsidRPr="00EB3F73">
        <w:rPr>
          <w:lang w:val="en-GB"/>
        </w:rPr>
        <w:t>at</w:t>
      </w:r>
      <w:r w:rsidR="00242E3E" w:rsidRPr="00EB3F73">
        <w:rPr>
          <w:spacing w:val="2"/>
          <w:lang w:val="en-GB"/>
        </w:rPr>
        <w:t xml:space="preserve"> </w:t>
      </w:r>
      <w:r w:rsidR="00242E3E" w:rsidRPr="00EB3F73">
        <w:rPr>
          <w:lang w:val="en-GB"/>
        </w:rPr>
        <w:t>the</w:t>
      </w:r>
      <w:r w:rsidR="00242E3E" w:rsidRPr="00EB3F73">
        <w:rPr>
          <w:spacing w:val="3"/>
          <w:lang w:val="en-GB"/>
        </w:rPr>
        <w:t xml:space="preserve"> </w:t>
      </w:r>
      <w:r w:rsidR="00242E3E" w:rsidRPr="00EB3F73">
        <w:rPr>
          <w:lang w:val="en-GB"/>
        </w:rPr>
        <w:t>instant</w:t>
      </w:r>
      <w:r w:rsidR="00242E3E" w:rsidRPr="00EB3F73">
        <w:rPr>
          <w:spacing w:val="-3"/>
          <w:lang w:val="en-GB"/>
        </w:rPr>
        <w:t xml:space="preserve"> </w:t>
      </w:r>
      <w:r w:rsidR="00242E3E" w:rsidRPr="00EB3F73">
        <w:rPr>
          <w:lang w:val="en-GB"/>
        </w:rPr>
        <w:t>of</w:t>
      </w:r>
      <w:r w:rsidR="00242E3E" w:rsidRPr="00EB3F73">
        <w:rPr>
          <w:spacing w:val="-3"/>
          <w:lang w:val="en-GB"/>
        </w:rPr>
        <w:t xml:space="preserve"> </w:t>
      </w:r>
      <w:r w:rsidR="00242E3E" w:rsidRPr="00EB3F73">
        <w:rPr>
          <w:lang w:val="en-GB"/>
        </w:rPr>
        <w:t>the</w:t>
      </w:r>
      <w:r w:rsidR="00242E3E" w:rsidRPr="00EB3F73">
        <w:rPr>
          <w:spacing w:val="-2"/>
          <w:lang w:val="en-GB"/>
        </w:rPr>
        <w:t xml:space="preserve"> </w:t>
      </w:r>
      <w:r w:rsidR="00242E3E" w:rsidRPr="00EB3F73">
        <w:rPr>
          <w:lang w:val="en-GB"/>
        </w:rPr>
        <w:t>throw</w:t>
      </w:r>
      <w:r w:rsidR="00242E3E" w:rsidRPr="00EB3F73">
        <w:rPr>
          <w:spacing w:val="-5"/>
          <w:lang w:val="en-GB"/>
        </w:rPr>
        <w:t xml:space="preserve"> </w:t>
      </w:r>
      <w:r w:rsidR="00242E3E" w:rsidRPr="00EB3F73">
        <w:rPr>
          <w:lang w:val="en-GB"/>
        </w:rPr>
        <w:t>or</w:t>
      </w:r>
      <w:r w:rsidR="00242E3E" w:rsidRPr="00EB3F73">
        <w:rPr>
          <w:spacing w:val="-1"/>
          <w:lang w:val="en-GB"/>
        </w:rPr>
        <w:t xml:space="preserve"> </w:t>
      </w:r>
      <w:r w:rsidRPr="00EB3F73">
        <w:rPr>
          <w:spacing w:val="-1"/>
          <w:lang w:val="en-GB"/>
        </w:rPr>
        <w:t xml:space="preserve">wilful </w:t>
      </w:r>
      <w:r w:rsidR="00242E3E" w:rsidRPr="00EB3F73">
        <w:rPr>
          <w:lang w:val="en-GB"/>
        </w:rPr>
        <w:t>act</w:t>
      </w:r>
      <w:r w:rsidRPr="00EB3F73">
        <w:rPr>
          <w:lang w:val="en-GB"/>
        </w:rPr>
        <w:t xml:space="preserve"> of the fielder</w:t>
      </w:r>
      <w:r w:rsidR="00242E3E" w:rsidRPr="00EB3F73">
        <w:rPr>
          <w:lang w:val="en-GB"/>
        </w:rPr>
        <w:t>.</w:t>
      </w:r>
    </w:p>
    <w:p w14:paraId="07E37E39" w14:textId="588DCE40" w:rsidR="00932C18" w:rsidRPr="00EB3F73" w:rsidRDefault="00242E3E">
      <w:pPr>
        <w:pStyle w:val="BodyText"/>
        <w:spacing w:before="140" w:line="259" w:lineRule="auto"/>
        <w:ind w:left="1595" w:right="706" w:hanging="821"/>
        <w:jc w:val="left"/>
        <w:rPr>
          <w:lang w:val="en-GB"/>
        </w:rPr>
      </w:pPr>
      <w:r w:rsidRPr="00EB3F73">
        <w:rPr>
          <w:lang w:val="en-GB"/>
        </w:rPr>
        <w:t>Law</w:t>
      </w:r>
      <w:r w:rsidRPr="00EB3F73">
        <w:rPr>
          <w:spacing w:val="4"/>
          <w:lang w:val="en-GB"/>
        </w:rPr>
        <w:t xml:space="preserve"> </w:t>
      </w:r>
      <w:r w:rsidRPr="00EB3F73">
        <w:rPr>
          <w:lang w:val="en-GB"/>
        </w:rPr>
        <w:t>18.12.2</w:t>
      </w:r>
      <w:r w:rsidRPr="00EB3F73">
        <w:rPr>
          <w:spacing w:val="8"/>
          <w:lang w:val="en-GB"/>
        </w:rPr>
        <w:t xml:space="preserve"> </w:t>
      </w:r>
      <w:r w:rsidRPr="00EB3F73">
        <w:rPr>
          <w:lang w:val="en-GB"/>
        </w:rPr>
        <w:t>(</w:t>
      </w:r>
      <w:r w:rsidR="00B84601" w:rsidRPr="00EB3F73">
        <w:rPr>
          <w:lang w:val="en-GB"/>
        </w:rPr>
        <w:t>Batter</w:t>
      </w:r>
      <w:r w:rsidRPr="00EB3F73">
        <w:rPr>
          <w:spacing w:val="8"/>
          <w:lang w:val="en-GB"/>
        </w:rPr>
        <w:t xml:space="preserve"> </w:t>
      </w:r>
      <w:r w:rsidRPr="00EB3F73">
        <w:rPr>
          <w:lang w:val="en-GB"/>
        </w:rPr>
        <w:t>returning</w:t>
      </w:r>
      <w:r w:rsidRPr="00EB3F73">
        <w:rPr>
          <w:spacing w:val="9"/>
          <w:lang w:val="en-GB"/>
        </w:rPr>
        <w:t xml:space="preserve"> </w:t>
      </w:r>
      <w:r w:rsidRPr="00EB3F73">
        <w:rPr>
          <w:lang w:val="en-GB"/>
        </w:rPr>
        <w:t>to</w:t>
      </w:r>
      <w:r w:rsidRPr="00EB3F73">
        <w:rPr>
          <w:spacing w:val="8"/>
          <w:lang w:val="en-GB"/>
        </w:rPr>
        <w:t xml:space="preserve"> </w:t>
      </w:r>
      <w:r w:rsidRPr="00EB3F73">
        <w:rPr>
          <w:lang w:val="en-GB"/>
        </w:rPr>
        <w:t>wicket</w:t>
      </w:r>
      <w:r w:rsidRPr="00EB3F73">
        <w:rPr>
          <w:spacing w:val="7"/>
          <w:lang w:val="en-GB"/>
        </w:rPr>
        <w:t xml:space="preserve"> </w:t>
      </w:r>
      <w:r w:rsidRPr="00EB3F73">
        <w:rPr>
          <w:lang w:val="en-GB"/>
        </w:rPr>
        <w:t>he/she</w:t>
      </w:r>
      <w:r w:rsidRPr="00EB3F73">
        <w:rPr>
          <w:spacing w:val="3"/>
          <w:lang w:val="en-GB"/>
        </w:rPr>
        <w:t xml:space="preserve"> </w:t>
      </w:r>
      <w:r w:rsidRPr="00EB3F73">
        <w:rPr>
          <w:lang w:val="en-GB"/>
        </w:rPr>
        <w:t>has</w:t>
      </w:r>
      <w:r w:rsidRPr="00EB3F73">
        <w:rPr>
          <w:spacing w:val="7"/>
          <w:lang w:val="en-GB"/>
        </w:rPr>
        <w:t xml:space="preserve"> </w:t>
      </w:r>
      <w:r w:rsidRPr="00EB3F73">
        <w:rPr>
          <w:lang w:val="en-GB"/>
        </w:rPr>
        <w:t>left)</w:t>
      </w:r>
      <w:r w:rsidRPr="00EB3F73">
        <w:rPr>
          <w:spacing w:val="4"/>
          <w:lang w:val="en-GB"/>
        </w:rPr>
        <w:t xml:space="preserve"> </w:t>
      </w:r>
      <w:r w:rsidRPr="00EB3F73">
        <w:rPr>
          <w:lang w:val="en-GB"/>
        </w:rPr>
        <w:t>shall</w:t>
      </w:r>
      <w:r w:rsidRPr="00EB3F73">
        <w:rPr>
          <w:spacing w:val="5"/>
          <w:lang w:val="en-GB"/>
        </w:rPr>
        <w:t xml:space="preserve"> </w:t>
      </w:r>
      <w:r w:rsidRPr="00EB3F73">
        <w:rPr>
          <w:lang w:val="en-GB"/>
        </w:rPr>
        <w:t>apply</w:t>
      </w:r>
      <w:r w:rsidRPr="00EB3F73">
        <w:rPr>
          <w:spacing w:val="1"/>
          <w:lang w:val="en-GB"/>
        </w:rPr>
        <w:t xml:space="preserve"> </w:t>
      </w:r>
      <w:r w:rsidRPr="00EB3F73">
        <w:rPr>
          <w:lang w:val="en-GB"/>
        </w:rPr>
        <w:t>as</w:t>
      </w:r>
      <w:r w:rsidRPr="00EB3F73">
        <w:rPr>
          <w:spacing w:val="6"/>
          <w:lang w:val="en-GB"/>
        </w:rPr>
        <w:t xml:space="preserve"> </w:t>
      </w:r>
      <w:r w:rsidRPr="00EB3F73">
        <w:rPr>
          <w:lang w:val="en-GB"/>
        </w:rPr>
        <w:t>from</w:t>
      </w:r>
      <w:r w:rsidRPr="00EB3F73">
        <w:rPr>
          <w:spacing w:val="5"/>
          <w:lang w:val="en-GB"/>
        </w:rPr>
        <w:t xml:space="preserve"> </w:t>
      </w:r>
      <w:r w:rsidRPr="00EB3F73">
        <w:rPr>
          <w:lang w:val="en-GB"/>
        </w:rPr>
        <w:t>the</w:t>
      </w:r>
      <w:r w:rsidRPr="00EB3F73">
        <w:rPr>
          <w:spacing w:val="8"/>
          <w:lang w:val="en-GB"/>
        </w:rPr>
        <w:t xml:space="preserve"> </w:t>
      </w:r>
      <w:r w:rsidRPr="00EB3F73">
        <w:rPr>
          <w:lang w:val="en-GB"/>
        </w:rPr>
        <w:t>instant</w:t>
      </w:r>
      <w:r w:rsidRPr="00EB3F73">
        <w:rPr>
          <w:spacing w:val="7"/>
          <w:lang w:val="en-GB"/>
        </w:rPr>
        <w:t xml:space="preserve"> </w:t>
      </w:r>
      <w:r w:rsidRPr="00EB3F73">
        <w:rPr>
          <w:lang w:val="en-GB"/>
        </w:rPr>
        <w:t>of</w:t>
      </w:r>
      <w:r w:rsidRPr="00EB3F73">
        <w:rPr>
          <w:spacing w:val="-58"/>
          <w:lang w:val="en-GB"/>
        </w:rPr>
        <w:t xml:space="preserve"> </w:t>
      </w:r>
      <w:r w:rsidRPr="00EB3F73">
        <w:rPr>
          <w:lang w:val="en-GB"/>
        </w:rPr>
        <w:t>the</w:t>
      </w:r>
      <w:r w:rsidRPr="00EB3F73">
        <w:rPr>
          <w:spacing w:val="-2"/>
          <w:lang w:val="en-GB"/>
        </w:rPr>
        <w:t xml:space="preserve"> </w:t>
      </w:r>
      <w:r w:rsidRPr="00EB3F73">
        <w:rPr>
          <w:lang w:val="en-GB"/>
        </w:rPr>
        <w:t>throw or</w:t>
      </w:r>
      <w:r w:rsidRPr="00EB3F73">
        <w:rPr>
          <w:spacing w:val="-6"/>
          <w:lang w:val="en-GB"/>
        </w:rPr>
        <w:t xml:space="preserve"> </w:t>
      </w:r>
      <w:r w:rsidR="00976308" w:rsidRPr="00EB3F73">
        <w:rPr>
          <w:spacing w:val="-6"/>
          <w:lang w:val="en-GB"/>
        </w:rPr>
        <w:t xml:space="preserve">wilful </w:t>
      </w:r>
      <w:r w:rsidRPr="00EB3F73">
        <w:rPr>
          <w:lang w:val="en-GB"/>
        </w:rPr>
        <w:t>act</w:t>
      </w:r>
      <w:r w:rsidR="00976308" w:rsidRPr="00EB3F73">
        <w:rPr>
          <w:lang w:val="en-GB"/>
        </w:rPr>
        <w:t xml:space="preserve"> of the fielder</w:t>
      </w:r>
      <w:r w:rsidRPr="00EB3F73">
        <w:rPr>
          <w:lang w:val="en-GB"/>
        </w:rPr>
        <w:t>.</w:t>
      </w:r>
    </w:p>
    <w:p w14:paraId="3D6DF918" w14:textId="77777777" w:rsidR="00932C18" w:rsidRPr="00EB3F73" w:rsidRDefault="00932C18">
      <w:pPr>
        <w:pStyle w:val="BodyText"/>
        <w:spacing w:before="0"/>
        <w:ind w:left="0"/>
        <w:jc w:val="left"/>
        <w:rPr>
          <w:sz w:val="24"/>
          <w:lang w:val="en-GB"/>
        </w:rPr>
      </w:pPr>
    </w:p>
    <w:p w14:paraId="3EF9E3E3" w14:textId="77777777" w:rsidR="00932C18" w:rsidRPr="00EB3F73" w:rsidRDefault="00242E3E">
      <w:pPr>
        <w:pStyle w:val="Heading1"/>
        <w:tabs>
          <w:tab w:val="left" w:pos="1479"/>
        </w:tabs>
        <w:spacing w:before="215"/>
        <w:ind w:left="347" w:firstLine="0"/>
        <w:rPr>
          <w:lang w:val="en-GB"/>
        </w:rPr>
      </w:pPr>
      <w:r w:rsidRPr="00EB3F73">
        <w:rPr>
          <w:lang w:val="en-GB"/>
        </w:rPr>
        <w:t>LAW</w:t>
      </w:r>
      <w:r w:rsidRPr="00EB3F73">
        <w:rPr>
          <w:spacing w:val="-1"/>
          <w:lang w:val="en-GB"/>
        </w:rPr>
        <w:t xml:space="preserve"> </w:t>
      </w:r>
      <w:r w:rsidRPr="00EB3F73">
        <w:rPr>
          <w:lang w:val="en-GB"/>
        </w:rPr>
        <w:t>20</w:t>
      </w:r>
      <w:r w:rsidRPr="00EB3F73">
        <w:rPr>
          <w:lang w:val="en-GB"/>
        </w:rPr>
        <w:tab/>
        <w:t>DEAD</w:t>
      </w:r>
      <w:r w:rsidRPr="00EB3F73">
        <w:rPr>
          <w:spacing w:val="-1"/>
          <w:lang w:val="en-GB"/>
        </w:rPr>
        <w:t xml:space="preserve"> </w:t>
      </w:r>
      <w:r w:rsidRPr="00EB3F73">
        <w:rPr>
          <w:lang w:val="en-GB"/>
        </w:rPr>
        <w:t>BALL</w:t>
      </w:r>
    </w:p>
    <w:p w14:paraId="13A850F6" w14:textId="77777777" w:rsidR="00932C18" w:rsidRPr="00EB3F73" w:rsidRDefault="00242E3E" w:rsidP="006C73FE">
      <w:pPr>
        <w:pStyle w:val="ListParagraph"/>
        <w:numPr>
          <w:ilvl w:val="1"/>
          <w:numId w:val="119"/>
        </w:numPr>
        <w:tabs>
          <w:tab w:val="left" w:pos="842"/>
        </w:tabs>
        <w:rPr>
          <w:rFonts w:ascii="Arial"/>
          <w:b/>
          <w:lang w:val="en-GB"/>
        </w:rPr>
      </w:pPr>
      <w:r w:rsidRPr="00EB3F73">
        <w:rPr>
          <w:rFonts w:ascii="Arial"/>
          <w:b/>
          <w:lang w:val="en-GB"/>
        </w:rPr>
        <w:t>Ball</w:t>
      </w:r>
      <w:r w:rsidRPr="00EB3F73">
        <w:rPr>
          <w:rFonts w:ascii="Arial"/>
          <w:b/>
          <w:spacing w:val="-4"/>
          <w:lang w:val="en-GB"/>
        </w:rPr>
        <w:t xml:space="preserve"> </w:t>
      </w:r>
      <w:r w:rsidRPr="00EB3F73">
        <w:rPr>
          <w:rFonts w:ascii="Arial"/>
          <w:b/>
          <w:lang w:val="en-GB"/>
        </w:rPr>
        <w:t>is</w:t>
      </w:r>
      <w:r w:rsidRPr="00EB3F73">
        <w:rPr>
          <w:rFonts w:ascii="Arial"/>
          <w:b/>
          <w:spacing w:val="3"/>
          <w:lang w:val="en-GB"/>
        </w:rPr>
        <w:t xml:space="preserve"> </w:t>
      </w:r>
      <w:r w:rsidRPr="00EB3F73">
        <w:rPr>
          <w:rFonts w:ascii="Arial"/>
          <w:b/>
          <w:lang w:val="en-GB"/>
        </w:rPr>
        <w:t>dead</w:t>
      </w:r>
    </w:p>
    <w:p w14:paraId="3B36AA82" w14:textId="77777777" w:rsidR="00932C18" w:rsidRPr="00EB3F73" w:rsidRDefault="00242E3E" w:rsidP="006C73FE">
      <w:pPr>
        <w:pStyle w:val="ListParagraph"/>
        <w:numPr>
          <w:ilvl w:val="2"/>
          <w:numId w:val="119"/>
        </w:numPr>
        <w:tabs>
          <w:tab w:val="left" w:pos="1423"/>
        </w:tabs>
        <w:spacing w:before="122"/>
        <w:ind w:hanging="678"/>
        <w:rPr>
          <w:lang w:val="en-GB"/>
        </w:rPr>
      </w:pPr>
      <w:r w:rsidRPr="00EB3F73">
        <w:rPr>
          <w:lang w:val="en-GB"/>
        </w:rPr>
        <w:t>The</w:t>
      </w:r>
      <w:r w:rsidRPr="00EB3F73">
        <w:rPr>
          <w:spacing w:val="-1"/>
          <w:lang w:val="en-GB"/>
        </w:rPr>
        <w:t xml:space="preserve"> </w:t>
      </w:r>
      <w:r w:rsidRPr="00EB3F73">
        <w:rPr>
          <w:lang w:val="en-GB"/>
        </w:rPr>
        <w:t>ball</w:t>
      </w:r>
      <w:r w:rsidRPr="00EB3F73">
        <w:rPr>
          <w:spacing w:val="-4"/>
          <w:lang w:val="en-GB"/>
        </w:rPr>
        <w:t xml:space="preserve"> </w:t>
      </w:r>
      <w:r w:rsidRPr="00EB3F73">
        <w:rPr>
          <w:lang w:val="en-GB"/>
        </w:rPr>
        <w:t>becomes</w:t>
      </w:r>
      <w:r w:rsidRPr="00EB3F73">
        <w:rPr>
          <w:spacing w:val="-3"/>
          <w:lang w:val="en-GB"/>
        </w:rPr>
        <w:t xml:space="preserve"> </w:t>
      </w:r>
      <w:r w:rsidRPr="00EB3F73">
        <w:rPr>
          <w:lang w:val="en-GB"/>
        </w:rPr>
        <w:t>dead when</w:t>
      </w:r>
    </w:p>
    <w:p w14:paraId="3B381F75" w14:textId="77777777" w:rsidR="00932C18" w:rsidRPr="00EB3F73" w:rsidRDefault="00242E3E" w:rsidP="006C73FE">
      <w:pPr>
        <w:pStyle w:val="ListParagraph"/>
        <w:numPr>
          <w:ilvl w:val="3"/>
          <w:numId w:val="119"/>
        </w:numPr>
        <w:tabs>
          <w:tab w:val="left" w:pos="1701"/>
        </w:tabs>
        <w:spacing w:before="116"/>
        <w:ind w:leftChars="236" w:left="1653" w:rightChars="709" w:right="1560" w:hanging="1134"/>
        <w:jc w:val="both"/>
        <w:rPr>
          <w:lang w:val="en-GB"/>
        </w:rPr>
      </w:pPr>
      <w:r w:rsidRPr="00EB3F73">
        <w:rPr>
          <w:lang w:val="en-GB"/>
        </w:rPr>
        <w:t>it is finally settled</w:t>
      </w:r>
      <w:r w:rsidRPr="00EB3F73">
        <w:rPr>
          <w:spacing w:val="-3"/>
          <w:lang w:val="en-GB"/>
        </w:rPr>
        <w:t xml:space="preserve"> </w:t>
      </w:r>
      <w:r w:rsidRPr="00EB3F73">
        <w:rPr>
          <w:lang w:val="en-GB"/>
        </w:rPr>
        <w:t>in</w:t>
      </w:r>
      <w:r w:rsidRPr="00EB3F73">
        <w:rPr>
          <w:spacing w:val="2"/>
          <w:lang w:val="en-GB"/>
        </w:rPr>
        <w:t xml:space="preserve"> </w:t>
      </w:r>
      <w:r w:rsidRPr="00EB3F73">
        <w:rPr>
          <w:lang w:val="en-GB"/>
        </w:rPr>
        <w:t>the</w:t>
      </w:r>
      <w:r w:rsidRPr="00EB3F73">
        <w:rPr>
          <w:spacing w:val="-3"/>
          <w:lang w:val="en-GB"/>
        </w:rPr>
        <w:t xml:space="preserve"> </w:t>
      </w:r>
      <w:r w:rsidRPr="00EB3F73">
        <w:rPr>
          <w:lang w:val="en-GB"/>
        </w:rPr>
        <w:t>hands</w:t>
      </w:r>
      <w:r w:rsidRPr="00EB3F73">
        <w:rPr>
          <w:spacing w:val="-5"/>
          <w:lang w:val="en-GB"/>
        </w:rPr>
        <w:t xml:space="preserve"> </w:t>
      </w:r>
      <w:r w:rsidRPr="00EB3F73">
        <w:rPr>
          <w:lang w:val="en-GB"/>
        </w:rPr>
        <w:t>of</w:t>
      </w:r>
      <w:r w:rsidRPr="00EB3F73">
        <w:rPr>
          <w:spacing w:val="1"/>
          <w:lang w:val="en-GB"/>
        </w:rPr>
        <w:t xml:space="preserve"> </w:t>
      </w:r>
      <w:r w:rsidRPr="00EB3F73">
        <w:rPr>
          <w:lang w:val="en-GB"/>
        </w:rPr>
        <w:t>the</w:t>
      </w:r>
      <w:r w:rsidRPr="00EB3F73">
        <w:rPr>
          <w:spacing w:val="-3"/>
          <w:lang w:val="en-GB"/>
        </w:rPr>
        <w:t xml:space="preserve"> </w:t>
      </w:r>
      <w:proofErr w:type="gramStart"/>
      <w:r w:rsidRPr="00EB3F73">
        <w:rPr>
          <w:lang w:val="en-GB"/>
        </w:rPr>
        <w:t>wicket-keeper</w:t>
      </w:r>
      <w:proofErr w:type="gramEnd"/>
      <w:r w:rsidRPr="00EB3F73">
        <w:rPr>
          <w:spacing w:val="-2"/>
          <w:lang w:val="en-GB"/>
        </w:rPr>
        <w:t xml:space="preserve"> </w:t>
      </w:r>
      <w:r w:rsidRPr="00EB3F73">
        <w:rPr>
          <w:lang w:val="en-GB"/>
        </w:rPr>
        <w:t>or</w:t>
      </w:r>
      <w:r w:rsidRPr="00EB3F73">
        <w:rPr>
          <w:spacing w:val="-7"/>
          <w:lang w:val="en-GB"/>
        </w:rPr>
        <w:t xml:space="preserve"> </w:t>
      </w:r>
      <w:r w:rsidRPr="00EB3F73">
        <w:rPr>
          <w:lang w:val="en-GB"/>
        </w:rPr>
        <w:t>of</w:t>
      </w:r>
      <w:r w:rsidRPr="00EB3F73">
        <w:rPr>
          <w:spacing w:val="-4"/>
          <w:lang w:val="en-GB"/>
        </w:rPr>
        <w:t xml:space="preserve"> </w:t>
      </w:r>
      <w:r w:rsidRPr="00EB3F73">
        <w:rPr>
          <w:lang w:val="en-GB"/>
        </w:rPr>
        <w:t>the</w:t>
      </w:r>
      <w:r w:rsidRPr="00EB3F73">
        <w:rPr>
          <w:spacing w:val="2"/>
          <w:lang w:val="en-GB"/>
        </w:rPr>
        <w:t xml:space="preserve"> </w:t>
      </w:r>
      <w:r w:rsidRPr="00EB3F73">
        <w:rPr>
          <w:lang w:val="en-GB"/>
        </w:rPr>
        <w:t>bowler.</w:t>
      </w:r>
    </w:p>
    <w:p w14:paraId="731BAA5C" w14:textId="77777777" w:rsidR="00932C18" w:rsidRPr="00EB3F73" w:rsidRDefault="00242E3E" w:rsidP="006C73FE">
      <w:pPr>
        <w:pStyle w:val="ListParagraph"/>
        <w:numPr>
          <w:ilvl w:val="3"/>
          <w:numId w:val="119"/>
        </w:numPr>
        <w:tabs>
          <w:tab w:val="left" w:pos="1701"/>
        </w:tabs>
        <w:spacing w:before="122"/>
        <w:ind w:leftChars="236" w:left="1653" w:rightChars="709" w:right="1560" w:hanging="1134"/>
        <w:jc w:val="both"/>
        <w:rPr>
          <w:lang w:val="en-GB"/>
        </w:rPr>
      </w:pPr>
      <w:r w:rsidRPr="00EB3F73">
        <w:rPr>
          <w:lang w:val="en-GB"/>
        </w:rPr>
        <w:t>a</w:t>
      </w:r>
      <w:r w:rsidRPr="00EB3F73">
        <w:rPr>
          <w:spacing w:val="-3"/>
          <w:lang w:val="en-GB"/>
        </w:rPr>
        <w:t xml:space="preserve"> </w:t>
      </w:r>
      <w:r w:rsidRPr="00EB3F73">
        <w:rPr>
          <w:lang w:val="en-GB"/>
        </w:rPr>
        <w:t>boundary</w:t>
      </w:r>
      <w:r w:rsidRPr="00EB3F73">
        <w:rPr>
          <w:spacing w:val="1"/>
          <w:lang w:val="en-GB"/>
        </w:rPr>
        <w:t xml:space="preserve"> </w:t>
      </w:r>
      <w:r w:rsidRPr="00EB3F73">
        <w:rPr>
          <w:lang w:val="en-GB"/>
        </w:rPr>
        <w:t>is scored.</w:t>
      </w:r>
      <w:r w:rsidRPr="00EB3F73">
        <w:rPr>
          <w:spacing w:val="58"/>
          <w:lang w:val="en-GB"/>
        </w:rPr>
        <w:t xml:space="preserve"> </w:t>
      </w:r>
      <w:r w:rsidRPr="00EB3F73">
        <w:rPr>
          <w:lang w:val="en-GB"/>
        </w:rPr>
        <w:t>See</w:t>
      </w:r>
      <w:r w:rsidRPr="00EB3F73">
        <w:rPr>
          <w:spacing w:val="-2"/>
          <w:lang w:val="en-GB"/>
        </w:rPr>
        <w:t xml:space="preserve"> </w:t>
      </w:r>
      <w:r w:rsidRPr="00EB3F73">
        <w:rPr>
          <w:lang w:val="en-GB"/>
        </w:rPr>
        <w:t>Law</w:t>
      </w:r>
      <w:r w:rsidRPr="00EB3F73">
        <w:rPr>
          <w:spacing w:val="-1"/>
          <w:lang w:val="en-GB"/>
        </w:rPr>
        <w:t xml:space="preserve"> </w:t>
      </w:r>
      <w:r w:rsidRPr="00EB3F73">
        <w:rPr>
          <w:lang w:val="en-GB"/>
        </w:rPr>
        <w:t>19.7</w:t>
      </w:r>
      <w:r w:rsidRPr="00EB3F73">
        <w:rPr>
          <w:spacing w:val="3"/>
          <w:lang w:val="en-GB"/>
        </w:rPr>
        <w:t xml:space="preserve"> </w:t>
      </w:r>
      <w:r w:rsidRPr="00EB3F73">
        <w:rPr>
          <w:lang w:val="en-GB"/>
        </w:rPr>
        <w:t>(Runs scored</w:t>
      </w:r>
      <w:r w:rsidRPr="00EB3F73">
        <w:rPr>
          <w:spacing w:val="-2"/>
          <w:lang w:val="en-GB"/>
        </w:rPr>
        <w:t xml:space="preserve"> </w:t>
      </w:r>
      <w:r w:rsidRPr="00EB3F73">
        <w:rPr>
          <w:lang w:val="en-GB"/>
        </w:rPr>
        <w:t>from</w:t>
      </w:r>
      <w:r w:rsidRPr="00EB3F73">
        <w:rPr>
          <w:spacing w:val="-7"/>
          <w:lang w:val="en-GB"/>
        </w:rPr>
        <w:t xml:space="preserve"> </w:t>
      </w:r>
      <w:r w:rsidRPr="00EB3F73">
        <w:rPr>
          <w:lang w:val="en-GB"/>
        </w:rPr>
        <w:t>boundaries).</w:t>
      </w:r>
    </w:p>
    <w:p w14:paraId="076389FB" w14:textId="7127597B" w:rsidR="00932C18" w:rsidRPr="00EB3F73" w:rsidRDefault="00242E3E" w:rsidP="006C73FE">
      <w:pPr>
        <w:pStyle w:val="ListParagraph"/>
        <w:numPr>
          <w:ilvl w:val="3"/>
          <w:numId w:val="119"/>
        </w:numPr>
        <w:tabs>
          <w:tab w:val="left" w:pos="2205"/>
        </w:tabs>
        <w:ind w:leftChars="236" w:left="1653" w:rightChars="709" w:right="1560" w:hanging="1134"/>
        <w:jc w:val="both"/>
        <w:rPr>
          <w:lang w:val="en-GB"/>
        </w:rPr>
      </w:pPr>
      <w:r w:rsidRPr="00EB3F73">
        <w:rPr>
          <w:lang w:val="en-GB"/>
        </w:rPr>
        <w:t>a</w:t>
      </w:r>
      <w:r w:rsidRPr="00EB3F73">
        <w:rPr>
          <w:spacing w:val="-2"/>
          <w:lang w:val="en-GB"/>
        </w:rPr>
        <w:t xml:space="preserve"> </w:t>
      </w:r>
      <w:r w:rsidR="00B84601" w:rsidRPr="00EB3F73">
        <w:rPr>
          <w:lang w:val="en-GB"/>
        </w:rPr>
        <w:t>batter</w:t>
      </w:r>
      <w:r w:rsidRPr="00EB3F73">
        <w:rPr>
          <w:spacing w:val="3"/>
          <w:lang w:val="en-GB"/>
        </w:rPr>
        <w:t xml:space="preserve"> </w:t>
      </w:r>
      <w:r w:rsidRPr="00EB3F73">
        <w:rPr>
          <w:lang w:val="en-GB"/>
        </w:rPr>
        <w:t>is</w:t>
      </w:r>
      <w:r w:rsidRPr="00EB3F73">
        <w:rPr>
          <w:spacing w:val="1"/>
          <w:lang w:val="en-GB"/>
        </w:rPr>
        <w:t xml:space="preserve"> </w:t>
      </w:r>
      <w:r w:rsidRPr="00EB3F73">
        <w:rPr>
          <w:lang w:val="en-GB"/>
        </w:rPr>
        <w:t>dismissed.</w:t>
      </w:r>
      <w:r w:rsidRPr="00EB3F73">
        <w:rPr>
          <w:spacing w:val="9"/>
          <w:lang w:val="en-GB"/>
        </w:rPr>
        <w:t xml:space="preserve"> </w:t>
      </w:r>
      <w:r w:rsidRPr="00EB3F73">
        <w:rPr>
          <w:lang w:val="en-GB"/>
        </w:rPr>
        <w:t>The</w:t>
      </w:r>
      <w:r w:rsidRPr="00EB3F73">
        <w:rPr>
          <w:spacing w:val="4"/>
          <w:lang w:val="en-GB"/>
        </w:rPr>
        <w:t xml:space="preserve"> </w:t>
      </w:r>
      <w:r w:rsidRPr="00EB3F73">
        <w:rPr>
          <w:lang w:val="en-GB"/>
        </w:rPr>
        <w:t>ball</w:t>
      </w:r>
      <w:r w:rsidRPr="00EB3F73">
        <w:rPr>
          <w:spacing w:val="5"/>
          <w:lang w:val="en-GB"/>
        </w:rPr>
        <w:t xml:space="preserve"> </w:t>
      </w:r>
      <w:r w:rsidRPr="00EB3F73">
        <w:rPr>
          <w:lang w:val="en-GB"/>
        </w:rPr>
        <w:t>will be</w:t>
      </w:r>
      <w:r w:rsidRPr="00EB3F73">
        <w:rPr>
          <w:spacing w:val="-1"/>
          <w:lang w:val="en-GB"/>
        </w:rPr>
        <w:t xml:space="preserve"> </w:t>
      </w:r>
      <w:r w:rsidRPr="00EB3F73">
        <w:rPr>
          <w:lang w:val="en-GB"/>
        </w:rPr>
        <w:t>deemed</w:t>
      </w:r>
      <w:r w:rsidRPr="00EB3F73">
        <w:rPr>
          <w:spacing w:val="3"/>
          <w:lang w:val="en-GB"/>
        </w:rPr>
        <w:t xml:space="preserve"> </w:t>
      </w:r>
      <w:r w:rsidRPr="00EB3F73">
        <w:rPr>
          <w:lang w:val="en-GB"/>
        </w:rPr>
        <w:t>to</w:t>
      </w:r>
      <w:r w:rsidRPr="00EB3F73">
        <w:rPr>
          <w:spacing w:val="3"/>
          <w:lang w:val="en-GB"/>
        </w:rPr>
        <w:t xml:space="preserve"> </w:t>
      </w:r>
      <w:r w:rsidRPr="00EB3F73">
        <w:rPr>
          <w:lang w:val="en-GB"/>
        </w:rPr>
        <w:t>be</w:t>
      </w:r>
      <w:r w:rsidRPr="00EB3F73">
        <w:rPr>
          <w:spacing w:val="-1"/>
          <w:lang w:val="en-GB"/>
        </w:rPr>
        <w:t xml:space="preserve"> </w:t>
      </w:r>
      <w:r w:rsidRPr="00EB3F73">
        <w:rPr>
          <w:lang w:val="en-GB"/>
        </w:rPr>
        <w:t>dead</w:t>
      </w:r>
      <w:r w:rsidRPr="00EB3F73">
        <w:rPr>
          <w:spacing w:val="3"/>
          <w:lang w:val="en-GB"/>
        </w:rPr>
        <w:t xml:space="preserve"> </w:t>
      </w:r>
      <w:r w:rsidRPr="00EB3F73">
        <w:rPr>
          <w:lang w:val="en-GB"/>
        </w:rPr>
        <w:t>from</w:t>
      </w:r>
      <w:r w:rsidRPr="00EB3F73">
        <w:rPr>
          <w:spacing w:val="-1"/>
          <w:lang w:val="en-GB"/>
        </w:rPr>
        <w:t xml:space="preserve"> </w:t>
      </w:r>
      <w:r w:rsidRPr="00EB3F73">
        <w:rPr>
          <w:lang w:val="en-GB"/>
        </w:rPr>
        <w:t>the</w:t>
      </w:r>
      <w:r w:rsidRPr="00EB3F73">
        <w:rPr>
          <w:spacing w:val="4"/>
          <w:lang w:val="en-GB"/>
        </w:rPr>
        <w:t xml:space="preserve"> </w:t>
      </w:r>
      <w:r w:rsidR="00181891" w:rsidRPr="00EB3F73">
        <w:rPr>
          <w:lang w:val="en-GB"/>
        </w:rPr>
        <w:t>instant of</w:t>
      </w:r>
      <w:r w:rsidRPr="00EB3F73">
        <w:rPr>
          <w:spacing w:val="1"/>
          <w:lang w:val="en-GB"/>
        </w:rPr>
        <w:t xml:space="preserve"> </w:t>
      </w:r>
      <w:r w:rsidRPr="00EB3F73">
        <w:rPr>
          <w:lang w:val="en-GB"/>
        </w:rPr>
        <w:t>the</w:t>
      </w:r>
      <w:r w:rsidRPr="00EB3F73">
        <w:rPr>
          <w:spacing w:val="-2"/>
          <w:lang w:val="en-GB"/>
        </w:rPr>
        <w:t xml:space="preserve"> </w:t>
      </w:r>
      <w:r w:rsidRPr="00EB3F73">
        <w:rPr>
          <w:lang w:val="en-GB"/>
        </w:rPr>
        <w:t>incident</w:t>
      </w:r>
      <w:r w:rsidRPr="00EB3F73">
        <w:rPr>
          <w:spacing w:val="2"/>
          <w:lang w:val="en-GB"/>
        </w:rPr>
        <w:t xml:space="preserve"> </w:t>
      </w:r>
      <w:r w:rsidRPr="00EB3F73">
        <w:rPr>
          <w:lang w:val="en-GB"/>
        </w:rPr>
        <w:t>causing</w:t>
      </w:r>
      <w:r w:rsidRPr="00EB3F73">
        <w:rPr>
          <w:spacing w:val="-2"/>
          <w:lang w:val="en-GB"/>
        </w:rPr>
        <w:t xml:space="preserve"> </w:t>
      </w:r>
      <w:r w:rsidRPr="00EB3F73">
        <w:rPr>
          <w:lang w:val="en-GB"/>
        </w:rPr>
        <w:t>the</w:t>
      </w:r>
      <w:r w:rsidRPr="00EB3F73">
        <w:rPr>
          <w:spacing w:val="3"/>
          <w:lang w:val="en-GB"/>
        </w:rPr>
        <w:t xml:space="preserve"> </w:t>
      </w:r>
      <w:r w:rsidRPr="00EB3F73">
        <w:rPr>
          <w:lang w:val="en-GB"/>
        </w:rPr>
        <w:t>dismissal.</w:t>
      </w:r>
    </w:p>
    <w:p w14:paraId="10B10DB8" w14:textId="570DE9C4" w:rsidR="00932C18" w:rsidRPr="00EB3F73" w:rsidRDefault="00242E3E" w:rsidP="006C73FE">
      <w:pPr>
        <w:pStyle w:val="ListParagraph"/>
        <w:numPr>
          <w:ilvl w:val="3"/>
          <w:numId w:val="119"/>
        </w:numPr>
        <w:tabs>
          <w:tab w:val="left" w:pos="2220"/>
        </w:tabs>
        <w:spacing w:before="118"/>
        <w:ind w:leftChars="236" w:left="1653" w:rightChars="709" w:right="1560" w:hanging="1134"/>
        <w:jc w:val="both"/>
        <w:rPr>
          <w:lang w:val="en-GB"/>
        </w:rPr>
      </w:pPr>
      <w:r w:rsidRPr="00EB3F73">
        <w:rPr>
          <w:lang w:val="en-GB"/>
        </w:rPr>
        <w:t>whether</w:t>
      </w:r>
      <w:r w:rsidRPr="00EB3F73">
        <w:rPr>
          <w:spacing w:val="14"/>
          <w:lang w:val="en-GB"/>
        </w:rPr>
        <w:t xml:space="preserve"> </w:t>
      </w:r>
      <w:r w:rsidRPr="00EB3F73">
        <w:rPr>
          <w:lang w:val="en-GB"/>
        </w:rPr>
        <w:t>played</w:t>
      </w:r>
      <w:r w:rsidRPr="00EB3F73">
        <w:rPr>
          <w:spacing w:val="17"/>
          <w:lang w:val="en-GB"/>
        </w:rPr>
        <w:t xml:space="preserve"> </w:t>
      </w:r>
      <w:r w:rsidRPr="00EB3F73">
        <w:rPr>
          <w:lang w:val="en-GB"/>
        </w:rPr>
        <w:t>or</w:t>
      </w:r>
      <w:r w:rsidRPr="00EB3F73">
        <w:rPr>
          <w:spacing w:val="14"/>
          <w:lang w:val="en-GB"/>
        </w:rPr>
        <w:t xml:space="preserve"> </w:t>
      </w:r>
      <w:r w:rsidRPr="00EB3F73">
        <w:rPr>
          <w:lang w:val="en-GB"/>
        </w:rPr>
        <w:t>not</w:t>
      </w:r>
      <w:r w:rsidRPr="00EB3F73">
        <w:rPr>
          <w:spacing w:val="16"/>
          <w:lang w:val="en-GB"/>
        </w:rPr>
        <w:t xml:space="preserve"> </w:t>
      </w:r>
      <w:r w:rsidRPr="00EB3F73">
        <w:rPr>
          <w:lang w:val="en-GB"/>
        </w:rPr>
        <w:t>it</w:t>
      </w:r>
      <w:r w:rsidRPr="00EB3F73">
        <w:rPr>
          <w:spacing w:val="16"/>
          <w:lang w:val="en-GB"/>
        </w:rPr>
        <w:t xml:space="preserve"> </w:t>
      </w:r>
      <w:r w:rsidRPr="00EB3F73">
        <w:rPr>
          <w:lang w:val="en-GB"/>
        </w:rPr>
        <w:t>becomes</w:t>
      </w:r>
      <w:r w:rsidRPr="00EB3F73">
        <w:rPr>
          <w:spacing w:val="15"/>
          <w:lang w:val="en-GB"/>
        </w:rPr>
        <w:t xml:space="preserve"> </w:t>
      </w:r>
      <w:r w:rsidRPr="00EB3F73">
        <w:rPr>
          <w:lang w:val="en-GB"/>
        </w:rPr>
        <w:t>trapped</w:t>
      </w:r>
      <w:r w:rsidRPr="00EB3F73">
        <w:rPr>
          <w:spacing w:val="17"/>
          <w:lang w:val="en-GB"/>
        </w:rPr>
        <w:t xml:space="preserve"> </w:t>
      </w:r>
      <w:r w:rsidRPr="00EB3F73">
        <w:rPr>
          <w:lang w:val="en-GB"/>
        </w:rPr>
        <w:t>between</w:t>
      </w:r>
      <w:r w:rsidRPr="00EB3F73">
        <w:rPr>
          <w:spacing w:val="17"/>
          <w:lang w:val="en-GB"/>
        </w:rPr>
        <w:t xml:space="preserve"> </w:t>
      </w:r>
      <w:r w:rsidRPr="00EB3F73">
        <w:rPr>
          <w:lang w:val="en-GB"/>
        </w:rPr>
        <w:t>the</w:t>
      </w:r>
      <w:r w:rsidRPr="00EB3F73">
        <w:rPr>
          <w:spacing w:val="17"/>
          <w:lang w:val="en-GB"/>
        </w:rPr>
        <w:t xml:space="preserve"> </w:t>
      </w:r>
      <w:r w:rsidRPr="00EB3F73">
        <w:rPr>
          <w:lang w:val="en-GB"/>
        </w:rPr>
        <w:t>bat</w:t>
      </w:r>
      <w:r w:rsidRPr="00EB3F73">
        <w:rPr>
          <w:spacing w:val="16"/>
          <w:lang w:val="en-GB"/>
        </w:rPr>
        <w:t xml:space="preserve"> </w:t>
      </w:r>
      <w:r w:rsidRPr="00EB3F73">
        <w:rPr>
          <w:lang w:val="en-GB"/>
        </w:rPr>
        <w:t>and</w:t>
      </w:r>
      <w:r w:rsidRPr="00EB3F73">
        <w:rPr>
          <w:spacing w:val="17"/>
          <w:lang w:val="en-GB"/>
        </w:rPr>
        <w:t xml:space="preserve"> </w:t>
      </w:r>
      <w:r w:rsidRPr="00EB3F73">
        <w:rPr>
          <w:lang w:val="en-GB"/>
        </w:rPr>
        <w:t>person</w:t>
      </w:r>
      <w:r w:rsidRPr="00EB3F73">
        <w:rPr>
          <w:spacing w:val="17"/>
          <w:lang w:val="en-GB"/>
        </w:rPr>
        <w:t xml:space="preserve"> </w:t>
      </w:r>
      <w:r w:rsidR="00C56810" w:rsidRPr="00EB3F73">
        <w:rPr>
          <w:lang w:val="en-GB"/>
        </w:rPr>
        <w:t xml:space="preserve">of a batter </w:t>
      </w:r>
      <w:r w:rsidRPr="00EB3F73">
        <w:rPr>
          <w:lang w:val="en-GB"/>
        </w:rPr>
        <w:t>or</w:t>
      </w:r>
      <w:r w:rsidRPr="00EB3F73">
        <w:rPr>
          <w:spacing w:val="-6"/>
          <w:lang w:val="en-GB"/>
        </w:rPr>
        <w:t xml:space="preserve"> </w:t>
      </w:r>
      <w:r w:rsidRPr="00EB3F73">
        <w:rPr>
          <w:lang w:val="en-GB"/>
        </w:rPr>
        <w:t>between</w:t>
      </w:r>
      <w:r w:rsidRPr="00EB3F73">
        <w:rPr>
          <w:spacing w:val="3"/>
          <w:lang w:val="en-GB"/>
        </w:rPr>
        <w:t xml:space="preserve"> </w:t>
      </w:r>
      <w:r w:rsidRPr="00EB3F73">
        <w:rPr>
          <w:lang w:val="en-GB"/>
        </w:rPr>
        <w:t>items</w:t>
      </w:r>
      <w:r w:rsidRPr="00EB3F73">
        <w:rPr>
          <w:spacing w:val="1"/>
          <w:lang w:val="en-GB"/>
        </w:rPr>
        <w:t xml:space="preserve"> </w:t>
      </w:r>
      <w:r w:rsidRPr="00EB3F73">
        <w:rPr>
          <w:lang w:val="en-GB"/>
        </w:rPr>
        <w:t>of</w:t>
      </w:r>
      <w:r w:rsidRPr="00EB3F73">
        <w:rPr>
          <w:spacing w:val="2"/>
          <w:lang w:val="en-GB"/>
        </w:rPr>
        <w:t xml:space="preserve"> </w:t>
      </w:r>
      <w:r w:rsidRPr="00EB3F73">
        <w:rPr>
          <w:lang w:val="en-GB"/>
        </w:rPr>
        <w:t>his/her</w:t>
      </w:r>
      <w:r w:rsidRPr="00EB3F73">
        <w:rPr>
          <w:spacing w:val="-1"/>
          <w:lang w:val="en-GB"/>
        </w:rPr>
        <w:t xml:space="preserve"> </w:t>
      </w:r>
      <w:r w:rsidRPr="00EB3F73">
        <w:rPr>
          <w:lang w:val="en-GB"/>
        </w:rPr>
        <w:t>clothing</w:t>
      </w:r>
      <w:r w:rsidRPr="00EB3F73">
        <w:rPr>
          <w:spacing w:val="2"/>
          <w:lang w:val="en-GB"/>
        </w:rPr>
        <w:t xml:space="preserve"> </w:t>
      </w:r>
      <w:r w:rsidRPr="00EB3F73">
        <w:rPr>
          <w:lang w:val="en-GB"/>
        </w:rPr>
        <w:t>or</w:t>
      </w:r>
      <w:r w:rsidRPr="00EB3F73">
        <w:rPr>
          <w:spacing w:val="-6"/>
          <w:lang w:val="en-GB"/>
        </w:rPr>
        <w:t xml:space="preserve"> </w:t>
      </w:r>
      <w:r w:rsidRPr="00EB3F73">
        <w:rPr>
          <w:lang w:val="en-GB"/>
        </w:rPr>
        <w:t>equipment.</w:t>
      </w:r>
    </w:p>
    <w:p w14:paraId="736813C6" w14:textId="68D5CC3F" w:rsidR="00932C18" w:rsidRPr="00EB3F73" w:rsidRDefault="00242E3E" w:rsidP="006C73FE">
      <w:pPr>
        <w:pStyle w:val="ListParagraph"/>
        <w:numPr>
          <w:ilvl w:val="3"/>
          <w:numId w:val="119"/>
        </w:numPr>
        <w:tabs>
          <w:tab w:val="left" w:pos="2215"/>
        </w:tabs>
        <w:spacing w:before="118"/>
        <w:ind w:leftChars="236" w:left="1653" w:rightChars="709" w:right="1560" w:hanging="1134"/>
        <w:jc w:val="both"/>
        <w:rPr>
          <w:lang w:val="en-GB"/>
        </w:rPr>
      </w:pPr>
      <w:r w:rsidRPr="00EB3F73">
        <w:rPr>
          <w:lang w:val="en-GB"/>
        </w:rPr>
        <w:t>whether</w:t>
      </w:r>
      <w:r w:rsidRPr="00EB3F73">
        <w:rPr>
          <w:spacing w:val="8"/>
          <w:lang w:val="en-GB"/>
        </w:rPr>
        <w:t xml:space="preserve"> </w:t>
      </w:r>
      <w:r w:rsidRPr="00EB3F73">
        <w:rPr>
          <w:lang w:val="en-GB"/>
        </w:rPr>
        <w:t>played</w:t>
      </w:r>
      <w:r w:rsidRPr="00EB3F73">
        <w:rPr>
          <w:spacing w:val="7"/>
          <w:lang w:val="en-GB"/>
        </w:rPr>
        <w:t xml:space="preserve"> </w:t>
      </w:r>
      <w:r w:rsidRPr="00EB3F73">
        <w:rPr>
          <w:lang w:val="en-GB"/>
        </w:rPr>
        <w:t>or</w:t>
      </w:r>
      <w:r w:rsidRPr="00EB3F73">
        <w:rPr>
          <w:spacing w:val="8"/>
          <w:lang w:val="en-GB"/>
        </w:rPr>
        <w:t xml:space="preserve"> </w:t>
      </w:r>
      <w:r w:rsidRPr="00EB3F73">
        <w:rPr>
          <w:lang w:val="en-GB"/>
        </w:rPr>
        <w:t>not</w:t>
      </w:r>
      <w:r w:rsidRPr="00EB3F73">
        <w:rPr>
          <w:spacing w:val="11"/>
          <w:lang w:val="en-GB"/>
        </w:rPr>
        <w:t xml:space="preserve"> </w:t>
      </w:r>
      <w:r w:rsidRPr="00EB3F73">
        <w:rPr>
          <w:lang w:val="en-GB"/>
        </w:rPr>
        <w:t>it</w:t>
      </w:r>
      <w:r w:rsidRPr="00EB3F73">
        <w:rPr>
          <w:spacing w:val="10"/>
          <w:lang w:val="en-GB"/>
        </w:rPr>
        <w:t xml:space="preserve"> </w:t>
      </w:r>
      <w:r w:rsidRPr="00EB3F73">
        <w:rPr>
          <w:lang w:val="en-GB"/>
        </w:rPr>
        <w:t>lodges</w:t>
      </w:r>
      <w:r w:rsidRPr="00EB3F73">
        <w:rPr>
          <w:spacing w:val="9"/>
          <w:lang w:val="en-GB"/>
        </w:rPr>
        <w:t xml:space="preserve"> </w:t>
      </w:r>
      <w:r w:rsidRPr="00EB3F73">
        <w:rPr>
          <w:lang w:val="en-GB"/>
        </w:rPr>
        <w:t>in</w:t>
      </w:r>
      <w:r w:rsidRPr="00EB3F73">
        <w:rPr>
          <w:spacing w:val="7"/>
          <w:lang w:val="en-GB"/>
        </w:rPr>
        <w:t xml:space="preserve"> </w:t>
      </w:r>
      <w:r w:rsidRPr="00EB3F73">
        <w:rPr>
          <w:lang w:val="en-GB"/>
        </w:rPr>
        <w:t>the</w:t>
      </w:r>
      <w:r w:rsidRPr="00EB3F73">
        <w:rPr>
          <w:spacing w:val="12"/>
          <w:lang w:val="en-GB"/>
        </w:rPr>
        <w:t xml:space="preserve"> </w:t>
      </w:r>
      <w:r w:rsidRPr="00EB3F73">
        <w:rPr>
          <w:lang w:val="en-GB"/>
        </w:rPr>
        <w:t>clothing</w:t>
      </w:r>
      <w:r w:rsidRPr="00EB3F73">
        <w:rPr>
          <w:spacing w:val="11"/>
          <w:lang w:val="en-GB"/>
        </w:rPr>
        <w:t xml:space="preserve"> </w:t>
      </w:r>
      <w:r w:rsidRPr="00EB3F73">
        <w:rPr>
          <w:lang w:val="en-GB"/>
        </w:rPr>
        <w:t>or</w:t>
      </w:r>
      <w:r w:rsidRPr="00EB3F73">
        <w:rPr>
          <w:spacing w:val="8"/>
          <w:lang w:val="en-GB"/>
        </w:rPr>
        <w:t xml:space="preserve"> </w:t>
      </w:r>
      <w:r w:rsidRPr="00EB3F73">
        <w:rPr>
          <w:lang w:val="en-GB"/>
        </w:rPr>
        <w:t>equipment</w:t>
      </w:r>
      <w:r w:rsidRPr="00EB3F73">
        <w:rPr>
          <w:spacing w:val="11"/>
          <w:lang w:val="en-GB"/>
        </w:rPr>
        <w:t xml:space="preserve"> </w:t>
      </w:r>
      <w:r w:rsidRPr="00EB3F73">
        <w:rPr>
          <w:lang w:val="en-GB"/>
        </w:rPr>
        <w:t>of</w:t>
      </w:r>
      <w:r w:rsidRPr="00EB3F73">
        <w:rPr>
          <w:spacing w:val="10"/>
          <w:lang w:val="en-GB"/>
        </w:rPr>
        <w:t xml:space="preserve"> </w:t>
      </w:r>
      <w:r w:rsidRPr="00EB3F73">
        <w:rPr>
          <w:lang w:val="en-GB"/>
        </w:rPr>
        <w:t>a</w:t>
      </w:r>
      <w:r w:rsidRPr="00EB3F73">
        <w:rPr>
          <w:spacing w:val="7"/>
          <w:lang w:val="en-GB"/>
        </w:rPr>
        <w:t xml:space="preserve"> </w:t>
      </w:r>
      <w:r w:rsidR="00B84601" w:rsidRPr="00EB3F73">
        <w:rPr>
          <w:lang w:val="en-GB"/>
        </w:rPr>
        <w:t>batter</w:t>
      </w:r>
      <w:r w:rsidRPr="00EB3F73">
        <w:rPr>
          <w:spacing w:val="11"/>
          <w:lang w:val="en-GB"/>
        </w:rPr>
        <w:t xml:space="preserve"> </w:t>
      </w:r>
      <w:r w:rsidRPr="00EB3F73">
        <w:rPr>
          <w:lang w:val="en-GB"/>
        </w:rPr>
        <w:t>or</w:t>
      </w:r>
      <w:r w:rsidRPr="00EB3F73">
        <w:rPr>
          <w:spacing w:val="-58"/>
          <w:lang w:val="en-GB"/>
        </w:rPr>
        <w:t xml:space="preserve"> </w:t>
      </w:r>
      <w:r w:rsidRPr="00EB3F73">
        <w:rPr>
          <w:lang w:val="en-GB"/>
        </w:rPr>
        <w:t>the</w:t>
      </w:r>
      <w:r w:rsidRPr="00EB3F73">
        <w:rPr>
          <w:spacing w:val="-3"/>
          <w:lang w:val="en-GB"/>
        </w:rPr>
        <w:t xml:space="preserve"> </w:t>
      </w:r>
      <w:r w:rsidRPr="00EB3F73">
        <w:rPr>
          <w:lang w:val="en-GB"/>
        </w:rPr>
        <w:t>clothing</w:t>
      </w:r>
      <w:r w:rsidRPr="00EB3F73">
        <w:rPr>
          <w:spacing w:val="3"/>
          <w:lang w:val="en-GB"/>
        </w:rPr>
        <w:t xml:space="preserve"> </w:t>
      </w:r>
      <w:r w:rsidRPr="00EB3F73">
        <w:rPr>
          <w:lang w:val="en-GB"/>
        </w:rPr>
        <w:t>of</w:t>
      </w:r>
      <w:r w:rsidRPr="00EB3F73">
        <w:rPr>
          <w:spacing w:val="2"/>
          <w:lang w:val="en-GB"/>
        </w:rPr>
        <w:t xml:space="preserve"> </w:t>
      </w:r>
      <w:r w:rsidRPr="00EB3F73">
        <w:rPr>
          <w:lang w:val="en-GB"/>
        </w:rPr>
        <w:t>an</w:t>
      </w:r>
      <w:r w:rsidRPr="00EB3F73">
        <w:rPr>
          <w:spacing w:val="-2"/>
          <w:lang w:val="en-GB"/>
        </w:rPr>
        <w:t xml:space="preserve"> </w:t>
      </w:r>
      <w:r w:rsidRPr="00EB3F73">
        <w:rPr>
          <w:lang w:val="en-GB"/>
        </w:rPr>
        <w:t>umpire.</w:t>
      </w:r>
    </w:p>
    <w:p w14:paraId="7ACB7B27" w14:textId="77777777" w:rsidR="00932C18" w:rsidRPr="00EB3F73" w:rsidRDefault="00242E3E" w:rsidP="006C73FE">
      <w:pPr>
        <w:pStyle w:val="ListParagraph"/>
        <w:numPr>
          <w:ilvl w:val="3"/>
          <w:numId w:val="119"/>
        </w:numPr>
        <w:tabs>
          <w:tab w:val="left" w:pos="2258"/>
        </w:tabs>
        <w:spacing w:before="123"/>
        <w:ind w:leftChars="236" w:left="1653" w:rightChars="709" w:right="1560" w:hanging="1134"/>
        <w:jc w:val="both"/>
        <w:rPr>
          <w:lang w:val="en-GB"/>
        </w:rPr>
      </w:pPr>
      <w:r w:rsidRPr="00EB3F73">
        <w:rPr>
          <w:lang w:val="en-GB"/>
        </w:rPr>
        <w:t>under</w:t>
      </w:r>
      <w:r w:rsidRPr="00EB3F73">
        <w:rPr>
          <w:spacing w:val="1"/>
          <w:lang w:val="en-GB"/>
        </w:rPr>
        <w:t xml:space="preserve"> </w:t>
      </w:r>
      <w:r w:rsidRPr="00EB3F73">
        <w:rPr>
          <w:lang w:val="en-GB"/>
        </w:rPr>
        <w:t>either of Laws 24.4</w:t>
      </w:r>
      <w:r w:rsidRPr="00EB3F73">
        <w:rPr>
          <w:spacing w:val="1"/>
          <w:lang w:val="en-GB"/>
        </w:rPr>
        <w:t xml:space="preserve"> </w:t>
      </w:r>
      <w:r w:rsidRPr="00EB3F73">
        <w:rPr>
          <w:lang w:val="en-GB"/>
        </w:rPr>
        <w:t>(Player</w:t>
      </w:r>
      <w:r w:rsidRPr="00EB3F73">
        <w:rPr>
          <w:spacing w:val="1"/>
          <w:lang w:val="en-GB"/>
        </w:rPr>
        <w:t xml:space="preserve"> </w:t>
      </w:r>
      <w:r w:rsidRPr="00EB3F73">
        <w:rPr>
          <w:lang w:val="en-GB"/>
        </w:rPr>
        <w:t>returning</w:t>
      </w:r>
      <w:r w:rsidRPr="00EB3F73">
        <w:rPr>
          <w:spacing w:val="1"/>
          <w:lang w:val="en-GB"/>
        </w:rPr>
        <w:t xml:space="preserve"> </w:t>
      </w:r>
      <w:r w:rsidRPr="00EB3F73">
        <w:rPr>
          <w:lang w:val="en-GB"/>
        </w:rPr>
        <w:t>without</w:t>
      </w:r>
      <w:r w:rsidRPr="00EB3F73">
        <w:rPr>
          <w:spacing w:val="1"/>
          <w:lang w:val="en-GB"/>
        </w:rPr>
        <w:t xml:space="preserve"> </w:t>
      </w:r>
      <w:r w:rsidRPr="00EB3F73">
        <w:rPr>
          <w:lang w:val="en-GB"/>
        </w:rPr>
        <w:t>permission) or</w:t>
      </w:r>
      <w:r w:rsidRPr="00EB3F73">
        <w:rPr>
          <w:spacing w:val="1"/>
          <w:lang w:val="en-GB"/>
        </w:rPr>
        <w:t xml:space="preserve"> </w:t>
      </w:r>
      <w:r w:rsidRPr="00EB3F73">
        <w:rPr>
          <w:lang w:val="en-GB"/>
        </w:rPr>
        <w:t>28.2</w:t>
      </w:r>
      <w:r w:rsidRPr="00EB3F73">
        <w:rPr>
          <w:spacing w:val="1"/>
          <w:lang w:val="en-GB"/>
        </w:rPr>
        <w:t xml:space="preserve"> </w:t>
      </w:r>
      <w:r w:rsidRPr="00EB3F73">
        <w:rPr>
          <w:lang w:val="en-GB"/>
        </w:rPr>
        <w:t>(Fielding the ball)</w:t>
      </w:r>
      <w:r w:rsidRPr="00EB3F73">
        <w:rPr>
          <w:spacing w:val="1"/>
          <w:lang w:val="en-GB"/>
        </w:rPr>
        <w:t xml:space="preserve"> </w:t>
      </w:r>
      <w:r w:rsidRPr="00EB3F73">
        <w:rPr>
          <w:lang w:val="en-GB"/>
        </w:rPr>
        <w:t>there is an offence resulting</w:t>
      </w:r>
      <w:r w:rsidRPr="00EB3F73">
        <w:rPr>
          <w:spacing w:val="1"/>
          <w:lang w:val="en-GB"/>
        </w:rPr>
        <w:t xml:space="preserve"> </w:t>
      </w:r>
      <w:r w:rsidRPr="00EB3F73">
        <w:rPr>
          <w:lang w:val="en-GB"/>
        </w:rPr>
        <w:t>in an award of Penalty</w:t>
      </w:r>
      <w:r w:rsidRPr="00EB3F73">
        <w:rPr>
          <w:spacing w:val="61"/>
          <w:lang w:val="en-GB"/>
        </w:rPr>
        <w:t xml:space="preserve"> </w:t>
      </w:r>
      <w:r w:rsidRPr="00EB3F73">
        <w:rPr>
          <w:lang w:val="en-GB"/>
        </w:rPr>
        <w:t>runs.</w:t>
      </w:r>
      <w:r w:rsidRPr="00EB3F73">
        <w:rPr>
          <w:spacing w:val="1"/>
          <w:lang w:val="en-GB"/>
        </w:rPr>
        <w:t xml:space="preserve"> </w:t>
      </w:r>
      <w:r w:rsidRPr="00EB3F73">
        <w:rPr>
          <w:lang w:val="en-GB"/>
        </w:rPr>
        <w:t>The</w:t>
      </w:r>
      <w:r w:rsidRPr="00EB3F73">
        <w:rPr>
          <w:spacing w:val="-2"/>
          <w:lang w:val="en-GB"/>
        </w:rPr>
        <w:t xml:space="preserve"> </w:t>
      </w:r>
      <w:r w:rsidRPr="00EB3F73">
        <w:rPr>
          <w:lang w:val="en-GB"/>
        </w:rPr>
        <w:t>ball shall</w:t>
      </w:r>
      <w:r w:rsidRPr="00EB3F73">
        <w:rPr>
          <w:spacing w:val="-5"/>
          <w:lang w:val="en-GB"/>
        </w:rPr>
        <w:t xml:space="preserve"> </w:t>
      </w:r>
      <w:r w:rsidRPr="00EB3F73">
        <w:rPr>
          <w:lang w:val="en-GB"/>
        </w:rPr>
        <w:t>not</w:t>
      </w:r>
      <w:r w:rsidRPr="00EB3F73">
        <w:rPr>
          <w:spacing w:val="2"/>
          <w:lang w:val="en-GB"/>
        </w:rPr>
        <w:t xml:space="preserve"> </w:t>
      </w:r>
      <w:r w:rsidRPr="00EB3F73">
        <w:rPr>
          <w:lang w:val="en-GB"/>
        </w:rPr>
        <w:t>count</w:t>
      </w:r>
      <w:r w:rsidRPr="00EB3F73">
        <w:rPr>
          <w:spacing w:val="2"/>
          <w:lang w:val="en-GB"/>
        </w:rPr>
        <w:t xml:space="preserve"> </w:t>
      </w:r>
      <w:r w:rsidRPr="00EB3F73">
        <w:rPr>
          <w:lang w:val="en-GB"/>
        </w:rPr>
        <w:t>as</w:t>
      </w:r>
      <w:r w:rsidRPr="00EB3F73">
        <w:rPr>
          <w:spacing w:val="1"/>
          <w:lang w:val="en-GB"/>
        </w:rPr>
        <w:t xml:space="preserve"> </w:t>
      </w:r>
      <w:r w:rsidRPr="00EB3F73">
        <w:rPr>
          <w:lang w:val="en-GB"/>
        </w:rPr>
        <w:t>one</w:t>
      </w:r>
      <w:r w:rsidRPr="00EB3F73">
        <w:rPr>
          <w:spacing w:val="-2"/>
          <w:lang w:val="en-GB"/>
        </w:rPr>
        <w:t xml:space="preserve"> </w:t>
      </w:r>
      <w:r w:rsidRPr="00EB3F73">
        <w:rPr>
          <w:lang w:val="en-GB"/>
        </w:rPr>
        <w:t>of</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over.</w:t>
      </w:r>
    </w:p>
    <w:p w14:paraId="6B407A7B" w14:textId="77777777" w:rsidR="00932C18" w:rsidRPr="00EB3F73" w:rsidRDefault="00242E3E" w:rsidP="006C73FE">
      <w:pPr>
        <w:pStyle w:val="ListParagraph"/>
        <w:numPr>
          <w:ilvl w:val="3"/>
          <w:numId w:val="119"/>
        </w:numPr>
        <w:tabs>
          <w:tab w:val="left" w:pos="2258"/>
        </w:tabs>
        <w:spacing w:before="119"/>
        <w:ind w:leftChars="236" w:left="1653" w:rightChars="709" w:right="1560" w:hanging="1134"/>
        <w:jc w:val="both"/>
        <w:rPr>
          <w:lang w:val="en-GB"/>
        </w:rPr>
      </w:pPr>
      <w:r w:rsidRPr="00EB3F73">
        <w:rPr>
          <w:lang w:val="en-GB"/>
        </w:rPr>
        <w:t>there</w:t>
      </w:r>
      <w:r w:rsidRPr="00EB3F73">
        <w:rPr>
          <w:spacing w:val="1"/>
          <w:lang w:val="en-GB"/>
        </w:rPr>
        <w:t xml:space="preserve"> </w:t>
      </w:r>
      <w:r w:rsidRPr="00EB3F73">
        <w:rPr>
          <w:lang w:val="en-GB"/>
        </w:rPr>
        <w:t>is</w:t>
      </w:r>
      <w:r w:rsidRPr="00EB3F73">
        <w:rPr>
          <w:spacing w:val="1"/>
          <w:lang w:val="en-GB"/>
        </w:rPr>
        <w:t xml:space="preserve"> </w:t>
      </w:r>
      <w:r w:rsidRPr="00EB3F73">
        <w:rPr>
          <w:lang w:val="en-GB"/>
        </w:rPr>
        <w:t>contravention of Law 28.3 (Protective helmets</w:t>
      </w:r>
      <w:r w:rsidRPr="00EB3F73">
        <w:rPr>
          <w:spacing w:val="1"/>
          <w:lang w:val="en-GB"/>
        </w:rPr>
        <w:t xml:space="preserve"> </w:t>
      </w:r>
      <w:r w:rsidRPr="00EB3F73">
        <w:rPr>
          <w:lang w:val="en-GB"/>
        </w:rPr>
        <w:t>belonging</w:t>
      </w:r>
      <w:r w:rsidRPr="00EB3F73">
        <w:rPr>
          <w:spacing w:val="1"/>
          <w:lang w:val="en-GB"/>
        </w:rPr>
        <w:t xml:space="preserve"> </w:t>
      </w:r>
      <w:r w:rsidRPr="00EB3F73">
        <w:rPr>
          <w:lang w:val="en-GB"/>
        </w:rPr>
        <w:t>to</w:t>
      </w:r>
      <w:r w:rsidRPr="00EB3F73">
        <w:rPr>
          <w:spacing w:val="1"/>
          <w:lang w:val="en-GB"/>
        </w:rPr>
        <w:t xml:space="preserve"> </w:t>
      </w:r>
      <w:r w:rsidRPr="00EB3F73">
        <w:rPr>
          <w:lang w:val="en-GB"/>
        </w:rPr>
        <w:t>the</w:t>
      </w:r>
      <w:r w:rsidRPr="00EB3F73">
        <w:rPr>
          <w:spacing w:val="1"/>
          <w:lang w:val="en-GB"/>
        </w:rPr>
        <w:t xml:space="preserve"> </w:t>
      </w:r>
      <w:r w:rsidRPr="00EB3F73">
        <w:rPr>
          <w:lang w:val="en-GB"/>
        </w:rPr>
        <w:t>fielding</w:t>
      </w:r>
      <w:r w:rsidRPr="00EB3F73">
        <w:rPr>
          <w:spacing w:val="2"/>
          <w:lang w:val="en-GB"/>
        </w:rPr>
        <w:t xml:space="preserve"> </w:t>
      </w:r>
      <w:r w:rsidRPr="00EB3F73">
        <w:rPr>
          <w:lang w:val="en-GB"/>
        </w:rPr>
        <w:t>side).</w:t>
      </w:r>
    </w:p>
    <w:p w14:paraId="23A7AF81" w14:textId="77777777" w:rsidR="00932C18" w:rsidRPr="00EB3F73" w:rsidRDefault="00242E3E" w:rsidP="006C73FE">
      <w:pPr>
        <w:pStyle w:val="ListParagraph"/>
        <w:numPr>
          <w:ilvl w:val="3"/>
          <w:numId w:val="119"/>
        </w:numPr>
        <w:tabs>
          <w:tab w:val="left" w:pos="2210"/>
        </w:tabs>
        <w:spacing w:before="118"/>
        <w:ind w:leftChars="236" w:left="1653" w:rightChars="709" w:right="1560" w:hanging="1134"/>
        <w:jc w:val="both"/>
        <w:rPr>
          <w:lang w:val="en-GB"/>
        </w:rPr>
      </w:pPr>
      <w:r w:rsidRPr="00EB3F73">
        <w:rPr>
          <w:lang w:val="en-GB"/>
        </w:rPr>
        <w:t>the match is concluded in any of the ways stated in Law 12.9 (Conclusion of</w:t>
      </w:r>
      <w:r w:rsidRPr="00EB3F73">
        <w:rPr>
          <w:spacing w:val="1"/>
          <w:lang w:val="en-GB"/>
        </w:rPr>
        <w:t xml:space="preserve"> </w:t>
      </w:r>
      <w:r w:rsidRPr="00EB3F73">
        <w:rPr>
          <w:lang w:val="en-GB"/>
        </w:rPr>
        <w:t>match).</w:t>
      </w:r>
    </w:p>
    <w:p w14:paraId="7304B436" w14:textId="6D098B37" w:rsidR="00932C18" w:rsidRPr="00EB3F73" w:rsidRDefault="00242E3E" w:rsidP="006C73FE">
      <w:pPr>
        <w:pStyle w:val="ListParagraph"/>
        <w:numPr>
          <w:ilvl w:val="2"/>
          <w:numId w:val="119"/>
        </w:numPr>
        <w:tabs>
          <w:tab w:val="left" w:pos="1466"/>
        </w:tabs>
        <w:spacing w:before="123"/>
        <w:ind w:left="1340" w:right="707" w:hanging="567"/>
        <w:jc w:val="both"/>
        <w:rPr>
          <w:lang w:val="en-GB"/>
        </w:rPr>
      </w:pPr>
      <w:r w:rsidRPr="00EB3F73">
        <w:rPr>
          <w:lang w:val="en-GB"/>
        </w:rPr>
        <w:t xml:space="preserve">The ball shall </w:t>
      </w:r>
      <w:proofErr w:type="gramStart"/>
      <w:r w:rsidRPr="00EB3F73">
        <w:rPr>
          <w:lang w:val="en-GB"/>
        </w:rPr>
        <w:t>be considered to be</w:t>
      </w:r>
      <w:proofErr w:type="gramEnd"/>
      <w:r w:rsidRPr="00EB3F73">
        <w:rPr>
          <w:lang w:val="en-GB"/>
        </w:rPr>
        <w:t xml:space="preserve"> dead when it is clear to the bowler’s end umpire</w:t>
      </w:r>
      <w:r w:rsidRPr="00EB3F73">
        <w:rPr>
          <w:spacing w:val="1"/>
          <w:lang w:val="en-GB"/>
        </w:rPr>
        <w:t xml:space="preserve"> </w:t>
      </w:r>
      <w:r w:rsidRPr="00EB3F73">
        <w:rPr>
          <w:lang w:val="en-GB"/>
        </w:rPr>
        <w:t xml:space="preserve">that the fielding side and both </w:t>
      </w:r>
      <w:r w:rsidR="00B84601" w:rsidRPr="00EB3F73">
        <w:rPr>
          <w:lang w:val="en-GB"/>
        </w:rPr>
        <w:t>batters</w:t>
      </w:r>
      <w:r w:rsidRPr="00EB3F73">
        <w:rPr>
          <w:lang w:val="en-GB"/>
        </w:rPr>
        <w:t xml:space="preserve"> at the wicket have ceased to regard it as in</w:t>
      </w:r>
      <w:r w:rsidRPr="00EB3F73">
        <w:rPr>
          <w:spacing w:val="1"/>
          <w:lang w:val="en-GB"/>
        </w:rPr>
        <w:t xml:space="preserve"> </w:t>
      </w:r>
      <w:r w:rsidRPr="00EB3F73">
        <w:rPr>
          <w:lang w:val="en-GB"/>
        </w:rPr>
        <w:t>play.</w:t>
      </w:r>
    </w:p>
    <w:p w14:paraId="16827F58" w14:textId="77777777" w:rsidR="00932C18" w:rsidRPr="00EB3F73" w:rsidRDefault="00242E3E" w:rsidP="006C73FE">
      <w:pPr>
        <w:pStyle w:val="Heading1"/>
        <w:numPr>
          <w:ilvl w:val="1"/>
          <w:numId w:val="119"/>
        </w:numPr>
        <w:tabs>
          <w:tab w:val="left" w:pos="842"/>
        </w:tabs>
        <w:spacing w:before="120"/>
        <w:rPr>
          <w:lang w:val="en-GB"/>
        </w:rPr>
      </w:pPr>
      <w:r w:rsidRPr="00EB3F73">
        <w:rPr>
          <w:lang w:val="en-GB"/>
        </w:rPr>
        <w:t>Ball</w:t>
      </w:r>
      <w:r w:rsidRPr="00EB3F73">
        <w:rPr>
          <w:spacing w:val="1"/>
          <w:lang w:val="en-GB"/>
        </w:rPr>
        <w:t xml:space="preserve"> </w:t>
      </w:r>
      <w:r w:rsidRPr="00EB3F73">
        <w:rPr>
          <w:lang w:val="en-GB"/>
        </w:rPr>
        <w:t>finally</w:t>
      </w:r>
      <w:r w:rsidRPr="00EB3F73">
        <w:rPr>
          <w:spacing w:val="-3"/>
          <w:lang w:val="en-GB"/>
        </w:rPr>
        <w:t xml:space="preserve"> </w:t>
      </w:r>
      <w:r w:rsidRPr="00EB3F73">
        <w:rPr>
          <w:lang w:val="en-GB"/>
        </w:rPr>
        <w:t>settled</w:t>
      </w:r>
    </w:p>
    <w:p w14:paraId="275C1309" w14:textId="77777777" w:rsidR="00932C18" w:rsidRPr="00EB3F73" w:rsidRDefault="00242E3E">
      <w:pPr>
        <w:pStyle w:val="BodyText"/>
        <w:ind w:left="745"/>
        <w:jc w:val="left"/>
        <w:rPr>
          <w:lang w:val="en-GB"/>
        </w:rPr>
      </w:pPr>
      <w:r w:rsidRPr="00EB3F73">
        <w:rPr>
          <w:lang w:val="en-GB"/>
        </w:rPr>
        <w:t>Whether</w:t>
      </w:r>
      <w:r w:rsidRPr="00EB3F73">
        <w:rPr>
          <w:spacing w:val="-2"/>
          <w:lang w:val="en-GB"/>
        </w:rPr>
        <w:t xml:space="preserve"> </w:t>
      </w:r>
      <w:r w:rsidRPr="00EB3F73">
        <w:rPr>
          <w:lang w:val="en-GB"/>
        </w:rPr>
        <w:t>the</w:t>
      </w:r>
      <w:r w:rsidRPr="00EB3F73">
        <w:rPr>
          <w:spacing w:val="-3"/>
          <w:lang w:val="en-GB"/>
        </w:rPr>
        <w:t xml:space="preserve"> </w:t>
      </w:r>
      <w:r w:rsidRPr="00EB3F73">
        <w:rPr>
          <w:lang w:val="en-GB"/>
        </w:rPr>
        <w:t>ball</w:t>
      </w:r>
      <w:r w:rsidRPr="00EB3F73">
        <w:rPr>
          <w:spacing w:val="-1"/>
          <w:lang w:val="en-GB"/>
        </w:rPr>
        <w:t xml:space="preserve"> </w:t>
      </w:r>
      <w:r w:rsidRPr="00EB3F73">
        <w:rPr>
          <w:lang w:val="en-GB"/>
        </w:rPr>
        <w:t>is</w:t>
      </w:r>
      <w:r w:rsidRPr="00EB3F73">
        <w:rPr>
          <w:spacing w:val="1"/>
          <w:lang w:val="en-GB"/>
        </w:rPr>
        <w:t xml:space="preserve"> </w:t>
      </w:r>
      <w:r w:rsidRPr="00EB3F73">
        <w:rPr>
          <w:lang w:val="en-GB"/>
        </w:rPr>
        <w:t>finally settled</w:t>
      </w:r>
      <w:r w:rsidRPr="00EB3F73">
        <w:rPr>
          <w:spacing w:val="-3"/>
          <w:lang w:val="en-GB"/>
        </w:rPr>
        <w:t xml:space="preserve"> </w:t>
      </w:r>
      <w:r w:rsidRPr="00EB3F73">
        <w:rPr>
          <w:lang w:val="en-GB"/>
        </w:rPr>
        <w:t>or</w:t>
      </w:r>
      <w:r w:rsidRPr="00EB3F73">
        <w:rPr>
          <w:spacing w:val="-2"/>
          <w:lang w:val="en-GB"/>
        </w:rPr>
        <w:t xml:space="preserve"> </w:t>
      </w:r>
      <w:r w:rsidRPr="00EB3F73">
        <w:rPr>
          <w:lang w:val="en-GB"/>
        </w:rPr>
        <w:t>not</w:t>
      </w:r>
      <w:r w:rsidRPr="00EB3F73">
        <w:rPr>
          <w:spacing w:val="2"/>
          <w:lang w:val="en-GB"/>
        </w:rPr>
        <w:t xml:space="preserve"> </w:t>
      </w:r>
      <w:r w:rsidRPr="00EB3F73">
        <w:rPr>
          <w:lang w:val="en-GB"/>
        </w:rPr>
        <w:t>is</w:t>
      </w:r>
      <w:r w:rsidRPr="00EB3F73">
        <w:rPr>
          <w:spacing w:val="-5"/>
          <w:lang w:val="en-GB"/>
        </w:rPr>
        <w:t xml:space="preserve"> </w:t>
      </w:r>
      <w:r w:rsidRPr="00EB3F73">
        <w:rPr>
          <w:lang w:val="en-GB"/>
        </w:rPr>
        <w:t>a</w:t>
      </w:r>
      <w:r w:rsidRPr="00EB3F73">
        <w:rPr>
          <w:spacing w:val="2"/>
          <w:lang w:val="en-GB"/>
        </w:rPr>
        <w:t xml:space="preserve"> </w:t>
      </w:r>
      <w:r w:rsidRPr="00EB3F73">
        <w:rPr>
          <w:lang w:val="en-GB"/>
        </w:rPr>
        <w:t>matter</w:t>
      </w:r>
      <w:r w:rsidRPr="00EB3F73">
        <w:rPr>
          <w:spacing w:val="-2"/>
          <w:lang w:val="en-GB"/>
        </w:rPr>
        <w:t xml:space="preserve"> </w:t>
      </w:r>
      <w:r w:rsidRPr="00EB3F73">
        <w:rPr>
          <w:lang w:val="en-GB"/>
        </w:rPr>
        <w:t>for</w:t>
      </w:r>
      <w:r w:rsidRPr="00EB3F73">
        <w:rPr>
          <w:spacing w:val="-1"/>
          <w:lang w:val="en-GB"/>
        </w:rPr>
        <w:t xml:space="preserve"> </w:t>
      </w:r>
      <w:r w:rsidRPr="00EB3F73">
        <w:rPr>
          <w:lang w:val="en-GB"/>
        </w:rPr>
        <w:t>the</w:t>
      </w:r>
      <w:r w:rsidRPr="00EB3F73">
        <w:rPr>
          <w:spacing w:val="-3"/>
          <w:lang w:val="en-GB"/>
        </w:rPr>
        <w:t xml:space="preserve"> </w:t>
      </w:r>
      <w:r w:rsidRPr="00EB3F73">
        <w:rPr>
          <w:lang w:val="en-GB"/>
        </w:rPr>
        <w:t>umpire</w:t>
      </w:r>
      <w:r w:rsidRPr="00EB3F73">
        <w:rPr>
          <w:spacing w:val="2"/>
          <w:lang w:val="en-GB"/>
        </w:rPr>
        <w:t xml:space="preserve"> </w:t>
      </w:r>
      <w:r w:rsidRPr="00EB3F73">
        <w:rPr>
          <w:lang w:val="en-GB"/>
        </w:rPr>
        <w:t>alone</w:t>
      </w:r>
      <w:r w:rsidRPr="00EB3F73">
        <w:rPr>
          <w:spacing w:val="2"/>
          <w:lang w:val="en-GB"/>
        </w:rPr>
        <w:t xml:space="preserve"> </w:t>
      </w:r>
      <w:r w:rsidRPr="00EB3F73">
        <w:rPr>
          <w:lang w:val="en-GB"/>
        </w:rPr>
        <w:t>to</w:t>
      </w:r>
      <w:r w:rsidRPr="00EB3F73">
        <w:rPr>
          <w:spacing w:val="-2"/>
          <w:lang w:val="en-GB"/>
        </w:rPr>
        <w:t xml:space="preserve"> </w:t>
      </w:r>
      <w:r w:rsidRPr="00EB3F73">
        <w:rPr>
          <w:lang w:val="en-GB"/>
        </w:rPr>
        <w:t>decide.</w:t>
      </w:r>
    </w:p>
    <w:p w14:paraId="1252FF5D" w14:textId="77777777" w:rsidR="00932C18" w:rsidRPr="00EB3F73" w:rsidRDefault="00242E3E" w:rsidP="006C73FE">
      <w:pPr>
        <w:pStyle w:val="Heading1"/>
        <w:numPr>
          <w:ilvl w:val="1"/>
          <w:numId w:val="119"/>
        </w:numPr>
        <w:tabs>
          <w:tab w:val="left" w:pos="842"/>
        </w:tabs>
        <w:spacing w:before="122"/>
        <w:rPr>
          <w:lang w:val="en-GB"/>
        </w:rPr>
      </w:pPr>
      <w:r w:rsidRPr="00EB3F73">
        <w:rPr>
          <w:lang w:val="en-GB"/>
        </w:rPr>
        <w:t>Call</w:t>
      </w:r>
      <w:r w:rsidRPr="00EB3F73">
        <w:rPr>
          <w:spacing w:val="1"/>
          <w:lang w:val="en-GB"/>
        </w:rPr>
        <w:t xml:space="preserve"> </w:t>
      </w:r>
      <w:r w:rsidRPr="00EB3F73">
        <w:rPr>
          <w:lang w:val="en-GB"/>
        </w:rPr>
        <w:t>of</w:t>
      </w:r>
      <w:r w:rsidRPr="00EB3F73">
        <w:rPr>
          <w:spacing w:val="-7"/>
          <w:lang w:val="en-GB"/>
        </w:rPr>
        <w:t xml:space="preserve"> </w:t>
      </w:r>
      <w:r w:rsidRPr="00EB3F73">
        <w:rPr>
          <w:lang w:val="en-GB"/>
        </w:rPr>
        <w:t>Over or</w:t>
      </w:r>
      <w:r w:rsidRPr="00EB3F73">
        <w:rPr>
          <w:spacing w:val="-5"/>
          <w:lang w:val="en-GB"/>
        </w:rPr>
        <w:t xml:space="preserve"> </w:t>
      </w:r>
      <w:r w:rsidRPr="00EB3F73">
        <w:rPr>
          <w:lang w:val="en-GB"/>
        </w:rPr>
        <w:t>Time</w:t>
      </w:r>
    </w:p>
    <w:p w14:paraId="151B4404" w14:textId="3D6E1B60" w:rsidR="00932C18" w:rsidRDefault="00242E3E">
      <w:pPr>
        <w:pStyle w:val="BodyText"/>
        <w:spacing w:before="116"/>
        <w:ind w:left="745" w:right="703"/>
        <w:jc w:val="left"/>
        <w:rPr>
          <w:lang w:val="en-GB"/>
        </w:rPr>
      </w:pPr>
      <w:r w:rsidRPr="00EB3F73">
        <w:rPr>
          <w:lang w:val="en-GB"/>
        </w:rPr>
        <w:t>Neither</w:t>
      </w:r>
      <w:r w:rsidRPr="00EB3F73">
        <w:rPr>
          <w:spacing w:val="13"/>
          <w:lang w:val="en-GB"/>
        </w:rPr>
        <w:t xml:space="preserve"> </w:t>
      </w:r>
      <w:r w:rsidRPr="00EB3F73">
        <w:rPr>
          <w:lang w:val="en-GB"/>
        </w:rPr>
        <w:t>the</w:t>
      </w:r>
      <w:r w:rsidRPr="00EB3F73">
        <w:rPr>
          <w:spacing w:val="17"/>
          <w:lang w:val="en-GB"/>
        </w:rPr>
        <w:t xml:space="preserve"> </w:t>
      </w:r>
      <w:r w:rsidRPr="00EB3F73">
        <w:rPr>
          <w:lang w:val="en-GB"/>
        </w:rPr>
        <w:t>call</w:t>
      </w:r>
      <w:r w:rsidRPr="00EB3F73">
        <w:rPr>
          <w:spacing w:val="14"/>
          <w:lang w:val="en-GB"/>
        </w:rPr>
        <w:t xml:space="preserve"> </w:t>
      </w:r>
      <w:r w:rsidRPr="00EB3F73">
        <w:rPr>
          <w:lang w:val="en-GB"/>
        </w:rPr>
        <w:t>of</w:t>
      </w:r>
      <w:r w:rsidRPr="00EB3F73">
        <w:rPr>
          <w:spacing w:val="11"/>
          <w:lang w:val="en-GB"/>
        </w:rPr>
        <w:t xml:space="preserve"> </w:t>
      </w:r>
      <w:r w:rsidRPr="00EB3F73">
        <w:rPr>
          <w:lang w:val="en-GB"/>
        </w:rPr>
        <w:t>Over</w:t>
      </w:r>
      <w:r w:rsidRPr="00EB3F73">
        <w:rPr>
          <w:spacing w:val="14"/>
          <w:lang w:val="en-GB"/>
        </w:rPr>
        <w:t xml:space="preserve"> </w:t>
      </w:r>
      <w:r w:rsidRPr="00EB3F73">
        <w:rPr>
          <w:lang w:val="en-GB"/>
        </w:rPr>
        <w:t>(see</w:t>
      </w:r>
      <w:r w:rsidRPr="00EB3F73">
        <w:rPr>
          <w:spacing w:val="17"/>
          <w:lang w:val="en-GB"/>
        </w:rPr>
        <w:t xml:space="preserve"> </w:t>
      </w:r>
      <w:r w:rsidRPr="00EB3F73">
        <w:rPr>
          <w:lang w:val="en-GB"/>
        </w:rPr>
        <w:t>Law</w:t>
      </w:r>
      <w:r w:rsidRPr="00EB3F73">
        <w:rPr>
          <w:spacing w:val="14"/>
          <w:lang w:val="en-GB"/>
        </w:rPr>
        <w:t xml:space="preserve"> </w:t>
      </w:r>
      <w:r w:rsidRPr="00EB3F73">
        <w:rPr>
          <w:lang w:val="en-GB"/>
        </w:rPr>
        <w:t>17.4</w:t>
      </w:r>
      <w:r w:rsidR="002F071C">
        <w:rPr>
          <w:lang w:val="en-GB"/>
        </w:rPr>
        <w:t xml:space="preserve"> – Call of over</w:t>
      </w:r>
      <w:r w:rsidRPr="00EB3F73">
        <w:rPr>
          <w:lang w:val="en-GB"/>
        </w:rPr>
        <w:t>),</w:t>
      </w:r>
      <w:r w:rsidRPr="00EB3F73">
        <w:rPr>
          <w:spacing w:val="11"/>
          <w:lang w:val="en-GB"/>
        </w:rPr>
        <w:t xml:space="preserve"> </w:t>
      </w:r>
      <w:r w:rsidRPr="00EB3F73">
        <w:rPr>
          <w:lang w:val="en-GB"/>
        </w:rPr>
        <w:t>nor</w:t>
      </w:r>
      <w:r w:rsidRPr="00EB3F73">
        <w:rPr>
          <w:spacing w:val="14"/>
          <w:lang w:val="en-GB"/>
        </w:rPr>
        <w:t xml:space="preserve"> </w:t>
      </w:r>
      <w:r w:rsidRPr="00EB3F73">
        <w:rPr>
          <w:lang w:val="en-GB"/>
        </w:rPr>
        <w:t>the</w:t>
      </w:r>
      <w:r w:rsidRPr="00EB3F73">
        <w:rPr>
          <w:spacing w:val="17"/>
          <w:lang w:val="en-GB"/>
        </w:rPr>
        <w:t xml:space="preserve"> </w:t>
      </w:r>
      <w:r w:rsidRPr="00EB3F73">
        <w:rPr>
          <w:lang w:val="en-GB"/>
        </w:rPr>
        <w:t>call</w:t>
      </w:r>
      <w:r w:rsidRPr="00EB3F73">
        <w:rPr>
          <w:spacing w:val="14"/>
          <w:lang w:val="en-GB"/>
        </w:rPr>
        <w:t xml:space="preserve"> </w:t>
      </w:r>
      <w:r w:rsidRPr="00EB3F73">
        <w:rPr>
          <w:lang w:val="en-GB"/>
        </w:rPr>
        <w:t>of</w:t>
      </w:r>
      <w:r w:rsidRPr="00EB3F73">
        <w:rPr>
          <w:spacing w:val="16"/>
          <w:lang w:val="en-GB"/>
        </w:rPr>
        <w:t xml:space="preserve"> </w:t>
      </w:r>
      <w:r w:rsidRPr="00EB3F73">
        <w:rPr>
          <w:lang w:val="en-GB"/>
        </w:rPr>
        <w:t>Time</w:t>
      </w:r>
      <w:r w:rsidRPr="00EB3F73">
        <w:rPr>
          <w:spacing w:val="17"/>
          <w:lang w:val="en-GB"/>
        </w:rPr>
        <w:t xml:space="preserve"> </w:t>
      </w:r>
      <w:r w:rsidRPr="00EB3F73">
        <w:rPr>
          <w:lang w:val="en-GB"/>
        </w:rPr>
        <w:t>(see</w:t>
      </w:r>
      <w:r w:rsidRPr="00EB3F73">
        <w:rPr>
          <w:spacing w:val="17"/>
          <w:lang w:val="en-GB"/>
        </w:rPr>
        <w:t xml:space="preserve"> </w:t>
      </w:r>
      <w:r w:rsidRPr="00EB3F73">
        <w:rPr>
          <w:lang w:val="en-GB"/>
        </w:rPr>
        <w:t>Law</w:t>
      </w:r>
      <w:r w:rsidRPr="00EB3F73">
        <w:rPr>
          <w:spacing w:val="14"/>
          <w:lang w:val="en-GB"/>
        </w:rPr>
        <w:t xml:space="preserve"> </w:t>
      </w:r>
      <w:r w:rsidRPr="00EB3F73">
        <w:rPr>
          <w:lang w:val="en-GB"/>
        </w:rPr>
        <w:t>12.2</w:t>
      </w:r>
      <w:r w:rsidR="002F071C">
        <w:rPr>
          <w:lang w:val="en-GB"/>
        </w:rPr>
        <w:t xml:space="preserve"> – Call of Time</w:t>
      </w:r>
      <w:r w:rsidRPr="00EB3F73">
        <w:rPr>
          <w:lang w:val="en-GB"/>
        </w:rPr>
        <w:t>)</w:t>
      </w:r>
      <w:r w:rsidRPr="00EB3F73">
        <w:rPr>
          <w:spacing w:val="14"/>
          <w:lang w:val="en-GB"/>
        </w:rPr>
        <w:t xml:space="preserve"> </w:t>
      </w:r>
      <w:r w:rsidRPr="00EB3F73">
        <w:rPr>
          <w:lang w:val="en-GB"/>
        </w:rPr>
        <w:t>is</w:t>
      </w:r>
      <w:r w:rsidRPr="00EB3F73">
        <w:rPr>
          <w:spacing w:val="15"/>
          <w:lang w:val="en-GB"/>
        </w:rPr>
        <w:t xml:space="preserve"> </w:t>
      </w:r>
      <w:r w:rsidRPr="00EB3F73">
        <w:rPr>
          <w:lang w:val="en-GB"/>
        </w:rPr>
        <w:t>to</w:t>
      </w:r>
      <w:r w:rsidRPr="00EB3F73">
        <w:rPr>
          <w:spacing w:val="17"/>
          <w:lang w:val="en-GB"/>
        </w:rPr>
        <w:t xml:space="preserve"> </w:t>
      </w:r>
      <w:r w:rsidRPr="00EB3F73">
        <w:rPr>
          <w:lang w:val="en-GB"/>
        </w:rPr>
        <w:t>be</w:t>
      </w:r>
      <w:r w:rsidRPr="00EB3F73">
        <w:rPr>
          <w:spacing w:val="17"/>
          <w:lang w:val="en-GB"/>
        </w:rPr>
        <w:t xml:space="preserve"> </w:t>
      </w:r>
      <w:r w:rsidR="002F071C">
        <w:rPr>
          <w:lang w:val="en-GB"/>
        </w:rPr>
        <w:t>made until</w:t>
      </w:r>
      <w:r w:rsidRPr="00EB3F73">
        <w:rPr>
          <w:lang w:val="en-GB"/>
        </w:rPr>
        <w:t xml:space="preserve"> the</w:t>
      </w:r>
      <w:r w:rsidRPr="00EB3F73">
        <w:rPr>
          <w:spacing w:val="-2"/>
          <w:lang w:val="en-GB"/>
        </w:rPr>
        <w:t xml:space="preserve"> </w:t>
      </w:r>
      <w:r w:rsidRPr="00EB3F73">
        <w:rPr>
          <w:lang w:val="en-GB"/>
        </w:rPr>
        <w:t>ball is</w:t>
      </w:r>
      <w:r w:rsidRPr="00EB3F73">
        <w:rPr>
          <w:spacing w:val="1"/>
          <w:lang w:val="en-GB"/>
        </w:rPr>
        <w:t xml:space="preserve"> </w:t>
      </w:r>
      <w:r w:rsidRPr="00EB3F73">
        <w:rPr>
          <w:lang w:val="en-GB"/>
        </w:rPr>
        <w:t>dead,</w:t>
      </w:r>
      <w:r w:rsidRPr="00EB3F73">
        <w:rPr>
          <w:spacing w:val="-3"/>
          <w:lang w:val="en-GB"/>
        </w:rPr>
        <w:t xml:space="preserve"> </w:t>
      </w:r>
      <w:r w:rsidRPr="00EB3F73">
        <w:rPr>
          <w:lang w:val="en-GB"/>
        </w:rPr>
        <w:t>either</w:t>
      </w:r>
      <w:r w:rsidRPr="00EB3F73">
        <w:rPr>
          <w:spacing w:val="-6"/>
          <w:lang w:val="en-GB"/>
        </w:rPr>
        <w:t xml:space="preserve"> </w:t>
      </w:r>
      <w:r w:rsidRPr="00EB3F73">
        <w:rPr>
          <w:lang w:val="en-GB"/>
        </w:rPr>
        <w:t>under</w:t>
      </w:r>
      <w:r w:rsidRPr="00EB3F73">
        <w:rPr>
          <w:spacing w:val="-6"/>
          <w:lang w:val="en-GB"/>
        </w:rPr>
        <w:t xml:space="preserve"> </w:t>
      </w:r>
      <w:r w:rsidRPr="00EB3F73">
        <w:rPr>
          <w:lang w:val="en-GB"/>
        </w:rPr>
        <w:t>20.1</w:t>
      </w:r>
      <w:r w:rsidRPr="00EB3F73">
        <w:rPr>
          <w:spacing w:val="-2"/>
          <w:lang w:val="en-GB"/>
        </w:rPr>
        <w:t xml:space="preserve"> </w:t>
      </w:r>
      <w:r w:rsidRPr="00EB3F73">
        <w:rPr>
          <w:lang w:val="en-GB"/>
        </w:rPr>
        <w:t>or</w:t>
      </w:r>
      <w:r w:rsidRPr="00EB3F73">
        <w:rPr>
          <w:spacing w:val="-1"/>
          <w:lang w:val="en-GB"/>
        </w:rPr>
        <w:t xml:space="preserve"> </w:t>
      </w:r>
      <w:r w:rsidRPr="00EB3F73">
        <w:rPr>
          <w:lang w:val="en-GB"/>
        </w:rPr>
        <w:t>under</w:t>
      </w:r>
      <w:r w:rsidRPr="00EB3F73">
        <w:rPr>
          <w:spacing w:val="-1"/>
          <w:lang w:val="en-GB"/>
        </w:rPr>
        <w:t xml:space="preserve"> </w:t>
      </w:r>
      <w:r w:rsidRPr="00EB3F73">
        <w:rPr>
          <w:lang w:val="en-GB"/>
        </w:rPr>
        <w:t>20.4.</w:t>
      </w:r>
    </w:p>
    <w:p w14:paraId="441D18D4" w14:textId="77777777" w:rsidR="00796EFB" w:rsidRPr="00EB3F73" w:rsidRDefault="00796EFB">
      <w:pPr>
        <w:pStyle w:val="BodyText"/>
        <w:spacing w:before="116"/>
        <w:ind w:left="745" w:right="703"/>
        <w:jc w:val="left"/>
        <w:rPr>
          <w:lang w:val="en-GB"/>
        </w:rPr>
      </w:pPr>
    </w:p>
    <w:p w14:paraId="520D0DE4" w14:textId="77777777" w:rsidR="00932C18" w:rsidRPr="00EB3F73" w:rsidRDefault="00242E3E" w:rsidP="006C73FE">
      <w:pPr>
        <w:pStyle w:val="Heading1"/>
        <w:numPr>
          <w:ilvl w:val="1"/>
          <w:numId w:val="119"/>
        </w:numPr>
        <w:tabs>
          <w:tab w:val="left" w:pos="842"/>
        </w:tabs>
        <w:spacing w:before="123"/>
        <w:rPr>
          <w:lang w:val="en-GB"/>
        </w:rPr>
      </w:pPr>
      <w:bookmarkStart w:id="6" w:name="_Hlk93326584"/>
      <w:r w:rsidRPr="00EB3F73">
        <w:rPr>
          <w:lang w:val="en-GB"/>
        </w:rPr>
        <w:lastRenderedPageBreak/>
        <w:t>Umpire</w:t>
      </w:r>
      <w:r w:rsidRPr="00EB3F73">
        <w:rPr>
          <w:spacing w:val="-3"/>
          <w:lang w:val="en-GB"/>
        </w:rPr>
        <w:t xml:space="preserve"> </w:t>
      </w:r>
      <w:r w:rsidRPr="00EB3F73">
        <w:rPr>
          <w:lang w:val="en-GB"/>
        </w:rPr>
        <w:t>calling</w:t>
      </w:r>
      <w:r w:rsidRPr="00EB3F73">
        <w:rPr>
          <w:spacing w:val="-4"/>
          <w:lang w:val="en-GB"/>
        </w:rPr>
        <w:t xml:space="preserve"> </w:t>
      </w:r>
      <w:r w:rsidRPr="00EB3F73">
        <w:rPr>
          <w:lang w:val="en-GB"/>
        </w:rPr>
        <w:t>and</w:t>
      </w:r>
      <w:r w:rsidRPr="00EB3F73">
        <w:rPr>
          <w:spacing w:val="-6"/>
          <w:lang w:val="en-GB"/>
        </w:rPr>
        <w:t xml:space="preserve"> </w:t>
      </w:r>
      <w:r w:rsidRPr="00EB3F73">
        <w:rPr>
          <w:lang w:val="en-GB"/>
        </w:rPr>
        <w:t>signalling Dead ball</w:t>
      </w:r>
    </w:p>
    <w:p w14:paraId="1835AF7B" w14:textId="77777777" w:rsidR="0060377C" w:rsidRPr="00EB3F73" w:rsidRDefault="00BB1191" w:rsidP="0060377C">
      <w:pPr>
        <w:pStyle w:val="ListParagraph"/>
        <w:numPr>
          <w:ilvl w:val="2"/>
          <w:numId w:val="119"/>
        </w:numPr>
        <w:tabs>
          <w:tab w:val="left" w:pos="1442"/>
        </w:tabs>
        <w:spacing w:before="117"/>
        <w:ind w:left="1340" w:right="707" w:hanging="596"/>
        <w:rPr>
          <w:lang w:val="en-GB"/>
        </w:rPr>
      </w:pPr>
      <w:r w:rsidRPr="00EB3F73">
        <w:rPr>
          <w:lang w:val="en-GB"/>
        </w:rPr>
        <w:t xml:space="preserve"> </w:t>
      </w:r>
      <w:r w:rsidR="00242E3E" w:rsidRPr="00EB3F73">
        <w:rPr>
          <w:lang w:val="en-GB"/>
        </w:rPr>
        <w:t>When</w:t>
      </w:r>
      <w:r w:rsidR="00242E3E" w:rsidRPr="00EB3F73">
        <w:rPr>
          <w:spacing w:val="17"/>
          <w:lang w:val="en-GB"/>
        </w:rPr>
        <w:t xml:space="preserve"> </w:t>
      </w:r>
      <w:r w:rsidR="00242E3E" w:rsidRPr="00EB3F73">
        <w:rPr>
          <w:lang w:val="en-GB"/>
        </w:rPr>
        <w:t>the</w:t>
      </w:r>
      <w:r w:rsidR="00242E3E" w:rsidRPr="00EB3F73">
        <w:rPr>
          <w:spacing w:val="17"/>
          <w:lang w:val="en-GB"/>
        </w:rPr>
        <w:t xml:space="preserve"> </w:t>
      </w:r>
      <w:r w:rsidR="00242E3E" w:rsidRPr="00EB3F73">
        <w:rPr>
          <w:lang w:val="en-GB"/>
        </w:rPr>
        <w:t>ball</w:t>
      </w:r>
      <w:r w:rsidR="00242E3E" w:rsidRPr="00EB3F73">
        <w:rPr>
          <w:spacing w:val="14"/>
          <w:lang w:val="en-GB"/>
        </w:rPr>
        <w:t xml:space="preserve"> </w:t>
      </w:r>
      <w:r w:rsidR="00242E3E" w:rsidRPr="00EB3F73">
        <w:rPr>
          <w:lang w:val="en-GB"/>
        </w:rPr>
        <w:t>has</w:t>
      </w:r>
      <w:r w:rsidR="00242E3E" w:rsidRPr="00EB3F73">
        <w:rPr>
          <w:spacing w:val="15"/>
          <w:lang w:val="en-GB"/>
        </w:rPr>
        <w:t xml:space="preserve"> </w:t>
      </w:r>
      <w:r w:rsidR="00242E3E" w:rsidRPr="00EB3F73">
        <w:rPr>
          <w:lang w:val="en-GB"/>
        </w:rPr>
        <w:t>become</w:t>
      </w:r>
      <w:r w:rsidR="00242E3E" w:rsidRPr="00EB3F73">
        <w:rPr>
          <w:spacing w:val="17"/>
          <w:lang w:val="en-GB"/>
        </w:rPr>
        <w:t xml:space="preserve"> </w:t>
      </w:r>
      <w:r w:rsidR="00242E3E" w:rsidRPr="00EB3F73">
        <w:rPr>
          <w:lang w:val="en-GB"/>
        </w:rPr>
        <w:t>dead</w:t>
      </w:r>
      <w:r w:rsidR="00242E3E" w:rsidRPr="00EB3F73">
        <w:rPr>
          <w:spacing w:val="17"/>
          <w:lang w:val="en-GB"/>
        </w:rPr>
        <w:t xml:space="preserve"> </w:t>
      </w:r>
      <w:r w:rsidR="00242E3E" w:rsidRPr="00EB3F73">
        <w:rPr>
          <w:lang w:val="en-GB"/>
        </w:rPr>
        <w:t>under</w:t>
      </w:r>
      <w:r w:rsidR="00242E3E" w:rsidRPr="00EB3F73">
        <w:rPr>
          <w:spacing w:val="14"/>
          <w:lang w:val="en-GB"/>
        </w:rPr>
        <w:t xml:space="preserve"> </w:t>
      </w:r>
      <w:r w:rsidR="00242E3E" w:rsidRPr="00EB3F73">
        <w:rPr>
          <w:lang w:val="en-GB"/>
        </w:rPr>
        <w:t>20.1,</w:t>
      </w:r>
      <w:r w:rsidR="00242E3E" w:rsidRPr="00EB3F73">
        <w:rPr>
          <w:spacing w:val="16"/>
          <w:lang w:val="en-GB"/>
        </w:rPr>
        <w:t xml:space="preserve"> </w:t>
      </w:r>
      <w:r w:rsidR="00242E3E" w:rsidRPr="00EB3F73">
        <w:rPr>
          <w:lang w:val="en-GB"/>
        </w:rPr>
        <w:t>the</w:t>
      </w:r>
      <w:r w:rsidR="00242E3E" w:rsidRPr="00EB3F73">
        <w:rPr>
          <w:spacing w:val="17"/>
          <w:lang w:val="en-GB"/>
        </w:rPr>
        <w:t xml:space="preserve"> </w:t>
      </w:r>
      <w:r w:rsidR="00242E3E" w:rsidRPr="00EB3F73">
        <w:rPr>
          <w:lang w:val="en-GB"/>
        </w:rPr>
        <w:t>bowler’s</w:t>
      </w:r>
      <w:r w:rsidR="00242E3E" w:rsidRPr="00EB3F73">
        <w:rPr>
          <w:spacing w:val="20"/>
          <w:lang w:val="en-GB"/>
        </w:rPr>
        <w:t xml:space="preserve"> </w:t>
      </w:r>
      <w:r w:rsidR="00242E3E" w:rsidRPr="00EB3F73">
        <w:rPr>
          <w:lang w:val="en-GB"/>
        </w:rPr>
        <w:t>end</w:t>
      </w:r>
      <w:r w:rsidR="00242E3E" w:rsidRPr="00EB3F73">
        <w:rPr>
          <w:spacing w:val="12"/>
          <w:lang w:val="en-GB"/>
        </w:rPr>
        <w:t xml:space="preserve"> </w:t>
      </w:r>
      <w:r w:rsidR="00242E3E" w:rsidRPr="00EB3F73">
        <w:rPr>
          <w:lang w:val="en-GB"/>
        </w:rPr>
        <w:t>umpire</w:t>
      </w:r>
      <w:r w:rsidR="00242E3E" w:rsidRPr="00EB3F73">
        <w:rPr>
          <w:spacing w:val="22"/>
          <w:lang w:val="en-GB"/>
        </w:rPr>
        <w:t xml:space="preserve"> </w:t>
      </w:r>
      <w:r w:rsidR="00242E3E" w:rsidRPr="00EB3F73">
        <w:rPr>
          <w:lang w:val="en-GB"/>
        </w:rPr>
        <w:t>may</w:t>
      </w:r>
      <w:r w:rsidR="00242E3E" w:rsidRPr="00EB3F73">
        <w:rPr>
          <w:spacing w:val="15"/>
          <w:lang w:val="en-GB"/>
        </w:rPr>
        <w:t xml:space="preserve"> </w:t>
      </w:r>
      <w:r w:rsidR="00242E3E" w:rsidRPr="00EB3F73">
        <w:rPr>
          <w:lang w:val="en-GB"/>
        </w:rPr>
        <w:t>call</w:t>
      </w:r>
      <w:r w:rsidR="00242E3E" w:rsidRPr="00EB3F73">
        <w:rPr>
          <w:spacing w:val="14"/>
          <w:lang w:val="en-GB"/>
        </w:rPr>
        <w:t xml:space="preserve"> </w:t>
      </w:r>
      <w:r w:rsidR="00242E3E" w:rsidRPr="00EB3F73">
        <w:rPr>
          <w:lang w:val="en-GB"/>
        </w:rPr>
        <w:t>and</w:t>
      </w:r>
      <w:r w:rsidR="00242E3E" w:rsidRPr="00EB3F73">
        <w:rPr>
          <w:spacing w:val="-59"/>
          <w:lang w:val="en-GB"/>
        </w:rPr>
        <w:t xml:space="preserve"> </w:t>
      </w:r>
      <w:r w:rsidR="00242E3E" w:rsidRPr="00EB3F73">
        <w:rPr>
          <w:lang w:val="en-GB"/>
        </w:rPr>
        <w:t>signal</w:t>
      </w:r>
      <w:r w:rsidR="00242E3E" w:rsidRPr="00EB3F73">
        <w:rPr>
          <w:spacing w:val="-5"/>
          <w:lang w:val="en-GB"/>
        </w:rPr>
        <w:t xml:space="preserve"> </w:t>
      </w:r>
      <w:r w:rsidR="00242E3E" w:rsidRPr="00EB3F73">
        <w:rPr>
          <w:lang w:val="en-GB"/>
        </w:rPr>
        <w:t>Dead</w:t>
      </w:r>
      <w:r w:rsidR="00242E3E" w:rsidRPr="00EB3F73">
        <w:rPr>
          <w:spacing w:val="-2"/>
          <w:lang w:val="en-GB"/>
        </w:rPr>
        <w:t xml:space="preserve"> </w:t>
      </w:r>
      <w:r w:rsidR="00242E3E" w:rsidRPr="00EB3F73">
        <w:rPr>
          <w:lang w:val="en-GB"/>
        </w:rPr>
        <w:t>ball if</w:t>
      </w:r>
      <w:r w:rsidR="00242E3E" w:rsidRPr="00EB3F73">
        <w:rPr>
          <w:spacing w:val="-3"/>
          <w:lang w:val="en-GB"/>
        </w:rPr>
        <w:t xml:space="preserve"> </w:t>
      </w:r>
      <w:r w:rsidR="00242E3E" w:rsidRPr="00EB3F73">
        <w:rPr>
          <w:lang w:val="en-GB"/>
        </w:rPr>
        <w:t>it</w:t>
      </w:r>
      <w:r w:rsidR="00242E3E" w:rsidRPr="00EB3F73">
        <w:rPr>
          <w:spacing w:val="2"/>
          <w:lang w:val="en-GB"/>
        </w:rPr>
        <w:t xml:space="preserve"> </w:t>
      </w:r>
      <w:r w:rsidR="00242E3E" w:rsidRPr="00EB3F73">
        <w:rPr>
          <w:lang w:val="en-GB"/>
        </w:rPr>
        <w:t>is</w:t>
      </w:r>
      <w:r w:rsidR="00242E3E" w:rsidRPr="00EB3F73">
        <w:rPr>
          <w:spacing w:val="-4"/>
          <w:lang w:val="en-GB"/>
        </w:rPr>
        <w:t xml:space="preserve"> </w:t>
      </w:r>
      <w:r w:rsidR="00242E3E" w:rsidRPr="00EB3F73">
        <w:rPr>
          <w:lang w:val="en-GB"/>
        </w:rPr>
        <w:t>necessary</w:t>
      </w:r>
      <w:r w:rsidR="00242E3E" w:rsidRPr="00EB3F73">
        <w:rPr>
          <w:spacing w:val="-4"/>
          <w:lang w:val="en-GB"/>
        </w:rPr>
        <w:t xml:space="preserve"> </w:t>
      </w:r>
      <w:r w:rsidR="00242E3E" w:rsidRPr="00EB3F73">
        <w:rPr>
          <w:lang w:val="en-GB"/>
        </w:rPr>
        <w:t>to</w:t>
      </w:r>
      <w:r w:rsidR="00242E3E" w:rsidRPr="00EB3F73">
        <w:rPr>
          <w:spacing w:val="-2"/>
          <w:lang w:val="en-GB"/>
        </w:rPr>
        <w:t xml:space="preserve"> </w:t>
      </w:r>
      <w:r w:rsidR="00242E3E" w:rsidRPr="00EB3F73">
        <w:rPr>
          <w:lang w:val="en-GB"/>
        </w:rPr>
        <w:t>inform the</w:t>
      </w:r>
      <w:r w:rsidR="00242E3E" w:rsidRPr="00EB3F73">
        <w:rPr>
          <w:spacing w:val="-2"/>
          <w:lang w:val="en-GB"/>
        </w:rPr>
        <w:t xml:space="preserve"> </w:t>
      </w:r>
      <w:r w:rsidR="00242E3E" w:rsidRPr="00EB3F73">
        <w:rPr>
          <w:lang w:val="en-GB"/>
        </w:rPr>
        <w:t>players.</w:t>
      </w:r>
      <w:r w:rsidR="0060377C" w:rsidRPr="00EB3F73">
        <w:rPr>
          <w:lang w:val="en-GB"/>
        </w:rPr>
        <w:t xml:space="preserve"> </w:t>
      </w:r>
    </w:p>
    <w:p w14:paraId="74C8D7AC" w14:textId="381C9ECF" w:rsidR="0060377C" w:rsidRPr="00EB3F73" w:rsidRDefault="0060377C" w:rsidP="0060377C">
      <w:pPr>
        <w:pStyle w:val="ListParagraph"/>
        <w:numPr>
          <w:ilvl w:val="2"/>
          <w:numId w:val="119"/>
        </w:numPr>
        <w:tabs>
          <w:tab w:val="left" w:pos="1442"/>
        </w:tabs>
        <w:spacing w:before="117"/>
        <w:ind w:left="1340" w:right="707" w:hanging="596"/>
        <w:rPr>
          <w:lang w:val="en-GB"/>
        </w:rPr>
      </w:pPr>
      <w:bookmarkStart w:id="7" w:name="_Hlk95470813"/>
      <w:r w:rsidRPr="00EB3F73">
        <w:rPr>
          <w:lang w:val="en-GB"/>
        </w:rPr>
        <w:t xml:space="preserve"> </w:t>
      </w:r>
      <w:r w:rsidR="004851B9" w:rsidRPr="00EB3F73">
        <w:rPr>
          <w:lang w:val="en-GB"/>
        </w:rPr>
        <w:t xml:space="preserve">Where either umpire is required to call and signal Dead ball under 20.4.2.1 to 20.4.2.14, the ball will </w:t>
      </w:r>
      <w:proofErr w:type="gramStart"/>
      <w:r w:rsidR="004851B9" w:rsidRPr="00EB3F73">
        <w:rPr>
          <w:lang w:val="en-GB"/>
        </w:rPr>
        <w:t>be considered to be</w:t>
      </w:r>
      <w:proofErr w:type="gramEnd"/>
      <w:r w:rsidR="004851B9" w:rsidRPr="00EB3F73">
        <w:rPr>
          <w:lang w:val="en-GB"/>
        </w:rPr>
        <w:t xml:space="preserve"> dead at the instant of the incident causing the ball to become dead.</w:t>
      </w:r>
      <w:r w:rsidRPr="00EB3F73">
        <w:rPr>
          <w:lang w:val="en-GB"/>
        </w:rPr>
        <w:t xml:space="preserve"> However, where the Law specifically provides for the call to be delayed, so as not to disadvantage the non-offending side, under Law 25.7 (Restriction on the Striker’s Runner), Law 34.4 (Runs permitted from the ball lawfully struck more than once), Law 41.2.1 (Unfair actions) and Law 42.1.2 (Unacceptable conduct), the ball </w:t>
      </w:r>
      <w:r w:rsidR="006C54E2" w:rsidRPr="00EB3F73">
        <w:rPr>
          <w:lang w:val="en-GB"/>
        </w:rPr>
        <w:t>will</w:t>
      </w:r>
      <w:r w:rsidRPr="00EB3F73">
        <w:rPr>
          <w:lang w:val="en-GB"/>
        </w:rPr>
        <w:t xml:space="preserve"> </w:t>
      </w:r>
      <w:proofErr w:type="gramStart"/>
      <w:r w:rsidRPr="00EB3F73">
        <w:rPr>
          <w:lang w:val="en-GB"/>
        </w:rPr>
        <w:t>be considered to be</w:t>
      </w:r>
      <w:proofErr w:type="gramEnd"/>
      <w:r w:rsidRPr="00EB3F73">
        <w:rPr>
          <w:lang w:val="en-GB"/>
        </w:rPr>
        <w:t xml:space="preserve"> dead at the point of the call.</w:t>
      </w:r>
    </w:p>
    <w:p w14:paraId="38E18CD4" w14:textId="7A56A2B5" w:rsidR="00932C18" w:rsidRPr="00EB3F73" w:rsidRDefault="00242E3E" w:rsidP="000B1BC1">
      <w:pPr>
        <w:pStyle w:val="ListParagraph"/>
        <w:tabs>
          <w:tab w:val="left" w:pos="1423"/>
        </w:tabs>
        <w:spacing w:before="123"/>
        <w:ind w:left="1276" w:firstLine="0"/>
        <w:rPr>
          <w:lang w:val="en-GB"/>
        </w:rPr>
      </w:pPr>
      <w:r w:rsidRPr="00EB3F73">
        <w:rPr>
          <w:lang w:val="en-GB"/>
        </w:rPr>
        <w:t>Either</w:t>
      </w:r>
      <w:r w:rsidRPr="00EB3F73">
        <w:rPr>
          <w:spacing w:val="-7"/>
          <w:lang w:val="en-GB"/>
        </w:rPr>
        <w:t xml:space="preserve"> </w:t>
      </w:r>
      <w:r w:rsidRPr="00EB3F73">
        <w:rPr>
          <w:lang w:val="en-GB"/>
        </w:rPr>
        <w:t>umpire</w:t>
      </w:r>
      <w:r w:rsidRPr="00EB3F73">
        <w:rPr>
          <w:spacing w:val="-3"/>
          <w:lang w:val="en-GB"/>
        </w:rPr>
        <w:t xml:space="preserve"> </w:t>
      </w:r>
      <w:r w:rsidRPr="00EB3F73">
        <w:rPr>
          <w:lang w:val="en-GB"/>
        </w:rPr>
        <w:t>shall call</w:t>
      </w:r>
      <w:r w:rsidRPr="00EB3F73">
        <w:rPr>
          <w:spacing w:val="-6"/>
          <w:lang w:val="en-GB"/>
        </w:rPr>
        <w:t xml:space="preserve"> </w:t>
      </w:r>
      <w:r w:rsidRPr="00EB3F73">
        <w:rPr>
          <w:lang w:val="en-GB"/>
        </w:rPr>
        <w:t>and</w:t>
      </w:r>
      <w:r w:rsidRPr="00EB3F73">
        <w:rPr>
          <w:spacing w:val="3"/>
          <w:lang w:val="en-GB"/>
        </w:rPr>
        <w:t xml:space="preserve"> </w:t>
      </w:r>
      <w:r w:rsidRPr="00EB3F73">
        <w:rPr>
          <w:lang w:val="en-GB"/>
        </w:rPr>
        <w:t>signal</w:t>
      </w:r>
      <w:r w:rsidRPr="00EB3F73">
        <w:rPr>
          <w:spacing w:val="-1"/>
          <w:lang w:val="en-GB"/>
        </w:rPr>
        <w:t xml:space="preserve"> </w:t>
      </w:r>
      <w:r w:rsidRPr="00EB3F73">
        <w:rPr>
          <w:lang w:val="en-GB"/>
        </w:rPr>
        <w:t>Dead</w:t>
      </w:r>
      <w:r w:rsidRPr="00EB3F73">
        <w:rPr>
          <w:spacing w:val="-2"/>
          <w:lang w:val="en-GB"/>
        </w:rPr>
        <w:t xml:space="preserve"> </w:t>
      </w:r>
      <w:r w:rsidRPr="00EB3F73">
        <w:rPr>
          <w:lang w:val="en-GB"/>
        </w:rPr>
        <w:t>ball</w:t>
      </w:r>
      <w:r w:rsidRPr="00EB3F73">
        <w:rPr>
          <w:spacing w:val="-1"/>
          <w:lang w:val="en-GB"/>
        </w:rPr>
        <w:t xml:space="preserve"> </w:t>
      </w:r>
      <w:r w:rsidRPr="00EB3F73">
        <w:rPr>
          <w:lang w:val="en-GB"/>
        </w:rPr>
        <w:t>when</w:t>
      </w:r>
    </w:p>
    <w:p w14:paraId="3FE46354" w14:textId="77777777" w:rsidR="00932C18" w:rsidRPr="00EB3F73" w:rsidRDefault="00242E3E" w:rsidP="006C73FE">
      <w:pPr>
        <w:pStyle w:val="ListParagraph"/>
        <w:numPr>
          <w:ilvl w:val="3"/>
          <w:numId w:val="119"/>
        </w:numPr>
        <w:tabs>
          <w:tab w:val="left" w:pos="2200"/>
        </w:tabs>
        <w:spacing w:before="116"/>
        <w:ind w:left="1928" w:right="454" w:hanging="1134"/>
        <w:rPr>
          <w:lang w:val="en-GB"/>
        </w:rPr>
      </w:pPr>
      <w:r w:rsidRPr="00EB3F73">
        <w:rPr>
          <w:lang w:val="en-GB"/>
        </w:rPr>
        <w:t>intervening</w:t>
      </w:r>
      <w:r w:rsidRPr="00EB3F73">
        <w:rPr>
          <w:spacing w:val="-2"/>
          <w:lang w:val="en-GB"/>
        </w:rPr>
        <w:t xml:space="preserve"> </w:t>
      </w:r>
      <w:r w:rsidRPr="00EB3F73">
        <w:rPr>
          <w:lang w:val="en-GB"/>
        </w:rPr>
        <w:t>in</w:t>
      </w:r>
      <w:r w:rsidRPr="00EB3F73">
        <w:rPr>
          <w:spacing w:val="-1"/>
          <w:lang w:val="en-GB"/>
        </w:rPr>
        <w:t xml:space="preserve"> </w:t>
      </w:r>
      <w:r w:rsidRPr="00EB3F73">
        <w:rPr>
          <w:lang w:val="en-GB"/>
        </w:rPr>
        <w:t>a</w:t>
      </w:r>
      <w:r w:rsidRPr="00EB3F73">
        <w:rPr>
          <w:spacing w:val="4"/>
          <w:lang w:val="en-GB"/>
        </w:rPr>
        <w:t xml:space="preserve"> </w:t>
      </w:r>
      <w:r w:rsidRPr="00EB3F73">
        <w:rPr>
          <w:lang w:val="en-GB"/>
        </w:rPr>
        <w:t>case</w:t>
      </w:r>
      <w:r w:rsidRPr="00EB3F73">
        <w:rPr>
          <w:spacing w:val="-2"/>
          <w:lang w:val="en-GB"/>
        </w:rPr>
        <w:t xml:space="preserve"> </w:t>
      </w:r>
      <w:r w:rsidRPr="00EB3F73">
        <w:rPr>
          <w:lang w:val="en-GB"/>
        </w:rPr>
        <w:t>of</w:t>
      </w:r>
      <w:r w:rsidRPr="00EB3F73">
        <w:rPr>
          <w:spacing w:val="-2"/>
          <w:lang w:val="en-GB"/>
        </w:rPr>
        <w:t xml:space="preserve"> </w:t>
      </w:r>
      <w:r w:rsidRPr="00EB3F73">
        <w:rPr>
          <w:lang w:val="en-GB"/>
        </w:rPr>
        <w:t>unfair</w:t>
      </w:r>
      <w:r w:rsidRPr="00EB3F73">
        <w:rPr>
          <w:spacing w:val="-5"/>
          <w:lang w:val="en-GB"/>
        </w:rPr>
        <w:t xml:space="preserve"> </w:t>
      </w:r>
      <w:r w:rsidRPr="00EB3F73">
        <w:rPr>
          <w:lang w:val="en-GB"/>
        </w:rPr>
        <w:t>play.</w:t>
      </w:r>
    </w:p>
    <w:p w14:paraId="37C35DD7" w14:textId="77777777" w:rsidR="00932C18" w:rsidRPr="00EB3F73" w:rsidRDefault="00242E3E" w:rsidP="006C73FE">
      <w:pPr>
        <w:pStyle w:val="ListParagraph"/>
        <w:numPr>
          <w:ilvl w:val="3"/>
          <w:numId w:val="119"/>
        </w:numPr>
        <w:tabs>
          <w:tab w:val="left" w:pos="2200"/>
        </w:tabs>
        <w:spacing w:before="122"/>
        <w:ind w:left="1928" w:right="454" w:hanging="1134"/>
        <w:rPr>
          <w:lang w:val="en-GB"/>
        </w:rPr>
      </w:pPr>
      <w:r w:rsidRPr="00EB3F73">
        <w:rPr>
          <w:lang w:val="en-GB"/>
        </w:rPr>
        <w:t>a</w:t>
      </w:r>
      <w:r w:rsidRPr="00EB3F73">
        <w:rPr>
          <w:spacing w:val="-2"/>
          <w:lang w:val="en-GB"/>
        </w:rPr>
        <w:t xml:space="preserve"> </w:t>
      </w:r>
      <w:r w:rsidRPr="00EB3F73">
        <w:rPr>
          <w:lang w:val="en-GB"/>
        </w:rPr>
        <w:t>possibly</w:t>
      </w:r>
      <w:r w:rsidRPr="00EB3F73">
        <w:rPr>
          <w:spacing w:val="1"/>
          <w:lang w:val="en-GB"/>
        </w:rPr>
        <w:t xml:space="preserve"> </w:t>
      </w:r>
      <w:r w:rsidRPr="00EB3F73">
        <w:rPr>
          <w:lang w:val="en-GB"/>
        </w:rPr>
        <w:t>serious</w:t>
      </w:r>
      <w:r w:rsidRPr="00EB3F73">
        <w:rPr>
          <w:spacing w:val="-4"/>
          <w:lang w:val="en-GB"/>
        </w:rPr>
        <w:t xml:space="preserve"> </w:t>
      </w:r>
      <w:r w:rsidRPr="00EB3F73">
        <w:rPr>
          <w:lang w:val="en-GB"/>
        </w:rPr>
        <w:t>injury</w:t>
      </w:r>
      <w:r w:rsidRPr="00EB3F73">
        <w:rPr>
          <w:spacing w:val="-4"/>
          <w:lang w:val="en-GB"/>
        </w:rPr>
        <w:t xml:space="preserve"> </w:t>
      </w:r>
      <w:r w:rsidRPr="00EB3F73">
        <w:rPr>
          <w:lang w:val="en-GB"/>
        </w:rPr>
        <w:t>to</w:t>
      </w:r>
      <w:r w:rsidRPr="00EB3F73">
        <w:rPr>
          <w:spacing w:val="-2"/>
          <w:lang w:val="en-GB"/>
        </w:rPr>
        <w:t xml:space="preserve"> </w:t>
      </w:r>
      <w:r w:rsidRPr="00EB3F73">
        <w:rPr>
          <w:lang w:val="en-GB"/>
        </w:rPr>
        <w:t>a</w:t>
      </w:r>
      <w:r w:rsidRPr="00EB3F73">
        <w:rPr>
          <w:spacing w:val="-2"/>
          <w:lang w:val="en-GB"/>
        </w:rPr>
        <w:t xml:space="preserve"> </w:t>
      </w:r>
      <w:r w:rsidRPr="00EB3F73">
        <w:rPr>
          <w:lang w:val="en-GB"/>
        </w:rPr>
        <w:t>player</w:t>
      </w:r>
      <w:r w:rsidRPr="00EB3F73">
        <w:rPr>
          <w:spacing w:val="-1"/>
          <w:lang w:val="en-GB"/>
        </w:rPr>
        <w:t xml:space="preserve"> </w:t>
      </w:r>
      <w:r w:rsidRPr="00EB3F73">
        <w:rPr>
          <w:lang w:val="en-GB"/>
        </w:rPr>
        <w:t>or</w:t>
      </w:r>
      <w:r w:rsidRPr="00EB3F73">
        <w:rPr>
          <w:spacing w:val="-6"/>
          <w:lang w:val="en-GB"/>
        </w:rPr>
        <w:t xml:space="preserve"> </w:t>
      </w:r>
      <w:r w:rsidRPr="00EB3F73">
        <w:rPr>
          <w:lang w:val="en-GB"/>
        </w:rPr>
        <w:t>umpire</w:t>
      </w:r>
      <w:r w:rsidRPr="00EB3F73">
        <w:rPr>
          <w:spacing w:val="3"/>
          <w:lang w:val="en-GB"/>
        </w:rPr>
        <w:t xml:space="preserve"> </w:t>
      </w:r>
      <w:r w:rsidRPr="00EB3F73">
        <w:rPr>
          <w:lang w:val="en-GB"/>
        </w:rPr>
        <w:t>occurs.</w:t>
      </w:r>
    </w:p>
    <w:p w14:paraId="5CF3D027" w14:textId="77777777" w:rsidR="00932C18" w:rsidRPr="00EB3F73" w:rsidRDefault="00242E3E" w:rsidP="006C73FE">
      <w:pPr>
        <w:pStyle w:val="ListParagraph"/>
        <w:numPr>
          <w:ilvl w:val="3"/>
          <w:numId w:val="119"/>
        </w:numPr>
        <w:tabs>
          <w:tab w:val="left" w:pos="2200"/>
        </w:tabs>
        <w:ind w:left="1928" w:right="454" w:hanging="1134"/>
        <w:rPr>
          <w:lang w:val="en-GB"/>
        </w:rPr>
      </w:pPr>
      <w:r w:rsidRPr="00EB3F73">
        <w:rPr>
          <w:lang w:val="en-GB"/>
        </w:rPr>
        <w:t>leaving</w:t>
      </w:r>
      <w:r w:rsidRPr="00EB3F73">
        <w:rPr>
          <w:spacing w:val="-4"/>
          <w:lang w:val="en-GB"/>
        </w:rPr>
        <w:t xml:space="preserve"> </w:t>
      </w:r>
      <w:r w:rsidRPr="00EB3F73">
        <w:rPr>
          <w:lang w:val="en-GB"/>
        </w:rPr>
        <w:t>his/her</w:t>
      </w:r>
      <w:r w:rsidRPr="00EB3F73">
        <w:rPr>
          <w:spacing w:val="-7"/>
          <w:lang w:val="en-GB"/>
        </w:rPr>
        <w:t xml:space="preserve"> </w:t>
      </w:r>
      <w:r w:rsidRPr="00EB3F73">
        <w:rPr>
          <w:lang w:val="en-GB"/>
        </w:rPr>
        <w:t>normal</w:t>
      </w:r>
      <w:r w:rsidRPr="00EB3F73">
        <w:rPr>
          <w:spacing w:val="-1"/>
          <w:lang w:val="en-GB"/>
        </w:rPr>
        <w:t xml:space="preserve"> </w:t>
      </w:r>
      <w:r w:rsidRPr="00EB3F73">
        <w:rPr>
          <w:lang w:val="en-GB"/>
        </w:rPr>
        <w:t>position</w:t>
      </w:r>
      <w:r w:rsidRPr="00EB3F73">
        <w:rPr>
          <w:spacing w:val="1"/>
          <w:lang w:val="en-GB"/>
        </w:rPr>
        <w:t xml:space="preserve"> </w:t>
      </w:r>
      <w:r w:rsidRPr="00EB3F73">
        <w:rPr>
          <w:lang w:val="en-GB"/>
        </w:rPr>
        <w:t>for</w:t>
      </w:r>
      <w:r w:rsidRPr="00EB3F73">
        <w:rPr>
          <w:spacing w:val="-2"/>
          <w:lang w:val="en-GB"/>
        </w:rPr>
        <w:t xml:space="preserve"> </w:t>
      </w:r>
      <w:r w:rsidRPr="00EB3F73">
        <w:rPr>
          <w:lang w:val="en-GB"/>
        </w:rPr>
        <w:t>consultation.</w:t>
      </w:r>
    </w:p>
    <w:p w14:paraId="10855A36" w14:textId="77777777" w:rsidR="00932C18" w:rsidRPr="00EB3F73" w:rsidRDefault="00242E3E" w:rsidP="006C73FE">
      <w:pPr>
        <w:pStyle w:val="ListParagraph"/>
        <w:numPr>
          <w:ilvl w:val="3"/>
          <w:numId w:val="119"/>
        </w:numPr>
        <w:tabs>
          <w:tab w:val="left" w:pos="2215"/>
        </w:tabs>
        <w:spacing w:before="117"/>
        <w:ind w:left="1928" w:right="454" w:hanging="1134"/>
        <w:rPr>
          <w:lang w:val="en-GB"/>
        </w:rPr>
      </w:pPr>
      <w:r w:rsidRPr="00EB3F73">
        <w:rPr>
          <w:lang w:val="en-GB"/>
        </w:rPr>
        <w:t>one</w:t>
      </w:r>
      <w:r w:rsidRPr="00EB3F73">
        <w:rPr>
          <w:spacing w:val="15"/>
          <w:lang w:val="en-GB"/>
        </w:rPr>
        <w:t xml:space="preserve"> </w:t>
      </w:r>
      <w:r w:rsidRPr="00EB3F73">
        <w:rPr>
          <w:lang w:val="en-GB"/>
        </w:rPr>
        <w:t>or</w:t>
      </w:r>
      <w:r w:rsidRPr="00EB3F73">
        <w:rPr>
          <w:spacing w:val="13"/>
          <w:lang w:val="en-GB"/>
        </w:rPr>
        <w:t xml:space="preserve"> </w:t>
      </w:r>
      <w:r w:rsidRPr="00EB3F73">
        <w:rPr>
          <w:lang w:val="en-GB"/>
        </w:rPr>
        <w:t>both</w:t>
      </w:r>
      <w:r w:rsidRPr="00EB3F73">
        <w:rPr>
          <w:spacing w:val="16"/>
          <w:lang w:val="en-GB"/>
        </w:rPr>
        <w:t xml:space="preserve"> </w:t>
      </w:r>
      <w:r w:rsidRPr="00EB3F73">
        <w:rPr>
          <w:lang w:val="en-GB"/>
        </w:rPr>
        <w:t>bails</w:t>
      </w:r>
      <w:r w:rsidRPr="00EB3F73">
        <w:rPr>
          <w:spacing w:val="18"/>
          <w:lang w:val="en-GB"/>
        </w:rPr>
        <w:t xml:space="preserve"> </w:t>
      </w:r>
      <w:r w:rsidRPr="00EB3F73">
        <w:rPr>
          <w:lang w:val="en-GB"/>
        </w:rPr>
        <w:t>fall</w:t>
      </w:r>
      <w:r w:rsidRPr="00EB3F73">
        <w:rPr>
          <w:spacing w:val="18"/>
          <w:lang w:val="en-GB"/>
        </w:rPr>
        <w:t xml:space="preserve"> </w:t>
      </w:r>
      <w:r w:rsidRPr="00EB3F73">
        <w:rPr>
          <w:lang w:val="en-GB"/>
        </w:rPr>
        <w:t>from</w:t>
      </w:r>
      <w:r w:rsidRPr="00EB3F73">
        <w:rPr>
          <w:spacing w:val="17"/>
          <w:lang w:val="en-GB"/>
        </w:rPr>
        <w:t xml:space="preserve"> </w:t>
      </w:r>
      <w:r w:rsidRPr="00EB3F73">
        <w:rPr>
          <w:lang w:val="en-GB"/>
        </w:rPr>
        <w:t>the</w:t>
      </w:r>
      <w:r w:rsidRPr="00EB3F73">
        <w:rPr>
          <w:spacing w:val="15"/>
          <w:lang w:val="en-GB"/>
        </w:rPr>
        <w:t xml:space="preserve"> </w:t>
      </w:r>
      <w:r w:rsidRPr="00EB3F73">
        <w:rPr>
          <w:lang w:val="en-GB"/>
        </w:rPr>
        <w:t>striker’s</w:t>
      </w:r>
      <w:r w:rsidRPr="00EB3F73">
        <w:rPr>
          <w:spacing w:val="19"/>
          <w:lang w:val="en-GB"/>
        </w:rPr>
        <w:t xml:space="preserve"> </w:t>
      </w:r>
      <w:r w:rsidRPr="00EB3F73">
        <w:rPr>
          <w:lang w:val="en-GB"/>
        </w:rPr>
        <w:t>wicket</w:t>
      </w:r>
      <w:r w:rsidRPr="00EB3F73">
        <w:rPr>
          <w:spacing w:val="15"/>
          <w:lang w:val="en-GB"/>
        </w:rPr>
        <w:t xml:space="preserve"> </w:t>
      </w:r>
      <w:r w:rsidRPr="00EB3F73">
        <w:rPr>
          <w:lang w:val="en-GB"/>
        </w:rPr>
        <w:t>before</w:t>
      </w:r>
      <w:r w:rsidRPr="00EB3F73">
        <w:rPr>
          <w:spacing w:val="20"/>
          <w:lang w:val="en-GB"/>
        </w:rPr>
        <w:t xml:space="preserve"> </w:t>
      </w:r>
      <w:r w:rsidRPr="00EB3F73">
        <w:rPr>
          <w:lang w:val="en-GB"/>
        </w:rPr>
        <w:t>the</w:t>
      </w:r>
      <w:r w:rsidRPr="00EB3F73">
        <w:rPr>
          <w:spacing w:val="16"/>
          <w:lang w:val="en-GB"/>
        </w:rPr>
        <w:t xml:space="preserve"> </w:t>
      </w:r>
      <w:r w:rsidRPr="00EB3F73">
        <w:rPr>
          <w:lang w:val="en-GB"/>
        </w:rPr>
        <w:t>striker</w:t>
      </w:r>
      <w:r w:rsidRPr="00EB3F73">
        <w:rPr>
          <w:spacing w:val="13"/>
          <w:lang w:val="en-GB"/>
        </w:rPr>
        <w:t xml:space="preserve"> </w:t>
      </w:r>
      <w:r w:rsidRPr="00EB3F73">
        <w:rPr>
          <w:lang w:val="en-GB"/>
        </w:rPr>
        <w:t>has</w:t>
      </w:r>
      <w:r w:rsidRPr="00EB3F73">
        <w:rPr>
          <w:spacing w:val="13"/>
          <w:lang w:val="en-GB"/>
        </w:rPr>
        <w:t xml:space="preserve"> </w:t>
      </w:r>
      <w:r w:rsidRPr="00EB3F73">
        <w:rPr>
          <w:lang w:val="en-GB"/>
        </w:rPr>
        <w:t>had</w:t>
      </w:r>
      <w:r w:rsidRPr="00EB3F73">
        <w:rPr>
          <w:spacing w:val="16"/>
          <w:lang w:val="en-GB"/>
        </w:rPr>
        <w:t xml:space="preserve"> </w:t>
      </w:r>
      <w:r w:rsidRPr="00EB3F73">
        <w:rPr>
          <w:lang w:val="en-GB"/>
        </w:rPr>
        <w:t>the</w:t>
      </w:r>
      <w:r w:rsidRPr="00EB3F73">
        <w:rPr>
          <w:spacing w:val="-58"/>
          <w:lang w:val="en-GB"/>
        </w:rPr>
        <w:t xml:space="preserve"> </w:t>
      </w:r>
      <w:r w:rsidRPr="00EB3F73">
        <w:rPr>
          <w:lang w:val="en-GB"/>
        </w:rPr>
        <w:t>opportunity</w:t>
      </w:r>
      <w:r w:rsidRPr="00EB3F73">
        <w:rPr>
          <w:spacing w:val="-4"/>
          <w:lang w:val="en-GB"/>
        </w:rPr>
        <w:t xml:space="preserve"> </w:t>
      </w:r>
      <w:r w:rsidRPr="00EB3F73">
        <w:rPr>
          <w:lang w:val="en-GB"/>
        </w:rPr>
        <w:t>of</w:t>
      </w:r>
      <w:r w:rsidRPr="00EB3F73">
        <w:rPr>
          <w:spacing w:val="-3"/>
          <w:lang w:val="en-GB"/>
        </w:rPr>
        <w:t xml:space="preserve"> </w:t>
      </w:r>
      <w:r w:rsidRPr="00EB3F73">
        <w:rPr>
          <w:lang w:val="en-GB"/>
        </w:rPr>
        <w:t>playing</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ball.</w:t>
      </w:r>
    </w:p>
    <w:p w14:paraId="1C867521" w14:textId="68723371" w:rsidR="00932C18" w:rsidRPr="00EB3F73" w:rsidRDefault="00242E3E" w:rsidP="006C73FE">
      <w:pPr>
        <w:pStyle w:val="ListParagraph"/>
        <w:numPr>
          <w:ilvl w:val="3"/>
          <w:numId w:val="119"/>
        </w:numPr>
        <w:tabs>
          <w:tab w:val="left" w:pos="2210"/>
        </w:tabs>
        <w:spacing w:before="80"/>
        <w:ind w:left="1928" w:right="454" w:hanging="1134"/>
        <w:jc w:val="both"/>
        <w:rPr>
          <w:lang w:val="en-GB"/>
        </w:rPr>
      </w:pPr>
      <w:r w:rsidRPr="00EB3F73">
        <w:rPr>
          <w:lang w:val="en-GB"/>
        </w:rPr>
        <w:t>the striker is not ready for the delivery of the ball and, if the ball is delivered,</w:t>
      </w:r>
      <w:r w:rsidRPr="00EB3F73">
        <w:rPr>
          <w:spacing w:val="1"/>
          <w:lang w:val="en-GB"/>
        </w:rPr>
        <w:t xml:space="preserve"> </w:t>
      </w:r>
      <w:r w:rsidRPr="00EB3F73">
        <w:rPr>
          <w:lang w:val="en-GB"/>
        </w:rPr>
        <w:t>makes no attempt to play it.</w:t>
      </w:r>
      <w:r w:rsidRPr="00EB3F73">
        <w:rPr>
          <w:spacing w:val="61"/>
          <w:lang w:val="en-GB"/>
        </w:rPr>
        <w:t xml:space="preserve"> </w:t>
      </w:r>
      <w:r w:rsidRPr="00EB3F73">
        <w:rPr>
          <w:lang w:val="en-GB"/>
        </w:rPr>
        <w:t>Provided the umpire is satisfied that the striker</w:t>
      </w:r>
      <w:r w:rsidRPr="00EB3F73">
        <w:rPr>
          <w:spacing w:val="1"/>
          <w:lang w:val="en-GB"/>
        </w:rPr>
        <w:t xml:space="preserve"> </w:t>
      </w:r>
      <w:r w:rsidRPr="00EB3F73">
        <w:rPr>
          <w:lang w:val="en-GB"/>
        </w:rPr>
        <w:t xml:space="preserve">had adequate reason for not being ready, the ball shall not count as one of </w:t>
      </w:r>
      <w:r w:rsidR="002F071C">
        <w:rPr>
          <w:lang w:val="en-GB"/>
        </w:rPr>
        <w:t>the over.</w:t>
      </w:r>
    </w:p>
    <w:p w14:paraId="08DDBC85" w14:textId="222EA043" w:rsidR="00932C18" w:rsidRPr="00EB3F73" w:rsidRDefault="00242E3E" w:rsidP="006C73FE">
      <w:pPr>
        <w:pStyle w:val="ListParagraph"/>
        <w:numPr>
          <w:ilvl w:val="3"/>
          <w:numId w:val="119"/>
        </w:numPr>
        <w:tabs>
          <w:tab w:val="left" w:pos="2215"/>
        </w:tabs>
        <w:spacing w:before="119"/>
        <w:ind w:left="1928" w:right="454" w:hanging="1134"/>
        <w:jc w:val="both"/>
        <w:rPr>
          <w:lang w:val="en-GB"/>
        </w:rPr>
      </w:pPr>
      <w:r w:rsidRPr="00EB3F73">
        <w:rPr>
          <w:lang w:val="en-GB"/>
        </w:rPr>
        <w:t>the striker is distracted by any noise or movement or in any other way while</w:t>
      </w:r>
      <w:r w:rsidRPr="00EB3F73">
        <w:rPr>
          <w:spacing w:val="1"/>
          <w:lang w:val="en-GB"/>
        </w:rPr>
        <w:t xml:space="preserve"> </w:t>
      </w:r>
      <w:r w:rsidRPr="00EB3F73">
        <w:rPr>
          <w:lang w:val="en-GB"/>
        </w:rPr>
        <w:t xml:space="preserve">preparing to </w:t>
      </w:r>
      <w:proofErr w:type="gramStart"/>
      <w:r w:rsidRPr="00EB3F73">
        <w:rPr>
          <w:lang w:val="en-GB"/>
        </w:rPr>
        <w:t>receive, or</w:t>
      </w:r>
      <w:proofErr w:type="gramEnd"/>
      <w:r w:rsidRPr="00EB3F73">
        <w:rPr>
          <w:lang w:val="en-GB"/>
        </w:rPr>
        <w:t xml:space="preserve"> receiving a delivery.</w:t>
      </w:r>
      <w:r w:rsidRPr="00EB3F73">
        <w:rPr>
          <w:spacing w:val="1"/>
          <w:lang w:val="en-GB"/>
        </w:rPr>
        <w:t xml:space="preserve"> </w:t>
      </w:r>
      <w:r w:rsidRPr="00EB3F73">
        <w:rPr>
          <w:lang w:val="en-GB"/>
        </w:rPr>
        <w:t>This shall apply whether the</w:t>
      </w:r>
      <w:r w:rsidRPr="00EB3F73">
        <w:rPr>
          <w:spacing w:val="1"/>
          <w:lang w:val="en-GB"/>
        </w:rPr>
        <w:t xml:space="preserve"> </w:t>
      </w:r>
      <w:r w:rsidRPr="00EB3F73">
        <w:rPr>
          <w:lang w:val="en-GB"/>
        </w:rPr>
        <w:t>source</w:t>
      </w:r>
      <w:r w:rsidRPr="00EB3F73">
        <w:rPr>
          <w:spacing w:val="-3"/>
          <w:lang w:val="en-GB"/>
        </w:rPr>
        <w:t xml:space="preserve"> </w:t>
      </w:r>
      <w:r w:rsidRPr="00EB3F73">
        <w:rPr>
          <w:lang w:val="en-GB"/>
        </w:rPr>
        <w:t>of</w:t>
      </w:r>
      <w:r w:rsidRPr="00EB3F73">
        <w:rPr>
          <w:spacing w:val="1"/>
          <w:lang w:val="en-GB"/>
        </w:rPr>
        <w:t xml:space="preserve"> </w:t>
      </w:r>
      <w:r w:rsidRPr="00EB3F73">
        <w:rPr>
          <w:lang w:val="en-GB"/>
        </w:rPr>
        <w:t>the</w:t>
      </w:r>
      <w:r w:rsidRPr="00EB3F73">
        <w:rPr>
          <w:spacing w:val="-3"/>
          <w:lang w:val="en-GB"/>
        </w:rPr>
        <w:t xml:space="preserve"> </w:t>
      </w:r>
      <w:r w:rsidRPr="00EB3F73">
        <w:rPr>
          <w:lang w:val="en-GB"/>
        </w:rPr>
        <w:t>distraction</w:t>
      </w:r>
      <w:r w:rsidRPr="00EB3F73">
        <w:rPr>
          <w:spacing w:val="-2"/>
          <w:lang w:val="en-GB"/>
        </w:rPr>
        <w:t xml:space="preserve"> </w:t>
      </w:r>
      <w:r w:rsidRPr="00EB3F73">
        <w:rPr>
          <w:lang w:val="en-GB"/>
        </w:rPr>
        <w:t>is within</w:t>
      </w:r>
      <w:r w:rsidRPr="00EB3F73">
        <w:rPr>
          <w:spacing w:val="2"/>
          <w:lang w:val="en-GB"/>
        </w:rPr>
        <w:t xml:space="preserve"> </w:t>
      </w:r>
      <w:r w:rsidRPr="00EB3F73">
        <w:rPr>
          <w:lang w:val="en-GB"/>
        </w:rPr>
        <w:t>the</w:t>
      </w:r>
      <w:r w:rsidRPr="00EB3F73">
        <w:rPr>
          <w:spacing w:val="-3"/>
          <w:lang w:val="en-GB"/>
        </w:rPr>
        <w:t xml:space="preserve"> </w:t>
      </w:r>
      <w:r w:rsidRPr="00EB3F73">
        <w:rPr>
          <w:lang w:val="en-GB"/>
        </w:rPr>
        <w:t>match</w:t>
      </w:r>
      <w:r w:rsidRPr="00EB3F73">
        <w:rPr>
          <w:spacing w:val="-2"/>
          <w:lang w:val="en-GB"/>
        </w:rPr>
        <w:t xml:space="preserve"> </w:t>
      </w:r>
      <w:r w:rsidRPr="00EB3F73">
        <w:rPr>
          <w:lang w:val="en-GB"/>
        </w:rPr>
        <w:t>or</w:t>
      </w:r>
      <w:r w:rsidRPr="00EB3F73">
        <w:rPr>
          <w:spacing w:val="-2"/>
          <w:lang w:val="en-GB"/>
        </w:rPr>
        <w:t xml:space="preserve"> </w:t>
      </w:r>
      <w:r w:rsidRPr="00EB3F73">
        <w:rPr>
          <w:lang w:val="en-GB"/>
        </w:rPr>
        <w:t>outside</w:t>
      </w:r>
      <w:r w:rsidRPr="00EB3F73">
        <w:rPr>
          <w:spacing w:val="2"/>
          <w:lang w:val="en-GB"/>
        </w:rPr>
        <w:t xml:space="preserve"> </w:t>
      </w:r>
      <w:r w:rsidRPr="00EB3F73">
        <w:rPr>
          <w:lang w:val="en-GB"/>
        </w:rPr>
        <w:t>it.</w:t>
      </w:r>
      <w:r w:rsidRPr="00EB3F73">
        <w:rPr>
          <w:spacing w:val="2"/>
          <w:lang w:val="en-GB"/>
        </w:rPr>
        <w:t xml:space="preserve"> </w:t>
      </w:r>
      <w:r w:rsidRPr="00EB3F73">
        <w:rPr>
          <w:lang w:val="en-GB"/>
        </w:rPr>
        <w:t>Note</w:t>
      </w:r>
      <w:r w:rsidRPr="00EB3F73">
        <w:rPr>
          <w:spacing w:val="-2"/>
          <w:lang w:val="en-GB"/>
        </w:rPr>
        <w:t xml:space="preserve"> </w:t>
      </w:r>
      <w:r w:rsidRPr="00EB3F73">
        <w:rPr>
          <w:lang w:val="en-GB"/>
        </w:rPr>
        <w:t>also</w:t>
      </w:r>
      <w:r w:rsidRPr="00EB3F73">
        <w:rPr>
          <w:spacing w:val="-3"/>
          <w:lang w:val="en-GB"/>
        </w:rPr>
        <w:t xml:space="preserve"> </w:t>
      </w:r>
      <w:r w:rsidRPr="00EB3F73">
        <w:rPr>
          <w:lang w:val="en-GB"/>
        </w:rPr>
        <w:t>20.4.2.7.</w:t>
      </w:r>
      <w:r w:rsidR="00AC5F2A" w:rsidRPr="00EB3F73">
        <w:rPr>
          <w:lang w:val="en-GB"/>
        </w:rPr>
        <w:t xml:space="preserve"> </w:t>
      </w:r>
      <w:r w:rsidRPr="00EB3F73">
        <w:rPr>
          <w:lang w:val="en-GB"/>
        </w:rPr>
        <w:t>The</w:t>
      </w:r>
      <w:r w:rsidRPr="00EB3F73">
        <w:rPr>
          <w:spacing w:val="-2"/>
          <w:lang w:val="en-GB"/>
        </w:rPr>
        <w:t xml:space="preserve"> </w:t>
      </w:r>
      <w:r w:rsidRPr="00EB3F73">
        <w:rPr>
          <w:lang w:val="en-GB"/>
        </w:rPr>
        <w:t>ball</w:t>
      </w:r>
      <w:r w:rsidRPr="00EB3F73">
        <w:rPr>
          <w:spacing w:val="1"/>
          <w:lang w:val="en-GB"/>
        </w:rPr>
        <w:t xml:space="preserve"> </w:t>
      </w:r>
      <w:r w:rsidRPr="00EB3F73">
        <w:rPr>
          <w:lang w:val="en-GB"/>
        </w:rPr>
        <w:t>shall</w:t>
      </w:r>
      <w:r w:rsidRPr="00EB3F73">
        <w:rPr>
          <w:spacing w:val="-5"/>
          <w:lang w:val="en-GB"/>
        </w:rPr>
        <w:t xml:space="preserve"> </w:t>
      </w:r>
      <w:r w:rsidRPr="00EB3F73">
        <w:rPr>
          <w:lang w:val="en-GB"/>
        </w:rPr>
        <w:t>not</w:t>
      </w:r>
      <w:r w:rsidRPr="00EB3F73">
        <w:rPr>
          <w:spacing w:val="3"/>
          <w:lang w:val="en-GB"/>
        </w:rPr>
        <w:t xml:space="preserve"> </w:t>
      </w:r>
      <w:r w:rsidRPr="00EB3F73">
        <w:rPr>
          <w:lang w:val="en-GB"/>
        </w:rPr>
        <w:t>count</w:t>
      </w:r>
      <w:r w:rsidRPr="00EB3F73">
        <w:rPr>
          <w:spacing w:val="3"/>
          <w:lang w:val="en-GB"/>
        </w:rPr>
        <w:t xml:space="preserve"> </w:t>
      </w:r>
      <w:r w:rsidRPr="00EB3F73">
        <w:rPr>
          <w:lang w:val="en-GB"/>
        </w:rPr>
        <w:t>as</w:t>
      </w:r>
      <w:r w:rsidRPr="00EB3F73">
        <w:rPr>
          <w:spacing w:val="1"/>
          <w:lang w:val="en-GB"/>
        </w:rPr>
        <w:t xml:space="preserve"> </w:t>
      </w:r>
      <w:r w:rsidRPr="00EB3F73">
        <w:rPr>
          <w:lang w:val="en-GB"/>
        </w:rPr>
        <w:t>one</w:t>
      </w:r>
      <w:r w:rsidRPr="00EB3F73">
        <w:rPr>
          <w:spacing w:val="-1"/>
          <w:lang w:val="en-GB"/>
        </w:rPr>
        <w:t xml:space="preserve"> </w:t>
      </w:r>
      <w:r w:rsidRPr="00EB3F73">
        <w:rPr>
          <w:lang w:val="en-GB"/>
        </w:rPr>
        <w:t>of</w:t>
      </w:r>
      <w:r w:rsidRPr="00EB3F73">
        <w:rPr>
          <w:spacing w:val="-3"/>
          <w:lang w:val="en-GB"/>
        </w:rPr>
        <w:t xml:space="preserve"> </w:t>
      </w:r>
      <w:r w:rsidRPr="00EB3F73">
        <w:rPr>
          <w:lang w:val="en-GB"/>
        </w:rPr>
        <w:t>the</w:t>
      </w:r>
      <w:r w:rsidRPr="00EB3F73">
        <w:rPr>
          <w:spacing w:val="-1"/>
          <w:lang w:val="en-GB"/>
        </w:rPr>
        <w:t xml:space="preserve"> </w:t>
      </w:r>
      <w:r w:rsidRPr="00EB3F73">
        <w:rPr>
          <w:lang w:val="en-GB"/>
        </w:rPr>
        <w:t>over.</w:t>
      </w:r>
    </w:p>
    <w:p w14:paraId="3CB64C13" w14:textId="24AC9593" w:rsidR="00932C18" w:rsidRPr="00EB3F73" w:rsidRDefault="00242E3E" w:rsidP="00C56810">
      <w:pPr>
        <w:pStyle w:val="ListParagraph"/>
        <w:numPr>
          <w:ilvl w:val="3"/>
          <w:numId w:val="119"/>
        </w:numPr>
        <w:tabs>
          <w:tab w:val="left" w:pos="2220"/>
        </w:tabs>
        <w:spacing w:before="117"/>
        <w:ind w:left="1928" w:right="454" w:hanging="1134"/>
        <w:jc w:val="both"/>
        <w:rPr>
          <w:lang w:val="en-GB"/>
        </w:rPr>
      </w:pPr>
      <w:r w:rsidRPr="00EB3F73">
        <w:rPr>
          <w:lang w:val="en-GB"/>
        </w:rPr>
        <w:t>there</w:t>
      </w:r>
      <w:r w:rsidRPr="00EB3F73">
        <w:rPr>
          <w:spacing w:val="21"/>
          <w:lang w:val="en-GB"/>
        </w:rPr>
        <w:t xml:space="preserve"> </w:t>
      </w:r>
      <w:r w:rsidRPr="00EB3F73">
        <w:rPr>
          <w:lang w:val="en-GB"/>
        </w:rPr>
        <w:t>is</w:t>
      </w:r>
      <w:r w:rsidRPr="00EB3F73">
        <w:rPr>
          <w:spacing w:val="20"/>
          <w:lang w:val="en-GB"/>
        </w:rPr>
        <w:t xml:space="preserve"> </w:t>
      </w:r>
      <w:r w:rsidRPr="00EB3F73">
        <w:rPr>
          <w:lang w:val="en-GB"/>
        </w:rPr>
        <w:t>an</w:t>
      </w:r>
      <w:r w:rsidRPr="00EB3F73">
        <w:rPr>
          <w:spacing w:val="21"/>
          <w:lang w:val="en-GB"/>
        </w:rPr>
        <w:t xml:space="preserve"> </w:t>
      </w:r>
      <w:r w:rsidRPr="00EB3F73">
        <w:rPr>
          <w:lang w:val="en-GB"/>
        </w:rPr>
        <w:t>instance</w:t>
      </w:r>
      <w:r w:rsidRPr="00EB3F73">
        <w:rPr>
          <w:spacing w:val="17"/>
          <w:lang w:val="en-GB"/>
        </w:rPr>
        <w:t xml:space="preserve"> </w:t>
      </w:r>
      <w:r w:rsidRPr="00EB3F73">
        <w:rPr>
          <w:lang w:val="en-GB"/>
        </w:rPr>
        <w:t>of</w:t>
      </w:r>
      <w:r w:rsidRPr="00EB3F73">
        <w:rPr>
          <w:spacing w:val="15"/>
          <w:lang w:val="en-GB"/>
        </w:rPr>
        <w:t xml:space="preserve"> </w:t>
      </w:r>
      <w:r w:rsidRPr="00EB3F73">
        <w:rPr>
          <w:lang w:val="en-GB"/>
        </w:rPr>
        <w:t>a</w:t>
      </w:r>
      <w:r w:rsidRPr="00EB3F73">
        <w:rPr>
          <w:spacing w:val="22"/>
          <w:lang w:val="en-GB"/>
        </w:rPr>
        <w:t xml:space="preserve"> </w:t>
      </w:r>
      <w:r w:rsidRPr="00EB3F73">
        <w:rPr>
          <w:lang w:val="en-GB"/>
        </w:rPr>
        <w:t>deliberate</w:t>
      </w:r>
      <w:r w:rsidRPr="00EB3F73">
        <w:rPr>
          <w:spacing w:val="21"/>
          <w:lang w:val="en-GB"/>
        </w:rPr>
        <w:t xml:space="preserve"> </w:t>
      </w:r>
      <w:r w:rsidRPr="00EB3F73">
        <w:rPr>
          <w:lang w:val="en-GB"/>
        </w:rPr>
        <w:t>attempt</w:t>
      </w:r>
      <w:r w:rsidRPr="00EB3F73">
        <w:rPr>
          <w:spacing w:val="21"/>
          <w:lang w:val="en-GB"/>
        </w:rPr>
        <w:t xml:space="preserve"> </w:t>
      </w:r>
      <w:r w:rsidRPr="00EB3F73">
        <w:rPr>
          <w:lang w:val="en-GB"/>
        </w:rPr>
        <w:t>to</w:t>
      </w:r>
      <w:r w:rsidRPr="00EB3F73">
        <w:rPr>
          <w:spacing w:val="16"/>
          <w:lang w:val="en-GB"/>
        </w:rPr>
        <w:t xml:space="preserve"> </w:t>
      </w:r>
      <w:r w:rsidRPr="00EB3F73">
        <w:rPr>
          <w:lang w:val="en-GB"/>
        </w:rPr>
        <w:t>distract</w:t>
      </w:r>
      <w:r w:rsidRPr="00EB3F73">
        <w:rPr>
          <w:spacing w:val="21"/>
          <w:lang w:val="en-GB"/>
        </w:rPr>
        <w:t xml:space="preserve"> </w:t>
      </w:r>
      <w:r w:rsidRPr="00EB3F73">
        <w:rPr>
          <w:lang w:val="en-GB"/>
        </w:rPr>
        <w:t>under</w:t>
      </w:r>
      <w:r w:rsidRPr="00EB3F73">
        <w:rPr>
          <w:spacing w:val="17"/>
          <w:lang w:val="en-GB"/>
        </w:rPr>
        <w:t xml:space="preserve"> </w:t>
      </w:r>
      <w:r w:rsidRPr="00EB3F73">
        <w:rPr>
          <w:lang w:val="en-GB"/>
        </w:rPr>
        <w:t>either</w:t>
      </w:r>
      <w:r w:rsidRPr="00EB3F73">
        <w:rPr>
          <w:spacing w:val="14"/>
          <w:lang w:val="en-GB"/>
        </w:rPr>
        <w:t xml:space="preserve"> </w:t>
      </w:r>
      <w:r w:rsidRPr="00EB3F73">
        <w:rPr>
          <w:lang w:val="en-GB"/>
        </w:rPr>
        <w:t>of</w:t>
      </w:r>
      <w:r w:rsidRPr="00EB3F73">
        <w:rPr>
          <w:spacing w:val="20"/>
          <w:lang w:val="en-GB"/>
        </w:rPr>
        <w:t xml:space="preserve"> </w:t>
      </w:r>
      <w:r w:rsidRPr="00EB3F73">
        <w:rPr>
          <w:lang w:val="en-GB"/>
        </w:rPr>
        <w:t>Laws</w:t>
      </w:r>
      <w:r w:rsidR="00C56810" w:rsidRPr="00EB3F73">
        <w:rPr>
          <w:lang w:val="en-GB"/>
        </w:rPr>
        <w:t xml:space="preserve"> </w:t>
      </w:r>
      <w:r w:rsidRPr="00EB3F73">
        <w:rPr>
          <w:lang w:val="en-GB"/>
        </w:rPr>
        <w:t>41.4</w:t>
      </w:r>
      <w:r w:rsidRPr="00EB3F73">
        <w:rPr>
          <w:spacing w:val="1"/>
          <w:lang w:val="en-GB"/>
        </w:rPr>
        <w:t xml:space="preserve"> </w:t>
      </w:r>
      <w:r w:rsidRPr="00EB3F73">
        <w:rPr>
          <w:lang w:val="en-GB"/>
        </w:rPr>
        <w:t>(Deliberate attempt</w:t>
      </w:r>
      <w:r w:rsidRPr="00EB3F73">
        <w:rPr>
          <w:spacing w:val="1"/>
          <w:lang w:val="en-GB"/>
        </w:rPr>
        <w:t xml:space="preserve"> </w:t>
      </w:r>
      <w:r w:rsidRPr="00EB3F73">
        <w:rPr>
          <w:lang w:val="en-GB"/>
        </w:rPr>
        <w:t>to</w:t>
      </w:r>
      <w:r w:rsidRPr="00EB3F73">
        <w:rPr>
          <w:spacing w:val="1"/>
          <w:lang w:val="en-GB"/>
        </w:rPr>
        <w:t xml:space="preserve"> </w:t>
      </w:r>
      <w:r w:rsidRPr="00EB3F73">
        <w:rPr>
          <w:lang w:val="en-GB"/>
        </w:rPr>
        <w:t>distract</w:t>
      </w:r>
      <w:r w:rsidRPr="00EB3F73">
        <w:rPr>
          <w:spacing w:val="1"/>
          <w:lang w:val="en-GB"/>
        </w:rPr>
        <w:t xml:space="preserve"> </w:t>
      </w:r>
      <w:r w:rsidRPr="00EB3F73">
        <w:rPr>
          <w:lang w:val="en-GB"/>
        </w:rPr>
        <w:t>striker)</w:t>
      </w:r>
      <w:r w:rsidRPr="00EB3F73">
        <w:rPr>
          <w:spacing w:val="1"/>
          <w:lang w:val="en-GB"/>
        </w:rPr>
        <w:t xml:space="preserve"> </w:t>
      </w:r>
      <w:r w:rsidRPr="00EB3F73">
        <w:rPr>
          <w:lang w:val="en-GB"/>
        </w:rPr>
        <w:t>or</w:t>
      </w:r>
      <w:r w:rsidRPr="00EB3F73">
        <w:rPr>
          <w:spacing w:val="1"/>
          <w:lang w:val="en-GB"/>
        </w:rPr>
        <w:t xml:space="preserve"> </w:t>
      </w:r>
      <w:r w:rsidRPr="00EB3F73">
        <w:rPr>
          <w:lang w:val="en-GB"/>
        </w:rPr>
        <w:t>41.5</w:t>
      </w:r>
      <w:r w:rsidRPr="00EB3F73">
        <w:rPr>
          <w:spacing w:val="1"/>
          <w:lang w:val="en-GB"/>
        </w:rPr>
        <w:t xml:space="preserve"> </w:t>
      </w:r>
      <w:r w:rsidRPr="00EB3F73">
        <w:rPr>
          <w:lang w:val="en-GB"/>
        </w:rPr>
        <w:t>(Deliberate distraction,</w:t>
      </w:r>
      <w:r w:rsidRPr="00EB3F73">
        <w:rPr>
          <w:spacing w:val="1"/>
          <w:lang w:val="en-GB"/>
        </w:rPr>
        <w:t xml:space="preserve"> </w:t>
      </w:r>
      <w:proofErr w:type="gramStart"/>
      <w:r w:rsidRPr="00EB3F73">
        <w:rPr>
          <w:lang w:val="en-GB"/>
        </w:rPr>
        <w:t>deception</w:t>
      </w:r>
      <w:proofErr w:type="gramEnd"/>
      <w:r w:rsidRPr="00EB3F73">
        <w:rPr>
          <w:lang w:val="en-GB"/>
        </w:rPr>
        <w:t xml:space="preserve"> or obstruction of </w:t>
      </w:r>
      <w:r w:rsidR="00B84601" w:rsidRPr="00EB3F73">
        <w:rPr>
          <w:lang w:val="en-GB"/>
        </w:rPr>
        <w:t>batter</w:t>
      </w:r>
      <w:r w:rsidRPr="00EB3F73">
        <w:rPr>
          <w:lang w:val="en-GB"/>
        </w:rPr>
        <w:t>).</w:t>
      </w:r>
      <w:r w:rsidRPr="00EB3F73">
        <w:rPr>
          <w:spacing w:val="1"/>
          <w:lang w:val="en-GB"/>
        </w:rPr>
        <w:t xml:space="preserve"> </w:t>
      </w:r>
      <w:r w:rsidRPr="00EB3F73">
        <w:rPr>
          <w:lang w:val="en-GB"/>
        </w:rPr>
        <w:t>The ball shall not count as one of the</w:t>
      </w:r>
      <w:r w:rsidRPr="00EB3F73">
        <w:rPr>
          <w:spacing w:val="1"/>
          <w:lang w:val="en-GB"/>
        </w:rPr>
        <w:t xml:space="preserve"> </w:t>
      </w:r>
      <w:r w:rsidRPr="00EB3F73">
        <w:rPr>
          <w:lang w:val="en-GB"/>
        </w:rPr>
        <w:t>over.</w:t>
      </w:r>
    </w:p>
    <w:p w14:paraId="38913784" w14:textId="55C18DE2" w:rsidR="00932C18" w:rsidRPr="00EB3F73" w:rsidRDefault="00242E3E" w:rsidP="006C73FE">
      <w:pPr>
        <w:pStyle w:val="ListParagraph"/>
        <w:numPr>
          <w:ilvl w:val="3"/>
          <w:numId w:val="119"/>
        </w:numPr>
        <w:tabs>
          <w:tab w:val="left" w:pos="2200"/>
        </w:tabs>
        <w:spacing w:before="120"/>
        <w:ind w:left="1928" w:right="454" w:hanging="1134"/>
        <w:jc w:val="both"/>
        <w:rPr>
          <w:lang w:val="en-GB"/>
        </w:rPr>
      </w:pPr>
      <w:r w:rsidRPr="00EB3F73">
        <w:rPr>
          <w:lang w:val="en-GB"/>
        </w:rPr>
        <w:t>the</w:t>
      </w:r>
      <w:r w:rsidRPr="00EB3F73">
        <w:rPr>
          <w:spacing w:val="-2"/>
          <w:lang w:val="en-GB"/>
        </w:rPr>
        <w:t xml:space="preserve"> </w:t>
      </w:r>
      <w:r w:rsidRPr="00EB3F73">
        <w:rPr>
          <w:lang w:val="en-GB"/>
        </w:rPr>
        <w:t>bowler</w:t>
      </w:r>
      <w:r w:rsidRPr="00EB3F73">
        <w:rPr>
          <w:spacing w:val="-6"/>
          <w:lang w:val="en-GB"/>
        </w:rPr>
        <w:t xml:space="preserve"> </w:t>
      </w:r>
      <w:r w:rsidRPr="00EB3F73">
        <w:rPr>
          <w:lang w:val="en-GB"/>
        </w:rPr>
        <w:t>drops</w:t>
      </w:r>
      <w:r w:rsidRPr="00EB3F73">
        <w:rPr>
          <w:spacing w:val="1"/>
          <w:lang w:val="en-GB"/>
        </w:rPr>
        <w:t xml:space="preserve"> </w:t>
      </w:r>
      <w:r w:rsidRPr="00EB3F73">
        <w:rPr>
          <w:lang w:val="en-GB"/>
        </w:rPr>
        <w:t>the</w:t>
      </w:r>
      <w:r w:rsidRPr="00EB3F73">
        <w:rPr>
          <w:spacing w:val="-1"/>
          <w:lang w:val="en-GB"/>
        </w:rPr>
        <w:t xml:space="preserve"> </w:t>
      </w:r>
      <w:r w:rsidRPr="00EB3F73">
        <w:rPr>
          <w:lang w:val="en-GB"/>
        </w:rPr>
        <w:t>ball accidentally</w:t>
      </w:r>
      <w:r w:rsidRPr="00EB3F73">
        <w:rPr>
          <w:spacing w:val="-4"/>
          <w:lang w:val="en-GB"/>
        </w:rPr>
        <w:t xml:space="preserve"> </w:t>
      </w:r>
      <w:r w:rsidRPr="00EB3F73">
        <w:rPr>
          <w:lang w:val="en-GB"/>
        </w:rPr>
        <w:t>before</w:t>
      </w:r>
      <w:r w:rsidRPr="00EB3F73">
        <w:rPr>
          <w:spacing w:val="-2"/>
          <w:lang w:val="en-GB"/>
        </w:rPr>
        <w:t xml:space="preserve"> </w:t>
      </w:r>
      <w:r w:rsidRPr="00EB3F73">
        <w:rPr>
          <w:lang w:val="en-GB"/>
        </w:rPr>
        <w:t>delivery.</w:t>
      </w:r>
    </w:p>
    <w:p w14:paraId="7D6CF715" w14:textId="6B54AF79" w:rsidR="004851B9" w:rsidRPr="00EB3F73" w:rsidRDefault="009F31C7" w:rsidP="006C73FE">
      <w:pPr>
        <w:pStyle w:val="ListParagraph"/>
        <w:numPr>
          <w:ilvl w:val="3"/>
          <w:numId w:val="119"/>
        </w:numPr>
        <w:tabs>
          <w:tab w:val="left" w:pos="2248"/>
        </w:tabs>
        <w:ind w:left="1928" w:right="454" w:hanging="1134"/>
        <w:jc w:val="both"/>
        <w:rPr>
          <w:lang w:val="en-GB"/>
        </w:rPr>
      </w:pPr>
      <w:r w:rsidRPr="00EB3F73">
        <w:rPr>
          <w:lang w:val="en-GB"/>
        </w:rPr>
        <w:t>t</w:t>
      </w:r>
      <w:r w:rsidR="004851B9" w:rsidRPr="00EB3F73">
        <w:rPr>
          <w:lang w:val="en-GB"/>
        </w:rPr>
        <w:t>he bowler throws the ball towards the striker’s end before entering his/her delivery stride</w:t>
      </w:r>
    </w:p>
    <w:p w14:paraId="360B88CA" w14:textId="49CD8726" w:rsidR="00932C18" w:rsidRPr="00EB3F73" w:rsidRDefault="00242E3E" w:rsidP="006C73FE">
      <w:pPr>
        <w:pStyle w:val="ListParagraph"/>
        <w:numPr>
          <w:ilvl w:val="3"/>
          <w:numId w:val="119"/>
        </w:numPr>
        <w:tabs>
          <w:tab w:val="left" w:pos="2248"/>
        </w:tabs>
        <w:ind w:left="1928" w:right="454" w:hanging="1134"/>
        <w:jc w:val="both"/>
        <w:rPr>
          <w:lang w:val="en-GB"/>
        </w:rPr>
      </w:pPr>
      <w:r w:rsidRPr="00EB3F73">
        <w:rPr>
          <w:lang w:val="en-GB"/>
        </w:rPr>
        <w:t>the ball does not leave the bowler’s hand for any reason other than an</w:t>
      </w:r>
      <w:r w:rsidRPr="00EB3F73">
        <w:rPr>
          <w:spacing w:val="1"/>
          <w:lang w:val="en-GB"/>
        </w:rPr>
        <w:t xml:space="preserve"> </w:t>
      </w:r>
      <w:r w:rsidRPr="00EB3F73">
        <w:rPr>
          <w:lang w:val="en-GB"/>
        </w:rPr>
        <w:t xml:space="preserve">attempt to run out the non-striker under Law </w:t>
      </w:r>
      <w:r w:rsidR="007B5A49" w:rsidRPr="00EB3F73">
        <w:rPr>
          <w:lang w:val="en-GB"/>
        </w:rPr>
        <w:t>38.3</w:t>
      </w:r>
      <w:r w:rsidRPr="00EB3F73">
        <w:rPr>
          <w:lang w:val="en-GB"/>
        </w:rPr>
        <w:t xml:space="preserve"> (Non-striker leaving his/her</w:t>
      </w:r>
      <w:r w:rsidRPr="00EB3F73">
        <w:rPr>
          <w:spacing w:val="1"/>
          <w:lang w:val="en-GB"/>
        </w:rPr>
        <w:t xml:space="preserve"> </w:t>
      </w:r>
      <w:r w:rsidRPr="00EB3F73">
        <w:rPr>
          <w:lang w:val="en-GB"/>
        </w:rPr>
        <w:t>ground</w:t>
      </w:r>
      <w:r w:rsidRPr="00EB3F73">
        <w:rPr>
          <w:spacing w:val="-3"/>
          <w:lang w:val="en-GB"/>
        </w:rPr>
        <w:t xml:space="preserve"> </w:t>
      </w:r>
      <w:r w:rsidRPr="00EB3F73">
        <w:rPr>
          <w:lang w:val="en-GB"/>
        </w:rPr>
        <w:t>early).</w:t>
      </w:r>
    </w:p>
    <w:p w14:paraId="738B6BF2" w14:textId="36C6E35B" w:rsidR="00932C18" w:rsidRPr="00EB3F73" w:rsidRDefault="00242E3E" w:rsidP="006C73FE">
      <w:pPr>
        <w:pStyle w:val="ListParagraph"/>
        <w:numPr>
          <w:ilvl w:val="3"/>
          <w:numId w:val="119"/>
        </w:numPr>
        <w:tabs>
          <w:tab w:val="left" w:pos="2325"/>
        </w:tabs>
        <w:spacing w:before="119"/>
        <w:ind w:left="1928" w:right="454" w:hanging="1134"/>
        <w:jc w:val="both"/>
        <w:rPr>
          <w:lang w:val="en-GB"/>
        </w:rPr>
      </w:pPr>
      <w:r w:rsidRPr="00EB3F73">
        <w:rPr>
          <w:lang w:val="en-GB"/>
        </w:rPr>
        <w:t>satisfied</w:t>
      </w:r>
      <w:r w:rsidRPr="00EB3F73">
        <w:rPr>
          <w:spacing w:val="-3"/>
          <w:lang w:val="en-GB"/>
        </w:rPr>
        <w:t xml:space="preserve"> </w:t>
      </w:r>
      <w:r w:rsidRPr="00EB3F73">
        <w:rPr>
          <w:lang w:val="en-GB"/>
        </w:rPr>
        <w:t>that</w:t>
      </w:r>
      <w:r w:rsidRPr="00EB3F73">
        <w:rPr>
          <w:spacing w:val="1"/>
          <w:lang w:val="en-GB"/>
        </w:rPr>
        <w:t xml:space="preserve"> </w:t>
      </w:r>
      <w:r w:rsidRPr="00EB3F73">
        <w:rPr>
          <w:lang w:val="en-GB"/>
        </w:rPr>
        <w:t>the</w:t>
      </w:r>
      <w:r w:rsidRPr="00EB3F73">
        <w:rPr>
          <w:spacing w:val="-2"/>
          <w:lang w:val="en-GB"/>
        </w:rPr>
        <w:t xml:space="preserve"> </w:t>
      </w:r>
      <w:r w:rsidRPr="00EB3F73">
        <w:rPr>
          <w:lang w:val="en-GB"/>
        </w:rPr>
        <w:t>ball</w:t>
      </w:r>
      <w:r w:rsidRPr="00EB3F73">
        <w:rPr>
          <w:spacing w:val="-1"/>
          <w:lang w:val="en-GB"/>
        </w:rPr>
        <w:t xml:space="preserve"> </w:t>
      </w:r>
      <w:r w:rsidRPr="00EB3F73">
        <w:rPr>
          <w:lang w:val="en-GB"/>
        </w:rPr>
        <w:t>in</w:t>
      </w:r>
      <w:r w:rsidRPr="00EB3F73">
        <w:rPr>
          <w:spacing w:val="-2"/>
          <w:lang w:val="en-GB"/>
        </w:rPr>
        <w:t xml:space="preserve"> </w:t>
      </w:r>
      <w:r w:rsidRPr="00EB3F73">
        <w:rPr>
          <w:lang w:val="en-GB"/>
        </w:rPr>
        <w:t>play</w:t>
      </w:r>
      <w:r w:rsidRPr="00EB3F73">
        <w:rPr>
          <w:spacing w:val="-5"/>
          <w:lang w:val="en-GB"/>
        </w:rPr>
        <w:t xml:space="preserve"> </w:t>
      </w:r>
      <w:r w:rsidRPr="00EB3F73">
        <w:rPr>
          <w:lang w:val="en-GB"/>
        </w:rPr>
        <w:t>cannot</w:t>
      </w:r>
      <w:r w:rsidRPr="00EB3F73">
        <w:rPr>
          <w:spacing w:val="-3"/>
          <w:lang w:val="en-GB"/>
        </w:rPr>
        <w:t xml:space="preserve"> </w:t>
      </w:r>
      <w:r w:rsidRPr="00EB3F73">
        <w:rPr>
          <w:lang w:val="en-GB"/>
        </w:rPr>
        <w:t>be</w:t>
      </w:r>
      <w:r w:rsidRPr="00EB3F73">
        <w:rPr>
          <w:spacing w:val="2"/>
          <w:lang w:val="en-GB"/>
        </w:rPr>
        <w:t xml:space="preserve"> </w:t>
      </w:r>
      <w:r w:rsidRPr="00EB3F73">
        <w:rPr>
          <w:lang w:val="en-GB"/>
        </w:rPr>
        <w:t>recovered.</w:t>
      </w:r>
    </w:p>
    <w:p w14:paraId="070CF6E6" w14:textId="36F355E1" w:rsidR="004851B9" w:rsidRPr="00EB3F73" w:rsidRDefault="00685A95" w:rsidP="006C73FE">
      <w:pPr>
        <w:pStyle w:val="ListParagraph"/>
        <w:numPr>
          <w:ilvl w:val="3"/>
          <w:numId w:val="119"/>
        </w:numPr>
        <w:tabs>
          <w:tab w:val="left" w:pos="2325"/>
        </w:tabs>
        <w:spacing w:before="119"/>
        <w:ind w:left="1928" w:right="454" w:hanging="1134"/>
        <w:jc w:val="both"/>
        <w:rPr>
          <w:lang w:val="en-GB"/>
        </w:rPr>
      </w:pPr>
      <w:r w:rsidRPr="00EB3F73">
        <w:rPr>
          <w:lang w:val="en-GB"/>
        </w:rPr>
        <w:t>he/she</w:t>
      </w:r>
      <w:r w:rsidR="004851B9" w:rsidRPr="00EB3F73">
        <w:rPr>
          <w:lang w:val="en-GB"/>
        </w:rPr>
        <w:t xml:space="preserve"> consider</w:t>
      </w:r>
      <w:r w:rsidRPr="00EB3F73">
        <w:rPr>
          <w:lang w:val="en-GB"/>
        </w:rPr>
        <w:t>s</w:t>
      </w:r>
      <w:r w:rsidR="004851B9" w:rsidRPr="00EB3F73">
        <w:rPr>
          <w:lang w:val="en-GB"/>
        </w:rPr>
        <w:t xml:space="preserve"> that either side has been disadvantaged by a person, </w:t>
      </w:r>
      <w:proofErr w:type="gramStart"/>
      <w:r w:rsidR="004851B9" w:rsidRPr="00EB3F73">
        <w:rPr>
          <w:lang w:val="en-GB"/>
        </w:rPr>
        <w:t>animal</w:t>
      </w:r>
      <w:proofErr w:type="gramEnd"/>
      <w:r w:rsidR="004851B9" w:rsidRPr="00EB3F73">
        <w:rPr>
          <w:lang w:val="en-GB"/>
        </w:rPr>
        <w:t xml:space="preserve"> or other object within the field of play. However, if </w:t>
      </w:r>
      <w:r w:rsidRPr="00EB3F73">
        <w:rPr>
          <w:lang w:val="en-GB"/>
        </w:rPr>
        <w:t>both</w:t>
      </w:r>
      <w:r w:rsidR="004851B9" w:rsidRPr="00EB3F73">
        <w:rPr>
          <w:lang w:val="en-GB"/>
        </w:rPr>
        <w:t xml:space="preserve"> umpires consider the ball would have reached the boundary regardless of the intervention, the boundary should stand (see Law 19.2.7 – Identifying and marking the boundary)</w:t>
      </w:r>
      <w:r w:rsidRPr="00EB3F73">
        <w:rPr>
          <w:lang w:val="en-GB"/>
        </w:rPr>
        <w:t>.</w:t>
      </w:r>
    </w:p>
    <w:p w14:paraId="2F05A243" w14:textId="77777777" w:rsidR="0060377C" w:rsidRPr="00EB3F73" w:rsidRDefault="004851B9" w:rsidP="0060377C">
      <w:pPr>
        <w:pStyle w:val="ListParagraph"/>
        <w:numPr>
          <w:ilvl w:val="3"/>
          <w:numId w:val="119"/>
        </w:numPr>
        <w:tabs>
          <w:tab w:val="left" w:pos="2325"/>
        </w:tabs>
        <w:spacing w:before="122"/>
        <w:ind w:left="1928" w:right="454" w:hanging="1134"/>
        <w:jc w:val="both"/>
        <w:rPr>
          <w:lang w:val="en-GB"/>
        </w:rPr>
      </w:pPr>
      <w:r w:rsidRPr="00EB3F73">
        <w:rPr>
          <w:lang w:val="en-GB"/>
        </w:rPr>
        <w:t>the striker attempts to play the ball and no part of his/her person, whether grounded or raised, remains within the pitch as defined in Law 6.1 (Area of pitch)</w:t>
      </w:r>
      <w:r w:rsidR="00685A95" w:rsidRPr="00EB3F73">
        <w:rPr>
          <w:lang w:val="en-GB"/>
        </w:rPr>
        <w:t>.</w:t>
      </w:r>
    </w:p>
    <w:p w14:paraId="3914C8BD" w14:textId="436B3827" w:rsidR="0060377C" w:rsidRPr="00EB3F73" w:rsidRDefault="00685A95" w:rsidP="0060377C">
      <w:pPr>
        <w:pStyle w:val="ListParagraph"/>
        <w:numPr>
          <w:ilvl w:val="3"/>
          <w:numId w:val="119"/>
        </w:numPr>
        <w:tabs>
          <w:tab w:val="left" w:pos="2325"/>
        </w:tabs>
        <w:spacing w:before="122"/>
        <w:ind w:left="1928" w:right="454" w:hanging="1134"/>
        <w:jc w:val="both"/>
        <w:rPr>
          <w:lang w:val="en-GB"/>
        </w:rPr>
      </w:pPr>
      <w:r w:rsidRPr="00EB3F73">
        <w:rPr>
          <w:lang w:val="en-GB"/>
        </w:rPr>
        <w:t>he/she is</w:t>
      </w:r>
      <w:r w:rsidR="004851B9" w:rsidRPr="00EB3F73">
        <w:rPr>
          <w:lang w:val="en-GB"/>
        </w:rPr>
        <w:t xml:space="preserve"> </w:t>
      </w:r>
      <w:r w:rsidR="00242E3E" w:rsidRPr="00EB3F73">
        <w:rPr>
          <w:lang w:val="en-GB"/>
        </w:rPr>
        <w:t>required</w:t>
      </w:r>
      <w:r w:rsidR="00242E3E" w:rsidRPr="00EB3F73">
        <w:rPr>
          <w:spacing w:val="-3"/>
          <w:lang w:val="en-GB"/>
        </w:rPr>
        <w:t xml:space="preserve"> </w:t>
      </w:r>
      <w:r w:rsidR="00242E3E" w:rsidRPr="00EB3F73">
        <w:rPr>
          <w:lang w:val="en-GB"/>
        </w:rPr>
        <w:t>to</w:t>
      </w:r>
      <w:r w:rsidR="00242E3E" w:rsidRPr="00EB3F73">
        <w:rPr>
          <w:spacing w:val="-2"/>
          <w:lang w:val="en-GB"/>
        </w:rPr>
        <w:t xml:space="preserve"> </w:t>
      </w:r>
      <w:r w:rsidR="00242E3E" w:rsidRPr="00EB3F73">
        <w:rPr>
          <w:lang w:val="en-GB"/>
        </w:rPr>
        <w:t>do</w:t>
      </w:r>
      <w:r w:rsidR="00242E3E" w:rsidRPr="00EB3F73">
        <w:rPr>
          <w:spacing w:val="-3"/>
          <w:lang w:val="en-GB"/>
        </w:rPr>
        <w:t xml:space="preserve"> </w:t>
      </w:r>
      <w:r w:rsidR="00242E3E" w:rsidRPr="00EB3F73">
        <w:rPr>
          <w:lang w:val="en-GB"/>
        </w:rPr>
        <w:t>so</w:t>
      </w:r>
      <w:r w:rsidR="00242E3E" w:rsidRPr="00EB3F73">
        <w:rPr>
          <w:spacing w:val="-2"/>
          <w:lang w:val="en-GB"/>
        </w:rPr>
        <w:t xml:space="preserve"> </w:t>
      </w:r>
      <w:r w:rsidR="00242E3E" w:rsidRPr="00EB3F73">
        <w:rPr>
          <w:lang w:val="en-GB"/>
        </w:rPr>
        <w:t>under</w:t>
      </w:r>
      <w:r w:rsidR="00242E3E" w:rsidRPr="00EB3F73">
        <w:rPr>
          <w:spacing w:val="-2"/>
          <w:lang w:val="en-GB"/>
        </w:rPr>
        <w:t xml:space="preserve"> </w:t>
      </w:r>
      <w:r w:rsidR="00242E3E" w:rsidRPr="00EB3F73">
        <w:rPr>
          <w:lang w:val="en-GB"/>
        </w:rPr>
        <w:t>any</w:t>
      </w:r>
      <w:r w:rsidR="00242E3E" w:rsidRPr="00EB3F73">
        <w:rPr>
          <w:spacing w:val="1"/>
          <w:lang w:val="en-GB"/>
        </w:rPr>
        <w:t xml:space="preserve"> </w:t>
      </w:r>
      <w:r w:rsidR="00242E3E" w:rsidRPr="00EB3F73">
        <w:rPr>
          <w:lang w:val="en-GB"/>
        </w:rPr>
        <w:t>of</w:t>
      </w:r>
      <w:r w:rsidR="00242E3E" w:rsidRPr="00EB3F73">
        <w:rPr>
          <w:spacing w:val="2"/>
          <w:lang w:val="en-GB"/>
        </w:rPr>
        <w:t xml:space="preserve"> </w:t>
      </w:r>
      <w:r w:rsidR="00242E3E" w:rsidRPr="00EB3F73">
        <w:rPr>
          <w:lang w:val="en-GB"/>
        </w:rPr>
        <w:t>the</w:t>
      </w:r>
      <w:r w:rsidR="00242E3E" w:rsidRPr="00EB3F73">
        <w:rPr>
          <w:spacing w:val="-3"/>
          <w:lang w:val="en-GB"/>
        </w:rPr>
        <w:t xml:space="preserve"> </w:t>
      </w:r>
      <w:r w:rsidR="00242E3E" w:rsidRPr="00EB3F73">
        <w:rPr>
          <w:lang w:val="en-GB"/>
        </w:rPr>
        <w:t>Laws</w:t>
      </w:r>
      <w:r w:rsidR="00242E3E" w:rsidRPr="00EB3F73">
        <w:rPr>
          <w:spacing w:val="-4"/>
          <w:lang w:val="en-GB"/>
        </w:rPr>
        <w:t xml:space="preserve"> </w:t>
      </w:r>
      <w:r w:rsidR="00242E3E" w:rsidRPr="00EB3F73">
        <w:rPr>
          <w:lang w:val="en-GB"/>
        </w:rPr>
        <w:t>not</w:t>
      </w:r>
      <w:r w:rsidR="00242E3E" w:rsidRPr="00EB3F73">
        <w:rPr>
          <w:spacing w:val="1"/>
          <w:lang w:val="en-GB"/>
        </w:rPr>
        <w:t xml:space="preserve"> </w:t>
      </w:r>
      <w:r w:rsidR="00242E3E" w:rsidRPr="00EB3F73">
        <w:rPr>
          <w:lang w:val="en-GB"/>
        </w:rPr>
        <w:t>included</w:t>
      </w:r>
      <w:r w:rsidR="00242E3E" w:rsidRPr="00EB3F73">
        <w:rPr>
          <w:spacing w:val="-2"/>
          <w:lang w:val="en-GB"/>
        </w:rPr>
        <w:t xml:space="preserve"> </w:t>
      </w:r>
      <w:r w:rsidR="00242E3E" w:rsidRPr="00EB3F73">
        <w:rPr>
          <w:lang w:val="en-GB"/>
        </w:rPr>
        <w:t>above</w:t>
      </w:r>
      <w:r w:rsidR="0060377C" w:rsidRPr="00EB3F73">
        <w:rPr>
          <w:lang w:val="en-GB"/>
        </w:rPr>
        <w:t>.</w:t>
      </w:r>
    </w:p>
    <w:bookmarkEnd w:id="7"/>
    <w:p w14:paraId="459F3D94" w14:textId="38D75CED" w:rsidR="00932C18" w:rsidRPr="00EB3F73" w:rsidRDefault="00242E3E" w:rsidP="006C73FE">
      <w:pPr>
        <w:pStyle w:val="ListParagraph"/>
        <w:numPr>
          <w:ilvl w:val="1"/>
          <w:numId w:val="118"/>
        </w:numPr>
        <w:tabs>
          <w:tab w:val="left" w:pos="842"/>
          <w:tab w:val="left" w:pos="2325"/>
        </w:tabs>
        <w:spacing w:before="122"/>
        <w:ind w:right="454"/>
        <w:jc w:val="both"/>
        <w:rPr>
          <w:lang w:val="en-GB"/>
        </w:rPr>
      </w:pPr>
      <w:r w:rsidRPr="00EB3F73">
        <w:rPr>
          <w:lang w:val="en-GB"/>
        </w:rPr>
        <w:t>Ball</w:t>
      </w:r>
      <w:r w:rsidRPr="00EB3F73">
        <w:rPr>
          <w:spacing w:val="-4"/>
          <w:lang w:val="en-GB"/>
        </w:rPr>
        <w:t xml:space="preserve"> </w:t>
      </w:r>
      <w:r w:rsidRPr="00EB3F73">
        <w:rPr>
          <w:lang w:val="en-GB"/>
        </w:rPr>
        <w:t>ceases</w:t>
      </w:r>
      <w:r w:rsidRPr="00EB3F73">
        <w:rPr>
          <w:spacing w:val="-2"/>
          <w:lang w:val="en-GB"/>
        </w:rPr>
        <w:t xml:space="preserve"> </w:t>
      </w:r>
      <w:r w:rsidRPr="00EB3F73">
        <w:rPr>
          <w:lang w:val="en-GB"/>
        </w:rPr>
        <w:t>to be</w:t>
      </w:r>
      <w:r w:rsidRPr="00EB3F73">
        <w:rPr>
          <w:spacing w:val="3"/>
          <w:lang w:val="en-GB"/>
        </w:rPr>
        <w:t xml:space="preserve"> </w:t>
      </w:r>
      <w:r w:rsidRPr="00EB3F73">
        <w:rPr>
          <w:lang w:val="en-GB"/>
        </w:rPr>
        <w:t>dead</w:t>
      </w:r>
    </w:p>
    <w:p w14:paraId="090A1DA7" w14:textId="77777777" w:rsidR="00932C18" w:rsidRPr="00EB3F73" w:rsidRDefault="00242E3E">
      <w:pPr>
        <w:pStyle w:val="BodyText"/>
        <w:spacing w:before="117"/>
        <w:ind w:left="745" w:right="703"/>
        <w:jc w:val="left"/>
        <w:rPr>
          <w:lang w:val="en-GB"/>
        </w:rPr>
      </w:pPr>
      <w:r w:rsidRPr="00EB3F73">
        <w:rPr>
          <w:lang w:val="en-GB"/>
        </w:rPr>
        <w:t>The</w:t>
      </w:r>
      <w:r w:rsidRPr="00EB3F73">
        <w:rPr>
          <w:spacing w:val="2"/>
          <w:lang w:val="en-GB"/>
        </w:rPr>
        <w:t xml:space="preserve"> </w:t>
      </w:r>
      <w:r w:rsidRPr="00EB3F73">
        <w:rPr>
          <w:lang w:val="en-GB"/>
        </w:rPr>
        <w:t>ball</w:t>
      </w:r>
      <w:r w:rsidRPr="00EB3F73">
        <w:rPr>
          <w:spacing w:val="4"/>
          <w:lang w:val="en-GB"/>
        </w:rPr>
        <w:t xml:space="preserve"> </w:t>
      </w:r>
      <w:r w:rsidRPr="00EB3F73">
        <w:rPr>
          <w:lang w:val="en-GB"/>
        </w:rPr>
        <w:t>ceases</w:t>
      </w:r>
      <w:r w:rsidRPr="00EB3F73">
        <w:rPr>
          <w:spacing w:val="1"/>
          <w:lang w:val="en-GB"/>
        </w:rPr>
        <w:t xml:space="preserve"> </w:t>
      </w:r>
      <w:r w:rsidRPr="00EB3F73">
        <w:rPr>
          <w:lang w:val="en-GB"/>
        </w:rPr>
        <w:t>to</w:t>
      </w:r>
      <w:r w:rsidRPr="00EB3F73">
        <w:rPr>
          <w:spacing w:val="-3"/>
          <w:lang w:val="en-GB"/>
        </w:rPr>
        <w:t xml:space="preserve"> </w:t>
      </w:r>
      <w:r w:rsidRPr="00EB3F73">
        <w:rPr>
          <w:lang w:val="en-GB"/>
        </w:rPr>
        <w:t>be</w:t>
      </w:r>
      <w:r w:rsidRPr="00EB3F73">
        <w:rPr>
          <w:spacing w:val="-2"/>
          <w:lang w:val="en-GB"/>
        </w:rPr>
        <w:t xml:space="preserve"> </w:t>
      </w:r>
      <w:r w:rsidRPr="00EB3F73">
        <w:rPr>
          <w:lang w:val="en-GB"/>
        </w:rPr>
        <w:t>dead</w:t>
      </w:r>
      <w:r w:rsidRPr="00EB3F73">
        <w:rPr>
          <w:spacing w:val="3"/>
          <w:lang w:val="en-GB"/>
        </w:rPr>
        <w:t xml:space="preserve"> </w:t>
      </w:r>
      <w:r w:rsidRPr="00EB3F73">
        <w:rPr>
          <w:lang w:val="en-GB"/>
        </w:rPr>
        <w:t>–</w:t>
      </w:r>
      <w:r w:rsidRPr="00EB3F73">
        <w:rPr>
          <w:spacing w:val="2"/>
          <w:lang w:val="en-GB"/>
        </w:rPr>
        <w:t xml:space="preserve"> </w:t>
      </w:r>
      <w:r w:rsidRPr="00EB3F73">
        <w:rPr>
          <w:lang w:val="en-GB"/>
        </w:rPr>
        <w:t>that</w:t>
      </w:r>
      <w:r w:rsidRPr="00EB3F73">
        <w:rPr>
          <w:spacing w:val="7"/>
          <w:lang w:val="en-GB"/>
        </w:rPr>
        <w:t xml:space="preserve"> </w:t>
      </w:r>
      <w:r w:rsidRPr="00EB3F73">
        <w:rPr>
          <w:lang w:val="en-GB"/>
        </w:rPr>
        <w:t>is,</w:t>
      </w:r>
      <w:r w:rsidRPr="00EB3F73">
        <w:rPr>
          <w:spacing w:val="7"/>
          <w:lang w:val="en-GB"/>
        </w:rPr>
        <w:t xml:space="preserve"> </w:t>
      </w:r>
      <w:r w:rsidRPr="00EB3F73">
        <w:rPr>
          <w:lang w:val="en-GB"/>
        </w:rPr>
        <w:t>it</w:t>
      </w:r>
      <w:r w:rsidRPr="00EB3F73">
        <w:rPr>
          <w:spacing w:val="2"/>
          <w:lang w:val="en-GB"/>
        </w:rPr>
        <w:t xml:space="preserve"> </w:t>
      </w:r>
      <w:r w:rsidRPr="00EB3F73">
        <w:rPr>
          <w:lang w:val="en-GB"/>
        </w:rPr>
        <w:t>comes into</w:t>
      </w:r>
      <w:r w:rsidRPr="00EB3F73">
        <w:rPr>
          <w:spacing w:val="3"/>
          <w:lang w:val="en-GB"/>
        </w:rPr>
        <w:t xml:space="preserve"> </w:t>
      </w:r>
      <w:r w:rsidRPr="00EB3F73">
        <w:rPr>
          <w:lang w:val="en-GB"/>
        </w:rPr>
        <w:t>play</w:t>
      </w:r>
      <w:r w:rsidRPr="00EB3F73">
        <w:rPr>
          <w:spacing w:val="1"/>
          <w:lang w:val="en-GB"/>
        </w:rPr>
        <w:t xml:space="preserve"> </w:t>
      </w:r>
      <w:r w:rsidRPr="00EB3F73">
        <w:rPr>
          <w:lang w:val="en-GB"/>
        </w:rPr>
        <w:t>–</w:t>
      </w:r>
      <w:r w:rsidRPr="00EB3F73">
        <w:rPr>
          <w:spacing w:val="2"/>
          <w:lang w:val="en-GB"/>
        </w:rPr>
        <w:t xml:space="preserve"> </w:t>
      </w:r>
      <w:r w:rsidRPr="00EB3F73">
        <w:rPr>
          <w:lang w:val="en-GB"/>
        </w:rPr>
        <w:t>when</w:t>
      </w:r>
      <w:r w:rsidRPr="00EB3F73">
        <w:rPr>
          <w:spacing w:val="3"/>
          <w:lang w:val="en-GB"/>
        </w:rPr>
        <w:t xml:space="preserve"> </w:t>
      </w:r>
      <w:r w:rsidRPr="00EB3F73">
        <w:rPr>
          <w:lang w:val="en-GB"/>
        </w:rPr>
        <w:t>the</w:t>
      </w:r>
      <w:r w:rsidRPr="00EB3F73">
        <w:rPr>
          <w:spacing w:val="3"/>
          <w:lang w:val="en-GB"/>
        </w:rPr>
        <w:t xml:space="preserve"> </w:t>
      </w:r>
      <w:r w:rsidRPr="00EB3F73">
        <w:rPr>
          <w:lang w:val="en-GB"/>
        </w:rPr>
        <w:t>bowler</w:t>
      </w:r>
      <w:r w:rsidRPr="00EB3F73">
        <w:rPr>
          <w:spacing w:val="-2"/>
          <w:lang w:val="en-GB"/>
        </w:rPr>
        <w:t xml:space="preserve"> </w:t>
      </w:r>
      <w:r w:rsidRPr="00EB3F73">
        <w:rPr>
          <w:lang w:val="en-GB"/>
        </w:rPr>
        <w:t>starts</w:t>
      </w:r>
      <w:r w:rsidRPr="00EB3F73">
        <w:rPr>
          <w:spacing w:val="1"/>
          <w:lang w:val="en-GB"/>
        </w:rPr>
        <w:t xml:space="preserve"> </w:t>
      </w:r>
      <w:r w:rsidRPr="00EB3F73">
        <w:rPr>
          <w:lang w:val="en-GB"/>
        </w:rPr>
        <w:t>his/her</w:t>
      </w:r>
      <w:r w:rsidRPr="00EB3F73">
        <w:rPr>
          <w:spacing w:val="-1"/>
          <w:lang w:val="en-GB"/>
        </w:rPr>
        <w:t xml:space="preserve"> </w:t>
      </w:r>
      <w:r w:rsidRPr="00EB3F73">
        <w:rPr>
          <w:lang w:val="en-GB"/>
        </w:rPr>
        <w:t>run-</w:t>
      </w:r>
      <w:r w:rsidRPr="00EB3F73">
        <w:rPr>
          <w:spacing w:val="-58"/>
          <w:lang w:val="en-GB"/>
        </w:rPr>
        <w:t xml:space="preserve"> </w:t>
      </w:r>
      <w:r w:rsidRPr="00EB3F73">
        <w:rPr>
          <w:lang w:val="en-GB"/>
        </w:rPr>
        <w:t>up</w:t>
      </w:r>
      <w:r w:rsidRPr="00EB3F73">
        <w:rPr>
          <w:spacing w:val="-2"/>
          <w:lang w:val="en-GB"/>
        </w:rPr>
        <w:t xml:space="preserve"> </w:t>
      </w:r>
      <w:r w:rsidRPr="00EB3F73">
        <w:rPr>
          <w:lang w:val="en-GB"/>
        </w:rPr>
        <w:t>or,</w:t>
      </w:r>
      <w:r w:rsidRPr="00EB3F73">
        <w:rPr>
          <w:spacing w:val="2"/>
          <w:lang w:val="en-GB"/>
        </w:rPr>
        <w:t xml:space="preserve"> </w:t>
      </w:r>
      <w:r w:rsidRPr="00EB3F73">
        <w:rPr>
          <w:lang w:val="en-GB"/>
        </w:rPr>
        <w:t>if</w:t>
      </w:r>
      <w:r w:rsidRPr="00EB3F73">
        <w:rPr>
          <w:spacing w:val="-3"/>
          <w:lang w:val="en-GB"/>
        </w:rPr>
        <w:t xml:space="preserve"> </w:t>
      </w:r>
      <w:r w:rsidRPr="00EB3F73">
        <w:rPr>
          <w:lang w:val="en-GB"/>
        </w:rPr>
        <w:t>there</w:t>
      </w:r>
      <w:r w:rsidRPr="00EB3F73">
        <w:rPr>
          <w:spacing w:val="3"/>
          <w:lang w:val="en-GB"/>
        </w:rPr>
        <w:t xml:space="preserve"> </w:t>
      </w:r>
      <w:r w:rsidRPr="00EB3F73">
        <w:rPr>
          <w:lang w:val="en-GB"/>
        </w:rPr>
        <w:t>is</w:t>
      </w:r>
      <w:r w:rsidRPr="00EB3F73">
        <w:rPr>
          <w:spacing w:val="-4"/>
          <w:lang w:val="en-GB"/>
        </w:rPr>
        <w:t xml:space="preserve"> </w:t>
      </w:r>
      <w:r w:rsidRPr="00EB3F73">
        <w:rPr>
          <w:lang w:val="en-GB"/>
        </w:rPr>
        <w:t>no</w:t>
      </w:r>
      <w:r w:rsidRPr="00EB3F73">
        <w:rPr>
          <w:spacing w:val="-2"/>
          <w:lang w:val="en-GB"/>
        </w:rPr>
        <w:t xml:space="preserve"> </w:t>
      </w:r>
      <w:r w:rsidRPr="00EB3F73">
        <w:rPr>
          <w:lang w:val="en-GB"/>
        </w:rPr>
        <w:t>run-up,</w:t>
      </w:r>
      <w:r w:rsidRPr="00EB3F73">
        <w:rPr>
          <w:spacing w:val="2"/>
          <w:lang w:val="en-GB"/>
        </w:rPr>
        <w:t xml:space="preserve"> </w:t>
      </w:r>
      <w:r w:rsidRPr="00EB3F73">
        <w:rPr>
          <w:lang w:val="en-GB"/>
        </w:rPr>
        <w:t>starts</w:t>
      </w:r>
      <w:r w:rsidRPr="00EB3F73">
        <w:rPr>
          <w:spacing w:val="-4"/>
          <w:lang w:val="en-GB"/>
        </w:rPr>
        <w:t xml:space="preserve"> </w:t>
      </w:r>
      <w:r w:rsidRPr="00EB3F73">
        <w:rPr>
          <w:lang w:val="en-GB"/>
        </w:rPr>
        <w:t>his/her</w:t>
      </w:r>
      <w:r w:rsidRPr="00EB3F73">
        <w:rPr>
          <w:spacing w:val="-1"/>
          <w:lang w:val="en-GB"/>
        </w:rPr>
        <w:t xml:space="preserve"> </w:t>
      </w:r>
      <w:r w:rsidRPr="00EB3F73">
        <w:rPr>
          <w:lang w:val="en-GB"/>
        </w:rPr>
        <w:t>bowling</w:t>
      </w:r>
      <w:r w:rsidRPr="00EB3F73">
        <w:rPr>
          <w:spacing w:val="-2"/>
          <w:lang w:val="en-GB"/>
        </w:rPr>
        <w:t xml:space="preserve"> </w:t>
      </w:r>
      <w:r w:rsidRPr="00EB3F73">
        <w:rPr>
          <w:lang w:val="en-GB"/>
        </w:rPr>
        <w:t>action.</w:t>
      </w:r>
    </w:p>
    <w:p w14:paraId="3C6C80B1" w14:textId="4695FEA3" w:rsidR="004851B9" w:rsidRPr="00EB3F73" w:rsidRDefault="004851B9" w:rsidP="006C73FE">
      <w:pPr>
        <w:pStyle w:val="Heading1"/>
        <w:numPr>
          <w:ilvl w:val="1"/>
          <w:numId w:val="118"/>
        </w:numPr>
        <w:tabs>
          <w:tab w:val="left" w:pos="842"/>
        </w:tabs>
        <w:spacing w:before="123"/>
        <w:rPr>
          <w:lang w:val="en-GB"/>
        </w:rPr>
      </w:pPr>
      <w:r w:rsidRPr="00EB3F73">
        <w:rPr>
          <w:lang w:val="en-GB"/>
        </w:rPr>
        <w:t xml:space="preserve"> Dead ball not to be revoked</w:t>
      </w:r>
    </w:p>
    <w:p w14:paraId="03567CB9" w14:textId="78227EDF" w:rsidR="004851B9" w:rsidRPr="00EB3F73" w:rsidRDefault="004851B9" w:rsidP="000B1BC1">
      <w:pPr>
        <w:pStyle w:val="Heading1"/>
        <w:tabs>
          <w:tab w:val="left" w:pos="842"/>
        </w:tabs>
        <w:spacing w:before="123"/>
        <w:ind w:firstLine="0"/>
        <w:rPr>
          <w:b w:val="0"/>
          <w:bCs w:val="0"/>
          <w:lang w:val="en-GB"/>
        </w:rPr>
      </w:pPr>
      <w:r w:rsidRPr="00EB3F73">
        <w:rPr>
          <w:b w:val="0"/>
          <w:bCs w:val="0"/>
          <w:lang w:val="en-GB"/>
        </w:rPr>
        <w:t>Once the ball is dead, no revoking of any decision can bring the ball back into play for that delivery.</w:t>
      </w:r>
    </w:p>
    <w:p w14:paraId="64203CB3" w14:textId="7CB4F204" w:rsidR="00932C18" w:rsidRPr="00EB3F73" w:rsidRDefault="00242E3E" w:rsidP="006C73FE">
      <w:pPr>
        <w:pStyle w:val="Heading1"/>
        <w:numPr>
          <w:ilvl w:val="1"/>
          <w:numId w:val="118"/>
        </w:numPr>
        <w:tabs>
          <w:tab w:val="left" w:pos="842"/>
        </w:tabs>
        <w:spacing w:before="123"/>
        <w:rPr>
          <w:lang w:val="en-GB"/>
        </w:rPr>
      </w:pPr>
      <w:r w:rsidRPr="00EB3F73">
        <w:rPr>
          <w:lang w:val="en-GB"/>
        </w:rPr>
        <w:t>Dead</w:t>
      </w:r>
      <w:r w:rsidRPr="00EB3F73">
        <w:rPr>
          <w:spacing w:val="-1"/>
          <w:lang w:val="en-GB"/>
        </w:rPr>
        <w:t xml:space="preserve"> </w:t>
      </w:r>
      <w:r w:rsidRPr="00EB3F73">
        <w:rPr>
          <w:lang w:val="en-GB"/>
        </w:rPr>
        <w:t>ball;</w:t>
      </w:r>
      <w:r w:rsidRPr="00EB3F73">
        <w:rPr>
          <w:spacing w:val="-2"/>
          <w:lang w:val="en-GB"/>
        </w:rPr>
        <w:t xml:space="preserve"> </w:t>
      </w:r>
      <w:r w:rsidRPr="00EB3F73">
        <w:rPr>
          <w:lang w:val="en-GB"/>
        </w:rPr>
        <w:t>ball</w:t>
      </w:r>
      <w:r w:rsidRPr="00EB3F73">
        <w:rPr>
          <w:spacing w:val="-4"/>
          <w:lang w:val="en-GB"/>
        </w:rPr>
        <w:t xml:space="preserve"> </w:t>
      </w:r>
      <w:r w:rsidRPr="00EB3F73">
        <w:rPr>
          <w:lang w:val="en-GB"/>
        </w:rPr>
        <w:t>counting</w:t>
      </w:r>
      <w:r w:rsidRPr="00EB3F73">
        <w:rPr>
          <w:spacing w:val="-4"/>
          <w:lang w:val="en-GB"/>
        </w:rPr>
        <w:t xml:space="preserve"> </w:t>
      </w:r>
      <w:r w:rsidRPr="00EB3F73">
        <w:rPr>
          <w:lang w:val="en-GB"/>
        </w:rPr>
        <w:t>as</w:t>
      </w:r>
      <w:r w:rsidRPr="00EB3F73">
        <w:rPr>
          <w:spacing w:val="2"/>
          <w:lang w:val="en-GB"/>
        </w:rPr>
        <w:t xml:space="preserve"> </w:t>
      </w:r>
      <w:r w:rsidRPr="00EB3F73">
        <w:rPr>
          <w:lang w:val="en-GB"/>
        </w:rPr>
        <w:t>one</w:t>
      </w:r>
      <w:r w:rsidRPr="00EB3F73">
        <w:rPr>
          <w:spacing w:val="-3"/>
          <w:lang w:val="en-GB"/>
        </w:rPr>
        <w:t xml:space="preserve"> </w:t>
      </w:r>
      <w:r w:rsidRPr="00EB3F73">
        <w:rPr>
          <w:lang w:val="en-GB"/>
        </w:rPr>
        <w:t>of</w:t>
      </w:r>
      <w:r w:rsidRPr="00EB3F73">
        <w:rPr>
          <w:spacing w:val="-1"/>
          <w:lang w:val="en-GB"/>
        </w:rPr>
        <w:t xml:space="preserve"> </w:t>
      </w:r>
      <w:r w:rsidRPr="00EB3F73">
        <w:rPr>
          <w:lang w:val="en-GB"/>
        </w:rPr>
        <w:t>over</w:t>
      </w:r>
      <w:r w:rsidR="00264A50" w:rsidRPr="00EB3F73">
        <w:rPr>
          <w:lang w:val="en-GB"/>
        </w:rPr>
        <w:t xml:space="preserve"> </w:t>
      </w:r>
    </w:p>
    <w:p w14:paraId="43C57F3C" w14:textId="00C23EEB" w:rsidR="00932C18" w:rsidRPr="00EB3F73" w:rsidRDefault="00242E3E" w:rsidP="006C73FE">
      <w:pPr>
        <w:pStyle w:val="ListParagraph"/>
        <w:numPr>
          <w:ilvl w:val="2"/>
          <w:numId w:val="118"/>
        </w:numPr>
        <w:tabs>
          <w:tab w:val="left" w:pos="1452"/>
        </w:tabs>
        <w:spacing w:before="116"/>
        <w:ind w:right="706" w:hanging="394"/>
        <w:jc w:val="both"/>
        <w:rPr>
          <w:lang w:val="en-GB"/>
        </w:rPr>
      </w:pPr>
      <w:r w:rsidRPr="00EB3F73">
        <w:rPr>
          <w:lang w:val="en-GB"/>
        </w:rPr>
        <w:t>When a ball which has been delivered is called dead or is to be considered dead</w:t>
      </w:r>
      <w:r w:rsidRPr="00EB3F73">
        <w:rPr>
          <w:spacing w:val="1"/>
          <w:lang w:val="en-GB"/>
        </w:rPr>
        <w:t xml:space="preserve"> </w:t>
      </w:r>
      <w:r w:rsidRPr="00EB3F73">
        <w:rPr>
          <w:lang w:val="en-GB"/>
        </w:rPr>
        <w:t>then,</w:t>
      </w:r>
      <w:r w:rsidRPr="00EB3F73">
        <w:rPr>
          <w:spacing w:val="-3"/>
          <w:lang w:val="en-GB"/>
        </w:rPr>
        <w:t xml:space="preserve"> </w:t>
      </w:r>
      <w:r w:rsidRPr="00EB3F73">
        <w:rPr>
          <w:lang w:val="en-GB"/>
        </w:rPr>
        <w:t>other</w:t>
      </w:r>
      <w:r w:rsidRPr="00EB3F73">
        <w:rPr>
          <w:spacing w:val="-1"/>
          <w:lang w:val="en-GB"/>
        </w:rPr>
        <w:t xml:space="preserve"> </w:t>
      </w:r>
      <w:r w:rsidRPr="00EB3F73">
        <w:rPr>
          <w:lang w:val="en-GB"/>
        </w:rPr>
        <w:t>than</w:t>
      </w:r>
      <w:r w:rsidRPr="00EB3F73">
        <w:rPr>
          <w:spacing w:val="-2"/>
          <w:lang w:val="en-GB"/>
        </w:rPr>
        <w:t xml:space="preserve"> </w:t>
      </w:r>
      <w:r w:rsidRPr="00EB3F73">
        <w:rPr>
          <w:lang w:val="en-GB"/>
        </w:rPr>
        <w:t>as</w:t>
      </w:r>
      <w:r w:rsidRPr="00EB3F73">
        <w:rPr>
          <w:spacing w:val="1"/>
          <w:lang w:val="en-GB"/>
        </w:rPr>
        <w:t xml:space="preserve"> </w:t>
      </w:r>
      <w:r w:rsidRPr="00EB3F73">
        <w:rPr>
          <w:lang w:val="en-GB"/>
        </w:rPr>
        <w:t>in</w:t>
      </w:r>
      <w:r w:rsidRPr="00EB3F73">
        <w:rPr>
          <w:spacing w:val="-2"/>
          <w:lang w:val="en-GB"/>
        </w:rPr>
        <w:t xml:space="preserve"> </w:t>
      </w:r>
      <w:r w:rsidRPr="00EB3F73">
        <w:rPr>
          <w:lang w:val="en-GB"/>
        </w:rPr>
        <w:t>20.</w:t>
      </w:r>
      <w:r w:rsidR="00C3223C" w:rsidRPr="00EB3F73">
        <w:rPr>
          <w:lang w:val="en-GB"/>
        </w:rPr>
        <w:t>7</w:t>
      </w:r>
      <w:r w:rsidRPr="00EB3F73">
        <w:rPr>
          <w:lang w:val="en-GB"/>
        </w:rPr>
        <w:t>.2,</w:t>
      </w:r>
    </w:p>
    <w:p w14:paraId="0AAF0355" w14:textId="77777777" w:rsidR="00932C18" w:rsidRPr="00EB3F73" w:rsidRDefault="00242E3E" w:rsidP="006C73FE">
      <w:pPr>
        <w:pStyle w:val="ListParagraph"/>
        <w:numPr>
          <w:ilvl w:val="3"/>
          <w:numId w:val="118"/>
        </w:numPr>
        <w:tabs>
          <w:tab w:val="left" w:pos="2200"/>
        </w:tabs>
        <w:spacing w:before="123"/>
        <w:jc w:val="both"/>
        <w:rPr>
          <w:lang w:val="en-GB"/>
        </w:rPr>
      </w:pPr>
      <w:r w:rsidRPr="00EB3F73">
        <w:rPr>
          <w:lang w:val="en-GB"/>
        </w:rPr>
        <w:lastRenderedPageBreak/>
        <w:t>it</w:t>
      </w:r>
      <w:r w:rsidRPr="00EB3F73">
        <w:rPr>
          <w:spacing w:val="1"/>
          <w:lang w:val="en-GB"/>
        </w:rPr>
        <w:t xml:space="preserve"> </w:t>
      </w:r>
      <w:r w:rsidRPr="00EB3F73">
        <w:rPr>
          <w:lang w:val="en-GB"/>
        </w:rPr>
        <w:t>will</w:t>
      </w:r>
      <w:r w:rsidRPr="00EB3F73">
        <w:rPr>
          <w:spacing w:val="-1"/>
          <w:lang w:val="en-GB"/>
        </w:rPr>
        <w:t xml:space="preserve"> </w:t>
      </w:r>
      <w:r w:rsidRPr="00EB3F73">
        <w:rPr>
          <w:lang w:val="en-GB"/>
        </w:rPr>
        <w:t>not</w:t>
      </w:r>
      <w:r w:rsidRPr="00EB3F73">
        <w:rPr>
          <w:spacing w:val="1"/>
          <w:lang w:val="en-GB"/>
        </w:rPr>
        <w:t xml:space="preserve"> </w:t>
      </w:r>
      <w:r w:rsidRPr="00EB3F73">
        <w:rPr>
          <w:lang w:val="en-GB"/>
        </w:rPr>
        <w:t>count</w:t>
      </w:r>
      <w:r w:rsidRPr="00EB3F73">
        <w:rPr>
          <w:spacing w:val="2"/>
          <w:lang w:val="en-GB"/>
        </w:rPr>
        <w:t xml:space="preserve"> </w:t>
      </w:r>
      <w:r w:rsidRPr="00EB3F73">
        <w:rPr>
          <w:lang w:val="en-GB"/>
        </w:rPr>
        <w:t>in</w:t>
      </w:r>
      <w:r w:rsidRPr="00EB3F73">
        <w:rPr>
          <w:spacing w:val="2"/>
          <w:lang w:val="en-GB"/>
        </w:rPr>
        <w:t xml:space="preserve"> </w:t>
      </w:r>
      <w:r w:rsidRPr="00EB3F73">
        <w:rPr>
          <w:lang w:val="en-GB"/>
        </w:rPr>
        <w:t>the</w:t>
      </w:r>
      <w:r w:rsidRPr="00EB3F73">
        <w:rPr>
          <w:spacing w:val="-3"/>
          <w:lang w:val="en-GB"/>
        </w:rPr>
        <w:t xml:space="preserve"> </w:t>
      </w:r>
      <w:r w:rsidRPr="00EB3F73">
        <w:rPr>
          <w:lang w:val="en-GB"/>
        </w:rPr>
        <w:t>over</w:t>
      </w:r>
      <w:r w:rsidRPr="00EB3F73">
        <w:rPr>
          <w:spacing w:val="-2"/>
          <w:lang w:val="en-GB"/>
        </w:rPr>
        <w:t xml:space="preserve"> </w:t>
      </w:r>
      <w:r w:rsidRPr="00EB3F73">
        <w:rPr>
          <w:lang w:val="en-GB"/>
        </w:rPr>
        <w:t>if</w:t>
      </w:r>
      <w:r w:rsidRPr="00EB3F73">
        <w:rPr>
          <w:spacing w:val="2"/>
          <w:lang w:val="en-GB"/>
        </w:rPr>
        <w:t xml:space="preserve"> </w:t>
      </w:r>
      <w:r w:rsidRPr="00EB3F73">
        <w:rPr>
          <w:lang w:val="en-GB"/>
        </w:rPr>
        <w:t>the</w:t>
      </w:r>
      <w:r w:rsidRPr="00EB3F73">
        <w:rPr>
          <w:spacing w:val="-3"/>
          <w:lang w:val="en-GB"/>
        </w:rPr>
        <w:t xml:space="preserve"> </w:t>
      </w:r>
      <w:r w:rsidRPr="00EB3F73">
        <w:rPr>
          <w:lang w:val="en-GB"/>
        </w:rPr>
        <w:t>striker</w:t>
      </w:r>
      <w:r w:rsidRPr="00EB3F73">
        <w:rPr>
          <w:spacing w:val="-7"/>
          <w:lang w:val="en-GB"/>
        </w:rPr>
        <w:t xml:space="preserve"> </w:t>
      </w:r>
      <w:r w:rsidRPr="00EB3F73">
        <w:rPr>
          <w:lang w:val="en-GB"/>
        </w:rPr>
        <w:t>has</w:t>
      </w:r>
      <w:r w:rsidRPr="00EB3F73">
        <w:rPr>
          <w:spacing w:val="1"/>
          <w:lang w:val="en-GB"/>
        </w:rPr>
        <w:t xml:space="preserve"> </w:t>
      </w:r>
      <w:r w:rsidRPr="00EB3F73">
        <w:rPr>
          <w:lang w:val="en-GB"/>
        </w:rPr>
        <w:t>not</w:t>
      </w:r>
      <w:r w:rsidRPr="00EB3F73">
        <w:rPr>
          <w:spacing w:val="1"/>
          <w:lang w:val="en-GB"/>
        </w:rPr>
        <w:t xml:space="preserve"> </w:t>
      </w:r>
      <w:r w:rsidRPr="00EB3F73">
        <w:rPr>
          <w:lang w:val="en-GB"/>
        </w:rPr>
        <w:t>had</w:t>
      </w:r>
      <w:r w:rsidRPr="00EB3F73">
        <w:rPr>
          <w:spacing w:val="-3"/>
          <w:lang w:val="en-GB"/>
        </w:rPr>
        <w:t xml:space="preserve"> </w:t>
      </w:r>
      <w:r w:rsidRPr="00EB3F73">
        <w:rPr>
          <w:lang w:val="en-GB"/>
        </w:rPr>
        <w:t>an</w:t>
      </w:r>
      <w:r w:rsidRPr="00EB3F73">
        <w:rPr>
          <w:spacing w:val="-3"/>
          <w:lang w:val="en-GB"/>
        </w:rPr>
        <w:t xml:space="preserve"> </w:t>
      </w:r>
      <w:r w:rsidRPr="00EB3F73">
        <w:rPr>
          <w:lang w:val="en-GB"/>
        </w:rPr>
        <w:t>opportunity</w:t>
      </w:r>
      <w:r w:rsidRPr="00EB3F73">
        <w:rPr>
          <w:spacing w:val="-4"/>
          <w:lang w:val="en-GB"/>
        </w:rPr>
        <w:t xml:space="preserve"> </w:t>
      </w:r>
      <w:r w:rsidRPr="00EB3F73">
        <w:rPr>
          <w:lang w:val="en-GB"/>
        </w:rPr>
        <w:t>to</w:t>
      </w:r>
      <w:r w:rsidRPr="00EB3F73">
        <w:rPr>
          <w:spacing w:val="-3"/>
          <w:lang w:val="en-GB"/>
        </w:rPr>
        <w:t xml:space="preserve"> </w:t>
      </w:r>
      <w:r w:rsidRPr="00EB3F73">
        <w:rPr>
          <w:lang w:val="en-GB"/>
        </w:rPr>
        <w:t>play it.</w:t>
      </w:r>
    </w:p>
    <w:p w14:paraId="771F81E2" w14:textId="5AE7A303" w:rsidR="00932C18" w:rsidRPr="00EB3F73" w:rsidRDefault="00242E3E" w:rsidP="006C73FE">
      <w:pPr>
        <w:pStyle w:val="ListParagraph"/>
        <w:numPr>
          <w:ilvl w:val="3"/>
          <w:numId w:val="118"/>
        </w:numPr>
        <w:tabs>
          <w:tab w:val="left" w:pos="2205"/>
        </w:tabs>
        <w:spacing w:before="117"/>
        <w:ind w:left="2046" w:right="707" w:hanging="706"/>
        <w:jc w:val="both"/>
        <w:rPr>
          <w:lang w:val="en-GB"/>
        </w:rPr>
      </w:pPr>
      <w:r w:rsidRPr="00EB3F73">
        <w:rPr>
          <w:lang w:val="en-GB"/>
        </w:rPr>
        <w:t>unless No ball or Wide ball has been called, it will be a valid ball if the striker</w:t>
      </w:r>
      <w:r w:rsidRPr="00EB3F73">
        <w:rPr>
          <w:spacing w:val="1"/>
          <w:lang w:val="en-GB"/>
        </w:rPr>
        <w:t xml:space="preserve"> </w:t>
      </w:r>
      <w:r w:rsidRPr="00EB3F73">
        <w:rPr>
          <w:lang w:val="en-GB"/>
        </w:rPr>
        <w:t>has had an opportunity to play it, except in the circumstances of 20.4.2.6 and</w:t>
      </w:r>
      <w:r w:rsidRPr="00EB3F73">
        <w:rPr>
          <w:spacing w:val="1"/>
          <w:lang w:val="en-GB"/>
        </w:rPr>
        <w:t xml:space="preserve"> </w:t>
      </w:r>
      <w:r w:rsidRPr="00EB3F73">
        <w:rPr>
          <w:lang w:val="en-GB"/>
        </w:rPr>
        <w:t>Laws 24.4 (Player returning without permission), 28.2 (Fielding the ball), 41.4</w:t>
      </w:r>
      <w:r w:rsidRPr="00EB3F73">
        <w:rPr>
          <w:spacing w:val="1"/>
          <w:lang w:val="en-GB"/>
        </w:rPr>
        <w:t xml:space="preserve"> </w:t>
      </w:r>
      <w:r w:rsidRPr="00EB3F73">
        <w:rPr>
          <w:lang w:val="en-GB"/>
        </w:rPr>
        <w:t>(Deliberate</w:t>
      </w:r>
      <w:r w:rsidRPr="00EB3F73">
        <w:rPr>
          <w:spacing w:val="1"/>
          <w:lang w:val="en-GB"/>
        </w:rPr>
        <w:t xml:space="preserve"> </w:t>
      </w:r>
      <w:r w:rsidRPr="00EB3F73">
        <w:rPr>
          <w:lang w:val="en-GB"/>
        </w:rPr>
        <w:t>attempt</w:t>
      </w:r>
      <w:r w:rsidRPr="00EB3F73">
        <w:rPr>
          <w:spacing w:val="1"/>
          <w:lang w:val="en-GB"/>
        </w:rPr>
        <w:t xml:space="preserve"> </w:t>
      </w:r>
      <w:r w:rsidRPr="00EB3F73">
        <w:rPr>
          <w:lang w:val="en-GB"/>
        </w:rPr>
        <w:t>to</w:t>
      </w:r>
      <w:r w:rsidRPr="00EB3F73">
        <w:rPr>
          <w:spacing w:val="1"/>
          <w:lang w:val="en-GB"/>
        </w:rPr>
        <w:t xml:space="preserve"> </w:t>
      </w:r>
      <w:r w:rsidRPr="00EB3F73">
        <w:rPr>
          <w:lang w:val="en-GB"/>
        </w:rPr>
        <w:t>distract</w:t>
      </w:r>
      <w:r w:rsidRPr="00EB3F73">
        <w:rPr>
          <w:spacing w:val="1"/>
          <w:lang w:val="en-GB"/>
        </w:rPr>
        <w:t xml:space="preserve"> </w:t>
      </w:r>
      <w:r w:rsidRPr="00EB3F73">
        <w:rPr>
          <w:lang w:val="en-GB"/>
        </w:rPr>
        <w:t>striker)</w:t>
      </w:r>
      <w:r w:rsidRPr="00EB3F73">
        <w:rPr>
          <w:spacing w:val="1"/>
          <w:lang w:val="en-GB"/>
        </w:rPr>
        <w:t xml:space="preserve"> </w:t>
      </w:r>
      <w:r w:rsidRPr="00EB3F73">
        <w:rPr>
          <w:lang w:val="en-GB"/>
        </w:rPr>
        <w:t>and</w:t>
      </w:r>
      <w:r w:rsidRPr="00EB3F73">
        <w:rPr>
          <w:spacing w:val="1"/>
          <w:lang w:val="en-GB"/>
        </w:rPr>
        <w:t xml:space="preserve"> </w:t>
      </w:r>
      <w:r w:rsidRPr="00EB3F73">
        <w:rPr>
          <w:lang w:val="en-GB"/>
        </w:rPr>
        <w:t>41.5</w:t>
      </w:r>
      <w:r w:rsidRPr="00EB3F73">
        <w:rPr>
          <w:spacing w:val="1"/>
          <w:lang w:val="en-GB"/>
        </w:rPr>
        <w:t xml:space="preserve"> </w:t>
      </w:r>
      <w:r w:rsidRPr="00EB3F73">
        <w:rPr>
          <w:lang w:val="en-GB"/>
        </w:rPr>
        <w:t>(Deliberate</w:t>
      </w:r>
      <w:r w:rsidRPr="00EB3F73">
        <w:rPr>
          <w:spacing w:val="1"/>
          <w:lang w:val="en-GB"/>
        </w:rPr>
        <w:t xml:space="preserve"> </w:t>
      </w:r>
      <w:r w:rsidRPr="00EB3F73">
        <w:rPr>
          <w:lang w:val="en-GB"/>
        </w:rPr>
        <w:t>distraction,</w:t>
      </w:r>
      <w:r w:rsidRPr="00EB3F73">
        <w:rPr>
          <w:spacing w:val="1"/>
          <w:lang w:val="en-GB"/>
        </w:rPr>
        <w:t xml:space="preserve"> </w:t>
      </w:r>
      <w:proofErr w:type="gramStart"/>
      <w:r w:rsidRPr="00EB3F73">
        <w:rPr>
          <w:lang w:val="en-GB"/>
        </w:rPr>
        <w:t>deception</w:t>
      </w:r>
      <w:proofErr w:type="gramEnd"/>
      <w:r w:rsidRPr="00EB3F73">
        <w:rPr>
          <w:spacing w:val="-2"/>
          <w:lang w:val="en-GB"/>
        </w:rPr>
        <w:t xml:space="preserve"> </w:t>
      </w:r>
      <w:r w:rsidRPr="00EB3F73">
        <w:rPr>
          <w:lang w:val="en-GB"/>
        </w:rPr>
        <w:t>or</w:t>
      </w:r>
      <w:r w:rsidRPr="00EB3F73">
        <w:rPr>
          <w:spacing w:val="-6"/>
          <w:lang w:val="en-GB"/>
        </w:rPr>
        <w:t xml:space="preserve"> </w:t>
      </w:r>
      <w:r w:rsidRPr="00EB3F73">
        <w:rPr>
          <w:lang w:val="en-GB"/>
        </w:rPr>
        <w:t>obstruction</w:t>
      </w:r>
      <w:r w:rsidRPr="00EB3F73">
        <w:rPr>
          <w:spacing w:val="-2"/>
          <w:lang w:val="en-GB"/>
        </w:rPr>
        <w:t xml:space="preserve"> </w:t>
      </w:r>
      <w:r w:rsidRPr="00EB3F73">
        <w:rPr>
          <w:lang w:val="en-GB"/>
        </w:rPr>
        <w:t>of</w:t>
      </w:r>
      <w:r w:rsidRPr="00EB3F73">
        <w:rPr>
          <w:spacing w:val="-3"/>
          <w:lang w:val="en-GB"/>
        </w:rPr>
        <w:t xml:space="preserve"> </w:t>
      </w:r>
      <w:r w:rsidR="00B84601" w:rsidRPr="00EB3F73">
        <w:rPr>
          <w:lang w:val="en-GB"/>
        </w:rPr>
        <w:t>batter</w:t>
      </w:r>
      <w:r w:rsidRPr="00EB3F73">
        <w:rPr>
          <w:lang w:val="en-GB"/>
        </w:rPr>
        <w:t>).</w:t>
      </w:r>
    </w:p>
    <w:p w14:paraId="0EC6A92D" w14:textId="77777777" w:rsidR="00932C18" w:rsidRPr="00EB3F73" w:rsidRDefault="00242E3E" w:rsidP="006C73FE">
      <w:pPr>
        <w:pStyle w:val="ListParagraph"/>
        <w:numPr>
          <w:ilvl w:val="2"/>
          <w:numId w:val="118"/>
        </w:numPr>
        <w:tabs>
          <w:tab w:val="left" w:pos="1428"/>
        </w:tabs>
        <w:spacing w:before="122"/>
        <w:ind w:right="708" w:hanging="394"/>
        <w:jc w:val="both"/>
        <w:rPr>
          <w:lang w:val="en-GB"/>
        </w:rPr>
      </w:pPr>
      <w:r w:rsidRPr="00EB3F73">
        <w:rPr>
          <w:lang w:val="en-GB"/>
        </w:rPr>
        <w:t>In 20.4.2.5, the ball will not count in the over only if both conditions of not attempting</w:t>
      </w:r>
      <w:r w:rsidRPr="00EB3F73">
        <w:rPr>
          <w:spacing w:val="1"/>
          <w:lang w:val="en-GB"/>
        </w:rPr>
        <w:t xml:space="preserve"> </w:t>
      </w:r>
      <w:r w:rsidRPr="00EB3F73">
        <w:rPr>
          <w:lang w:val="en-GB"/>
        </w:rPr>
        <w:t>to play the ball and having an adequate reason for not being ready are met.</w:t>
      </w:r>
      <w:r w:rsidRPr="00EB3F73">
        <w:rPr>
          <w:spacing w:val="1"/>
          <w:lang w:val="en-GB"/>
        </w:rPr>
        <w:t xml:space="preserve"> </w:t>
      </w:r>
      <w:proofErr w:type="gramStart"/>
      <w:r w:rsidRPr="00EB3F73">
        <w:rPr>
          <w:lang w:val="en-GB"/>
        </w:rPr>
        <w:t>Otherwise</w:t>
      </w:r>
      <w:proofErr w:type="gramEnd"/>
      <w:r w:rsidRPr="00EB3F73">
        <w:rPr>
          <w:spacing w:val="1"/>
          <w:lang w:val="en-GB"/>
        </w:rPr>
        <w:t xml:space="preserve"> </w:t>
      </w:r>
      <w:r w:rsidRPr="00EB3F73">
        <w:rPr>
          <w:lang w:val="en-GB"/>
        </w:rPr>
        <w:t>the</w:t>
      </w:r>
      <w:r w:rsidRPr="00EB3F73">
        <w:rPr>
          <w:spacing w:val="-3"/>
          <w:lang w:val="en-GB"/>
        </w:rPr>
        <w:t xml:space="preserve"> </w:t>
      </w:r>
      <w:r w:rsidRPr="00EB3F73">
        <w:rPr>
          <w:lang w:val="en-GB"/>
        </w:rPr>
        <w:t>delivery</w:t>
      </w:r>
      <w:r w:rsidRPr="00EB3F73">
        <w:rPr>
          <w:spacing w:val="1"/>
          <w:lang w:val="en-GB"/>
        </w:rPr>
        <w:t xml:space="preserve"> </w:t>
      </w:r>
      <w:r w:rsidRPr="00EB3F73">
        <w:rPr>
          <w:lang w:val="en-GB"/>
        </w:rPr>
        <w:t>will be</w:t>
      </w:r>
      <w:r w:rsidRPr="00EB3F73">
        <w:rPr>
          <w:spacing w:val="3"/>
          <w:lang w:val="en-GB"/>
        </w:rPr>
        <w:t xml:space="preserve"> </w:t>
      </w:r>
      <w:r w:rsidRPr="00EB3F73">
        <w:rPr>
          <w:lang w:val="en-GB"/>
        </w:rPr>
        <w:t>a</w:t>
      </w:r>
      <w:r w:rsidRPr="00EB3F73">
        <w:rPr>
          <w:spacing w:val="-2"/>
          <w:lang w:val="en-GB"/>
        </w:rPr>
        <w:t xml:space="preserve"> </w:t>
      </w:r>
      <w:r w:rsidRPr="00EB3F73">
        <w:rPr>
          <w:lang w:val="en-GB"/>
        </w:rPr>
        <w:t>valid</w:t>
      </w:r>
      <w:r w:rsidRPr="00EB3F73">
        <w:rPr>
          <w:spacing w:val="-2"/>
          <w:lang w:val="en-GB"/>
        </w:rPr>
        <w:t xml:space="preserve"> </w:t>
      </w:r>
      <w:r w:rsidRPr="00EB3F73">
        <w:rPr>
          <w:lang w:val="en-GB"/>
        </w:rPr>
        <w:t>ball.</w:t>
      </w:r>
    </w:p>
    <w:bookmarkEnd w:id="6"/>
    <w:p w14:paraId="7654D060" w14:textId="77777777" w:rsidR="00932C18" w:rsidRPr="00EB3F73" w:rsidRDefault="00932C18">
      <w:pPr>
        <w:pStyle w:val="BodyText"/>
        <w:spacing w:before="0"/>
        <w:ind w:left="0"/>
        <w:jc w:val="left"/>
        <w:rPr>
          <w:sz w:val="24"/>
          <w:lang w:val="en-GB"/>
        </w:rPr>
      </w:pPr>
    </w:p>
    <w:p w14:paraId="2ECAF973" w14:textId="77777777" w:rsidR="00932C18" w:rsidRPr="00EB3F73" w:rsidRDefault="00932C18">
      <w:pPr>
        <w:pStyle w:val="BodyText"/>
        <w:spacing w:before="11"/>
        <w:ind w:left="0"/>
        <w:jc w:val="left"/>
        <w:rPr>
          <w:sz w:val="18"/>
          <w:lang w:val="en-GB"/>
        </w:rPr>
      </w:pPr>
    </w:p>
    <w:p w14:paraId="3BD06CF2" w14:textId="77777777" w:rsidR="00932C18" w:rsidRPr="00EB3F73" w:rsidRDefault="00242E3E">
      <w:pPr>
        <w:pStyle w:val="Heading1"/>
        <w:tabs>
          <w:tab w:val="left" w:pos="1479"/>
        </w:tabs>
        <w:spacing w:before="0"/>
        <w:ind w:left="347" w:firstLine="0"/>
        <w:rPr>
          <w:lang w:val="en-GB"/>
        </w:rPr>
      </w:pPr>
      <w:r w:rsidRPr="00EB3F73">
        <w:rPr>
          <w:lang w:val="en-GB"/>
        </w:rPr>
        <w:t>LAW</w:t>
      </w:r>
      <w:r w:rsidRPr="00EB3F73">
        <w:rPr>
          <w:spacing w:val="-1"/>
          <w:lang w:val="en-GB"/>
        </w:rPr>
        <w:t xml:space="preserve"> </w:t>
      </w:r>
      <w:r w:rsidRPr="00EB3F73">
        <w:rPr>
          <w:lang w:val="en-GB"/>
        </w:rPr>
        <w:t>21</w:t>
      </w:r>
      <w:r w:rsidRPr="00EB3F73">
        <w:rPr>
          <w:lang w:val="en-GB"/>
        </w:rPr>
        <w:tab/>
        <w:t>NO</w:t>
      </w:r>
      <w:r w:rsidRPr="00EB3F73">
        <w:rPr>
          <w:spacing w:val="1"/>
          <w:lang w:val="en-GB"/>
        </w:rPr>
        <w:t xml:space="preserve"> </w:t>
      </w:r>
      <w:r w:rsidRPr="00EB3F73">
        <w:rPr>
          <w:lang w:val="en-GB"/>
        </w:rPr>
        <w:t>BALL</w:t>
      </w:r>
    </w:p>
    <w:p w14:paraId="45F05449" w14:textId="77777777" w:rsidR="00932C18" w:rsidRPr="00EB3F73" w:rsidRDefault="00242E3E" w:rsidP="006C73FE">
      <w:pPr>
        <w:pStyle w:val="ListParagraph"/>
        <w:numPr>
          <w:ilvl w:val="1"/>
          <w:numId w:val="117"/>
        </w:numPr>
        <w:tabs>
          <w:tab w:val="left" w:pos="842"/>
        </w:tabs>
        <w:spacing w:before="122"/>
        <w:rPr>
          <w:rFonts w:ascii="Arial"/>
          <w:b/>
          <w:lang w:val="en-GB"/>
        </w:rPr>
      </w:pPr>
      <w:r w:rsidRPr="00EB3F73">
        <w:rPr>
          <w:rFonts w:ascii="Arial"/>
          <w:b/>
          <w:lang w:val="en-GB"/>
        </w:rPr>
        <w:t>Mode</w:t>
      </w:r>
      <w:r w:rsidRPr="00EB3F73">
        <w:rPr>
          <w:rFonts w:ascii="Arial"/>
          <w:b/>
          <w:spacing w:val="-3"/>
          <w:lang w:val="en-GB"/>
        </w:rPr>
        <w:t xml:space="preserve"> </w:t>
      </w:r>
      <w:r w:rsidRPr="00EB3F73">
        <w:rPr>
          <w:rFonts w:ascii="Arial"/>
          <w:b/>
          <w:lang w:val="en-GB"/>
        </w:rPr>
        <w:t>of</w:t>
      </w:r>
      <w:r w:rsidRPr="00EB3F73">
        <w:rPr>
          <w:rFonts w:ascii="Arial"/>
          <w:b/>
          <w:spacing w:val="-2"/>
          <w:lang w:val="en-GB"/>
        </w:rPr>
        <w:t xml:space="preserve"> </w:t>
      </w:r>
      <w:r w:rsidRPr="00EB3F73">
        <w:rPr>
          <w:rFonts w:ascii="Arial"/>
          <w:b/>
          <w:lang w:val="en-GB"/>
        </w:rPr>
        <w:t>delivery</w:t>
      </w:r>
    </w:p>
    <w:p w14:paraId="2FDE3C3A" w14:textId="2A579F64" w:rsidR="00932C18" w:rsidRPr="00EB3F73" w:rsidRDefault="00242E3E" w:rsidP="006C73FE">
      <w:pPr>
        <w:pStyle w:val="ListParagraph"/>
        <w:numPr>
          <w:ilvl w:val="2"/>
          <w:numId w:val="117"/>
        </w:numPr>
        <w:tabs>
          <w:tab w:val="left" w:pos="1476"/>
        </w:tabs>
        <w:spacing w:before="116"/>
        <w:ind w:right="706" w:hanging="567"/>
        <w:rPr>
          <w:lang w:val="en-GB"/>
        </w:rPr>
      </w:pPr>
      <w:r w:rsidRPr="00EB3F73">
        <w:rPr>
          <w:lang w:val="en-GB"/>
        </w:rPr>
        <w:t>The</w:t>
      </w:r>
      <w:r w:rsidRPr="00EB3F73">
        <w:rPr>
          <w:spacing w:val="21"/>
          <w:lang w:val="en-GB"/>
        </w:rPr>
        <w:t xml:space="preserve"> </w:t>
      </w:r>
      <w:r w:rsidRPr="00EB3F73">
        <w:rPr>
          <w:lang w:val="en-GB"/>
        </w:rPr>
        <w:t>umpire</w:t>
      </w:r>
      <w:r w:rsidRPr="00EB3F73">
        <w:rPr>
          <w:spacing w:val="27"/>
          <w:lang w:val="en-GB"/>
        </w:rPr>
        <w:t xml:space="preserve"> </w:t>
      </w:r>
      <w:r w:rsidRPr="00EB3F73">
        <w:rPr>
          <w:lang w:val="en-GB"/>
        </w:rPr>
        <w:t>shall</w:t>
      </w:r>
      <w:r w:rsidRPr="00EB3F73">
        <w:rPr>
          <w:spacing w:val="18"/>
          <w:lang w:val="en-GB"/>
        </w:rPr>
        <w:t xml:space="preserve"> </w:t>
      </w:r>
      <w:r w:rsidRPr="00EB3F73">
        <w:rPr>
          <w:lang w:val="en-GB"/>
        </w:rPr>
        <w:t>ascertain</w:t>
      </w:r>
      <w:r w:rsidRPr="00EB3F73">
        <w:rPr>
          <w:spacing w:val="22"/>
          <w:lang w:val="en-GB"/>
        </w:rPr>
        <w:t xml:space="preserve"> </w:t>
      </w:r>
      <w:r w:rsidRPr="00EB3F73">
        <w:rPr>
          <w:lang w:val="en-GB"/>
        </w:rPr>
        <w:t>whether</w:t>
      </w:r>
      <w:r w:rsidRPr="00EB3F73">
        <w:rPr>
          <w:spacing w:val="23"/>
          <w:lang w:val="en-GB"/>
        </w:rPr>
        <w:t xml:space="preserve"> </w:t>
      </w:r>
      <w:r w:rsidRPr="00EB3F73">
        <w:rPr>
          <w:lang w:val="en-GB"/>
        </w:rPr>
        <w:t>the</w:t>
      </w:r>
      <w:r w:rsidRPr="00EB3F73">
        <w:rPr>
          <w:spacing w:val="21"/>
          <w:lang w:val="en-GB"/>
        </w:rPr>
        <w:t xml:space="preserve"> </w:t>
      </w:r>
      <w:r w:rsidRPr="00EB3F73">
        <w:rPr>
          <w:lang w:val="en-GB"/>
        </w:rPr>
        <w:t>bowler</w:t>
      </w:r>
      <w:r w:rsidRPr="00EB3F73">
        <w:rPr>
          <w:spacing w:val="23"/>
          <w:lang w:val="en-GB"/>
        </w:rPr>
        <w:t xml:space="preserve"> </w:t>
      </w:r>
      <w:r w:rsidRPr="00EB3F73">
        <w:rPr>
          <w:lang w:val="en-GB"/>
        </w:rPr>
        <w:t>intends</w:t>
      </w:r>
      <w:r w:rsidRPr="00EB3F73">
        <w:rPr>
          <w:spacing w:val="24"/>
          <w:lang w:val="en-GB"/>
        </w:rPr>
        <w:t xml:space="preserve"> </w:t>
      </w:r>
      <w:r w:rsidRPr="00EB3F73">
        <w:rPr>
          <w:lang w:val="en-GB"/>
        </w:rPr>
        <w:t>to</w:t>
      </w:r>
      <w:r w:rsidRPr="00EB3F73">
        <w:rPr>
          <w:spacing w:val="22"/>
          <w:lang w:val="en-GB"/>
        </w:rPr>
        <w:t xml:space="preserve"> </w:t>
      </w:r>
      <w:r w:rsidRPr="00EB3F73">
        <w:rPr>
          <w:lang w:val="en-GB"/>
        </w:rPr>
        <w:t>bowl</w:t>
      </w:r>
      <w:r w:rsidRPr="00EB3F73">
        <w:rPr>
          <w:spacing w:val="24"/>
          <w:lang w:val="en-GB"/>
        </w:rPr>
        <w:t xml:space="preserve"> </w:t>
      </w:r>
      <w:r w:rsidRPr="00EB3F73">
        <w:rPr>
          <w:lang w:val="en-GB"/>
        </w:rPr>
        <w:t>right</w:t>
      </w:r>
      <w:r w:rsidR="00C42E35">
        <w:rPr>
          <w:spacing w:val="20"/>
          <w:lang w:val="en-GB"/>
        </w:rPr>
        <w:t>-</w:t>
      </w:r>
      <w:r w:rsidRPr="00EB3F73">
        <w:rPr>
          <w:lang w:val="en-GB"/>
        </w:rPr>
        <w:t>handed</w:t>
      </w:r>
      <w:r w:rsidRPr="00EB3F73">
        <w:rPr>
          <w:spacing w:val="22"/>
          <w:lang w:val="en-GB"/>
        </w:rPr>
        <w:t xml:space="preserve"> </w:t>
      </w:r>
      <w:r w:rsidRPr="00EB3F73">
        <w:rPr>
          <w:lang w:val="en-GB"/>
        </w:rPr>
        <w:t>or</w:t>
      </w:r>
      <w:r w:rsidRPr="00EB3F73">
        <w:rPr>
          <w:spacing w:val="23"/>
          <w:lang w:val="en-GB"/>
        </w:rPr>
        <w:t xml:space="preserve"> </w:t>
      </w:r>
      <w:r w:rsidR="00C42E35">
        <w:rPr>
          <w:lang w:val="en-GB"/>
        </w:rPr>
        <w:t>left-h</w:t>
      </w:r>
      <w:r w:rsidRPr="00EB3F73">
        <w:rPr>
          <w:lang w:val="en-GB"/>
        </w:rPr>
        <w:t>anded,</w:t>
      </w:r>
      <w:r w:rsidRPr="00EB3F73">
        <w:rPr>
          <w:spacing w:val="-4"/>
          <w:lang w:val="en-GB"/>
        </w:rPr>
        <w:t xml:space="preserve"> </w:t>
      </w:r>
      <w:r w:rsidRPr="00EB3F73">
        <w:rPr>
          <w:lang w:val="en-GB"/>
        </w:rPr>
        <w:t>over</w:t>
      </w:r>
      <w:r w:rsidRPr="00EB3F73">
        <w:rPr>
          <w:spacing w:val="-1"/>
          <w:lang w:val="en-GB"/>
        </w:rPr>
        <w:t xml:space="preserve"> </w:t>
      </w:r>
      <w:r w:rsidRPr="00EB3F73">
        <w:rPr>
          <w:lang w:val="en-GB"/>
        </w:rPr>
        <w:t>or</w:t>
      </w:r>
      <w:r w:rsidRPr="00EB3F73">
        <w:rPr>
          <w:spacing w:val="-1"/>
          <w:lang w:val="en-GB"/>
        </w:rPr>
        <w:t xml:space="preserve"> </w:t>
      </w:r>
      <w:r w:rsidRPr="00EB3F73">
        <w:rPr>
          <w:lang w:val="en-GB"/>
        </w:rPr>
        <w:t>round</w:t>
      </w:r>
      <w:r w:rsidRPr="00EB3F73">
        <w:rPr>
          <w:spacing w:val="-2"/>
          <w:lang w:val="en-GB"/>
        </w:rPr>
        <w:t xml:space="preserve"> </w:t>
      </w:r>
      <w:r w:rsidRPr="00EB3F73">
        <w:rPr>
          <w:lang w:val="en-GB"/>
        </w:rPr>
        <w:t>the</w:t>
      </w:r>
      <w:r w:rsidRPr="00EB3F73">
        <w:rPr>
          <w:spacing w:val="3"/>
          <w:lang w:val="en-GB"/>
        </w:rPr>
        <w:t xml:space="preserve"> </w:t>
      </w:r>
      <w:r w:rsidRPr="00EB3F73">
        <w:rPr>
          <w:lang w:val="en-GB"/>
        </w:rPr>
        <w:t>wicket,</w:t>
      </w:r>
      <w:r w:rsidRPr="00EB3F73">
        <w:rPr>
          <w:spacing w:val="-4"/>
          <w:lang w:val="en-GB"/>
        </w:rPr>
        <w:t xml:space="preserve"> </w:t>
      </w:r>
      <w:r w:rsidRPr="00EB3F73">
        <w:rPr>
          <w:lang w:val="en-GB"/>
        </w:rPr>
        <w:t>and</w:t>
      </w:r>
      <w:r w:rsidRPr="00EB3F73">
        <w:rPr>
          <w:spacing w:val="3"/>
          <w:lang w:val="en-GB"/>
        </w:rPr>
        <w:t xml:space="preserve"> </w:t>
      </w:r>
      <w:r w:rsidRPr="00EB3F73">
        <w:rPr>
          <w:lang w:val="en-GB"/>
        </w:rPr>
        <w:t>shall so</w:t>
      </w:r>
      <w:r w:rsidRPr="00EB3F73">
        <w:rPr>
          <w:spacing w:val="3"/>
          <w:lang w:val="en-GB"/>
        </w:rPr>
        <w:t xml:space="preserve"> </w:t>
      </w:r>
      <w:r w:rsidRPr="00EB3F73">
        <w:rPr>
          <w:lang w:val="en-GB"/>
        </w:rPr>
        <w:t>inform</w:t>
      </w:r>
      <w:r w:rsidRPr="00EB3F73">
        <w:rPr>
          <w:spacing w:val="-1"/>
          <w:lang w:val="en-GB"/>
        </w:rPr>
        <w:t xml:space="preserve"> </w:t>
      </w:r>
      <w:r w:rsidRPr="00EB3F73">
        <w:rPr>
          <w:lang w:val="en-GB"/>
        </w:rPr>
        <w:t>the</w:t>
      </w:r>
      <w:r w:rsidRPr="00EB3F73">
        <w:rPr>
          <w:spacing w:val="2"/>
          <w:lang w:val="en-GB"/>
        </w:rPr>
        <w:t xml:space="preserve"> </w:t>
      </w:r>
      <w:r w:rsidRPr="00EB3F73">
        <w:rPr>
          <w:lang w:val="en-GB"/>
        </w:rPr>
        <w:t>striker.</w:t>
      </w:r>
    </w:p>
    <w:p w14:paraId="7BB95063" w14:textId="77777777" w:rsidR="00932C18" w:rsidRPr="00EB3F73" w:rsidRDefault="00242E3E">
      <w:pPr>
        <w:pStyle w:val="BodyText"/>
        <w:spacing w:before="118"/>
        <w:jc w:val="left"/>
        <w:rPr>
          <w:lang w:val="en-GB"/>
        </w:rPr>
      </w:pPr>
      <w:r w:rsidRPr="00EB3F73">
        <w:rPr>
          <w:lang w:val="en-GB"/>
        </w:rPr>
        <w:t>It</w:t>
      </w:r>
      <w:r w:rsidRPr="00EB3F73">
        <w:rPr>
          <w:spacing w:val="44"/>
          <w:lang w:val="en-GB"/>
        </w:rPr>
        <w:t xml:space="preserve"> </w:t>
      </w:r>
      <w:r w:rsidRPr="00EB3F73">
        <w:rPr>
          <w:lang w:val="en-GB"/>
        </w:rPr>
        <w:t>is</w:t>
      </w:r>
      <w:r w:rsidRPr="00EB3F73">
        <w:rPr>
          <w:spacing w:val="44"/>
          <w:lang w:val="en-GB"/>
        </w:rPr>
        <w:t xml:space="preserve"> </w:t>
      </w:r>
      <w:r w:rsidRPr="00EB3F73">
        <w:rPr>
          <w:lang w:val="en-GB"/>
        </w:rPr>
        <w:t>unfair</w:t>
      </w:r>
      <w:r w:rsidRPr="00EB3F73">
        <w:rPr>
          <w:spacing w:val="42"/>
          <w:lang w:val="en-GB"/>
        </w:rPr>
        <w:t xml:space="preserve"> </w:t>
      </w:r>
      <w:r w:rsidRPr="00EB3F73">
        <w:rPr>
          <w:lang w:val="en-GB"/>
        </w:rPr>
        <w:t>if</w:t>
      </w:r>
      <w:r w:rsidRPr="00EB3F73">
        <w:rPr>
          <w:spacing w:val="45"/>
          <w:lang w:val="en-GB"/>
        </w:rPr>
        <w:t xml:space="preserve"> </w:t>
      </w:r>
      <w:r w:rsidRPr="00EB3F73">
        <w:rPr>
          <w:lang w:val="en-GB"/>
        </w:rPr>
        <w:t>the</w:t>
      </w:r>
      <w:r w:rsidRPr="00EB3F73">
        <w:rPr>
          <w:spacing w:val="45"/>
          <w:lang w:val="en-GB"/>
        </w:rPr>
        <w:t xml:space="preserve"> </w:t>
      </w:r>
      <w:r w:rsidRPr="00EB3F73">
        <w:rPr>
          <w:lang w:val="en-GB"/>
        </w:rPr>
        <w:t>bowler</w:t>
      </w:r>
      <w:r w:rsidRPr="00EB3F73">
        <w:rPr>
          <w:spacing w:val="42"/>
          <w:lang w:val="en-GB"/>
        </w:rPr>
        <w:t xml:space="preserve"> </w:t>
      </w:r>
      <w:r w:rsidRPr="00EB3F73">
        <w:rPr>
          <w:lang w:val="en-GB"/>
        </w:rPr>
        <w:t>fails</w:t>
      </w:r>
      <w:r w:rsidRPr="00EB3F73">
        <w:rPr>
          <w:spacing w:val="44"/>
          <w:lang w:val="en-GB"/>
        </w:rPr>
        <w:t xml:space="preserve"> </w:t>
      </w:r>
      <w:r w:rsidRPr="00EB3F73">
        <w:rPr>
          <w:lang w:val="en-GB"/>
        </w:rPr>
        <w:t>to</w:t>
      </w:r>
      <w:r w:rsidRPr="00EB3F73">
        <w:rPr>
          <w:spacing w:val="41"/>
          <w:lang w:val="en-GB"/>
        </w:rPr>
        <w:t xml:space="preserve"> </w:t>
      </w:r>
      <w:r w:rsidRPr="00EB3F73">
        <w:rPr>
          <w:lang w:val="en-GB"/>
        </w:rPr>
        <w:t>notify</w:t>
      </w:r>
      <w:r w:rsidRPr="00EB3F73">
        <w:rPr>
          <w:spacing w:val="43"/>
          <w:lang w:val="en-GB"/>
        </w:rPr>
        <w:t xml:space="preserve"> </w:t>
      </w:r>
      <w:r w:rsidRPr="00EB3F73">
        <w:rPr>
          <w:lang w:val="en-GB"/>
        </w:rPr>
        <w:t>the</w:t>
      </w:r>
      <w:r w:rsidRPr="00EB3F73">
        <w:rPr>
          <w:spacing w:val="46"/>
          <w:lang w:val="en-GB"/>
        </w:rPr>
        <w:t xml:space="preserve"> </w:t>
      </w:r>
      <w:r w:rsidRPr="00EB3F73">
        <w:rPr>
          <w:lang w:val="en-GB"/>
        </w:rPr>
        <w:t>umpire</w:t>
      </w:r>
      <w:r w:rsidRPr="00EB3F73">
        <w:rPr>
          <w:spacing w:val="46"/>
          <w:lang w:val="en-GB"/>
        </w:rPr>
        <w:t xml:space="preserve"> </w:t>
      </w:r>
      <w:r w:rsidRPr="00EB3F73">
        <w:rPr>
          <w:lang w:val="en-GB"/>
        </w:rPr>
        <w:t>of</w:t>
      </w:r>
      <w:r w:rsidRPr="00EB3F73">
        <w:rPr>
          <w:spacing w:val="40"/>
          <w:lang w:val="en-GB"/>
        </w:rPr>
        <w:t xml:space="preserve"> </w:t>
      </w:r>
      <w:r w:rsidRPr="00EB3F73">
        <w:rPr>
          <w:lang w:val="en-GB"/>
        </w:rPr>
        <w:t>a</w:t>
      </w:r>
      <w:r w:rsidRPr="00EB3F73">
        <w:rPr>
          <w:spacing w:val="46"/>
          <w:lang w:val="en-GB"/>
        </w:rPr>
        <w:t xml:space="preserve"> </w:t>
      </w:r>
      <w:r w:rsidRPr="00EB3F73">
        <w:rPr>
          <w:lang w:val="en-GB"/>
        </w:rPr>
        <w:t>change</w:t>
      </w:r>
      <w:r w:rsidRPr="00EB3F73">
        <w:rPr>
          <w:spacing w:val="45"/>
          <w:lang w:val="en-GB"/>
        </w:rPr>
        <w:t xml:space="preserve"> </w:t>
      </w:r>
      <w:r w:rsidRPr="00EB3F73">
        <w:rPr>
          <w:lang w:val="en-GB"/>
        </w:rPr>
        <w:t>in</w:t>
      </w:r>
      <w:r w:rsidRPr="00EB3F73">
        <w:rPr>
          <w:spacing w:val="46"/>
          <w:lang w:val="en-GB"/>
        </w:rPr>
        <w:t xml:space="preserve"> </w:t>
      </w:r>
      <w:r w:rsidRPr="00EB3F73">
        <w:rPr>
          <w:lang w:val="en-GB"/>
        </w:rPr>
        <w:t>his/her</w:t>
      </w:r>
      <w:r w:rsidRPr="00EB3F73">
        <w:rPr>
          <w:spacing w:val="42"/>
          <w:lang w:val="en-GB"/>
        </w:rPr>
        <w:t xml:space="preserve"> </w:t>
      </w:r>
      <w:r w:rsidRPr="00EB3F73">
        <w:rPr>
          <w:lang w:val="en-GB"/>
        </w:rPr>
        <w:t>mode</w:t>
      </w:r>
      <w:r w:rsidRPr="00EB3F73">
        <w:rPr>
          <w:spacing w:val="41"/>
          <w:lang w:val="en-GB"/>
        </w:rPr>
        <w:t xml:space="preserve"> </w:t>
      </w:r>
      <w:r w:rsidRPr="00EB3F73">
        <w:rPr>
          <w:lang w:val="en-GB"/>
        </w:rPr>
        <w:t>of</w:t>
      </w:r>
      <w:r w:rsidRPr="00EB3F73">
        <w:rPr>
          <w:spacing w:val="-59"/>
          <w:lang w:val="en-GB"/>
        </w:rPr>
        <w:t xml:space="preserve"> </w:t>
      </w:r>
      <w:r w:rsidRPr="00EB3F73">
        <w:rPr>
          <w:lang w:val="en-GB"/>
        </w:rPr>
        <w:t>delivery.</w:t>
      </w:r>
      <w:r w:rsidRPr="00EB3F73">
        <w:rPr>
          <w:spacing w:val="58"/>
          <w:lang w:val="en-GB"/>
        </w:rPr>
        <w:t xml:space="preserve"> </w:t>
      </w:r>
      <w:r w:rsidRPr="00EB3F73">
        <w:rPr>
          <w:lang w:val="en-GB"/>
        </w:rPr>
        <w:t>In</w:t>
      </w:r>
      <w:r w:rsidRPr="00EB3F73">
        <w:rPr>
          <w:spacing w:val="2"/>
          <w:lang w:val="en-GB"/>
        </w:rPr>
        <w:t xml:space="preserve"> </w:t>
      </w:r>
      <w:r w:rsidRPr="00EB3F73">
        <w:rPr>
          <w:lang w:val="en-GB"/>
        </w:rPr>
        <w:t>this</w:t>
      </w:r>
      <w:r w:rsidRPr="00EB3F73">
        <w:rPr>
          <w:spacing w:val="1"/>
          <w:lang w:val="en-GB"/>
        </w:rPr>
        <w:t xml:space="preserve"> </w:t>
      </w:r>
      <w:r w:rsidRPr="00EB3F73">
        <w:rPr>
          <w:lang w:val="en-GB"/>
        </w:rPr>
        <w:t>case</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umpire</w:t>
      </w:r>
      <w:r w:rsidRPr="00EB3F73">
        <w:rPr>
          <w:spacing w:val="3"/>
          <w:lang w:val="en-GB"/>
        </w:rPr>
        <w:t xml:space="preserve"> </w:t>
      </w:r>
      <w:r w:rsidRPr="00EB3F73">
        <w:rPr>
          <w:lang w:val="en-GB"/>
        </w:rPr>
        <w:t>shall</w:t>
      </w:r>
      <w:r w:rsidRPr="00EB3F73">
        <w:rPr>
          <w:spacing w:val="-1"/>
          <w:lang w:val="en-GB"/>
        </w:rPr>
        <w:t xml:space="preserve"> </w:t>
      </w:r>
      <w:r w:rsidRPr="00EB3F73">
        <w:rPr>
          <w:lang w:val="en-GB"/>
        </w:rPr>
        <w:t>call and</w:t>
      </w:r>
      <w:r w:rsidRPr="00EB3F73">
        <w:rPr>
          <w:spacing w:val="-3"/>
          <w:lang w:val="en-GB"/>
        </w:rPr>
        <w:t xml:space="preserve"> </w:t>
      </w:r>
      <w:r w:rsidRPr="00EB3F73">
        <w:rPr>
          <w:lang w:val="en-GB"/>
        </w:rPr>
        <w:t>signal No</w:t>
      </w:r>
      <w:r w:rsidRPr="00EB3F73">
        <w:rPr>
          <w:spacing w:val="3"/>
          <w:lang w:val="en-GB"/>
        </w:rPr>
        <w:t xml:space="preserve"> </w:t>
      </w:r>
      <w:r w:rsidRPr="00EB3F73">
        <w:rPr>
          <w:lang w:val="en-GB"/>
        </w:rPr>
        <w:t>ball.</w:t>
      </w:r>
    </w:p>
    <w:p w14:paraId="3A6CD267" w14:textId="77777777" w:rsidR="00932C18" w:rsidRPr="00EB3F73" w:rsidRDefault="00242E3E" w:rsidP="006C73FE">
      <w:pPr>
        <w:pStyle w:val="ListParagraph"/>
        <w:numPr>
          <w:ilvl w:val="2"/>
          <w:numId w:val="117"/>
        </w:numPr>
        <w:tabs>
          <w:tab w:val="left" w:pos="1485"/>
        </w:tabs>
        <w:spacing w:before="80"/>
        <w:ind w:right="707" w:hanging="567"/>
        <w:rPr>
          <w:lang w:val="en-GB"/>
        </w:rPr>
      </w:pPr>
      <w:r w:rsidRPr="00EB3F73">
        <w:rPr>
          <w:lang w:val="en-GB"/>
        </w:rPr>
        <w:t>Underarm</w:t>
      </w:r>
      <w:r w:rsidRPr="00EB3F73">
        <w:rPr>
          <w:spacing w:val="32"/>
          <w:lang w:val="en-GB"/>
        </w:rPr>
        <w:t xml:space="preserve"> </w:t>
      </w:r>
      <w:r w:rsidRPr="00EB3F73">
        <w:rPr>
          <w:lang w:val="en-GB"/>
        </w:rPr>
        <w:t>bowling</w:t>
      </w:r>
      <w:r w:rsidRPr="00EB3F73">
        <w:rPr>
          <w:spacing w:val="31"/>
          <w:lang w:val="en-GB"/>
        </w:rPr>
        <w:t xml:space="preserve"> </w:t>
      </w:r>
      <w:r w:rsidRPr="00EB3F73">
        <w:rPr>
          <w:lang w:val="en-GB"/>
        </w:rPr>
        <w:t>shall</w:t>
      </w:r>
      <w:r w:rsidRPr="00EB3F73">
        <w:rPr>
          <w:spacing w:val="33"/>
          <w:lang w:val="en-GB"/>
        </w:rPr>
        <w:t xml:space="preserve"> </w:t>
      </w:r>
      <w:r w:rsidRPr="00EB3F73">
        <w:rPr>
          <w:lang w:val="en-GB"/>
        </w:rPr>
        <w:t>not</w:t>
      </w:r>
      <w:r w:rsidRPr="00EB3F73">
        <w:rPr>
          <w:spacing w:val="31"/>
          <w:lang w:val="en-GB"/>
        </w:rPr>
        <w:t xml:space="preserve"> </w:t>
      </w:r>
      <w:r w:rsidRPr="00EB3F73">
        <w:rPr>
          <w:lang w:val="en-GB"/>
        </w:rPr>
        <w:t>be</w:t>
      </w:r>
      <w:r w:rsidRPr="00EB3F73">
        <w:rPr>
          <w:spacing w:val="30"/>
          <w:lang w:val="en-GB"/>
        </w:rPr>
        <w:t xml:space="preserve"> </w:t>
      </w:r>
      <w:r w:rsidRPr="00EB3F73">
        <w:rPr>
          <w:lang w:val="en-GB"/>
        </w:rPr>
        <w:t>permitted</w:t>
      </w:r>
      <w:r w:rsidRPr="00EB3F73">
        <w:rPr>
          <w:spacing w:val="31"/>
          <w:lang w:val="en-GB"/>
        </w:rPr>
        <w:t xml:space="preserve"> </w:t>
      </w:r>
      <w:r w:rsidRPr="00EB3F73">
        <w:rPr>
          <w:lang w:val="en-GB"/>
        </w:rPr>
        <w:t>except</w:t>
      </w:r>
      <w:r w:rsidRPr="00EB3F73">
        <w:rPr>
          <w:spacing w:val="31"/>
          <w:lang w:val="en-GB"/>
        </w:rPr>
        <w:t xml:space="preserve"> </w:t>
      </w:r>
      <w:r w:rsidRPr="00EB3F73">
        <w:rPr>
          <w:lang w:val="en-GB"/>
        </w:rPr>
        <w:t>by</w:t>
      </w:r>
      <w:r w:rsidRPr="00EB3F73">
        <w:rPr>
          <w:spacing w:val="30"/>
          <w:lang w:val="en-GB"/>
        </w:rPr>
        <w:t xml:space="preserve"> </w:t>
      </w:r>
      <w:r w:rsidRPr="00EB3F73">
        <w:rPr>
          <w:lang w:val="en-GB"/>
        </w:rPr>
        <w:t>special</w:t>
      </w:r>
      <w:r w:rsidRPr="00EB3F73">
        <w:rPr>
          <w:spacing w:val="28"/>
          <w:lang w:val="en-GB"/>
        </w:rPr>
        <w:t xml:space="preserve"> </w:t>
      </w:r>
      <w:r w:rsidRPr="00EB3F73">
        <w:rPr>
          <w:lang w:val="en-GB"/>
        </w:rPr>
        <w:t>agreement</w:t>
      </w:r>
      <w:r w:rsidRPr="00EB3F73">
        <w:rPr>
          <w:spacing w:val="31"/>
          <w:lang w:val="en-GB"/>
        </w:rPr>
        <w:t xml:space="preserve"> </w:t>
      </w:r>
      <w:r w:rsidRPr="00EB3F73">
        <w:rPr>
          <w:lang w:val="en-GB"/>
        </w:rPr>
        <w:t>before</w:t>
      </w:r>
      <w:r w:rsidRPr="00EB3F73">
        <w:rPr>
          <w:spacing w:val="36"/>
          <w:lang w:val="en-GB"/>
        </w:rPr>
        <w:t xml:space="preserve"> </w:t>
      </w:r>
      <w:r w:rsidRPr="00EB3F73">
        <w:rPr>
          <w:lang w:val="en-GB"/>
        </w:rPr>
        <w:t>the</w:t>
      </w:r>
      <w:r w:rsidRPr="00EB3F73">
        <w:rPr>
          <w:spacing w:val="-58"/>
          <w:lang w:val="en-GB"/>
        </w:rPr>
        <w:t xml:space="preserve"> </w:t>
      </w:r>
      <w:r w:rsidRPr="00EB3F73">
        <w:rPr>
          <w:lang w:val="en-GB"/>
        </w:rPr>
        <w:t>match.</w:t>
      </w:r>
    </w:p>
    <w:p w14:paraId="7BD09461" w14:textId="77777777" w:rsidR="00932C18" w:rsidRPr="00EB3F73" w:rsidRDefault="00242E3E" w:rsidP="006C73FE">
      <w:pPr>
        <w:pStyle w:val="Heading1"/>
        <w:numPr>
          <w:ilvl w:val="1"/>
          <w:numId w:val="117"/>
        </w:numPr>
        <w:tabs>
          <w:tab w:val="left" w:pos="842"/>
        </w:tabs>
        <w:spacing w:before="118"/>
        <w:rPr>
          <w:lang w:val="en-GB"/>
        </w:rPr>
      </w:pPr>
      <w:r w:rsidRPr="00EB3F73">
        <w:rPr>
          <w:lang w:val="en-GB"/>
        </w:rPr>
        <w:t>Fair</w:t>
      </w:r>
      <w:r w:rsidRPr="00EB3F73">
        <w:rPr>
          <w:spacing w:val="-2"/>
          <w:lang w:val="en-GB"/>
        </w:rPr>
        <w:t xml:space="preserve"> </w:t>
      </w:r>
      <w:r w:rsidRPr="00EB3F73">
        <w:rPr>
          <w:lang w:val="en-GB"/>
        </w:rPr>
        <w:t>delivery</w:t>
      </w:r>
      <w:r w:rsidRPr="00EB3F73">
        <w:rPr>
          <w:spacing w:val="-4"/>
          <w:lang w:val="en-GB"/>
        </w:rPr>
        <w:t xml:space="preserve"> </w:t>
      </w:r>
      <w:r w:rsidRPr="00EB3F73">
        <w:rPr>
          <w:lang w:val="en-GB"/>
        </w:rPr>
        <w:t>–</w:t>
      </w:r>
      <w:r w:rsidRPr="00EB3F73">
        <w:rPr>
          <w:spacing w:val="1"/>
          <w:lang w:val="en-GB"/>
        </w:rPr>
        <w:t xml:space="preserve"> </w:t>
      </w:r>
      <w:r w:rsidRPr="00EB3F73">
        <w:rPr>
          <w:lang w:val="en-GB"/>
        </w:rPr>
        <w:t>the</w:t>
      </w:r>
      <w:r w:rsidRPr="00EB3F73">
        <w:rPr>
          <w:spacing w:val="-4"/>
          <w:lang w:val="en-GB"/>
        </w:rPr>
        <w:t xml:space="preserve"> </w:t>
      </w:r>
      <w:r w:rsidRPr="00EB3F73">
        <w:rPr>
          <w:lang w:val="en-GB"/>
        </w:rPr>
        <w:t>arm</w:t>
      </w:r>
    </w:p>
    <w:p w14:paraId="0BD93AB6" w14:textId="77777777" w:rsidR="00932C18" w:rsidRPr="00EB3F73" w:rsidRDefault="00242E3E">
      <w:pPr>
        <w:pStyle w:val="BodyText"/>
        <w:ind w:left="774"/>
        <w:rPr>
          <w:lang w:val="en-GB"/>
        </w:rPr>
      </w:pPr>
      <w:r w:rsidRPr="00EB3F73">
        <w:rPr>
          <w:lang w:val="en-GB"/>
        </w:rPr>
        <w:t>For</w:t>
      </w:r>
      <w:r w:rsidRPr="00EB3F73">
        <w:rPr>
          <w:spacing w:val="-2"/>
          <w:lang w:val="en-GB"/>
        </w:rPr>
        <w:t xml:space="preserve"> </w:t>
      </w:r>
      <w:r w:rsidRPr="00EB3F73">
        <w:rPr>
          <w:lang w:val="en-GB"/>
        </w:rPr>
        <w:t>a</w:t>
      </w:r>
      <w:r w:rsidRPr="00EB3F73">
        <w:rPr>
          <w:spacing w:val="-2"/>
          <w:lang w:val="en-GB"/>
        </w:rPr>
        <w:t xml:space="preserve"> </w:t>
      </w:r>
      <w:r w:rsidRPr="00EB3F73">
        <w:rPr>
          <w:lang w:val="en-GB"/>
        </w:rPr>
        <w:t>delivery</w:t>
      </w:r>
      <w:r w:rsidRPr="00EB3F73">
        <w:rPr>
          <w:spacing w:val="1"/>
          <w:lang w:val="en-GB"/>
        </w:rPr>
        <w:t xml:space="preserve"> </w:t>
      </w:r>
      <w:r w:rsidRPr="00EB3F73">
        <w:rPr>
          <w:lang w:val="en-GB"/>
        </w:rPr>
        <w:t>to</w:t>
      </w:r>
      <w:r w:rsidRPr="00EB3F73">
        <w:rPr>
          <w:spacing w:val="-3"/>
          <w:lang w:val="en-GB"/>
        </w:rPr>
        <w:t xml:space="preserve"> </w:t>
      </w:r>
      <w:r w:rsidRPr="00EB3F73">
        <w:rPr>
          <w:lang w:val="en-GB"/>
        </w:rPr>
        <w:t>be</w:t>
      </w:r>
      <w:r w:rsidRPr="00EB3F73">
        <w:rPr>
          <w:spacing w:val="3"/>
          <w:lang w:val="en-GB"/>
        </w:rPr>
        <w:t xml:space="preserve"> </w:t>
      </w:r>
      <w:r w:rsidRPr="00EB3F73">
        <w:rPr>
          <w:lang w:val="en-GB"/>
        </w:rPr>
        <w:t>fair</w:t>
      </w:r>
      <w:r w:rsidRPr="00EB3F73">
        <w:rPr>
          <w:spacing w:val="-2"/>
          <w:lang w:val="en-GB"/>
        </w:rPr>
        <w:t xml:space="preserve"> </w:t>
      </w:r>
      <w:r w:rsidRPr="00EB3F73">
        <w:rPr>
          <w:lang w:val="en-GB"/>
        </w:rPr>
        <w:t>in</w:t>
      </w:r>
      <w:r w:rsidRPr="00EB3F73">
        <w:rPr>
          <w:spacing w:val="3"/>
          <w:lang w:val="en-GB"/>
        </w:rPr>
        <w:t xml:space="preserve"> </w:t>
      </w:r>
      <w:r w:rsidRPr="00EB3F73">
        <w:rPr>
          <w:lang w:val="en-GB"/>
        </w:rPr>
        <w:t>respect</w:t>
      </w:r>
      <w:r w:rsidRPr="00EB3F73">
        <w:rPr>
          <w:spacing w:val="-3"/>
          <w:lang w:val="en-GB"/>
        </w:rPr>
        <w:t xml:space="preserve"> </w:t>
      </w:r>
      <w:r w:rsidRPr="00EB3F73">
        <w:rPr>
          <w:lang w:val="en-GB"/>
        </w:rPr>
        <w:t>of</w:t>
      </w:r>
      <w:r w:rsidRPr="00EB3F73">
        <w:rPr>
          <w:spacing w:val="-4"/>
          <w:lang w:val="en-GB"/>
        </w:rPr>
        <w:t xml:space="preserve"> </w:t>
      </w:r>
      <w:r w:rsidRPr="00EB3F73">
        <w:rPr>
          <w:lang w:val="en-GB"/>
        </w:rPr>
        <w:t>the</w:t>
      </w:r>
      <w:r w:rsidRPr="00EB3F73">
        <w:rPr>
          <w:spacing w:val="3"/>
          <w:lang w:val="en-GB"/>
        </w:rPr>
        <w:t xml:space="preserve"> </w:t>
      </w:r>
      <w:r w:rsidRPr="00EB3F73">
        <w:rPr>
          <w:lang w:val="en-GB"/>
        </w:rPr>
        <w:t>arm</w:t>
      </w:r>
      <w:r w:rsidRPr="00EB3F73">
        <w:rPr>
          <w:spacing w:val="-1"/>
          <w:lang w:val="en-GB"/>
        </w:rPr>
        <w:t xml:space="preserve"> </w:t>
      </w:r>
      <w:r w:rsidRPr="00EB3F73">
        <w:rPr>
          <w:lang w:val="en-GB"/>
        </w:rPr>
        <w:t>the</w:t>
      </w:r>
      <w:r w:rsidRPr="00EB3F73">
        <w:rPr>
          <w:spacing w:val="-3"/>
          <w:lang w:val="en-GB"/>
        </w:rPr>
        <w:t xml:space="preserve"> </w:t>
      </w:r>
      <w:r w:rsidRPr="00EB3F73">
        <w:rPr>
          <w:lang w:val="en-GB"/>
        </w:rPr>
        <w:t>ball must</w:t>
      </w:r>
      <w:r w:rsidRPr="00EB3F73">
        <w:rPr>
          <w:spacing w:val="-3"/>
          <w:lang w:val="en-GB"/>
        </w:rPr>
        <w:t xml:space="preserve"> </w:t>
      </w:r>
      <w:r w:rsidRPr="00EB3F73">
        <w:rPr>
          <w:lang w:val="en-GB"/>
        </w:rPr>
        <w:t>not</w:t>
      </w:r>
      <w:r w:rsidRPr="00EB3F73">
        <w:rPr>
          <w:spacing w:val="1"/>
          <w:lang w:val="en-GB"/>
        </w:rPr>
        <w:t xml:space="preserve"> </w:t>
      </w:r>
      <w:r w:rsidRPr="00EB3F73">
        <w:rPr>
          <w:lang w:val="en-GB"/>
        </w:rPr>
        <w:t>be</w:t>
      </w:r>
      <w:r w:rsidRPr="00EB3F73">
        <w:rPr>
          <w:spacing w:val="-2"/>
          <w:lang w:val="en-GB"/>
        </w:rPr>
        <w:t xml:space="preserve"> </w:t>
      </w:r>
      <w:r w:rsidRPr="00EB3F73">
        <w:rPr>
          <w:lang w:val="en-GB"/>
        </w:rPr>
        <w:t>thrown.</w:t>
      </w:r>
    </w:p>
    <w:p w14:paraId="27AE1A21" w14:textId="77777777" w:rsidR="00932C18" w:rsidRPr="00EB3F73" w:rsidRDefault="00242E3E">
      <w:pPr>
        <w:pStyle w:val="BodyText"/>
        <w:spacing w:before="141" w:line="259" w:lineRule="auto"/>
        <w:ind w:left="774" w:right="704"/>
        <w:rPr>
          <w:lang w:val="en-GB"/>
        </w:rPr>
      </w:pPr>
      <w:r w:rsidRPr="00EB3F73">
        <w:rPr>
          <w:lang w:val="en-GB"/>
        </w:rPr>
        <w:t>A ball is fairly delivered in respect of the arm if, once the bowler’s arm has reached the level</w:t>
      </w:r>
      <w:r w:rsidRPr="00EB3F73">
        <w:rPr>
          <w:spacing w:val="-59"/>
          <w:lang w:val="en-GB"/>
        </w:rPr>
        <w:t xml:space="preserve"> </w:t>
      </w:r>
      <w:r w:rsidRPr="00EB3F73">
        <w:rPr>
          <w:lang w:val="en-GB"/>
        </w:rPr>
        <w:t>of</w:t>
      </w:r>
      <w:r w:rsidRPr="00EB3F73">
        <w:rPr>
          <w:spacing w:val="1"/>
          <w:lang w:val="en-GB"/>
        </w:rPr>
        <w:t xml:space="preserve"> </w:t>
      </w:r>
      <w:r w:rsidRPr="00EB3F73">
        <w:rPr>
          <w:lang w:val="en-GB"/>
        </w:rPr>
        <w:t>the</w:t>
      </w:r>
      <w:r w:rsidRPr="00EB3F73">
        <w:rPr>
          <w:spacing w:val="1"/>
          <w:lang w:val="en-GB"/>
        </w:rPr>
        <w:t xml:space="preserve"> </w:t>
      </w:r>
      <w:r w:rsidRPr="00EB3F73">
        <w:rPr>
          <w:lang w:val="en-GB"/>
        </w:rPr>
        <w:t>shoulder</w:t>
      </w:r>
      <w:r w:rsidRPr="00EB3F73">
        <w:rPr>
          <w:spacing w:val="1"/>
          <w:lang w:val="en-GB"/>
        </w:rPr>
        <w:t xml:space="preserve"> </w:t>
      </w:r>
      <w:r w:rsidRPr="00EB3F73">
        <w:rPr>
          <w:lang w:val="en-GB"/>
        </w:rPr>
        <w:t>in</w:t>
      </w:r>
      <w:r w:rsidRPr="00EB3F73">
        <w:rPr>
          <w:spacing w:val="1"/>
          <w:lang w:val="en-GB"/>
        </w:rPr>
        <w:t xml:space="preserve"> </w:t>
      </w:r>
      <w:r w:rsidRPr="00EB3F73">
        <w:rPr>
          <w:lang w:val="en-GB"/>
        </w:rPr>
        <w:t>the</w:t>
      </w:r>
      <w:r w:rsidRPr="00EB3F73">
        <w:rPr>
          <w:spacing w:val="1"/>
          <w:lang w:val="en-GB"/>
        </w:rPr>
        <w:t xml:space="preserve"> </w:t>
      </w:r>
      <w:r w:rsidRPr="00EB3F73">
        <w:rPr>
          <w:lang w:val="en-GB"/>
        </w:rPr>
        <w:t>delivery</w:t>
      </w:r>
      <w:r w:rsidRPr="00EB3F73">
        <w:rPr>
          <w:spacing w:val="1"/>
          <w:lang w:val="en-GB"/>
        </w:rPr>
        <w:t xml:space="preserve"> </w:t>
      </w:r>
      <w:r w:rsidRPr="00EB3F73">
        <w:rPr>
          <w:lang w:val="en-GB"/>
        </w:rPr>
        <w:t>swing,</w:t>
      </w:r>
      <w:r w:rsidRPr="00EB3F73">
        <w:rPr>
          <w:spacing w:val="1"/>
          <w:lang w:val="en-GB"/>
        </w:rPr>
        <w:t xml:space="preserve"> </w:t>
      </w:r>
      <w:r w:rsidRPr="00EB3F73">
        <w:rPr>
          <w:lang w:val="en-GB"/>
        </w:rPr>
        <w:t>the</w:t>
      </w:r>
      <w:r w:rsidRPr="00EB3F73">
        <w:rPr>
          <w:spacing w:val="1"/>
          <w:lang w:val="en-GB"/>
        </w:rPr>
        <w:t xml:space="preserve"> </w:t>
      </w:r>
      <w:r w:rsidRPr="00EB3F73">
        <w:rPr>
          <w:lang w:val="en-GB"/>
        </w:rPr>
        <w:t>elbow</w:t>
      </w:r>
      <w:r w:rsidRPr="00EB3F73">
        <w:rPr>
          <w:spacing w:val="1"/>
          <w:lang w:val="en-GB"/>
        </w:rPr>
        <w:t xml:space="preserve"> </w:t>
      </w:r>
      <w:r w:rsidRPr="00EB3F73">
        <w:rPr>
          <w:lang w:val="en-GB"/>
        </w:rPr>
        <w:t>joint</w:t>
      </w:r>
      <w:r w:rsidRPr="00EB3F73">
        <w:rPr>
          <w:spacing w:val="1"/>
          <w:lang w:val="en-GB"/>
        </w:rPr>
        <w:t xml:space="preserve"> </w:t>
      </w:r>
      <w:r w:rsidRPr="00EB3F73">
        <w:rPr>
          <w:lang w:val="en-GB"/>
        </w:rPr>
        <w:t>is</w:t>
      </w:r>
      <w:r w:rsidRPr="00EB3F73">
        <w:rPr>
          <w:spacing w:val="1"/>
          <w:lang w:val="en-GB"/>
        </w:rPr>
        <w:t xml:space="preserve"> </w:t>
      </w:r>
      <w:r w:rsidRPr="00EB3F73">
        <w:rPr>
          <w:lang w:val="en-GB"/>
        </w:rPr>
        <w:t>not</w:t>
      </w:r>
      <w:r w:rsidRPr="00EB3F73">
        <w:rPr>
          <w:spacing w:val="1"/>
          <w:lang w:val="en-GB"/>
        </w:rPr>
        <w:t xml:space="preserve"> </w:t>
      </w:r>
      <w:r w:rsidRPr="00EB3F73">
        <w:rPr>
          <w:lang w:val="en-GB"/>
        </w:rPr>
        <w:t>straightened</w:t>
      </w:r>
      <w:r w:rsidRPr="00EB3F73">
        <w:rPr>
          <w:spacing w:val="1"/>
          <w:lang w:val="en-GB"/>
        </w:rPr>
        <w:t xml:space="preserve"> </w:t>
      </w:r>
      <w:r w:rsidRPr="00EB3F73">
        <w:rPr>
          <w:lang w:val="en-GB"/>
        </w:rPr>
        <w:t>partially</w:t>
      </w:r>
      <w:r w:rsidRPr="00EB3F73">
        <w:rPr>
          <w:spacing w:val="1"/>
          <w:lang w:val="en-GB"/>
        </w:rPr>
        <w:t xml:space="preserve"> </w:t>
      </w:r>
      <w:r w:rsidRPr="00EB3F73">
        <w:rPr>
          <w:lang w:val="en-GB"/>
        </w:rPr>
        <w:t>or</w:t>
      </w:r>
      <w:r w:rsidRPr="00EB3F73">
        <w:rPr>
          <w:spacing w:val="1"/>
          <w:lang w:val="en-GB"/>
        </w:rPr>
        <w:t xml:space="preserve"> </w:t>
      </w:r>
      <w:r w:rsidRPr="00EB3F73">
        <w:rPr>
          <w:lang w:val="en-GB"/>
        </w:rPr>
        <w:t>completely from that instant until the ball has left the hand.</w:t>
      </w:r>
      <w:r w:rsidRPr="00EB3F73">
        <w:rPr>
          <w:spacing w:val="1"/>
          <w:lang w:val="en-GB"/>
        </w:rPr>
        <w:t xml:space="preserve"> </w:t>
      </w:r>
      <w:r w:rsidRPr="00EB3F73">
        <w:rPr>
          <w:lang w:val="en-GB"/>
        </w:rPr>
        <w:t>This definition shall not debar a</w:t>
      </w:r>
      <w:r w:rsidRPr="00EB3F73">
        <w:rPr>
          <w:spacing w:val="1"/>
          <w:lang w:val="en-GB"/>
        </w:rPr>
        <w:t xml:space="preserve"> </w:t>
      </w:r>
      <w:r w:rsidRPr="00EB3F73">
        <w:rPr>
          <w:lang w:val="en-GB"/>
        </w:rPr>
        <w:t>bowler</w:t>
      </w:r>
      <w:r w:rsidRPr="00EB3F73">
        <w:rPr>
          <w:spacing w:val="-7"/>
          <w:lang w:val="en-GB"/>
        </w:rPr>
        <w:t xml:space="preserve"> </w:t>
      </w:r>
      <w:r w:rsidRPr="00EB3F73">
        <w:rPr>
          <w:lang w:val="en-GB"/>
        </w:rPr>
        <w:t>from</w:t>
      </w:r>
      <w:r w:rsidRPr="00EB3F73">
        <w:rPr>
          <w:spacing w:val="-1"/>
          <w:lang w:val="en-GB"/>
        </w:rPr>
        <w:t xml:space="preserve"> </w:t>
      </w:r>
      <w:r w:rsidRPr="00EB3F73">
        <w:rPr>
          <w:lang w:val="en-GB"/>
        </w:rPr>
        <w:t>flexing</w:t>
      </w:r>
      <w:r w:rsidRPr="00EB3F73">
        <w:rPr>
          <w:spacing w:val="-2"/>
          <w:lang w:val="en-GB"/>
        </w:rPr>
        <w:t xml:space="preserve"> </w:t>
      </w:r>
      <w:r w:rsidRPr="00EB3F73">
        <w:rPr>
          <w:lang w:val="en-GB"/>
        </w:rPr>
        <w:t>or</w:t>
      </w:r>
      <w:r w:rsidRPr="00EB3F73">
        <w:rPr>
          <w:spacing w:val="-1"/>
          <w:lang w:val="en-GB"/>
        </w:rPr>
        <w:t xml:space="preserve"> </w:t>
      </w:r>
      <w:r w:rsidRPr="00EB3F73">
        <w:rPr>
          <w:lang w:val="en-GB"/>
        </w:rPr>
        <w:t>rotating</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wrist</w:t>
      </w:r>
      <w:r w:rsidRPr="00EB3F73">
        <w:rPr>
          <w:spacing w:val="2"/>
          <w:lang w:val="en-GB"/>
        </w:rPr>
        <w:t xml:space="preserve"> </w:t>
      </w:r>
      <w:r w:rsidRPr="00EB3F73">
        <w:rPr>
          <w:lang w:val="en-GB"/>
        </w:rPr>
        <w:t>in</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delivery</w:t>
      </w:r>
      <w:r w:rsidRPr="00EB3F73">
        <w:rPr>
          <w:spacing w:val="1"/>
          <w:lang w:val="en-GB"/>
        </w:rPr>
        <w:t xml:space="preserve"> </w:t>
      </w:r>
      <w:r w:rsidRPr="00EB3F73">
        <w:rPr>
          <w:lang w:val="en-GB"/>
        </w:rPr>
        <w:t>swing.</w:t>
      </w:r>
    </w:p>
    <w:p w14:paraId="5D2D3ECD" w14:textId="77777777" w:rsidR="00932C18" w:rsidRPr="00EB3F73" w:rsidRDefault="00242E3E">
      <w:pPr>
        <w:pStyle w:val="BodyText"/>
        <w:spacing w:before="117" w:line="259" w:lineRule="auto"/>
        <w:ind w:left="774" w:right="704"/>
        <w:rPr>
          <w:lang w:val="en-GB"/>
        </w:rPr>
      </w:pPr>
      <w:r w:rsidRPr="00EB3F73">
        <w:rPr>
          <w:lang w:val="en-GB"/>
        </w:rPr>
        <w:t>Although</w:t>
      </w:r>
      <w:r w:rsidRPr="00EB3F73">
        <w:rPr>
          <w:spacing w:val="10"/>
          <w:lang w:val="en-GB"/>
        </w:rPr>
        <w:t xml:space="preserve"> </w:t>
      </w:r>
      <w:r w:rsidRPr="00EB3F73">
        <w:rPr>
          <w:lang w:val="en-GB"/>
        </w:rPr>
        <w:t>it</w:t>
      </w:r>
      <w:r w:rsidRPr="00EB3F73">
        <w:rPr>
          <w:spacing w:val="10"/>
          <w:lang w:val="en-GB"/>
        </w:rPr>
        <w:t xml:space="preserve"> </w:t>
      </w:r>
      <w:r w:rsidRPr="00EB3F73">
        <w:rPr>
          <w:lang w:val="en-GB"/>
        </w:rPr>
        <w:t>is</w:t>
      </w:r>
      <w:r w:rsidRPr="00EB3F73">
        <w:rPr>
          <w:spacing w:val="5"/>
          <w:lang w:val="en-GB"/>
        </w:rPr>
        <w:t xml:space="preserve"> </w:t>
      </w:r>
      <w:r w:rsidRPr="00EB3F73">
        <w:rPr>
          <w:lang w:val="en-GB"/>
        </w:rPr>
        <w:t>the</w:t>
      </w:r>
      <w:r w:rsidRPr="00EB3F73">
        <w:rPr>
          <w:spacing w:val="11"/>
          <w:lang w:val="en-GB"/>
        </w:rPr>
        <w:t xml:space="preserve"> </w:t>
      </w:r>
      <w:r w:rsidRPr="00EB3F73">
        <w:rPr>
          <w:lang w:val="en-GB"/>
        </w:rPr>
        <w:t>primary</w:t>
      </w:r>
      <w:r w:rsidRPr="00EB3F73">
        <w:rPr>
          <w:spacing w:val="9"/>
          <w:lang w:val="en-GB"/>
        </w:rPr>
        <w:t xml:space="preserve"> </w:t>
      </w:r>
      <w:r w:rsidRPr="00EB3F73">
        <w:rPr>
          <w:lang w:val="en-GB"/>
        </w:rPr>
        <w:t>responsibility</w:t>
      </w:r>
      <w:r w:rsidRPr="00EB3F73">
        <w:rPr>
          <w:spacing w:val="5"/>
          <w:lang w:val="en-GB"/>
        </w:rPr>
        <w:t xml:space="preserve"> </w:t>
      </w:r>
      <w:r w:rsidRPr="00EB3F73">
        <w:rPr>
          <w:lang w:val="en-GB"/>
        </w:rPr>
        <w:t>of</w:t>
      </w:r>
      <w:r w:rsidRPr="00EB3F73">
        <w:rPr>
          <w:spacing w:val="6"/>
          <w:lang w:val="en-GB"/>
        </w:rPr>
        <w:t xml:space="preserve"> </w:t>
      </w:r>
      <w:r w:rsidRPr="00EB3F73">
        <w:rPr>
          <w:lang w:val="en-GB"/>
        </w:rPr>
        <w:t>the</w:t>
      </w:r>
      <w:r w:rsidRPr="00EB3F73">
        <w:rPr>
          <w:spacing w:val="11"/>
          <w:lang w:val="en-GB"/>
        </w:rPr>
        <w:t xml:space="preserve"> </w:t>
      </w:r>
      <w:r w:rsidRPr="00EB3F73">
        <w:rPr>
          <w:lang w:val="en-GB"/>
        </w:rPr>
        <w:t>striker’s</w:t>
      </w:r>
      <w:r w:rsidRPr="00EB3F73">
        <w:rPr>
          <w:spacing w:val="8"/>
          <w:lang w:val="en-GB"/>
        </w:rPr>
        <w:t xml:space="preserve"> </w:t>
      </w:r>
      <w:r w:rsidRPr="00EB3F73">
        <w:rPr>
          <w:lang w:val="en-GB"/>
        </w:rPr>
        <w:t>end</w:t>
      </w:r>
      <w:r w:rsidRPr="00EB3F73">
        <w:rPr>
          <w:spacing w:val="11"/>
          <w:lang w:val="en-GB"/>
        </w:rPr>
        <w:t xml:space="preserve"> </w:t>
      </w:r>
      <w:r w:rsidRPr="00EB3F73">
        <w:rPr>
          <w:lang w:val="en-GB"/>
        </w:rPr>
        <w:t>umpire</w:t>
      </w:r>
      <w:r w:rsidRPr="00EB3F73">
        <w:rPr>
          <w:spacing w:val="11"/>
          <w:lang w:val="en-GB"/>
        </w:rPr>
        <w:t xml:space="preserve"> </w:t>
      </w:r>
      <w:r w:rsidRPr="00EB3F73">
        <w:rPr>
          <w:lang w:val="en-GB"/>
        </w:rPr>
        <w:t>to</w:t>
      </w:r>
      <w:r w:rsidRPr="00EB3F73">
        <w:rPr>
          <w:spacing w:val="11"/>
          <w:lang w:val="en-GB"/>
        </w:rPr>
        <w:t xml:space="preserve"> </w:t>
      </w:r>
      <w:r w:rsidRPr="00EB3F73">
        <w:rPr>
          <w:lang w:val="en-GB"/>
        </w:rPr>
        <w:t>assess</w:t>
      </w:r>
      <w:r w:rsidRPr="00EB3F73">
        <w:rPr>
          <w:spacing w:val="5"/>
          <w:lang w:val="en-GB"/>
        </w:rPr>
        <w:t xml:space="preserve"> </w:t>
      </w:r>
      <w:r w:rsidRPr="00EB3F73">
        <w:rPr>
          <w:lang w:val="en-GB"/>
        </w:rPr>
        <w:t>the</w:t>
      </w:r>
      <w:r w:rsidRPr="00EB3F73">
        <w:rPr>
          <w:spacing w:val="11"/>
          <w:lang w:val="en-GB"/>
        </w:rPr>
        <w:t xml:space="preserve"> </w:t>
      </w:r>
      <w:r w:rsidRPr="00EB3F73">
        <w:rPr>
          <w:lang w:val="en-GB"/>
        </w:rPr>
        <w:t>fairness</w:t>
      </w:r>
      <w:r w:rsidRPr="00EB3F73">
        <w:rPr>
          <w:spacing w:val="5"/>
          <w:lang w:val="en-GB"/>
        </w:rPr>
        <w:t xml:space="preserve"> </w:t>
      </w:r>
      <w:r w:rsidRPr="00EB3F73">
        <w:rPr>
          <w:lang w:val="en-GB"/>
        </w:rPr>
        <w:t>of</w:t>
      </w:r>
      <w:r w:rsidRPr="00EB3F73">
        <w:rPr>
          <w:spacing w:val="-59"/>
          <w:lang w:val="en-GB"/>
        </w:rPr>
        <w:t xml:space="preserve"> </w:t>
      </w:r>
      <w:r w:rsidRPr="00EB3F73">
        <w:rPr>
          <w:lang w:val="en-GB"/>
        </w:rPr>
        <w:t>a delivery in this respect, there is nothing in this Law to debar the bowler’s end umpire from</w:t>
      </w:r>
      <w:r w:rsidRPr="00EB3F73">
        <w:rPr>
          <w:spacing w:val="1"/>
          <w:lang w:val="en-GB"/>
        </w:rPr>
        <w:t xml:space="preserve"> </w:t>
      </w:r>
      <w:r w:rsidRPr="00EB3F73">
        <w:rPr>
          <w:lang w:val="en-GB"/>
        </w:rPr>
        <w:t>calling</w:t>
      </w:r>
      <w:r w:rsidRPr="00EB3F73">
        <w:rPr>
          <w:spacing w:val="-2"/>
          <w:lang w:val="en-GB"/>
        </w:rPr>
        <w:t xml:space="preserve"> </w:t>
      </w:r>
      <w:r w:rsidRPr="00EB3F73">
        <w:rPr>
          <w:lang w:val="en-GB"/>
        </w:rPr>
        <w:t>and</w:t>
      </w:r>
      <w:r w:rsidRPr="00EB3F73">
        <w:rPr>
          <w:spacing w:val="3"/>
          <w:lang w:val="en-GB"/>
        </w:rPr>
        <w:t xml:space="preserve"> </w:t>
      </w:r>
      <w:r w:rsidRPr="00EB3F73">
        <w:rPr>
          <w:lang w:val="en-GB"/>
        </w:rPr>
        <w:t>signalling</w:t>
      </w:r>
      <w:r w:rsidRPr="00EB3F73">
        <w:rPr>
          <w:spacing w:val="3"/>
          <w:lang w:val="en-GB"/>
        </w:rPr>
        <w:t xml:space="preserve"> </w:t>
      </w:r>
      <w:r w:rsidRPr="00EB3F73">
        <w:rPr>
          <w:lang w:val="en-GB"/>
        </w:rPr>
        <w:t>No</w:t>
      </w:r>
      <w:r w:rsidRPr="00EB3F73">
        <w:rPr>
          <w:spacing w:val="-2"/>
          <w:lang w:val="en-GB"/>
        </w:rPr>
        <w:t xml:space="preserve"> </w:t>
      </w:r>
      <w:r w:rsidRPr="00EB3F73">
        <w:rPr>
          <w:lang w:val="en-GB"/>
        </w:rPr>
        <w:t>ball if</w:t>
      </w:r>
      <w:r w:rsidRPr="00EB3F73">
        <w:rPr>
          <w:spacing w:val="-3"/>
          <w:lang w:val="en-GB"/>
        </w:rPr>
        <w:t xml:space="preserve"> </w:t>
      </w:r>
      <w:r w:rsidRPr="00EB3F73">
        <w:rPr>
          <w:lang w:val="en-GB"/>
        </w:rPr>
        <w:t>he/she</w:t>
      </w:r>
      <w:r w:rsidRPr="00EB3F73">
        <w:rPr>
          <w:spacing w:val="3"/>
          <w:lang w:val="en-GB"/>
        </w:rPr>
        <w:t xml:space="preserve"> </w:t>
      </w:r>
      <w:r w:rsidRPr="00EB3F73">
        <w:rPr>
          <w:lang w:val="en-GB"/>
        </w:rPr>
        <w:t>considers</w:t>
      </w:r>
      <w:r w:rsidRPr="00EB3F73">
        <w:rPr>
          <w:spacing w:val="1"/>
          <w:lang w:val="en-GB"/>
        </w:rPr>
        <w:t xml:space="preserve"> </w:t>
      </w:r>
      <w:r w:rsidRPr="00EB3F73">
        <w:rPr>
          <w:lang w:val="en-GB"/>
        </w:rPr>
        <w:t>that</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ball</w:t>
      </w:r>
      <w:r w:rsidRPr="00EB3F73">
        <w:rPr>
          <w:spacing w:val="-5"/>
          <w:lang w:val="en-GB"/>
        </w:rPr>
        <w:t xml:space="preserve"> </w:t>
      </w:r>
      <w:r w:rsidRPr="00EB3F73">
        <w:rPr>
          <w:lang w:val="en-GB"/>
        </w:rPr>
        <w:t>has</w:t>
      </w:r>
      <w:r w:rsidRPr="00EB3F73">
        <w:rPr>
          <w:spacing w:val="-4"/>
          <w:lang w:val="en-GB"/>
        </w:rPr>
        <w:t xml:space="preserve"> </w:t>
      </w:r>
      <w:r w:rsidRPr="00EB3F73">
        <w:rPr>
          <w:lang w:val="en-GB"/>
        </w:rPr>
        <w:t>been</w:t>
      </w:r>
      <w:r w:rsidRPr="00EB3F73">
        <w:rPr>
          <w:spacing w:val="-2"/>
          <w:lang w:val="en-GB"/>
        </w:rPr>
        <w:t xml:space="preserve"> </w:t>
      </w:r>
      <w:r w:rsidRPr="00EB3F73">
        <w:rPr>
          <w:lang w:val="en-GB"/>
        </w:rPr>
        <w:t>thrown.</w:t>
      </w:r>
    </w:p>
    <w:p w14:paraId="2BCF1E02" w14:textId="77777777" w:rsidR="00932C18" w:rsidRPr="00EB3F73" w:rsidRDefault="00242E3E" w:rsidP="006C73FE">
      <w:pPr>
        <w:pStyle w:val="Heading1"/>
        <w:numPr>
          <w:ilvl w:val="1"/>
          <w:numId w:val="117"/>
        </w:numPr>
        <w:tabs>
          <w:tab w:val="left" w:pos="842"/>
        </w:tabs>
        <w:rPr>
          <w:lang w:val="en-GB"/>
        </w:rPr>
      </w:pPr>
      <w:r w:rsidRPr="00EB3F73">
        <w:rPr>
          <w:lang w:val="en-GB"/>
        </w:rPr>
        <w:t>Ball</w:t>
      </w:r>
      <w:r w:rsidRPr="00EB3F73">
        <w:rPr>
          <w:spacing w:val="-2"/>
          <w:lang w:val="en-GB"/>
        </w:rPr>
        <w:t xml:space="preserve"> </w:t>
      </w:r>
      <w:r w:rsidRPr="00EB3F73">
        <w:rPr>
          <w:lang w:val="en-GB"/>
        </w:rPr>
        <w:t>thrown</w:t>
      </w:r>
      <w:r w:rsidRPr="00EB3F73">
        <w:rPr>
          <w:spacing w:val="-3"/>
          <w:lang w:val="en-GB"/>
        </w:rPr>
        <w:t xml:space="preserve"> </w:t>
      </w:r>
      <w:r w:rsidRPr="00EB3F73">
        <w:rPr>
          <w:lang w:val="en-GB"/>
        </w:rPr>
        <w:t>or</w:t>
      </w:r>
      <w:r w:rsidRPr="00EB3F73">
        <w:rPr>
          <w:spacing w:val="-2"/>
          <w:lang w:val="en-GB"/>
        </w:rPr>
        <w:t xml:space="preserve"> </w:t>
      </w:r>
      <w:r w:rsidRPr="00EB3F73">
        <w:rPr>
          <w:lang w:val="en-GB"/>
        </w:rPr>
        <w:t>delivered</w:t>
      </w:r>
      <w:r w:rsidRPr="00EB3F73">
        <w:rPr>
          <w:spacing w:val="-3"/>
          <w:lang w:val="en-GB"/>
        </w:rPr>
        <w:t xml:space="preserve"> </w:t>
      </w:r>
      <w:r w:rsidRPr="00EB3F73">
        <w:rPr>
          <w:lang w:val="en-GB"/>
        </w:rPr>
        <w:t>underarm</w:t>
      </w:r>
      <w:r w:rsidRPr="00EB3F73">
        <w:rPr>
          <w:spacing w:val="-5"/>
          <w:lang w:val="en-GB"/>
        </w:rPr>
        <w:t xml:space="preserve"> </w:t>
      </w:r>
      <w:r w:rsidRPr="00EB3F73">
        <w:rPr>
          <w:lang w:val="en-GB"/>
        </w:rPr>
        <w:t>–</w:t>
      </w:r>
      <w:r w:rsidRPr="00EB3F73">
        <w:rPr>
          <w:spacing w:val="-5"/>
          <w:lang w:val="en-GB"/>
        </w:rPr>
        <w:t xml:space="preserve"> </w:t>
      </w:r>
      <w:r w:rsidRPr="00EB3F73">
        <w:rPr>
          <w:lang w:val="en-GB"/>
        </w:rPr>
        <w:t>action</w:t>
      </w:r>
      <w:r w:rsidRPr="00EB3F73">
        <w:rPr>
          <w:spacing w:val="-3"/>
          <w:lang w:val="en-GB"/>
        </w:rPr>
        <w:t xml:space="preserve"> </w:t>
      </w:r>
      <w:r w:rsidRPr="00EB3F73">
        <w:rPr>
          <w:lang w:val="en-GB"/>
        </w:rPr>
        <w:t>by umpires</w:t>
      </w:r>
    </w:p>
    <w:p w14:paraId="43BEFCE8" w14:textId="77777777" w:rsidR="00932C18" w:rsidRPr="00EB3F73" w:rsidRDefault="00242E3E" w:rsidP="006C73FE">
      <w:pPr>
        <w:pStyle w:val="ListParagraph"/>
        <w:numPr>
          <w:ilvl w:val="2"/>
          <w:numId w:val="117"/>
        </w:numPr>
        <w:tabs>
          <w:tab w:val="left" w:pos="1327"/>
        </w:tabs>
        <w:spacing w:before="140" w:line="259" w:lineRule="auto"/>
        <w:ind w:left="1336" w:right="706" w:hanging="706"/>
        <w:jc w:val="both"/>
        <w:rPr>
          <w:lang w:val="en-GB"/>
        </w:rPr>
      </w:pPr>
      <w:r w:rsidRPr="00EB3F73">
        <w:rPr>
          <w:lang w:val="en-GB"/>
        </w:rPr>
        <w:t>After the bowler has entered his/her delivery stride, if in the opinion of either umpire</w:t>
      </w:r>
      <w:r w:rsidRPr="00EB3F73">
        <w:rPr>
          <w:spacing w:val="1"/>
          <w:lang w:val="en-GB"/>
        </w:rPr>
        <w:t xml:space="preserve"> </w:t>
      </w:r>
      <w:r w:rsidRPr="00EB3F73">
        <w:rPr>
          <w:lang w:val="en-GB"/>
        </w:rPr>
        <w:t>the ball has been thrown or, unless permitted by agreement in 21.1.2, delivered</w:t>
      </w:r>
      <w:r w:rsidRPr="00EB3F73">
        <w:rPr>
          <w:spacing w:val="1"/>
          <w:lang w:val="en-GB"/>
        </w:rPr>
        <w:t xml:space="preserve"> </w:t>
      </w:r>
      <w:r w:rsidRPr="00EB3F73">
        <w:rPr>
          <w:lang w:val="en-GB"/>
        </w:rPr>
        <w:t>underarm, that umpire shall call and signal No ball and, when the ball is dead, inform</w:t>
      </w:r>
      <w:r w:rsidRPr="00EB3F73">
        <w:rPr>
          <w:spacing w:val="1"/>
          <w:lang w:val="en-GB"/>
        </w:rPr>
        <w:t xml:space="preserve"> </w:t>
      </w:r>
      <w:r w:rsidRPr="00EB3F73">
        <w:rPr>
          <w:lang w:val="en-GB"/>
        </w:rPr>
        <w:t>the</w:t>
      </w:r>
      <w:r w:rsidRPr="00EB3F73">
        <w:rPr>
          <w:spacing w:val="-2"/>
          <w:lang w:val="en-GB"/>
        </w:rPr>
        <w:t xml:space="preserve"> </w:t>
      </w:r>
      <w:r w:rsidRPr="00EB3F73">
        <w:rPr>
          <w:lang w:val="en-GB"/>
        </w:rPr>
        <w:t>other</w:t>
      </w:r>
      <w:r w:rsidRPr="00EB3F73">
        <w:rPr>
          <w:spacing w:val="-6"/>
          <w:lang w:val="en-GB"/>
        </w:rPr>
        <w:t xml:space="preserve"> </w:t>
      </w:r>
      <w:r w:rsidRPr="00EB3F73">
        <w:rPr>
          <w:lang w:val="en-GB"/>
        </w:rPr>
        <w:t>umpire</w:t>
      </w:r>
      <w:r w:rsidRPr="00EB3F73">
        <w:rPr>
          <w:spacing w:val="-2"/>
          <w:lang w:val="en-GB"/>
        </w:rPr>
        <w:t xml:space="preserve"> </w:t>
      </w:r>
      <w:r w:rsidRPr="00EB3F73">
        <w:rPr>
          <w:lang w:val="en-GB"/>
        </w:rPr>
        <w:t>of</w:t>
      </w:r>
      <w:r w:rsidRPr="00EB3F73">
        <w:rPr>
          <w:spacing w:val="-3"/>
          <w:lang w:val="en-GB"/>
        </w:rPr>
        <w:t xml:space="preserve"> </w:t>
      </w:r>
      <w:r w:rsidRPr="00EB3F73">
        <w:rPr>
          <w:lang w:val="en-GB"/>
        </w:rPr>
        <w:t>the</w:t>
      </w:r>
      <w:r w:rsidRPr="00EB3F73">
        <w:rPr>
          <w:spacing w:val="3"/>
          <w:lang w:val="en-GB"/>
        </w:rPr>
        <w:t xml:space="preserve"> </w:t>
      </w:r>
      <w:r w:rsidRPr="00EB3F73">
        <w:rPr>
          <w:lang w:val="en-GB"/>
        </w:rPr>
        <w:t>reason</w:t>
      </w:r>
      <w:r w:rsidRPr="00EB3F73">
        <w:rPr>
          <w:spacing w:val="-2"/>
          <w:lang w:val="en-GB"/>
        </w:rPr>
        <w:t xml:space="preserve"> </w:t>
      </w:r>
      <w:r w:rsidRPr="00EB3F73">
        <w:rPr>
          <w:lang w:val="en-GB"/>
        </w:rPr>
        <w:t>for</w:t>
      </w:r>
      <w:r w:rsidRPr="00EB3F73">
        <w:rPr>
          <w:spacing w:val="-1"/>
          <w:lang w:val="en-GB"/>
        </w:rPr>
        <w:t xml:space="preserve"> </w:t>
      </w:r>
      <w:r w:rsidRPr="00EB3F73">
        <w:rPr>
          <w:lang w:val="en-GB"/>
        </w:rPr>
        <w:t>the</w:t>
      </w:r>
      <w:r w:rsidRPr="00EB3F73">
        <w:rPr>
          <w:spacing w:val="-2"/>
          <w:lang w:val="en-GB"/>
        </w:rPr>
        <w:t xml:space="preserve"> </w:t>
      </w:r>
      <w:r w:rsidRPr="00EB3F73">
        <w:rPr>
          <w:lang w:val="en-GB"/>
        </w:rPr>
        <w:t>call.</w:t>
      </w:r>
    </w:p>
    <w:p w14:paraId="10F92361" w14:textId="77777777" w:rsidR="00932C18" w:rsidRPr="00EB3F73" w:rsidRDefault="00242E3E">
      <w:pPr>
        <w:pStyle w:val="BodyText"/>
        <w:spacing w:before="122"/>
        <w:ind w:left="1336"/>
        <w:jc w:val="left"/>
        <w:rPr>
          <w:lang w:val="en-GB"/>
        </w:rPr>
      </w:pPr>
      <w:r w:rsidRPr="00EB3F73">
        <w:rPr>
          <w:lang w:val="en-GB"/>
        </w:rPr>
        <w:t>The</w:t>
      </w:r>
      <w:r w:rsidRPr="00EB3F73">
        <w:rPr>
          <w:spacing w:val="-2"/>
          <w:lang w:val="en-GB"/>
        </w:rPr>
        <w:t xml:space="preserve"> </w:t>
      </w:r>
      <w:r w:rsidRPr="00EB3F73">
        <w:rPr>
          <w:lang w:val="en-GB"/>
        </w:rPr>
        <w:t>bowler’s</w:t>
      </w:r>
      <w:r w:rsidRPr="00EB3F73">
        <w:rPr>
          <w:spacing w:val="1"/>
          <w:lang w:val="en-GB"/>
        </w:rPr>
        <w:t xml:space="preserve"> </w:t>
      </w:r>
      <w:r w:rsidRPr="00EB3F73">
        <w:rPr>
          <w:lang w:val="en-GB"/>
        </w:rPr>
        <w:t>end</w:t>
      </w:r>
      <w:r w:rsidRPr="00EB3F73">
        <w:rPr>
          <w:spacing w:val="-2"/>
          <w:lang w:val="en-GB"/>
        </w:rPr>
        <w:t xml:space="preserve"> </w:t>
      </w:r>
      <w:r w:rsidRPr="00EB3F73">
        <w:rPr>
          <w:lang w:val="en-GB"/>
        </w:rPr>
        <w:t>umpire</w:t>
      </w:r>
      <w:r w:rsidRPr="00EB3F73">
        <w:rPr>
          <w:spacing w:val="-2"/>
          <w:lang w:val="en-GB"/>
        </w:rPr>
        <w:t xml:space="preserve"> </w:t>
      </w:r>
      <w:r w:rsidRPr="00EB3F73">
        <w:rPr>
          <w:lang w:val="en-GB"/>
        </w:rPr>
        <w:t>shall then</w:t>
      </w:r>
    </w:p>
    <w:p w14:paraId="40CF0493" w14:textId="77777777" w:rsidR="00932C18" w:rsidRPr="00EB3F73" w:rsidRDefault="00242E3E" w:rsidP="006C73FE">
      <w:pPr>
        <w:pStyle w:val="ListParagraph"/>
        <w:numPr>
          <w:ilvl w:val="3"/>
          <w:numId w:val="117"/>
        </w:numPr>
        <w:tabs>
          <w:tab w:val="left" w:pos="1490"/>
        </w:tabs>
        <w:spacing w:before="136" w:line="259" w:lineRule="auto"/>
        <w:ind w:right="709" w:hanging="183"/>
        <w:rPr>
          <w:lang w:val="en-GB"/>
        </w:rPr>
      </w:pPr>
      <w:r w:rsidRPr="00EB3F73">
        <w:rPr>
          <w:lang w:val="en-GB"/>
        </w:rPr>
        <w:t>warn</w:t>
      </w:r>
      <w:r w:rsidRPr="00EB3F73">
        <w:rPr>
          <w:spacing w:val="20"/>
          <w:lang w:val="en-GB"/>
        </w:rPr>
        <w:t xml:space="preserve"> </w:t>
      </w:r>
      <w:r w:rsidRPr="00EB3F73">
        <w:rPr>
          <w:lang w:val="en-GB"/>
        </w:rPr>
        <w:t>the</w:t>
      </w:r>
      <w:r w:rsidRPr="00EB3F73">
        <w:rPr>
          <w:spacing w:val="15"/>
          <w:lang w:val="en-GB"/>
        </w:rPr>
        <w:t xml:space="preserve"> </w:t>
      </w:r>
      <w:r w:rsidRPr="00EB3F73">
        <w:rPr>
          <w:lang w:val="en-GB"/>
        </w:rPr>
        <w:t>bowler,</w:t>
      </w:r>
      <w:r w:rsidRPr="00EB3F73">
        <w:rPr>
          <w:spacing w:val="20"/>
          <w:lang w:val="en-GB"/>
        </w:rPr>
        <w:t xml:space="preserve"> </w:t>
      </w:r>
      <w:r w:rsidRPr="00EB3F73">
        <w:rPr>
          <w:lang w:val="en-GB"/>
        </w:rPr>
        <w:t>indicating</w:t>
      </w:r>
      <w:r w:rsidRPr="00EB3F73">
        <w:rPr>
          <w:spacing w:val="15"/>
          <w:lang w:val="en-GB"/>
        </w:rPr>
        <w:t xml:space="preserve"> </w:t>
      </w:r>
      <w:r w:rsidRPr="00EB3F73">
        <w:rPr>
          <w:lang w:val="en-GB"/>
        </w:rPr>
        <w:t>that</w:t>
      </w:r>
      <w:r w:rsidRPr="00EB3F73">
        <w:rPr>
          <w:spacing w:val="20"/>
          <w:lang w:val="en-GB"/>
        </w:rPr>
        <w:t xml:space="preserve"> </w:t>
      </w:r>
      <w:r w:rsidRPr="00EB3F73">
        <w:rPr>
          <w:lang w:val="en-GB"/>
        </w:rPr>
        <w:t>this</w:t>
      </w:r>
      <w:r w:rsidRPr="00EB3F73">
        <w:rPr>
          <w:spacing w:val="18"/>
          <w:lang w:val="en-GB"/>
        </w:rPr>
        <w:t xml:space="preserve"> </w:t>
      </w:r>
      <w:r w:rsidRPr="00EB3F73">
        <w:rPr>
          <w:lang w:val="en-GB"/>
        </w:rPr>
        <w:t>is</w:t>
      </w:r>
      <w:r w:rsidRPr="00EB3F73">
        <w:rPr>
          <w:spacing w:val="14"/>
          <w:lang w:val="en-GB"/>
        </w:rPr>
        <w:t xml:space="preserve"> </w:t>
      </w:r>
      <w:r w:rsidRPr="00EB3F73">
        <w:rPr>
          <w:lang w:val="en-GB"/>
        </w:rPr>
        <w:t>a</w:t>
      </w:r>
      <w:r w:rsidRPr="00EB3F73">
        <w:rPr>
          <w:spacing w:val="20"/>
          <w:lang w:val="en-GB"/>
        </w:rPr>
        <w:t xml:space="preserve"> </w:t>
      </w:r>
      <w:r w:rsidRPr="00EB3F73">
        <w:rPr>
          <w:lang w:val="en-GB"/>
        </w:rPr>
        <w:t>first</w:t>
      </w:r>
      <w:r w:rsidRPr="00EB3F73">
        <w:rPr>
          <w:spacing w:val="15"/>
          <w:lang w:val="en-GB"/>
        </w:rPr>
        <w:t xml:space="preserve"> </w:t>
      </w:r>
      <w:r w:rsidRPr="00EB3F73">
        <w:rPr>
          <w:lang w:val="en-GB"/>
        </w:rPr>
        <w:t>and</w:t>
      </w:r>
      <w:r w:rsidRPr="00EB3F73">
        <w:rPr>
          <w:spacing w:val="20"/>
          <w:lang w:val="en-GB"/>
        </w:rPr>
        <w:t xml:space="preserve"> </w:t>
      </w:r>
      <w:r w:rsidRPr="00EB3F73">
        <w:rPr>
          <w:lang w:val="en-GB"/>
        </w:rPr>
        <w:t>final</w:t>
      </w:r>
      <w:r w:rsidRPr="00EB3F73">
        <w:rPr>
          <w:spacing w:val="18"/>
          <w:lang w:val="en-GB"/>
        </w:rPr>
        <w:t xml:space="preserve"> </w:t>
      </w:r>
      <w:r w:rsidRPr="00EB3F73">
        <w:rPr>
          <w:lang w:val="en-GB"/>
        </w:rPr>
        <w:t>warning.</w:t>
      </w:r>
      <w:r w:rsidRPr="00EB3F73">
        <w:rPr>
          <w:spacing w:val="39"/>
          <w:lang w:val="en-GB"/>
        </w:rPr>
        <w:t xml:space="preserve"> </w:t>
      </w:r>
      <w:r w:rsidRPr="00EB3F73">
        <w:rPr>
          <w:lang w:val="en-GB"/>
        </w:rPr>
        <w:t>This</w:t>
      </w:r>
      <w:r w:rsidRPr="00EB3F73">
        <w:rPr>
          <w:spacing w:val="18"/>
          <w:lang w:val="en-GB"/>
        </w:rPr>
        <w:t xml:space="preserve"> </w:t>
      </w:r>
      <w:r w:rsidRPr="00EB3F73">
        <w:rPr>
          <w:lang w:val="en-GB"/>
        </w:rPr>
        <w:t>warning</w:t>
      </w:r>
      <w:r w:rsidRPr="00EB3F73">
        <w:rPr>
          <w:spacing w:val="16"/>
          <w:lang w:val="en-GB"/>
        </w:rPr>
        <w:t xml:space="preserve"> </w:t>
      </w:r>
      <w:r w:rsidRPr="00EB3F73">
        <w:rPr>
          <w:lang w:val="en-GB"/>
        </w:rPr>
        <w:t>shall</w:t>
      </w:r>
      <w:r w:rsidRPr="00EB3F73">
        <w:rPr>
          <w:spacing w:val="-59"/>
          <w:lang w:val="en-GB"/>
        </w:rPr>
        <w:t xml:space="preserve"> </w:t>
      </w:r>
      <w:r w:rsidRPr="00EB3F73">
        <w:rPr>
          <w:lang w:val="en-GB"/>
        </w:rPr>
        <w:t>apply to</w:t>
      </w:r>
      <w:r w:rsidRPr="00EB3F73">
        <w:rPr>
          <w:spacing w:val="-2"/>
          <w:lang w:val="en-GB"/>
        </w:rPr>
        <w:t xml:space="preserve"> </w:t>
      </w:r>
      <w:r w:rsidRPr="00EB3F73">
        <w:rPr>
          <w:lang w:val="en-GB"/>
        </w:rPr>
        <w:t>that</w:t>
      </w:r>
      <w:r w:rsidRPr="00EB3F73">
        <w:rPr>
          <w:spacing w:val="-3"/>
          <w:lang w:val="en-GB"/>
        </w:rPr>
        <w:t xml:space="preserve"> </w:t>
      </w:r>
      <w:r w:rsidRPr="00EB3F73">
        <w:rPr>
          <w:lang w:val="en-GB"/>
        </w:rPr>
        <w:t>bowler</w:t>
      </w:r>
      <w:r w:rsidRPr="00EB3F73">
        <w:rPr>
          <w:spacing w:val="-1"/>
          <w:lang w:val="en-GB"/>
        </w:rPr>
        <w:t xml:space="preserve"> </w:t>
      </w:r>
      <w:r w:rsidRPr="00EB3F73">
        <w:rPr>
          <w:lang w:val="en-GB"/>
        </w:rPr>
        <w:t>throughout</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innings.</w:t>
      </w:r>
    </w:p>
    <w:p w14:paraId="60EF480D" w14:textId="77777777" w:rsidR="00932C18" w:rsidRPr="00EB3F73" w:rsidRDefault="00242E3E" w:rsidP="006C73FE">
      <w:pPr>
        <w:pStyle w:val="ListParagraph"/>
        <w:numPr>
          <w:ilvl w:val="3"/>
          <w:numId w:val="117"/>
        </w:numPr>
        <w:tabs>
          <w:tab w:val="left" w:pos="1471"/>
        </w:tabs>
        <w:spacing w:before="120"/>
        <w:ind w:left="1470" w:hanging="135"/>
        <w:rPr>
          <w:lang w:val="en-GB"/>
        </w:rPr>
      </w:pPr>
      <w:r w:rsidRPr="00EB3F73">
        <w:rPr>
          <w:lang w:val="en-GB"/>
        </w:rPr>
        <w:t>inform</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captain</w:t>
      </w:r>
      <w:r w:rsidRPr="00EB3F73">
        <w:rPr>
          <w:spacing w:val="-2"/>
          <w:lang w:val="en-GB"/>
        </w:rPr>
        <w:t xml:space="preserve"> </w:t>
      </w:r>
      <w:r w:rsidRPr="00EB3F73">
        <w:rPr>
          <w:lang w:val="en-GB"/>
        </w:rPr>
        <w:t>of</w:t>
      </w:r>
      <w:r w:rsidRPr="00EB3F73">
        <w:rPr>
          <w:spacing w:val="1"/>
          <w:lang w:val="en-GB"/>
        </w:rPr>
        <w:t xml:space="preserve"> </w:t>
      </w:r>
      <w:r w:rsidRPr="00EB3F73">
        <w:rPr>
          <w:lang w:val="en-GB"/>
        </w:rPr>
        <w:t>the</w:t>
      </w:r>
      <w:r w:rsidRPr="00EB3F73">
        <w:rPr>
          <w:spacing w:val="-2"/>
          <w:lang w:val="en-GB"/>
        </w:rPr>
        <w:t xml:space="preserve"> </w:t>
      </w:r>
      <w:r w:rsidRPr="00EB3F73">
        <w:rPr>
          <w:lang w:val="en-GB"/>
        </w:rPr>
        <w:t>fielding</w:t>
      </w:r>
      <w:r w:rsidRPr="00EB3F73">
        <w:rPr>
          <w:spacing w:val="-3"/>
          <w:lang w:val="en-GB"/>
        </w:rPr>
        <w:t xml:space="preserve"> </w:t>
      </w:r>
      <w:r w:rsidRPr="00EB3F73">
        <w:rPr>
          <w:lang w:val="en-GB"/>
        </w:rPr>
        <w:t>side</w:t>
      </w:r>
      <w:r w:rsidRPr="00EB3F73">
        <w:rPr>
          <w:spacing w:val="3"/>
          <w:lang w:val="en-GB"/>
        </w:rPr>
        <w:t xml:space="preserve"> </w:t>
      </w:r>
      <w:r w:rsidRPr="00EB3F73">
        <w:rPr>
          <w:lang w:val="en-GB"/>
        </w:rPr>
        <w:t>of</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reason</w:t>
      </w:r>
      <w:r w:rsidRPr="00EB3F73">
        <w:rPr>
          <w:spacing w:val="-2"/>
          <w:lang w:val="en-GB"/>
        </w:rPr>
        <w:t xml:space="preserve"> </w:t>
      </w:r>
      <w:r w:rsidRPr="00EB3F73">
        <w:rPr>
          <w:lang w:val="en-GB"/>
        </w:rPr>
        <w:t>for</w:t>
      </w:r>
      <w:r w:rsidRPr="00EB3F73">
        <w:rPr>
          <w:spacing w:val="-1"/>
          <w:lang w:val="en-GB"/>
        </w:rPr>
        <w:t xml:space="preserve"> </w:t>
      </w:r>
      <w:r w:rsidRPr="00EB3F73">
        <w:rPr>
          <w:lang w:val="en-GB"/>
        </w:rPr>
        <w:t>this</w:t>
      </w:r>
      <w:r w:rsidRPr="00EB3F73">
        <w:rPr>
          <w:spacing w:val="-5"/>
          <w:lang w:val="en-GB"/>
        </w:rPr>
        <w:t xml:space="preserve"> </w:t>
      </w:r>
      <w:r w:rsidRPr="00EB3F73">
        <w:rPr>
          <w:lang w:val="en-GB"/>
        </w:rPr>
        <w:t>action.</w:t>
      </w:r>
    </w:p>
    <w:p w14:paraId="56AC13F5" w14:textId="036592C5" w:rsidR="00932C18" w:rsidRPr="00EB3F73" w:rsidRDefault="00242E3E" w:rsidP="006C73FE">
      <w:pPr>
        <w:pStyle w:val="ListParagraph"/>
        <w:numPr>
          <w:ilvl w:val="3"/>
          <w:numId w:val="117"/>
        </w:numPr>
        <w:tabs>
          <w:tab w:val="left" w:pos="1471"/>
        </w:tabs>
        <w:spacing w:before="141"/>
        <w:ind w:left="1470" w:hanging="135"/>
        <w:rPr>
          <w:lang w:val="en-GB"/>
        </w:rPr>
      </w:pPr>
      <w:r w:rsidRPr="00EB3F73">
        <w:rPr>
          <w:lang w:val="en-GB"/>
        </w:rPr>
        <w:t>inform the</w:t>
      </w:r>
      <w:r w:rsidRPr="00EB3F73">
        <w:rPr>
          <w:spacing w:val="-1"/>
          <w:lang w:val="en-GB"/>
        </w:rPr>
        <w:t xml:space="preserve"> </w:t>
      </w:r>
      <w:r w:rsidR="00B84601" w:rsidRPr="00EB3F73">
        <w:rPr>
          <w:lang w:val="en-GB"/>
        </w:rPr>
        <w:t>batters</w:t>
      </w:r>
      <w:r w:rsidRPr="00EB3F73">
        <w:rPr>
          <w:spacing w:val="-1"/>
          <w:lang w:val="en-GB"/>
        </w:rPr>
        <w:t xml:space="preserve"> </w:t>
      </w:r>
      <w:r w:rsidRPr="00EB3F73">
        <w:rPr>
          <w:lang w:val="en-GB"/>
        </w:rPr>
        <w:t>at</w:t>
      </w:r>
      <w:r w:rsidRPr="00EB3F73">
        <w:rPr>
          <w:spacing w:val="3"/>
          <w:lang w:val="en-GB"/>
        </w:rPr>
        <w:t xml:space="preserve"> </w:t>
      </w:r>
      <w:r w:rsidRPr="00EB3F73">
        <w:rPr>
          <w:lang w:val="en-GB"/>
        </w:rPr>
        <w:t>the</w:t>
      </w:r>
      <w:r w:rsidRPr="00EB3F73">
        <w:rPr>
          <w:spacing w:val="-1"/>
          <w:lang w:val="en-GB"/>
        </w:rPr>
        <w:t xml:space="preserve"> </w:t>
      </w:r>
      <w:r w:rsidRPr="00EB3F73">
        <w:rPr>
          <w:lang w:val="en-GB"/>
        </w:rPr>
        <w:t>wicket</w:t>
      </w:r>
      <w:r w:rsidRPr="00EB3F73">
        <w:rPr>
          <w:spacing w:val="-2"/>
          <w:lang w:val="en-GB"/>
        </w:rPr>
        <w:t xml:space="preserve"> </w:t>
      </w:r>
      <w:r w:rsidRPr="00EB3F73">
        <w:rPr>
          <w:lang w:val="en-GB"/>
        </w:rPr>
        <w:t>of</w:t>
      </w:r>
      <w:r w:rsidRPr="00EB3F73">
        <w:rPr>
          <w:spacing w:val="-2"/>
          <w:lang w:val="en-GB"/>
        </w:rPr>
        <w:t xml:space="preserve"> </w:t>
      </w:r>
      <w:r w:rsidRPr="00EB3F73">
        <w:rPr>
          <w:lang w:val="en-GB"/>
        </w:rPr>
        <w:t>what</w:t>
      </w:r>
      <w:r w:rsidRPr="00EB3F73">
        <w:rPr>
          <w:spacing w:val="-2"/>
          <w:lang w:val="en-GB"/>
        </w:rPr>
        <w:t xml:space="preserve"> </w:t>
      </w:r>
      <w:r w:rsidRPr="00EB3F73">
        <w:rPr>
          <w:lang w:val="en-GB"/>
        </w:rPr>
        <w:t>has</w:t>
      </w:r>
      <w:r w:rsidRPr="00EB3F73">
        <w:rPr>
          <w:spacing w:val="-2"/>
          <w:lang w:val="en-GB"/>
        </w:rPr>
        <w:t xml:space="preserve"> </w:t>
      </w:r>
      <w:r w:rsidRPr="00EB3F73">
        <w:rPr>
          <w:lang w:val="en-GB"/>
        </w:rPr>
        <w:t>occurred.</w:t>
      </w:r>
    </w:p>
    <w:p w14:paraId="228673CD" w14:textId="77777777" w:rsidR="00932C18" w:rsidRPr="00EB3F73" w:rsidRDefault="00242E3E" w:rsidP="006C73FE">
      <w:pPr>
        <w:pStyle w:val="ListParagraph"/>
        <w:numPr>
          <w:ilvl w:val="2"/>
          <w:numId w:val="117"/>
        </w:numPr>
        <w:tabs>
          <w:tab w:val="left" w:pos="1312"/>
        </w:tabs>
        <w:spacing w:before="141" w:line="259" w:lineRule="auto"/>
        <w:ind w:left="1336" w:right="706" w:hanging="706"/>
        <w:jc w:val="both"/>
        <w:rPr>
          <w:lang w:val="en-GB"/>
        </w:rPr>
      </w:pPr>
      <w:r w:rsidRPr="00EB3F73">
        <w:rPr>
          <w:lang w:val="en-GB"/>
        </w:rPr>
        <w:t>If either umpire considers that, in that innings, a further delivery by the same bowler is</w:t>
      </w:r>
      <w:r w:rsidRPr="00EB3F73">
        <w:rPr>
          <w:spacing w:val="1"/>
          <w:lang w:val="en-GB"/>
        </w:rPr>
        <w:t xml:space="preserve"> </w:t>
      </w:r>
      <w:r w:rsidRPr="00EB3F73">
        <w:rPr>
          <w:lang w:val="en-GB"/>
        </w:rPr>
        <w:t>thrown or, unless permitted by agreement in 21.1.2, delivered underarm, he/she shall</w:t>
      </w:r>
      <w:r w:rsidRPr="00EB3F73">
        <w:rPr>
          <w:spacing w:val="1"/>
          <w:lang w:val="en-GB"/>
        </w:rPr>
        <w:t xml:space="preserve"> </w:t>
      </w:r>
      <w:r w:rsidRPr="00EB3F73">
        <w:rPr>
          <w:lang w:val="en-GB"/>
        </w:rPr>
        <w:t>call and</w:t>
      </w:r>
      <w:r w:rsidRPr="00EB3F73">
        <w:rPr>
          <w:spacing w:val="1"/>
          <w:lang w:val="en-GB"/>
        </w:rPr>
        <w:t xml:space="preserve"> </w:t>
      </w:r>
      <w:r w:rsidRPr="00EB3F73">
        <w:rPr>
          <w:lang w:val="en-GB"/>
        </w:rPr>
        <w:t>signal No</w:t>
      </w:r>
      <w:r w:rsidRPr="00EB3F73">
        <w:rPr>
          <w:spacing w:val="1"/>
          <w:lang w:val="en-GB"/>
        </w:rPr>
        <w:t xml:space="preserve"> </w:t>
      </w:r>
      <w:r w:rsidRPr="00EB3F73">
        <w:rPr>
          <w:lang w:val="en-GB"/>
        </w:rPr>
        <w:t>ball and</w:t>
      </w:r>
      <w:r w:rsidRPr="00EB3F73">
        <w:rPr>
          <w:spacing w:val="1"/>
          <w:lang w:val="en-GB"/>
        </w:rPr>
        <w:t xml:space="preserve"> </w:t>
      </w:r>
      <w:r w:rsidRPr="00EB3F73">
        <w:rPr>
          <w:lang w:val="en-GB"/>
        </w:rPr>
        <w:t>when</w:t>
      </w:r>
      <w:r w:rsidRPr="00EB3F73">
        <w:rPr>
          <w:spacing w:val="1"/>
          <w:lang w:val="en-GB"/>
        </w:rPr>
        <w:t xml:space="preserve"> </w:t>
      </w:r>
      <w:r w:rsidRPr="00EB3F73">
        <w:rPr>
          <w:lang w:val="en-GB"/>
        </w:rPr>
        <w:t>the</w:t>
      </w:r>
      <w:r w:rsidRPr="00EB3F73">
        <w:rPr>
          <w:spacing w:val="1"/>
          <w:lang w:val="en-GB"/>
        </w:rPr>
        <w:t xml:space="preserve"> </w:t>
      </w:r>
      <w:r w:rsidRPr="00EB3F73">
        <w:rPr>
          <w:lang w:val="en-GB"/>
        </w:rPr>
        <w:t>ball is</w:t>
      </w:r>
      <w:r w:rsidRPr="00EB3F73">
        <w:rPr>
          <w:spacing w:val="1"/>
          <w:lang w:val="en-GB"/>
        </w:rPr>
        <w:t xml:space="preserve"> </w:t>
      </w:r>
      <w:r w:rsidRPr="00EB3F73">
        <w:rPr>
          <w:lang w:val="en-GB"/>
        </w:rPr>
        <w:t>dead</w:t>
      </w:r>
      <w:r w:rsidRPr="00EB3F73">
        <w:rPr>
          <w:spacing w:val="1"/>
          <w:lang w:val="en-GB"/>
        </w:rPr>
        <w:t xml:space="preserve"> </w:t>
      </w:r>
      <w:r w:rsidRPr="00EB3F73">
        <w:rPr>
          <w:lang w:val="en-GB"/>
        </w:rPr>
        <w:t>inform the</w:t>
      </w:r>
      <w:r w:rsidRPr="00EB3F73">
        <w:rPr>
          <w:spacing w:val="1"/>
          <w:lang w:val="en-GB"/>
        </w:rPr>
        <w:t xml:space="preserve"> </w:t>
      </w:r>
      <w:r w:rsidRPr="00EB3F73">
        <w:rPr>
          <w:lang w:val="en-GB"/>
        </w:rPr>
        <w:t>other umpire</w:t>
      </w:r>
      <w:r w:rsidRPr="00EB3F73">
        <w:rPr>
          <w:spacing w:val="1"/>
          <w:lang w:val="en-GB"/>
        </w:rPr>
        <w:t xml:space="preserve"> </w:t>
      </w:r>
      <w:r w:rsidRPr="00EB3F73">
        <w:rPr>
          <w:lang w:val="en-GB"/>
        </w:rPr>
        <w:t>of</w:t>
      </w:r>
      <w:r w:rsidRPr="00EB3F73">
        <w:rPr>
          <w:spacing w:val="61"/>
          <w:lang w:val="en-GB"/>
        </w:rPr>
        <w:t xml:space="preserve"> </w:t>
      </w:r>
      <w:r w:rsidRPr="00EB3F73">
        <w:rPr>
          <w:lang w:val="en-GB"/>
        </w:rPr>
        <w:t>the</w:t>
      </w:r>
      <w:r w:rsidRPr="00EB3F73">
        <w:rPr>
          <w:spacing w:val="1"/>
          <w:lang w:val="en-GB"/>
        </w:rPr>
        <w:t xml:space="preserve"> </w:t>
      </w:r>
      <w:r w:rsidRPr="00EB3F73">
        <w:rPr>
          <w:lang w:val="en-GB"/>
        </w:rPr>
        <w:t>reason</w:t>
      </w:r>
      <w:r w:rsidRPr="00EB3F73">
        <w:rPr>
          <w:spacing w:val="2"/>
          <w:lang w:val="en-GB"/>
        </w:rPr>
        <w:t xml:space="preserve"> </w:t>
      </w:r>
      <w:r w:rsidRPr="00EB3F73">
        <w:rPr>
          <w:lang w:val="en-GB"/>
        </w:rPr>
        <w:t>for</w:t>
      </w:r>
      <w:r w:rsidRPr="00EB3F73">
        <w:rPr>
          <w:spacing w:val="-1"/>
          <w:lang w:val="en-GB"/>
        </w:rPr>
        <w:t xml:space="preserve"> </w:t>
      </w:r>
      <w:r w:rsidRPr="00EB3F73">
        <w:rPr>
          <w:lang w:val="en-GB"/>
        </w:rPr>
        <w:t>the</w:t>
      </w:r>
      <w:r w:rsidRPr="00EB3F73">
        <w:rPr>
          <w:spacing w:val="-2"/>
          <w:lang w:val="en-GB"/>
        </w:rPr>
        <w:t xml:space="preserve"> </w:t>
      </w:r>
      <w:r w:rsidRPr="00EB3F73">
        <w:rPr>
          <w:lang w:val="en-GB"/>
        </w:rPr>
        <w:t>call.</w:t>
      </w:r>
    </w:p>
    <w:p w14:paraId="1B153220" w14:textId="77777777" w:rsidR="00932C18" w:rsidRPr="00EB3F73" w:rsidRDefault="00242E3E">
      <w:pPr>
        <w:pStyle w:val="BodyText"/>
        <w:spacing w:before="116"/>
        <w:ind w:left="1336"/>
        <w:rPr>
          <w:lang w:val="en-GB"/>
        </w:rPr>
      </w:pPr>
      <w:r w:rsidRPr="00EB3F73">
        <w:rPr>
          <w:lang w:val="en-GB"/>
        </w:rPr>
        <w:t>The</w:t>
      </w:r>
      <w:r w:rsidRPr="00EB3F73">
        <w:rPr>
          <w:spacing w:val="-2"/>
          <w:lang w:val="en-GB"/>
        </w:rPr>
        <w:t xml:space="preserve"> </w:t>
      </w:r>
      <w:r w:rsidRPr="00EB3F73">
        <w:rPr>
          <w:lang w:val="en-GB"/>
        </w:rPr>
        <w:t>bowler’s</w:t>
      </w:r>
      <w:r w:rsidRPr="00EB3F73">
        <w:rPr>
          <w:spacing w:val="1"/>
          <w:lang w:val="en-GB"/>
        </w:rPr>
        <w:t xml:space="preserve"> </w:t>
      </w:r>
      <w:r w:rsidRPr="00EB3F73">
        <w:rPr>
          <w:lang w:val="en-GB"/>
        </w:rPr>
        <w:t>end</w:t>
      </w:r>
      <w:r w:rsidRPr="00EB3F73">
        <w:rPr>
          <w:spacing w:val="-2"/>
          <w:lang w:val="en-GB"/>
        </w:rPr>
        <w:t xml:space="preserve"> </w:t>
      </w:r>
      <w:r w:rsidRPr="00EB3F73">
        <w:rPr>
          <w:lang w:val="en-GB"/>
        </w:rPr>
        <w:t>umpire</w:t>
      </w:r>
      <w:r w:rsidRPr="00EB3F73">
        <w:rPr>
          <w:spacing w:val="-2"/>
          <w:lang w:val="en-GB"/>
        </w:rPr>
        <w:t xml:space="preserve"> </w:t>
      </w:r>
      <w:r w:rsidRPr="00EB3F73">
        <w:rPr>
          <w:lang w:val="en-GB"/>
        </w:rPr>
        <w:t>shall then</w:t>
      </w:r>
    </w:p>
    <w:p w14:paraId="1730C760" w14:textId="77777777" w:rsidR="00932C18" w:rsidRPr="00EB3F73" w:rsidRDefault="00242E3E" w:rsidP="006C73FE">
      <w:pPr>
        <w:pStyle w:val="ListParagraph"/>
        <w:numPr>
          <w:ilvl w:val="3"/>
          <w:numId w:val="117"/>
        </w:numPr>
        <w:tabs>
          <w:tab w:val="left" w:pos="1528"/>
        </w:tabs>
        <w:spacing w:before="141" w:line="259" w:lineRule="auto"/>
        <w:ind w:right="704" w:hanging="183"/>
        <w:jc w:val="both"/>
        <w:rPr>
          <w:lang w:val="en-GB"/>
        </w:rPr>
      </w:pPr>
      <w:r w:rsidRPr="00EB3F73">
        <w:rPr>
          <w:lang w:val="en-GB"/>
        </w:rPr>
        <w:t>direct</w:t>
      </w:r>
      <w:r w:rsidRPr="00EB3F73">
        <w:rPr>
          <w:spacing w:val="1"/>
          <w:lang w:val="en-GB"/>
        </w:rPr>
        <w:t xml:space="preserve"> </w:t>
      </w:r>
      <w:r w:rsidRPr="00EB3F73">
        <w:rPr>
          <w:lang w:val="en-GB"/>
        </w:rPr>
        <w:t>the</w:t>
      </w:r>
      <w:r w:rsidRPr="00EB3F73">
        <w:rPr>
          <w:spacing w:val="1"/>
          <w:lang w:val="en-GB"/>
        </w:rPr>
        <w:t xml:space="preserve"> </w:t>
      </w:r>
      <w:r w:rsidRPr="00EB3F73">
        <w:rPr>
          <w:lang w:val="en-GB"/>
        </w:rPr>
        <w:t>captain</w:t>
      </w:r>
      <w:r w:rsidRPr="00EB3F73">
        <w:rPr>
          <w:spacing w:val="1"/>
          <w:lang w:val="en-GB"/>
        </w:rPr>
        <w:t xml:space="preserve"> </w:t>
      </w:r>
      <w:r w:rsidRPr="00EB3F73">
        <w:rPr>
          <w:lang w:val="en-GB"/>
        </w:rPr>
        <w:t>of</w:t>
      </w:r>
      <w:r w:rsidRPr="00EB3F73">
        <w:rPr>
          <w:spacing w:val="1"/>
          <w:lang w:val="en-GB"/>
        </w:rPr>
        <w:t xml:space="preserve"> </w:t>
      </w:r>
      <w:r w:rsidRPr="00EB3F73">
        <w:rPr>
          <w:lang w:val="en-GB"/>
        </w:rPr>
        <w:t>the fielding</w:t>
      </w:r>
      <w:r w:rsidRPr="00EB3F73">
        <w:rPr>
          <w:spacing w:val="1"/>
          <w:lang w:val="en-GB"/>
        </w:rPr>
        <w:t xml:space="preserve"> </w:t>
      </w:r>
      <w:r w:rsidRPr="00EB3F73">
        <w:rPr>
          <w:lang w:val="en-GB"/>
        </w:rPr>
        <w:t>side</w:t>
      </w:r>
      <w:r w:rsidRPr="00EB3F73">
        <w:rPr>
          <w:spacing w:val="1"/>
          <w:lang w:val="en-GB"/>
        </w:rPr>
        <w:t xml:space="preserve"> </w:t>
      </w:r>
      <w:r w:rsidRPr="00EB3F73">
        <w:rPr>
          <w:lang w:val="en-GB"/>
        </w:rPr>
        <w:t>to</w:t>
      </w:r>
      <w:r w:rsidRPr="00EB3F73">
        <w:rPr>
          <w:spacing w:val="1"/>
          <w:lang w:val="en-GB"/>
        </w:rPr>
        <w:t xml:space="preserve"> </w:t>
      </w:r>
      <w:r w:rsidRPr="00EB3F73">
        <w:rPr>
          <w:lang w:val="en-GB"/>
        </w:rPr>
        <w:t>suspend</w:t>
      </w:r>
      <w:r w:rsidRPr="00EB3F73">
        <w:rPr>
          <w:spacing w:val="1"/>
          <w:lang w:val="en-GB"/>
        </w:rPr>
        <w:t xml:space="preserve"> </w:t>
      </w:r>
      <w:r w:rsidRPr="00EB3F73">
        <w:rPr>
          <w:lang w:val="en-GB"/>
        </w:rPr>
        <w:t>the bowler immediately</w:t>
      </w:r>
      <w:r w:rsidRPr="00EB3F73">
        <w:rPr>
          <w:spacing w:val="1"/>
          <w:lang w:val="en-GB"/>
        </w:rPr>
        <w:t xml:space="preserve"> </w:t>
      </w:r>
      <w:r w:rsidRPr="00EB3F73">
        <w:rPr>
          <w:lang w:val="en-GB"/>
        </w:rPr>
        <w:t>from</w:t>
      </w:r>
      <w:r w:rsidRPr="00EB3F73">
        <w:rPr>
          <w:spacing w:val="1"/>
          <w:lang w:val="en-GB"/>
        </w:rPr>
        <w:t xml:space="preserve"> </w:t>
      </w:r>
      <w:r w:rsidRPr="00EB3F73">
        <w:rPr>
          <w:lang w:val="en-GB"/>
        </w:rPr>
        <w:t>bowling.</w:t>
      </w:r>
      <w:r w:rsidRPr="00EB3F73">
        <w:rPr>
          <w:spacing w:val="1"/>
          <w:lang w:val="en-GB"/>
        </w:rPr>
        <w:t xml:space="preserve"> </w:t>
      </w:r>
      <w:r w:rsidRPr="00EB3F73">
        <w:rPr>
          <w:lang w:val="en-GB"/>
        </w:rPr>
        <w:t>The over shall, if applicable, be completed by another bowler, who shall</w:t>
      </w:r>
      <w:r w:rsidRPr="00EB3F73">
        <w:rPr>
          <w:spacing w:val="1"/>
          <w:lang w:val="en-GB"/>
        </w:rPr>
        <w:t xml:space="preserve"> </w:t>
      </w:r>
      <w:r w:rsidRPr="00EB3F73">
        <w:rPr>
          <w:lang w:val="en-GB"/>
        </w:rPr>
        <w:t>neither have bowled the previous over or part thereof nor be allowed to bowl any</w:t>
      </w:r>
      <w:r w:rsidRPr="00EB3F73">
        <w:rPr>
          <w:spacing w:val="1"/>
          <w:lang w:val="en-GB"/>
        </w:rPr>
        <w:t xml:space="preserve"> </w:t>
      </w:r>
      <w:r w:rsidRPr="00EB3F73">
        <w:rPr>
          <w:lang w:val="en-GB"/>
        </w:rPr>
        <w:t>part of the next over.</w:t>
      </w:r>
      <w:r w:rsidRPr="00EB3F73">
        <w:rPr>
          <w:spacing w:val="62"/>
          <w:lang w:val="en-GB"/>
        </w:rPr>
        <w:t xml:space="preserve"> </w:t>
      </w:r>
      <w:r w:rsidRPr="00EB3F73">
        <w:rPr>
          <w:lang w:val="en-GB"/>
        </w:rPr>
        <w:t>The bowler thus suspended shall not bowl again in that</w:t>
      </w:r>
      <w:r w:rsidRPr="00EB3F73">
        <w:rPr>
          <w:spacing w:val="1"/>
          <w:lang w:val="en-GB"/>
        </w:rPr>
        <w:t xml:space="preserve"> </w:t>
      </w:r>
      <w:r w:rsidRPr="00EB3F73">
        <w:rPr>
          <w:lang w:val="en-GB"/>
        </w:rPr>
        <w:t>innings.</w:t>
      </w:r>
    </w:p>
    <w:p w14:paraId="455D67DF" w14:textId="6ABC3986" w:rsidR="00932C18" w:rsidRPr="00EB3F73" w:rsidRDefault="00242E3E" w:rsidP="006C73FE">
      <w:pPr>
        <w:pStyle w:val="ListParagraph"/>
        <w:numPr>
          <w:ilvl w:val="3"/>
          <w:numId w:val="117"/>
        </w:numPr>
        <w:tabs>
          <w:tab w:val="left" w:pos="1504"/>
        </w:tabs>
        <w:spacing w:before="122" w:line="259" w:lineRule="auto"/>
        <w:ind w:right="712" w:hanging="183"/>
        <w:jc w:val="both"/>
        <w:rPr>
          <w:lang w:val="en-GB"/>
        </w:rPr>
      </w:pPr>
      <w:r w:rsidRPr="00EB3F73">
        <w:rPr>
          <w:lang w:val="en-GB"/>
        </w:rPr>
        <w:lastRenderedPageBreak/>
        <w:t xml:space="preserve">inform the </w:t>
      </w:r>
      <w:r w:rsidR="00B84601" w:rsidRPr="00EB3F73">
        <w:rPr>
          <w:lang w:val="en-GB"/>
        </w:rPr>
        <w:t>batters</w:t>
      </w:r>
      <w:r w:rsidRPr="00EB3F73">
        <w:rPr>
          <w:lang w:val="en-GB"/>
        </w:rPr>
        <w:t xml:space="preserve"> at the wicket and, as soon as practicable, the captain of the</w:t>
      </w:r>
      <w:r w:rsidRPr="00EB3F73">
        <w:rPr>
          <w:spacing w:val="1"/>
          <w:lang w:val="en-GB"/>
        </w:rPr>
        <w:t xml:space="preserve"> </w:t>
      </w:r>
      <w:r w:rsidRPr="00EB3F73">
        <w:rPr>
          <w:lang w:val="en-GB"/>
        </w:rPr>
        <w:t>batting</w:t>
      </w:r>
      <w:r w:rsidRPr="00EB3F73">
        <w:rPr>
          <w:spacing w:val="-2"/>
          <w:lang w:val="en-GB"/>
        </w:rPr>
        <w:t xml:space="preserve"> </w:t>
      </w:r>
      <w:r w:rsidRPr="00EB3F73">
        <w:rPr>
          <w:lang w:val="en-GB"/>
        </w:rPr>
        <w:t>side</w:t>
      </w:r>
      <w:r w:rsidRPr="00EB3F73">
        <w:rPr>
          <w:spacing w:val="3"/>
          <w:lang w:val="en-GB"/>
        </w:rPr>
        <w:t xml:space="preserve"> </w:t>
      </w:r>
      <w:r w:rsidRPr="00EB3F73">
        <w:rPr>
          <w:lang w:val="en-GB"/>
        </w:rPr>
        <w:t>of</w:t>
      </w:r>
      <w:r w:rsidRPr="00EB3F73">
        <w:rPr>
          <w:spacing w:val="2"/>
          <w:lang w:val="en-GB"/>
        </w:rPr>
        <w:t xml:space="preserve"> </w:t>
      </w:r>
      <w:r w:rsidRPr="00EB3F73">
        <w:rPr>
          <w:lang w:val="en-GB"/>
        </w:rPr>
        <w:t>the</w:t>
      </w:r>
      <w:r w:rsidRPr="00EB3F73">
        <w:rPr>
          <w:spacing w:val="3"/>
          <w:lang w:val="en-GB"/>
        </w:rPr>
        <w:t xml:space="preserve"> </w:t>
      </w:r>
      <w:r w:rsidRPr="00EB3F73">
        <w:rPr>
          <w:lang w:val="en-GB"/>
        </w:rPr>
        <w:t>reason</w:t>
      </w:r>
      <w:r w:rsidRPr="00EB3F73">
        <w:rPr>
          <w:spacing w:val="-2"/>
          <w:lang w:val="en-GB"/>
        </w:rPr>
        <w:t xml:space="preserve"> </w:t>
      </w:r>
      <w:r w:rsidRPr="00EB3F73">
        <w:rPr>
          <w:lang w:val="en-GB"/>
        </w:rPr>
        <w:t>for</w:t>
      </w:r>
      <w:r w:rsidRPr="00EB3F73">
        <w:rPr>
          <w:spacing w:val="-6"/>
          <w:lang w:val="en-GB"/>
        </w:rPr>
        <w:t xml:space="preserve"> </w:t>
      </w:r>
      <w:r w:rsidRPr="00EB3F73">
        <w:rPr>
          <w:lang w:val="en-GB"/>
        </w:rPr>
        <w:t>this</w:t>
      </w:r>
      <w:r w:rsidRPr="00EB3F73">
        <w:rPr>
          <w:spacing w:val="-4"/>
          <w:lang w:val="en-GB"/>
        </w:rPr>
        <w:t xml:space="preserve"> </w:t>
      </w:r>
      <w:r w:rsidRPr="00EB3F73">
        <w:rPr>
          <w:lang w:val="en-GB"/>
        </w:rPr>
        <w:t>action.</w:t>
      </w:r>
    </w:p>
    <w:p w14:paraId="2B66A01E" w14:textId="77777777" w:rsidR="00932C18" w:rsidRPr="00EB3F73" w:rsidRDefault="00242E3E" w:rsidP="006C73FE">
      <w:pPr>
        <w:pStyle w:val="ListParagraph"/>
        <w:numPr>
          <w:ilvl w:val="2"/>
          <w:numId w:val="117"/>
        </w:numPr>
        <w:tabs>
          <w:tab w:val="left" w:pos="1303"/>
        </w:tabs>
        <w:spacing w:before="116"/>
        <w:ind w:left="1336" w:right="707" w:hanging="720"/>
        <w:jc w:val="both"/>
        <w:rPr>
          <w:lang w:val="en-GB"/>
        </w:rPr>
      </w:pPr>
      <w:r w:rsidRPr="00EB3F73">
        <w:rPr>
          <w:lang w:val="en-GB"/>
        </w:rPr>
        <w:t>The umpires together shall report the occurrence as soon as possible after the match</w:t>
      </w:r>
      <w:r w:rsidRPr="00EB3F73">
        <w:rPr>
          <w:spacing w:val="1"/>
          <w:lang w:val="en-GB"/>
        </w:rPr>
        <w:t xml:space="preserve"> </w:t>
      </w:r>
      <w:r w:rsidRPr="00EB3F73">
        <w:rPr>
          <w:lang w:val="en-GB"/>
        </w:rPr>
        <w:t>to the Executive of the offending side and to any Governing Body responsible for the</w:t>
      </w:r>
      <w:r w:rsidRPr="00EB3F73">
        <w:rPr>
          <w:spacing w:val="1"/>
          <w:lang w:val="en-GB"/>
        </w:rPr>
        <w:t xml:space="preserve"> </w:t>
      </w:r>
      <w:r w:rsidRPr="00EB3F73">
        <w:rPr>
          <w:lang w:val="en-GB"/>
        </w:rPr>
        <w:t>match, who shall take such action as is considered appropriate against the captain,</w:t>
      </w:r>
      <w:r w:rsidRPr="00EB3F73">
        <w:rPr>
          <w:spacing w:val="1"/>
          <w:lang w:val="en-GB"/>
        </w:rPr>
        <w:t xml:space="preserve"> </w:t>
      </w:r>
      <w:r w:rsidRPr="00EB3F73">
        <w:rPr>
          <w:lang w:val="en-GB"/>
        </w:rPr>
        <w:t>any</w:t>
      </w:r>
      <w:r w:rsidRPr="00EB3F73">
        <w:rPr>
          <w:spacing w:val="-4"/>
          <w:lang w:val="en-GB"/>
        </w:rPr>
        <w:t xml:space="preserve"> </w:t>
      </w:r>
      <w:r w:rsidRPr="00EB3F73">
        <w:rPr>
          <w:lang w:val="en-GB"/>
        </w:rPr>
        <w:t>other</w:t>
      </w:r>
      <w:r w:rsidRPr="00EB3F73">
        <w:rPr>
          <w:spacing w:val="-1"/>
          <w:lang w:val="en-GB"/>
        </w:rPr>
        <w:t xml:space="preserve"> </w:t>
      </w:r>
      <w:r w:rsidRPr="00EB3F73">
        <w:rPr>
          <w:lang w:val="en-GB"/>
        </w:rPr>
        <w:t>individuals</w:t>
      </w:r>
      <w:r w:rsidRPr="00EB3F73">
        <w:rPr>
          <w:spacing w:val="-4"/>
          <w:lang w:val="en-GB"/>
        </w:rPr>
        <w:t xml:space="preserve"> </w:t>
      </w:r>
      <w:r w:rsidRPr="00EB3F73">
        <w:rPr>
          <w:lang w:val="en-GB"/>
        </w:rPr>
        <w:t>concerned</w:t>
      </w:r>
      <w:r w:rsidRPr="00EB3F73">
        <w:rPr>
          <w:spacing w:val="-2"/>
          <w:lang w:val="en-GB"/>
        </w:rPr>
        <w:t xml:space="preserve"> </w:t>
      </w:r>
      <w:r w:rsidRPr="00EB3F73">
        <w:rPr>
          <w:lang w:val="en-GB"/>
        </w:rPr>
        <w:t>and,</w:t>
      </w:r>
      <w:r w:rsidRPr="00EB3F73">
        <w:rPr>
          <w:spacing w:val="2"/>
          <w:lang w:val="en-GB"/>
        </w:rPr>
        <w:t xml:space="preserve"> </w:t>
      </w:r>
      <w:r w:rsidRPr="00EB3F73">
        <w:rPr>
          <w:lang w:val="en-GB"/>
        </w:rPr>
        <w:t>if</w:t>
      </w:r>
      <w:r w:rsidRPr="00EB3F73">
        <w:rPr>
          <w:spacing w:val="-3"/>
          <w:lang w:val="en-GB"/>
        </w:rPr>
        <w:t xml:space="preserve"> </w:t>
      </w:r>
      <w:r w:rsidRPr="00EB3F73">
        <w:rPr>
          <w:lang w:val="en-GB"/>
        </w:rPr>
        <w:t>appropriate,</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team.</w:t>
      </w:r>
    </w:p>
    <w:p w14:paraId="1B196B07" w14:textId="77777777" w:rsidR="00932C18" w:rsidRPr="00EB3F73" w:rsidRDefault="00242E3E" w:rsidP="006C73FE">
      <w:pPr>
        <w:pStyle w:val="Heading1"/>
        <w:numPr>
          <w:ilvl w:val="1"/>
          <w:numId w:val="117"/>
        </w:numPr>
        <w:tabs>
          <w:tab w:val="left" w:pos="842"/>
        </w:tabs>
        <w:rPr>
          <w:lang w:val="en-GB"/>
        </w:rPr>
      </w:pPr>
      <w:r w:rsidRPr="00EB3F73">
        <w:rPr>
          <w:lang w:val="en-GB"/>
        </w:rPr>
        <w:t>Bowler</w:t>
      </w:r>
      <w:r w:rsidRPr="00EB3F73">
        <w:rPr>
          <w:spacing w:val="-7"/>
          <w:lang w:val="en-GB"/>
        </w:rPr>
        <w:t xml:space="preserve"> </w:t>
      </w:r>
      <w:r w:rsidRPr="00EB3F73">
        <w:rPr>
          <w:lang w:val="en-GB"/>
        </w:rPr>
        <w:t>throwing</w:t>
      </w:r>
      <w:r w:rsidRPr="00EB3F73">
        <w:rPr>
          <w:spacing w:val="-3"/>
          <w:lang w:val="en-GB"/>
        </w:rPr>
        <w:t xml:space="preserve"> </w:t>
      </w:r>
      <w:r w:rsidRPr="00EB3F73">
        <w:rPr>
          <w:lang w:val="en-GB"/>
        </w:rPr>
        <w:t>towards</w:t>
      </w:r>
      <w:r w:rsidRPr="00EB3F73">
        <w:rPr>
          <w:spacing w:val="-1"/>
          <w:lang w:val="en-GB"/>
        </w:rPr>
        <w:t xml:space="preserve"> </w:t>
      </w:r>
      <w:r w:rsidRPr="00EB3F73">
        <w:rPr>
          <w:lang w:val="en-GB"/>
        </w:rPr>
        <w:t>striker’s end</w:t>
      </w:r>
      <w:r w:rsidRPr="00EB3F73">
        <w:rPr>
          <w:spacing w:val="-7"/>
          <w:lang w:val="en-GB"/>
        </w:rPr>
        <w:t xml:space="preserve"> </w:t>
      </w:r>
      <w:r w:rsidRPr="00EB3F73">
        <w:rPr>
          <w:lang w:val="en-GB"/>
        </w:rPr>
        <w:t>before delivery</w:t>
      </w:r>
    </w:p>
    <w:p w14:paraId="4839EA2F" w14:textId="2102399E" w:rsidR="00932C18" w:rsidRPr="00EB3F73" w:rsidRDefault="00242E3E" w:rsidP="000B1BC1">
      <w:pPr>
        <w:pStyle w:val="BodyText"/>
        <w:spacing w:before="123" w:line="237" w:lineRule="auto"/>
        <w:ind w:left="889" w:right="702"/>
        <w:rPr>
          <w:lang w:val="en-GB"/>
        </w:rPr>
      </w:pPr>
      <w:r w:rsidRPr="00EB3F73">
        <w:rPr>
          <w:lang w:val="en-GB"/>
        </w:rPr>
        <w:t>If the bowler throws the ball towards the striker’s end before entering the delivery stride,</w:t>
      </w:r>
      <w:r w:rsidR="0088052D" w:rsidRPr="00EB3F73">
        <w:rPr>
          <w:lang w:val="en-GB"/>
        </w:rPr>
        <w:t xml:space="preserve"> it is not a No ball and the procedure stated in 21.3 shall not apply. However, the umpire shall call and signal Dead ball under Law 20.4.2.9.</w:t>
      </w:r>
    </w:p>
    <w:p w14:paraId="70D9F778" w14:textId="77777777" w:rsidR="00932C18" w:rsidRPr="00EB3F73" w:rsidRDefault="00242E3E" w:rsidP="006C73FE">
      <w:pPr>
        <w:pStyle w:val="Heading1"/>
        <w:numPr>
          <w:ilvl w:val="1"/>
          <w:numId w:val="117"/>
        </w:numPr>
        <w:tabs>
          <w:tab w:val="left" w:pos="842"/>
        </w:tabs>
        <w:spacing w:before="118"/>
        <w:rPr>
          <w:lang w:val="en-GB"/>
        </w:rPr>
      </w:pPr>
      <w:r w:rsidRPr="00EB3F73">
        <w:rPr>
          <w:lang w:val="en-GB"/>
        </w:rPr>
        <w:t>Fair</w:t>
      </w:r>
      <w:r w:rsidRPr="00EB3F73">
        <w:rPr>
          <w:spacing w:val="-1"/>
          <w:lang w:val="en-GB"/>
        </w:rPr>
        <w:t xml:space="preserve"> </w:t>
      </w:r>
      <w:r w:rsidRPr="00EB3F73">
        <w:rPr>
          <w:lang w:val="en-GB"/>
        </w:rPr>
        <w:t>delivery</w:t>
      </w:r>
      <w:r w:rsidRPr="00EB3F73">
        <w:rPr>
          <w:spacing w:val="-3"/>
          <w:lang w:val="en-GB"/>
        </w:rPr>
        <w:t xml:space="preserve"> </w:t>
      </w:r>
      <w:r w:rsidRPr="00EB3F73">
        <w:rPr>
          <w:lang w:val="en-GB"/>
        </w:rPr>
        <w:t>–</w:t>
      </w:r>
      <w:r w:rsidRPr="00EB3F73">
        <w:rPr>
          <w:spacing w:val="2"/>
          <w:lang w:val="en-GB"/>
        </w:rPr>
        <w:t xml:space="preserve"> </w:t>
      </w:r>
      <w:r w:rsidRPr="00EB3F73">
        <w:rPr>
          <w:lang w:val="en-GB"/>
        </w:rPr>
        <w:t>the</w:t>
      </w:r>
      <w:r w:rsidRPr="00EB3F73">
        <w:rPr>
          <w:spacing w:val="-3"/>
          <w:lang w:val="en-GB"/>
        </w:rPr>
        <w:t xml:space="preserve"> </w:t>
      </w:r>
      <w:r w:rsidRPr="00EB3F73">
        <w:rPr>
          <w:lang w:val="en-GB"/>
        </w:rPr>
        <w:t>feet</w:t>
      </w:r>
    </w:p>
    <w:p w14:paraId="74F7B419" w14:textId="77777777" w:rsidR="00932C18" w:rsidRPr="00EB3F73" w:rsidRDefault="00242E3E">
      <w:pPr>
        <w:pStyle w:val="BodyText"/>
        <w:ind w:left="745"/>
        <w:jc w:val="left"/>
        <w:rPr>
          <w:lang w:val="en-GB"/>
        </w:rPr>
      </w:pPr>
      <w:r w:rsidRPr="00EB3F73">
        <w:rPr>
          <w:lang w:val="en-GB"/>
        </w:rPr>
        <w:t>For</w:t>
      </w:r>
      <w:r w:rsidRPr="00EB3F73">
        <w:rPr>
          <w:spacing w:val="-3"/>
          <w:lang w:val="en-GB"/>
        </w:rPr>
        <w:t xml:space="preserve"> </w:t>
      </w:r>
      <w:r w:rsidRPr="00EB3F73">
        <w:rPr>
          <w:lang w:val="en-GB"/>
        </w:rPr>
        <w:t>a</w:t>
      </w:r>
      <w:r w:rsidRPr="00EB3F73">
        <w:rPr>
          <w:spacing w:val="-3"/>
          <w:lang w:val="en-GB"/>
        </w:rPr>
        <w:t xml:space="preserve"> </w:t>
      </w:r>
      <w:r w:rsidRPr="00EB3F73">
        <w:rPr>
          <w:lang w:val="en-GB"/>
        </w:rPr>
        <w:t>delivery to</w:t>
      </w:r>
      <w:r w:rsidRPr="00EB3F73">
        <w:rPr>
          <w:spacing w:val="-3"/>
          <w:lang w:val="en-GB"/>
        </w:rPr>
        <w:t xml:space="preserve"> </w:t>
      </w:r>
      <w:r w:rsidRPr="00EB3F73">
        <w:rPr>
          <w:lang w:val="en-GB"/>
        </w:rPr>
        <w:t>be</w:t>
      </w:r>
      <w:r w:rsidRPr="00EB3F73">
        <w:rPr>
          <w:spacing w:val="2"/>
          <w:lang w:val="en-GB"/>
        </w:rPr>
        <w:t xml:space="preserve"> </w:t>
      </w:r>
      <w:r w:rsidRPr="00EB3F73">
        <w:rPr>
          <w:lang w:val="en-GB"/>
        </w:rPr>
        <w:t>fair</w:t>
      </w:r>
      <w:r w:rsidRPr="00EB3F73">
        <w:rPr>
          <w:spacing w:val="-2"/>
          <w:lang w:val="en-GB"/>
        </w:rPr>
        <w:t xml:space="preserve"> </w:t>
      </w:r>
      <w:r w:rsidRPr="00EB3F73">
        <w:rPr>
          <w:lang w:val="en-GB"/>
        </w:rPr>
        <w:t>in</w:t>
      </w:r>
      <w:r w:rsidRPr="00EB3F73">
        <w:rPr>
          <w:spacing w:val="2"/>
          <w:lang w:val="en-GB"/>
        </w:rPr>
        <w:t xml:space="preserve"> </w:t>
      </w:r>
      <w:r w:rsidRPr="00EB3F73">
        <w:rPr>
          <w:lang w:val="en-GB"/>
        </w:rPr>
        <w:t>respect</w:t>
      </w:r>
      <w:r w:rsidRPr="00EB3F73">
        <w:rPr>
          <w:spacing w:val="-4"/>
          <w:lang w:val="en-GB"/>
        </w:rPr>
        <w:t xml:space="preserve"> </w:t>
      </w:r>
      <w:r w:rsidRPr="00EB3F73">
        <w:rPr>
          <w:lang w:val="en-GB"/>
        </w:rPr>
        <w:t>of</w:t>
      </w:r>
      <w:r w:rsidRPr="00EB3F73">
        <w:rPr>
          <w:spacing w:val="-4"/>
          <w:lang w:val="en-GB"/>
        </w:rPr>
        <w:t xml:space="preserve"> </w:t>
      </w:r>
      <w:r w:rsidRPr="00EB3F73">
        <w:rPr>
          <w:lang w:val="en-GB"/>
        </w:rPr>
        <w:t>the</w:t>
      </w:r>
      <w:r w:rsidRPr="00EB3F73">
        <w:rPr>
          <w:spacing w:val="2"/>
          <w:lang w:val="en-GB"/>
        </w:rPr>
        <w:t xml:space="preserve"> </w:t>
      </w:r>
      <w:r w:rsidRPr="00EB3F73">
        <w:rPr>
          <w:lang w:val="en-GB"/>
        </w:rPr>
        <w:t>feet,</w:t>
      </w:r>
      <w:r w:rsidRPr="00EB3F73">
        <w:rPr>
          <w:spacing w:val="1"/>
          <w:lang w:val="en-GB"/>
        </w:rPr>
        <w:t xml:space="preserve"> </w:t>
      </w:r>
      <w:r w:rsidRPr="00EB3F73">
        <w:rPr>
          <w:lang w:val="en-GB"/>
        </w:rPr>
        <w:t>in</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delivery stride</w:t>
      </w:r>
    </w:p>
    <w:p w14:paraId="5DC50683" w14:textId="380498F2" w:rsidR="00932C18" w:rsidRPr="00EB3F73" w:rsidRDefault="00242E3E" w:rsidP="006C73FE">
      <w:pPr>
        <w:pStyle w:val="ListParagraph"/>
        <w:numPr>
          <w:ilvl w:val="2"/>
          <w:numId w:val="117"/>
        </w:numPr>
        <w:tabs>
          <w:tab w:val="left" w:pos="1533"/>
        </w:tabs>
        <w:spacing w:before="122"/>
        <w:ind w:left="1479" w:right="707" w:hanging="706"/>
        <w:rPr>
          <w:lang w:val="en-GB"/>
        </w:rPr>
      </w:pPr>
      <w:r w:rsidRPr="00EB3F73">
        <w:rPr>
          <w:lang w:val="en-GB"/>
        </w:rPr>
        <w:tab/>
        <w:t>the</w:t>
      </w:r>
      <w:r w:rsidRPr="00EB3F73">
        <w:rPr>
          <w:spacing w:val="21"/>
          <w:lang w:val="en-GB"/>
        </w:rPr>
        <w:t xml:space="preserve"> </w:t>
      </w:r>
      <w:r w:rsidRPr="00EB3F73">
        <w:rPr>
          <w:lang w:val="en-GB"/>
        </w:rPr>
        <w:t>bowler’s</w:t>
      </w:r>
      <w:r w:rsidRPr="00EB3F73">
        <w:rPr>
          <w:spacing w:val="19"/>
          <w:lang w:val="en-GB"/>
        </w:rPr>
        <w:t xml:space="preserve"> </w:t>
      </w:r>
      <w:r w:rsidRPr="00EB3F73">
        <w:rPr>
          <w:lang w:val="en-GB"/>
        </w:rPr>
        <w:t>back</w:t>
      </w:r>
      <w:r w:rsidRPr="00EB3F73">
        <w:rPr>
          <w:spacing w:val="19"/>
          <w:lang w:val="en-GB"/>
        </w:rPr>
        <w:t xml:space="preserve"> </w:t>
      </w:r>
      <w:r w:rsidRPr="00EB3F73">
        <w:rPr>
          <w:lang w:val="en-GB"/>
        </w:rPr>
        <w:t>foot</w:t>
      </w:r>
      <w:r w:rsidRPr="00EB3F73">
        <w:rPr>
          <w:spacing w:val="20"/>
          <w:lang w:val="en-GB"/>
        </w:rPr>
        <w:t xml:space="preserve"> </w:t>
      </w:r>
      <w:r w:rsidRPr="00EB3F73">
        <w:rPr>
          <w:lang w:val="en-GB"/>
        </w:rPr>
        <w:t>must</w:t>
      </w:r>
      <w:r w:rsidRPr="00EB3F73">
        <w:rPr>
          <w:spacing w:val="20"/>
          <w:lang w:val="en-GB"/>
        </w:rPr>
        <w:t xml:space="preserve"> </w:t>
      </w:r>
      <w:r w:rsidRPr="00EB3F73">
        <w:rPr>
          <w:lang w:val="en-GB"/>
        </w:rPr>
        <w:t>land</w:t>
      </w:r>
      <w:r w:rsidRPr="00EB3F73">
        <w:rPr>
          <w:spacing w:val="21"/>
          <w:lang w:val="en-GB"/>
        </w:rPr>
        <w:t xml:space="preserve"> </w:t>
      </w:r>
      <w:r w:rsidRPr="00EB3F73">
        <w:rPr>
          <w:lang w:val="en-GB"/>
        </w:rPr>
        <w:t>within</w:t>
      </w:r>
      <w:r w:rsidRPr="00EB3F73">
        <w:rPr>
          <w:spacing w:val="21"/>
          <w:lang w:val="en-GB"/>
        </w:rPr>
        <w:t xml:space="preserve"> </w:t>
      </w:r>
      <w:r w:rsidRPr="00EB3F73">
        <w:rPr>
          <w:lang w:val="en-GB"/>
        </w:rPr>
        <w:t>and</w:t>
      </w:r>
      <w:r w:rsidRPr="00EB3F73">
        <w:rPr>
          <w:spacing w:val="21"/>
          <w:lang w:val="en-GB"/>
        </w:rPr>
        <w:t xml:space="preserve"> </w:t>
      </w:r>
      <w:r w:rsidRPr="00EB3F73">
        <w:rPr>
          <w:lang w:val="en-GB"/>
        </w:rPr>
        <w:t>not</w:t>
      </w:r>
      <w:r w:rsidRPr="00EB3F73">
        <w:rPr>
          <w:spacing w:val="20"/>
          <w:lang w:val="en-GB"/>
        </w:rPr>
        <w:t xml:space="preserve"> </w:t>
      </w:r>
      <w:r w:rsidRPr="00EB3F73">
        <w:rPr>
          <w:lang w:val="en-GB"/>
        </w:rPr>
        <w:t>touching</w:t>
      </w:r>
      <w:r w:rsidRPr="00EB3F73">
        <w:rPr>
          <w:spacing w:val="21"/>
          <w:lang w:val="en-GB"/>
        </w:rPr>
        <w:t xml:space="preserve"> </w:t>
      </w:r>
      <w:r w:rsidRPr="00EB3F73">
        <w:rPr>
          <w:lang w:val="en-GB"/>
        </w:rPr>
        <w:t>the</w:t>
      </w:r>
      <w:r w:rsidRPr="00EB3F73">
        <w:rPr>
          <w:spacing w:val="21"/>
          <w:lang w:val="en-GB"/>
        </w:rPr>
        <w:t xml:space="preserve"> </w:t>
      </w:r>
      <w:r w:rsidRPr="00EB3F73">
        <w:rPr>
          <w:lang w:val="en-GB"/>
        </w:rPr>
        <w:t>return</w:t>
      </w:r>
      <w:r w:rsidRPr="00EB3F73">
        <w:rPr>
          <w:spacing w:val="21"/>
          <w:lang w:val="en-GB"/>
        </w:rPr>
        <w:t xml:space="preserve"> </w:t>
      </w:r>
      <w:r w:rsidR="004E2538" w:rsidRPr="00EB3F73">
        <w:rPr>
          <w:lang w:val="en-GB"/>
        </w:rPr>
        <w:t xml:space="preserve">crease on </w:t>
      </w:r>
      <w:r w:rsidR="00CA51C5" w:rsidRPr="00EB3F73">
        <w:rPr>
          <w:lang w:val="en-GB"/>
        </w:rPr>
        <w:t xml:space="preserve">the side of </w:t>
      </w:r>
      <w:r w:rsidRPr="00EB3F73">
        <w:rPr>
          <w:lang w:val="en-GB"/>
        </w:rPr>
        <w:t>his/her</w:t>
      </w:r>
      <w:r w:rsidRPr="00EB3F73">
        <w:rPr>
          <w:spacing w:val="-1"/>
          <w:lang w:val="en-GB"/>
        </w:rPr>
        <w:t xml:space="preserve"> </w:t>
      </w:r>
      <w:r w:rsidRPr="00EB3F73">
        <w:rPr>
          <w:lang w:val="en-GB"/>
        </w:rPr>
        <w:t>stated</w:t>
      </w:r>
      <w:r w:rsidRPr="00EB3F73">
        <w:rPr>
          <w:spacing w:val="3"/>
          <w:lang w:val="en-GB"/>
        </w:rPr>
        <w:t xml:space="preserve"> </w:t>
      </w:r>
      <w:r w:rsidRPr="00EB3F73">
        <w:rPr>
          <w:lang w:val="en-GB"/>
        </w:rPr>
        <w:t>mode</w:t>
      </w:r>
      <w:r w:rsidRPr="00EB3F73">
        <w:rPr>
          <w:spacing w:val="2"/>
          <w:lang w:val="en-GB"/>
        </w:rPr>
        <w:t xml:space="preserve"> </w:t>
      </w:r>
      <w:r w:rsidRPr="00EB3F73">
        <w:rPr>
          <w:lang w:val="en-GB"/>
        </w:rPr>
        <w:t>of</w:t>
      </w:r>
      <w:r w:rsidRPr="00EB3F73">
        <w:rPr>
          <w:spacing w:val="2"/>
          <w:lang w:val="en-GB"/>
        </w:rPr>
        <w:t xml:space="preserve"> </w:t>
      </w:r>
      <w:r w:rsidRPr="00EB3F73">
        <w:rPr>
          <w:lang w:val="en-GB"/>
        </w:rPr>
        <w:t>delivery.</w:t>
      </w:r>
    </w:p>
    <w:p w14:paraId="6A97AAED" w14:textId="77777777" w:rsidR="00932C18" w:rsidRPr="00EB3F73" w:rsidRDefault="00242E3E" w:rsidP="006C73FE">
      <w:pPr>
        <w:pStyle w:val="ListParagraph"/>
        <w:numPr>
          <w:ilvl w:val="2"/>
          <w:numId w:val="117"/>
        </w:numPr>
        <w:tabs>
          <w:tab w:val="left" w:pos="1480"/>
        </w:tabs>
        <w:spacing w:before="118"/>
        <w:ind w:left="1479" w:right="702" w:hanging="706"/>
        <w:rPr>
          <w:lang w:val="en-GB"/>
        </w:rPr>
      </w:pPr>
      <w:r w:rsidRPr="00EB3F73">
        <w:rPr>
          <w:lang w:val="en-GB"/>
        </w:rPr>
        <w:t>the</w:t>
      </w:r>
      <w:r w:rsidRPr="00EB3F73">
        <w:rPr>
          <w:spacing w:val="30"/>
          <w:lang w:val="en-GB"/>
        </w:rPr>
        <w:t xml:space="preserve"> </w:t>
      </w:r>
      <w:r w:rsidRPr="00EB3F73">
        <w:rPr>
          <w:lang w:val="en-GB"/>
        </w:rPr>
        <w:t>bowler’s</w:t>
      </w:r>
      <w:r w:rsidRPr="00EB3F73">
        <w:rPr>
          <w:spacing w:val="29"/>
          <w:lang w:val="en-GB"/>
        </w:rPr>
        <w:t xml:space="preserve"> </w:t>
      </w:r>
      <w:r w:rsidRPr="00EB3F73">
        <w:rPr>
          <w:lang w:val="en-GB"/>
        </w:rPr>
        <w:t>front</w:t>
      </w:r>
      <w:r w:rsidRPr="00EB3F73">
        <w:rPr>
          <w:spacing w:val="30"/>
          <w:lang w:val="en-GB"/>
        </w:rPr>
        <w:t xml:space="preserve"> </w:t>
      </w:r>
      <w:r w:rsidRPr="00EB3F73">
        <w:rPr>
          <w:lang w:val="en-GB"/>
        </w:rPr>
        <w:t>foot</w:t>
      </w:r>
      <w:r w:rsidRPr="00EB3F73">
        <w:rPr>
          <w:spacing w:val="30"/>
          <w:lang w:val="en-GB"/>
        </w:rPr>
        <w:t xml:space="preserve"> </w:t>
      </w:r>
      <w:r w:rsidRPr="00EB3F73">
        <w:rPr>
          <w:lang w:val="en-GB"/>
        </w:rPr>
        <w:t>must</w:t>
      </w:r>
      <w:r w:rsidRPr="00EB3F73">
        <w:rPr>
          <w:spacing w:val="30"/>
          <w:lang w:val="en-GB"/>
        </w:rPr>
        <w:t xml:space="preserve"> </w:t>
      </w:r>
      <w:r w:rsidRPr="00EB3F73">
        <w:rPr>
          <w:lang w:val="en-GB"/>
        </w:rPr>
        <w:t>land</w:t>
      </w:r>
      <w:r w:rsidRPr="00EB3F73">
        <w:rPr>
          <w:spacing w:val="30"/>
          <w:lang w:val="en-GB"/>
        </w:rPr>
        <w:t xml:space="preserve"> </w:t>
      </w:r>
      <w:r w:rsidRPr="00EB3F73">
        <w:rPr>
          <w:lang w:val="en-GB"/>
        </w:rPr>
        <w:t>with</w:t>
      </w:r>
      <w:r w:rsidRPr="00EB3F73">
        <w:rPr>
          <w:spacing w:val="30"/>
          <w:lang w:val="en-GB"/>
        </w:rPr>
        <w:t xml:space="preserve"> </w:t>
      </w:r>
      <w:r w:rsidRPr="00EB3F73">
        <w:rPr>
          <w:lang w:val="en-GB"/>
        </w:rPr>
        <w:t>some</w:t>
      </w:r>
      <w:r w:rsidRPr="00EB3F73">
        <w:rPr>
          <w:spacing w:val="31"/>
          <w:lang w:val="en-GB"/>
        </w:rPr>
        <w:t xml:space="preserve"> </w:t>
      </w:r>
      <w:r w:rsidRPr="00EB3F73">
        <w:rPr>
          <w:lang w:val="en-GB"/>
        </w:rPr>
        <w:t>part</w:t>
      </w:r>
      <w:r w:rsidRPr="00EB3F73">
        <w:rPr>
          <w:spacing w:val="25"/>
          <w:lang w:val="en-GB"/>
        </w:rPr>
        <w:t xml:space="preserve"> </w:t>
      </w:r>
      <w:r w:rsidRPr="00EB3F73">
        <w:rPr>
          <w:lang w:val="en-GB"/>
        </w:rPr>
        <w:t>of</w:t>
      </w:r>
      <w:r w:rsidRPr="00EB3F73">
        <w:rPr>
          <w:spacing w:val="30"/>
          <w:lang w:val="en-GB"/>
        </w:rPr>
        <w:t xml:space="preserve"> </w:t>
      </w:r>
      <w:r w:rsidRPr="00EB3F73">
        <w:rPr>
          <w:lang w:val="en-GB"/>
        </w:rPr>
        <w:t>the</w:t>
      </w:r>
      <w:r w:rsidRPr="00EB3F73">
        <w:rPr>
          <w:spacing w:val="30"/>
          <w:lang w:val="en-GB"/>
        </w:rPr>
        <w:t xml:space="preserve"> </w:t>
      </w:r>
      <w:r w:rsidRPr="00EB3F73">
        <w:rPr>
          <w:lang w:val="en-GB"/>
        </w:rPr>
        <w:t>foot,</w:t>
      </w:r>
      <w:r w:rsidRPr="00EB3F73">
        <w:rPr>
          <w:spacing w:val="30"/>
          <w:lang w:val="en-GB"/>
        </w:rPr>
        <w:t xml:space="preserve"> </w:t>
      </w:r>
      <w:r w:rsidRPr="00EB3F73">
        <w:rPr>
          <w:lang w:val="en-GB"/>
        </w:rPr>
        <w:t>whether</w:t>
      </w:r>
      <w:r w:rsidRPr="00EB3F73">
        <w:rPr>
          <w:spacing w:val="27"/>
          <w:lang w:val="en-GB"/>
        </w:rPr>
        <w:t xml:space="preserve"> </w:t>
      </w:r>
      <w:r w:rsidRPr="00EB3F73">
        <w:rPr>
          <w:lang w:val="en-GB"/>
        </w:rPr>
        <w:t>grounded</w:t>
      </w:r>
      <w:r w:rsidRPr="00EB3F73">
        <w:rPr>
          <w:spacing w:val="30"/>
          <w:lang w:val="en-GB"/>
        </w:rPr>
        <w:t xml:space="preserve"> </w:t>
      </w:r>
      <w:r w:rsidRPr="00EB3F73">
        <w:rPr>
          <w:lang w:val="en-GB"/>
        </w:rPr>
        <w:t>or</w:t>
      </w:r>
      <w:r w:rsidRPr="00EB3F73">
        <w:rPr>
          <w:spacing w:val="-58"/>
          <w:lang w:val="en-GB"/>
        </w:rPr>
        <w:t xml:space="preserve"> </w:t>
      </w:r>
      <w:r w:rsidRPr="00EB3F73">
        <w:rPr>
          <w:lang w:val="en-GB"/>
        </w:rPr>
        <w:t>raised</w:t>
      </w:r>
    </w:p>
    <w:p w14:paraId="5785300C" w14:textId="77777777" w:rsidR="00932C18" w:rsidRPr="00EB3F73" w:rsidRDefault="00242E3E" w:rsidP="006C73FE">
      <w:pPr>
        <w:pStyle w:val="ListParagraph"/>
        <w:numPr>
          <w:ilvl w:val="0"/>
          <w:numId w:val="116"/>
        </w:numPr>
        <w:tabs>
          <w:tab w:val="left" w:pos="1681"/>
          <w:tab w:val="left" w:pos="1682"/>
        </w:tabs>
        <w:spacing w:before="118"/>
        <w:ind w:right="708"/>
        <w:rPr>
          <w:lang w:val="en-GB"/>
        </w:rPr>
      </w:pPr>
      <w:r w:rsidRPr="00EB3F73">
        <w:rPr>
          <w:lang w:val="en-GB"/>
        </w:rPr>
        <w:t>on</w:t>
      </w:r>
      <w:r w:rsidRPr="00EB3F73">
        <w:rPr>
          <w:spacing w:val="6"/>
          <w:lang w:val="en-GB"/>
        </w:rPr>
        <w:t xml:space="preserve"> </w:t>
      </w:r>
      <w:r w:rsidRPr="00EB3F73">
        <w:rPr>
          <w:lang w:val="en-GB"/>
        </w:rPr>
        <w:t>the</w:t>
      </w:r>
      <w:r w:rsidRPr="00EB3F73">
        <w:rPr>
          <w:spacing w:val="2"/>
          <w:lang w:val="en-GB"/>
        </w:rPr>
        <w:t xml:space="preserve"> </w:t>
      </w:r>
      <w:r w:rsidRPr="00EB3F73">
        <w:rPr>
          <w:lang w:val="en-GB"/>
        </w:rPr>
        <w:t>same</w:t>
      </w:r>
      <w:r w:rsidRPr="00EB3F73">
        <w:rPr>
          <w:spacing w:val="6"/>
          <w:lang w:val="en-GB"/>
        </w:rPr>
        <w:t xml:space="preserve"> </w:t>
      </w:r>
      <w:r w:rsidRPr="00EB3F73">
        <w:rPr>
          <w:lang w:val="en-GB"/>
        </w:rPr>
        <w:t>side</w:t>
      </w:r>
      <w:r w:rsidRPr="00EB3F73">
        <w:rPr>
          <w:spacing w:val="7"/>
          <w:lang w:val="en-GB"/>
        </w:rPr>
        <w:t xml:space="preserve"> </w:t>
      </w:r>
      <w:r w:rsidRPr="00EB3F73">
        <w:rPr>
          <w:lang w:val="en-GB"/>
        </w:rPr>
        <w:t>of</w:t>
      </w:r>
      <w:r w:rsidRPr="00EB3F73">
        <w:rPr>
          <w:spacing w:val="5"/>
          <w:lang w:val="en-GB"/>
        </w:rPr>
        <w:t xml:space="preserve"> </w:t>
      </w:r>
      <w:r w:rsidRPr="00EB3F73">
        <w:rPr>
          <w:lang w:val="en-GB"/>
        </w:rPr>
        <w:t>the</w:t>
      </w:r>
      <w:r w:rsidRPr="00EB3F73">
        <w:rPr>
          <w:spacing w:val="7"/>
          <w:lang w:val="en-GB"/>
        </w:rPr>
        <w:t xml:space="preserve"> </w:t>
      </w:r>
      <w:r w:rsidRPr="00EB3F73">
        <w:rPr>
          <w:lang w:val="en-GB"/>
        </w:rPr>
        <w:t>imaginary</w:t>
      </w:r>
      <w:r w:rsidRPr="00EB3F73">
        <w:rPr>
          <w:spacing w:val="5"/>
          <w:lang w:val="en-GB"/>
        </w:rPr>
        <w:t xml:space="preserve"> </w:t>
      </w:r>
      <w:r w:rsidRPr="00EB3F73">
        <w:rPr>
          <w:lang w:val="en-GB"/>
        </w:rPr>
        <w:t>line</w:t>
      </w:r>
      <w:r w:rsidRPr="00EB3F73">
        <w:rPr>
          <w:spacing w:val="1"/>
          <w:lang w:val="en-GB"/>
        </w:rPr>
        <w:t xml:space="preserve"> </w:t>
      </w:r>
      <w:r w:rsidRPr="00EB3F73">
        <w:rPr>
          <w:lang w:val="en-GB"/>
        </w:rPr>
        <w:t>joining</w:t>
      </w:r>
      <w:r w:rsidRPr="00EB3F73">
        <w:rPr>
          <w:spacing w:val="2"/>
          <w:lang w:val="en-GB"/>
        </w:rPr>
        <w:t xml:space="preserve"> </w:t>
      </w:r>
      <w:r w:rsidRPr="00EB3F73">
        <w:rPr>
          <w:lang w:val="en-GB"/>
        </w:rPr>
        <w:t>the</w:t>
      </w:r>
      <w:r w:rsidRPr="00EB3F73">
        <w:rPr>
          <w:spacing w:val="1"/>
          <w:lang w:val="en-GB"/>
        </w:rPr>
        <w:t xml:space="preserve"> </w:t>
      </w:r>
      <w:r w:rsidRPr="00EB3F73">
        <w:rPr>
          <w:lang w:val="en-GB"/>
        </w:rPr>
        <w:t>two</w:t>
      </w:r>
      <w:r w:rsidRPr="00EB3F73">
        <w:rPr>
          <w:spacing w:val="7"/>
          <w:lang w:val="en-GB"/>
        </w:rPr>
        <w:t xml:space="preserve"> </w:t>
      </w:r>
      <w:r w:rsidRPr="00EB3F73">
        <w:rPr>
          <w:lang w:val="en-GB"/>
        </w:rPr>
        <w:t>middle</w:t>
      </w:r>
      <w:r w:rsidRPr="00EB3F73">
        <w:rPr>
          <w:spacing w:val="7"/>
          <w:lang w:val="en-GB"/>
        </w:rPr>
        <w:t xml:space="preserve"> </w:t>
      </w:r>
      <w:r w:rsidRPr="00EB3F73">
        <w:rPr>
          <w:lang w:val="en-GB"/>
        </w:rPr>
        <w:t>stumps</w:t>
      </w:r>
      <w:r w:rsidRPr="00EB3F73">
        <w:rPr>
          <w:spacing w:val="-1"/>
          <w:lang w:val="en-GB"/>
        </w:rPr>
        <w:t xml:space="preserve"> </w:t>
      </w:r>
      <w:r w:rsidRPr="00EB3F73">
        <w:rPr>
          <w:lang w:val="en-GB"/>
        </w:rPr>
        <w:t>as the</w:t>
      </w:r>
      <w:r w:rsidRPr="00EB3F73">
        <w:rPr>
          <w:spacing w:val="7"/>
          <w:lang w:val="en-GB"/>
        </w:rPr>
        <w:t xml:space="preserve"> </w:t>
      </w:r>
      <w:r w:rsidRPr="00EB3F73">
        <w:rPr>
          <w:lang w:val="en-GB"/>
        </w:rPr>
        <w:t>return</w:t>
      </w:r>
      <w:r w:rsidRPr="00EB3F73">
        <w:rPr>
          <w:spacing w:val="-59"/>
          <w:lang w:val="en-GB"/>
        </w:rPr>
        <w:t xml:space="preserve"> </w:t>
      </w:r>
      <w:r w:rsidRPr="00EB3F73">
        <w:rPr>
          <w:lang w:val="en-GB"/>
        </w:rPr>
        <w:t>crease</w:t>
      </w:r>
      <w:r w:rsidRPr="00EB3F73">
        <w:rPr>
          <w:spacing w:val="-3"/>
          <w:lang w:val="en-GB"/>
        </w:rPr>
        <w:t xml:space="preserve"> </w:t>
      </w:r>
      <w:r w:rsidRPr="00EB3F73">
        <w:rPr>
          <w:lang w:val="en-GB"/>
        </w:rPr>
        <w:t>described</w:t>
      </w:r>
      <w:r w:rsidRPr="00EB3F73">
        <w:rPr>
          <w:spacing w:val="3"/>
          <w:lang w:val="en-GB"/>
        </w:rPr>
        <w:t xml:space="preserve"> </w:t>
      </w:r>
      <w:r w:rsidRPr="00EB3F73">
        <w:rPr>
          <w:lang w:val="en-GB"/>
        </w:rPr>
        <w:t>in</w:t>
      </w:r>
      <w:r w:rsidRPr="00EB3F73">
        <w:rPr>
          <w:spacing w:val="3"/>
          <w:lang w:val="en-GB"/>
        </w:rPr>
        <w:t xml:space="preserve"> </w:t>
      </w:r>
      <w:r w:rsidRPr="00EB3F73">
        <w:rPr>
          <w:lang w:val="en-GB"/>
        </w:rPr>
        <w:t>21.5.1,</w:t>
      </w:r>
      <w:r w:rsidRPr="00EB3F73">
        <w:rPr>
          <w:spacing w:val="-3"/>
          <w:lang w:val="en-GB"/>
        </w:rPr>
        <w:t xml:space="preserve"> </w:t>
      </w:r>
      <w:r w:rsidRPr="00EB3F73">
        <w:rPr>
          <w:lang w:val="en-GB"/>
        </w:rPr>
        <w:t>and</w:t>
      </w:r>
    </w:p>
    <w:p w14:paraId="2B91100E" w14:textId="77777777" w:rsidR="00932C18" w:rsidRPr="00EB3F73" w:rsidRDefault="00242E3E" w:rsidP="006C73FE">
      <w:pPr>
        <w:pStyle w:val="ListParagraph"/>
        <w:numPr>
          <w:ilvl w:val="0"/>
          <w:numId w:val="116"/>
        </w:numPr>
        <w:tabs>
          <w:tab w:val="left" w:pos="1681"/>
          <w:tab w:val="left" w:pos="1682"/>
        </w:tabs>
        <w:spacing w:before="122"/>
        <w:ind w:hanging="342"/>
        <w:rPr>
          <w:lang w:val="en-GB"/>
        </w:rPr>
      </w:pPr>
      <w:r w:rsidRPr="00EB3F73">
        <w:rPr>
          <w:lang w:val="en-GB"/>
        </w:rPr>
        <w:t>behind</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popping</w:t>
      </w:r>
      <w:r w:rsidRPr="00EB3F73">
        <w:rPr>
          <w:spacing w:val="3"/>
          <w:lang w:val="en-GB"/>
        </w:rPr>
        <w:t xml:space="preserve"> </w:t>
      </w:r>
      <w:r w:rsidRPr="00EB3F73">
        <w:rPr>
          <w:lang w:val="en-GB"/>
        </w:rPr>
        <w:t>crease.</w:t>
      </w:r>
    </w:p>
    <w:p w14:paraId="7721BECD" w14:textId="77777777" w:rsidR="00932C18" w:rsidRPr="00EB3F73" w:rsidRDefault="00242E3E">
      <w:pPr>
        <w:pStyle w:val="BodyText"/>
        <w:spacing w:before="115"/>
        <w:ind w:left="745" w:right="703"/>
        <w:jc w:val="left"/>
        <w:rPr>
          <w:lang w:val="en-GB"/>
        </w:rPr>
      </w:pPr>
      <w:r w:rsidRPr="00EB3F73">
        <w:rPr>
          <w:lang w:val="en-GB"/>
        </w:rPr>
        <w:t>If</w:t>
      </w:r>
      <w:r w:rsidRPr="00EB3F73">
        <w:rPr>
          <w:spacing w:val="15"/>
          <w:lang w:val="en-GB"/>
        </w:rPr>
        <w:t xml:space="preserve"> </w:t>
      </w:r>
      <w:r w:rsidRPr="00EB3F73">
        <w:rPr>
          <w:lang w:val="en-GB"/>
        </w:rPr>
        <w:t>the</w:t>
      </w:r>
      <w:r w:rsidRPr="00EB3F73">
        <w:rPr>
          <w:spacing w:val="11"/>
          <w:lang w:val="en-GB"/>
        </w:rPr>
        <w:t xml:space="preserve"> </w:t>
      </w:r>
      <w:r w:rsidRPr="00EB3F73">
        <w:rPr>
          <w:lang w:val="en-GB"/>
        </w:rPr>
        <w:t>bowler’s</w:t>
      </w:r>
      <w:r w:rsidRPr="00EB3F73">
        <w:rPr>
          <w:spacing w:val="10"/>
          <w:lang w:val="en-GB"/>
        </w:rPr>
        <w:t xml:space="preserve"> </w:t>
      </w:r>
      <w:r w:rsidRPr="00EB3F73">
        <w:rPr>
          <w:lang w:val="en-GB"/>
        </w:rPr>
        <w:t>end</w:t>
      </w:r>
      <w:r w:rsidRPr="00EB3F73">
        <w:rPr>
          <w:spacing w:val="16"/>
          <w:lang w:val="en-GB"/>
        </w:rPr>
        <w:t xml:space="preserve"> </w:t>
      </w:r>
      <w:r w:rsidRPr="00EB3F73">
        <w:rPr>
          <w:lang w:val="en-GB"/>
        </w:rPr>
        <w:t>umpire</w:t>
      </w:r>
      <w:r w:rsidRPr="00EB3F73">
        <w:rPr>
          <w:spacing w:val="17"/>
          <w:lang w:val="en-GB"/>
        </w:rPr>
        <w:t xml:space="preserve"> </w:t>
      </w:r>
      <w:r w:rsidRPr="00EB3F73">
        <w:rPr>
          <w:lang w:val="en-GB"/>
        </w:rPr>
        <w:t>is</w:t>
      </w:r>
      <w:r w:rsidRPr="00EB3F73">
        <w:rPr>
          <w:spacing w:val="14"/>
          <w:lang w:val="en-GB"/>
        </w:rPr>
        <w:t xml:space="preserve"> </w:t>
      </w:r>
      <w:r w:rsidRPr="00EB3F73">
        <w:rPr>
          <w:lang w:val="en-GB"/>
        </w:rPr>
        <w:t>not</w:t>
      </w:r>
      <w:r w:rsidRPr="00EB3F73">
        <w:rPr>
          <w:spacing w:val="15"/>
          <w:lang w:val="en-GB"/>
        </w:rPr>
        <w:t xml:space="preserve"> </w:t>
      </w:r>
      <w:r w:rsidRPr="00EB3F73">
        <w:rPr>
          <w:lang w:val="en-GB"/>
        </w:rPr>
        <w:t>satisfied</w:t>
      </w:r>
      <w:r w:rsidRPr="00EB3F73">
        <w:rPr>
          <w:spacing w:val="17"/>
          <w:lang w:val="en-GB"/>
        </w:rPr>
        <w:t xml:space="preserve"> </w:t>
      </w:r>
      <w:r w:rsidRPr="00EB3F73">
        <w:rPr>
          <w:lang w:val="en-GB"/>
        </w:rPr>
        <w:t>that</w:t>
      </w:r>
      <w:r w:rsidRPr="00EB3F73">
        <w:rPr>
          <w:spacing w:val="15"/>
          <w:lang w:val="en-GB"/>
        </w:rPr>
        <w:t xml:space="preserve"> </w:t>
      </w:r>
      <w:proofErr w:type="gramStart"/>
      <w:r w:rsidRPr="00EB3F73">
        <w:rPr>
          <w:lang w:val="en-GB"/>
        </w:rPr>
        <w:t>all</w:t>
      </w:r>
      <w:r w:rsidRPr="00EB3F73">
        <w:rPr>
          <w:spacing w:val="8"/>
          <w:lang w:val="en-GB"/>
        </w:rPr>
        <w:t xml:space="preserve"> </w:t>
      </w:r>
      <w:r w:rsidRPr="00EB3F73">
        <w:rPr>
          <w:lang w:val="en-GB"/>
        </w:rPr>
        <w:t>of</w:t>
      </w:r>
      <w:proofErr w:type="gramEnd"/>
      <w:r w:rsidRPr="00EB3F73">
        <w:rPr>
          <w:spacing w:val="16"/>
          <w:lang w:val="en-GB"/>
        </w:rPr>
        <w:t xml:space="preserve"> </w:t>
      </w:r>
      <w:r w:rsidRPr="00EB3F73">
        <w:rPr>
          <w:lang w:val="en-GB"/>
        </w:rPr>
        <w:t>these</w:t>
      </w:r>
      <w:r w:rsidRPr="00EB3F73">
        <w:rPr>
          <w:spacing w:val="16"/>
          <w:lang w:val="en-GB"/>
        </w:rPr>
        <w:t xml:space="preserve"> </w:t>
      </w:r>
      <w:r w:rsidRPr="00EB3F73">
        <w:rPr>
          <w:lang w:val="en-GB"/>
        </w:rPr>
        <w:t>three</w:t>
      </w:r>
      <w:r w:rsidRPr="00EB3F73">
        <w:rPr>
          <w:spacing w:val="12"/>
          <w:lang w:val="en-GB"/>
        </w:rPr>
        <w:t xml:space="preserve"> </w:t>
      </w:r>
      <w:r w:rsidRPr="00EB3F73">
        <w:rPr>
          <w:lang w:val="en-GB"/>
        </w:rPr>
        <w:t>conditions</w:t>
      </w:r>
      <w:r w:rsidRPr="00EB3F73">
        <w:rPr>
          <w:spacing w:val="9"/>
          <w:lang w:val="en-GB"/>
        </w:rPr>
        <w:t xml:space="preserve"> </w:t>
      </w:r>
      <w:r w:rsidRPr="00EB3F73">
        <w:rPr>
          <w:lang w:val="en-GB"/>
        </w:rPr>
        <w:t>have</w:t>
      </w:r>
      <w:r w:rsidRPr="00EB3F73">
        <w:rPr>
          <w:spacing w:val="12"/>
          <w:lang w:val="en-GB"/>
        </w:rPr>
        <w:t xml:space="preserve"> </w:t>
      </w:r>
      <w:r w:rsidRPr="00EB3F73">
        <w:rPr>
          <w:lang w:val="en-GB"/>
        </w:rPr>
        <w:t>been</w:t>
      </w:r>
      <w:r w:rsidRPr="00EB3F73">
        <w:rPr>
          <w:spacing w:val="16"/>
          <w:lang w:val="en-GB"/>
        </w:rPr>
        <w:t xml:space="preserve"> </w:t>
      </w:r>
      <w:r w:rsidRPr="00EB3F73">
        <w:rPr>
          <w:lang w:val="en-GB"/>
        </w:rPr>
        <w:t>met,</w:t>
      </w:r>
      <w:r w:rsidRPr="00EB3F73">
        <w:rPr>
          <w:spacing w:val="-58"/>
          <w:lang w:val="en-GB"/>
        </w:rPr>
        <w:t xml:space="preserve"> </w:t>
      </w:r>
      <w:r w:rsidRPr="00EB3F73">
        <w:rPr>
          <w:lang w:val="en-GB"/>
        </w:rPr>
        <w:t>he/she</w:t>
      </w:r>
      <w:r w:rsidRPr="00EB3F73">
        <w:rPr>
          <w:spacing w:val="-3"/>
          <w:lang w:val="en-GB"/>
        </w:rPr>
        <w:t xml:space="preserve"> </w:t>
      </w:r>
      <w:r w:rsidRPr="00EB3F73">
        <w:rPr>
          <w:lang w:val="en-GB"/>
        </w:rPr>
        <w:t>shall</w:t>
      </w:r>
      <w:r w:rsidRPr="00EB3F73">
        <w:rPr>
          <w:spacing w:val="-1"/>
          <w:lang w:val="en-GB"/>
        </w:rPr>
        <w:t xml:space="preserve"> </w:t>
      </w:r>
      <w:r w:rsidRPr="00EB3F73">
        <w:rPr>
          <w:lang w:val="en-GB"/>
        </w:rPr>
        <w:t>call</w:t>
      </w:r>
      <w:r w:rsidRPr="00EB3F73">
        <w:rPr>
          <w:spacing w:val="-6"/>
          <w:lang w:val="en-GB"/>
        </w:rPr>
        <w:t xml:space="preserve"> </w:t>
      </w:r>
      <w:r w:rsidRPr="00EB3F73">
        <w:rPr>
          <w:lang w:val="en-GB"/>
        </w:rPr>
        <w:t>and</w:t>
      </w:r>
      <w:r w:rsidRPr="00EB3F73">
        <w:rPr>
          <w:spacing w:val="3"/>
          <w:lang w:val="en-GB"/>
        </w:rPr>
        <w:t xml:space="preserve"> </w:t>
      </w:r>
      <w:r w:rsidRPr="00EB3F73">
        <w:rPr>
          <w:lang w:val="en-GB"/>
        </w:rPr>
        <w:t>signal</w:t>
      </w:r>
      <w:r w:rsidRPr="00EB3F73">
        <w:rPr>
          <w:spacing w:val="-6"/>
          <w:lang w:val="en-GB"/>
        </w:rPr>
        <w:t xml:space="preserve"> </w:t>
      </w:r>
      <w:r w:rsidRPr="00EB3F73">
        <w:rPr>
          <w:lang w:val="en-GB"/>
        </w:rPr>
        <w:t>No</w:t>
      </w:r>
      <w:r w:rsidRPr="00EB3F73">
        <w:rPr>
          <w:spacing w:val="-3"/>
          <w:lang w:val="en-GB"/>
        </w:rPr>
        <w:t xml:space="preserve"> </w:t>
      </w:r>
      <w:r w:rsidRPr="00EB3F73">
        <w:rPr>
          <w:lang w:val="en-GB"/>
        </w:rPr>
        <w:t>ball.</w:t>
      </w:r>
      <w:r w:rsidRPr="00EB3F73">
        <w:rPr>
          <w:spacing w:val="58"/>
          <w:lang w:val="en-GB"/>
        </w:rPr>
        <w:t xml:space="preserve"> </w:t>
      </w:r>
      <w:r w:rsidRPr="00EB3F73">
        <w:rPr>
          <w:lang w:val="en-GB"/>
        </w:rPr>
        <w:t>See</w:t>
      </w:r>
      <w:r w:rsidRPr="00EB3F73">
        <w:rPr>
          <w:spacing w:val="-3"/>
          <w:lang w:val="en-GB"/>
        </w:rPr>
        <w:t xml:space="preserve"> </w:t>
      </w:r>
      <w:r w:rsidRPr="00EB3F73">
        <w:rPr>
          <w:lang w:val="en-GB"/>
        </w:rPr>
        <w:t>Law</w:t>
      </w:r>
      <w:r w:rsidRPr="00EB3F73">
        <w:rPr>
          <w:spacing w:val="-5"/>
          <w:lang w:val="en-GB"/>
        </w:rPr>
        <w:t xml:space="preserve"> </w:t>
      </w:r>
      <w:r w:rsidRPr="00EB3F73">
        <w:rPr>
          <w:lang w:val="en-GB"/>
        </w:rPr>
        <w:t>41.8</w:t>
      </w:r>
      <w:r w:rsidRPr="00EB3F73">
        <w:rPr>
          <w:spacing w:val="-3"/>
          <w:lang w:val="en-GB"/>
        </w:rPr>
        <w:t xml:space="preserve"> </w:t>
      </w:r>
      <w:r w:rsidRPr="00EB3F73">
        <w:rPr>
          <w:lang w:val="en-GB"/>
        </w:rPr>
        <w:t>(Bowling</w:t>
      </w:r>
      <w:r w:rsidRPr="00EB3F73">
        <w:rPr>
          <w:spacing w:val="2"/>
          <w:lang w:val="en-GB"/>
        </w:rPr>
        <w:t xml:space="preserve"> </w:t>
      </w:r>
      <w:r w:rsidRPr="00EB3F73">
        <w:rPr>
          <w:lang w:val="en-GB"/>
        </w:rPr>
        <w:t>of</w:t>
      </w:r>
      <w:r w:rsidRPr="00EB3F73">
        <w:rPr>
          <w:spacing w:val="1"/>
          <w:lang w:val="en-GB"/>
        </w:rPr>
        <w:t xml:space="preserve"> </w:t>
      </w:r>
      <w:r w:rsidRPr="00EB3F73">
        <w:rPr>
          <w:lang w:val="en-GB"/>
        </w:rPr>
        <w:t>deliberate</w:t>
      </w:r>
      <w:r w:rsidRPr="00EB3F73">
        <w:rPr>
          <w:spacing w:val="3"/>
          <w:lang w:val="en-GB"/>
        </w:rPr>
        <w:t xml:space="preserve"> </w:t>
      </w:r>
      <w:r w:rsidRPr="00EB3F73">
        <w:rPr>
          <w:lang w:val="en-GB"/>
        </w:rPr>
        <w:t>front</w:t>
      </w:r>
      <w:r w:rsidRPr="00EB3F73">
        <w:rPr>
          <w:spacing w:val="-4"/>
          <w:lang w:val="en-GB"/>
        </w:rPr>
        <w:t xml:space="preserve"> </w:t>
      </w:r>
      <w:r w:rsidRPr="00EB3F73">
        <w:rPr>
          <w:lang w:val="en-GB"/>
        </w:rPr>
        <w:t>foot</w:t>
      </w:r>
      <w:r w:rsidRPr="00EB3F73">
        <w:rPr>
          <w:spacing w:val="1"/>
          <w:lang w:val="en-GB"/>
        </w:rPr>
        <w:t xml:space="preserve"> </w:t>
      </w:r>
      <w:r w:rsidRPr="00EB3F73">
        <w:rPr>
          <w:lang w:val="en-GB"/>
        </w:rPr>
        <w:t>No</w:t>
      </w:r>
      <w:r w:rsidRPr="00EB3F73">
        <w:rPr>
          <w:spacing w:val="2"/>
          <w:lang w:val="en-GB"/>
        </w:rPr>
        <w:t xml:space="preserve"> </w:t>
      </w:r>
      <w:r w:rsidRPr="00EB3F73">
        <w:rPr>
          <w:lang w:val="en-GB"/>
        </w:rPr>
        <w:t>ball).</w:t>
      </w:r>
    </w:p>
    <w:p w14:paraId="64A1B6E1" w14:textId="77777777" w:rsidR="00932C18" w:rsidRPr="00EB3F73" w:rsidRDefault="00242E3E" w:rsidP="006C73FE">
      <w:pPr>
        <w:pStyle w:val="Heading1"/>
        <w:numPr>
          <w:ilvl w:val="1"/>
          <w:numId w:val="117"/>
        </w:numPr>
        <w:tabs>
          <w:tab w:val="left" w:pos="842"/>
        </w:tabs>
        <w:spacing w:before="123"/>
        <w:rPr>
          <w:lang w:val="en-GB"/>
        </w:rPr>
      </w:pPr>
      <w:r w:rsidRPr="00EB3F73">
        <w:rPr>
          <w:lang w:val="en-GB"/>
        </w:rPr>
        <w:t>Bowler</w:t>
      </w:r>
      <w:r w:rsidRPr="00EB3F73">
        <w:rPr>
          <w:spacing w:val="-5"/>
          <w:lang w:val="en-GB"/>
        </w:rPr>
        <w:t xml:space="preserve"> </w:t>
      </w:r>
      <w:r w:rsidRPr="00EB3F73">
        <w:rPr>
          <w:lang w:val="en-GB"/>
        </w:rPr>
        <w:t>breaking wicket</w:t>
      </w:r>
      <w:r w:rsidRPr="00EB3F73">
        <w:rPr>
          <w:spacing w:val="-1"/>
          <w:lang w:val="en-GB"/>
        </w:rPr>
        <w:t xml:space="preserve"> </w:t>
      </w:r>
      <w:r w:rsidRPr="00EB3F73">
        <w:rPr>
          <w:lang w:val="en-GB"/>
        </w:rPr>
        <w:t>in</w:t>
      </w:r>
      <w:r w:rsidRPr="00EB3F73">
        <w:rPr>
          <w:spacing w:val="-5"/>
          <w:lang w:val="en-GB"/>
        </w:rPr>
        <w:t xml:space="preserve"> </w:t>
      </w:r>
      <w:r w:rsidRPr="00EB3F73">
        <w:rPr>
          <w:lang w:val="en-GB"/>
        </w:rPr>
        <w:t>delivering ball</w:t>
      </w:r>
    </w:p>
    <w:p w14:paraId="2AF1D20C" w14:textId="1DFE8EEF" w:rsidR="00932C18" w:rsidRPr="00EB3F73" w:rsidRDefault="00242E3E">
      <w:pPr>
        <w:pStyle w:val="BodyText"/>
        <w:spacing w:before="122"/>
        <w:ind w:left="630" w:right="704"/>
        <w:rPr>
          <w:lang w:val="en-GB"/>
        </w:rPr>
      </w:pPr>
      <w:r w:rsidRPr="00EB3F73">
        <w:rPr>
          <w:lang w:val="en-GB"/>
        </w:rPr>
        <w:t xml:space="preserve">If the ball is delivered and if the non-striker is not dismissed under Law </w:t>
      </w:r>
      <w:r w:rsidR="007B5A49" w:rsidRPr="00EB3F73">
        <w:rPr>
          <w:lang w:val="en-GB"/>
        </w:rPr>
        <w:t>38.3</w:t>
      </w:r>
      <w:r w:rsidRPr="00EB3F73">
        <w:rPr>
          <w:lang w:val="en-GB"/>
        </w:rPr>
        <w:t xml:space="preserve"> (Non-striker</w:t>
      </w:r>
      <w:r w:rsidRPr="00EB3F73">
        <w:rPr>
          <w:spacing w:val="1"/>
          <w:lang w:val="en-GB"/>
        </w:rPr>
        <w:t xml:space="preserve"> </w:t>
      </w:r>
      <w:r w:rsidRPr="00EB3F73">
        <w:rPr>
          <w:lang w:val="en-GB"/>
        </w:rPr>
        <w:t>leaving his/her ground early), either umpire shall call and signal No ball if the bowler breaks</w:t>
      </w:r>
      <w:r w:rsidRPr="00EB3F73">
        <w:rPr>
          <w:spacing w:val="1"/>
          <w:lang w:val="en-GB"/>
        </w:rPr>
        <w:t xml:space="preserve"> </w:t>
      </w:r>
      <w:r w:rsidRPr="00EB3F73">
        <w:rPr>
          <w:lang w:val="en-GB"/>
        </w:rPr>
        <w:t>the wicket at any time after the ball comes into play and before completion of the stride after</w:t>
      </w:r>
      <w:r w:rsidRPr="00EB3F73">
        <w:rPr>
          <w:spacing w:val="1"/>
          <w:lang w:val="en-GB"/>
        </w:rPr>
        <w:t xml:space="preserve"> </w:t>
      </w:r>
      <w:r w:rsidRPr="00EB3F73">
        <w:rPr>
          <w:lang w:val="en-GB"/>
        </w:rPr>
        <w:t>the delivery stride</w:t>
      </w:r>
      <w:r w:rsidR="00EA4AC1" w:rsidRPr="00EB3F73">
        <w:rPr>
          <w:lang w:val="en-GB"/>
        </w:rPr>
        <w:t xml:space="preserve">. </w:t>
      </w:r>
      <w:r w:rsidRPr="00EB3F73">
        <w:rPr>
          <w:lang w:val="en-GB"/>
        </w:rPr>
        <w:t>This shall include any clothing or other object that falls from his/her</w:t>
      </w:r>
      <w:r w:rsidRPr="00EB3F73">
        <w:rPr>
          <w:spacing w:val="1"/>
          <w:lang w:val="en-GB"/>
        </w:rPr>
        <w:t xml:space="preserve"> </w:t>
      </w:r>
      <w:r w:rsidRPr="00EB3F73">
        <w:rPr>
          <w:lang w:val="en-GB"/>
        </w:rPr>
        <w:t>person and breaks the wicket. See Appendix A.12. Laws 20.4.2.8, 20.4.2.</w:t>
      </w:r>
      <w:r w:rsidR="00C3223C" w:rsidRPr="00EB3F73">
        <w:rPr>
          <w:lang w:val="en-GB"/>
        </w:rPr>
        <w:t>10</w:t>
      </w:r>
      <w:r w:rsidRPr="00EB3F73">
        <w:rPr>
          <w:lang w:val="en-GB"/>
        </w:rPr>
        <w:t xml:space="preserve"> (Umpire calling</w:t>
      </w:r>
      <w:r w:rsidRPr="00EB3F73">
        <w:rPr>
          <w:spacing w:val="1"/>
          <w:lang w:val="en-GB"/>
        </w:rPr>
        <w:t xml:space="preserve"> </w:t>
      </w:r>
      <w:r w:rsidRPr="00EB3F73">
        <w:rPr>
          <w:lang w:val="en-GB"/>
        </w:rPr>
        <w:t>and</w:t>
      </w:r>
      <w:r w:rsidRPr="00EB3F73">
        <w:rPr>
          <w:spacing w:val="2"/>
          <w:lang w:val="en-GB"/>
        </w:rPr>
        <w:t xml:space="preserve"> </w:t>
      </w:r>
      <w:r w:rsidRPr="00EB3F73">
        <w:rPr>
          <w:lang w:val="en-GB"/>
        </w:rPr>
        <w:t>signalling</w:t>
      </w:r>
      <w:r w:rsidRPr="00EB3F73">
        <w:rPr>
          <w:spacing w:val="3"/>
          <w:lang w:val="en-GB"/>
        </w:rPr>
        <w:t xml:space="preserve"> </w:t>
      </w:r>
      <w:r w:rsidRPr="00EB3F73">
        <w:rPr>
          <w:lang w:val="en-GB"/>
        </w:rPr>
        <w:t>Dead</w:t>
      </w:r>
      <w:r w:rsidRPr="00EB3F73">
        <w:rPr>
          <w:spacing w:val="-2"/>
          <w:lang w:val="en-GB"/>
        </w:rPr>
        <w:t xml:space="preserve"> </w:t>
      </w:r>
      <w:r w:rsidRPr="00EB3F73">
        <w:rPr>
          <w:lang w:val="en-GB"/>
        </w:rPr>
        <w:t>ball)</w:t>
      </w:r>
      <w:r w:rsidRPr="00EB3F73">
        <w:rPr>
          <w:spacing w:val="-1"/>
          <w:lang w:val="en-GB"/>
        </w:rPr>
        <w:t xml:space="preserve"> </w:t>
      </w:r>
      <w:r w:rsidRPr="00EB3F73">
        <w:rPr>
          <w:lang w:val="en-GB"/>
        </w:rPr>
        <w:t>and</w:t>
      </w:r>
      <w:r w:rsidRPr="00EB3F73">
        <w:rPr>
          <w:spacing w:val="-2"/>
          <w:lang w:val="en-GB"/>
        </w:rPr>
        <w:t xml:space="preserve"> </w:t>
      </w:r>
      <w:r w:rsidRPr="00EB3F73">
        <w:rPr>
          <w:lang w:val="en-GB"/>
        </w:rPr>
        <w:t>21.12</w:t>
      </w:r>
      <w:r w:rsidRPr="00EB3F73">
        <w:rPr>
          <w:spacing w:val="2"/>
          <w:lang w:val="en-GB"/>
        </w:rPr>
        <w:t xml:space="preserve"> </w:t>
      </w:r>
      <w:r w:rsidRPr="00EB3F73">
        <w:rPr>
          <w:lang w:val="en-GB"/>
        </w:rPr>
        <w:t>will apply.</w:t>
      </w:r>
    </w:p>
    <w:p w14:paraId="1A13D6F3" w14:textId="77777777" w:rsidR="00932C18" w:rsidRPr="00EB3F73" w:rsidRDefault="00242E3E" w:rsidP="006C73FE">
      <w:pPr>
        <w:pStyle w:val="Heading1"/>
        <w:numPr>
          <w:ilvl w:val="1"/>
          <w:numId w:val="117"/>
        </w:numPr>
        <w:tabs>
          <w:tab w:val="left" w:pos="842"/>
        </w:tabs>
        <w:spacing w:before="118"/>
        <w:rPr>
          <w:lang w:val="en-GB"/>
        </w:rPr>
      </w:pPr>
      <w:r w:rsidRPr="00EB3F73">
        <w:rPr>
          <w:lang w:val="en-GB"/>
        </w:rPr>
        <w:t>Ball bouncing</w:t>
      </w:r>
      <w:r w:rsidRPr="00EB3F73">
        <w:rPr>
          <w:spacing w:val="-7"/>
          <w:lang w:val="en-GB"/>
        </w:rPr>
        <w:t xml:space="preserve"> </w:t>
      </w:r>
      <w:r w:rsidRPr="00EB3F73">
        <w:rPr>
          <w:lang w:val="en-GB"/>
        </w:rPr>
        <w:t>more</w:t>
      </w:r>
      <w:r w:rsidRPr="00EB3F73">
        <w:rPr>
          <w:spacing w:val="-4"/>
          <w:lang w:val="en-GB"/>
        </w:rPr>
        <w:t xml:space="preserve"> </w:t>
      </w:r>
      <w:r w:rsidRPr="00EB3F73">
        <w:rPr>
          <w:lang w:val="en-GB"/>
        </w:rPr>
        <w:t>than</w:t>
      </w:r>
      <w:r w:rsidRPr="00EB3F73">
        <w:rPr>
          <w:spacing w:val="-2"/>
          <w:lang w:val="en-GB"/>
        </w:rPr>
        <w:t xml:space="preserve"> </w:t>
      </w:r>
      <w:r w:rsidRPr="00EB3F73">
        <w:rPr>
          <w:lang w:val="en-GB"/>
        </w:rPr>
        <w:t>once,</w:t>
      </w:r>
      <w:r w:rsidRPr="00EB3F73">
        <w:rPr>
          <w:spacing w:val="-5"/>
          <w:lang w:val="en-GB"/>
        </w:rPr>
        <w:t xml:space="preserve"> </w:t>
      </w:r>
      <w:r w:rsidRPr="00EB3F73">
        <w:rPr>
          <w:lang w:val="en-GB"/>
        </w:rPr>
        <w:t>rolling</w:t>
      </w:r>
      <w:r w:rsidRPr="00EB3F73">
        <w:rPr>
          <w:spacing w:val="-2"/>
          <w:lang w:val="en-GB"/>
        </w:rPr>
        <w:t xml:space="preserve"> </w:t>
      </w:r>
      <w:r w:rsidRPr="00EB3F73">
        <w:rPr>
          <w:lang w:val="en-GB"/>
        </w:rPr>
        <w:t>along</w:t>
      </w:r>
      <w:r w:rsidRPr="00EB3F73">
        <w:rPr>
          <w:spacing w:val="-1"/>
          <w:lang w:val="en-GB"/>
        </w:rPr>
        <w:t xml:space="preserve"> </w:t>
      </w:r>
      <w:r w:rsidRPr="00EB3F73">
        <w:rPr>
          <w:lang w:val="en-GB"/>
        </w:rPr>
        <w:t>the</w:t>
      </w:r>
      <w:r w:rsidRPr="00EB3F73">
        <w:rPr>
          <w:spacing w:val="1"/>
          <w:lang w:val="en-GB"/>
        </w:rPr>
        <w:t xml:space="preserve"> </w:t>
      </w:r>
      <w:proofErr w:type="gramStart"/>
      <w:r w:rsidRPr="00EB3F73">
        <w:rPr>
          <w:lang w:val="en-GB"/>
        </w:rPr>
        <w:t>ground</w:t>
      </w:r>
      <w:proofErr w:type="gramEnd"/>
      <w:r w:rsidRPr="00EB3F73">
        <w:rPr>
          <w:spacing w:val="-2"/>
          <w:lang w:val="en-GB"/>
        </w:rPr>
        <w:t xml:space="preserve"> </w:t>
      </w:r>
      <w:r w:rsidRPr="00EB3F73">
        <w:rPr>
          <w:lang w:val="en-GB"/>
        </w:rPr>
        <w:t>or</w:t>
      </w:r>
      <w:r w:rsidRPr="00EB3F73">
        <w:rPr>
          <w:spacing w:val="-6"/>
          <w:lang w:val="en-GB"/>
        </w:rPr>
        <w:t xml:space="preserve"> </w:t>
      </w:r>
      <w:r w:rsidRPr="00EB3F73">
        <w:rPr>
          <w:lang w:val="en-GB"/>
        </w:rPr>
        <w:t>pitching</w:t>
      </w:r>
      <w:r w:rsidRPr="00EB3F73">
        <w:rPr>
          <w:spacing w:val="-2"/>
          <w:lang w:val="en-GB"/>
        </w:rPr>
        <w:t xml:space="preserve"> </w:t>
      </w:r>
      <w:r w:rsidRPr="00EB3F73">
        <w:rPr>
          <w:lang w:val="en-GB"/>
        </w:rPr>
        <w:t>off</w:t>
      </w:r>
      <w:r w:rsidRPr="00EB3F73">
        <w:rPr>
          <w:spacing w:val="-3"/>
          <w:lang w:val="en-GB"/>
        </w:rPr>
        <w:t xml:space="preserve"> </w:t>
      </w:r>
      <w:r w:rsidRPr="00EB3F73">
        <w:rPr>
          <w:lang w:val="en-GB"/>
        </w:rPr>
        <w:t>the</w:t>
      </w:r>
      <w:r w:rsidRPr="00EB3F73">
        <w:rPr>
          <w:spacing w:val="1"/>
          <w:lang w:val="en-GB"/>
        </w:rPr>
        <w:t xml:space="preserve"> </w:t>
      </w:r>
      <w:r w:rsidRPr="00EB3F73">
        <w:rPr>
          <w:lang w:val="en-GB"/>
        </w:rPr>
        <w:t>pitch</w:t>
      </w:r>
    </w:p>
    <w:p w14:paraId="0629F1C9" w14:textId="77777777" w:rsidR="00932C18" w:rsidRPr="00EB3F73" w:rsidRDefault="00242E3E">
      <w:pPr>
        <w:pStyle w:val="BodyText"/>
        <w:spacing w:before="117"/>
        <w:ind w:left="774"/>
        <w:jc w:val="left"/>
        <w:rPr>
          <w:lang w:val="en-GB"/>
        </w:rPr>
      </w:pPr>
      <w:r w:rsidRPr="00EB3F73">
        <w:rPr>
          <w:lang w:val="en-GB"/>
        </w:rPr>
        <w:t>The</w:t>
      </w:r>
      <w:r w:rsidRPr="00EB3F73">
        <w:rPr>
          <w:spacing w:val="40"/>
          <w:lang w:val="en-GB"/>
        </w:rPr>
        <w:t xml:space="preserve"> </w:t>
      </w:r>
      <w:r w:rsidRPr="00EB3F73">
        <w:rPr>
          <w:lang w:val="en-GB"/>
        </w:rPr>
        <w:t>umpire</w:t>
      </w:r>
      <w:r w:rsidRPr="00EB3F73">
        <w:rPr>
          <w:spacing w:val="45"/>
          <w:lang w:val="en-GB"/>
        </w:rPr>
        <w:t xml:space="preserve"> </w:t>
      </w:r>
      <w:r w:rsidRPr="00EB3F73">
        <w:rPr>
          <w:lang w:val="en-GB"/>
        </w:rPr>
        <w:t>shall</w:t>
      </w:r>
      <w:r w:rsidRPr="00EB3F73">
        <w:rPr>
          <w:spacing w:val="36"/>
          <w:lang w:val="en-GB"/>
        </w:rPr>
        <w:t xml:space="preserve"> </w:t>
      </w:r>
      <w:r w:rsidRPr="00EB3F73">
        <w:rPr>
          <w:lang w:val="en-GB"/>
        </w:rPr>
        <w:t>call</w:t>
      </w:r>
      <w:r w:rsidRPr="00EB3F73">
        <w:rPr>
          <w:spacing w:val="37"/>
          <w:lang w:val="en-GB"/>
        </w:rPr>
        <w:t xml:space="preserve"> </w:t>
      </w:r>
      <w:r w:rsidRPr="00EB3F73">
        <w:rPr>
          <w:lang w:val="en-GB"/>
        </w:rPr>
        <w:t>and</w:t>
      </w:r>
      <w:r w:rsidRPr="00EB3F73">
        <w:rPr>
          <w:spacing w:val="45"/>
          <w:lang w:val="en-GB"/>
        </w:rPr>
        <w:t xml:space="preserve"> </w:t>
      </w:r>
      <w:r w:rsidRPr="00EB3F73">
        <w:rPr>
          <w:lang w:val="en-GB"/>
        </w:rPr>
        <w:t>signal</w:t>
      </w:r>
      <w:r w:rsidRPr="00EB3F73">
        <w:rPr>
          <w:spacing w:val="43"/>
          <w:lang w:val="en-GB"/>
        </w:rPr>
        <w:t xml:space="preserve"> </w:t>
      </w:r>
      <w:r w:rsidRPr="00EB3F73">
        <w:rPr>
          <w:lang w:val="en-GB"/>
        </w:rPr>
        <w:t>No</w:t>
      </w:r>
      <w:r w:rsidRPr="00EB3F73">
        <w:rPr>
          <w:spacing w:val="40"/>
          <w:lang w:val="en-GB"/>
        </w:rPr>
        <w:t xml:space="preserve"> </w:t>
      </w:r>
      <w:r w:rsidRPr="00EB3F73">
        <w:rPr>
          <w:lang w:val="en-GB"/>
        </w:rPr>
        <w:t>ball</w:t>
      </w:r>
      <w:r w:rsidRPr="00EB3F73">
        <w:rPr>
          <w:spacing w:val="37"/>
          <w:lang w:val="en-GB"/>
        </w:rPr>
        <w:t xml:space="preserve"> </w:t>
      </w:r>
      <w:r w:rsidRPr="00EB3F73">
        <w:rPr>
          <w:lang w:val="en-GB"/>
        </w:rPr>
        <w:t>if</w:t>
      </w:r>
      <w:r w:rsidRPr="00EB3F73">
        <w:rPr>
          <w:spacing w:val="39"/>
          <w:lang w:val="en-GB"/>
        </w:rPr>
        <w:t xml:space="preserve"> </w:t>
      </w:r>
      <w:r w:rsidRPr="00EB3F73">
        <w:rPr>
          <w:lang w:val="en-GB"/>
        </w:rPr>
        <w:t>a</w:t>
      </w:r>
      <w:r w:rsidRPr="00EB3F73">
        <w:rPr>
          <w:spacing w:val="40"/>
          <w:lang w:val="en-GB"/>
        </w:rPr>
        <w:t xml:space="preserve"> </w:t>
      </w:r>
      <w:r w:rsidRPr="00EB3F73">
        <w:rPr>
          <w:lang w:val="en-GB"/>
        </w:rPr>
        <w:t>ball</w:t>
      </w:r>
      <w:r w:rsidRPr="00EB3F73">
        <w:rPr>
          <w:spacing w:val="42"/>
          <w:lang w:val="en-GB"/>
        </w:rPr>
        <w:t xml:space="preserve"> </w:t>
      </w:r>
      <w:r w:rsidRPr="00EB3F73">
        <w:rPr>
          <w:lang w:val="en-GB"/>
        </w:rPr>
        <w:t>which</w:t>
      </w:r>
      <w:r w:rsidRPr="00EB3F73">
        <w:rPr>
          <w:spacing w:val="41"/>
          <w:lang w:val="en-GB"/>
        </w:rPr>
        <w:t xml:space="preserve"> </w:t>
      </w:r>
      <w:r w:rsidRPr="00EB3F73">
        <w:rPr>
          <w:lang w:val="en-GB"/>
        </w:rPr>
        <w:t>he/she</w:t>
      </w:r>
      <w:r w:rsidRPr="00EB3F73">
        <w:rPr>
          <w:spacing w:val="40"/>
          <w:lang w:val="en-GB"/>
        </w:rPr>
        <w:t xml:space="preserve"> </w:t>
      </w:r>
      <w:r w:rsidRPr="00EB3F73">
        <w:rPr>
          <w:lang w:val="en-GB"/>
        </w:rPr>
        <w:t>considers</w:t>
      </w:r>
      <w:r w:rsidRPr="00EB3F73">
        <w:rPr>
          <w:spacing w:val="43"/>
          <w:lang w:val="en-GB"/>
        </w:rPr>
        <w:t xml:space="preserve"> </w:t>
      </w:r>
      <w:proofErr w:type="gramStart"/>
      <w:r w:rsidRPr="00EB3F73">
        <w:rPr>
          <w:lang w:val="en-GB"/>
        </w:rPr>
        <w:t>to</w:t>
      </w:r>
      <w:r w:rsidRPr="00EB3F73">
        <w:rPr>
          <w:spacing w:val="40"/>
          <w:lang w:val="en-GB"/>
        </w:rPr>
        <w:t xml:space="preserve"> </w:t>
      </w:r>
      <w:r w:rsidRPr="00EB3F73">
        <w:rPr>
          <w:lang w:val="en-GB"/>
        </w:rPr>
        <w:t>have</w:t>
      </w:r>
      <w:proofErr w:type="gramEnd"/>
      <w:r w:rsidRPr="00EB3F73">
        <w:rPr>
          <w:spacing w:val="40"/>
          <w:lang w:val="en-GB"/>
        </w:rPr>
        <w:t xml:space="preserve"> </w:t>
      </w:r>
      <w:r w:rsidRPr="00EB3F73">
        <w:rPr>
          <w:lang w:val="en-GB"/>
        </w:rPr>
        <w:t>been</w:t>
      </w:r>
      <w:r w:rsidRPr="00EB3F73">
        <w:rPr>
          <w:spacing w:val="-58"/>
          <w:lang w:val="en-GB"/>
        </w:rPr>
        <w:t xml:space="preserve"> </w:t>
      </w:r>
      <w:r w:rsidRPr="00EB3F73">
        <w:rPr>
          <w:lang w:val="en-GB"/>
        </w:rPr>
        <w:t>delivered,</w:t>
      </w:r>
      <w:r w:rsidRPr="00EB3F73">
        <w:rPr>
          <w:spacing w:val="-4"/>
          <w:lang w:val="en-GB"/>
        </w:rPr>
        <w:t xml:space="preserve"> </w:t>
      </w:r>
      <w:r w:rsidRPr="00EB3F73">
        <w:rPr>
          <w:lang w:val="en-GB"/>
        </w:rPr>
        <w:t>without</w:t>
      </w:r>
      <w:r w:rsidRPr="00EB3F73">
        <w:rPr>
          <w:spacing w:val="-3"/>
          <w:lang w:val="en-GB"/>
        </w:rPr>
        <w:t xml:space="preserve"> </w:t>
      </w:r>
      <w:r w:rsidRPr="00EB3F73">
        <w:rPr>
          <w:lang w:val="en-GB"/>
        </w:rPr>
        <w:t>having</w:t>
      </w:r>
      <w:r w:rsidRPr="00EB3F73">
        <w:rPr>
          <w:spacing w:val="3"/>
          <w:lang w:val="en-GB"/>
        </w:rPr>
        <w:t xml:space="preserve"> </w:t>
      </w:r>
      <w:r w:rsidRPr="00EB3F73">
        <w:rPr>
          <w:lang w:val="en-GB"/>
        </w:rPr>
        <w:t>previously</w:t>
      </w:r>
      <w:r w:rsidRPr="00EB3F73">
        <w:rPr>
          <w:spacing w:val="1"/>
          <w:lang w:val="en-GB"/>
        </w:rPr>
        <w:t xml:space="preserve"> </w:t>
      </w:r>
      <w:r w:rsidRPr="00EB3F73">
        <w:rPr>
          <w:lang w:val="en-GB"/>
        </w:rPr>
        <w:t>touched</w:t>
      </w:r>
      <w:r w:rsidRPr="00EB3F73">
        <w:rPr>
          <w:spacing w:val="-2"/>
          <w:lang w:val="en-GB"/>
        </w:rPr>
        <w:t xml:space="preserve"> </w:t>
      </w:r>
      <w:r w:rsidRPr="00EB3F73">
        <w:rPr>
          <w:lang w:val="en-GB"/>
        </w:rPr>
        <w:t>bat</w:t>
      </w:r>
      <w:r w:rsidRPr="00EB3F73">
        <w:rPr>
          <w:spacing w:val="-4"/>
          <w:lang w:val="en-GB"/>
        </w:rPr>
        <w:t xml:space="preserve"> </w:t>
      </w:r>
      <w:r w:rsidRPr="00EB3F73">
        <w:rPr>
          <w:lang w:val="en-GB"/>
        </w:rPr>
        <w:t>or</w:t>
      </w:r>
      <w:r w:rsidRPr="00EB3F73">
        <w:rPr>
          <w:spacing w:val="-1"/>
          <w:lang w:val="en-GB"/>
        </w:rPr>
        <w:t xml:space="preserve"> </w:t>
      </w:r>
      <w:r w:rsidRPr="00EB3F73">
        <w:rPr>
          <w:lang w:val="en-GB"/>
        </w:rPr>
        <w:t>person</w:t>
      </w:r>
      <w:r w:rsidRPr="00EB3F73">
        <w:rPr>
          <w:spacing w:val="-2"/>
          <w:lang w:val="en-GB"/>
        </w:rPr>
        <w:t xml:space="preserve"> </w:t>
      </w:r>
      <w:r w:rsidRPr="00EB3F73">
        <w:rPr>
          <w:lang w:val="en-GB"/>
        </w:rPr>
        <w:t>of</w:t>
      </w:r>
      <w:r w:rsidRPr="00EB3F73">
        <w:rPr>
          <w:spacing w:val="2"/>
          <w:lang w:val="en-GB"/>
        </w:rPr>
        <w:t xml:space="preserve"> </w:t>
      </w:r>
      <w:r w:rsidRPr="00EB3F73">
        <w:rPr>
          <w:lang w:val="en-GB"/>
        </w:rPr>
        <w:t>the</w:t>
      </w:r>
      <w:r w:rsidRPr="00EB3F73">
        <w:rPr>
          <w:spacing w:val="3"/>
          <w:lang w:val="en-GB"/>
        </w:rPr>
        <w:t xml:space="preserve"> </w:t>
      </w:r>
      <w:r w:rsidRPr="00EB3F73">
        <w:rPr>
          <w:lang w:val="en-GB"/>
        </w:rPr>
        <w:t>striker,</w:t>
      </w:r>
    </w:p>
    <w:p w14:paraId="122D66C4" w14:textId="77777777" w:rsidR="00932C18" w:rsidRPr="00EB3F73" w:rsidRDefault="00242E3E" w:rsidP="006C73FE">
      <w:pPr>
        <w:pStyle w:val="ListParagraph"/>
        <w:numPr>
          <w:ilvl w:val="0"/>
          <w:numId w:val="115"/>
        </w:numPr>
        <w:tabs>
          <w:tab w:val="left" w:pos="1202"/>
        </w:tabs>
        <w:spacing w:before="123"/>
        <w:ind w:left="1201"/>
        <w:rPr>
          <w:lang w:val="en-GB"/>
        </w:rPr>
      </w:pPr>
      <w:r w:rsidRPr="00EB3F73">
        <w:rPr>
          <w:lang w:val="en-GB"/>
        </w:rPr>
        <w:t>bounces</w:t>
      </w:r>
      <w:r w:rsidRPr="00EB3F73">
        <w:rPr>
          <w:spacing w:val="-1"/>
          <w:lang w:val="en-GB"/>
        </w:rPr>
        <w:t xml:space="preserve"> </w:t>
      </w:r>
      <w:r w:rsidRPr="00EB3F73">
        <w:rPr>
          <w:lang w:val="en-GB"/>
        </w:rPr>
        <w:t>more</w:t>
      </w:r>
      <w:r w:rsidRPr="00EB3F73">
        <w:rPr>
          <w:spacing w:val="2"/>
          <w:lang w:val="en-GB"/>
        </w:rPr>
        <w:t xml:space="preserve"> </w:t>
      </w:r>
      <w:r w:rsidRPr="00EB3F73">
        <w:rPr>
          <w:lang w:val="en-GB"/>
        </w:rPr>
        <w:t>than</w:t>
      </w:r>
      <w:r w:rsidRPr="00EB3F73">
        <w:rPr>
          <w:spacing w:val="1"/>
          <w:lang w:val="en-GB"/>
        </w:rPr>
        <w:t xml:space="preserve"> </w:t>
      </w:r>
      <w:r w:rsidRPr="00EB3F73">
        <w:rPr>
          <w:lang w:val="en-GB"/>
        </w:rPr>
        <w:t>once</w:t>
      </w:r>
      <w:r w:rsidRPr="00EB3F73">
        <w:rPr>
          <w:spacing w:val="2"/>
          <w:lang w:val="en-GB"/>
        </w:rPr>
        <w:t xml:space="preserve"> </w:t>
      </w:r>
      <w:r w:rsidRPr="00EB3F73">
        <w:rPr>
          <w:lang w:val="en-GB"/>
        </w:rPr>
        <w:t>or</w:t>
      </w:r>
      <w:r w:rsidRPr="00EB3F73">
        <w:rPr>
          <w:spacing w:val="-3"/>
          <w:lang w:val="en-GB"/>
        </w:rPr>
        <w:t xml:space="preserve"> </w:t>
      </w:r>
      <w:r w:rsidRPr="00EB3F73">
        <w:rPr>
          <w:lang w:val="en-GB"/>
        </w:rPr>
        <w:t>rolls along</w:t>
      </w:r>
      <w:r w:rsidRPr="00EB3F73">
        <w:rPr>
          <w:spacing w:val="-3"/>
          <w:lang w:val="en-GB"/>
        </w:rPr>
        <w:t xml:space="preserve"> </w:t>
      </w:r>
      <w:r w:rsidRPr="00EB3F73">
        <w:rPr>
          <w:lang w:val="en-GB"/>
        </w:rPr>
        <w:t>the</w:t>
      </w:r>
      <w:r w:rsidRPr="00EB3F73">
        <w:rPr>
          <w:spacing w:val="-4"/>
          <w:lang w:val="en-GB"/>
        </w:rPr>
        <w:t xml:space="preserve"> </w:t>
      </w:r>
      <w:r w:rsidRPr="00EB3F73">
        <w:rPr>
          <w:lang w:val="en-GB"/>
        </w:rPr>
        <w:t>ground</w:t>
      </w:r>
      <w:r w:rsidRPr="00EB3F73">
        <w:rPr>
          <w:spacing w:val="2"/>
          <w:lang w:val="en-GB"/>
        </w:rPr>
        <w:t xml:space="preserve"> </w:t>
      </w:r>
      <w:r w:rsidRPr="00EB3F73">
        <w:rPr>
          <w:lang w:val="en-GB"/>
        </w:rPr>
        <w:t>before</w:t>
      </w:r>
      <w:r w:rsidRPr="00EB3F73">
        <w:rPr>
          <w:spacing w:val="1"/>
          <w:lang w:val="en-GB"/>
        </w:rPr>
        <w:t xml:space="preserve"> </w:t>
      </w:r>
      <w:r w:rsidRPr="00EB3F73">
        <w:rPr>
          <w:lang w:val="en-GB"/>
        </w:rPr>
        <w:t>it</w:t>
      </w:r>
      <w:r w:rsidRPr="00EB3F73">
        <w:rPr>
          <w:spacing w:val="1"/>
          <w:lang w:val="en-GB"/>
        </w:rPr>
        <w:t xml:space="preserve"> </w:t>
      </w:r>
      <w:r w:rsidRPr="00EB3F73">
        <w:rPr>
          <w:lang w:val="en-GB"/>
        </w:rPr>
        <w:t>reaches</w:t>
      </w:r>
      <w:r w:rsidRPr="00EB3F73">
        <w:rPr>
          <w:spacing w:val="-5"/>
          <w:lang w:val="en-GB"/>
        </w:rPr>
        <w:t xml:space="preserve"> </w:t>
      </w:r>
      <w:r w:rsidRPr="00EB3F73">
        <w:rPr>
          <w:lang w:val="en-GB"/>
        </w:rPr>
        <w:t>the</w:t>
      </w:r>
      <w:r w:rsidRPr="00EB3F73">
        <w:rPr>
          <w:spacing w:val="-4"/>
          <w:lang w:val="en-GB"/>
        </w:rPr>
        <w:t xml:space="preserve"> </w:t>
      </w:r>
      <w:r w:rsidRPr="00EB3F73">
        <w:rPr>
          <w:lang w:val="en-GB"/>
        </w:rPr>
        <w:t>popping</w:t>
      </w:r>
      <w:r w:rsidRPr="00EB3F73">
        <w:rPr>
          <w:spacing w:val="-3"/>
          <w:lang w:val="en-GB"/>
        </w:rPr>
        <w:t xml:space="preserve"> </w:t>
      </w:r>
      <w:r w:rsidRPr="00EB3F73">
        <w:rPr>
          <w:lang w:val="en-GB"/>
        </w:rPr>
        <w:t>crease</w:t>
      </w:r>
    </w:p>
    <w:p w14:paraId="72CC3043" w14:textId="77777777" w:rsidR="00932C18" w:rsidRPr="00EB3F73" w:rsidRDefault="00932C18">
      <w:pPr>
        <w:pStyle w:val="BodyText"/>
        <w:spacing w:before="6"/>
        <w:ind w:left="0"/>
        <w:jc w:val="left"/>
        <w:rPr>
          <w:sz w:val="25"/>
          <w:lang w:val="en-GB"/>
        </w:rPr>
      </w:pPr>
    </w:p>
    <w:p w14:paraId="1E6469FC" w14:textId="77777777" w:rsidR="00932C18" w:rsidRPr="00EB3F73" w:rsidRDefault="00242E3E">
      <w:pPr>
        <w:pStyle w:val="BodyText"/>
        <w:spacing w:before="1"/>
        <w:ind w:left="1067"/>
        <w:jc w:val="left"/>
        <w:rPr>
          <w:lang w:val="en-GB"/>
        </w:rPr>
      </w:pPr>
      <w:r w:rsidRPr="00EB3F73">
        <w:rPr>
          <w:lang w:val="en-GB"/>
        </w:rPr>
        <w:t>or</w:t>
      </w:r>
    </w:p>
    <w:p w14:paraId="0D42B4E7" w14:textId="77777777" w:rsidR="00932C18" w:rsidRPr="00EB3F73" w:rsidRDefault="00242E3E" w:rsidP="006C73FE">
      <w:pPr>
        <w:pStyle w:val="ListParagraph"/>
        <w:numPr>
          <w:ilvl w:val="0"/>
          <w:numId w:val="115"/>
        </w:numPr>
        <w:tabs>
          <w:tab w:val="left" w:pos="1216"/>
        </w:tabs>
        <w:spacing w:before="140"/>
        <w:ind w:right="706" w:hanging="140"/>
        <w:jc w:val="both"/>
        <w:rPr>
          <w:lang w:val="en-GB"/>
        </w:rPr>
      </w:pPr>
      <w:r w:rsidRPr="00EB3F73">
        <w:rPr>
          <w:lang w:val="en-GB"/>
        </w:rPr>
        <w:t>pitches wholly or partially off the pitch as defined in Law 6.1 (Area of pitch) before it</w:t>
      </w:r>
      <w:r w:rsidRPr="00EB3F73">
        <w:rPr>
          <w:spacing w:val="1"/>
          <w:lang w:val="en-GB"/>
        </w:rPr>
        <w:t xml:space="preserve"> </w:t>
      </w:r>
      <w:r w:rsidRPr="00EB3F73">
        <w:rPr>
          <w:lang w:val="en-GB"/>
        </w:rPr>
        <w:t>reaches the line of the striker’s wicket.</w:t>
      </w:r>
      <w:r w:rsidRPr="00EB3F73">
        <w:rPr>
          <w:spacing w:val="1"/>
          <w:lang w:val="en-GB"/>
        </w:rPr>
        <w:t xml:space="preserve"> </w:t>
      </w:r>
      <w:r w:rsidRPr="00EB3F73">
        <w:rPr>
          <w:lang w:val="en-GB"/>
        </w:rPr>
        <w:t>When a non-turf pitch is being used, this will</w:t>
      </w:r>
      <w:r w:rsidRPr="00EB3F73">
        <w:rPr>
          <w:spacing w:val="1"/>
          <w:lang w:val="en-GB"/>
        </w:rPr>
        <w:t xml:space="preserve"> </w:t>
      </w:r>
      <w:r w:rsidRPr="00EB3F73">
        <w:rPr>
          <w:lang w:val="en-GB"/>
        </w:rPr>
        <w:t>apply</w:t>
      </w:r>
      <w:r w:rsidRPr="00EB3F73">
        <w:rPr>
          <w:spacing w:val="1"/>
          <w:lang w:val="en-GB"/>
        </w:rPr>
        <w:t xml:space="preserve"> </w:t>
      </w:r>
      <w:r w:rsidRPr="00EB3F73">
        <w:rPr>
          <w:lang w:val="en-GB"/>
        </w:rPr>
        <w:t>to</w:t>
      </w:r>
      <w:r w:rsidRPr="00EB3F73">
        <w:rPr>
          <w:spacing w:val="-2"/>
          <w:lang w:val="en-GB"/>
        </w:rPr>
        <w:t xml:space="preserve"> </w:t>
      </w:r>
      <w:r w:rsidRPr="00EB3F73">
        <w:rPr>
          <w:lang w:val="en-GB"/>
        </w:rPr>
        <w:t>any</w:t>
      </w:r>
      <w:r w:rsidRPr="00EB3F73">
        <w:rPr>
          <w:spacing w:val="-4"/>
          <w:lang w:val="en-GB"/>
        </w:rPr>
        <w:t xml:space="preserve"> </w:t>
      </w:r>
      <w:r w:rsidRPr="00EB3F73">
        <w:rPr>
          <w:lang w:val="en-GB"/>
        </w:rPr>
        <w:t>ball that</w:t>
      </w:r>
      <w:r w:rsidRPr="00EB3F73">
        <w:rPr>
          <w:spacing w:val="2"/>
          <w:lang w:val="en-GB"/>
        </w:rPr>
        <w:t xml:space="preserve"> </w:t>
      </w:r>
      <w:r w:rsidRPr="00EB3F73">
        <w:rPr>
          <w:lang w:val="en-GB"/>
        </w:rPr>
        <w:t>wholly</w:t>
      </w:r>
      <w:r w:rsidRPr="00EB3F73">
        <w:rPr>
          <w:spacing w:val="1"/>
          <w:lang w:val="en-GB"/>
        </w:rPr>
        <w:t xml:space="preserve"> </w:t>
      </w:r>
      <w:r w:rsidRPr="00EB3F73">
        <w:rPr>
          <w:lang w:val="en-GB"/>
        </w:rPr>
        <w:t>or</w:t>
      </w:r>
      <w:r w:rsidRPr="00EB3F73">
        <w:rPr>
          <w:spacing w:val="-6"/>
          <w:lang w:val="en-GB"/>
        </w:rPr>
        <w:t xml:space="preserve"> </w:t>
      </w:r>
      <w:r w:rsidRPr="00EB3F73">
        <w:rPr>
          <w:lang w:val="en-GB"/>
        </w:rPr>
        <w:t>partially</w:t>
      </w:r>
      <w:r w:rsidRPr="00EB3F73">
        <w:rPr>
          <w:spacing w:val="1"/>
          <w:lang w:val="en-GB"/>
        </w:rPr>
        <w:t xml:space="preserve"> </w:t>
      </w:r>
      <w:r w:rsidRPr="00EB3F73">
        <w:rPr>
          <w:lang w:val="en-GB"/>
        </w:rPr>
        <w:t>pitches</w:t>
      </w:r>
      <w:r w:rsidRPr="00EB3F73">
        <w:rPr>
          <w:spacing w:val="1"/>
          <w:lang w:val="en-GB"/>
        </w:rPr>
        <w:t xml:space="preserve"> </w:t>
      </w:r>
      <w:r w:rsidRPr="00EB3F73">
        <w:rPr>
          <w:lang w:val="en-GB"/>
        </w:rPr>
        <w:t>off</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artificial</w:t>
      </w:r>
      <w:r w:rsidRPr="00EB3F73">
        <w:rPr>
          <w:spacing w:val="-5"/>
          <w:lang w:val="en-GB"/>
        </w:rPr>
        <w:t xml:space="preserve"> </w:t>
      </w:r>
      <w:r w:rsidRPr="00EB3F73">
        <w:rPr>
          <w:lang w:val="en-GB"/>
        </w:rPr>
        <w:t>surface.</w:t>
      </w:r>
    </w:p>
    <w:p w14:paraId="5322B8EA" w14:textId="2BE5C71A" w:rsidR="00932C18" w:rsidRPr="00EB3F73" w:rsidRDefault="00242E3E" w:rsidP="006C73FE">
      <w:pPr>
        <w:pStyle w:val="Heading1"/>
        <w:numPr>
          <w:ilvl w:val="1"/>
          <w:numId w:val="117"/>
        </w:numPr>
        <w:tabs>
          <w:tab w:val="left" w:pos="842"/>
        </w:tabs>
        <w:spacing w:before="120"/>
        <w:rPr>
          <w:lang w:val="en-GB"/>
        </w:rPr>
      </w:pPr>
      <w:r w:rsidRPr="00EB3F73">
        <w:rPr>
          <w:lang w:val="en-GB"/>
        </w:rPr>
        <w:t>Ball</w:t>
      </w:r>
      <w:r w:rsidRPr="00EB3F73">
        <w:rPr>
          <w:spacing w:val="-3"/>
          <w:lang w:val="en-GB"/>
        </w:rPr>
        <w:t xml:space="preserve"> </w:t>
      </w:r>
      <w:r w:rsidR="0088052D" w:rsidRPr="00EB3F73">
        <w:rPr>
          <w:spacing w:val="-3"/>
          <w:lang w:val="en-GB"/>
        </w:rPr>
        <w:t xml:space="preserve">causing the striker to leave the pitch, or ball </w:t>
      </w:r>
      <w:r w:rsidRPr="00EB3F73">
        <w:rPr>
          <w:lang w:val="en-GB"/>
        </w:rPr>
        <w:t>coming</w:t>
      </w:r>
      <w:r w:rsidRPr="00EB3F73">
        <w:rPr>
          <w:spacing w:val="-5"/>
          <w:lang w:val="en-GB"/>
        </w:rPr>
        <w:t xml:space="preserve"> </w:t>
      </w:r>
      <w:r w:rsidRPr="00EB3F73">
        <w:rPr>
          <w:lang w:val="en-GB"/>
        </w:rPr>
        <w:t>to</w:t>
      </w:r>
      <w:r w:rsidRPr="00EB3F73">
        <w:rPr>
          <w:spacing w:val="1"/>
          <w:lang w:val="en-GB"/>
        </w:rPr>
        <w:t xml:space="preserve"> </w:t>
      </w:r>
      <w:r w:rsidRPr="00EB3F73">
        <w:rPr>
          <w:lang w:val="en-GB"/>
        </w:rPr>
        <w:t>rest</w:t>
      </w:r>
      <w:r w:rsidRPr="00EB3F73">
        <w:rPr>
          <w:spacing w:val="-1"/>
          <w:lang w:val="en-GB"/>
        </w:rPr>
        <w:t xml:space="preserve"> </w:t>
      </w:r>
      <w:r w:rsidRPr="00EB3F73">
        <w:rPr>
          <w:lang w:val="en-GB"/>
        </w:rPr>
        <w:t>in</w:t>
      </w:r>
      <w:r w:rsidRPr="00EB3F73">
        <w:rPr>
          <w:spacing w:val="1"/>
          <w:lang w:val="en-GB"/>
        </w:rPr>
        <w:t xml:space="preserve"> </w:t>
      </w:r>
      <w:r w:rsidRPr="00EB3F73">
        <w:rPr>
          <w:lang w:val="en-GB"/>
        </w:rPr>
        <w:t>front</w:t>
      </w:r>
      <w:r w:rsidRPr="00EB3F73">
        <w:rPr>
          <w:spacing w:val="-1"/>
          <w:lang w:val="en-GB"/>
        </w:rPr>
        <w:t xml:space="preserve"> </w:t>
      </w:r>
      <w:r w:rsidRPr="00EB3F73">
        <w:rPr>
          <w:lang w:val="en-GB"/>
        </w:rPr>
        <w:t>of</w:t>
      </w:r>
      <w:r w:rsidRPr="00EB3F73">
        <w:rPr>
          <w:spacing w:val="-5"/>
          <w:lang w:val="en-GB"/>
        </w:rPr>
        <w:t xml:space="preserve"> </w:t>
      </w:r>
      <w:r w:rsidRPr="00EB3F73">
        <w:rPr>
          <w:lang w:val="en-GB"/>
        </w:rPr>
        <w:t>striker’s</w:t>
      </w:r>
      <w:r w:rsidRPr="00EB3F73">
        <w:rPr>
          <w:spacing w:val="-2"/>
          <w:lang w:val="en-GB"/>
        </w:rPr>
        <w:t xml:space="preserve"> </w:t>
      </w:r>
      <w:r w:rsidRPr="00EB3F73">
        <w:rPr>
          <w:lang w:val="en-GB"/>
        </w:rPr>
        <w:t>wicket</w:t>
      </w:r>
    </w:p>
    <w:p w14:paraId="761CCF48" w14:textId="77CB3C9D" w:rsidR="00932C18" w:rsidRPr="00EB3F73" w:rsidRDefault="00242E3E">
      <w:pPr>
        <w:pStyle w:val="BodyText"/>
        <w:spacing w:before="116"/>
        <w:ind w:left="745" w:right="707"/>
        <w:rPr>
          <w:lang w:val="en-GB"/>
        </w:rPr>
      </w:pPr>
      <w:r w:rsidRPr="00EB3F73">
        <w:rPr>
          <w:lang w:val="en-GB"/>
        </w:rPr>
        <w:t>If a ball delivered by the bowler comes to rest in front of the line of the striker’s wicket</w:t>
      </w:r>
      <w:r w:rsidR="0088052D" w:rsidRPr="00EB3F73">
        <w:rPr>
          <w:lang w:val="en-GB"/>
        </w:rPr>
        <w:t xml:space="preserve"> or is so far from the pitch that the striker would need to leave the pitch to attempt to play the ball (see Law 25.8</w:t>
      </w:r>
      <w:r w:rsidR="002F071C">
        <w:rPr>
          <w:lang w:val="en-GB"/>
        </w:rPr>
        <w:t xml:space="preserve"> – Striker’s right to play the ball</w:t>
      </w:r>
      <w:r w:rsidR="0088052D" w:rsidRPr="00EB3F73">
        <w:rPr>
          <w:lang w:val="en-GB"/>
        </w:rPr>
        <w:t>)</w:t>
      </w:r>
      <w:r w:rsidRPr="00EB3F73">
        <w:rPr>
          <w:lang w:val="en-GB"/>
        </w:rPr>
        <w:t>,</w:t>
      </w:r>
      <w:r w:rsidRPr="00EB3F73">
        <w:rPr>
          <w:spacing w:val="1"/>
          <w:lang w:val="en-GB"/>
        </w:rPr>
        <w:t xml:space="preserve"> </w:t>
      </w:r>
      <w:r w:rsidRPr="00EB3F73">
        <w:rPr>
          <w:lang w:val="en-GB"/>
        </w:rPr>
        <w:t>without having previously touched the bat or person of the striker, the umpire shall call and</w:t>
      </w:r>
      <w:r w:rsidRPr="00EB3F73">
        <w:rPr>
          <w:spacing w:val="1"/>
          <w:lang w:val="en-GB"/>
        </w:rPr>
        <w:t xml:space="preserve"> </w:t>
      </w:r>
      <w:r w:rsidRPr="00EB3F73">
        <w:rPr>
          <w:lang w:val="en-GB"/>
        </w:rPr>
        <w:t>signal</w:t>
      </w:r>
      <w:r w:rsidRPr="00EB3F73">
        <w:rPr>
          <w:spacing w:val="-6"/>
          <w:lang w:val="en-GB"/>
        </w:rPr>
        <w:t xml:space="preserve"> </w:t>
      </w:r>
      <w:r w:rsidRPr="00EB3F73">
        <w:rPr>
          <w:lang w:val="en-GB"/>
        </w:rPr>
        <w:t>No</w:t>
      </w:r>
      <w:r w:rsidRPr="00EB3F73">
        <w:rPr>
          <w:spacing w:val="-2"/>
          <w:lang w:val="en-GB"/>
        </w:rPr>
        <w:t xml:space="preserve"> </w:t>
      </w:r>
      <w:r w:rsidRPr="00EB3F73">
        <w:rPr>
          <w:lang w:val="en-GB"/>
        </w:rPr>
        <w:t>ball</w:t>
      </w:r>
      <w:r w:rsidRPr="00EB3F73">
        <w:rPr>
          <w:spacing w:val="-5"/>
          <w:lang w:val="en-GB"/>
        </w:rPr>
        <w:t xml:space="preserve"> </w:t>
      </w:r>
      <w:r w:rsidRPr="00EB3F73">
        <w:rPr>
          <w:lang w:val="en-GB"/>
        </w:rPr>
        <w:t>and</w:t>
      </w:r>
      <w:r w:rsidRPr="00EB3F73">
        <w:rPr>
          <w:spacing w:val="3"/>
          <w:lang w:val="en-GB"/>
        </w:rPr>
        <w:t xml:space="preserve"> </w:t>
      </w:r>
      <w:r w:rsidRPr="00EB3F73">
        <w:rPr>
          <w:lang w:val="en-GB"/>
        </w:rPr>
        <w:t>immediately</w:t>
      </w:r>
      <w:r w:rsidRPr="00EB3F73">
        <w:rPr>
          <w:spacing w:val="1"/>
          <w:lang w:val="en-GB"/>
        </w:rPr>
        <w:t xml:space="preserve"> </w:t>
      </w:r>
      <w:r w:rsidRPr="00EB3F73">
        <w:rPr>
          <w:lang w:val="en-GB"/>
        </w:rPr>
        <w:t>call</w:t>
      </w:r>
      <w:r w:rsidRPr="00EB3F73">
        <w:rPr>
          <w:spacing w:val="-5"/>
          <w:lang w:val="en-GB"/>
        </w:rPr>
        <w:t xml:space="preserve"> </w:t>
      </w:r>
      <w:r w:rsidRPr="00EB3F73">
        <w:rPr>
          <w:lang w:val="en-GB"/>
        </w:rPr>
        <w:t>and</w:t>
      </w:r>
      <w:r w:rsidRPr="00EB3F73">
        <w:rPr>
          <w:spacing w:val="3"/>
          <w:lang w:val="en-GB"/>
        </w:rPr>
        <w:t xml:space="preserve"> </w:t>
      </w:r>
      <w:r w:rsidRPr="00EB3F73">
        <w:rPr>
          <w:lang w:val="en-GB"/>
        </w:rPr>
        <w:t>signal</w:t>
      </w:r>
      <w:r w:rsidRPr="00EB3F73">
        <w:rPr>
          <w:spacing w:val="-1"/>
          <w:lang w:val="en-GB"/>
        </w:rPr>
        <w:t xml:space="preserve"> </w:t>
      </w:r>
      <w:r w:rsidRPr="00EB3F73">
        <w:rPr>
          <w:lang w:val="en-GB"/>
        </w:rPr>
        <w:t>Dead</w:t>
      </w:r>
      <w:r w:rsidRPr="00EB3F73">
        <w:rPr>
          <w:spacing w:val="3"/>
          <w:lang w:val="en-GB"/>
        </w:rPr>
        <w:t xml:space="preserve"> </w:t>
      </w:r>
      <w:r w:rsidRPr="00EB3F73">
        <w:rPr>
          <w:lang w:val="en-GB"/>
        </w:rPr>
        <w:t>ball.</w:t>
      </w:r>
    </w:p>
    <w:p w14:paraId="4A48FB09" w14:textId="77777777" w:rsidR="00932C18" w:rsidRPr="00EB3F73" w:rsidRDefault="00242E3E" w:rsidP="006C73FE">
      <w:pPr>
        <w:pStyle w:val="Heading1"/>
        <w:numPr>
          <w:ilvl w:val="1"/>
          <w:numId w:val="117"/>
        </w:numPr>
        <w:tabs>
          <w:tab w:val="left" w:pos="842"/>
        </w:tabs>
        <w:spacing w:before="125"/>
        <w:rPr>
          <w:lang w:val="en-GB"/>
        </w:rPr>
      </w:pPr>
      <w:r w:rsidRPr="00EB3F73">
        <w:rPr>
          <w:lang w:val="en-GB"/>
        </w:rPr>
        <w:t>Fielder</w:t>
      </w:r>
      <w:r w:rsidRPr="00EB3F73">
        <w:rPr>
          <w:spacing w:val="-2"/>
          <w:lang w:val="en-GB"/>
        </w:rPr>
        <w:t xml:space="preserve"> </w:t>
      </w:r>
      <w:r w:rsidRPr="00EB3F73">
        <w:rPr>
          <w:lang w:val="en-GB"/>
        </w:rPr>
        <w:t>intercepting</w:t>
      </w:r>
      <w:r w:rsidRPr="00EB3F73">
        <w:rPr>
          <w:spacing w:val="-7"/>
          <w:lang w:val="en-GB"/>
        </w:rPr>
        <w:t xml:space="preserve"> </w:t>
      </w:r>
      <w:r w:rsidRPr="00EB3F73">
        <w:rPr>
          <w:lang w:val="en-GB"/>
        </w:rPr>
        <w:t>a delivery</w:t>
      </w:r>
    </w:p>
    <w:p w14:paraId="6CD3681A" w14:textId="77777777" w:rsidR="00932C18" w:rsidRPr="00EB3F73" w:rsidRDefault="00242E3E">
      <w:pPr>
        <w:pStyle w:val="BodyText"/>
        <w:spacing w:before="135"/>
        <w:ind w:left="774" w:right="702"/>
        <w:rPr>
          <w:lang w:val="en-GB"/>
        </w:rPr>
      </w:pPr>
      <w:r w:rsidRPr="00EB3F73">
        <w:rPr>
          <w:lang w:val="en-GB"/>
        </w:rPr>
        <w:t xml:space="preserve">If, except in the circumstances of Law 27.3 (Position of </w:t>
      </w:r>
      <w:proofErr w:type="gramStart"/>
      <w:r w:rsidRPr="00EB3F73">
        <w:rPr>
          <w:lang w:val="en-GB"/>
        </w:rPr>
        <w:t>wicket-keeper</w:t>
      </w:r>
      <w:proofErr w:type="gramEnd"/>
      <w:r w:rsidRPr="00EB3F73">
        <w:rPr>
          <w:lang w:val="en-GB"/>
        </w:rPr>
        <w:t>), a ball delivered by</w:t>
      </w:r>
      <w:r w:rsidRPr="00EB3F73">
        <w:rPr>
          <w:spacing w:val="1"/>
          <w:lang w:val="en-GB"/>
        </w:rPr>
        <w:t xml:space="preserve"> </w:t>
      </w:r>
      <w:r w:rsidRPr="00EB3F73">
        <w:rPr>
          <w:lang w:val="en-GB"/>
        </w:rPr>
        <w:t>the bowler makes contact with any part of a fielder’s person before it either makes contact</w:t>
      </w:r>
      <w:r w:rsidRPr="00EB3F73">
        <w:rPr>
          <w:spacing w:val="1"/>
          <w:lang w:val="en-GB"/>
        </w:rPr>
        <w:t xml:space="preserve"> </w:t>
      </w:r>
      <w:r w:rsidRPr="00EB3F73">
        <w:rPr>
          <w:lang w:val="en-GB"/>
        </w:rPr>
        <w:t>with the striker’s bat or person, or it passes the striker’s wicket, the umpire shall call and</w:t>
      </w:r>
      <w:r w:rsidRPr="00EB3F73">
        <w:rPr>
          <w:spacing w:val="1"/>
          <w:lang w:val="en-GB"/>
        </w:rPr>
        <w:t xml:space="preserve"> </w:t>
      </w:r>
      <w:r w:rsidRPr="00EB3F73">
        <w:rPr>
          <w:lang w:val="en-GB"/>
        </w:rPr>
        <w:t>signal</w:t>
      </w:r>
      <w:r w:rsidRPr="00EB3F73">
        <w:rPr>
          <w:spacing w:val="-6"/>
          <w:lang w:val="en-GB"/>
        </w:rPr>
        <w:t xml:space="preserve"> </w:t>
      </w:r>
      <w:r w:rsidRPr="00EB3F73">
        <w:rPr>
          <w:lang w:val="en-GB"/>
        </w:rPr>
        <w:t>No</w:t>
      </w:r>
      <w:r w:rsidRPr="00EB3F73">
        <w:rPr>
          <w:spacing w:val="-2"/>
          <w:lang w:val="en-GB"/>
        </w:rPr>
        <w:t xml:space="preserve"> </w:t>
      </w:r>
      <w:r w:rsidRPr="00EB3F73">
        <w:rPr>
          <w:lang w:val="en-GB"/>
        </w:rPr>
        <w:t>ball</w:t>
      </w:r>
      <w:r w:rsidRPr="00EB3F73">
        <w:rPr>
          <w:spacing w:val="-5"/>
          <w:lang w:val="en-GB"/>
        </w:rPr>
        <w:t xml:space="preserve"> </w:t>
      </w:r>
      <w:r w:rsidRPr="00EB3F73">
        <w:rPr>
          <w:lang w:val="en-GB"/>
        </w:rPr>
        <w:t>and</w:t>
      </w:r>
      <w:r w:rsidRPr="00EB3F73">
        <w:rPr>
          <w:spacing w:val="3"/>
          <w:lang w:val="en-GB"/>
        </w:rPr>
        <w:t xml:space="preserve"> </w:t>
      </w:r>
      <w:r w:rsidRPr="00EB3F73">
        <w:rPr>
          <w:lang w:val="en-GB"/>
        </w:rPr>
        <w:t>immediately</w:t>
      </w:r>
      <w:r w:rsidRPr="00EB3F73">
        <w:rPr>
          <w:spacing w:val="1"/>
          <w:lang w:val="en-GB"/>
        </w:rPr>
        <w:t xml:space="preserve"> </w:t>
      </w:r>
      <w:r w:rsidRPr="00EB3F73">
        <w:rPr>
          <w:lang w:val="en-GB"/>
        </w:rPr>
        <w:t>call</w:t>
      </w:r>
      <w:r w:rsidRPr="00EB3F73">
        <w:rPr>
          <w:spacing w:val="-5"/>
          <w:lang w:val="en-GB"/>
        </w:rPr>
        <w:t xml:space="preserve"> </w:t>
      </w:r>
      <w:r w:rsidRPr="00EB3F73">
        <w:rPr>
          <w:lang w:val="en-GB"/>
        </w:rPr>
        <w:t>and</w:t>
      </w:r>
      <w:r w:rsidRPr="00EB3F73">
        <w:rPr>
          <w:spacing w:val="3"/>
          <w:lang w:val="en-GB"/>
        </w:rPr>
        <w:t xml:space="preserve"> </w:t>
      </w:r>
      <w:r w:rsidRPr="00EB3F73">
        <w:rPr>
          <w:lang w:val="en-GB"/>
        </w:rPr>
        <w:t>signal</w:t>
      </w:r>
      <w:r w:rsidRPr="00EB3F73">
        <w:rPr>
          <w:spacing w:val="-1"/>
          <w:lang w:val="en-GB"/>
        </w:rPr>
        <w:t xml:space="preserve"> </w:t>
      </w:r>
      <w:r w:rsidRPr="00EB3F73">
        <w:rPr>
          <w:lang w:val="en-GB"/>
        </w:rPr>
        <w:t>Dead</w:t>
      </w:r>
      <w:r w:rsidRPr="00EB3F73">
        <w:rPr>
          <w:spacing w:val="3"/>
          <w:lang w:val="en-GB"/>
        </w:rPr>
        <w:t xml:space="preserve"> </w:t>
      </w:r>
      <w:r w:rsidRPr="00EB3F73">
        <w:rPr>
          <w:lang w:val="en-GB"/>
        </w:rPr>
        <w:t>ball.</w:t>
      </w:r>
    </w:p>
    <w:p w14:paraId="054D9380" w14:textId="77777777" w:rsidR="00932C18" w:rsidRPr="00EB3F73" w:rsidRDefault="00242E3E" w:rsidP="006C73FE">
      <w:pPr>
        <w:pStyle w:val="Heading1"/>
        <w:numPr>
          <w:ilvl w:val="1"/>
          <w:numId w:val="117"/>
        </w:numPr>
        <w:tabs>
          <w:tab w:val="left" w:pos="962"/>
        </w:tabs>
        <w:ind w:left="961" w:hanging="615"/>
        <w:rPr>
          <w:lang w:val="en-GB"/>
        </w:rPr>
      </w:pPr>
      <w:r w:rsidRPr="00EB3F73">
        <w:rPr>
          <w:lang w:val="en-GB"/>
        </w:rPr>
        <w:lastRenderedPageBreak/>
        <w:t>Ball</w:t>
      </w:r>
      <w:r w:rsidRPr="00EB3F73">
        <w:rPr>
          <w:spacing w:val="1"/>
          <w:lang w:val="en-GB"/>
        </w:rPr>
        <w:t xml:space="preserve"> </w:t>
      </w:r>
      <w:r w:rsidRPr="00EB3F73">
        <w:rPr>
          <w:lang w:val="en-GB"/>
        </w:rPr>
        <w:t xml:space="preserve">bouncing </w:t>
      </w:r>
      <w:proofErr w:type="spellStart"/>
      <w:r w:rsidRPr="00EB3F73">
        <w:rPr>
          <w:lang w:val="en-GB"/>
        </w:rPr>
        <w:t>over</w:t>
      </w:r>
      <w:r w:rsidRPr="00EB3F73">
        <w:rPr>
          <w:spacing w:val="1"/>
          <w:lang w:val="en-GB"/>
        </w:rPr>
        <w:t xml:space="preserve"> </w:t>
      </w:r>
      <w:r w:rsidRPr="00EB3F73">
        <w:rPr>
          <w:lang w:val="en-GB"/>
        </w:rPr>
        <w:t>head</w:t>
      </w:r>
      <w:proofErr w:type="spellEnd"/>
      <w:r w:rsidRPr="00EB3F73">
        <w:rPr>
          <w:spacing w:val="-4"/>
          <w:lang w:val="en-GB"/>
        </w:rPr>
        <w:t xml:space="preserve"> </w:t>
      </w:r>
      <w:r w:rsidRPr="00EB3F73">
        <w:rPr>
          <w:lang w:val="en-GB"/>
        </w:rPr>
        <w:t>height</w:t>
      </w:r>
      <w:r w:rsidRPr="00EB3F73">
        <w:rPr>
          <w:spacing w:val="-7"/>
          <w:lang w:val="en-GB"/>
        </w:rPr>
        <w:t xml:space="preserve"> </w:t>
      </w:r>
      <w:r w:rsidRPr="00EB3F73">
        <w:rPr>
          <w:lang w:val="en-GB"/>
        </w:rPr>
        <w:t>of</w:t>
      </w:r>
      <w:r w:rsidRPr="00EB3F73">
        <w:rPr>
          <w:spacing w:val="-1"/>
          <w:lang w:val="en-GB"/>
        </w:rPr>
        <w:t xml:space="preserve"> </w:t>
      </w:r>
      <w:r w:rsidRPr="00EB3F73">
        <w:rPr>
          <w:lang w:val="en-GB"/>
        </w:rPr>
        <w:t>striker</w:t>
      </w:r>
    </w:p>
    <w:p w14:paraId="0C205844" w14:textId="77777777" w:rsidR="00932C18" w:rsidRPr="00EB3F73" w:rsidRDefault="00242E3E">
      <w:pPr>
        <w:pStyle w:val="BodyText"/>
        <w:spacing w:before="122"/>
        <w:ind w:left="774" w:right="704"/>
        <w:rPr>
          <w:lang w:val="en-GB"/>
        </w:rPr>
      </w:pPr>
      <w:r w:rsidRPr="00EB3F73">
        <w:rPr>
          <w:lang w:val="en-GB"/>
        </w:rPr>
        <w:t>The umpire shall call and signal No ball for any delivery which, after pitching, passes or</w:t>
      </w:r>
      <w:r w:rsidRPr="00EB3F73">
        <w:rPr>
          <w:spacing w:val="1"/>
          <w:lang w:val="en-GB"/>
        </w:rPr>
        <w:t xml:space="preserve"> </w:t>
      </w:r>
      <w:r w:rsidRPr="00EB3F73">
        <w:rPr>
          <w:lang w:val="en-GB"/>
        </w:rPr>
        <w:t>would</w:t>
      </w:r>
      <w:r w:rsidRPr="00EB3F73">
        <w:rPr>
          <w:spacing w:val="-3"/>
          <w:lang w:val="en-GB"/>
        </w:rPr>
        <w:t xml:space="preserve"> </w:t>
      </w:r>
      <w:r w:rsidRPr="00EB3F73">
        <w:rPr>
          <w:lang w:val="en-GB"/>
        </w:rPr>
        <w:t>have</w:t>
      </w:r>
      <w:r w:rsidRPr="00EB3F73">
        <w:rPr>
          <w:spacing w:val="-2"/>
          <w:lang w:val="en-GB"/>
        </w:rPr>
        <w:t xml:space="preserve"> </w:t>
      </w:r>
      <w:r w:rsidRPr="00EB3F73">
        <w:rPr>
          <w:lang w:val="en-GB"/>
        </w:rPr>
        <w:t>passed</w:t>
      </w:r>
      <w:r w:rsidRPr="00EB3F73">
        <w:rPr>
          <w:spacing w:val="3"/>
          <w:lang w:val="en-GB"/>
        </w:rPr>
        <w:t xml:space="preserve"> </w:t>
      </w:r>
      <w:r w:rsidRPr="00EB3F73">
        <w:rPr>
          <w:lang w:val="en-GB"/>
        </w:rPr>
        <w:t>over</w:t>
      </w:r>
      <w:r w:rsidRPr="00EB3F73">
        <w:rPr>
          <w:spacing w:val="-6"/>
          <w:lang w:val="en-GB"/>
        </w:rPr>
        <w:t xml:space="preserve"> </w:t>
      </w:r>
      <w:r w:rsidRPr="00EB3F73">
        <w:rPr>
          <w:lang w:val="en-GB"/>
        </w:rPr>
        <w:t>head</w:t>
      </w:r>
      <w:r w:rsidRPr="00EB3F73">
        <w:rPr>
          <w:spacing w:val="-2"/>
          <w:lang w:val="en-GB"/>
        </w:rPr>
        <w:t xml:space="preserve"> </w:t>
      </w:r>
      <w:r w:rsidRPr="00EB3F73">
        <w:rPr>
          <w:lang w:val="en-GB"/>
        </w:rPr>
        <w:t>height</w:t>
      </w:r>
      <w:r w:rsidRPr="00EB3F73">
        <w:rPr>
          <w:spacing w:val="2"/>
          <w:lang w:val="en-GB"/>
        </w:rPr>
        <w:t xml:space="preserve"> </w:t>
      </w:r>
      <w:r w:rsidRPr="00EB3F73">
        <w:rPr>
          <w:lang w:val="en-GB"/>
        </w:rPr>
        <w:t>of</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striker</w:t>
      </w:r>
      <w:r w:rsidRPr="00EB3F73">
        <w:rPr>
          <w:spacing w:val="-6"/>
          <w:lang w:val="en-GB"/>
        </w:rPr>
        <w:t xml:space="preserve"> </w:t>
      </w:r>
      <w:r w:rsidRPr="00EB3F73">
        <w:rPr>
          <w:lang w:val="en-GB"/>
        </w:rPr>
        <w:t>standing</w:t>
      </w:r>
      <w:r w:rsidRPr="00EB3F73">
        <w:rPr>
          <w:spacing w:val="-2"/>
          <w:lang w:val="en-GB"/>
        </w:rPr>
        <w:t xml:space="preserve"> </w:t>
      </w:r>
      <w:r w:rsidRPr="00EB3F73">
        <w:rPr>
          <w:lang w:val="en-GB"/>
        </w:rPr>
        <w:t>upright</w:t>
      </w:r>
      <w:r w:rsidRPr="00EB3F73">
        <w:rPr>
          <w:spacing w:val="-3"/>
          <w:lang w:val="en-GB"/>
        </w:rPr>
        <w:t xml:space="preserve"> </w:t>
      </w:r>
      <w:r w:rsidRPr="00EB3F73">
        <w:rPr>
          <w:lang w:val="en-GB"/>
        </w:rPr>
        <w:t>at</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popping</w:t>
      </w:r>
      <w:r w:rsidRPr="00EB3F73">
        <w:rPr>
          <w:spacing w:val="3"/>
          <w:lang w:val="en-GB"/>
        </w:rPr>
        <w:t xml:space="preserve"> </w:t>
      </w:r>
      <w:r w:rsidRPr="00EB3F73">
        <w:rPr>
          <w:lang w:val="en-GB"/>
        </w:rPr>
        <w:t>crease.</w:t>
      </w:r>
    </w:p>
    <w:p w14:paraId="65B0CCDB" w14:textId="77777777" w:rsidR="00932C18" w:rsidRPr="00EB3F73" w:rsidRDefault="00242E3E" w:rsidP="006C73FE">
      <w:pPr>
        <w:pStyle w:val="Heading1"/>
        <w:numPr>
          <w:ilvl w:val="1"/>
          <w:numId w:val="117"/>
        </w:numPr>
        <w:tabs>
          <w:tab w:val="left" w:pos="962"/>
        </w:tabs>
        <w:spacing w:before="80"/>
        <w:ind w:left="961" w:hanging="615"/>
        <w:rPr>
          <w:lang w:val="en-GB"/>
        </w:rPr>
      </w:pPr>
      <w:r w:rsidRPr="00EB3F73">
        <w:rPr>
          <w:lang w:val="en-GB"/>
        </w:rPr>
        <w:t>Call of</w:t>
      </w:r>
      <w:r w:rsidRPr="00EB3F73">
        <w:rPr>
          <w:spacing w:val="-2"/>
          <w:lang w:val="en-GB"/>
        </w:rPr>
        <w:t xml:space="preserve"> </w:t>
      </w:r>
      <w:r w:rsidRPr="00EB3F73">
        <w:rPr>
          <w:lang w:val="en-GB"/>
        </w:rPr>
        <w:t>No</w:t>
      </w:r>
      <w:r w:rsidRPr="00EB3F73">
        <w:rPr>
          <w:spacing w:val="-2"/>
          <w:lang w:val="en-GB"/>
        </w:rPr>
        <w:t xml:space="preserve"> </w:t>
      </w:r>
      <w:r w:rsidRPr="00EB3F73">
        <w:rPr>
          <w:lang w:val="en-GB"/>
        </w:rPr>
        <w:t>ball for</w:t>
      </w:r>
      <w:r w:rsidRPr="00EB3F73">
        <w:rPr>
          <w:spacing w:val="-5"/>
          <w:lang w:val="en-GB"/>
        </w:rPr>
        <w:t xml:space="preserve"> </w:t>
      </w:r>
      <w:r w:rsidRPr="00EB3F73">
        <w:rPr>
          <w:lang w:val="en-GB"/>
        </w:rPr>
        <w:t>infringement</w:t>
      </w:r>
      <w:r w:rsidRPr="00EB3F73">
        <w:rPr>
          <w:spacing w:val="-2"/>
          <w:lang w:val="en-GB"/>
        </w:rPr>
        <w:t xml:space="preserve"> </w:t>
      </w:r>
      <w:r w:rsidRPr="00EB3F73">
        <w:rPr>
          <w:lang w:val="en-GB"/>
        </w:rPr>
        <w:t>of</w:t>
      </w:r>
      <w:r w:rsidRPr="00EB3F73">
        <w:rPr>
          <w:spacing w:val="-3"/>
          <w:lang w:val="en-GB"/>
        </w:rPr>
        <w:t xml:space="preserve"> </w:t>
      </w:r>
      <w:r w:rsidRPr="00EB3F73">
        <w:rPr>
          <w:lang w:val="en-GB"/>
        </w:rPr>
        <w:t>other Laws</w:t>
      </w:r>
    </w:p>
    <w:p w14:paraId="4AAFE1D9" w14:textId="77777777" w:rsidR="00932C18" w:rsidRPr="00EB3F73" w:rsidRDefault="00242E3E">
      <w:pPr>
        <w:pStyle w:val="BodyText"/>
        <w:spacing w:before="116"/>
        <w:ind w:left="745"/>
        <w:jc w:val="left"/>
        <w:rPr>
          <w:lang w:val="en-GB"/>
        </w:rPr>
      </w:pPr>
      <w:r w:rsidRPr="00EB3F73">
        <w:rPr>
          <w:lang w:val="en-GB"/>
        </w:rPr>
        <w:t>In</w:t>
      </w:r>
      <w:r w:rsidRPr="00EB3F73">
        <w:rPr>
          <w:spacing w:val="15"/>
          <w:lang w:val="en-GB"/>
        </w:rPr>
        <w:t xml:space="preserve"> </w:t>
      </w:r>
      <w:r w:rsidRPr="00EB3F73">
        <w:rPr>
          <w:lang w:val="en-GB"/>
        </w:rPr>
        <w:t>addition</w:t>
      </w:r>
      <w:r w:rsidRPr="00EB3F73">
        <w:rPr>
          <w:spacing w:val="16"/>
          <w:lang w:val="en-GB"/>
        </w:rPr>
        <w:t xml:space="preserve"> </w:t>
      </w:r>
      <w:r w:rsidRPr="00EB3F73">
        <w:rPr>
          <w:lang w:val="en-GB"/>
        </w:rPr>
        <w:t>to</w:t>
      </w:r>
      <w:r w:rsidRPr="00EB3F73">
        <w:rPr>
          <w:spacing w:val="16"/>
          <w:lang w:val="en-GB"/>
        </w:rPr>
        <w:t xml:space="preserve"> </w:t>
      </w:r>
      <w:r w:rsidRPr="00EB3F73">
        <w:rPr>
          <w:lang w:val="en-GB"/>
        </w:rPr>
        <w:t>the</w:t>
      </w:r>
      <w:r w:rsidRPr="00EB3F73">
        <w:rPr>
          <w:spacing w:val="16"/>
          <w:lang w:val="en-GB"/>
        </w:rPr>
        <w:t xml:space="preserve"> </w:t>
      </w:r>
      <w:r w:rsidRPr="00EB3F73">
        <w:rPr>
          <w:lang w:val="en-GB"/>
        </w:rPr>
        <w:t>instances</w:t>
      </w:r>
      <w:r w:rsidRPr="00EB3F73">
        <w:rPr>
          <w:spacing w:val="14"/>
          <w:lang w:val="en-GB"/>
        </w:rPr>
        <w:t xml:space="preserve"> </w:t>
      </w:r>
      <w:r w:rsidRPr="00EB3F73">
        <w:rPr>
          <w:lang w:val="en-GB"/>
        </w:rPr>
        <w:t>above,</w:t>
      </w:r>
      <w:r w:rsidRPr="00EB3F73">
        <w:rPr>
          <w:spacing w:val="20"/>
          <w:lang w:val="en-GB"/>
        </w:rPr>
        <w:t xml:space="preserve"> </w:t>
      </w:r>
      <w:proofErr w:type="gramStart"/>
      <w:r w:rsidRPr="00EB3F73">
        <w:rPr>
          <w:lang w:val="en-GB"/>
        </w:rPr>
        <w:t>No</w:t>
      </w:r>
      <w:proofErr w:type="gramEnd"/>
      <w:r w:rsidRPr="00EB3F73">
        <w:rPr>
          <w:spacing w:val="16"/>
          <w:lang w:val="en-GB"/>
        </w:rPr>
        <w:t xml:space="preserve"> </w:t>
      </w:r>
      <w:r w:rsidRPr="00EB3F73">
        <w:rPr>
          <w:lang w:val="en-GB"/>
        </w:rPr>
        <w:t>ball</w:t>
      </w:r>
      <w:r w:rsidRPr="00EB3F73">
        <w:rPr>
          <w:spacing w:val="13"/>
          <w:lang w:val="en-GB"/>
        </w:rPr>
        <w:t xml:space="preserve"> </w:t>
      </w:r>
      <w:r w:rsidRPr="00EB3F73">
        <w:rPr>
          <w:lang w:val="en-GB"/>
        </w:rPr>
        <w:t>is</w:t>
      </w:r>
      <w:r w:rsidRPr="00EB3F73">
        <w:rPr>
          <w:spacing w:val="14"/>
          <w:lang w:val="en-GB"/>
        </w:rPr>
        <w:t xml:space="preserve"> </w:t>
      </w:r>
      <w:r w:rsidRPr="00EB3F73">
        <w:rPr>
          <w:lang w:val="en-GB"/>
        </w:rPr>
        <w:t>to</w:t>
      </w:r>
      <w:r w:rsidRPr="00EB3F73">
        <w:rPr>
          <w:spacing w:val="15"/>
          <w:lang w:val="en-GB"/>
        </w:rPr>
        <w:t xml:space="preserve"> </w:t>
      </w:r>
      <w:r w:rsidRPr="00EB3F73">
        <w:rPr>
          <w:lang w:val="en-GB"/>
        </w:rPr>
        <w:t>be</w:t>
      </w:r>
      <w:r w:rsidRPr="00EB3F73">
        <w:rPr>
          <w:spacing w:val="21"/>
          <w:lang w:val="en-GB"/>
        </w:rPr>
        <w:t xml:space="preserve"> </w:t>
      </w:r>
      <w:r w:rsidRPr="00EB3F73">
        <w:rPr>
          <w:lang w:val="en-GB"/>
        </w:rPr>
        <w:t>called</w:t>
      </w:r>
      <w:r w:rsidRPr="00EB3F73">
        <w:rPr>
          <w:spacing w:val="11"/>
          <w:lang w:val="en-GB"/>
        </w:rPr>
        <w:t xml:space="preserve"> </w:t>
      </w:r>
      <w:r w:rsidRPr="00EB3F73">
        <w:rPr>
          <w:lang w:val="en-GB"/>
        </w:rPr>
        <w:t>and</w:t>
      </w:r>
      <w:r w:rsidRPr="00EB3F73">
        <w:rPr>
          <w:spacing w:val="21"/>
          <w:lang w:val="en-GB"/>
        </w:rPr>
        <w:t xml:space="preserve"> </w:t>
      </w:r>
      <w:r w:rsidRPr="00EB3F73">
        <w:rPr>
          <w:lang w:val="en-GB"/>
        </w:rPr>
        <w:t>signalled</w:t>
      </w:r>
      <w:r w:rsidRPr="00EB3F73">
        <w:rPr>
          <w:spacing w:val="16"/>
          <w:lang w:val="en-GB"/>
        </w:rPr>
        <w:t xml:space="preserve"> </w:t>
      </w:r>
      <w:r w:rsidRPr="00EB3F73">
        <w:rPr>
          <w:lang w:val="en-GB"/>
        </w:rPr>
        <w:t>as</w:t>
      </w:r>
      <w:r w:rsidRPr="00EB3F73">
        <w:rPr>
          <w:spacing w:val="19"/>
          <w:lang w:val="en-GB"/>
        </w:rPr>
        <w:t xml:space="preserve"> </w:t>
      </w:r>
      <w:r w:rsidRPr="00EB3F73">
        <w:rPr>
          <w:lang w:val="en-GB"/>
        </w:rPr>
        <w:t>required</w:t>
      </w:r>
      <w:r w:rsidRPr="00EB3F73">
        <w:rPr>
          <w:spacing w:val="11"/>
          <w:lang w:val="en-GB"/>
        </w:rPr>
        <w:t xml:space="preserve"> </w:t>
      </w:r>
      <w:r w:rsidRPr="00EB3F73">
        <w:rPr>
          <w:lang w:val="en-GB"/>
        </w:rPr>
        <w:t>by</w:t>
      </w:r>
      <w:r w:rsidRPr="00EB3F73">
        <w:rPr>
          <w:spacing w:val="14"/>
          <w:lang w:val="en-GB"/>
        </w:rPr>
        <w:t xml:space="preserve"> </w:t>
      </w:r>
      <w:r w:rsidRPr="00EB3F73">
        <w:rPr>
          <w:lang w:val="en-GB"/>
        </w:rPr>
        <w:t>the</w:t>
      </w:r>
      <w:r w:rsidRPr="00EB3F73">
        <w:rPr>
          <w:spacing w:val="-58"/>
          <w:lang w:val="en-GB"/>
        </w:rPr>
        <w:t xml:space="preserve"> </w:t>
      </w:r>
      <w:r w:rsidRPr="00EB3F73">
        <w:rPr>
          <w:lang w:val="en-GB"/>
        </w:rPr>
        <w:t>following</w:t>
      </w:r>
      <w:r w:rsidRPr="00EB3F73">
        <w:rPr>
          <w:spacing w:val="2"/>
          <w:lang w:val="en-GB"/>
        </w:rPr>
        <w:t xml:space="preserve"> </w:t>
      </w:r>
      <w:r w:rsidRPr="00EB3F73">
        <w:rPr>
          <w:lang w:val="en-GB"/>
        </w:rPr>
        <w:t>Laws.</w:t>
      </w:r>
    </w:p>
    <w:p w14:paraId="58781813" w14:textId="77777777" w:rsidR="00932C18" w:rsidRPr="00EB3F73" w:rsidRDefault="00242E3E">
      <w:pPr>
        <w:pStyle w:val="BodyText"/>
        <w:spacing w:before="123" w:line="355" w:lineRule="auto"/>
        <w:ind w:left="774" w:right="5770"/>
        <w:jc w:val="left"/>
        <w:rPr>
          <w:lang w:val="en-GB"/>
        </w:rPr>
      </w:pPr>
      <w:r w:rsidRPr="00EB3F73">
        <w:rPr>
          <w:lang w:val="en-GB"/>
        </w:rPr>
        <w:t>Law 27.3 – Position of wicket-keeper</w:t>
      </w:r>
      <w:r w:rsidRPr="00EB3F73">
        <w:rPr>
          <w:spacing w:val="1"/>
          <w:lang w:val="en-GB"/>
        </w:rPr>
        <w:t xml:space="preserve"> </w:t>
      </w:r>
      <w:r w:rsidRPr="00EB3F73">
        <w:rPr>
          <w:lang w:val="en-GB"/>
        </w:rPr>
        <w:t>Law</w:t>
      </w:r>
      <w:r w:rsidRPr="00EB3F73">
        <w:rPr>
          <w:spacing w:val="-4"/>
          <w:lang w:val="en-GB"/>
        </w:rPr>
        <w:t xml:space="preserve"> </w:t>
      </w:r>
      <w:r w:rsidRPr="00EB3F73">
        <w:rPr>
          <w:lang w:val="en-GB"/>
        </w:rPr>
        <w:t>28.4</w:t>
      </w:r>
      <w:r w:rsidRPr="00EB3F73">
        <w:rPr>
          <w:spacing w:val="-1"/>
          <w:lang w:val="en-GB"/>
        </w:rPr>
        <w:t xml:space="preserve"> </w:t>
      </w:r>
      <w:r w:rsidRPr="00EB3F73">
        <w:rPr>
          <w:lang w:val="en-GB"/>
        </w:rPr>
        <w:t>–</w:t>
      </w:r>
      <w:r w:rsidRPr="00EB3F73">
        <w:rPr>
          <w:spacing w:val="-1"/>
          <w:lang w:val="en-GB"/>
        </w:rPr>
        <w:t xml:space="preserve"> </w:t>
      </w:r>
      <w:r w:rsidRPr="00EB3F73">
        <w:rPr>
          <w:lang w:val="en-GB"/>
        </w:rPr>
        <w:t>Limitation of</w:t>
      </w:r>
      <w:r w:rsidRPr="00EB3F73">
        <w:rPr>
          <w:spacing w:val="-2"/>
          <w:lang w:val="en-GB"/>
        </w:rPr>
        <w:t xml:space="preserve"> </w:t>
      </w:r>
      <w:r w:rsidRPr="00EB3F73">
        <w:rPr>
          <w:lang w:val="en-GB"/>
        </w:rPr>
        <w:t>on</w:t>
      </w:r>
      <w:r w:rsidRPr="00EB3F73">
        <w:rPr>
          <w:spacing w:val="-1"/>
          <w:lang w:val="en-GB"/>
        </w:rPr>
        <w:t xml:space="preserve"> </w:t>
      </w:r>
      <w:r w:rsidRPr="00EB3F73">
        <w:rPr>
          <w:lang w:val="en-GB"/>
        </w:rPr>
        <w:t>side fielders</w:t>
      </w:r>
    </w:p>
    <w:p w14:paraId="12406D5E" w14:textId="77777777" w:rsidR="00932C18" w:rsidRPr="00EB3F73" w:rsidRDefault="00242E3E">
      <w:pPr>
        <w:pStyle w:val="BodyText"/>
        <w:spacing w:before="0"/>
        <w:ind w:left="774"/>
        <w:jc w:val="left"/>
        <w:rPr>
          <w:lang w:val="en-GB"/>
        </w:rPr>
      </w:pPr>
      <w:r w:rsidRPr="00EB3F73">
        <w:rPr>
          <w:lang w:val="en-GB"/>
        </w:rPr>
        <w:t>Law</w:t>
      </w:r>
      <w:r w:rsidRPr="00EB3F73">
        <w:rPr>
          <w:spacing w:val="-5"/>
          <w:lang w:val="en-GB"/>
        </w:rPr>
        <w:t xml:space="preserve"> </w:t>
      </w:r>
      <w:r w:rsidRPr="00EB3F73">
        <w:rPr>
          <w:lang w:val="en-GB"/>
        </w:rPr>
        <w:t>28.5</w:t>
      </w:r>
      <w:r w:rsidRPr="00EB3F73">
        <w:rPr>
          <w:spacing w:val="-2"/>
          <w:lang w:val="en-GB"/>
        </w:rPr>
        <w:t xml:space="preserve"> </w:t>
      </w:r>
      <w:r w:rsidRPr="00EB3F73">
        <w:rPr>
          <w:lang w:val="en-GB"/>
        </w:rPr>
        <w:t>–</w:t>
      </w:r>
      <w:r w:rsidRPr="00EB3F73">
        <w:rPr>
          <w:spacing w:val="3"/>
          <w:lang w:val="en-GB"/>
        </w:rPr>
        <w:t xml:space="preserve"> </w:t>
      </w:r>
      <w:r w:rsidRPr="00EB3F73">
        <w:rPr>
          <w:lang w:val="en-GB"/>
        </w:rPr>
        <w:t>Fielders</w:t>
      </w:r>
      <w:r w:rsidRPr="00EB3F73">
        <w:rPr>
          <w:spacing w:val="-4"/>
          <w:lang w:val="en-GB"/>
        </w:rPr>
        <w:t xml:space="preserve"> </w:t>
      </w:r>
      <w:r w:rsidRPr="00EB3F73">
        <w:rPr>
          <w:lang w:val="en-GB"/>
        </w:rPr>
        <w:t>not</w:t>
      </w:r>
      <w:r w:rsidRPr="00EB3F73">
        <w:rPr>
          <w:spacing w:val="3"/>
          <w:lang w:val="en-GB"/>
        </w:rPr>
        <w:t xml:space="preserve"> </w:t>
      </w:r>
      <w:r w:rsidRPr="00EB3F73">
        <w:rPr>
          <w:lang w:val="en-GB"/>
        </w:rPr>
        <w:t>to</w:t>
      </w:r>
      <w:r w:rsidRPr="00EB3F73">
        <w:rPr>
          <w:spacing w:val="3"/>
          <w:lang w:val="en-GB"/>
        </w:rPr>
        <w:t xml:space="preserve"> </w:t>
      </w:r>
      <w:r w:rsidRPr="00EB3F73">
        <w:rPr>
          <w:lang w:val="en-GB"/>
        </w:rPr>
        <w:t>encroach</w:t>
      </w:r>
      <w:r w:rsidRPr="00EB3F73">
        <w:rPr>
          <w:spacing w:val="-2"/>
          <w:lang w:val="en-GB"/>
        </w:rPr>
        <w:t xml:space="preserve"> </w:t>
      </w:r>
      <w:r w:rsidRPr="00EB3F73">
        <w:rPr>
          <w:lang w:val="en-GB"/>
        </w:rPr>
        <w:t>on</w:t>
      </w:r>
      <w:r w:rsidRPr="00EB3F73">
        <w:rPr>
          <w:spacing w:val="-2"/>
          <w:lang w:val="en-GB"/>
        </w:rPr>
        <w:t xml:space="preserve"> </w:t>
      </w:r>
      <w:r w:rsidRPr="00EB3F73">
        <w:rPr>
          <w:lang w:val="en-GB"/>
        </w:rPr>
        <w:t>pitch</w:t>
      </w:r>
    </w:p>
    <w:p w14:paraId="4CB0682B" w14:textId="77777777" w:rsidR="00932C18" w:rsidRPr="00EB3F73" w:rsidRDefault="00242E3E">
      <w:pPr>
        <w:pStyle w:val="BodyText"/>
        <w:spacing w:before="117" w:line="355" w:lineRule="auto"/>
        <w:ind w:left="774" w:right="3033"/>
        <w:rPr>
          <w:lang w:val="en-GB"/>
        </w:rPr>
      </w:pPr>
      <w:r w:rsidRPr="00EB3F73">
        <w:rPr>
          <w:lang w:val="en-GB"/>
        </w:rPr>
        <w:t xml:space="preserve">Law 41.6 – Bowling of dangerous and unfair </w:t>
      </w:r>
      <w:proofErr w:type="gramStart"/>
      <w:r w:rsidRPr="00EB3F73">
        <w:rPr>
          <w:lang w:val="en-GB"/>
        </w:rPr>
        <w:t>short pitched</w:t>
      </w:r>
      <w:proofErr w:type="gramEnd"/>
      <w:r w:rsidRPr="00EB3F73">
        <w:rPr>
          <w:lang w:val="en-GB"/>
        </w:rPr>
        <w:t xml:space="preserve"> deliveries</w:t>
      </w:r>
      <w:r w:rsidRPr="00EB3F73">
        <w:rPr>
          <w:spacing w:val="-59"/>
          <w:lang w:val="en-GB"/>
        </w:rPr>
        <w:t xml:space="preserve"> </w:t>
      </w:r>
      <w:r w:rsidRPr="00EB3F73">
        <w:rPr>
          <w:lang w:val="en-GB"/>
        </w:rPr>
        <w:t>Law 41.7 – Bowling of dangerous and unfair non-pitching deliveries</w:t>
      </w:r>
      <w:r w:rsidRPr="00EB3F73">
        <w:rPr>
          <w:spacing w:val="1"/>
          <w:lang w:val="en-GB"/>
        </w:rPr>
        <w:t xml:space="preserve"> </w:t>
      </w:r>
      <w:r w:rsidRPr="00EB3F73">
        <w:rPr>
          <w:lang w:val="en-GB"/>
        </w:rPr>
        <w:t>Law</w:t>
      </w:r>
      <w:r w:rsidRPr="00EB3F73">
        <w:rPr>
          <w:spacing w:val="-6"/>
          <w:lang w:val="en-GB"/>
        </w:rPr>
        <w:t xml:space="preserve"> </w:t>
      </w:r>
      <w:r w:rsidRPr="00EB3F73">
        <w:rPr>
          <w:lang w:val="en-GB"/>
        </w:rPr>
        <w:t>41.8</w:t>
      </w:r>
      <w:r w:rsidRPr="00EB3F73">
        <w:rPr>
          <w:spacing w:val="-3"/>
          <w:lang w:val="en-GB"/>
        </w:rPr>
        <w:t xml:space="preserve"> </w:t>
      </w:r>
      <w:r w:rsidRPr="00EB3F73">
        <w:rPr>
          <w:lang w:val="en-GB"/>
        </w:rPr>
        <w:t>–</w:t>
      </w:r>
      <w:r w:rsidRPr="00EB3F73">
        <w:rPr>
          <w:spacing w:val="3"/>
          <w:lang w:val="en-GB"/>
        </w:rPr>
        <w:t xml:space="preserve"> </w:t>
      </w:r>
      <w:r w:rsidRPr="00EB3F73">
        <w:rPr>
          <w:lang w:val="en-GB"/>
        </w:rPr>
        <w:t>Bowling</w:t>
      </w:r>
      <w:r w:rsidRPr="00EB3F73">
        <w:rPr>
          <w:spacing w:val="2"/>
          <w:lang w:val="en-GB"/>
        </w:rPr>
        <w:t xml:space="preserve"> </w:t>
      </w:r>
      <w:r w:rsidRPr="00EB3F73">
        <w:rPr>
          <w:lang w:val="en-GB"/>
        </w:rPr>
        <w:t>of</w:t>
      </w:r>
      <w:r w:rsidRPr="00EB3F73">
        <w:rPr>
          <w:spacing w:val="1"/>
          <w:lang w:val="en-GB"/>
        </w:rPr>
        <w:t xml:space="preserve"> </w:t>
      </w:r>
      <w:r w:rsidRPr="00EB3F73">
        <w:rPr>
          <w:lang w:val="en-GB"/>
        </w:rPr>
        <w:t>deliberate</w:t>
      </w:r>
      <w:r w:rsidRPr="00EB3F73">
        <w:rPr>
          <w:spacing w:val="3"/>
          <w:lang w:val="en-GB"/>
        </w:rPr>
        <w:t xml:space="preserve"> </w:t>
      </w:r>
      <w:r w:rsidRPr="00EB3F73">
        <w:rPr>
          <w:lang w:val="en-GB"/>
        </w:rPr>
        <w:t>front</w:t>
      </w:r>
      <w:r w:rsidRPr="00EB3F73">
        <w:rPr>
          <w:spacing w:val="-4"/>
          <w:lang w:val="en-GB"/>
        </w:rPr>
        <w:t xml:space="preserve"> </w:t>
      </w:r>
      <w:r w:rsidRPr="00EB3F73">
        <w:rPr>
          <w:lang w:val="en-GB"/>
        </w:rPr>
        <w:t>foot</w:t>
      </w:r>
      <w:r w:rsidRPr="00EB3F73">
        <w:rPr>
          <w:spacing w:val="2"/>
          <w:lang w:val="en-GB"/>
        </w:rPr>
        <w:t xml:space="preserve"> </w:t>
      </w:r>
      <w:r w:rsidRPr="00EB3F73">
        <w:rPr>
          <w:lang w:val="en-GB"/>
        </w:rPr>
        <w:t>No</w:t>
      </w:r>
      <w:r w:rsidRPr="00EB3F73">
        <w:rPr>
          <w:spacing w:val="2"/>
          <w:lang w:val="en-GB"/>
        </w:rPr>
        <w:t xml:space="preserve"> </w:t>
      </w:r>
      <w:r w:rsidRPr="00EB3F73">
        <w:rPr>
          <w:lang w:val="en-GB"/>
        </w:rPr>
        <w:t>ball.</w:t>
      </w:r>
    </w:p>
    <w:p w14:paraId="26991C3B" w14:textId="77777777" w:rsidR="00932C18" w:rsidRPr="00EB3F73" w:rsidRDefault="00242E3E" w:rsidP="006C73FE">
      <w:pPr>
        <w:pStyle w:val="Heading1"/>
        <w:numPr>
          <w:ilvl w:val="1"/>
          <w:numId w:val="117"/>
        </w:numPr>
        <w:tabs>
          <w:tab w:val="left" w:pos="962"/>
        </w:tabs>
        <w:spacing w:before="0" w:line="248" w:lineRule="exact"/>
        <w:ind w:left="961" w:hanging="615"/>
        <w:rPr>
          <w:lang w:val="en-GB"/>
        </w:rPr>
      </w:pPr>
      <w:r w:rsidRPr="00EB3F73">
        <w:rPr>
          <w:lang w:val="en-GB"/>
        </w:rPr>
        <w:t>Revoking</w:t>
      </w:r>
      <w:r w:rsidRPr="00EB3F73">
        <w:rPr>
          <w:spacing w:val="-4"/>
          <w:lang w:val="en-GB"/>
        </w:rPr>
        <w:t xml:space="preserve"> </w:t>
      </w:r>
      <w:r w:rsidRPr="00EB3F73">
        <w:rPr>
          <w:lang w:val="en-GB"/>
        </w:rPr>
        <w:t>a</w:t>
      </w:r>
      <w:r w:rsidRPr="00EB3F73">
        <w:rPr>
          <w:spacing w:val="-2"/>
          <w:lang w:val="en-GB"/>
        </w:rPr>
        <w:t xml:space="preserve"> </w:t>
      </w:r>
      <w:r w:rsidRPr="00EB3F73">
        <w:rPr>
          <w:lang w:val="en-GB"/>
        </w:rPr>
        <w:t>call</w:t>
      </w:r>
      <w:r w:rsidRPr="00EB3F73">
        <w:rPr>
          <w:spacing w:val="2"/>
          <w:lang w:val="en-GB"/>
        </w:rPr>
        <w:t xml:space="preserve"> </w:t>
      </w:r>
      <w:r w:rsidRPr="00EB3F73">
        <w:rPr>
          <w:lang w:val="en-GB"/>
        </w:rPr>
        <w:t>of</w:t>
      </w:r>
      <w:r w:rsidRPr="00EB3F73">
        <w:rPr>
          <w:spacing w:val="-1"/>
          <w:lang w:val="en-GB"/>
        </w:rPr>
        <w:t xml:space="preserve"> </w:t>
      </w:r>
      <w:r w:rsidRPr="00EB3F73">
        <w:rPr>
          <w:lang w:val="en-GB"/>
        </w:rPr>
        <w:t>No ball</w:t>
      </w:r>
    </w:p>
    <w:p w14:paraId="5ADCB868" w14:textId="2B80B6DA" w:rsidR="00932C18" w:rsidRPr="00EB3F73" w:rsidRDefault="00242E3E">
      <w:pPr>
        <w:pStyle w:val="BodyText"/>
        <w:ind w:left="774"/>
        <w:jc w:val="left"/>
        <w:rPr>
          <w:lang w:val="en-GB"/>
        </w:rPr>
      </w:pPr>
      <w:r w:rsidRPr="00EB3F73">
        <w:rPr>
          <w:lang w:val="en-GB"/>
        </w:rPr>
        <w:t>An</w:t>
      </w:r>
      <w:r w:rsidRPr="00EB3F73">
        <w:rPr>
          <w:spacing w:val="7"/>
          <w:lang w:val="en-GB"/>
        </w:rPr>
        <w:t xml:space="preserve"> </w:t>
      </w:r>
      <w:r w:rsidRPr="00EB3F73">
        <w:rPr>
          <w:lang w:val="en-GB"/>
        </w:rPr>
        <w:t>umpire</w:t>
      </w:r>
      <w:r w:rsidRPr="00EB3F73">
        <w:rPr>
          <w:spacing w:val="8"/>
          <w:lang w:val="en-GB"/>
        </w:rPr>
        <w:t xml:space="preserve"> </w:t>
      </w:r>
      <w:r w:rsidRPr="00EB3F73">
        <w:rPr>
          <w:lang w:val="en-GB"/>
        </w:rPr>
        <w:t>shall</w:t>
      </w:r>
      <w:r w:rsidRPr="00EB3F73">
        <w:rPr>
          <w:spacing w:val="9"/>
          <w:lang w:val="en-GB"/>
        </w:rPr>
        <w:t xml:space="preserve"> </w:t>
      </w:r>
      <w:r w:rsidRPr="00EB3F73">
        <w:rPr>
          <w:lang w:val="en-GB"/>
        </w:rPr>
        <w:t>revoke</w:t>
      </w:r>
      <w:r w:rsidRPr="00EB3F73">
        <w:rPr>
          <w:spacing w:val="12"/>
          <w:lang w:val="en-GB"/>
        </w:rPr>
        <w:t xml:space="preserve"> </w:t>
      </w:r>
      <w:r w:rsidRPr="00EB3F73">
        <w:rPr>
          <w:lang w:val="en-GB"/>
        </w:rPr>
        <w:t>the</w:t>
      </w:r>
      <w:r w:rsidRPr="00EB3F73">
        <w:rPr>
          <w:spacing w:val="7"/>
          <w:lang w:val="en-GB"/>
        </w:rPr>
        <w:t xml:space="preserve"> </w:t>
      </w:r>
      <w:r w:rsidRPr="00EB3F73">
        <w:rPr>
          <w:lang w:val="en-GB"/>
        </w:rPr>
        <w:t>call</w:t>
      </w:r>
      <w:r w:rsidRPr="00EB3F73">
        <w:rPr>
          <w:spacing w:val="5"/>
          <w:lang w:val="en-GB"/>
        </w:rPr>
        <w:t xml:space="preserve"> </w:t>
      </w:r>
      <w:r w:rsidRPr="00EB3F73">
        <w:rPr>
          <w:lang w:val="en-GB"/>
        </w:rPr>
        <w:t>of</w:t>
      </w:r>
      <w:r w:rsidRPr="00EB3F73">
        <w:rPr>
          <w:spacing w:val="7"/>
          <w:lang w:val="en-GB"/>
        </w:rPr>
        <w:t xml:space="preserve"> </w:t>
      </w:r>
      <w:r w:rsidRPr="00EB3F73">
        <w:rPr>
          <w:lang w:val="en-GB"/>
        </w:rPr>
        <w:t>No</w:t>
      </w:r>
      <w:r w:rsidRPr="00EB3F73">
        <w:rPr>
          <w:spacing w:val="8"/>
          <w:lang w:val="en-GB"/>
        </w:rPr>
        <w:t xml:space="preserve"> </w:t>
      </w:r>
      <w:r w:rsidRPr="00EB3F73">
        <w:rPr>
          <w:lang w:val="en-GB"/>
        </w:rPr>
        <w:t>ball</w:t>
      </w:r>
      <w:r w:rsidRPr="00EB3F73">
        <w:rPr>
          <w:spacing w:val="9"/>
          <w:lang w:val="en-GB"/>
        </w:rPr>
        <w:t xml:space="preserve"> </w:t>
      </w:r>
      <w:r w:rsidRPr="00EB3F73">
        <w:rPr>
          <w:lang w:val="en-GB"/>
        </w:rPr>
        <w:t>if</w:t>
      </w:r>
      <w:r w:rsidRPr="00EB3F73">
        <w:rPr>
          <w:spacing w:val="10"/>
          <w:lang w:val="en-GB"/>
        </w:rPr>
        <w:t xml:space="preserve"> </w:t>
      </w:r>
      <w:r w:rsidRPr="00EB3F73">
        <w:rPr>
          <w:lang w:val="en-GB"/>
        </w:rPr>
        <w:t>Dead</w:t>
      </w:r>
      <w:r w:rsidRPr="00EB3F73">
        <w:rPr>
          <w:spacing w:val="8"/>
          <w:lang w:val="en-GB"/>
        </w:rPr>
        <w:t xml:space="preserve"> </w:t>
      </w:r>
      <w:r w:rsidRPr="00EB3F73">
        <w:rPr>
          <w:lang w:val="en-GB"/>
        </w:rPr>
        <w:t>ball</w:t>
      </w:r>
      <w:r w:rsidRPr="00EB3F73">
        <w:rPr>
          <w:spacing w:val="9"/>
          <w:lang w:val="en-GB"/>
        </w:rPr>
        <w:t xml:space="preserve"> </w:t>
      </w:r>
      <w:r w:rsidRPr="00EB3F73">
        <w:rPr>
          <w:lang w:val="en-GB"/>
        </w:rPr>
        <w:t>is</w:t>
      </w:r>
      <w:r w:rsidRPr="00EB3F73">
        <w:rPr>
          <w:spacing w:val="6"/>
          <w:lang w:val="en-GB"/>
        </w:rPr>
        <w:t xml:space="preserve"> </w:t>
      </w:r>
      <w:r w:rsidRPr="00EB3F73">
        <w:rPr>
          <w:lang w:val="en-GB"/>
        </w:rPr>
        <w:t>called</w:t>
      </w:r>
      <w:r w:rsidRPr="00EB3F73">
        <w:rPr>
          <w:spacing w:val="7"/>
          <w:lang w:val="en-GB"/>
        </w:rPr>
        <w:t xml:space="preserve"> </w:t>
      </w:r>
      <w:r w:rsidRPr="00EB3F73">
        <w:rPr>
          <w:lang w:val="en-GB"/>
        </w:rPr>
        <w:t>under</w:t>
      </w:r>
      <w:r w:rsidRPr="00EB3F73">
        <w:rPr>
          <w:spacing w:val="4"/>
          <w:lang w:val="en-GB"/>
        </w:rPr>
        <w:t xml:space="preserve"> </w:t>
      </w:r>
      <w:r w:rsidRPr="00EB3F73">
        <w:rPr>
          <w:lang w:val="en-GB"/>
        </w:rPr>
        <w:t>any</w:t>
      </w:r>
      <w:r w:rsidRPr="00EB3F73">
        <w:rPr>
          <w:spacing w:val="6"/>
          <w:lang w:val="en-GB"/>
        </w:rPr>
        <w:t xml:space="preserve"> </w:t>
      </w:r>
      <w:r w:rsidRPr="00EB3F73">
        <w:rPr>
          <w:lang w:val="en-GB"/>
        </w:rPr>
        <w:t>of</w:t>
      </w:r>
      <w:r w:rsidRPr="00EB3F73">
        <w:rPr>
          <w:spacing w:val="7"/>
          <w:lang w:val="en-GB"/>
        </w:rPr>
        <w:t xml:space="preserve"> </w:t>
      </w:r>
      <w:r w:rsidRPr="00EB3F73">
        <w:rPr>
          <w:lang w:val="en-GB"/>
        </w:rPr>
        <w:t>Laws</w:t>
      </w:r>
      <w:r w:rsidRPr="00EB3F73">
        <w:rPr>
          <w:spacing w:val="6"/>
          <w:lang w:val="en-GB"/>
        </w:rPr>
        <w:t xml:space="preserve"> </w:t>
      </w:r>
      <w:r w:rsidRPr="00EB3F73">
        <w:rPr>
          <w:lang w:val="en-GB"/>
        </w:rPr>
        <w:t>20.4.2.4,</w:t>
      </w:r>
      <w:r w:rsidRPr="00EB3F73">
        <w:rPr>
          <w:spacing w:val="-59"/>
          <w:lang w:val="en-GB"/>
        </w:rPr>
        <w:t xml:space="preserve"> </w:t>
      </w:r>
      <w:r w:rsidRPr="00EB3F73">
        <w:rPr>
          <w:lang w:val="en-GB"/>
        </w:rPr>
        <w:t>20.4.2.5, 20.4.2.6,</w:t>
      </w:r>
      <w:r w:rsidRPr="00EB3F73">
        <w:rPr>
          <w:spacing w:val="1"/>
          <w:lang w:val="en-GB"/>
        </w:rPr>
        <w:t xml:space="preserve"> </w:t>
      </w:r>
      <w:r w:rsidRPr="00EB3F73">
        <w:rPr>
          <w:lang w:val="en-GB"/>
        </w:rPr>
        <w:t>20.4.2.8</w:t>
      </w:r>
      <w:r w:rsidRPr="00EB3F73">
        <w:rPr>
          <w:spacing w:val="-2"/>
          <w:lang w:val="en-GB"/>
        </w:rPr>
        <w:t xml:space="preserve"> </w:t>
      </w:r>
      <w:r w:rsidRPr="00EB3F73">
        <w:rPr>
          <w:lang w:val="en-GB"/>
        </w:rPr>
        <w:t>or</w:t>
      </w:r>
      <w:r w:rsidRPr="00EB3F73">
        <w:rPr>
          <w:spacing w:val="-2"/>
          <w:lang w:val="en-GB"/>
        </w:rPr>
        <w:t xml:space="preserve"> </w:t>
      </w:r>
      <w:r w:rsidRPr="00EB3F73">
        <w:rPr>
          <w:lang w:val="en-GB"/>
        </w:rPr>
        <w:t>20.4.2.</w:t>
      </w:r>
      <w:r w:rsidR="00C3223C" w:rsidRPr="00EB3F73">
        <w:rPr>
          <w:lang w:val="en-GB"/>
        </w:rPr>
        <w:t>10</w:t>
      </w:r>
      <w:r w:rsidRPr="00EB3F73">
        <w:rPr>
          <w:spacing w:val="-3"/>
          <w:lang w:val="en-GB"/>
        </w:rPr>
        <w:t xml:space="preserve"> </w:t>
      </w:r>
      <w:r w:rsidRPr="00EB3F73">
        <w:rPr>
          <w:lang w:val="en-GB"/>
        </w:rPr>
        <w:t>(Umpire</w:t>
      </w:r>
      <w:r w:rsidRPr="00EB3F73">
        <w:rPr>
          <w:spacing w:val="2"/>
          <w:lang w:val="en-GB"/>
        </w:rPr>
        <w:t xml:space="preserve"> </w:t>
      </w:r>
      <w:r w:rsidRPr="00EB3F73">
        <w:rPr>
          <w:lang w:val="en-GB"/>
        </w:rPr>
        <w:t>calling</w:t>
      </w:r>
      <w:r w:rsidRPr="00EB3F73">
        <w:rPr>
          <w:spacing w:val="1"/>
          <w:lang w:val="en-GB"/>
        </w:rPr>
        <w:t xml:space="preserve"> </w:t>
      </w:r>
      <w:r w:rsidRPr="00EB3F73">
        <w:rPr>
          <w:lang w:val="en-GB"/>
        </w:rPr>
        <w:t>and</w:t>
      </w:r>
      <w:r w:rsidRPr="00EB3F73">
        <w:rPr>
          <w:spacing w:val="-2"/>
          <w:lang w:val="en-GB"/>
        </w:rPr>
        <w:t xml:space="preserve"> </w:t>
      </w:r>
      <w:r w:rsidRPr="00EB3F73">
        <w:rPr>
          <w:lang w:val="en-GB"/>
        </w:rPr>
        <w:t>signalling</w:t>
      </w:r>
      <w:r w:rsidRPr="00EB3F73">
        <w:rPr>
          <w:spacing w:val="-3"/>
          <w:lang w:val="en-GB"/>
        </w:rPr>
        <w:t xml:space="preserve"> </w:t>
      </w:r>
      <w:r w:rsidRPr="00EB3F73">
        <w:rPr>
          <w:lang w:val="en-GB"/>
        </w:rPr>
        <w:t>Dead</w:t>
      </w:r>
      <w:r w:rsidRPr="00EB3F73">
        <w:rPr>
          <w:spacing w:val="-3"/>
          <w:lang w:val="en-GB"/>
        </w:rPr>
        <w:t xml:space="preserve"> </w:t>
      </w:r>
      <w:r w:rsidRPr="00EB3F73">
        <w:rPr>
          <w:lang w:val="en-GB"/>
        </w:rPr>
        <w:t>ball).</w:t>
      </w:r>
    </w:p>
    <w:p w14:paraId="609B57BA" w14:textId="52B64967" w:rsidR="00932C18" w:rsidRPr="00EB3F73" w:rsidRDefault="00242E3E" w:rsidP="006C73FE">
      <w:pPr>
        <w:pStyle w:val="Heading1"/>
        <w:numPr>
          <w:ilvl w:val="1"/>
          <w:numId w:val="117"/>
        </w:numPr>
        <w:tabs>
          <w:tab w:val="left" w:pos="962"/>
        </w:tabs>
        <w:spacing w:before="118"/>
        <w:ind w:left="961" w:hanging="615"/>
        <w:rPr>
          <w:lang w:val="en-GB"/>
        </w:rPr>
      </w:pPr>
      <w:r w:rsidRPr="00EB3F73">
        <w:rPr>
          <w:lang w:val="en-GB"/>
        </w:rPr>
        <w:t>No</w:t>
      </w:r>
      <w:r w:rsidRPr="00EB3F73">
        <w:rPr>
          <w:spacing w:val="-4"/>
          <w:lang w:val="en-GB"/>
        </w:rPr>
        <w:t xml:space="preserve"> </w:t>
      </w:r>
      <w:r w:rsidRPr="00EB3F73">
        <w:rPr>
          <w:lang w:val="en-GB"/>
        </w:rPr>
        <w:t>ball</w:t>
      </w:r>
      <w:r w:rsidRPr="00EB3F73">
        <w:rPr>
          <w:spacing w:val="-1"/>
          <w:lang w:val="en-GB"/>
        </w:rPr>
        <w:t xml:space="preserve"> </w:t>
      </w:r>
      <w:r w:rsidRPr="00EB3F73">
        <w:rPr>
          <w:lang w:val="en-GB"/>
        </w:rPr>
        <w:t>to</w:t>
      </w:r>
      <w:r w:rsidRPr="00EB3F73">
        <w:rPr>
          <w:spacing w:val="-4"/>
          <w:lang w:val="en-GB"/>
        </w:rPr>
        <w:t xml:space="preserve"> </w:t>
      </w:r>
      <w:r w:rsidRPr="00EB3F73">
        <w:rPr>
          <w:lang w:val="en-GB"/>
        </w:rPr>
        <w:t>override Wide</w:t>
      </w:r>
    </w:p>
    <w:p w14:paraId="428174A1" w14:textId="362AC651" w:rsidR="00932C18" w:rsidRPr="00EB3F73" w:rsidRDefault="00242E3E">
      <w:pPr>
        <w:pStyle w:val="BodyText"/>
        <w:spacing w:before="122"/>
        <w:ind w:left="745" w:right="709"/>
        <w:jc w:val="left"/>
        <w:rPr>
          <w:lang w:val="en-GB"/>
        </w:rPr>
      </w:pPr>
      <w:r w:rsidRPr="00EB3F73">
        <w:rPr>
          <w:lang w:val="en-GB"/>
        </w:rPr>
        <w:t>A</w:t>
      </w:r>
      <w:r w:rsidRPr="00EB3F73">
        <w:rPr>
          <w:spacing w:val="12"/>
          <w:lang w:val="en-GB"/>
        </w:rPr>
        <w:t xml:space="preserve"> </w:t>
      </w:r>
      <w:r w:rsidRPr="00EB3F73">
        <w:rPr>
          <w:lang w:val="en-GB"/>
        </w:rPr>
        <w:t>call</w:t>
      </w:r>
      <w:r w:rsidRPr="00EB3F73">
        <w:rPr>
          <w:spacing w:val="9"/>
          <w:lang w:val="en-GB"/>
        </w:rPr>
        <w:t xml:space="preserve"> </w:t>
      </w:r>
      <w:r w:rsidRPr="00EB3F73">
        <w:rPr>
          <w:lang w:val="en-GB"/>
        </w:rPr>
        <w:t>of</w:t>
      </w:r>
      <w:r w:rsidRPr="00EB3F73">
        <w:rPr>
          <w:spacing w:val="11"/>
          <w:lang w:val="en-GB"/>
        </w:rPr>
        <w:t xml:space="preserve"> </w:t>
      </w:r>
      <w:r w:rsidRPr="00EB3F73">
        <w:rPr>
          <w:lang w:val="en-GB"/>
        </w:rPr>
        <w:t>No</w:t>
      </w:r>
      <w:r w:rsidRPr="00EB3F73">
        <w:rPr>
          <w:spacing w:val="8"/>
          <w:lang w:val="en-GB"/>
        </w:rPr>
        <w:t xml:space="preserve"> </w:t>
      </w:r>
      <w:r w:rsidRPr="00EB3F73">
        <w:rPr>
          <w:lang w:val="en-GB"/>
        </w:rPr>
        <w:t>ball</w:t>
      </w:r>
      <w:r w:rsidRPr="00EB3F73">
        <w:rPr>
          <w:spacing w:val="9"/>
          <w:lang w:val="en-GB"/>
        </w:rPr>
        <w:t xml:space="preserve"> </w:t>
      </w:r>
      <w:r w:rsidRPr="00EB3F73">
        <w:rPr>
          <w:lang w:val="en-GB"/>
        </w:rPr>
        <w:t>shall</w:t>
      </w:r>
      <w:r w:rsidRPr="00EB3F73">
        <w:rPr>
          <w:spacing w:val="9"/>
          <w:lang w:val="en-GB"/>
        </w:rPr>
        <w:t xml:space="preserve"> </w:t>
      </w:r>
      <w:r w:rsidRPr="00EB3F73">
        <w:rPr>
          <w:lang w:val="en-GB"/>
        </w:rPr>
        <w:t>override</w:t>
      </w:r>
      <w:r w:rsidRPr="00EB3F73">
        <w:rPr>
          <w:spacing w:val="12"/>
          <w:lang w:val="en-GB"/>
        </w:rPr>
        <w:t xml:space="preserve"> </w:t>
      </w:r>
      <w:r w:rsidRPr="00EB3F73">
        <w:rPr>
          <w:lang w:val="en-GB"/>
        </w:rPr>
        <w:t>the</w:t>
      </w:r>
      <w:r w:rsidRPr="00EB3F73">
        <w:rPr>
          <w:spacing w:val="12"/>
          <w:lang w:val="en-GB"/>
        </w:rPr>
        <w:t xml:space="preserve"> </w:t>
      </w:r>
      <w:r w:rsidRPr="00EB3F73">
        <w:rPr>
          <w:lang w:val="en-GB"/>
        </w:rPr>
        <w:t>call</w:t>
      </w:r>
      <w:r w:rsidRPr="00EB3F73">
        <w:rPr>
          <w:spacing w:val="9"/>
          <w:lang w:val="en-GB"/>
        </w:rPr>
        <w:t xml:space="preserve"> </w:t>
      </w:r>
      <w:r w:rsidRPr="00EB3F73">
        <w:rPr>
          <w:lang w:val="en-GB"/>
        </w:rPr>
        <w:t>of</w:t>
      </w:r>
      <w:r w:rsidRPr="00EB3F73">
        <w:rPr>
          <w:spacing w:val="11"/>
          <w:lang w:val="en-GB"/>
        </w:rPr>
        <w:t xml:space="preserve"> </w:t>
      </w:r>
      <w:r w:rsidRPr="00EB3F73">
        <w:rPr>
          <w:lang w:val="en-GB"/>
        </w:rPr>
        <w:t>Wide</w:t>
      </w:r>
      <w:r w:rsidRPr="00EB3F73">
        <w:rPr>
          <w:spacing w:val="12"/>
          <w:lang w:val="en-GB"/>
        </w:rPr>
        <w:t xml:space="preserve"> </w:t>
      </w:r>
      <w:r w:rsidRPr="00EB3F73">
        <w:rPr>
          <w:lang w:val="en-GB"/>
        </w:rPr>
        <w:t>ball</w:t>
      </w:r>
      <w:r w:rsidRPr="00EB3F73">
        <w:rPr>
          <w:spacing w:val="9"/>
          <w:lang w:val="en-GB"/>
        </w:rPr>
        <w:t xml:space="preserve"> </w:t>
      </w:r>
      <w:r w:rsidRPr="00EB3F73">
        <w:rPr>
          <w:lang w:val="en-GB"/>
        </w:rPr>
        <w:t>at</w:t>
      </w:r>
      <w:r w:rsidRPr="00EB3F73">
        <w:rPr>
          <w:spacing w:val="11"/>
          <w:lang w:val="en-GB"/>
        </w:rPr>
        <w:t xml:space="preserve"> </w:t>
      </w:r>
      <w:r w:rsidRPr="00EB3F73">
        <w:rPr>
          <w:lang w:val="en-GB"/>
        </w:rPr>
        <w:t>any</w:t>
      </w:r>
      <w:r w:rsidRPr="00EB3F73">
        <w:rPr>
          <w:spacing w:val="10"/>
          <w:lang w:val="en-GB"/>
        </w:rPr>
        <w:t xml:space="preserve"> </w:t>
      </w:r>
      <w:r w:rsidRPr="00EB3F73">
        <w:rPr>
          <w:lang w:val="en-GB"/>
        </w:rPr>
        <w:t>time.</w:t>
      </w:r>
      <w:r w:rsidRPr="00EB3F73">
        <w:rPr>
          <w:spacing w:val="23"/>
          <w:lang w:val="en-GB"/>
        </w:rPr>
        <w:t xml:space="preserve"> </w:t>
      </w:r>
      <w:r w:rsidRPr="00EB3F73">
        <w:rPr>
          <w:lang w:val="en-GB"/>
        </w:rPr>
        <w:t>See</w:t>
      </w:r>
      <w:r w:rsidRPr="00EB3F73">
        <w:rPr>
          <w:spacing w:val="12"/>
          <w:lang w:val="en-GB"/>
        </w:rPr>
        <w:t xml:space="preserve"> </w:t>
      </w:r>
      <w:r w:rsidRPr="00EB3F73">
        <w:rPr>
          <w:lang w:val="en-GB"/>
        </w:rPr>
        <w:t>Laws</w:t>
      </w:r>
      <w:r w:rsidRPr="00EB3F73">
        <w:rPr>
          <w:spacing w:val="6"/>
          <w:lang w:val="en-GB"/>
        </w:rPr>
        <w:t xml:space="preserve"> </w:t>
      </w:r>
      <w:r w:rsidRPr="00EB3F73">
        <w:rPr>
          <w:lang w:val="en-GB"/>
        </w:rPr>
        <w:t>22.1(Judging</w:t>
      </w:r>
      <w:r w:rsidRPr="00EB3F73">
        <w:rPr>
          <w:spacing w:val="8"/>
          <w:lang w:val="en-GB"/>
        </w:rPr>
        <w:t xml:space="preserve"> </w:t>
      </w:r>
      <w:r w:rsidRPr="00EB3F73">
        <w:rPr>
          <w:lang w:val="en-GB"/>
        </w:rPr>
        <w:t>a</w:t>
      </w:r>
      <w:r w:rsidRPr="00EB3F73">
        <w:rPr>
          <w:spacing w:val="-59"/>
          <w:lang w:val="en-GB"/>
        </w:rPr>
        <w:t xml:space="preserve"> </w:t>
      </w:r>
      <w:r w:rsidRPr="00EB3F73">
        <w:rPr>
          <w:lang w:val="en-GB"/>
        </w:rPr>
        <w:t>Wide)</w:t>
      </w:r>
      <w:r w:rsidRPr="00EB3F73">
        <w:rPr>
          <w:spacing w:val="-2"/>
          <w:lang w:val="en-GB"/>
        </w:rPr>
        <w:t xml:space="preserve"> </w:t>
      </w:r>
      <w:r w:rsidRPr="00EB3F73">
        <w:rPr>
          <w:lang w:val="en-GB"/>
        </w:rPr>
        <w:t>and</w:t>
      </w:r>
      <w:r w:rsidRPr="00EB3F73">
        <w:rPr>
          <w:spacing w:val="-2"/>
          <w:lang w:val="en-GB"/>
        </w:rPr>
        <w:t xml:space="preserve"> </w:t>
      </w:r>
      <w:r w:rsidRPr="00EB3F73">
        <w:rPr>
          <w:lang w:val="en-GB"/>
        </w:rPr>
        <w:t>22.2</w:t>
      </w:r>
      <w:r w:rsidRPr="00EB3F73">
        <w:rPr>
          <w:spacing w:val="3"/>
          <w:lang w:val="en-GB"/>
        </w:rPr>
        <w:t xml:space="preserve"> </w:t>
      </w:r>
      <w:r w:rsidRPr="00EB3F73">
        <w:rPr>
          <w:lang w:val="en-GB"/>
        </w:rPr>
        <w:t>(Call and</w:t>
      </w:r>
      <w:r w:rsidRPr="00EB3F73">
        <w:rPr>
          <w:spacing w:val="2"/>
          <w:lang w:val="en-GB"/>
        </w:rPr>
        <w:t xml:space="preserve"> </w:t>
      </w:r>
      <w:r w:rsidRPr="00EB3F73">
        <w:rPr>
          <w:lang w:val="en-GB"/>
        </w:rPr>
        <w:t>signal of</w:t>
      </w:r>
      <w:r w:rsidRPr="00EB3F73">
        <w:rPr>
          <w:spacing w:val="2"/>
          <w:lang w:val="en-GB"/>
        </w:rPr>
        <w:t xml:space="preserve"> </w:t>
      </w:r>
      <w:r w:rsidRPr="00EB3F73">
        <w:rPr>
          <w:lang w:val="en-GB"/>
        </w:rPr>
        <w:t>Wide</w:t>
      </w:r>
      <w:r w:rsidRPr="00EB3F73">
        <w:rPr>
          <w:spacing w:val="2"/>
          <w:lang w:val="en-GB"/>
        </w:rPr>
        <w:t xml:space="preserve"> </w:t>
      </w:r>
      <w:r w:rsidRPr="00EB3F73">
        <w:rPr>
          <w:lang w:val="en-GB"/>
        </w:rPr>
        <w:t>ball).</w:t>
      </w:r>
    </w:p>
    <w:p w14:paraId="7B641A34" w14:textId="77777777" w:rsidR="00932C18" w:rsidRPr="00EB3F73" w:rsidRDefault="00242E3E" w:rsidP="006C73FE">
      <w:pPr>
        <w:pStyle w:val="Heading1"/>
        <w:numPr>
          <w:ilvl w:val="1"/>
          <w:numId w:val="117"/>
        </w:numPr>
        <w:tabs>
          <w:tab w:val="left" w:pos="962"/>
        </w:tabs>
        <w:spacing w:before="123"/>
        <w:ind w:left="961" w:hanging="615"/>
        <w:rPr>
          <w:lang w:val="en-GB"/>
        </w:rPr>
      </w:pPr>
      <w:r w:rsidRPr="00EB3F73">
        <w:rPr>
          <w:lang w:val="en-GB"/>
        </w:rPr>
        <w:t>Ball not</w:t>
      </w:r>
      <w:r w:rsidRPr="00EB3F73">
        <w:rPr>
          <w:spacing w:val="-2"/>
          <w:lang w:val="en-GB"/>
        </w:rPr>
        <w:t xml:space="preserve"> </w:t>
      </w:r>
      <w:r w:rsidRPr="00EB3F73">
        <w:rPr>
          <w:lang w:val="en-GB"/>
        </w:rPr>
        <w:t>dead</w:t>
      </w:r>
    </w:p>
    <w:p w14:paraId="4A4E354D" w14:textId="77777777" w:rsidR="00932C18" w:rsidRPr="00EB3F73" w:rsidRDefault="00242E3E">
      <w:pPr>
        <w:pStyle w:val="BodyText"/>
        <w:spacing w:before="116"/>
        <w:ind w:left="745"/>
        <w:jc w:val="left"/>
        <w:rPr>
          <w:lang w:val="en-GB"/>
        </w:rPr>
      </w:pPr>
      <w:r w:rsidRPr="00EB3F73">
        <w:rPr>
          <w:lang w:val="en-GB"/>
        </w:rPr>
        <w:t>The</w:t>
      </w:r>
      <w:r w:rsidRPr="00EB3F73">
        <w:rPr>
          <w:spacing w:val="-2"/>
          <w:lang w:val="en-GB"/>
        </w:rPr>
        <w:t xml:space="preserve"> </w:t>
      </w:r>
      <w:r w:rsidRPr="00EB3F73">
        <w:rPr>
          <w:lang w:val="en-GB"/>
        </w:rPr>
        <w:t>ball</w:t>
      </w:r>
      <w:r w:rsidRPr="00EB3F73">
        <w:rPr>
          <w:spacing w:val="-4"/>
          <w:lang w:val="en-GB"/>
        </w:rPr>
        <w:t xml:space="preserve"> </w:t>
      </w:r>
      <w:r w:rsidRPr="00EB3F73">
        <w:rPr>
          <w:lang w:val="en-GB"/>
        </w:rPr>
        <w:t>does</w:t>
      </w:r>
      <w:r w:rsidRPr="00EB3F73">
        <w:rPr>
          <w:spacing w:val="-3"/>
          <w:lang w:val="en-GB"/>
        </w:rPr>
        <w:t xml:space="preserve"> </w:t>
      </w:r>
      <w:r w:rsidRPr="00EB3F73">
        <w:rPr>
          <w:lang w:val="en-GB"/>
        </w:rPr>
        <w:t>not</w:t>
      </w:r>
      <w:r w:rsidRPr="00EB3F73">
        <w:rPr>
          <w:spacing w:val="-3"/>
          <w:lang w:val="en-GB"/>
        </w:rPr>
        <w:t xml:space="preserve"> </w:t>
      </w:r>
      <w:r w:rsidRPr="00EB3F73">
        <w:rPr>
          <w:lang w:val="en-GB"/>
        </w:rPr>
        <w:t>become</w:t>
      </w:r>
      <w:r w:rsidRPr="00EB3F73">
        <w:rPr>
          <w:spacing w:val="4"/>
          <w:lang w:val="en-GB"/>
        </w:rPr>
        <w:t xml:space="preserve"> </w:t>
      </w:r>
      <w:r w:rsidRPr="00EB3F73">
        <w:rPr>
          <w:lang w:val="en-GB"/>
        </w:rPr>
        <w:t>dead</w:t>
      </w:r>
      <w:r w:rsidRPr="00EB3F73">
        <w:rPr>
          <w:spacing w:val="-1"/>
          <w:lang w:val="en-GB"/>
        </w:rPr>
        <w:t xml:space="preserve"> </w:t>
      </w:r>
      <w:r w:rsidRPr="00EB3F73">
        <w:rPr>
          <w:lang w:val="en-GB"/>
        </w:rPr>
        <w:t>on</w:t>
      </w:r>
      <w:r w:rsidRPr="00EB3F73">
        <w:rPr>
          <w:spacing w:val="-2"/>
          <w:lang w:val="en-GB"/>
        </w:rPr>
        <w:t xml:space="preserve"> </w:t>
      </w:r>
      <w:r w:rsidRPr="00EB3F73">
        <w:rPr>
          <w:lang w:val="en-GB"/>
        </w:rPr>
        <w:t>the</w:t>
      </w:r>
      <w:r w:rsidRPr="00EB3F73">
        <w:rPr>
          <w:spacing w:val="4"/>
          <w:lang w:val="en-GB"/>
        </w:rPr>
        <w:t xml:space="preserve"> </w:t>
      </w:r>
      <w:r w:rsidRPr="00EB3F73">
        <w:rPr>
          <w:lang w:val="en-GB"/>
        </w:rPr>
        <w:t>call</w:t>
      </w:r>
      <w:r w:rsidRPr="00EB3F73">
        <w:rPr>
          <w:spacing w:val="1"/>
          <w:lang w:val="en-GB"/>
        </w:rPr>
        <w:t xml:space="preserve"> </w:t>
      </w:r>
      <w:r w:rsidRPr="00EB3F73">
        <w:rPr>
          <w:lang w:val="en-GB"/>
        </w:rPr>
        <w:t>of</w:t>
      </w:r>
      <w:r w:rsidRPr="00EB3F73">
        <w:rPr>
          <w:spacing w:val="-3"/>
          <w:lang w:val="en-GB"/>
        </w:rPr>
        <w:t xml:space="preserve"> </w:t>
      </w:r>
      <w:r w:rsidRPr="00EB3F73">
        <w:rPr>
          <w:lang w:val="en-GB"/>
        </w:rPr>
        <w:t>No</w:t>
      </w:r>
      <w:r w:rsidRPr="00EB3F73">
        <w:rPr>
          <w:spacing w:val="-1"/>
          <w:lang w:val="en-GB"/>
        </w:rPr>
        <w:t xml:space="preserve"> </w:t>
      </w:r>
      <w:r w:rsidRPr="00EB3F73">
        <w:rPr>
          <w:lang w:val="en-GB"/>
        </w:rPr>
        <w:t>ball.</w:t>
      </w:r>
    </w:p>
    <w:p w14:paraId="355FA0EB" w14:textId="77777777" w:rsidR="00932C18" w:rsidRPr="00EB3F73" w:rsidRDefault="00242E3E" w:rsidP="006C73FE">
      <w:pPr>
        <w:pStyle w:val="Heading1"/>
        <w:numPr>
          <w:ilvl w:val="1"/>
          <w:numId w:val="117"/>
        </w:numPr>
        <w:tabs>
          <w:tab w:val="left" w:pos="962"/>
        </w:tabs>
        <w:spacing w:before="122"/>
        <w:ind w:left="961" w:hanging="615"/>
        <w:rPr>
          <w:lang w:val="en-GB"/>
        </w:rPr>
      </w:pPr>
      <w:r w:rsidRPr="00EB3F73">
        <w:rPr>
          <w:lang w:val="en-GB"/>
        </w:rPr>
        <w:t>Penalty for</w:t>
      </w:r>
      <w:r w:rsidRPr="00EB3F73">
        <w:rPr>
          <w:spacing w:val="-4"/>
          <w:lang w:val="en-GB"/>
        </w:rPr>
        <w:t xml:space="preserve"> </w:t>
      </w:r>
      <w:r w:rsidRPr="00EB3F73">
        <w:rPr>
          <w:lang w:val="en-GB"/>
        </w:rPr>
        <w:t>a</w:t>
      </w:r>
      <w:r w:rsidRPr="00EB3F73">
        <w:rPr>
          <w:spacing w:val="1"/>
          <w:lang w:val="en-GB"/>
        </w:rPr>
        <w:t xml:space="preserve"> </w:t>
      </w:r>
      <w:r w:rsidRPr="00EB3F73">
        <w:rPr>
          <w:lang w:val="en-GB"/>
        </w:rPr>
        <w:t>No</w:t>
      </w:r>
      <w:r w:rsidRPr="00EB3F73">
        <w:rPr>
          <w:spacing w:val="-2"/>
          <w:lang w:val="en-GB"/>
        </w:rPr>
        <w:t xml:space="preserve"> </w:t>
      </w:r>
      <w:r w:rsidRPr="00EB3F73">
        <w:rPr>
          <w:lang w:val="en-GB"/>
        </w:rPr>
        <w:t>ball</w:t>
      </w:r>
    </w:p>
    <w:p w14:paraId="30AD17F6" w14:textId="7BCD6048" w:rsidR="00932C18" w:rsidRPr="00EB3F73" w:rsidRDefault="00242E3E">
      <w:pPr>
        <w:pStyle w:val="BodyText"/>
        <w:spacing w:before="116"/>
        <w:ind w:left="745" w:right="705"/>
        <w:rPr>
          <w:lang w:val="en-GB"/>
        </w:rPr>
      </w:pPr>
      <w:r w:rsidRPr="00EB3F73">
        <w:rPr>
          <w:lang w:val="en-GB"/>
        </w:rPr>
        <w:t>A penalty of one</w:t>
      </w:r>
      <w:r w:rsidR="004F131F">
        <w:rPr>
          <w:lang w:val="en-GB"/>
        </w:rPr>
        <w:t>-</w:t>
      </w:r>
      <w:r w:rsidRPr="00EB3F73">
        <w:rPr>
          <w:lang w:val="en-GB"/>
        </w:rPr>
        <w:t>run shall be awarded instantly on the call of No ball.</w:t>
      </w:r>
      <w:r w:rsidRPr="00EB3F73">
        <w:rPr>
          <w:spacing w:val="1"/>
          <w:lang w:val="en-GB"/>
        </w:rPr>
        <w:t xml:space="preserve"> </w:t>
      </w:r>
      <w:r w:rsidRPr="00EB3F73">
        <w:rPr>
          <w:lang w:val="en-GB"/>
        </w:rPr>
        <w:t>Unless the call is</w:t>
      </w:r>
      <w:r w:rsidRPr="00EB3F73">
        <w:rPr>
          <w:spacing w:val="1"/>
          <w:lang w:val="en-GB"/>
        </w:rPr>
        <w:t xml:space="preserve"> </w:t>
      </w:r>
      <w:r w:rsidRPr="00EB3F73">
        <w:rPr>
          <w:lang w:val="en-GB"/>
        </w:rPr>
        <w:t xml:space="preserve">revoked, the penalty shall stand even if a </w:t>
      </w:r>
      <w:r w:rsidR="00B84601" w:rsidRPr="00EB3F73">
        <w:rPr>
          <w:lang w:val="en-GB"/>
        </w:rPr>
        <w:t>batter</w:t>
      </w:r>
      <w:r w:rsidRPr="00EB3F73">
        <w:rPr>
          <w:lang w:val="en-GB"/>
        </w:rPr>
        <w:t xml:space="preserve"> is dismissed</w:t>
      </w:r>
      <w:r w:rsidR="00EA4AC1" w:rsidRPr="00EB3F73">
        <w:rPr>
          <w:lang w:val="en-GB"/>
        </w:rPr>
        <w:t xml:space="preserve">. </w:t>
      </w:r>
      <w:r w:rsidRPr="00EB3F73">
        <w:rPr>
          <w:lang w:val="en-GB"/>
        </w:rPr>
        <w:t>It shall be in addition to</w:t>
      </w:r>
      <w:r w:rsidRPr="00EB3F73">
        <w:rPr>
          <w:spacing w:val="1"/>
          <w:lang w:val="en-GB"/>
        </w:rPr>
        <w:t xml:space="preserve"> </w:t>
      </w:r>
      <w:r w:rsidRPr="00EB3F73">
        <w:rPr>
          <w:lang w:val="en-GB"/>
        </w:rPr>
        <w:t>any</w:t>
      </w:r>
      <w:r w:rsidRPr="00EB3F73">
        <w:rPr>
          <w:spacing w:val="-4"/>
          <w:lang w:val="en-GB"/>
        </w:rPr>
        <w:t xml:space="preserve"> </w:t>
      </w:r>
      <w:r w:rsidRPr="00EB3F73">
        <w:rPr>
          <w:lang w:val="en-GB"/>
        </w:rPr>
        <w:t>other</w:t>
      </w:r>
      <w:r w:rsidRPr="00EB3F73">
        <w:rPr>
          <w:spacing w:val="-1"/>
          <w:lang w:val="en-GB"/>
        </w:rPr>
        <w:t xml:space="preserve"> </w:t>
      </w:r>
      <w:r w:rsidRPr="00EB3F73">
        <w:rPr>
          <w:lang w:val="en-GB"/>
        </w:rPr>
        <w:t>runs</w:t>
      </w:r>
      <w:r w:rsidRPr="00EB3F73">
        <w:rPr>
          <w:spacing w:val="1"/>
          <w:lang w:val="en-GB"/>
        </w:rPr>
        <w:t xml:space="preserve"> </w:t>
      </w:r>
      <w:r w:rsidRPr="00EB3F73">
        <w:rPr>
          <w:lang w:val="en-GB"/>
        </w:rPr>
        <w:t>scored,</w:t>
      </w:r>
      <w:r w:rsidRPr="00EB3F73">
        <w:rPr>
          <w:spacing w:val="-2"/>
          <w:lang w:val="en-GB"/>
        </w:rPr>
        <w:t xml:space="preserve"> </w:t>
      </w:r>
      <w:r w:rsidRPr="00EB3F73">
        <w:rPr>
          <w:lang w:val="en-GB"/>
        </w:rPr>
        <w:t>any</w:t>
      </w:r>
      <w:r w:rsidRPr="00EB3F73">
        <w:rPr>
          <w:spacing w:val="-4"/>
          <w:lang w:val="en-GB"/>
        </w:rPr>
        <w:t xml:space="preserve"> </w:t>
      </w:r>
      <w:r w:rsidRPr="00EB3F73">
        <w:rPr>
          <w:lang w:val="en-GB"/>
        </w:rPr>
        <w:t>boundary</w:t>
      </w:r>
      <w:r w:rsidRPr="00EB3F73">
        <w:rPr>
          <w:spacing w:val="1"/>
          <w:lang w:val="en-GB"/>
        </w:rPr>
        <w:t xml:space="preserve"> </w:t>
      </w:r>
      <w:r w:rsidRPr="00EB3F73">
        <w:rPr>
          <w:lang w:val="en-GB"/>
        </w:rPr>
        <w:t>allowance</w:t>
      </w:r>
      <w:r w:rsidRPr="00EB3F73">
        <w:rPr>
          <w:spacing w:val="-1"/>
          <w:lang w:val="en-GB"/>
        </w:rPr>
        <w:t xml:space="preserve"> </w:t>
      </w:r>
      <w:r w:rsidRPr="00EB3F73">
        <w:rPr>
          <w:lang w:val="en-GB"/>
        </w:rPr>
        <w:t>and</w:t>
      </w:r>
      <w:r w:rsidRPr="00EB3F73">
        <w:rPr>
          <w:spacing w:val="-2"/>
          <w:lang w:val="en-GB"/>
        </w:rPr>
        <w:t xml:space="preserve"> </w:t>
      </w:r>
      <w:r w:rsidRPr="00EB3F73">
        <w:rPr>
          <w:lang w:val="en-GB"/>
        </w:rPr>
        <w:t>any</w:t>
      </w:r>
      <w:r w:rsidRPr="00EB3F73">
        <w:rPr>
          <w:spacing w:val="-4"/>
          <w:lang w:val="en-GB"/>
        </w:rPr>
        <w:t xml:space="preserve"> </w:t>
      </w:r>
      <w:r w:rsidRPr="00EB3F73">
        <w:rPr>
          <w:lang w:val="en-GB"/>
        </w:rPr>
        <w:t>other</w:t>
      </w:r>
      <w:r w:rsidRPr="00EB3F73">
        <w:rPr>
          <w:spacing w:val="-1"/>
          <w:lang w:val="en-GB"/>
        </w:rPr>
        <w:t xml:space="preserve"> </w:t>
      </w:r>
      <w:r w:rsidRPr="00EB3F73">
        <w:rPr>
          <w:lang w:val="en-GB"/>
        </w:rPr>
        <w:t>runs</w:t>
      </w:r>
      <w:r w:rsidRPr="00EB3F73">
        <w:rPr>
          <w:spacing w:val="-3"/>
          <w:lang w:val="en-GB"/>
        </w:rPr>
        <w:t xml:space="preserve"> </w:t>
      </w:r>
      <w:r w:rsidRPr="00EB3F73">
        <w:rPr>
          <w:lang w:val="en-GB"/>
        </w:rPr>
        <w:t>awarded</w:t>
      </w:r>
      <w:r w:rsidRPr="00EB3F73">
        <w:rPr>
          <w:spacing w:val="3"/>
          <w:lang w:val="en-GB"/>
        </w:rPr>
        <w:t xml:space="preserve"> </w:t>
      </w:r>
      <w:r w:rsidRPr="00EB3F73">
        <w:rPr>
          <w:lang w:val="en-GB"/>
        </w:rPr>
        <w:t>for</w:t>
      </w:r>
      <w:r w:rsidRPr="00EB3F73">
        <w:rPr>
          <w:spacing w:val="-1"/>
          <w:lang w:val="en-GB"/>
        </w:rPr>
        <w:t xml:space="preserve"> </w:t>
      </w:r>
      <w:r w:rsidRPr="00EB3F73">
        <w:rPr>
          <w:lang w:val="en-GB"/>
        </w:rPr>
        <w:t>penalties.</w:t>
      </w:r>
    </w:p>
    <w:p w14:paraId="7B7D01DE" w14:textId="77777777" w:rsidR="00932C18" w:rsidRPr="00EB3F73" w:rsidRDefault="00242E3E" w:rsidP="006C73FE">
      <w:pPr>
        <w:pStyle w:val="Heading1"/>
        <w:numPr>
          <w:ilvl w:val="1"/>
          <w:numId w:val="117"/>
        </w:numPr>
        <w:tabs>
          <w:tab w:val="left" w:pos="962"/>
        </w:tabs>
        <w:spacing w:before="124"/>
        <w:ind w:left="961" w:hanging="615"/>
        <w:rPr>
          <w:lang w:val="en-GB"/>
        </w:rPr>
      </w:pPr>
      <w:r w:rsidRPr="00EB3F73">
        <w:rPr>
          <w:lang w:val="en-GB"/>
        </w:rPr>
        <w:t>Runs</w:t>
      </w:r>
      <w:r w:rsidRPr="00EB3F73">
        <w:rPr>
          <w:spacing w:val="1"/>
          <w:lang w:val="en-GB"/>
        </w:rPr>
        <w:t xml:space="preserve"> </w:t>
      </w:r>
      <w:r w:rsidRPr="00EB3F73">
        <w:rPr>
          <w:lang w:val="en-GB"/>
        </w:rPr>
        <w:t>resulting</w:t>
      </w:r>
      <w:r w:rsidRPr="00EB3F73">
        <w:rPr>
          <w:spacing w:val="-1"/>
          <w:lang w:val="en-GB"/>
        </w:rPr>
        <w:t xml:space="preserve"> </w:t>
      </w:r>
      <w:r w:rsidRPr="00EB3F73">
        <w:rPr>
          <w:lang w:val="en-GB"/>
        </w:rPr>
        <w:t>from</w:t>
      </w:r>
      <w:r w:rsidRPr="00EB3F73">
        <w:rPr>
          <w:spacing w:val="-5"/>
          <w:lang w:val="en-GB"/>
        </w:rPr>
        <w:t xml:space="preserve"> </w:t>
      </w:r>
      <w:r w:rsidRPr="00EB3F73">
        <w:rPr>
          <w:lang w:val="en-GB"/>
        </w:rPr>
        <w:t>a</w:t>
      </w:r>
      <w:r w:rsidRPr="00EB3F73">
        <w:rPr>
          <w:spacing w:val="1"/>
          <w:lang w:val="en-GB"/>
        </w:rPr>
        <w:t xml:space="preserve"> </w:t>
      </w:r>
      <w:r w:rsidRPr="00EB3F73">
        <w:rPr>
          <w:lang w:val="en-GB"/>
        </w:rPr>
        <w:t>No</w:t>
      </w:r>
      <w:r w:rsidRPr="00EB3F73">
        <w:rPr>
          <w:spacing w:val="-1"/>
          <w:lang w:val="en-GB"/>
        </w:rPr>
        <w:t xml:space="preserve"> </w:t>
      </w:r>
      <w:r w:rsidRPr="00EB3F73">
        <w:rPr>
          <w:lang w:val="en-GB"/>
        </w:rPr>
        <w:t>ball –</w:t>
      </w:r>
      <w:r w:rsidRPr="00EB3F73">
        <w:rPr>
          <w:spacing w:val="-3"/>
          <w:lang w:val="en-GB"/>
        </w:rPr>
        <w:t xml:space="preserve"> </w:t>
      </w:r>
      <w:r w:rsidRPr="00EB3F73">
        <w:rPr>
          <w:lang w:val="en-GB"/>
        </w:rPr>
        <w:t>how</w:t>
      </w:r>
      <w:r w:rsidRPr="00EB3F73">
        <w:rPr>
          <w:spacing w:val="-4"/>
          <w:lang w:val="en-GB"/>
        </w:rPr>
        <w:t xml:space="preserve"> </w:t>
      </w:r>
      <w:r w:rsidRPr="00EB3F73">
        <w:rPr>
          <w:lang w:val="en-GB"/>
        </w:rPr>
        <w:t>scored</w:t>
      </w:r>
    </w:p>
    <w:p w14:paraId="05BDA91F" w14:textId="6CEA139D" w:rsidR="00932C18" w:rsidRPr="00EB3F73" w:rsidRDefault="00242E3E">
      <w:pPr>
        <w:pStyle w:val="BodyText"/>
        <w:spacing w:before="117"/>
        <w:ind w:left="774" w:right="705"/>
        <w:rPr>
          <w:lang w:val="en-GB"/>
        </w:rPr>
      </w:pPr>
      <w:r w:rsidRPr="00EB3F73">
        <w:rPr>
          <w:lang w:val="en-GB"/>
        </w:rPr>
        <w:t>The one</w:t>
      </w:r>
      <w:r w:rsidR="004F131F">
        <w:rPr>
          <w:lang w:val="en-GB"/>
        </w:rPr>
        <w:t>-</w:t>
      </w:r>
      <w:r w:rsidRPr="00EB3F73">
        <w:rPr>
          <w:lang w:val="en-GB"/>
        </w:rPr>
        <w:t>run penalty shall be scored as a No ball extra and shall be debited against the</w:t>
      </w:r>
      <w:r w:rsidRPr="00EB3F73">
        <w:rPr>
          <w:spacing w:val="1"/>
          <w:lang w:val="en-GB"/>
        </w:rPr>
        <w:t xml:space="preserve"> </w:t>
      </w:r>
      <w:r w:rsidRPr="00EB3F73">
        <w:rPr>
          <w:lang w:val="en-GB"/>
        </w:rPr>
        <w:t>bowler.</w:t>
      </w:r>
      <w:r w:rsidRPr="00EB3F73">
        <w:rPr>
          <w:spacing w:val="1"/>
          <w:lang w:val="en-GB"/>
        </w:rPr>
        <w:t xml:space="preserve"> </w:t>
      </w:r>
      <w:r w:rsidRPr="00EB3F73">
        <w:rPr>
          <w:lang w:val="en-GB"/>
        </w:rPr>
        <w:t>If other Penalty runs have been awarded to either side these shall be scored as</w:t>
      </w:r>
      <w:r w:rsidRPr="00EB3F73">
        <w:rPr>
          <w:spacing w:val="1"/>
          <w:lang w:val="en-GB"/>
        </w:rPr>
        <w:t xml:space="preserve"> </w:t>
      </w:r>
      <w:r w:rsidRPr="00EB3F73">
        <w:rPr>
          <w:lang w:val="en-GB"/>
        </w:rPr>
        <w:t>stated in Law 41.1</w:t>
      </w:r>
      <w:r w:rsidR="00B20C38" w:rsidRPr="00EB3F73">
        <w:rPr>
          <w:lang w:val="en-GB"/>
        </w:rPr>
        <w:t>7</w:t>
      </w:r>
      <w:r w:rsidRPr="00EB3F73">
        <w:rPr>
          <w:lang w:val="en-GB"/>
        </w:rPr>
        <w:t xml:space="preserve"> (Penalty runs).</w:t>
      </w:r>
      <w:r w:rsidRPr="00EB3F73">
        <w:rPr>
          <w:spacing w:val="1"/>
          <w:lang w:val="en-GB"/>
        </w:rPr>
        <w:t xml:space="preserve"> </w:t>
      </w:r>
      <w:r w:rsidRPr="00EB3F73">
        <w:rPr>
          <w:lang w:val="en-GB"/>
        </w:rPr>
        <w:t xml:space="preserve">Any runs completed by the </w:t>
      </w:r>
      <w:proofErr w:type="gramStart"/>
      <w:r w:rsidR="00B84601" w:rsidRPr="00EB3F73">
        <w:rPr>
          <w:lang w:val="en-GB"/>
        </w:rPr>
        <w:t>batters</w:t>
      </w:r>
      <w:proofErr w:type="gramEnd"/>
      <w:r w:rsidRPr="00EB3F73">
        <w:rPr>
          <w:lang w:val="en-GB"/>
        </w:rPr>
        <w:t xml:space="preserve"> or any boundary</w:t>
      </w:r>
      <w:r w:rsidRPr="00EB3F73">
        <w:rPr>
          <w:spacing w:val="1"/>
          <w:lang w:val="en-GB"/>
        </w:rPr>
        <w:t xml:space="preserve"> </w:t>
      </w:r>
      <w:r w:rsidRPr="00EB3F73">
        <w:rPr>
          <w:lang w:val="en-GB"/>
        </w:rPr>
        <w:t>allowance shall be credited to the striker if the ball has been struck by the bat; otherwise</w:t>
      </w:r>
      <w:r w:rsidRPr="00EB3F73">
        <w:rPr>
          <w:spacing w:val="1"/>
          <w:lang w:val="en-GB"/>
        </w:rPr>
        <w:t xml:space="preserve"> </w:t>
      </w:r>
      <w:r w:rsidRPr="00EB3F73">
        <w:rPr>
          <w:lang w:val="en-GB"/>
        </w:rPr>
        <w:t>they</w:t>
      </w:r>
      <w:r w:rsidRPr="00EB3F73">
        <w:rPr>
          <w:spacing w:val="-4"/>
          <w:lang w:val="en-GB"/>
        </w:rPr>
        <w:t xml:space="preserve"> </w:t>
      </w:r>
      <w:r w:rsidRPr="00EB3F73">
        <w:rPr>
          <w:lang w:val="en-GB"/>
        </w:rPr>
        <w:t>shall also</w:t>
      </w:r>
      <w:r w:rsidRPr="00EB3F73">
        <w:rPr>
          <w:spacing w:val="3"/>
          <w:lang w:val="en-GB"/>
        </w:rPr>
        <w:t xml:space="preserve"> </w:t>
      </w:r>
      <w:r w:rsidRPr="00EB3F73">
        <w:rPr>
          <w:lang w:val="en-GB"/>
        </w:rPr>
        <w:t>be</w:t>
      </w:r>
      <w:r w:rsidRPr="00EB3F73">
        <w:rPr>
          <w:spacing w:val="3"/>
          <w:lang w:val="en-GB"/>
        </w:rPr>
        <w:t xml:space="preserve"> </w:t>
      </w:r>
      <w:r w:rsidRPr="00EB3F73">
        <w:rPr>
          <w:lang w:val="en-GB"/>
        </w:rPr>
        <w:t>scored</w:t>
      </w:r>
      <w:r w:rsidRPr="00EB3F73">
        <w:rPr>
          <w:spacing w:val="3"/>
          <w:lang w:val="en-GB"/>
        </w:rPr>
        <w:t xml:space="preserve"> </w:t>
      </w:r>
      <w:r w:rsidRPr="00EB3F73">
        <w:rPr>
          <w:lang w:val="en-GB"/>
        </w:rPr>
        <w:t>as</w:t>
      </w:r>
      <w:r w:rsidRPr="00EB3F73">
        <w:rPr>
          <w:spacing w:val="-4"/>
          <w:lang w:val="en-GB"/>
        </w:rPr>
        <w:t xml:space="preserve"> </w:t>
      </w:r>
      <w:r w:rsidRPr="00EB3F73">
        <w:rPr>
          <w:lang w:val="en-GB"/>
        </w:rPr>
        <w:t>Byes</w:t>
      </w:r>
      <w:r w:rsidRPr="00EB3F73">
        <w:rPr>
          <w:spacing w:val="-4"/>
          <w:lang w:val="en-GB"/>
        </w:rPr>
        <w:t xml:space="preserve"> </w:t>
      </w:r>
      <w:r w:rsidRPr="00EB3F73">
        <w:rPr>
          <w:lang w:val="en-GB"/>
        </w:rPr>
        <w:t>or</w:t>
      </w:r>
      <w:r w:rsidRPr="00EB3F73">
        <w:rPr>
          <w:spacing w:val="-1"/>
          <w:lang w:val="en-GB"/>
        </w:rPr>
        <w:t xml:space="preserve"> </w:t>
      </w:r>
      <w:r w:rsidRPr="00EB3F73">
        <w:rPr>
          <w:lang w:val="en-GB"/>
        </w:rPr>
        <w:t>Leg</w:t>
      </w:r>
      <w:r w:rsidRPr="00EB3F73">
        <w:rPr>
          <w:spacing w:val="-2"/>
          <w:lang w:val="en-GB"/>
        </w:rPr>
        <w:t xml:space="preserve"> </w:t>
      </w:r>
      <w:r w:rsidRPr="00EB3F73">
        <w:rPr>
          <w:lang w:val="en-GB"/>
        </w:rPr>
        <w:t>byes</w:t>
      </w:r>
      <w:r w:rsidRPr="00EB3F73">
        <w:rPr>
          <w:spacing w:val="1"/>
          <w:lang w:val="en-GB"/>
        </w:rPr>
        <w:t xml:space="preserve"> </w:t>
      </w:r>
      <w:r w:rsidRPr="00EB3F73">
        <w:rPr>
          <w:lang w:val="en-GB"/>
        </w:rPr>
        <w:t>as</w:t>
      </w:r>
      <w:r w:rsidRPr="00EB3F73">
        <w:rPr>
          <w:spacing w:val="-4"/>
          <w:lang w:val="en-GB"/>
        </w:rPr>
        <w:t xml:space="preserve"> </w:t>
      </w:r>
      <w:r w:rsidRPr="00EB3F73">
        <w:rPr>
          <w:lang w:val="en-GB"/>
        </w:rPr>
        <w:t>appropriate.</w:t>
      </w:r>
    </w:p>
    <w:p w14:paraId="580DCD52" w14:textId="77777777" w:rsidR="00932C18" w:rsidRPr="00EB3F73" w:rsidRDefault="00242E3E" w:rsidP="006C73FE">
      <w:pPr>
        <w:pStyle w:val="Heading1"/>
        <w:numPr>
          <w:ilvl w:val="1"/>
          <w:numId w:val="117"/>
        </w:numPr>
        <w:tabs>
          <w:tab w:val="left" w:pos="962"/>
        </w:tabs>
        <w:spacing w:before="122"/>
        <w:ind w:left="961" w:hanging="615"/>
        <w:rPr>
          <w:lang w:val="en-GB"/>
        </w:rPr>
      </w:pPr>
      <w:r w:rsidRPr="00EB3F73">
        <w:rPr>
          <w:lang w:val="en-GB"/>
        </w:rPr>
        <w:t>No</w:t>
      </w:r>
      <w:r w:rsidRPr="00EB3F73">
        <w:rPr>
          <w:spacing w:val="-1"/>
          <w:lang w:val="en-GB"/>
        </w:rPr>
        <w:t xml:space="preserve"> </w:t>
      </w:r>
      <w:r w:rsidRPr="00EB3F73">
        <w:rPr>
          <w:lang w:val="en-GB"/>
        </w:rPr>
        <w:t>ball</w:t>
      </w:r>
      <w:r w:rsidRPr="00EB3F73">
        <w:rPr>
          <w:spacing w:val="1"/>
          <w:lang w:val="en-GB"/>
        </w:rPr>
        <w:t xml:space="preserve"> </w:t>
      </w:r>
      <w:r w:rsidRPr="00EB3F73">
        <w:rPr>
          <w:lang w:val="en-GB"/>
        </w:rPr>
        <w:t>not</w:t>
      </w:r>
      <w:r w:rsidRPr="00EB3F73">
        <w:rPr>
          <w:spacing w:val="-1"/>
          <w:lang w:val="en-GB"/>
        </w:rPr>
        <w:t xml:space="preserve"> </w:t>
      </w:r>
      <w:r w:rsidRPr="00EB3F73">
        <w:rPr>
          <w:lang w:val="en-GB"/>
        </w:rPr>
        <w:t>to</w:t>
      </w:r>
      <w:r w:rsidRPr="00EB3F73">
        <w:rPr>
          <w:spacing w:val="-6"/>
          <w:lang w:val="en-GB"/>
        </w:rPr>
        <w:t xml:space="preserve"> </w:t>
      </w:r>
      <w:r w:rsidRPr="00EB3F73">
        <w:rPr>
          <w:lang w:val="en-GB"/>
        </w:rPr>
        <w:t>count</w:t>
      </w:r>
    </w:p>
    <w:p w14:paraId="248AB26F" w14:textId="77777777" w:rsidR="00932C18" w:rsidRPr="00EB3F73" w:rsidRDefault="00242E3E">
      <w:pPr>
        <w:pStyle w:val="BodyText"/>
        <w:spacing w:before="122"/>
        <w:ind w:left="745"/>
        <w:rPr>
          <w:lang w:val="en-GB"/>
        </w:rPr>
      </w:pPr>
      <w:r w:rsidRPr="00EB3F73">
        <w:rPr>
          <w:lang w:val="en-GB"/>
        </w:rPr>
        <w:t>A</w:t>
      </w:r>
      <w:r w:rsidRPr="00EB3F73">
        <w:rPr>
          <w:spacing w:val="1"/>
          <w:lang w:val="en-GB"/>
        </w:rPr>
        <w:t xml:space="preserve"> </w:t>
      </w:r>
      <w:r w:rsidRPr="00EB3F73">
        <w:rPr>
          <w:lang w:val="en-GB"/>
        </w:rPr>
        <w:t>No</w:t>
      </w:r>
      <w:r w:rsidRPr="00EB3F73">
        <w:rPr>
          <w:spacing w:val="-2"/>
          <w:lang w:val="en-GB"/>
        </w:rPr>
        <w:t xml:space="preserve"> </w:t>
      </w:r>
      <w:r w:rsidRPr="00EB3F73">
        <w:rPr>
          <w:lang w:val="en-GB"/>
        </w:rPr>
        <w:t>ball shall</w:t>
      </w:r>
      <w:r w:rsidRPr="00EB3F73">
        <w:rPr>
          <w:spacing w:val="-6"/>
          <w:lang w:val="en-GB"/>
        </w:rPr>
        <w:t xml:space="preserve"> </w:t>
      </w:r>
      <w:r w:rsidRPr="00EB3F73">
        <w:rPr>
          <w:lang w:val="en-GB"/>
        </w:rPr>
        <w:t>not</w:t>
      </w:r>
      <w:r w:rsidRPr="00EB3F73">
        <w:rPr>
          <w:spacing w:val="2"/>
          <w:lang w:val="en-GB"/>
        </w:rPr>
        <w:t xml:space="preserve"> </w:t>
      </w:r>
      <w:r w:rsidRPr="00EB3F73">
        <w:rPr>
          <w:lang w:val="en-GB"/>
        </w:rPr>
        <w:t>count</w:t>
      </w:r>
      <w:r w:rsidRPr="00EB3F73">
        <w:rPr>
          <w:spacing w:val="-2"/>
          <w:lang w:val="en-GB"/>
        </w:rPr>
        <w:t xml:space="preserve"> </w:t>
      </w:r>
      <w:r w:rsidRPr="00EB3F73">
        <w:rPr>
          <w:lang w:val="en-GB"/>
        </w:rPr>
        <w:t>as</w:t>
      </w:r>
      <w:r w:rsidRPr="00EB3F73">
        <w:rPr>
          <w:spacing w:val="1"/>
          <w:lang w:val="en-GB"/>
        </w:rPr>
        <w:t xml:space="preserve"> </w:t>
      </w:r>
      <w:r w:rsidRPr="00EB3F73">
        <w:rPr>
          <w:lang w:val="en-GB"/>
        </w:rPr>
        <w:t>one</w:t>
      </w:r>
      <w:r w:rsidRPr="00EB3F73">
        <w:rPr>
          <w:spacing w:val="-3"/>
          <w:lang w:val="en-GB"/>
        </w:rPr>
        <w:t xml:space="preserve"> </w:t>
      </w:r>
      <w:r w:rsidRPr="00EB3F73">
        <w:rPr>
          <w:lang w:val="en-GB"/>
        </w:rPr>
        <w:t>of</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over.</w:t>
      </w:r>
      <w:r w:rsidRPr="00EB3F73">
        <w:rPr>
          <w:spacing w:val="59"/>
          <w:lang w:val="en-GB"/>
        </w:rPr>
        <w:t xml:space="preserve"> </w:t>
      </w:r>
      <w:r w:rsidRPr="00EB3F73">
        <w:rPr>
          <w:lang w:val="en-GB"/>
        </w:rPr>
        <w:t>See</w:t>
      </w:r>
      <w:r w:rsidRPr="00EB3F73">
        <w:rPr>
          <w:spacing w:val="-8"/>
          <w:lang w:val="en-GB"/>
        </w:rPr>
        <w:t xml:space="preserve"> </w:t>
      </w:r>
      <w:r w:rsidRPr="00EB3F73">
        <w:rPr>
          <w:lang w:val="en-GB"/>
        </w:rPr>
        <w:t>Law</w:t>
      </w:r>
      <w:r w:rsidRPr="00EB3F73">
        <w:rPr>
          <w:spacing w:val="-5"/>
          <w:lang w:val="en-GB"/>
        </w:rPr>
        <w:t xml:space="preserve"> </w:t>
      </w:r>
      <w:r w:rsidRPr="00EB3F73">
        <w:rPr>
          <w:lang w:val="en-GB"/>
        </w:rPr>
        <w:t>17.3</w:t>
      </w:r>
      <w:r w:rsidRPr="00EB3F73">
        <w:rPr>
          <w:spacing w:val="3"/>
          <w:lang w:val="en-GB"/>
        </w:rPr>
        <w:t xml:space="preserve"> </w:t>
      </w:r>
      <w:r w:rsidRPr="00EB3F73">
        <w:rPr>
          <w:lang w:val="en-GB"/>
        </w:rPr>
        <w:t>(Validity</w:t>
      </w:r>
      <w:r w:rsidRPr="00EB3F73">
        <w:rPr>
          <w:spacing w:val="-4"/>
          <w:lang w:val="en-GB"/>
        </w:rPr>
        <w:t xml:space="preserve"> </w:t>
      </w:r>
      <w:r w:rsidRPr="00EB3F73">
        <w:rPr>
          <w:lang w:val="en-GB"/>
        </w:rPr>
        <w:t>of</w:t>
      </w:r>
      <w:r w:rsidRPr="00EB3F73">
        <w:rPr>
          <w:spacing w:val="-4"/>
          <w:lang w:val="en-GB"/>
        </w:rPr>
        <w:t xml:space="preserve"> </w:t>
      </w:r>
      <w:r w:rsidRPr="00EB3F73">
        <w:rPr>
          <w:lang w:val="en-GB"/>
        </w:rPr>
        <w:t>balls).</w:t>
      </w:r>
    </w:p>
    <w:p w14:paraId="77EC1886" w14:textId="77777777" w:rsidR="00932C18" w:rsidRPr="00EB3F73" w:rsidRDefault="00242E3E" w:rsidP="006C73FE">
      <w:pPr>
        <w:pStyle w:val="Heading1"/>
        <w:numPr>
          <w:ilvl w:val="1"/>
          <w:numId w:val="117"/>
        </w:numPr>
        <w:tabs>
          <w:tab w:val="left" w:pos="962"/>
        </w:tabs>
        <w:spacing w:before="116"/>
        <w:ind w:left="961" w:hanging="615"/>
        <w:rPr>
          <w:lang w:val="en-GB"/>
        </w:rPr>
      </w:pPr>
      <w:r w:rsidRPr="00EB3F73">
        <w:rPr>
          <w:lang w:val="en-GB"/>
        </w:rPr>
        <w:t>Out</w:t>
      </w:r>
      <w:r w:rsidRPr="00EB3F73">
        <w:rPr>
          <w:spacing w:val="-1"/>
          <w:lang w:val="en-GB"/>
        </w:rPr>
        <w:t xml:space="preserve"> </w:t>
      </w:r>
      <w:r w:rsidRPr="00EB3F73">
        <w:rPr>
          <w:lang w:val="en-GB"/>
        </w:rPr>
        <w:t>from</w:t>
      </w:r>
      <w:r w:rsidRPr="00EB3F73">
        <w:rPr>
          <w:spacing w:val="-4"/>
          <w:lang w:val="en-GB"/>
        </w:rPr>
        <w:t xml:space="preserve"> </w:t>
      </w:r>
      <w:r w:rsidRPr="00EB3F73">
        <w:rPr>
          <w:lang w:val="en-GB"/>
        </w:rPr>
        <w:t>a</w:t>
      </w:r>
      <w:r w:rsidRPr="00EB3F73">
        <w:rPr>
          <w:spacing w:val="3"/>
          <w:lang w:val="en-GB"/>
        </w:rPr>
        <w:t xml:space="preserve"> </w:t>
      </w:r>
      <w:r w:rsidRPr="00EB3F73">
        <w:rPr>
          <w:lang w:val="en-GB"/>
        </w:rPr>
        <w:t>No ball</w:t>
      </w:r>
    </w:p>
    <w:p w14:paraId="3775C278" w14:textId="0CA43BA0" w:rsidR="00932C18" w:rsidRPr="00EB3F73" w:rsidRDefault="00242E3E">
      <w:pPr>
        <w:pStyle w:val="BodyText"/>
        <w:spacing w:before="122"/>
        <w:ind w:left="745" w:right="707"/>
        <w:rPr>
          <w:lang w:val="en-GB"/>
        </w:rPr>
      </w:pPr>
      <w:r w:rsidRPr="00EB3F73">
        <w:rPr>
          <w:lang w:val="en-GB"/>
        </w:rPr>
        <w:t xml:space="preserve">When No ball has been called, neither </w:t>
      </w:r>
      <w:r w:rsidR="00B84601" w:rsidRPr="00EB3F73">
        <w:rPr>
          <w:lang w:val="en-GB"/>
        </w:rPr>
        <w:t>batter</w:t>
      </w:r>
      <w:r w:rsidRPr="00EB3F73">
        <w:rPr>
          <w:lang w:val="en-GB"/>
        </w:rPr>
        <w:t xml:space="preserve"> shall be out under any of the Laws except</w:t>
      </w:r>
      <w:r w:rsidRPr="00EB3F73">
        <w:rPr>
          <w:spacing w:val="1"/>
          <w:lang w:val="en-GB"/>
        </w:rPr>
        <w:t xml:space="preserve"> </w:t>
      </w:r>
      <w:r w:rsidRPr="00EB3F73">
        <w:rPr>
          <w:lang w:val="en-GB"/>
        </w:rPr>
        <w:t>34</w:t>
      </w:r>
      <w:r w:rsidRPr="00EB3F73">
        <w:rPr>
          <w:spacing w:val="2"/>
          <w:lang w:val="en-GB"/>
        </w:rPr>
        <w:t xml:space="preserve"> </w:t>
      </w:r>
      <w:r w:rsidRPr="00EB3F73">
        <w:rPr>
          <w:lang w:val="en-GB"/>
        </w:rPr>
        <w:t>(Hit</w:t>
      </w:r>
      <w:r w:rsidRPr="00EB3F73">
        <w:rPr>
          <w:spacing w:val="-3"/>
          <w:lang w:val="en-GB"/>
        </w:rPr>
        <w:t xml:space="preserve"> </w:t>
      </w:r>
      <w:r w:rsidRPr="00EB3F73">
        <w:rPr>
          <w:lang w:val="en-GB"/>
        </w:rPr>
        <w:t>the</w:t>
      </w:r>
      <w:r w:rsidRPr="00EB3F73">
        <w:rPr>
          <w:spacing w:val="3"/>
          <w:lang w:val="en-GB"/>
        </w:rPr>
        <w:t xml:space="preserve"> </w:t>
      </w:r>
      <w:r w:rsidRPr="00EB3F73">
        <w:rPr>
          <w:lang w:val="en-GB"/>
        </w:rPr>
        <w:t>ball twice),</w:t>
      </w:r>
      <w:r w:rsidRPr="00EB3F73">
        <w:rPr>
          <w:spacing w:val="-4"/>
          <w:lang w:val="en-GB"/>
        </w:rPr>
        <w:t xml:space="preserve"> </w:t>
      </w:r>
      <w:r w:rsidRPr="00EB3F73">
        <w:rPr>
          <w:lang w:val="en-GB"/>
        </w:rPr>
        <w:t>37</w:t>
      </w:r>
      <w:r w:rsidRPr="00EB3F73">
        <w:rPr>
          <w:spacing w:val="3"/>
          <w:lang w:val="en-GB"/>
        </w:rPr>
        <w:t xml:space="preserve"> </w:t>
      </w:r>
      <w:r w:rsidRPr="00EB3F73">
        <w:rPr>
          <w:lang w:val="en-GB"/>
        </w:rPr>
        <w:t>(Obstructing</w:t>
      </w:r>
      <w:r w:rsidRPr="00EB3F73">
        <w:rPr>
          <w:spacing w:val="-2"/>
          <w:lang w:val="en-GB"/>
        </w:rPr>
        <w:t xml:space="preserve"> </w:t>
      </w:r>
      <w:r w:rsidRPr="00EB3F73">
        <w:rPr>
          <w:lang w:val="en-GB"/>
        </w:rPr>
        <w:t>the</w:t>
      </w:r>
      <w:r w:rsidRPr="00EB3F73">
        <w:rPr>
          <w:spacing w:val="3"/>
          <w:lang w:val="en-GB"/>
        </w:rPr>
        <w:t xml:space="preserve"> </w:t>
      </w:r>
      <w:r w:rsidRPr="00EB3F73">
        <w:rPr>
          <w:lang w:val="en-GB"/>
        </w:rPr>
        <w:t>field)</w:t>
      </w:r>
      <w:r w:rsidRPr="00EB3F73">
        <w:rPr>
          <w:spacing w:val="-6"/>
          <w:lang w:val="en-GB"/>
        </w:rPr>
        <w:t xml:space="preserve"> </w:t>
      </w:r>
      <w:r w:rsidRPr="00EB3F73">
        <w:rPr>
          <w:lang w:val="en-GB"/>
        </w:rPr>
        <w:t>or</w:t>
      </w:r>
      <w:r w:rsidRPr="00EB3F73">
        <w:rPr>
          <w:spacing w:val="-7"/>
          <w:lang w:val="en-GB"/>
        </w:rPr>
        <w:t xml:space="preserve"> </w:t>
      </w:r>
      <w:r w:rsidRPr="00EB3F73">
        <w:rPr>
          <w:lang w:val="en-GB"/>
        </w:rPr>
        <w:t>38</w:t>
      </w:r>
      <w:r w:rsidRPr="00EB3F73">
        <w:rPr>
          <w:spacing w:val="3"/>
          <w:lang w:val="en-GB"/>
        </w:rPr>
        <w:t xml:space="preserve"> </w:t>
      </w:r>
      <w:r w:rsidRPr="00EB3F73">
        <w:rPr>
          <w:lang w:val="en-GB"/>
        </w:rPr>
        <w:t>(Run</w:t>
      </w:r>
      <w:r w:rsidRPr="00EB3F73">
        <w:rPr>
          <w:spacing w:val="-2"/>
          <w:lang w:val="en-GB"/>
        </w:rPr>
        <w:t xml:space="preserve"> </w:t>
      </w:r>
      <w:r w:rsidRPr="00EB3F73">
        <w:rPr>
          <w:lang w:val="en-GB"/>
        </w:rPr>
        <w:t>out).</w:t>
      </w:r>
    </w:p>
    <w:p w14:paraId="3BB23DC0" w14:textId="77777777" w:rsidR="00932C18" w:rsidRPr="00EB3F73" w:rsidRDefault="00932C18">
      <w:pPr>
        <w:pStyle w:val="BodyText"/>
        <w:spacing w:before="0"/>
        <w:ind w:left="0"/>
        <w:jc w:val="left"/>
        <w:rPr>
          <w:sz w:val="24"/>
          <w:lang w:val="en-GB"/>
        </w:rPr>
      </w:pPr>
    </w:p>
    <w:p w14:paraId="3FF7C584" w14:textId="77777777" w:rsidR="00932C18" w:rsidRPr="00EB3F73" w:rsidRDefault="00932C18">
      <w:pPr>
        <w:pStyle w:val="BodyText"/>
        <w:spacing w:before="9"/>
        <w:ind w:left="0"/>
        <w:jc w:val="left"/>
        <w:rPr>
          <w:sz w:val="18"/>
          <w:lang w:val="en-GB"/>
        </w:rPr>
      </w:pPr>
    </w:p>
    <w:p w14:paraId="1F613FD5" w14:textId="77777777" w:rsidR="00932C18" w:rsidRPr="00EB3F73" w:rsidRDefault="00242E3E">
      <w:pPr>
        <w:pStyle w:val="Heading1"/>
        <w:tabs>
          <w:tab w:val="left" w:pos="1479"/>
        </w:tabs>
        <w:spacing w:before="0"/>
        <w:ind w:left="347" w:firstLine="0"/>
        <w:rPr>
          <w:lang w:val="en-GB"/>
        </w:rPr>
      </w:pPr>
      <w:r w:rsidRPr="00EB3F73">
        <w:rPr>
          <w:lang w:val="en-GB"/>
        </w:rPr>
        <w:t>LAW</w:t>
      </w:r>
      <w:r w:rsidRPr="00EB3F73">
        <w:rPr>
          <w:spacing w:val="-1"/>
          <w:lang w:val="en-GB"/>
        </w:rPr>
        <w:t xml:space="preserve"> </w:t>
      </w:r>
      <w:r w:rsidRPr="00EB3F73">
        <w:rPr>
          <w:lang w:val="en-GB"/>
        </w:rPr>
        <w:t>22</w:t>
      </w:r>
      <w:r w:rsidRPr="00EB3F73">
        <w:rPr>
          <w:lang w:val="en-GB"/>
        </w:rPr>
        <w:tab/>
        <w:t>WIDE</w:t>
      </w:r>
      <w:r w:rsidRPr="00EB3F73">
        <w:rPr>
          <w:spacing w:val="2"/>
          <w:lang w:val="en-GB"/>
        </w:rPr>
        <w:t xml:space="preserve"> </w:t>
      </w:r>
      <w:r w:rsidRPr="00EB3F73">
        <w:rPr>
          <w:lang w:val="en-GB"/>
        </w:rPr>
        <w:t>BALL</w:t>
      </w:r>
    </w:p>
    <w:p w14:paraId="70DA90EA" w14:textId="77777777" w:rsidR="00932C18" w:rsidRPr="00EB3F73" w:rsidRDefault="00242E3E" w:rsidP="006C73FE">
      <w:pPr>
        <w:pStyle w:val="ListParagraph"/>
        <w:numPr>
          <w:ilvl w:val="1"/>
          <w:numId w:val="114"/>
        </w:numPr>
        <w:tabs>
          <w:tab w:val="left" w:pos="837"/>
        </w:tabs>
        <w:spacing w:before="122"/>
        <w:rPr>
          <w:rFonts w:ascii="Arial"/>
          <w:b/>
          <w:lang w:val="en-GB"/>
        </w:rPr>
      </w:pPr>
      <w:r w:rsidRPr="00EB3F73">
        <w:rPr>
          <w:rFonts w:ascii="Arial"/>
          <w:b/>
          <w:lang w:val="en-GB"/>
        </w:rPr>
        <w:t>Judging</w:t>
      </w:r>
      <w:r w:rsidRPr="00EB3F73">
        <w:rPr>
          <w:rFonts w:ascii="Arial"/>
          <w:b/>
          <w:spacing w:val="-5"/>
          <w:lang w:val="en-GB"/>
        </w:rPr>
        <w:t xml:space="preserve"> </w:t>
      </w:r>
      <w:r w:rsidRPr="00EB3F73">
        <w:rPr>
          <w:rFonts w:ascii="Arial"/>
          <w:b/>
          <w:lang w:val="en-GB"/>
        </w:rPr>
        <w:t>a</w:t>
      </w:r>
      <w:r w:rsidRPr="00EB3F73">
        <w:rPr>
          <w:rFonts w:ascii="Arial"/>
          <w:b/>
          <w:spacing w:val="3"/>
          <w:lang w:val="en-GB"/>
        </w:rPr>
        <w:t xml:space="preserve"> </w:t>
      </w:r>
      <w:r w:rsidRPr="00EB3F73">
        <w:rPr>
          <w:rFonts w:ascii="Arial"/>
          <w:b/>
          <w:lang w:val="en-GB"/>
        </w:rPr>
        <w:t>Wide</w:t>
      </w:r>
    </w:p>
    <w:p w14:paraId="0BF6463D" w14:textId="3DC2AFA0" w:rsidR="00932C18" w:rsidRPr="00EB3F73" w:rsidRDefault="00242E3E" w:rsidP="006C73FE">
      <w:pPr>
        <w:pStyle w:val="ListParagraph"/>
        <w:numPr>
          <w:ilvl w:val="2"/>
          <w:numId w:val="114"/>
        </w:numPr>
        <w:tabs>
          <w:tab w:val="left" w:pos="1437"/>
        </w:tabs>
        <w:spacing w:before="116"/>
        <w:ind w:right="707" w:hanging="394"/>
        <w:jc w:val="both"/>
        <w:rPr>
          <w:lang w:val="en-GB"/>
        </w:rPr>
      </w:pPr>
      <w:r w:rsidRPr="00EB3F73">
        <w:rPr>
          <w:lang w:val="en-GB"/>
        </w:rPr>
        <w:t>If the bowler bowls a ball, not being a No ball, the umpire shall adjudge it a Wide if,</w:t>
      </w:r>
      <w:r w:rsidRPr="00EB3F73">
        <w:rPr>
          <w:spacing w:val="1"/>
          <w:lang w:val="en-GB"/>
        </w:rPr>
        <w:t xml:space="preserve"> </w:t>
      </w:r>
      <w:r w:rsidRPr="00EB3F73">
        <w:rPr>
          <w:lang w:val="en-GB"/>
        </w:rPr>
        <w:t>according to the definition in 22.1.2, the ball passes wide of where the striker is standing</w:t>
      </w:r>
      <w:r w:rsidR="0088052D" w:rsidRPr="00EB3F73">
        <w:rPr>
          <w:lang w:val="en-GB"/>
        </w:rPr>
        <w:t xml:space="preserve"> or has stood at any point after the ball came into play for that delivery</w:t>
      </w:r>
      <w:r w:rsidR="00FD6AA9" w:rsidRPr="00EB3F73">
        <w:rPr>
          <w:lang w:val="en-GB"/>
        </w:rPr>
        <w:t xml:space="preserve">, and </w:t>
      </w:r>
      <w:r w:rsidRPr="00EB3F73">
        <w:rPr>
          <w:lang w:val="en-GB"/>
        </w:rPr>
        <w:t xml:space="preserve">which also would have passed wide of the striker standing in a normal </w:t>
      </w:r>
      <w:r w:rsidR="0088052D" w:rsidRPr="00EB3F73">
        <w:rPr>
          <w:lang w:val="en-GB"/>
        </w:rPr>
        <w:t>batting</w:t>
      </w:r>
      <w:r w:rsidR="0088052D" w:rsidRPr="00EB3F73">
        <w:rPr>
          <w:spacing w:val="1"/>
          <w:lang w:val="en-GB"/>
        </w:rPr>
        <w:t xml:space="preserve"> </w:t>
      </w:r>
      <w:r w:rsidRPr="00EB3F73">
        <w:rPr>
          <w:lang w:val="en-GB"/>
        </w:rPr>
        <w:t>position.</w:t>
      </w:r>
    </w:p>
    <w:p w14:paraId="2253B582" w14:textId="77777777" w:rsidR="00932C18" w:rsidRPr="00EB3F73" w:rsidRDefault="00242E3E" w:rsidP="006C73FE">
      <w:pPr>
        <w:pStyle w:val="ListParagraph"/>
        <w:numPr>
          <w:ilvl w:val="2"/>
          <w:numId w:val="114"/>
        </w:numPr>
        <w:tabs>
          <w:tab w:val="left" w:pos="1466"/>
        </w:tabs>
        <w:spacing w:before="80"/>
        <w:ind w:right="705" w:hanging="394"/>
        <w:jc w:val="both"/>
        <w:rPr>
          <w:lang w:val="en-GB"/>
        </w:rPr>
      </w:pPr>
      <w:r w:rsidRPr="00EB3F73">
        <w:rPr>
          <w:lang w:val="en-GB"/>
        </w:rPr>
        <w:t>The ball will be considered as passing wide of the striker unless it</w:t>
      </w:r>
      <w:r w:rsidRPr="00EB3F73">
        <w:rPr>
          <w:spacing w:val="61"/>
          <w:lang w:val="en-GB"/>
        </w:rPr>
        <w:t xml:space="preserve"> </w:t>
      </w:r>
      <w:r w:rsidRPr="00EB3F73">
        <w:rPr>
          <w:lang w:val="en-GB"/>
        </w:rPr>
        <w:t>is sufficiently</w:t>
      </w:r>
      <w:r w:rsidRPr="00EB3F73">
        <w:rPr>
          <w:spacing w:val="1"/>
          <w:lang w:val="en-GB"/>
        </w:rPr>
        <w:t xml:space="preserve"> </w:t>
      </w:r>
      <w:r w:rsidRPr="00EB3F73">
        <w:rPr>
          <w:lang w:val="en-GB"/>
        </w:rPr>
        <w:t>within reach for him/her to be able to hit it with the bat by means of a normal cricket</w:t>
      </w:r>
      <w:r w:rsidRPr="00EB3F73">
        <w:rPr>
          <w:spacing w:val="1"/>
          <w:lang w:val="en-GB"/>
        </w:rPr>
        <w:t xml:space="preserve"> </w:t>
      </w:r>
      <w:r w:rsidRPr="00EB3F73">
        <w:rPr>
          <w:lang w:val="en-GB"/>
        </w:rPr>
        <w:t>stroke.</w:t>
      </w:r>
    </w:p>
    <w:p w14:paraId="0066F28E" w14:textId="77777777" w:rsidR="00932C18" w:rsidRPr="00EB3F73" w:rsidRDefault="00242E3E" w:rsidP="006C73FE">
      <w:pPr>
        <w:pStyle w:val="Heading1"/>
        <w:numPr>
          <w:ilvl w:val="1"/>
          <w:numId w:val="114"/>
        </w:numPr>
        <w:tabs>
          <w:tab w:val="left" w:pos="842"/>
        </w:tabs>
        <w:spacing w:before="119"/>
        <w:ind w:left="841" w:hanging="495"/>
        <w:rPr>
          <w:lang w:val="en-GB"/>
        </w:rPr>
      </w:pPr>
      <w:r w:rsidRPr="00EB3F73">
        <w:rPr>
          <w:lang w:val="en-GB"/>
        </w:rPr>
        <w:lastRenderedPageBreak/>
        <w:t>Call</w:t>
      </w:r>
      <w:r w:rsidRPr="00EB3F73">
        <w:rPr>
          <w:spacing w:val="-4"/>
          <w:lang w:val="en-GB"/>
        </w:rPr>
        <w:t xml:space="preserve"> </w:t>
      </w:r>
      <w:r w:rsidRPr="00EB3F73">
        <w:rPr>
          <w:lang w:val="en-GB"/>
        </w:rPr>
        <w:t>and</w:t>
      </w:r>
      <w:r w:rsidRPr="00EB3F73">
        <w:rPr>
          <w:spacing w:val="-5"/>
          <w:lang w:val="en-GB"/>
        </w:rPr>
        <w:t xml:space="preserve"> </w:t>
      </w:r>
      <w:r w:rsidRPr="00EB3F73">
        <w:rPr>
          <w:lang w:val="en-GB"/>
        </w:rPr>
        <w:t>signal</w:t>
      </w:r>
      <w:r w:rsidRPr="00EB3F73">
        <w:rPr>
          <w:spacing w:val="1"/>
          <w:lang w:val="en-GB"/>
        </w:rPr>
        <w:t xml:space="preserve"> </w:t>
      </w:r>
      <w:r w:rsidRPr="00EB3F73">
        <w:rPr>
          <w:lang w:val="en-GB"/>
        </w:rPr>
        <w:t>of</w:t>
      </w:r>
      <w:r w:rsidRPr="00EB3F73">
        <w:rPr>
          <w:spacing w:val="-1"/>
          <w:lang w:val="en-GB"/>
        </w:rPr>
        <w:t xml:space="preserve"> </w:t>
      </w:r>
      <w:r w:rsidRPr="00EB3F73">
        <w:rPr>
          <w:lang w:val="en-GB"/>
        </w:rPr>
        <w:t>Wide</w:t>
      </w:r>
      <w:r w:rsidRPr="00EB3F73">
        <w:rPr>
          <w:spacing w:val="-3"/>
          <w:lang w:val="en-GB"/>
        </w:rPr>
        <w:t xml:space="preserve"> </w:t>
      </w:r>
      <w:r w:rsidRPr="00EB3F73">
        <w:rPr>
          <w:lang w:val="en-GB"/>
        </w:rPr>
        <w:t>ball</w:t>
      </w:r>
    </w:p>
    <w:p w14:paraId="0873F028" w14:textId="77777777" w:rsidR="00932C18" w:rsidRPr="00EB3F73" w:rsidRDefault="00242E3E">
      <w:pPr>
        <w:pStyle w:val="BodyText"/>
        <w:spacing w:before="122"/>
        <w:ind w:left="774" w:right="705" w:hanging="29"/>
        <w:rPr>
          <w:lang w:val="en-GB"/>
        </w:rPr>
      </w:pPr>
      <w:r w:rsidRPr="00EB3F73">
        <w:rPr>
          <w:lang w:val="en-GB"/>
        </w:rPr>
        <w:t>If</w:t>
      </w:r>
      <w:r w:rsidRPr="00EB3F73">
        <w:rPr>
          <w:spacing w:val="35"/>
          <w:lang w:val="en-GB"/>
        </w:rPr>
        <w:t xml:space="preserve"> </w:t>
      </w:r>
      <w:r w:rsidRPr="00EB3F73">
        <w:rPr>
          <w:lang w:val="en-GB"/>
        </w:rPr>
        <w:t>the</w:t>
      </w:r>
      <w:r w:rsidRPr="00EB3F73">
        <w:rPr>
          <w:spacing w:val="31"/>
          <w:lang w:val="en-GB"/>
        </w:rPr>
        <w:t xml:space="preserve"> </w:t>
      </w:r>
      <w:r w:rsidRPr="00EB3F73">
        <w:rPr>
          <w:lang w:val="en-GB"/>
        </w:rPr>
        <w:t>umpire</w:t>
      </w:r>
      <w:r w:rsidRPr="00EB3F73">
        <w:rPr>
          <w:spacing w:val="31"/>
          <w:lang w:val="en-GB"/>
        </w:rPr>
        <w:t xml:space="preserve"> </w:t>
      </w:r>
      <w:r w:rsidRPr="00EB3F73">
        <w:rPr>
          <w:lang w:val="en-GB"/>
        </w:rPr>
        <w:t>adjudges</w:t>
      </w:r>
      <w:r w:rsidRPr="00EB3F73">
        <w:rPr>
          <w:spacing w:val="30"/>
          <w:lang w:val="en-GB"/>
        </w:rPr>
        <w:t xml:space="preserve"> </w:t>
      </w:r>
      <w:r w:rsidRPr="00EB3F73">
        <w:rPr>
          <w:lang w:val="en-GB"/>
        </w:rPr>
        <w:t>a</w:t>
      </w:r>
      <w:r w:rsidRPr="00EB3F73">
        <w:rPr>
          <w:spacing w:val="31"/>
          <w:lang w:val="en-GB"/>
        </w:rPr>
        <w:t xml:space="preserve"> </w:t>
      </w:r>
      <w:r w:rsidRPr="00EB3F73">
        <w:rPr>
          <w:lang w:val="en-GB"/>
        </w:rPr>
        <w:t>delivery</w:t>
      </w:r>
      <w:r w:rsidRPr="00EB3F73">
        <w:rPr>
          <w:spacing w:val="30"/>
          <w:lang w:val="en-GB"/>
        </w:rPr>
        <w:t xml:space="preserve"> </w:t>
      </w:r>
      <w:r w:rsidRPr="00EB3F73">
        <w:rPr>
          <w:lang w:val="en-GB"/>
        </w:rPr>
        <w:t>to</w:t>
      </w:r>
      <w:r w:rsidRPr="00EB3F73">
        <w:rPr>
          <w:spacing w:val="31"/>
          <w:lang w:val="en-GB"/>
        </w:rPr>
        <w:t xml:space="preserve"> </w:t>
      </w:r>
      <w:r w:rsidRPr="00EB3F73">
        <w:rPr>
          <w:lang w:val="en-GB"/>
        </w:rPr>
        <w:t>be</w:t>
      </w:r>
      <w:r w:rsidRPr="00EB3F73">
        <w:rPr>
          <w:spacing w:val="31"/>
          <w:lang w:val="en-GB"/>
        </w:rPr>
        <w:t xml:space="preserve"> </w:t>
      </w:r>
      <w:r w:rsidRPr="00EB3F73">
        <w:rPr>
          <w:lang w:val="en-GB"/>
        </w:rPr>
        <w:t>a</w:t>
      </w:r>
      <w:r w:rsidRPr="00EB3F73">
        <w:rPr>
          <w:spacing w:val="31"/>
          <w:lang w:val="en-GB"/>
        </w:rPr>
        <w:t xml:space="preserve"> </w:t>
      </w:r>
      <w:proofErr w:type="gramStart"/>
      <w:r w:rsidRPr="00EB3F73">
        <w:rPr>
          <w:lang w:val="en-GB"/>
        </w:rPr>
        <w:t>Wide</w:t>
      </w:r>
      <w:proofErr w:type="gramEnd"/>
      <w:r w:rsidRPr="00EB3F73">
        <w:rPr>
          <w:spacing w:val="27"/>
          <w:lang w:val="en-GB"/>
        </w:rPr>
        <w:t xml:space="preserve"> </w:t>
      </w:r>
      <w:r w:rsidRPr="00EB3F73">
        <w:rPr>
          <w:lang w:val="en-GB"/>
        </w:rPr>
        <w:t>he/she</w:t>
      </w:r>
      <w:r w:rsidRPr="00EB3F73">
        <w:rPr>
          <w:spacing w:val="31"/>
          <w:lang w:val="en-GB"/>
        </w:rPr>
        <w:t xml:space="preserve"> </w:t>
      </w:r>
      <w:r w:rsidRPr="00EB3F73">
        <w:rPr>
          <w:lang w:val="en-GB"/>
        </w:rPr>
        <w:t>shall</w:t>
      </w:r>
      <w:r w:rsidRPr="00EB3F73">
        <w:rPr>
          <w:spacing w:val="29"/>
          <w:lang w:val="en-GB"/>
        </w:rPr>
        <w:t xml:space="preserve"> </w:t>
      </w:r>
      <w:r w:rsidRPr="00EB3F73">
        <w:rPr>
          <w:lang w:val="en-GB"/>
        </w:rPr>
        <w:t>call</w:t>
      </w:r>
      <w:r w:rsidRPr="00EB3F73">
        <w:rPr>
          <w:spacing w:val="29"/>
          <w:lang w:val="en-GB"/>
        </w:rPr>
        <w:t xml:space="preserve"> </w:t>
      </w:r>
      <w:r w:rsidRPr="00EB3F73">
        <w:rPr>
          <w:lang w:val="en-GB"/>
        </w:rPr>
        <w:t>and</w:t>
      </w:r>
      <w:r w:rsidRPr="00EB3F73">
        <w:rPr>
          <w:spacing w:val="31"/>
          <w:lang w:val="en-GB"/>
        </w:rPr>
        <w:t xml:space="preserve"> </w:t>
      </w:r>
      <w:r w:rsidRPr="00EB3F73">
        <w:rPr>
          <w:lang w:val="en-GB"/>
        </w:rPr>
        <w:t>signal</w:t>
      </w:r>
      <w:r w:rsidRPr="00EB3F73">
        <w:rPr>
          <w:spacing w:val="29"/>
          <w:lang w:val="en-GB"/>
        </w:rPr>
        <w:t xml:space="preserve"> </w:t>
      </w:r>
      <w:r w:rsidRPr="00EB3F73">
        <w:rPr>
          <w:lang w:val="en-GB"/>
        </w:rPr>
        <w:t>Wide</w:t>
      </w:r>
      <w:r w:rsidRPr="00EB3F73">
        <w:rPr>
          <w:spacing w:val="31"/>
          <w:lang w:val="en-GB"/>
        </w:rPr>
        <w:t xml:space="preserve"> </w:t>
      </w:r>
      <w:r w:rsidRPr="00EB3F73">
        <w:rPr>
          <w:lang w:val="en-GB"/>
        </w:rPr>
        <w:t>ball</w:t>
      </w:r>
      <w:r w:rsidRPr="00EB3F73">
        <w:rPr>
          <w:spacing w:val="29"/>
          <w:lang w:val="en-GB"/>
        </w:rPr>
        <w:t xml:space="preserve"> </w:t>
      </w:r>
      <w:r w:rsidRPr="00EB3F73">
        <w:rPr>
          <w:lang w:val="en-GB"/>
        </w:rPr>
        <w:t>as</w:t>
      </w:r>
      <w:r w:rsidRPr="00EB3F73">
        <w:rPr>
          <w:spacing w:val="-59"/>
          <w:lang w:val="en-GB"/>
        </w:rPr>
        <w:t xml:space="preserve"> </w:t>
      </w:r>
      <w:r w:rsidRPr="00EB3F73">
        <w:rPr>
          <w:lang w:val="en-GB"/>
        </w:rPr>
        <w:t>soon</w:t>
      </w:r>
      <w:r w:rsidRPr="00EB3F73">
        <w:rPr>
          <w:spacing w:val="10"/>
          <w:lang w:val="en-GB"/>
        </w:rPr>
        <w:t xml:space="preserve"> </w:t>
      </w:r>
      <w:r w:rsidRPr="00EB3F73">
        <w:rPr>
          <w:lang w:val="en-GB"/>
        </w:rPr>
        <w:t>as</w:t>
      </w:r>
      <w:r w:rsidRPr="00EB3F73">
        <w:rPr>
          <w:spacing w:val="5"/>
          <w:lang w:val="en-GB"/>
        </w:rPr>
        <w:t xml:space="preserve"> </w:t>
      </w:r>
      <w:r w:rsidRPr="00EB3F73">
        <w:rPr>
          <w:lang w:val="en-GB"/>
        </w:rPr>
        <w:t>the</w:t>
      </w:r>
      <w:r w:rsidRPr="00EB3F73">
        <w:rPr>
          <w:spacing w:val="11"/>
          <w:lang w:val="en-GB"/>
        </w:rPr>
        <w:t xml:space="preserve"> </w:t>
      </w:r>
      <w:r w:rsidRPr="00EB3F73">
        <w:rPr>
          <w:lang w:val="en-GB"/>
        </w:rPr>
        <w:t>ball</w:t>
      </w:r>
      <w:r w:rsidRPr="00EB3F73">
        <w:rPr>
          <w:spacing w:val="8"/>
          <w:lang w:val="en-GB"/>
        </w:rPr>
        <w:t xml:space="preserve"> </w:t>
      </w:r>
      <w:r w:rsidRPr="00EB3F73">
        <w:rPr>
          <w:lang w:val="en-GB"/>
        </w:rPr>
        <w:t>passes</w:t>
      </w:r>
      <w:r w:rsidRPr="00EB3F73">
        <w:rPr>
          <w:spacing w:val="5"/>
          <w:lang w:val="en-GB"/>
        </w:rPr>
        <w:t xml:space="preserve"> </w:t>
      </w:r>
      <w:r w:rsidRPr="00EB3F73">
        <w:rPr>
          <w:lang w:val="en-GB"/>
        </w:rPr>
        <w:t>the</w:t>
      </w:r>
      <w:r w:rsidRPr="00EB3F73">
        <w:rPr>
          <w:spacing w:val="11"/>
          <w:lang w:val="en-GB"/>
        </w:rPr>
        <w:t xml:space="preserve"> </w:t>
      </w:r>
      <w:r w:rsidRPr="00EB3F73">
        <w:rPr>
          <w:lang w:val="en-GB"/>
        </w:rPr>
        <w:t>striker’s</w:t>
      </w:r>
      <w:r w:rsidRPr="00EB3F73">
        <w:rPr>
          <w:spacing w:val="9"/>
          <w:lang w:val="en-GB"/>
        </w:rPr>
        <w:t xml:space="preserve"> </w:t>
      </w:r>
      <w:r w:rsidRPr="00EB3F73">
        <w:rPr>
          <w:lang w:val="en-GB"/>
        </w:rPr>
        <w:t>wicket.</w:t>
      </w:r>
      <w:r w:rsidRPr="00EB3F73">
        <w:rPr>
          <w:spacing w:val="16"/>
          <w:lang w:val="en-GB"/>
        </w:rPr>
        <w:t xml:space="preserve"> </w:t>
      </w:r>
      <w:r w:rsidRPr="00EB3F73">
        <w:rPr>
          <w:lang w:val="en-GB"/>
        </w:rPr>
        <w:t>It</w:t>
      </w:r>
      <w:r w:rsidRPr="00EB3F73">
        <w:rPr>
          <w:spacing w:val="9"/>
          <w:lang w:val="en-GB"/>
        </w:rPr>
        <w:t xml:space="preserve"> </w:t>
      </w:r>
      <w:r w:rsidRPr="00EB3F73">
        <w:rPr>
          <w:lang w:val="en-GB"/>
        </w:rPr>
        <w:t>shall,</w:t>
      </w:r>
      <w:r w:rsidRPr="00EB3F73">
        <w:rPr>
          <w:spacing w:val="10"/>
          <w:lang w:val="en-GB"/>
        </w:rPr>
        <w:t xml:space="preserve"> </w:t>
      </w:r>
      <w:r w:rsidRPr="00EB3F73">
        <w:rPr>
          <w:lang w:val="en-GB"/>
        </w:rPr>
        <w:t>however,</w:t>
      </w:r>
      <w:r w:rsidRPr="00EB3F73">
        <w:rPr>
          <w:spacing w:val="10"/>
          <w:lang w:val="en-GB"/>
        </w:rPr>
        <w:t xml:space="preserve"> </w:t>
      </w:r>
      <w:r w:rsidRPr="00EB3F73">
        <w:rPr>
          <w:lang w:val="en-GB"/>
        </w:rPr>
        <w:t>be</w:t>
      </w:r>
      <w:r w:rsidRPr="00EB3F73">
        <w:rPr>
          <w:spacing w:val="11"/>
          <w:lang w:val="en-GB"/>
        </w:rPr>
        <w:t xml:space="preserve"> </w:t>
      </w:r>
      <w:r w:rsidRPr="00EB3F73">
        <w:rPr>
          <w:lang w:val="en-GB"/>
        </w:rPr>
        <w:t>considered</w:t>
      </w:r>
      <w:r w:rsidRPr="00EB3F73">
        <w:rPr>
          <w:spacing w:val="11"/>
          <w:lang w:val="en-GB"/>
        </w:rPr>
        <w:t xml:space="preserve"> </w:t>
      </w:r>
      <w:r w:rsidRPr="00EB3F73">
        <w:rPr>
          <w:lang w:val="en-GB"/>
        </w:rPr>
        <w:t>to</w:t>
      </w:r>
      <w:r w:rsidRPr="00EB3F73">
        <w:rPr>
          <w:spacing w:val="11"/>
          <w:lang w:val="en-GB"/>
        </w:rPr>
        <w:t xml:space="preserve"> </w:t>
      </w:r>
      <w:r w:rsidRPr="00EB3F73">
        <w:rPr>
          <w:lang w:val="en-GB"/>
        </w:rPr>
        <w:t>have</w:t>
      </w:r>
      <w:r w:rsidRPr="00EB3F73">
        <w:rPr>
          <w:spacing w:val="7"/>
          <w:lang w:val="en-GB"/>
        </w:rPr>
        <w:t xml:space="preserve"> </w:t>
      </w:r>
      <w:r w:rsidRPr="00EB3F73">
        <w:rPr>
          <w:lang w:val="en-GB"/>
        </w:rPr>
        <w:t>been</w:t>
      </w:r>
      <w:r w:rsidRPr="00EB3F73">
        <w:rPr>
          <w:spacing w:val="-59"/>
          <w:lang w:val="en-GB"/>
        </w:rPr>
        <w:t xml:space="preserve"> </w:t>
      </w:r>
      <w:r w:rsidRPr="00EB3F73">
        <w:rPr>
          <w:lang w:val="en-GB"/>
        </w:rPr>
        <w:t>a</w:t>
      </w:r>
      <w:r w:rsidRPr="00EB3F73">
        <w:rPr>
          <w:spacing w:val="1"/>
          <w:lang w:val="en-GB"/>
        </w:rPr>
        <w:t xml:space="preserve"> </w:t>
      </w:r>
      <w:r w:rsidRPr="00EB3F73">
        <w:rPr>
          <w:lang w:val="en-GB"/>
        </w:rPr>
        <w:t>Wide from the</w:t>
      </w:r>
      <w:r w:rsidRPr="00EB3F73">
        <w:rPr>
          <w:spacing w:val="1"/>
          <w:lang w:val="en-GB"/>
        </w:rPr>
        <w:t xml:space="preserve"> </w:t>
      </w:r>
      <w:r w:rsidRPr="00EB3F73">
        <w:rPr>
          <w:lang w:val="en-GB"/>
        </w:rPr>
        <w:t>instant that the bowler entered his/her delivery stride, even though</w:t>
      </w:r>
      <w:r w:rsidRPr="00EB3F73">
        <w:rPr>
          <w:spacing w:val="61"/>
          <w:lang w:val="en-GB"/>
        </w:rPr>
        <w:t xml:space="preserve"> </w:t>
      </w:r>
      <w:r w:rsidRPr="00EB3F73">
        <w:rPr>
          <w:lang w:val="en-GB"/>
        </w:rPr>
        <w:t>it</w:t>
      </w:r>
      <w:r w:rsidRPr="00EB3F73">
        <w:rPr>
          <w:spacing w:val="1"/>
          <w:lang w:val="en-GB"/>
        </w:rPr>
        <w:t xml:space="preserve"> </w:t>
      </w:r>
      <w:r w:rsidRPr="00EB3F73">
        <w:rPr>
          <w:lang w:val="en-GB"/>
        </w:rPr>
        <w:t>cannot</w:t>
      </w:r>
      <w:r w:rsidRPr="00EB3F73">
        <w:rPr>
          <w:spacing w:val="-4"/>
          <w:lang w:val="en-GB"/>
        </w:rPr>
        <w:t xml:space="preserve"> </w:t>
      </w:r>
      <w:r w:rsidRPr="00EB3F73">
        <w:rPr>
          <w:lang w:val="en-GB"/>
        </w:rPr>
        <w:t>be</w:t>
      </w:r>
      <w:r w:rsidRPr="00EB3F73">
        <w:rPr>
          <w:spacing w:val="3"/>
          <w:lang w:val="en-GB"/>
        </w:rPr>
        <w:t xml:space="preserve"> </w:t>
      </w:r>
      <w:r w:rsidRPr="00EB3F73">
        <w:rPr>
          <w:lang w:val="en-GB"/>
        </w:rPr>
        <w:t>called</w:t>
      </w:r>
      <w:r w:rsidRPr="00EB3F73">
        <w:rPr>
          <w:spacing w:val="-2"/>
          <w:lang w:val="en-GB"/>
        </w:rPr>
        <w:t xml:space="preserve"> </w:t>
      </w:r>
      <w:r w:rsidRPr="00EB3F73">
        <w:rPr>
          <w:lang w:val="en-GB"/>
        </w:rPr>
        <w:t>Wide</w:t>
      </w:r>
      <w:r w:rsidRPr="00EB3F73">
        <w:rPr>
          <w:spacing w:val="-2"/>
          <w:lang w:val="en-GB"/>
        </w:rPr>
        <w:t xml:space="preserve"> </w:t>
      </w:r>
      <w:r w:rsidRPr="00EB3F73">
        <w:rPr>
          <w:lang w:val="en-GB"/>
        </w:rPr>
        <w:t>until it</w:t>
      </w:r>
      <w:r w:rsidRPr="00EB3F73">
        <w:rPr>
          <w:spacing w:val="2"/>
          <w:lang w:val="en-GB"/>
        </w:rPr>
        <w:t xml:space="preserve"> </w:t>
      </w:r>
      <w:r w:rsidRPr="00EB3F73">
        <w:rPr>
          <w:lang w:val="en-GB"/>
        </w:rPr>
        <w:t>passes</w:t>
      </w:r>
      <w:r w:rsidRPr="00EB3F73">
        <w:rPr>
          <w:spacing w:val="1"/>
          <w:lang w:val="en-GB"/>
        </w:rPr>
        <w:t xml:space="preserve"> </w:t>
      </w:r>
      <w:r w:rsidRPr="00EB3F73">
        <w:rPr>
          <w:lang w:val="en-GB"/>
        </w:rPr>
        <w:t>the</w:t>
      </w:r>
      <w:r w:rsidRPr="00EB3F73">
        <w:rPr>
          <w:spacing w:val="-2"/>
          <w:lang w:val="en-GB"/>
        </w:rPr>
        <w:t xml:space="preserve"> </w:t>
      </w:r>
      <w:r w:rsidRPr="00EB3F73">
        <w:rPr>
          <w:lang w:val="en-GB"/>
        </w:rPr>
        <w:t>striker’s</w:t>
      </w:r>
      <w:r w:rsidRPr="00EB3F73">
        <w:rPr>
          <w:spacing w:val="-4"/>
          <w:lang w:val="en-GB"/>
        </w:rPr>
        <w:t xml:space="preserve"> </w:t>
      </w:r>
      <w:r w:rsidRPr="00EB3F73">
        <w:rPr>
          <w:lang w:val="en-GB"/>
        </w:rPr>
        <w:t>wicket.</w:t>
      </w:r>
    </w:p>
    <w:p w14:paraId="62D0D558" w14:textId="77777777" w:rsidR="00932C18" w:rsidRPr="00EB3F73" w:rsidRDefault="00242E3E" w:rsidP="006C73FE">
      <w:pPr>
        <w:pStyle w:val="Heading1"/>
        <w:numPr>
          <w:ilvl w:val="1"/>
          <w:numId w:val="114"/>
        </w:numPr>
        <w:tabs>
          <w:tab w:val="left" w:pos="842"/>
        </w:tabs>
        <w:ind w:left="841" w:hanging="495"/>
        <w:rPr>
          <w:lang w:val="en-GB"/>
        </w:rPr>
      </w:pPr>
      <w:r w:rsidRPr="00EB3F73">
        <w:rPr>
          <w:lang w:val="en-GB"/>
        </w:rPr>
        <w:t>Revoking</w:t>
      </w:r>
      <w:r w:rsidRPr="00EB3F73">
        <w:rPr>
          <w:spacing w:val="-6"/>
          <w:lang w:val="en-GB"/>
        </w:rPr>
        <w:t xml:space="preserve"> </w:t>
      </w:r>
      <w:r w:rsidRPr="00EB3F73">
        <w:rPr>
          <w:lang w:val="en-GB"/>
        </w:rPr>
        <w:t>a</w:t>
      </w:r>
      <w:r w:rsidRPr="00EB3F73">
        <w:rPr>
          <w:spacing w:val="2"/>
          <w:lang w:val="en-GB"/>
        </w:rPr>
        <w:t xml:space="preserve"> </w:t>
      </w:r>
      <w:r w:rsidRPr="00EB3F73">
        <w:rPr>
          <w:lang w:val="en-GB"/>
        </w:rPr>
        <w:t>call</w:t>
      </w:r>
      <w:r w:rsidRPr="00EB3F73">
        <w:rPr>
          <w:spacing w:val="-4"/>
          <w:lang w:val="en-GB"/>
        </w:rPr>
        <w:t xml:space="preserve"> </w:t>
      </w:r>
      <w:r w:rsidRPr="00EB3F73">
        <w:rPr>
          <w:lang w:val="en-GB"/>
        </w:rPr>
        <w:t>of</w:t>
      </w:r>
      <w:r w:rsidRPr="00EB3F73">
        <w:rPr>
          <w:spacing w:val="-1"/>
          <w:lang w:val="en-GB"/>
        </w:rPr>
        <w:t xml:space="preserve"> </w:t>
      </w:r>
      <w:r w:rsidRPr="00EB3F73">
        <w:rPr>
          <w:lang w:val="en-GB"/>
        </w:rPr>
        <w:t>Wide</w:t>
      </w:r>
      <w:r w:rsidRPr="00EB3F73">
        <w:rPr>
          <w:spacing w:val="-3"/>
          <w:lang w:val="en-GB"/>
        </w:rPr>
        <w:t xml:space="preserve"> </w:t>
      </w:r>
      <w:r w:rsidRPr="00EB3F73">
        <w:rPr>
          <w:lang w:val="en-GB"/>
        </w:rPr>
        <w:t>ball</w:t>
      </w:r>
    </w:p>
    <w:p w14:paraId="00957CA3" w14:textId="6AFF6BC3" w:rsidR="00932C18" w:rsidRPr="00EB3F73" w:rsidRDefault="00242E3E" w:rsidP="006C73FE">
      <w:pPr>
        <w:pStyle w:val="ListParagraph"/>
        <w:numPr>
          <w:ilvl w:val="2"/>
          <w:numId w:val="114"/>
        </w:numPr>
        <w:tabs>
          <w:tab w:val="left" w:pos="1428"/>
        </w:tabs>
        <w:spacing w:before="140" w:line="254" w:lineRule="auto"/>
        <w:ind w:right="708" w:hanging="394"/>
        <w:jc w:val="both"/>
        <w:rPr>
          <w:lang w:val="en-GB"/>
        </w:rPr>
      </w:pPr>
      <w:r w:rsidRPr="00EB3F73">
        <w:rPr>
          <w:lang w:val="en-GB"/>
        </w:rPr>
        <w:t>The umpire shall revoke the call of Wide ball if there is any contact between the</w:t>
      </w:r>
      <w:r w:rsidRPr="00EB3F73">
        <w:rPr>
          <w:spacing w:val="1"/>
          <w:lang w:val="en-GB"/>
        </w:rPr>
        <w:t xml:space="preserve"> </w:t>
      </w:r>
      <w:r w:rsidRPr="00EB3F73">
        <w:rPr>
          <w:lang w:val="en-GB"/>
        </w:rPr>
        <w:t>ball</w:t>
      </w:r>
      <w:r w:rsidRPr="00EB3F73">
        <w:rPr>
          <w:spacing w:val="-1"/>
          <w:lang w:val="en-GB"/>
        </w:rPr>
        <w:t xml:space="preserve"> </w:t>
      </w:r>
      <w:r w:rsidRPr="00EB3F73">
        <w:rPr>
          <w:lang w:val="en-GB"/>
        </w:rPr>
        <w:t>and</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striker’s bat</w:t>
      </w:r>
      <w:r w:rsidRPr="00EB3F73">
        <w:rPr>
          <w:spacing w:val="-3"/>
          <w:lang w:val="en-GB"/>
        </w:rPr>
        <w:t xml:space="preserve"> </w:t>
      </w:r>
      <w:r w:rsidRPr="00EB3F73">
        <w:rPr>
          <w:lang w:val="en-GB"/>
        </w:rPr>
        <w:t>or</w:t>
      </w:r>
      <w:r w:rsidRPr="00EB3F73">
        <w:rPr>
          <w:spacing w:val="-2"/>
          <w:lang w:val="en-GB"/>
        </w:rPr>
        <w:t xml:space="preserve"> </w:t>
      </w:r>
      <w:r w:rsidRPr="00EB3F73">
        <w:rPr>
          <w:lang w:val="en-GB"/>
        </w:rPr>
        <w:t>person</w:t>
      </w:r>
      <w:r w:rsidRPr="00EB3F73">
        <w:rPr>
          <w:spacing w:val="2"/>
          <w:lang w:val="en-GB"/>
        </w:rPr>
        <w:t xml:space="preserve"> </w:t>
      </w:r>
      <w:r w:rsidRPr="00EB3F73">
        <w:rPr>
          <w:lang w:val="en-GB"/>
        </w:rPr>
        <w:t>before</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ball</w:t>
      </w:r>
      <w:r w:rsidRPr="00EB3F73">
        <w:rPr>
          <w:spacing w:val="-5"/>
          <w:lang w:val="en-GB"/>
        </w:rPr>
        <w:t xml:space="preserve"> </w:t>
      </w:r>
      <w:proofErr w:type="gramStart"/>
      <w:r w:rsidRPr="00EB3F73">
        <w:rPr>
          <w:lang w:val="en-GB"/>
        </w:rPr>
        <w:t>comes into</w:t>
      </w:r>
      <w:r w:rsidRPr="00EB3F73">
        <w:rPr>
          <w:spacing w:val="-3"/>
          <w:lang w:val="en-GB"/>
        </w:rPr>
        <w:t xml:space="preserve"> </w:t>
      </w:r>
      <w:r w:rsidRPr="00EB3F73">
        <w:rPr>
          <w:lang w:val="en-GB"/>
        </w:rPr>
        <w:t>contact</w:t>
      </w:r>
      <w:r w:rsidRPr="00EB3F73">
        <w:rPr>
          <w:spacing w:val="1"/>
          <w:lang w:val="en-GB"/>
        </w:rPr>
        <w:t xml:space="preserve"> </w:t>
      </w:r>
      <w:r w:rsidRPr="00EB3F73">
        <w:rPr>
          <w:lang w:val="en-GB"/>
        </w:rPr>
        <w:t>with</w:t>
      </w:r>
      <w:proofErr w:type="gramEnd"/>
      <w:r w:rsidRPr="00EB3F73">
        <w:rPr>
          <w:spacing w:val="2"/>
          <w:lang w:val="en-GB"/>
        </w:rPr>
        <w:t xml:space="preserve"> </w:t>
      </w:r>
      <w:r w:rsidRPr="00EB3F73">
        <w:rPr>
          <w:lang w:val="en-GB"/>
        </w:rPr>
        <w:t>any</w:t>
      </w:r>
      <w:r w:rsidRPr="00EB3F73">
        <w:rPr>
          <w:spacing w:val="-4"/>
          <w:lang w:val="en-GB"/>
        </w:rPr>
        <w:t xml:space="preserve"> </w:t>
      </w:r>
      <w:r w:rsidRPr="00EB3F73">
        <w:rPr>
          <w:lang w:val="en-GB"/>
        </w:rPr>
        <w:t>fielder.</w:t>
      </w:r>
    </w:p>
    <w:p w14:paraId="01DB1E15" w14:textId="63D6103F" w:rsidR="00932C18" w:rsidRPr="00EB3F73" w:rsidRDefault="00242E3E" w:rsidP="006C73FE">
      <w:pPr>
        <w:pStyle w:val="ListParagraph"/>
        <w:numPr>
          <w:ilvl w:val="2"/>
          <w:numId w:val="114"/>
        </w:numPr>
        <w:tabs>
          <w:tab w:val="left" w:pos="1447"/>
        </w:tabs>
        <w:spacing w:before="126" w:line="259" w:lineRule="auto"/>
        <w:ind w:right="707" w:hanging="394"/>
        <w:jc w:val="both"/>
        <w:rPr>
          <w:lang w:val="en-GB"/>
        </w:rPr>
      </w:pPr>
      <w:r w:rsidRPr="00EB3F73">
        <w:rPr>
          <w:lang w:val="en-GB"/>
        </w:rPr>
        <w:t>The umpire shall revoke the call of Wide ball if a delivery is called a No ball</w:t>
      </w:r>
      <w:r w:rsidR="00EA4AC1" w:rsidRPr="00EB3F73">
        <w:rPr>
          <w:lang w:val="en-GB"/>
        </w:rPr>
        <w:t xml:space="preserve">. </w:t>
      </w:r>
      <w:r w:rsidRPr="00EB3F73">
        <w:rPr>
          <w:lang w:val="en-GB"/>
        </w:rPr>
        <w:t>See</w:t>
      </w:r>
      <w:r w:rsidRPr="00EB3F73">
        <w:rPr>
          <w:spacing w:val="1"/>
          <w:lang w:val="en-GB"/>
        </w:rPr>
        <w:t xml:space="preserve"> </w:t>
      </w:r>
      <w:r w:rsidRPr="00EB3F73">
        <w:rPr>
          <w:lang w:val="en-GB"/>
        </w:rPr>
        <w:t>Law</w:t>
      </w:r>
      <w:r w:rsidRPr="00EB3F73">
        <w:rPr>
          <w:spacing w:val="-5"/>
          <w:lang w:val="en-GB"/>
        </w:rPr>
        <w:t xml:space="preserve"> </w:t>
      </w:r>
      <w:r w:rsidRPr="00EB3F73">
        <w:rPr>
          <w:lang w:val="en-GB"/>
        </w:rPr>
        <w:t>21.13</w:t>
      </w:r>
      <w:r w:rsidRPr="00EB3F73">
        <w:rPr>
          <w:spacing w:val="3"/>
          <w:lang w:val="en-GB"/>
        </w:rPr>
        <w:t xml:space="preserve"> </w:t>
      </w:r>
      <w:r w:rsidRPr="00EB3F73">
        <w:rPr>
          <w:lang w:val="en-GB"/>
        </w:rPr>
        <w:t>(No</w:t>
      </w:r>
      <w:r w:rsidRPr="00EB3F73">
        <w:rPr>
          <w:spacing w:val="-2"/>
          <w:lang w:val="en-GB"/>
        </w:rPr>
        <w:t xml:space="preserve"> </w:t>
      </w:r>
      <w:r w:rsidRPr="00EB3F73">
        <w:rPr>
          <w:lang w:val="en-GB"/>
        </w:rPr>
        <w:t>ball to</w:t>
      </w:r>
      <w:r w:rsidRPr="00EB3F73">
        <w:rPr>
          <w:spacing w:val="-2"/>
          <w:lang w:val="en-GB"/>
        </w:rPr>
        <w:t xml:space="preserve"> </w:t>
      </w:r>
      <w:r w:rsidRPr="00EB3F73">
        <w:rPr>
          <w:lang w:val="en-GB"/>
        </w:rPr>
        <w:t>override</w:t>
      </w:r>
      <w:r w:rsidRPr="00EB3F73">
        <w:rPr>
          <w:spacing w:val="-2"/>
          <w:lang w:val="en-GB"/>
        </w:rPr>
        <w:t xml:space="preserve"> </w:t>
      </w:r>
      <w:r w:rsidRPr="00EB3F73">
        <w:rPr>
          <w:lang w:val="en-GB"/>
        </w:rPr>
        <w:t>Wide).</w:t>
      </w:r>
    </w:p>
    <w:p w14:paraId="4E1DCD31" w14:textId="77777777" w:rsidR="00932C18" w:rsidRPr="00EB3F73" w:rsidRDefault="00242E3E" w:rsidP="006C73FE">
      <w:pPr>
        <w:pStyle w:val="Heading1"/>
        <w:numPr>
          <w:ilvl w:val="1"/>
          <w:numId w:val="114"/>
        </w:numPr>
        <w:tabs>
          <w:tab w:val="left" w:pos="842"/>
        </w:tabs>
        <w:ind w:left="841" w:hanging="495"/>
        <w:rPr>
          <w:lang w:val="en-GB"/>
        </w:rPr>
      </w:pPr>
      <w:r w:rsidRPr="00EB3F73">
        <w:rPr>
          <w:lang w:val="en-GB"/>
        </w:rPr>
        <w:t>Delivery</w:t>
      </w:r>
      <w:r w:rsidRPr="00EB3F73">
        <w:rPr>
          <w:spacing w:val="1"/>
          <w:lang w:val="en-GB"/>
        </w:rPr>
        <w:t xml:space="preserve"> </w:t>
      </w:r>
      <w:r w:rsidRPr="00EB3F73">
        <w:rPr>
          <w:lang w:val="en-GB"/>
        </w:rPr>
        <w:t>not</w:t>
      </w:r>
      <w:r w:rsidRPr="00EB3F73">
        <w:rPr>
          <w:spacing w:val="-8"/>
          <w:lang w:val="en-GB"/>
        </w:rPr>
        <w:t xml:space="preserve"> </w:t>
      </w:r>
      <w:r w:rsidRPr="00EB3F73">
        <w:rPr>
          <w:lang w:val="en-GB"/>
        </w:rPr>
        <w:t>a</w:t>
      </w:r>
      <w:r w:rsidRPr="00EB3F73">
        <w:rPr>
          <w:spacing w:val="1"/>
          <w:lang w:val="en-GB"/>
        </w:rPr>
        <w:t xml:space="preserve"> </w:t>
      </w:r>
      <w:r w:rsidRPr="00EB3F73">
        <w:rPr>
          <w:lang w:val="en-GB"/>
        </w:rPr>
        <w:t>Wide</w:t>
      </w:r>
    </w:p>
    <w:p w14:paraId="6855B3AA" w14:textId="77777777" w:rsidR="00932C18" w:rsidRPr="00EB3F73" w:rsidRDefault="00242E3E" w:rsidP="006C73FE">
      <w:pPr>
        <w:pStyle w:val="ListParagraph"/>
        <w:numPr>
          <w:ilvl w:val="2"/>
          <w:numId w:val="114"/>
        </w:numPr>
        <w:tabs>
          <w:tab w:val="left" w:pos="1423"/>
        </w:tabs>
        <w:spacing w:before="141" w:line="374" w:lineRule="auto"/>
        <w:ind w:left="1479" w:right="1071" w:hanging="735"/>
        <w:rPr>
          <w:lang w:val="en-GB"/>
        </w:rPr>
      </w:pPr>
      <w:r w:rsidRPr="00EB3F73">
        <w:rPr>
          <w:lang w:val="en-GB"/>
        </w:rPr>
        <w:t>The umpire shall not adjudge a delivery as being a Wide, if the striker, by moving,</w:t>
      </w:r>
      <w:r w:rsidRPr="00EB3F73">
        <w:rPr>
          <w:spacing w:val="-60"/>
          <w:lang w:val="en-GB"/>
        </w:rPr>
        <w:t xml:space="preserve"> </w:t>
      </w:r>
      <w:r w:rsidRPr="00EB3F73">
        <w:rPr>
          <w:lang w:val="en-GB"/>
        </w:rPr>
        <w:t>either</w:t>
      </w:r>
      <w:r w:rsidRPr="00EB3F73">
        <w:rPr>
          <w:spacing w:val="1"/>
          <w:lang w:val="en-GB"/>
        </w:rPr>
        <w:t xml:space="preserve"> </w:t>
      </w:r>
      <w:r w:rsidRPr="00EB3F73">
        <w:rPr>
          <w:lang w:val="en-GB"/>
        </w:rPr>
        <w:t>causes the</w:t>
      </w:r>
      <w:r w:rsidRPr="00EB3F73">
        <w:rPr>
          <w:spacing w:val="-2"/>
          <w:lang w:val="en-GB"/>
        </w:rPr>
        <w:t xml:space="preserve"> </w:t>
      </w:r>
      <w:r w:rsidRPr="00EB3F73">
        <w:rPr>
          <w:lang w:val="en-GB"/>
        </w:rPr>
        <w:t>ball to</w:t>
      </w:r>
      <w:r w:rsidRPr="00EB3F73">
        <w:rPr>
          <w:spacing w:val="-2"/>
          <w:lang w:val="en-GB"/>
        </w:rPr>
        <w:t xml:space="preserve"> </w:t>
      </w:r>
      <w:r w:rsidRPr="00EB3F73">
        <w:rPr>
          <w:lang w:val="en-GB"/>
        </w:rPr>
        <w:t>pass</w:t>
      </w:r>
      <w:r w:rsidRPr="00EB3F73">
        <w:rPr>
          <w:spacing w:val="1"/>
          <w:lang w:val="en-GB"/>
        </w:rPr>
        <w:t xml:space="preserve"> </w:t>
      </w:r>
      <w:r w:rsidRPr="00EB3F73">
        <w:rPr>
          <w:lang w:val="en-GB"/>
        </w:rPr>
        <w:t>wide</w:t>
      </w:r>
      <w:r w:rsidRPr="00EB3F73">
        <w:rPr>
          <w:spacing w:val="-2"/>
          <w:lang w:val="en-GB"/>
        </w:rPr>
        <w:t xml:space="preserve"> </w:t>
      </w:r>
      <w:r w:rsidRPr="00EB3F73">
        <w:rPr>
          <w:lang w:val="en-GB"/>
        </w:rPr>
        <w:t>of</w:t>
      </w:r>
      <w:r w:rsidRPr="00EB3F73">
        <w:rPr>
          <w:spacing w:val="-3"/>
          <w:lang w:val="en-GB"/>
        </w:rPr>
        <w:t xml:space="preserve"> </w:t>
      </w:r>
      <w:r w:rsidRPr="00EB3F73">
        <w:rPr>
          <w:lang w:val="en-GB"/>
        </w:rPr>
        <w:t>him/her,</w:t>
      </w:r>
      <w:r w:rsidRPr="00EB3F73">
        <w:rPr>
          <w:spacing w:val="2"/>
          <w:lang w:val="en-GB"/>
        </w:rPr>
        <w:t xml:space="preserve"> </w:t>
      </w:r>
      <w:r w:rsidRPr="00EB3F73">
        <w:rPr>
          <w:lang w:val="en-GB"/>
        </w:rPr>
        <w:t>as</w:t>
      </w:r>
      <w:r w:rsidRPr="00EB3F73">
        <w:rPr>
          <w:spacing w:val="-9"/>
          <w:lang w:val="en-GB"/>
        </w:rPr>
        <w:t xml:space="preserve"> </w:t>
      </w:r>
      <w:r w:rsidRPr="00EB3F73">
        <w:rPr>
          <w:lang w:val="en-GB"/>
        </w:rPr>
        <w:t>defined</w:t>
      </w:r>
      <w:r w:rsidRPr="00EB3F73">
        <w:rPr>
          <w:spacing w:val="3"/>
          <w:lang w:val="en-GB"/>
        </w:rPr>
        <w:t xml:space="preserve"> </w:t>
      </w:r>
      <w:r w:rsidRPr="00EB3F73">
        <w:rPr>
          <w:lang w:val="en-GB"/>
        </w:rPr>
        <w:t>in</w:t>
      </w:r>
      <w:r w:rsidRPr="00EB3F73">
        <w:rPr>
          <w:spacing w:val="-2"/>
          <w:lang w:val="en-GB"/>
        </w:rPr>
        <w:t xml:space="preserve"> </w:t>
      </w:r>
      <w:r w:rsidRPr="00EB3F73">
        <w:rPr>
          <w:lang w:val="en-GB"/>
        </w:rPr>
        <w:t>22.1.2</w:t>
      </w:r>
    </w:p>
    <w:p w14:paraId="3ADA70B4" w14:textId="77777777" w:rsidR="00932C18" w:rsidRPr="00EB3F73" w:rsidRDefault="00242E3E">
      <w:pPr>
        <w:pStyle w:val="BodyText"/>
        <w:tabs>
          <w:tab w:val="left" w:pos="2161"/>
        </w:tabs>
        <w:spacing w:before="0" w:line="259" w:lineRule="auto"/>
        <w:ind w:left="2161" w:right="712" w:hanging="682"/>
        <w:jc w:val="left"/>
        <w:rPr>
          <w:lang w:val="en-GB"/>
        </w:rPr>
      </w:pPr>
      <w:r w:rsidRPr="00EB3F73">
        <w:rPr>
          <w:lang w:val="en-GB"/>
        </w:rPr>
        <w:t>or</w:t>
      </w:r>
      <w:r w:rsidRPr="00EB3F73">
        <w:rPr>
          <w:lang w:val="en-GB"/>
        </w:rPr>
        <w:tab/>
        <w:t>brings</w:t>
      </w:r>
      <w:r w:rsidRPr="00EB3F73">
        <w:rPr>
          <w:spacing w:val="43"/>
          <w:lang w:val="en-GB"/>
        </w:rPr>
        <w:t xml:space="preserve"> </w:t>
      </w:r>
      <w:r w:rsidRPr="00EB3F73">
        <w:rPr>
          <w:lang w:val="en-GB"/>
        </w:rPr>
        <w:t>the</w:t>
      </w:r>
      <w:r w:rsidRPr="00EB3F73">
        <w:rPr>
          <w:spacing w:val="40"/>
          <w:lang w:val="en-GB"/>
        </w:rPr>
        <w:t xml:space="preserve"> </w:t>
      </w:r>
      <w:r w:rsidRPr="00EB3F73">
        <w:rPr>
          <w:lang w:val="en-GB"/>
        </w:rPr>
        <w:t>ball</w:t>
      </w:r>
      <w:r w:rsidRPr="00EB3F73">
        <w:rPr>
          <w:spacing w:val="43"/>
          <w:lang w:val="en-GB"/>
        </w:rPr>
        <w:t xml:space="preserve"> </w:t>
      </w:r>
      <w:r w:rsidRPr="00EB3F73">
        <w:rPr>
          <w:lang w:val="en-GB"/>
        </w:rPr>
        <w:t>sufficiently</w:t>
      </w:r>
      <w:r w:rsidRPr="00EB3F73">
        <w:rPr>
          <w:spacing w:val="43"/>
          <w:lang w:val="en-GB"/>
        </w:rPr>
        <w:t xml:space="preserve"> </w:t>
      </w:r>
      <w:r w:rsidRPr="00EB3F73">
        <w:rPr>
          <w:lang w:val="en-GB"/>
        </w:rPr>
        <w:t>within</w:t>
      </w:r>
      <w:r w:rsidRPr="00EB3F73">
        <w:rPr>
          <w:spacing w:val="46"/>
          <w:lang w:val="en-GB"/>
        </w:rPr>
        <w:t xml:space="preserve"> </w:t>
      </w:r>
      <w:r w:rsidRPr="00EB3F73">
        <w:rPr>
          <w:lang w:val="en-GB"/>
        </w:rPr>
        <w:t>reach</w:t>
      </w:r>
      <w:r w:rsidRPr="00EB3F73">
        <w:rPr>
          <w:spacing w:val="45"/>
          <w:lang w:val="en-GB"/>
        </w:rPr>
        <w:t xml:space="preserve"> </w:t>
      </w:r>
      <w:r w:rsidRPr="00EB3F73">
        <w:rPr>
          <w:lang w:val="en-GB"/>
        </w:rPr>
        <w:t>to</w:t>
      </w:r>
      <w:r w:rsidRPr="00EB3F73">
        <w:rPr>
          <w:spacing w:val="46"/>
          <w:lang w:val="en-GB"/>
        </w:rPr>
        <w:t xml:space="preserve"> </w:t>
      </w:r>
      <w:r w:rsidRPr="00EB3F73">
        <w:rPr>
          <w:lang w:val="en-GB"/>
        </w:rPr>
        <w:t>be</w:t>
      </w:r>
      <w:r w:rsidRPr="00EB3F73">
        <w:rPr>
          <w:spacing w:val="45"/>
          <w:lang w:val="en-GB"/>
        </w:rPr>
        <w:t xml:space="preserve"> </w:t>
      </w:r>
      <w:r w:rsidRPr="00EB3F73">
        <w:rPr>
          <w:lang w:val="en-GB"/>
        </w:rPr>
        <w:t>able</w:t>
      </w:r>
      <w:r w:rsidRPr="00EB3F73">
        <w:rPr>
          <w:spacing w:val="45"/>
          <w:lang w:val="en-GB"/>
        </w:rPr>
        <w:t xml:space="preserve"> </w:t>
      </w:r>
      <w:r w:rsidRPr="00EB3F73">
        <w:rPr>
          <w:lang w:val="en-GB"/>
        </w:rPr>
        <w:t>to</w:t>
      </w:r>
      <w:r w:rsidRPr="00EB3F73">
        <w:rPr>
          <w:spacing w:val="46"/>
          <w:lang w:val="en-GB"/>
        </w:rPr>
        <w:t xml:space="preserve"> </w:t>
      </w:r>
      <w:r w:rsidRPr="00EB3F73">
        <w:rPr>
          <w:lang w:val="en-GB"/>
        </w:rPr>
        <w:t>hit</w:t>
      </w:r>
      <w:r w:rsidRPr="00EB3F73">
        <w:rPr>
          <w:spacing w:val="44"/>
          <w:lang w:val="en-GB"/>
        </w:rPr>
        <w:t xml:space="preserve"> </w:t>
      </w:r>
      <w:r w:rsidRPr="00EB3F73">
        <w:rPr>
          <w:lang w:val="en-GB"/>
        </w:rPr>
        <w:t>it</w:t>
      </w:r>
      <w:r w:rsidRPr="00EB3F73">
        <w:rPr>
          <w:spacing w:val="45"/>
          <w:lang w:val="en-GB"/>
        </w:rPr>
        <w:t xml:space="preserve"> </w:t>
      </w:r>
      <w:r w:rsidRPr="00EB3F73">
        <w:rPr>
          <w:lang w:val="en-GB"/>
        </w:rPr>
        <w:t>by</w:t>
      </w:r>
      <w:r w:rsidRPr="00EB3F73">
        <w:rPr>
          <w:spacing w:val="43"/>
          <w:lang w:val="en-GB"/>
        </w:rPr>
        <w:t xml:space="preserve"> </w:t>
      </w:r>
      <w:r w:rsidRPr="00EB3F73">
        <w:rPr>
          <w:lang w:val="en-GB"/>
        </w:rPr>
        <w:t>means</w:t>
      </w:r>
      <w:r w:rsidRPr="00EB3F73">
        <w:rPr>
          <w:spacing w:val="39"/>
          <w:lang w:val="en-GB"/>
        </w:rPr>
        <w:t xml:space="preserve"> </w:t>
      </w:r>
      <w:r w:rsidRPr="00EB3F73">
        <w:rPr>
          <w:lang w:val="en-GB"/>
        </w:rPr>
        <w:t>of</w:t>
      </w:r>
      <w:r w:rsidRPr="00EB3F73">
        <w:rPr>
          <w:spacing w:val="39"/>
          <w:lang w:val="en-GB"/>
        </w:rPr>
        <w:t xml:space="preserve"> </w:t>
      </w:r>
      <w:r w:rsidRPr="00EB3F73">
        <w:rPr>
          <w:lang w:val="en-GB"/>
        </w:rPr>
        <w:t>a</w:t>
      </w:r>
      <w:r w:rsidRPr="00EB3F73">
        <w:rPr>
          <w:spacing w:val="-58"/>
          <w:lang w:val="en-GB"/>
        </w:rPr>
        <w:t xml:space="preserve"> </w:t>
      </w:r>
      <w:r w:rsidRPr="00EB3F73">
        <w:rPr>
          <w:lang w:val="en-GB"/>
        </w:rPr>
        <w:t>normal</w:t>
      </w:r>
      <w:r w:rsidRPr="00EB3F73">
        <w:rPr>
          <w:spacing w:val="-1"/>
          <w:lang w:val="en-GB"/>
        </w:rPr>
        <w:t xml:space="preserve"> </w:t>
      </w:r>
      <w:r w:rsidRPr="00EB3F73">
        <w:rPr>
          <w:lang w:val="en-GB"/>
        </w:rPr>
        <w:t>cricket</w:t>
      </w:r>
      <w:r w:rsidRPr="00EB3F73">
        <w:rPr>
          <w:spacing w:val="2"/>
          <w:lang w:val="en-GB"/>
        </w:rPr>
        <w:t xml:space="preserve"> </w:t>
      </w:r>
      <w:r w:rsidRPr="00EB3F73">
        <w:rPr>
          <w:lang w:val="en-GB"/>
        </w:rPr>
        <w:t>stroke.</w:t>
      </w:r>
    </w:p>
    <w:p w14:paraId="69226B1A" w14:textId="77777777" w:rsidR="00932C18" w:rsidRPr="00EB3F73" w:rsidRDefault="00242E3E" w:rsidP="006C73FE">
      <w:pPr>
        <w:pStyle w:val="ListParagraph"/>
        <w:numPr>
          <w:ilvl w:val="2"/>
          <w:numId w:val="114"/>
        </w:numPr>
        <w:tabs>
          <w:tab w:val="left" w:pos="1466"/>
        </w:tabs>
        <w:spacing w:before="113" w:line="259" w:lineRule="auto"/>
        <w:ind w:left="1479" w:right="707" w:hanging="735"/>
        <w:rPr>
          <w:lang w:val="en-GB"/>
        </w:rPr>
      </w:pPr>
      <w:r w:rsidRPr="00EB3F73">
        <w:rPr>
          <w:lang w:val="en-GB"/>
        </w:rPr>
        <w:t>The</w:t>
      </w:r>
      <w:r w:rsidRPr="00EB3F73">
        <w:rPr>
          <w:spacing w:val="1"/>
          <w:lang w:val="en-GB"/>
        </w:rPr>
        <w:t xml:space="preserve"> </w:t>
      </w:r>
      <w:r w:rsidRPr="00EB3F73">
        <w:rPr>
          <w:lang w:val="en-GB"/>
        </w:rPr>
        <w:t>umpire</w:t>
      </w:r>
      <w:r w:rsidRPr="00EB3F73">
        <w:rPr>
          <w:spacing w:val="1"/>
          <w:lang w:val="en-GB"/>
        </w:rPr>
        <w:t xml:space="preserve"> </w:t>
      </w:r>
      <w:r w:rsidRPr="00EB3F73">
        <w:rPr>
          <w:lang w:val="en-GB"/>
        </w:rPr>
        <w:t>shall not</w:t>
      </w:r>
      <w:r w:rsidRPr="00EB3F73">
        <w:rPr>
          <w:spacing w:val="1"/>
          <w:lang w:val="en-GB"/>
        </w:rPr>
        <w:t xml:space="preserve"> </w:t>
      </w:r>
      <w:r w:rsidRPr="00EB3F73">
        <w:rPr>
          <w:lang w:val="en-GB"/>
        </w:rPr>
        <w:t>adjudge</w:t>
      </w:r>
      <w:r w:rsidRPr="00EB3F73">
        <w:rPr>
          <w:spacing w:val="1"/>
          <w:lang w:val="en-GB"/>
        </w:rPr>
        <w:t xml:space="preserve"> </w:t>
      </w:r>
      <w:r w:rsidRPr="00EB3F73">
        <w:rPr>
          <w:lang w:val="en-GB"/>
        </w:rPr>
        <w:t>a</w:t>
      </w:r>
      <w:r w:rsidRPr="00EB3F73">
        <w:rPr>
          <w:spacing w:val="1"/>
          <w:lang w:val="en-GB"/>
        </w:rPr>
        <w:t xml:space="preserve"> </w:t>
      </w:r>
      <w:r w:rsidRPr="00EB3F73">
        <w:rPr>
          <w:lang w:val="en-GB"/>
        </w:rPr>
        <w:t>delivery as being</w:t>
      </w:r>
      <w:r w:rsidRPr="00EB3F73">
        <w:rPr>
          <w:spacing w:val="1"/>
          <w:lang w:val="en-GB"/>
        </w:rPr>
        <w:t xml:space="preserve"> </w:t>
      </w:r>
      <w:r w:rsidRPr="00EB3F73">
        <w:rPr>
          <w:lang w:val="en-GB"/>
        </w:rPr>
        <w:t>a</w:t>
      </w:r>
      <w:r w:rsidRPr="00EB3F73">
        <w:rPr>
          <w:spacing w:val="1"/>
          <w:lang w:val="en-GB"/>
        </w:rPr>
        <w:t xml:space="preserve"> </w:t>
      </w:r>
      <w:r w:rsidRPr="00EB3F73">
        <w:rPr>
          <w:lang w:val="en-GB"/>
        </w:rPr>
        <w:t>Wide</w:t>
      </w:r>
      <w:r w:rsidRPr="00EB3F73">
        <w:rPr>
          <w:spacing w:val="1"/>
          <w:lang w:val="en-GB"/>
        </w:rPr>
        <w:t xml:space="preserve"> </w:t>
      </w:r>
      <w:r w:rsidRPr="00EB3F73">
        <w:rPr>
          <w:lang w:val="en-GB"/>
        </w:rPr>
        <w:t>if</w:t>
      </w:r>
      <w:r w:rsidRPr="00EB3F73">
        <w:rPr>
          <w:spacing w:val="1"/>
          <w:lang w:val="en-GB"/>
        </w:rPr>
        <w:t xml:space="preserve"> </w:t>
      </w:r>
      <w:r w:rsidRPr="00EB3F73">
        <w:rPr>
          <w:lang w:val="en-GB"/>
        </w:rPr>
        <w:t>the</w:t>
      </w:r>
      <w:r w:rsidRPr="00EB3F73">
        <w:rPr>
          <w:spacing w:val="1"/>
          <w:lang w:val="en-GB"/>
        </w:rPr>
        <w:t xml:space="preserve"> </w:t>
      </w:r>
      <w:r w:rsidRPr="00EB3F73">
        <w:rPr>
          <w:lang w:val="en-GB"/>
        </w:rPr>
        <w:t>ball touches the</w:t>
      </w:r>
      <w:r w:rsidRPr="00EB3F73">
        <w:rPr>
          <w:spacing w:val="-59"/>
          <w:lang w:val="en-GB"/>
        </w:rPr>
        <w:t xml:space="preserve"> </w:t>
      </w:r>
      <w:r w:rsidRPr="00EB3F73">
        <w:rPr>
          <w:lang w:val="en-GB"/>
        </w:rPr>
        <w:t>striker’s</w:t>
      </w:r>
      <w:r w:rsidRPr="00EB3F73">
        <w:rPr>
          <w:spacing w:val="1"/>
          <w:lang w:val="en-GB"/>
        </w:rPr>
        <w:t xml:space="preserve"> </w:t>
      </w:r>
      <w:r w:rsidRPr="00EB3F73">
        <w:rPr>
          <w:lang w:val="en-GB"/>
        </w:rPr>
        <w:t>bat</w:t>
      </w:r>
      <w:r w:rsidRPr="00EB3F73">
        <w:rPr>
          <w:spacing w:val="-3"/>
          <w:lang w:val="en-GB"/>
        </w:rPr>
        <w:t xml:space="preserve"> </w:t>
      </w:r>
      <w:r w:rsidRPr="00EB3F73">
        <w:rPr>
          <w:lang w:val="en-GB"/>
        </w:rPr>
        <w:t>or</w:t>
      </w:r>
      <w:r w:rsidRPr="00EB3F73">
        <w:rPr>
          <w:spacing w:val="-1"/>
          <w:lang w:val="en-GB"/>
        </w:rPr>
        <w:t xml:space="preserve"> </w:t>
      </w:r>
      <w:r w:rsidRPr="00EB3F73">
        <w:rPr>
          <w:lang w:val="en-GB"/>
        </w:rPr>
        <w:t>person,</w:t>
      </w:r>
      <w:r w:rsidRPr="00EB3F73">
        <w:rPr>
          <w:spacing w:val="2"/>
          <w:lang w:val="en-GB"/>
        </w:rPr>
        <w:t xml:space="preserve"> </w:t>
      </w:r>
      <w:r w:rsidRPr="00EB3F73">
        <w:rPr>
          <w:lang w:val="en-GB"/>
        </w:rPr>
        <w:t>but</w:t>
      </w:r>
      <w:r w:rsidRPr="00EB3F73">
        <w:rPr>
          <w:spacing w:val="-2"/>
          <w:lang w:val="en-GB"/>
        </w:rPr>
        <w:t xml:space="preserve"> </w:t>
      </w:r>
      <w:r w:rsidRPr="00EB3F73">
        <w:rPr>
          <w:lang w:val="en-GB"/>
        </w:rPr>
        <w:t>only</w:t>
      </w:r>
      <w:r w:rsidRPr="00EB3F73">
        <w:rPr>
          <w:spacing w:val="1"/>
          <w:lang w:val="en-GB"/>
        </w:rPr>
        <w:t xml:space="preserve"> </w:t>
      </w:r>
      <w:r w:rsidRPr="00EB3F73">
        <w:rPr>
          <w:lang w:val="en-GB"/>
        </w:rPr>
        <w:t>as</w:t>
      </w:r>
      <w:r w:rsidRPr="00EB3F73">
        <w:rPr>
          <w:spacing w:val="-4"/>
          <w:lang w:val="en-GB"/>
        </w:rPr>
        <w:t xml:space="preserve"> </w:t>
      </w:r>
      <w:r w:rsidRPr="00EB3F73">
        <w:rPr>
          <w:lang w:val="en-GB"/>
        </w:rPr>
        <w:t>the</w:t>
      </w:r>
      <w:r w:rsidRPr="00EB3F73">
        <w:rPr>
          <w:spacing w:val="-2"/>
          <w:lang w:val="en-GB"/>
        </w:rPr>
        <w:t xml:space="preserve"> </w:t>
      </w:r>
      <w:r w:rsidRPr="00EB3F73">
        <w:rPr>
          <w:lang w:val="en-GB"/>
        </w:rPr>
        <w:t>ball</w:t>
      </w:r>
      <w:r w:rsidRPr="00EB3F73">
        <w:rPr>
          <w:spacing w:val="-5"/>
          <w:lang w:val="en-GB"/>
        </w:rPr>
        <w:t xml:space="preserve"> </w:t>
      </w:r>
      <w:r w:rsidRPr="00EB3F73">
        <w:rPr>
          <w:lang w:val="en-GB"/>
        </w:rPr>
        <w:t>passes</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striker.</w:t>
      </w:r>
    </w:p>
    <w:p w14:paraId="6873A9BF" w14:textId="77777777" w:rsidR="00932C18" w:rsidRPr="00EB3F73" w:rsidRDefault="00242E3E" w:rsidP="006C73FE">
      <w:pPr>
        <w:pStyle w:val="Heading1"/>
        <w:numPr>
          <w:ilvl w:val="1"/>
          <w:numId w:val="114"/>
        </w:numPr>
        <w:tabs>
          <w:tab w:val="left" w:pos="842"/>
        </w:tabs>
        <w:ind w:left="841" w:hanging="495"/>
        <w:rPr>
          <w:lang w:val="en-GB"/>
        </w:rPr>
      </w:pPr>
      <w:r w:rsidRPr="00EB3F73">
        <w:rPr>
          <w:lang w:val="en-GB"/>
        </w:rPr>
        <w:t>Ball not</w:t>
      </w:r>
      <w:r w:rsidRPr="00EB3F73">
        <w:rPr>
          <w:spacing w:val="-2"/>
          <w:lang w:val="en-GB"/>
        </w:rPr>
        <w:t xml:space="preserve"> </w:t>
      </w:r>
      <w:r w:rsidRPr="00EB3F73">
        <w:rPr>
          <w:lang w:val="en-GB"/>
        </w:rPr>
        <w:t>dead</w:t>
      </w:r>
    </w:p>
    <w:p w14:paraId="3843F468" w14:textId="77777777" w:rsidR="00932C18" w:rsidRPr="00EB3F73" w:rsidRDefault="00242E3E">
      <w:pPr>
        <w:pStyle w:val="BodyText"/>
        <w:spacing w:before="141"/>
        <w:ind w:left="745"/>
        <w:jc w:val="left"/>
        <w:rPr>
          <w:lang w:val="en-GB"/>
        </w:rPr>
      </w:pPr>
      <w:r w:rsidRPr="00EB3F73">
        <w:rPr>
          <w:lang w:val="en-GB"/>
        </w:rPr>
        <w:t>The</w:t>
      </w:r>
      <w:r w:rsidRPr="00EB3F73">
        <w:rPr>
          <w:spacing w:val="-3"/>
          <w:lang w:val="en-GB"/>
        </w:rPr>
        <w:t xml:space="preserve"> </w:t>
      </w:r>
      <w:r w:rsidRPr="00EB3F73">
        <w:rPr>
          <w:lang w:val="en-GB"/>
        </w:rPr>
        <w:t>ball</w:t>
      </w:r>
      <w:r w:rsidRPr="00EB3F73">
        <w:rPr>
          <w:spacing w:val="-5"/>
          <w:lang w:val="en-GB"/>
        </w:rPr>
        <w:t xml:space="preserve"> </w:t>
      </w:r>
      <w:r w:rsidRPr="00EB3F73">
        <w:rPr>
          <w:lang w:val="en-GB"/>
        </w:rPr>
        <w:t>does</w:t>
      </w:r>
      <w:r w:rsidRPr="00EB3F73">
        <w:rPr>
          <w:spacing w:val="-4"/>
          <w:lang w:val="en-GB"/>
        </w:rPr>
        <w:t xml:space="preserve"> </w:t>
      </w:r>
      <w:r w:rsidRPr="00EB3F73">
        <w:rPr>
          <w:lang w:val="en-GB"/>
        </w:rPr>
        <w:t>not</w:t>
      </w:r>
      <w:r w:rsidRPr="00EB3F73">
        <w:rPr>
          <w:spacing w:val="-4"/>
          <w:lang w:val="en-GB"/>
        </w:rPr>
        <w:t xml:space="preserve"> </w:t>
      </w:r>
      <w:r w:rsidRPr="00EB3F73">
        <w:rPr>
          <w:lang w:val="en-GB"/>
        </w:rPr>
        <w:t>become</w:t>
      </w:r>
      <w:r w:rsidRPr="00EB3F73">
        <w:rPr>
          <w:spacing w:val="3"/>
          <w:lang w:val="en-GB"/>
        </w:rPr>
        <w:t xml:space="preserve"> </w:t>
      </w:r>
      <w:r w:rsidRPr="00EB3F73">
        <w:rPr>
          <w:lang w:val="en-GB"/>
        </w:rPr>
        <w:t>dead</w:t>
      </w:r>
      <w:r w:rsidRPr="00EB3F73">
        <w:rPr>
          <w:spacing w:val="-2"/>
          <w:lang w:val="en-GB"/>
        </w:rPr>
        <w:t xml:space="preserve"> </w:t>
      </w:r>
      <w:r w:rsidRPr="00EB3F73">
        <w:rPr>
          <w:lang w:val="en-GB"/>
        </w:rPr>
        <w:t>on</w:t>
      </w:r>
      <w:r w:rsidRPr="00EB3F73">
        <w:rPr>
          <w:spacing w:val="-3"/>
          <w:lang w:val="en-GB"/>
        </w:rPr>
        <w:t xml:space="preserve"> </w:t>
      </w:r>
      <w:r w:rsidRPr="00EB3F73">
        <w:rPr>
          <w:lang w:val="en-GB"/>
        </w:rPr>
        <w:t>the</w:t>
      </w:r>
      <w:r w:rsidRPr="00EB3F73">
        <w:rPr>
          <w:spacing w:val="3"/>
          <w:lang w:val="en-GB"/>
        </w:rPr>
        <w:t xml:space="preserve"> </w:t>
      </w:r>
      <w:r w:rsidRPr="00EB3F73">
        <w:rPr>
          <w:lang w:val="en-GB"/>
        </w:rPr>
        <w:t>call of</w:t>
      </w:r>
      <w:r w:rsidRPr="00EB3F73">
        <w:rPr>
          <w:spacing w:val="-4"/>
          <w:lang w:val="en-GB"/>
        </w:rPr>
        <w:t xml:space="preserve"> </w:t>
      </w:r>
      <w:r w:rsidRPr="00EB3F73">
        <w:rPr>
          <w:lang w:val="en-GB"/>
        </w:rPr>
        <w:t>Wide</w:t>
      </w:r>
      <w:r w:rsidRPr="00EB3F73">
        <w:rPr>
          <w:spacing w:val="3"/>
          <w:lang w:val="en-GB"/>
        </w:rPr>
        <w:t xml:space="preserve"> </w:t>
      </w:r>
      <w:r w:rsidRPr="00EB3F73">
        <w:rPr>
          <w:lang w:val="en-GB"/>
        </w:rPr>
        <w:t>ball.</w:t>
      </w:r>
    </w:p>
    <w:p w14:paraId="22040277" w14:textId="77777777" w:rsidR="00932C18" w:rsidRPr="00EB3F73" w:rsidRDefault="00242E3E" w:rsidP="006C73FE">
      <w:pPr>
        <w:pStyle w:val="Heading1"/>
        <w:numPr>
          <w:ilvl w:val="1"/>
          <w:numId w:val="114"/>
        </w:numPr>
        <w:tabs>
          <w:tab w:val="left" w:pos="837"/>
        </w:tabs>
        <w:spacing w:before="140"/>
        <w:rPr>
          <w:lang w:val="en-GB"/>
        </w:rPr>
      </w:pPr>
      <w:r w:rsidRPr="00EB3F73">
        <w:rPr>
          <w:lang w:val="en-GB"/>
        </w:rPr>
        <w:t>Penalty</w:t>
      </w:r>
      <w:r w:rsidRPr="00EB3F73">
        <w:rPr>
          <w:spacing w:val="1"/>
          <w:lang w:val="en-GB"/>
        </w:rPr>
        <w:t xml:space="preserve"> </w:t>
      </w:r>
      <w:r w:rsidRPr="00EB3F73">
        <w:rPr>
          <w:lang w:val="en-GB"/>
        </w:rPr>
        <w:t>for</w:t>
      </w:r>
      <w:r w:rsidRPr="00EB3F73">
        <w:rPr>
          <w:spacing w:val="-5"/>
          <w:lang w:val="en-GB"/>
        </w:rPr>
        <w:t xml:space="preserve"> </w:t>
      </w:r>
      <w:r w:rsidRPr="00EB3F73">
        <w:rPr>
          <w:lang w:val="en-GB"/>
        </w:rPr>
        <w:t>a</w:t>
      </w:r>
      <w:r w:rsidRPr="00EB3F73">
        <w:rPr>
          <w:spacing w:val="1"/>
          <w:lang w:val="en-GB"/>
        </w:rPr>
        <w:t xml:space="preserve"> </w:t>
      </w:r>
      <w:r w:rsidRPr="00EB3F73">
        <w:rPr>
          <w:lang w:val="en-GB"/>
        </w:rPr>
        <w:t>Wide</w:t>
      </w:r>
    </w:p>
    <w:p w14:paraId="0EDF4A0D" w14:textId="16B96E68" w:rsidR="00932C18" w:rsidRPr="00EB3F73" w:rsidRDefault="00242E3E">
      <w:pPr>
        <w:pStyle w:val="BodyText"/>
        <w:spacing w:before="141" w:line="259" w:lineRule="auto"/>
        <w:ind w:left="745" w:right="704"/>
        <w:rPr>
          <w:lang w:val="en-GB"/>
        </w:rPr>
      </w:pPr>
      <w:r w:rsidRPr="00EB3F73">
        <w:rPr>
          <w:lang w:val="en-GB"/>
        </w:rPr>
        <w:t>A penalty of one</w:t>
      </w:r>
      <w:r w:rsidR="004F131F">
        <w:rPr>
          <w:lang w:val="en-GB"/>
        </w:rPr>
        <w:t>-</w:t>
      </w:r>
      <w:r w:rsidRPr="00EB3F73">
        <w:rPr>
          <w:lang w:val="en-GB"/>
        </w:rPr>
        <w:t>run shall be awarded instantly on the call of Wide ball.</w:t>
      </w:r>
      <w:r w:rsidRPr="00EB3F73">
        <w:rPr>
          <w:spacing w:val="1"/>
          <w:lang w:val="en-GB"/>
        </w:rPr>
        <w:t xml:space="preserve"> </w:t>
      </w:r>
      <w:r w:rsidRPr="00EB3F73">
        <w:rPr>
          <w:lang w:val="en-GB"/>
        </w:rPr>
        <w:t>Unless the call is</w:t>
      </w:r>
      <w:r w:rsidRPr="00EB3F73">
        <w:rPr>
          <w:spacing w:val="1"/>
          <w:lang w:val="en-GB"/>
        </w:rPr>
        <w:t xml:space="preserve"> </w:t>
      </w:r>
      <w:r w:rsidRPr="00EB3F73">
        <w:rPr>
          <w:lang w:val="en-GB"/>
        </w:rPr>
        <w:t xml:space="preserve">revoked </w:t>
      </w:r>
      <w:r w:rsidR="004F131F">
        <w:rPr>
          <w:lang w:val="en-GB"/>
        </w:rPr>
        <w:t>under</w:t>
      </w:r>
      <w:r w:rsidRPr="00EB3F73">
        <w:rPr>
          <w:lang w:val="en-GB"/>
        </w:rPr>
        <w:t xml:space="preserve"> 22.3, this penalty shall stand even if a </w:t>
      </w:r>
      <w:r w:rsidR="00B84601" w:rsidRPr="00EB3F73">
        <w:rPr>
          <w:lang w:val="en-GB"/>
        </w:rPr>
        <w:t>batter</w:t>
      </w:r>
      <w:r w:rsidRPr="00EB3F73">
        <w:rPr>
          <w:lang w:val="en-GB"/>
        </w:rPr>
        <w:t xml:space="preserve"> is </w:t>
      </w:r>
      <w:proofErr w:type="gramStart"/>
      <w:r w:rsidRPr="00EB3F73">
        <w:rPr>
          <w:lang w:val="en-GB"/>
        </w:rPr>
        <w:t>dismissed, and</w:t>
      </w:r>
      <w:proofErr w:type="gramEnd"/>
      <w:r w:rsidRPr="00EB3F73">
        <w:rPr>
          <w:lang w:val="en-GB"/>
        </w:rPr>
        <w:t xml:space="preserve"> shall be in</w:t>
      </w:r>
      <w:r w:rsidRPr="00EB3F73">
        <w:rPr>
          <w:spacing w:val="1"/>
          <w:lang w:val="en-GB"/>
        </w:rPr>
        <w:t xml:space="preserve"> </w:t>
      </w:r>
      <w:r w:rsidRPr="00EB3F73">
        <w:rPr>
          <w:lang w:val="en-GB"/>
        </w:rPr>
        <w:t>addition to any other runs scored, any boundary allowance and any other runs awarded for</w:t>
      </w:r>
      <w:r w:rsidRPr="00EB3F73">
        <w:rPr>
          <w:spacing w:val="1"/>
          <w:lang w:val="en-GB"/>
        </w:rPr>
        <w:t xml:space="preserve"> </w:t>
      </w:r>
      <w:r w:rsidRPr="00EB3F73">
        <w:rPr>
          <w:lang w:val="en-GB"/>
        </w:rPr>
        <w:t>penalties.</w:t>
      </w:r>
    </w:p>
    <w:p w14:paraId="27289EC1" w14:textId="77777777" w:rsidR="00932C18" w:rsidRPr="00EB3F73" w:rsidRDefault="00242E3E" w:rsidP="006C73FE">
      <w:pPr>
        <w:pStyle w:val="Heading1"/>
        <w:numPr>
          <w:ilvl w:val="1"/>
          <w:numId w:val="114"/>
        </w:numPr>
        <w:tabs>
          <w:tab w:val="left" w:pos="842"/>
        </w:tabs>
        <w:spacing w:before="117"/>
        <w:ind w:left="841" w:hanging="495"/>
        <w:rPr>
          <w:lang w:val="en-GB"/>
        </w:rPr>
      </w:pPr>
      <w:r w:rsidRPr="00EB3F73">
        <w:rPr>
          <w:lang w:val="en-GB"/>
        </w:rPr>
        <w:t>Runs resulting</w:t>
      </w:r>
      <w:r w:rsidRPr="00EB3F73">
        <w:rPr>
          <w:spacing w:val="-5"/>
          <w:lang w:val="en-GB"/>
        </w:rPr>
        <w:t xml:space="preserve"> </w:t>
      </w:r>
      <w:r w:rsidRPr="00EB3F73">
        <w:rPr>
          <w:lang w:val="en-GB"/>
        </w:rPr>
        <w:t>from</w:t>
      </w:r>
      <w:r w:rsidRPr="00EB3F73">
        <w:rPr>
          <w:spacing w:val="-1"/>
          <w:lang w:val="en-GB"/>
        </w:rPr>
        <w:t xml:space="preserve"> </w:t>
      </w:r>
      <w:r w:rsidRPr="00EB3F73">
        <w:rPr>
          <w:lang w:val="en-GB"/>
        </w:rPr>
        <w:t>a</w:t>
      </w:r>
      <w:r w:rsidRPr="00EB3F73">
        <w:rPr>
          <w:spacing w:val="-4"/>
          <w:lang w:val="en-GB"/>
        </w:rPr>
        <w:t xml:space="preserve"> </w:t>
      </w:r>
      <w:r w:rsidRPr="00EB3F73">
        <w:rPr>
          <w:lang w:val="en-GB"/>
        </w:rPr>
        <w:t>Wide</w:t>
      </w:r>
      <w:r w:rsidRPr="00EB3F73">
        <w:rPr>
          <w:spacing w:val="-4"/>
          <w:lang w:val="en-GB"/>
        </w:rPr>
        <w:t xml:space="preserve"> </w:t>
      </w:r>
      <w:r w:rsidRPr="00EB3F73">
        <w:rPr>
          <w:lang w:val="en-GB"/>
        </w:rPr>
        <w:t>–</w:t>
      </w:r>
      <w:r w:rsidRPr="00EB3F73">
        <w:rPr>
          <w:spacing w:val="1"/>
          <w:lang w:val="en-GB"/>
        </w:rPr>
        <w:t xml:space="preserve"> </w:t>
      </w:r>
      <w:r w:rsidRPr="00EB3F73">
        <w:rPr>
          <w:lang w:val="en-GB"/>
        </w:rPr>
        <w:t>how scored</w:t>
      </w:r>
    </w:p>
    <w:p w14:paraId="5C5F1745" w14:textId="5E40BC13" w:rsidR="00932C18" w:rsidRPr="00EB3F73" w:rsidRDefault="00242E3E">
      <w:pPr>
        <w:pStyle w:val="BodyText"/>
        <w:ind w:left="745" w:right="706"/>
        <w:rPr>
          <w:lang w:val="en-GB"/>
        </w:rPr>
      </w:pPr>
      <w:r w:rsidRPr="00EB3F73">
        <w:rPr>
          <w:lang w:val="en-GB"/>
        </w:rPr>
        <w:t xml:space="preserve">All runs completed by the </w:t>
      </w:r>
      <w:r w:rsidR="00B84601" w:rsidRPr="00EB3F73">
        <w:rPr>
          <w:lang w:val="en-GB"/>
        </w:rPr>
        <w:t>batters</w:t>
      </w:r>
      <w:r w:rsidRPr="00EB3F73">
        <w:rPr>
          <w:lang w:val="en-GB"/>
        </w:rPr>
        <w:t xml:space="preserve"> or a boundary allowance, together with the penalty for</w:t>
      </w:r>
      <w:r w:rsidRPr="00EB3F73">
        <w:rPr>
          <w:spacing w:val="1"/>
          <w:lang w:val="en-GB"/>
        </w:rPr>
        <w:t xml:space="preserve"> </w:t>
      </w:r>
      <w:r w:rsidRPr="00EB3F73">
        <w:rPr>
          <w:lang w:val="en-GB"/>
        </w:rPr>
        <w:t>the Wide, shall be scored as Wide balls.</w:t>
      </w:r>
      <w:r w:rsidRPr="00EB3F73">
        <w:rPr>
          <w:spacing w:val="1"/>
          <w:lang w:val="en-GB"/>
        </w:rPr>
        <w:t xml:space="preserve"> </w:t>
      </w:r>
      <w:r w:rsidRPr="00EB3F73">
        <w:rPr>
          <w:lang w:val="en-GB"/>
        </w:rPr>
        <w:t>Apart from any award of 5 Penalty runs, all runs</w:t>
      </w:r>
      <w:r w:rsidRPr="00EB3F73">
        <w:rPr>
          <w:spacing w:val="1"/>
          <w:lang w:val="en-GB"/>
        </w:rPr>
        <w:t xml:space="preserve"> </w:t>
      </w:r>
      <w:r w:rsidRPr="00EB3F73">
        <w:rPr>
          <w:lang w:val="en-GB"/>
        </w:rPr>
        <w:t>resulting</w:t>
      </w:r>
      <w:r w:rsidRPr="00EB3F73">
        <w:rPr>
          <w:spacing w:val="2"/>
          <w:lang w:val="en-GB"/>
        </w:rPr>
        <w:t xml:space="preserve"> </w:t>
      </w:r>
      <w:r w:rsidRPr="00EB3F73">
        <w:rPr>
          <w:lang w:val="en-GB"/>
        </w:rPr>
        <w:t>from</w:t>
      </w:r>
      <w:r w:rsidRPr="00EB3F73">
        <w:rPr>
          <w:spacing w:val="-1"/>
          <w:lang w:val="en-GB"/>
        </w:rPr>
        <w:t xml:space="preserve"> </w:t>
      </w:r>
      <w:r w:rsidRPr="00EB3F73">
        <w:rPr>
          <w:lang w:val="en-GB"/>
        </w:rPr>
        <w:t>a</w:t>
      </w:r>
      <w:r w:rsidRPr="00EB3F73">
        <w:rPr>
          <w:spacing w:val="3"/>
          <w:lang w:val="en-GB"/>
        </w:rPr>
        <w:t xml:space="preserve"> </w:t>
      </w:r>
      <w:r w:rsidRPr="00EB3F73">
        <w:rPr>
          <w:lang w:val="en-GB"/>
        </w:rPr>
        <w:t>Wide</w:t>
      </w:r>
      <w:r w:rsidRPr="00EB3F73">
        <w:rPr>
          <w:spacing w:val="3"/>
          <w:lang w:val="en-GB"/>
        </w:rPr>
        <w:t xml:space="preserve"> </w:t>
      </w:r>
      <w:r w:rsidRPr="00EB3F73">
        <w:rPr>
          <w:lang w:val="en-GB"/>
        </w:rPr>
        <w:t>shall</w:t>
      </w:r>
      <w:r w:rsidRPr="00EB3F73">
        <w:rPr>
          <w:spacing w:val="-5"/>
          <w:lang w:val="en-GB"/>
        </w:rPr>
        <w:t xml:space="preserve"> </w:t>
      </w:r>
      <w:r w:rsidRPr="00EB3F73">
        <w:rPr>
          <w:lang w:val="en-GB"/>
        </w:rPr>
        <w:t>be</w:t>
      </w:r>
      <w:r w:rsidRPr="00EB3F73">
        <w:rPr>
          <w:spacing w:val="-2"/>
          <w:lang w:val="en-GB"/>
        </w:rPr>
        <w:t xml:space="preserve"> </w:t>
      </w:r>
      <w:r w:rsidRPr="00EB3F73">
        <w:rPr>
          <w:lang w:val="en-GB"/>
        </w:rPr>
        <w:t>debited</w:t>
      </w:r>
      <w:r w:rsidRPr="00EB3F73">
        <w:rPr>
          <w:spacing w:val="-2"/>
          <w:lang w:val="en-GB"/>
        </w:rPr>
        <w:t xml:space="preserve"> </w:t>
      </w:r>
      <w:r w:rsidRPr="00EB3F73">
        <w:rPr>
          <w:lang w:val="en-GB"/>
        </w:rPr>
        <w:t>against</w:t>
      </w:r>
      <w:r w:rsidRPr="00EB3F73">
        <w:rPr>
          <w:spacing w:val="2"/>
          <w:lang w:val="en-GB"/>
        </w:rPr>
        <w:t xml:space="preserve"> </w:t>
      </w:r>
      <w:r w:rsidRPr="00EB3F73">
        <w:rPr>
          <w:lang w:val="en-GB"/>
        </w:rPr>
        <w:t>the</w:t>
      </w:r>
      <w:r w:rsidRPr="00EB3F73">
        <w:rPr>
          <w:spacing w:val="-7"/>
          <w:lang w:val="en-GB"/>
        </w:rPr>
        <w:t xml:space="preserve"> </w:t>
      </w:r>
      <w:r w:rsidRPr="00EB3F73">
        <w:rPr>
          <w:lang w:val="en-GB"/>
        </w:rPr>
        <w:t>bowler.</w:t>
      </w:r>
    </w:p>
    <w:p w14:paraId="470CA502" w14:textId="77777777" w:rsidR="00932C18" w:rsidRPr="00EB3F73" w:rsidRDefault="00242E3E" w:rsidP="006C73FE">
      <w:pPr>
        <w:pStyle w:val="Heading1"/>
        <w:numPr>
          <w:ilvl w:val="1"/>
          <w:numId w:val="114"/>
        </w:numPr>
        <w:tabs>
          <w:tab w:val="left" w:pos="842"/>
        </w:tabs>
        <w:spacing w:before="120"/>
        <w:ind w:left="841" w:hanging="495"/>
        <w:rPr>
          <w:lang w:val="en-GB"/>
        </w:rPr>
      </w:pPr>
      <w:r w:rsidRPr="00EB3F73">
        <w:rPr>
          <w:lang w:val="en-GB"/>
        </w:rPr>
        <w:t>Wide</w:t>
      </w:r>
      <w:r w:rsidRPr="00EB3F73">
        <w:rPr>
          <w:spacing w:val="1"/>
          <w:lang w:val="en-GB"/>
        </w:rPr>
        <w:t xml:space="preserve"> </w:t>
      </w:r>
      <w:r w:rsidRPr="00EB3F73">
        <w:rPr>
          <w:lang w:val="en-GB"/>
        </w:rPr>
        <w:t>not</w:t>
      </w:r>
      <w:r w:rsidRPr="00EB3F73">
        <w:rPr>
          <w:spacing w:val="-3"/>
          <w:lang w:val="en-GB"/>
        </w:rPr>
        <w:t xml:space="preserve"> </w:t>
      </w:r>
      <w:r w:rsidRPr="00EB3F73">
        <w:rPr>
          <w:lang w:val="en-GB"/>
        </w:rPr>
        <w:t>to</w:t>
      </w:r>
      <w:r w:rsidRPr="00EB3F73">
        <w:rPr>
          <w:spacing w:val="-1"/>
          <w:lang w:val="en-GB"/>
        </w:rPr>
        <w:t xml:space="preserve"> </w:t>
      </w:r>
      <w:r w:rsidRPr="00EB3F73">
        <w:rPr>
          <w:lang w:val="en-GB"/>
        </w:rPr>
        <w:t>count</w:t>
      </w:r>
    </w:p>
    <w:p w14:paraId="4B2309A1" w14:textId="77777777" w:rsidR="00932C18" w:rsidRPr="00EB3F73" w:rsidRDefault="00242E3E">
      <w:pPr>
        <w:pStyle w:val="BodyText"/>
        <w:ind w:left="745"/>
        <w:jc w:val="left"/>
        <w:rPr>
          <w:lang w:val="en-GB"/>
        </w:rPr>
      </w:pPr>
      <w:r w:rsidRPr="00EB3F73">
        <w:rPr>
          <w:lang w:val="en-GB"/>
        </w:rPr>
        <w:t>A</w:t>
      </w:r>
      <w:r w:rsidRPr="00EB3F73">
        <w:rPr>
          <w:spacing w:val="1"/>
          <w:lang w:val="en-GB"/>
        </w:rPr>
        <w:t xml:space="preserve"> </w:t>
      </w:r>
      <w:r w:rsidRPr="00EB3F73">
        <w:rPr>
          <w:lang w:val="en-GB"/>
        </w:rPr>
        <w:t>Wide</w:t>
      </w:r>
      <w:r w:rsidRPr="00EB3F73">
        <w:rPr>
          <w:spacing w:val="-2"/>
          <w:lang w:val="en-GB"/>
        </w:rPr>
        <w:t xml:space="preserve"> </w:t>
      </w:r>
      <w:r w:rsidRPr="00EB3F73">
        <w:rPr>
          <w:lang w:val="en-GB"/>
        </w:rPr>
        <w:t>shall not</w:t>
      </w:r>
      <w:r w:rsidRPr="00EB3F73">
        <w:rPr>
          <w:spacing w:val="1"/>
          <w:lang w:val="en-GB"/>
        </w:rPr>
        <w:t xml:space="preserve"> </w:t>
      </w:r>
      <w:r w:rsidRPr="00EB3F73">
        <w:rPr>
          <w:lang w:val="en-GB"/>
        </w:rPr>
        <w:t>count</w:t>
      </w:r>
      <w:r w:rsidRPr="00EB3F73">
        <w:rPr>
          <w:spacing w:val="-3"/>
          <w:lang w:val="en-GB"/>
        </w:rPr>
        <w:t xml:space="preserve"> </w:t>
      </w:r>
      <w:r w:rsidRPr="00EB3F73">
        <w:rPr>
          <w:lang w:val="en-GB"/>
        </w:rPr>
        <w:t>as</w:t>
      </w:r>
      <w:r w:rsidRPr="00EB3F73">
        <w:rPr>
          <w:spacing w:val="-4"/>
          <w:lang w:val="en-GB"/>
        </w:rPr>
        <w:t xml:space="preserve"> </w:t>
      </w:r>
      <w:r w:rsidRPr="00EB3F73">
        <w:rPr>
          <w:lang w:val="en-GB"/>
        </w:rPr>
        <w:t>one</w:t>
      </w:r>
      <w:r w:rsidRPr="00EB3F73">
        <w:rPr>
          <w:spacing w:val="-3"/>
          <w:lang w:val="en-GB"/>
        </w:rPr>
        <w:t xml:space="preserve"> </w:t>
      </w:r>
      <w:r w:rsidRPr="00EB3F73">
        <w:rPr>
          <w:lang w:val="en-GB"/>
        </w:rPr>
        <w:t>of</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over.</w:t>
      </w:r>
      <w:r w:rsidRPr="00EB3F73">
        <w:rPr>
          <w:spacing w:val="58"/>
          <w:lang w:val="en-GB"/>
        </w:rPr>
        <w:t xml:space="preserve"> </w:t>
      </w:r>
      <w:r w:rsidRPr="00EB3F73">
        <w:rPr>
          <w:lang w:val="en-GB"/>
        </w:rPr>
        <w:t>See</w:t>
      </w:r>
      <w:r w:rsidRPr="00EB3F73">
        <w:rPr>
          <w:spacing w:val="-2"/>
          <w:lang w:val="en-GB"/>
        </w:rPr>
        <w:t xml:space="preserve"> </w:t>
      </w:r>
      <w:r w:rsidRPr="00EB3F73">
        <w:rPr>
          <w:lang w:val="en-GB"/>
        </w:rPr>
        <w:t>Law 17.3</w:t>
      </w:r>
      <w:r w:rsidRPr="00EB3F73">
        <w:rPr>
          <w:spacing w:val="2"/>
          <w:lang w:val="en-GB"/>
        </w:rPr>
        <w:t xml:space="preserve"> </w:t>
      </w:r>
      <w:r w:rsidRPr="00EB3F73">
        <w:rPr>
          <w:lang w:val="en-GB"/>
        </w:rPr>
        <w:t>(Validity</w:t>
      </w:r>
      <w:r w:rsidRPr="00EB3F73">
        <w:rPr>
          <w:spacing w:val="-4"/>
          <w:lang w:val="en-GB"/>
        </w:rPr>
        <w:t xml:space="preserve"> </w:t>
      </w:r>
      <w:r w:rsidRPr="00EB3F73">
        <w:rPr>
          <w:lang w:val="en-GB"/>
        </w:rPr>
        <w:t>of</w:t>
      </w:r>
      <w:r w:rsidRPr="00EB3F73">
        <w:rPr>
          <w:spacing w:val="-3"/>
          <w:lang w:val="en-GB"/>
        </w:rPr>
        <w:t xml:space="preserve"> </w:t>
      </w:r>
      <w:r w:rsidRPr="00EB3F73">
        <w:rPr>
          <w:lang w:val="en-GB"/>
        </w:rPr>
        <w:t>balls).</w:t>
      </w:r>
    </w:p>
    <w:p w14:paraId="1A353F68" w14:textId="77777777" w:rsidR="00932C18" w:rsidRPr="00EB3F73" w:rsidRDefault="00242E3E" w:rsidP="006C73FE">
      <w:pPr>
        <w:pStyle w:val="Heading1"/>
        <w:numPr>
          <w:ilvl w:val="1"/>
          <w:numId w:val="114"/>
        </w:numPr>
        <w:tabs>
          <w:tab w:val="left" w:pos="842"/>
        </w:tabs>
        <w:spacing w:before="122"/>
        <w:ind w:left="841" w:hanging="495"/>
        <w:rPr>
          <w:lang w:val="en-GB"/>
        </w:rPr>
      </w:pPr>
      <w:r w:rsidRPr="00EB3F73">
        <w:rPr>
          <w:lang w:val="en-GB"/>
        </w:rPr>
        <w:t>Out</w:t>
      </w:r>
      <w:r w:rsidRPr="00EB3F73">
        <w:rPr>
          <w:spacing w:val="-3"/>
          <w:lang w:val="en-GB"/>
        </w:rPr>
        <w:t xml:space="preserve"> </w:t>
      </w:r>
      <w:r w:rsidRPr="00EB3F73">
        <w:rPr>
          <w:lang w:val="en-GB"/>
        </w:rPr>
        <w:t>from a</w:t>
      </w:r>
      <w:r w:rsidRPr="00EB3F73">
        <w:rPr>
          <w:spacing w:val="-3"/>
          <w:lang w:val="en-GB"/>
        </w:rPr>
        <w:t xml:space="preserve"> </w:t>
      </w:r>
      <w:r w:rsidRPr="00EB3F73">
        <w:rPr>
          <w:lang w:val="en-GB"/>
        </w:rPr>
        <w:t>Wide</w:t>
      </w:r>
    </w:p>
    <w:p w14:paraId="07CE2B10" w14:textId="747C06C1" w:rsidR="00932C18" w:rsidRPr="00EB3F73" w:rsidRDefault="00242E3E">
      <w:pPr>
        <w:pStyle w:val="BodyText"/>
        <w:spacing w:before="116"/>
        <w:ind w:left="745" w:right="703"/>
        <w:jc w:val="left"/>
        <w:rPr>
          <w:lang w:val="en-GB"/>
        </w:rPr>
      </w:pPr>
      <w:r w:rsidRPr="00EB3F73">
        <w:rPr>
          <w:lang w:val="en-GB"/>
        </w:rPr>
        <w:t>When</w:t>
      </w:r>
      <w:r w:rsidRPr="00EB3F73">
        <w:rPr>
          <w:spacing w:val="46"/>
          <w:lang w:val="en-GB"/>
        </w:rPr>
        <w:t xml:space="preserve"> </w:t>
      </w:r>
      <w:r w:rsidRPr="00EB3F73">
        <w:rPr>
          <w:lang w:val="en-GB"/>
        </w:rPr>
        <w:t>Wide</w:t>
      </w:r>
      <w:r w:rsidRPr="00EB3F73">
        <w:rPr>
          <w:spacing w:val="47"/>
          <w:lang w:val="en-GB"/>
        </w:rPr>
        <w:t xml:space="preserve"> </w:t>
      </w:r>
      <w:r w:rsidRPr="00EB3F73">
        <w:rPr>
          <w:lang w:val="en-GB"/>
        </w:rPr>
        <w:t>ball</w:t>
      </w:r>
      <w:r w:rsidRPr="00EB3F73">
        <w:rPr>
          <w:spacing w:val="48"/>
          <w:lang w:val="en-GB"/>
        </w:rPr>
        <w:t xml:space="preserve"> </w:t>
      </w:r>
      <w:r w:rsidRPr="00EB3F73">
        <w:rPr>
          <w:lang w:val="en-GB"/>
        </w:rPr>
        <w:t>has</w:t>
      </w:r>
      <w:r w:rsidRPr="00EB3F73">
        <w:rPr>
          <w:spacing w:val="45"/>
          <w:lang w:val="en-GB"/>
        </w:rPr>
        <w:t xml:space="preserve"> </w:t>
      </w:r>
      <w:r w:rsidRPr="00EB3F73">
        <w:rPr>
          <w:lang w:val="en-GB"/>
        </w:rPr>
        <w:t>been</w:t>
      </w:r>
      <w:r w:rsidRPr="00EB3F73">
        <w:rPr>
          <w:spacing w:val="46"/>
          <w:lang w:val="en-GB"/>
        </w:rPr>
        <w:t xml:space="preserve"> </w:t>
      </w:r>
      <w:r w:rsidRPr="00EB3F73">
        <w:rPr>
          <w:lang w:val="en-GB"/>
        </w:rPr>
        <w:t>called,</w:t>
      </w:r>
      <w:r w:rsidRPr="00EB3F73">
        <w:rPr>
          <w:spacing w:val="46"/>
          <w:lang w:val="en-GB"/>
        </w:rPr>
        <w:t xml:space="preserve"> </w:t>
      </w:r>
      <w:r w:rsidRPr="00EB3F73">
        <w:rPr>
          <w:lang w:val="en-GB"/>
        </w:rPr>
        <w:t>neither</w:t>
      </w:r>
      <w:r w:rsidRPr="00EB3F73">
        <w:rPr>
          <w:spacing w:val="42"/>
          <w:lang w:val="en-GB"/>
        </w:rPr>
        <w:t xml:space="preserve"> </w:t>
      </w:r>
      <w:r w:rsidR="00B84601" w:rsidRPr="00EB3F73">
        <w:rPr>
          <w:lang w:val="en-GB"/>
        </w:rPr>
        <w:t>batter</w:t>
      </w:r>
      <w:r w:rsidRPr="00EB3F73">
        <w:rPr>
          <w:spacing w:val="52"/>
          <w:lang w:val="en-GB"/>
        </w:rPr>
        <w:t xml:space="preserve"> </w:t>
      </w:r>
      <w:r w:rsidRPr="00EB3F73">
        <w:rPr>
          <w:lang w:val="en-GB"/>
        </w:rPr>
        <w:t>shall</w:t>
      </w:r>
      <w:r w:rsidRPr="00EB3F73">
        <w:rPr>
          <w:spacing w:val="43"/>
          <w:lang w:val="en-GB"/>
        </w:rPr>
        <w:t xml:space="preserve"> </w:t>
      </w:r>
      <w:r w:rsidRPr="00EB3F73">
        <w:rPr>
          <w:lang w:val="en-GB"/>
        </w:rPr>
        <w:t>be</w:t>
      </w:r>
      <w:r w:rsidRPr="00EB3F73">
        <w:rPr>
          <w:spacing w:val="52"/>
          <w:lang w:val="en-GB"/>
        </w:rPr>
        <w:t xml:space="preserve"> </w:t>
      </w:r>
      <w:r w:rsidRPr="00EB3F73">
        <w:rPr>
          <w:lang w:val="en-GB"/>
        </w:rPr>
        <w:t>out</w:t>
      </w:r>
      <w:r w:rsidRPr="00EB3F73">
        <w:rPr>
          <w:spacing w:val="45"/>
          <w:lang w:val="en-GB"/>
        </w:rPr>
        <w:t xml:space="preserve"> </w:t>
      </w:r>
      <w:r w:rsidRPr="00EB3F73">
        <w:rPr>
          <w:lang w:val="en-GB"/>
        </w:rPr>
        <w:t>under</w:t>
      </w:r>
      <w:r w:rsidRPr="00EB3F73">
        <w:rPr>
          <w:spacing w:val="48"/>
          <w:lang w:val="en-GB"/>
        </w:rPr>
        <w:t xml:space="preserve"> </w:t>
      </w:r>
      <w:r w:rsidRPr="00EB3F73">
        <w:rPr>
          <w:lang w:val="en-GB"/>
        </w:rPr>
        <w:t>any</w:t>
      </w:r>
      <w:r w:rsidRPr="00EB3F73">
        <w:rPr>
          <w:spacing w:val="44"/>
          <w:lang w:val="en-GB"/>
        </w:rPr>
        <w:t xml:space="preserve"> </w:t>
      </w:r>
      <w:r w:rsidRPr="00EB3F73">
        <w:rPr>
          <w:lang w:val="en-GB"/>
        </w:rPr>
        <w:t>of</w:t>
      </w:r>
      <w:r w:rsidRPr="00EB3F73">
        <w:rPr>
          <w:spacing w:val="46"/>
          <w:lang w:val="en-GB"/>
        </w:rPr>
        <w:t xml:space="preserve"> </w:t>
      </w:r>
      <w:r w:rsidRPr="00EB3F73">
        <w:rPr>
          <w:lang w:val="en-GB"/>
        </w:rPr>
        <w:t>the</w:t>
      </w:r>
      <w:r w:rsidRPr="00EB3F73">
        <w:rPr>
          <w:spacing w:val="46"/>
          <w:lang w:val="en-GB"/>
        </w:rPr>
        <w:t xml:space="preserve"> </w:t>
      </w:r>
      <w:r w:rsidRPr="00EB3F73">
        <w:rPr>
          <w:lang w:val="en-GB"/>
        </w:rPr>
        <w:t>Laws</w:t>
      </w:r>
      <w:r w:rsidRPr="00EB3F73">
        <w:rPr>
          <w:spacing w:val="-58"/>
          <w:lang w:val="en-GB"/>
        </w:rPr>
        <w:t xml:space="preserve"> </w:t>
      </w:r>
      <w:r w:rsidRPr="00EB3F73">
        <w:rPr>
          <w:lang w:val="en-GB"/>
        </w:rPr>
        <w:t>except</w:t>
      </w:r>
      <w:r w:rsidRPr="00EB3F73">
        <w:rPr>
          <w:spacing w:val="-4"/>
          <w:lang w:val="en-GB"/>
        </w:rPr>
        <w:t xml:space="preserve"> </w:t>
      </w:r>
      <w:r w:rsidRPr="00EB3F73">
        <w:rPr>
          <w:lang w:val="en-GB"/>
        </w:rPr>
        <w:t>35</w:t>
      </w:r>
      <w:r w:rsidRPr="00EB3F73">
        <w:rPr>
          <w:spacing w:val="-2"/>
          <w:lang w:val="en-GB"/>
        </w:rPr>
        <w:t xml:space="preserve"> </w:t>
      </w:r>
      <w:r w:rsidRPr="00EB3F73">
        <w:rPr>
          <w:lang w:val="en-GB"/>
        </w:rPr>
        <w:t>(Hit</w:t>
      </w:r>
      <w:r w:rsidRPr="00EB3F73">
        <w:rPr>
          <w:spacing w:val="2"/>
          <w:lang w:val="en-GB"/>
        </w:rPr>
        <w:t xml:space="preserve"> </w:t>
      </w:r>
      <w:r w:rsidRPr="00EB3F73">
        <w:rPr>
          <w:lang w:val="en-GB"/>
        </w:rPr>
        <w:t>wicket),</w:t>
      </w:r>
      <w:r w:rsidRPr="00EB3F73">
        <w:rPr>
          <w:spacing w:val="-4"/>
          <w:lang w:val="en-GB"/>
        </w:rPr>
        <w:t xml:space="preserve"> </w:t>
      </w:r>
      <w:r w:rsidRPr="00EB3F73">
        <w:rPr>
          <w:lang w:val="en-GB"/>
        </w:rPr>
        <w:t>37</w:t>
      </w:r>
      <w:r w:rsidRPr="00EB3F73">
        <w:rPr>
          <w:spacing w:val="3"/>
          <w:lang w:val="en-GB"/>
        </w:rPr>
        <w:t xml:space="preserve"> </w:t>
      </w:r>
      <w:r w:rsidRPr="00EB3F73">
        <w:rPr>
          <w:lang w:val="en-GB"/>
        </w:rPr>
        <w:t>(Obstructing</w:t>
      </w:r>
      <w:r w:rsidRPr="00EB3F73">
        <w:rPr>
          <w:spacing w:val="-2"/>
          <w:lang w:val="en-GB"/>
        </w:rPr>
        <w:t xml:space="preserve"> </w:t>
      </w:r>
      <w:r w:rsidRPr="00EB3F73">
        <w:rPr>
          <w:lang w:val="en-GB"/>
        </w:rPr>
        <w:t>the</w:t>
      </w:r>
      <w:r w:rsidRPr="00EB3F73">
        <w:rPr>
          <w:spacing w:val="3"/>
          <w:lang w:val="en-GB"/>
        </w:rPr>
        <w:t xml:space="preserve"> </w:t>
      </w:r>
      <w:r w:rsidRPr="00EB3F73">
        <w:rPr>
          <w:lang w:val="en-GB"/>
        </w:rPr>
        <w:t>field),</w:t>
      </w:r>
      <w:r w:rsidRPr="00EB3F73">
        <w:rPr>
          <w:spacing w:val="-4"/>
          <w:lang w:val="en-GB"/>
        </w:rPr>
        <w:t xml:space="preserve"> </w:t>
      </w:r>
      <w:r w:rsidRPr="00EB3F73">
        <w:rPr>
          <w:lang w:val="en-GB"/>
        </w:rPr>
        <w:t>38</w:t>
      </w:r>
      <w:r w:rsidRPr="00EB3F73">
        <w:rPr>
          <w:spacing w:val="3"/>
          <w:lang w:val="en-GB"/>
        </w:rPr>
        <w:t xml:space="preserve"> </w:t>
      </w:r>
      <w:r w:rsidRPr="00EB3F73">
        <w:rPr>
          <w:lang w:val="en-GB"/>
        </w:rPr>
        <w:t>(Run</w:t>
      </w:r>
      <w:r w:rsidRPr="00EB3F73">
        <w:rPr>
          <w:spacing w:val="-2"/>
          <w:lang w:val="en-GB"/>
        </w:rPr>
        <w:t xml:space="preserve"> </w:t>
      </w:r>
      <w:r w:rsidRPr="00EB3F73">
        <w:rPr>
          <w:lang w:val="en-GB"/>
        </w:rPr>
        <w:t>out)</w:t>
      </w:r>
      <w:r w:rsidRPr="00EB3F73">
        <w:rPr>
          <w:spacing w:val="-6"/>
          <w:lang w:val="en-GB"/>
        </w:rPr>
        <w:t xml:space="preserve"> </w:t>
      </w:r>
      <w:r w:rsidRPr="00EB3F73">
        <w:rPr>
          <w:lang w:val="en-GB"/>
        </w:rPr>
        <w:t>or</w:t>
      </w:r>
      <w:r w:rsidRPr="00EB3F73">
        <w:rPr>
          <w:spacing w:val="-2"/>
          <w:lang w:val="en-GB"/>
        </w:rPr>
        <w:t xml:space="preserve"> </w:t>
      </w:r>
      <w:r w:rsidRPr="00EB3F73">
        <w:rPr>
          <w:lang w:val="en-GB"/>
        </w:rPr>
        <w:t>39</w:t>
      </w:r>
      <w:r w:rsidRPr="00EB3F73">
        <w:rPr>
          <w:spacing w:val="3"/>
          <w:lang w:val="en-GB"/>
        </w:rPr>
        <w:t xml:space="preserve"> </w:t>
      </w:r>
      <w:r w:rsidRPr="00EB3F73">
        <w:rPr>
          <w:lang w:val="en-GB"/>
        </w:rPr>
        <w:t>(Stumped).</w:t>
      </w:r>
    </w:p>
    <w:p w14:paraId="6C3F0455" w14:textId="77777777" w:rsidR="009F31C7" w:rsidRPr="00EB3F73" w:rsidRDefault="009F31C7">
      <w:pPr>
        <w:pStyle w:val="Heading1"/>
        <w:tabs>
          <w:tab w:val="left" w:pos="1479"/>
        </w:tabs>
        <w:spacing w:before="80"/>
        <w:ind w:left="347" w:firstLine="0"/>
        <w:rPr>
          <w:lang w:val="en-GB"/>
        </w:rPr>
      </w:pPr>
    </w:p>
    <w:p w14:paraId="18396872" w14:textId="2ADC9B50" w:rsidR="00932C18" w:rsidRPr="00EB3F73" w:rsidRDefault="00242E3E">
      <w:pPr>
        <w:pStyle w:val="Heading1"/>
        <w:tabs>
          <w:tab w:val="left" w:pos="1479"/>
        </w:tabs>
        <w:spacing w:before="80"/>
        <w:ind w:left="347" w:firstLine="0"/>
        <w:rPr>
          <w:lang w:val="en-GB"/>
        </w:rPr>
      </w:pPr>
      <w:r w:rsidRPr="00EB3F73">
        <w:rPr>
          <w:lang w:val="en-GB"/>
        </w:rPr>
        <w:t>LAW</w:t>
      </w:r>
      <w:r w:rsidRPr="00EB3F73">
        <w:rPr>
          <w:spacing w:val="-1"/>
          <w:lang w:val="en-GB"/>
        </w:rPr>
        <w:t xml:space="preserve"> </w:t>
      </w:r>
      <w:r w:rsidRPr="00EB3F73">
        <w:rPr>
          <w:lang w:val="en-GB"/>
        </w:rPr>
        <w:t>23</w:t>
      </w:r>
      <w:r w:rsidRPr="00EB3F73">
        <w:rPr>
          <w:lang w:val="en-GB"/>
        </w:rPr>
        <w:tab/>
        <w:t>BYE AND</w:t>
      </w:r>
      <w:r w:rsidRPr="00EB3F73">
        <w:rPr>
          <w:spacing w:val="-2"/>
          <w:lang w:val="en-GB"/>
        </w:rPr>
        <w:t xml:space="preserve"> </w:t>
      </w:r>
      <w:r w:rsidRPr="00EB3F73">
        <w:rPr>
          <w:lang w:val="en-GB"/>
        </w:rPr>
        <w:t>LEG</w:t>
      </w:r>
      <w:r w:rsidRPr="00EB3F73">
        <w:rPr>
          <w:spacing w:val="-1"/>
          <w:lang w:val="en-GB"/>
        </w:rPr>
        <w:t xml:space="preserve"> </w:t>
      </w:r>
      <w:r w:rsidRPr="00EB3F73">
        <w:rPr>
          <w:lang w:val="en-GB"/>
        </w:rPr>
        <w:t>BYE</w:t>
      </w:r>
    </w:p>
    <w:p w14:paraId="6D68A5A4" w14:textId="77777777" w:rsidR="00932C18" w:rsidRPr="00EB3F73" w:rsidRDefault="00242E3E" w:rsidP="006C73FE">
      <w:pPr>
        <w:pStyle w:val="ListParagraph"/>
        <w:numPr>
          <w:ilvl w:val="1"/>
          <w:numId w:val="113"/>
        </w:numPr>
        <w:tabs>
          <w:tab w:val="left" w:pos="842"/>
        </w:tabs>
        <w:rPr>
          <w:rFonts w:ascii="Arial"/>
          <w:b/>
          <w:lang w:val="en-GB"/>
        </w:rPr>
      </w:pPr>
      <w:r w:rsidRPr="00EB3F73">
        <w:rPr>
          <w:rFonts w:ascii="Arial"/>
          <w:b/>
          <w:lang w:val="en-GB"/>
        </w:rPr>
        <w:t>Byes</w:t>
      </w:r>
    </w:p>
    <w:p w14:paraId="62A788AD" w14:textId="768D9DD2" w:rsidR="00932C18" w:rsidRPr="00EB3F73" w:rsidRDefault="00242E3E">
      <w:pPr>
        <w:pStyle w:val="BodyText"/>
        <w:spacing w:before="117"/>
        <w:ind w:left="630" w:right="707"/>
        <w:rPr>
          <w:lang w:val="en-GB"/>
        </w:rPr>
      </w:pPr>
      <w:r w:rsidRPr="00EB3F73">
        <w:rPr>
          <w:lang w:val="en-GB"/>
        </w:rPr>
        <w:t>If the ball, delivered by the bowler, not being a Wide, passes the striker without touching</w:t>
      </w:r>
      <w:r w:rsidRPr="00EB3F73">
        <w:rPr>
          <w:spacing w:val="1"/>
          <w:lang w:val="en-GB"/>
        </w:rPr>
        <w:t xml:space="preserve"> </w:t>
      </w:r>
      <w:r w:rsidRPr="00EB3F73">
        <w:rPr>
          <w:lang w:val="en-GB"/>
        </w:rPr>
        <w:t xml:space="preserve">his/her bat or person, any runs completed by the </w:t>
      </w:r>
      <w:r w:rsidR="00B84601" w:rsidRPr="00EB3F73">
        <w:rPr>
          <w:lang w:val="en-GB"/>
        </w:rPr>
        <w:t>batters</w:t>
      </w:r>
      <w:r w:rsidRPr="00EB3F73">
        <w:rPr>
          <w:lang w:val="en-GB"/>
        </w:rPr>
        <w:t xml:space="preserve"> from that delivery, or a boundary</w:t>
      </w:r>
      <w:r w:rsidRPr="00EB3F73">
        <w:rPr>
          <w:spacing w:val="1"/>
          <w:lang w:val="en-GB"/>
        </w:rPr>
        <w:t xml:space="preserve"> </w:t>
      </w:r>
      <w:r w:rsidRPr="00EB3F73">
        <w:rPr>
          <w:lang w:val="en-GB"/>
        </w:rPr>
        <w:t>allowance, shall be credited as Byes to the batting side. Additionally, if the delivery is a No</w:t>
      </w:r>
      <w:r w:rsidRPr="00EB3F73">
        <w:rPr>
          <w:spacing w:val="1"/>
          <w:lang w:val="en-GB"/>
        </w:rPr>
        <w:t xml:space="preserve"> </w:t>
      </w:r>
      <w:r w:rsidRPr="00EB3F73">
        <w:rPr>
          <w:lang w:val="en-GB"/>
        </w:rPr>
        <w:t>ball,</w:t>
      </w:r>
      <w:r w:rsidRPr="00EB3F73">
        <w:rPr>
          <w:spacing w:val="1"/>
          <w:lang w:val="en-GB"/>
        </w:rPr>
        <w:t xml:space="preserve"> </w:t>
      </w:r>
      <w:r w:rsidRPr="00EB3F73">
        <w:rPr>
          <w:lang w:val="en-GB"/>
        </w:rPr>
        <w:t>the</w:t>
      </w:r>
      <w:r w:rsidRPr="00EB3F73">
        <w:rPr>
          <w:spacing w:val="-2"/>
          <w:lang w:val="en-GB"/>
        </w:rPr>
        <w:t xml:space="preserve"> </w:t>
      </w:r>
      <w:r w:rsidRPr="00EB3F73">
        <w:rPr>
          <w:lang w:val="en-GB"/>
        </w:rPr>
        <w:t>one</w:t>
      </w:r>
      <w:r w:rsidR="004F131F">
        <w:rPr>
          <w:lang w:val="en-GB"/>
        </w:rPr>
        <w:t>-</w:t>
      </w:r>
      <w:r w:rsidRPr="00EB3F73">
        <w:rPr>
          <w:lang w:val="en-GB"/>
        </w:rPr>
        <w:t>run</w:t>
      </w:r>
      <w:r w:rsidRPr="00EB3F73">
        <w:rPr>
          <w:spacing w:val="-2"/>
          <w:lang w:val="en-GB"/>
        </w:rPr>
        <w:t xml:space="preserve"> </w:t>
      </w:r>
      <w:r w:rsidRPr="00EB3F73">
        <w:rPr>
          <w:lang w:val="en-GB"/>
        </w:rPr>
        <w:t>penalty</w:t>
      </w:r>
      <w:r w:rsidRPr="00EB3F73">
        <w:rPr>
          <w:spacing w:val="1"/>
          <w:lang w:val="en-GB"/>
        </w:rPr>
        <w:t xml:space="preserve"> </w:t>
      </w:r>
      <w:r w:rsidRPr="00EB3F73">
        <w:rPr>
          <w:lang w:val="en-GB"/>
        </w:rPr>
        <w:t>for</w:t>
      </w:r>
      <w:r w:rsidRPr="00EB3F73">
        <w:rPr>
          <w:spacing w:val="-1"/>
          <w:lang w:val="en-GB"/>
        </w:rPr>
        <w:t xml:space="preserve"> </w:t>
      </w:r>
      <w:r w:rsidRPr="00EB3F73">
        <w:rPr>
          <w:lang w:val="en-GB"/>
        </w:rPr>
        <w:t>such</w:t>
      </w:r>
      <w:r w:rsidRPr="00EB3F73">
        <w:rPr>
          <w:spacing w:val="-2"/>
          <w:lang w:val="en-GB"/>
        </w:rPr>
        <w:t xml:space="preserve"> </w:t>
      </w:r>
      <w:r w:rsidRPr="00EB3F73">
        <w:rPr>
          <w:lang w:val="en-GB"/>
        </w:rPr>
        <w:t>a</w:t>
      </w:r>
      <w:r w:rsidRPr="00EB3F73">
        <w:rPr>
          <w:spacing w:val="-2"/>
          <w:lang w:val="en-GB"/>
        </w:rPr>
        <w:t xml:space="preserve"> </w:t>
      </w:r>
      <w:r w:rsidRPr="00EB3F73">
        <w:rPr>
          <w:lang w:val="en-GB"/>
        </w:rPr>
        <w:t>delivery</w:t>
      </w:r>
      <w:r w:rsidRPr="00EB3F73">
        <w:rPr>
          <w:spacing w:val="-4"/>
          <w:lang w:val="en-GB"/>
        </w:rPr>
        <w:t xml:space="preserve"> </w:t>
      </w:r>
      <w:r w:rsidRPr="00EB3F73">
        <w:rPr>
          <w:lang w:val="en-GB"/>
        </w:rPr>
        <w:t>shall be</w:t>
      </w:r>
      <w:r w:rsidRPr="00EB3F73">
        <w:rPr>
          <w:spacing w:val="3"/>
          <w:lang w:val="en-GB"/>
        </w:rPr>
        <w:t xml:space="preserve"> </w:t>
      </w:r>
      <w:r w:rsidRPr="00EB3F73">
        <w:rPr>
          <w:lang w:val="en-GB"/>
        </w:rPr>
        <w:t>incurred.</w:t>
      </w:r>
    </w:p>
    <w:p w14:paraId="503337AD" w14:textId="77777777" w:rsidR="00932C18" w:rsidRPr="00EB3F73" w:rsidRDefault="00242E3E" w:rsidP="006C73FE">
      <w:pPr>
        <w:pStyle w:val="Heading1"/>
        <w:numPr>
          <w:ilvl w:val="1"/>
          <w:numId w:val="113"/>
        </w:numPr>
        <w:tabs>
          <w:tab w:val="left" w:pos="842"/>
        </w:tabs>
        <w:rPr>
          <w:lang w:val="en-GB"/>
        </w:rPr>
      </w:pPr>
      <w:r w:rsidRPr="00EB3F73">
        <w:rPr>
          <w:lang w:val="en-GB"/>
        </w:rPr>
        <w:t>Leg</w:t>
      </w:r>
      <w:r w:rsidRPr="00EB3F73">
        <w:rPr>
          <w:spacing w:val="-2"/>
          <w:lang w:val="en-GB"/>
        </w:rPr>
        <w:t xml:space="preserve"> </w:t>
      </w:r>
      <w:r w:rsidRPr="00EB3F73">
        <w:rPr>
          <w:lang w:val="en-GB"/>
        </w:rPr>
        <w:t>byes</w:t>
      </w:r>
    </w:p>
    <w:p w14:paraId="57EBD817" w14:textId="77777777" w:rsidR="00932C18" w:rsidRPr="00EB3F73" w:rsidRDefault="00242E3E" w:rsidP="006C73FE">
      <w:pPr>
        <w:pStyle w:val="ListParagraph"/>
        <w:numPr>
          <w:ilvl w:val="2"/>
          <w:numId w:val="113"/>
        </w:numPr>
        <w:tabs>
          <w:tab w:val="left" w:pos="1447"/>
        </w:tabs>
        <w:ind w:right="707" w:hanging="394"/>
        <w:jc w:val="both"/>
        <w:rPr>
          <w:rFonts w:ascii="Arial"/>
          <w:lang w:val="en-GB"/>
        </w:rPr>
      </w:pPr>
      <w:r w:rsidRPr="00EB3F73">
        <w:rPr>
          <w:lang w:val="en-GB"/>
        </w:rPr>
        <w:t>If a ball delivered by the bowler first strikes the person of the striker, runs shall be</w:t>
      </w:r>
      <w:r w:rsidRPr="00EB3F73">
        <w:rPr>
          <w:spacing w:val="1"/>
          <w:lang w:val="en-GB"/>
        </w:rPr>
        <w:t xml:space="preserve"> </w:t>
      </w:r>
      <w:r w:rsidRPr="00EB3F73">
        <w:rPr>
          <w:lang w:val="en-GB"/>
        </w:rPr>
        <w:t>scored</w:t>
      </w:r>
      <w:r w:rsidRPr="00EB3F73">
        <w:rPr>
          <w:spacing w:val="-3"/>
          <w:lang w:val="en-GB"/>
        </w:rPr>
        <w:t xml:space="preserve"> </w:t>
      </w:r>
      <w:r w:rsidRPr="00EB3F73">
        <w:rPr>
          <w:lang w:val="en-GB"/>
        </w:rPr>
        <w:t>only</w:t>
      </w:r>
      <w:r w:rsidRPr="00EB3F73">
        <w:rPr>
          <w:spacing w:val="1"/>
          <w:lang w:val="en-GB"/>
        </w:rPr>
        <w:t xml:space="preserve"> </w:t>
      </w:r>
      <w:r w:rsidRPr="00EB3F73">
        <w:rPr>
          <w:lang w:val="en-GB"/>
        </w:rPr>
        <w:t>if</w:t>
      </w:r>
      <w:r w:rsidRPr="00EB3F73">
        <w:rPr>
          <w:spacing w:val="-3"/>
          <w:lang w:val="en-GB"/>
        </w:rPr>
        <w:t xml:space="preserve"> </w:t>
      </w:r>
      <w:r w:rsidRPr="00EB3F73">
        <w:rPr>
          <w:lang w:val="en-GB"/>
        </w:rPr>
        <w:t>the</w:t>
      </w:r>
      <w:r w:rsidRPr="00EB3F73">
        <w:rPr>
          <w:spacing w:val="3"/>
          <w:lang w:val="en-GB"/>
        </w:rPr>
        <w:t xml:space="preserve"> </w:t>
      </w:r>
      <w:r w:rsidRPr="00EB3F73">
        <w:rPr>
          <w:lang w:val="en-GB"/>
        </w:rPr>
        <w:t>umpire</w:t>
      </w:r>
      <w:r w:rsidRPr="00EB3F73">
        <w:rPr>
          <w:spacing w:val="3"/>
          <w:lang w:val="en-GB"/>
        </w:rPr>
        <w:t xml:space="preserve"> </w:t>
      </w:r>
      <w:r w:rsidRPr="00EB3F73">
        <w:rPr>
          <w:lang w:val="en-GB"/>
        </w:rPr>
        <w:t>is</w:t>
      </w:r>
      <w:r w:rsidRPr="00EB3F73">
        <w:rPr>
          <w:spacing w:val="1"/>
          <w:lang w:val="en-GB"/>
        </w:rPr>
        <w:t xml:space="preserve"> </w:t>
      </w:r>
      <w:r w:rsidRPr="00EB3F73">
        <w:rPr>
          <w:lang w:val="en-GB"/>
        </w:rPr>
        <w:t>satisfied</w:t>
      </w:r>
      <w:r w:rsidRPr="00EB3F73">
        <w:rPr>
          <w:spacing w:val="-2"/>
          <w:lang w:val="en-GB"/>
        </w:rPr>
        <w:t xml:space="preserve"> </w:t>
      </w:r>
      <w:r w:rsidRPr="00EB3F73">
        <w:rPr>
          <w:lang w:val="en-GB"/>
        </w:rPr>
        <w:t>that</w:t>
      </w:r>
      <w:r w:rsidRPr="00EB3F73">
        <w:rPr>
          <w:spacing w:val="2"/>
          <w:lang w:val="en-GB"/>
        </w:rPr>
        <w:t xml:space="preserve"> </w:t>
      </w:r>
      <w:r w:rsidRPr="00EB3F73">
        <w:rPr>
          <w:lang w:val="en-GB"/>
        </w:rPr>
        <w:t>the</w:t>
      </w:r>
      <w:r w:rsidRPr="00EB3F73">
        <w:rPr>
          <w:spacing w:val="-3"/>
          <w:lang w:val="en-GB"/>
        </w:rPr>
        <w:t xml:space="preserve"> </w:t>
      </w:r>
      <w:r w:rsidRPr="00EB3F73">
        <w:rPr>
          <w:lang w:val="en-GB"/>
        </w:rPr>
        <w:t>striker</w:t>
      </w:r>
      <w:r w:rsidRPr="00EB3F73">
        <w:rPr>
          <w:spacing w:val="-1"/>
          <w:lang w:val="en-GB"/>
        </w:rPr>
        <w:t xml:space="preserve"> </w:t>
      </w:r>
      <w:r w:rsidRPr="00EB3F73">
        <w:rPr>
          <w:lang w:val="en-GB"/>
        </w:rPr>
        <w:t>has</w:t>
      </w:r>
    </w:p>
    <w:p w14:paraId="0DCDC7F2" w14:textId="77777777" w:rsidR="00932C18" w:rsidRPr="00EB3F73" w:rsidRDefault="00242E3E">
      <w:pPr>
        <w:pStyle w:val="BodyText"/>
        <w:spacing w:before="118" w:line="355" w:lineRule="auto"/>
        <w:ind w:right="4608"/>
        <w:rPr>
          <w:lang w:val="en-GB"/>
        </w:rPr>
      </w:pPr>
      <w:r w:rsidRPr="00EB3F73">
        <w:rPr>
          <w:lang w:val="en-GB"/>
        </w:rPr>
        <w:t>either</w:t>
      </w:r>
      <w:r w:rsidRPr="00EB3F73">
        <w:rPr>
          <w:spacing w:val="62"/>
          <w:lang w:val="en-GB"/>
        </w:rPr>
        <w:t xml:space="preserve"> </w:t>
      </w:r>
      <w:r w:rsidRPr="00EB3F73">
        <w:rPr>
          <w:lang w:val="en-GB"/>
        </w:rPr>
        <w:t>attempted to play the ball with the bat</w:t>
      </w:r>
      <w:r w:rsidRPr="00EB3F73">
        <w:rPr>
          <w:spacing w:val="-59"/>
          <w:lang w:val="en-GB"/>
        </w:rPr>
        <w:t xml:space="preserve"> </w:t>
      </w:r>
      <w:r w:rsidRPr="00EB3F73">
        <w:rPr>
          <w:lang w:val="en-GB"/>
        </w:rPr>
        <w:t>or</w:t>
      </w:r>
      <w:r w:rsidRPr="00EB3F73">
        <w:rPr>
          <w:spacing w:val="12"/>
          <w:lang w:val="en-GB"/>
        </w:rPr>
        <w:t xml:space="preserve"> </w:t>
      </w:r>
      <w:r w:rsidRPr="00EB3F73">
        <w:rPr>
          <w:lang w:val="en-GB"/>
        </w:rPr>
        <w:t>tried</w:t>
      </w:r>
      <w:r w:rsidRPr="00EB3F73">
        <w:rPr>
          <w:spacing w:val="3"/>
          <w:lang w:val="en-GB"/>
        </w:rPr>
        <w:t xml:space="preserve"> </w:t>
      </w:r>
      <w:r w:rsidRPr="00EB3F73">
        <w:rPr>
          <w:lang w:val="en-GB"/>
        </w:rPr>
        <w:t>to</w:t>
      </w:r>
      <w:r w:rsidRPr="00EB3F73">
        <w:rPr>
          <w:spacing w:val="-2"/>
          <w:lang w:val="en-GB"/>
        </w:rPr>
        <w:t xml:space="preserve"> </w:t>
      </w:r>
      <w:r w:rsidRPr="00EB3F73">
        <w:rPr>
          <w:lang w:val="en-GB"/>
        </w:rPr>
        <w:t>avoid</w:t>
      </w:r>
      <w:r w:rsidRPr="00EB3F73">
        <w:rPr>
          <w:spacing w:val="3"/>
          <w:lang w:val="en-GB"/>
        </w:rPr>
        <w:t xml:space="preserve"> </w:t>
      </w:r>
      <w:r w:rsidRPr="00EB3F73">
        <w:rPr>
          <w:lang w:val="en-GB"/>
        </w:rPr>
        <w:t>being</w:t>
      </w:r>
      <w:r w:rsidRPr="00EB3F73">
        <w:rPr>
          <w:spacing w:val="-2"/>
          <w:lang w:val="en-GB"/>
        </w:rPr>
        <w:t xml:space="preserve"> </w:t>
      </w:r>
      <w:r w:rsidRPr="00EB3F73">
        <w:rPr>
          <w:lang w:val="en-GB"/>
        </w:rPr>
        <w:t>hit</w:t>
      </w:r>
      <w:r w:rsidRPr="00EB3F73">
        <w:rPr>
          <w:spacing w:val="2"/>
          <w:lang w:val="en-GB"/>
        </w:rPr>
        <w:t xml:space="preserve"> </w:t>
      </w:r>
      <w:r w:rsidRPr="00EB3F73">
        <w:rPr>
          <w:lang w:val="en-GB"/>
        </w:rPr>
        <w:t>by</w:t>
      </w:r>
      <w:r w:rsidRPr="00EB3F73">
        <w:rPr>
          <w:spacing w:val="-4"/>
          <w:lang w:val="en-GB"/>
        </w:rPr>
        <w:t xml:space="preserve"> </w:t>
      </w:r>
      <w:r w:rsidRPr="00EB3F73">
        <w:rPr>
          <w:lang w:val="en-GB"/>
        </w:rPr>
        <w:t>the</w:t>
      </w:r>
      <w:r w:rsidRPr="00EB3F73">
        <w:rPr>
          <w:spacing w:val="-2"/>
          <w:lang w:val="en-GB"/>
        </w:rPr>
        <w:t xml:space="preserve"> </w:t>
      </w:r>
      <w:r w:rsidRPr="00EB3F73">
        <w:rPr>
          <w:lang w:val="en-GB"/>
        </w:rPr>
        <w:t>ball.</w:t>
      </w:r>
    </w:p>
    <w:p w14:paraId="2A7C3D5F" w14:textId="77777777" w:rsidR="00932C18" w:rsidRPr="00EB3F73" w:rsidRDefault="00242E3E" w:rsidP="006C73FE">
      <w:pPr>
        <w:pStyle w:val="ListParagraph"/>
        <w:numPr>
          <w:ilvl w:val="2"/>
          <w:numId w:val="113"/>
        </w:numPr>
        <w:tabs>
          <w:tab w:val="left" w:pos="1500"/>
        </w:tabs>
        <w:spacing w:before="0" w:line="242" w:lineRule="auto"/>
        <w:ind w:left="1196" w:right="707" w:hanging="394"/>
        <w:jc w:val="both"/>
        <w:rPr>
          <w:rFonts w:ascii="Arial"/>
          <w:lang w:val="en-GB"/>
        </w:rPr>
      </w:pPr>
      <w:r w:rsidRPr="00EB3F73">
        <w:rPr>
          <w:lang w:val="en-GB"/>
        </w:rPr>
        <w:lastRenderedPageBreak/>
        <w:t>If the umpire is satisfied that either of these conditions has been met runs shall be</w:t>
      </w:r>
      <w:r w:rsidRPr="00EB3F73">
        <w:rPr>
          <w:spacing w:val="1"/>
          <w:lang w:val="en-GB"/>
        </w:rPr>
        <w:t xml:space="preserve"> </w:t>
      </w:r>
      <w:r w:rsidRPr="00EB3F73">
        <w:rPr>
          <w:lang w:val="en-GB"/>
        </w:rPr>
        <w:t>scored</w:t>
      </w:r>
      <w:r w:rsidRPr="00EB3F73">
        <w:rPr>
          <w:spacing w:val="-2"/>
          <w:lang w:val="en-GB"/>
        </w:rPr>
        <w:t xml:space="preserve"> </w:t>
      </w:r>
      <w:r w:rsidRPr="00EB3F73">
        <w:rPr>
          <w:lang w:val="en-GB"/>
        </w:rPr>
        <w:t>as</w:t>
      </w:r>
      <w:r w:rsidRPr="00EB3F73">
        <w:rPr>
          <w:spacing w:val="-4"/>
          <w:lang w:val="en-GB"/>
        </w:rPr>
        <w:t xml:space="preserve"> </w:t>
      </w:r>
      <w:r w:rsidRPr="00EB3F73">
        <w:rPr>
          <w:lang w:val="en-GB"/>
        </w:rPr>
        <w:t>follows.</w:t>
      </w:r>
    </w:p>
    <w:p w14:paraId="7B4B30A9" w14:textId="77777777" w:rsidR="00932C18" w:rsidRPr="00EB3F73" w:rsidRDefault="00242E3E" w:rsidP="006C73FE">
      <w:pPr>
        <w:pStyle w:val="ListParagraph"/>
        <w:numPr>
          <w:ilvl w:val="3"/>
          <w:numId w:val="113"/>
        </w:numPr>
        <w:tabs>
          <w:tab w:val="left" w:pos="2200"/>
        </w:tabs>
        <w:spacing w:before="113"/>
        <w:jc w:val="both"/>
        <w:rPr>
          <w:lang w:val="en-GB"/>
        </w:rPr>
      </w:pPr>
      <w:r w:rsidRPr="00EB3F73">
        <w:rPr>
          <w:lang w:val="en-GB"/>
        </w:rPr>
        <w:t>If</w:t>
      </w:r>
      <w:r w:rsidRPr="00EB3F73">
        <w:rPr>
          <w:spacing w:val="-3"/>
          <w:lang w:val="en-GB"/>
        </w:rPr>
        <w:t xml:space="preserve"> </w:t>
      </w:r>
      <w:r w:rsidRPr="00EB3F73">
        <w:rPr>
          <w:lang w:val="en-GB"/>
        </w:rPr>
        <w:t>there</w:t>
      </w:r>
      <w:r w:rsidRPr="00EB3F73">
        <w:rPr>
          <w:spacing w:val="3"/>
          <w:lang w:val="en-GB"/>
        </w:rPr>
        <w:t xml:space="preserve"> </w:t>
      </w:r>
      <w:r w:rsidRPr="00EB3F73">
        <w:rPr>
          <w:lang w:val="en-GB"/>
        </w:rPr>
        <w:t>is</w:t>
      </w:r>
    </w:p>
    <w:p w14:paraId="0E96CAB8" w14:textId="77777777" w:rsidR="00932C18" w:rsidRPr="00EB3F73" w:rsidRDefault="00242E3E">
      <w:pPr>
        <w:pStyle w:val="BodyText"/>
        <w:tabs>
          <w:tab w:val="left" w:pos="3183"/>
        </w:tabs>
        <w:spacing w:before="122" w:line="355" w:lineRule="auto"/>
        <w:ind w:left="2334" w:right="1912"/>
        <w:rPr>
          <w:lang w:val="en-GB"/>
        </w:rPr>
      </w:pPr>
      <w:r w:rsidRPr="00EB3F73">
        <w:rPr>
          <w:lang w:val="en-GB"/>
        </w:rPr>
        <w:t xml:space="preserve">either  </w:t>
      </w:r>
      <w:r w:rsidRPr="00EB3F73">
        <w:rPr>
          <w:spacing w:val="1"/>
          <w:lang w:val="en-GB"/>
        </w:rPr>
        <w:t xml:space="preserve"> </w:t>
      </w:r>
      <w:r w:rsidRPr="00EB3F73">
        <w:rPr>
          <w:lang w:val="en-GB"/>
        </w:rPr>
        <w:t>no subsequent contact with the striker’s bat or person,</w:t>
      </w:r>
      <w:r w:rsidRPr="00EB3F73">
        <w:rPr>
          <w:spacing w:val="1"/>
          <w:lang w:val="en-GB"/>
        </w:rPr>
        <w:t xml:space="preserve"> </w:t>
      </w:r>
      <w:r w:rsidRPr="00EB3F73">
        <w:rPr>
          <w:lang w:val="en-GB"/>
        </w:rPr>
        <w:t>or</w:t>
      </w:r>
      <w:r w:rsidRPr="00EB3F73">
        <w:rPr>
          <w:lang w:val="en-GB"/>
        </w:rPr>
        <w:tab/>
        <w:t>only</w:t>
      </w:r>
      <w:r w:rsidRPr="00EB3F73">
        <w:rPr>
          <w:spacing w:val="1"/>
          <w:lang w:val="en-GB"/>
        </w:rPr>
        <w:t xml:space="preserve"> </w:t>
      </w:r>
      <w:r w:rsidRPr="00EB3F73">
        <w:rPr>
          <w:lang w:val="en-GB"/>
        </w:rPr>
        <w:t>inadvertent</w:t>
      </w:r>
      <w:r w:rsidRPr="00EB3F73">
        <w:rPr>
          <w:spacing w:val="-3"/>
          <w:lang w:val="en-GB"/>
        </w:rPr>
        <w:t xml:space="preserve"> </w:t>
      </w:r>
      <w:r w:rsidRPr="00EB3F73">
        <w:rPr>
          <w:lang w:val="en-GB"/>
        </w:rPr>
        <w:t>contact</w:t>
      </w:r>
      <w:r w:rsidRPr="00EB3F73">
        <w:rPr>
          <w:spacing w:val="2"/>
          <w:lang w:val="en-GB"/>
        </w:rPr>
        <w:t xml:space="preserve"> </w:t>
      </w:r>
      <w:r w:rsidRPr="00EB3F73">
        <w:rPr>
          <w:lang w:val="en-GB"/>
        </w:rPr>
        <w:t>with</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striker’s</w:t>
      </w:r>
      <w:r w:rsidRPr="00EB3F73">
        <w:rPr>
          <w:spacing w:val="-3"/>
          <w:lang w:val="en-GB"/>
        </w:rPr>
        <w:t xml:space="preserve"> </w:t>
      </w:r>
      <w:r w:rsidRPr="00EB3F73">
        <w:rPr>
          <w:lang w:val="en-GB"/>
        </w:rPr>
        <w:t>bat</w:t>
      </w:r>
      <w:r w:rsidRPr="00EB3F73">
        <w:rPr>
          <w:spacing w:val="-3"/>
          <w:lang w:val="en-GB"/>
        </w:rPr>
        <w:t xml:space="preserve"> </w:t>
      </w:r>
      <w:r w:rsidRPr="00EB3F73">
        <w:rPr>
          <w:lang w:val="en-GB"/>
        </w:rPr>
        <w:t>or</w:t>
      </w:r>
      <w:r w:rsidRPr="00EB3F73">
        <w:rPr>
          <w:spacing w:val="-6"/>
          <w:lang w:val="en-GB"/>
        </w:rPr>
        <w:t xml:space="preserve"> </w:t>
      </w:r>
      <w:r w:rsidRPr="00EB3F73">
        <w:rPr>
          <w:lang w:val="en-GB"/>
        </w:rPr>
        <w:t>person</w:t>
      </w:r>
    </w:p>
    <w:p w14:paraId="49EBAA1E" w14:textId="21152B94" w:rsidR="00932C18" w:rsidRPr="00EB3F73" w:rsidRDefault="00242E3E">
      <w:pPr>
        <w:pStyle w:val="BodyText"/>
        <w:spacing w:before="0" w:line="242" w:lineRule="auto"/>
        <w:ind w:left="2046" w:right="708"/>
        <w:rPr>
          <w:lang w:val="en-GB"/>
        </w:rPr>
      </w:pPr>
      <w:r w:rsidRPr="00EB3F73">
        <w:rPr>
          <w:lang w:val="en-GB"/>
        </w:rPr>
        <w:t xml:space="preserve">any runs completed by the </w:t>
      </w:r>
      <w:proofErr w:type="gramStart"/>
      <w:r w:rsidR="00B84601" w:rsidRPr="00EB3F73">
        <w:rPr>
          <w:lang w:val="en-GB"/>
        </w:rPr>
        <w:t>batters</w:t>
      </w:r>
      <w:proofErr w:type="gramEnd"/>
      <w:r w:rsidRPr="00EB3F73">
        <w:rPr>
          <w:lang w:val="en-GB"/>
        </w:rPr>
        <w:t xml:space="preserve"> or a boundary allowance shall be credited</w:t>
      </w:r>
      <w:r w:rsidR="00FD6AA9" w:rsidRPr="00EB3F73">
        <w:rPr>
          <w:lang w:val="en-GB"/>
        </w:rPr>
        <w:t xml:space="preserve"> </w:t>
      </w:r>
      <w:r w:rsidRPr="00EB3F73">
        <w:rPr>
          <w:lang w:val="en-GB"/>
        </w:rPr>
        <w:t>to</w:t>
      </w:r>
      <w:r w:rsidRPr="00EB3F73">
        <w:rPr>
          <w:spacing w:val="15"/>
          <w:lang w:val="en-GB"/>
        </w:rPr>
        <w:t xml:space="preserve"> </w:t>
      </w:r>
      <w:r w:rsidRPr="00EB3F73">
        <w:rPr>
          <w:lang w:val="en-GB"/>
        </w:rPr>
        <w:t>the</w:t>
      </w:r>
      <w:r w:rsidRPr="00EB3F73">
        <w:rPr>
          <w:spacing w:val="16"/>
          <w:lang w:val="en-GB"/>
        </w:rPr>
        <w:t xml:space="preserve"> </w:t>
      </w:r>
      <w:r w:rsidRPr="00EB3F73">
        <w:rPr>
          <w:lang w:val="en-GB"/>
        </w:rPr>
        <w:t>striker</w:t>
      </w:r>
      <w:r w:rsidRPr="00EB3F73">
        <w:rPr>
          <w:spacing w:val="13"/>
          <w:lang w:val="en-GB"/>
        </w:rPr>
        <w:t xml:space="preserve"> </w:t>
      </w:r>
      <w:r w:rsidRPr="00EB3F73">
        <w:rPr>
          <w:lang w:val="en-GB"/>
        </w:rPr>
        <w:t>in</w:t>
      </w:r>
      <w:r w:rsidRPr="00EB3F73">
        <w:rPr>
          <w:spacing w:val="16"/>
          <w:lang w:val="en-GB"/>
        </w:rPr>
        <w:t xml:space="preserve"> </w:t>
      </w:r>
      <w:r w:rsidRPr="00EB3F73">
        <w:rPr>
          <w:lang w:val="en-GB"/>
        </w:rPr>
        <w:t>the</w:t>
      </w:r>
      <w:r w:rsidRPr="00EB3F73">
        <w:rPr>
          <w:spacing w:val="16"/>
          <w:lang w:val="en-GB"/>
        </w:rPr>
        <w:t xml:space="preserve"> </w:t>
      </w:r>
      <w:r w:rsidRPr="00EB3F73">
        <w:rPr>
          <w:lang w:val="en-GB"/>
        </w:rPr>
        <w:t>case</w:t>
      </w:r>
      <w:r w:rsidRPr="00EB3F73">
        <w:rPr>
          <w:spacing w:val="16"/>
          <w:lang w:val="en-GB"/>
        </w:rPr>
        <w:t xml:space="preserve"> </w:t>
      </w:r>
      <w:r w:rsidRPr="00EB3F73">
        <w:rPr>
          <w:lang w:val="en-GB"/>
        </w:rPr>
        <w:t>of</w:t>
      </w:r>
      <w:r w:rsidRPr="00EB3F73">
        <w:rPr>
          <w:spacing w:val="10"/>
          <w:lang w:val="en-GB"/>
        </w:rPr>
        <w:t xml:space="preserve"> </w:t>
      </w:r>
      <w:r w:rsidRPr="00EB3F73">
        <w:rPr>
          <w:lang w:val="en-GB"/>
        </w:rPr>
        <w:t>subsequent</w:t>
      </w:r>
      <w:r w:rsidRPr="00EB3F73">
        <w:rPr>
          <w:spacing w:val="10"/>
          <w:lang w:val="en-GB"/>
        </w:rPr>
        <w:t xml:space="preserve"> </w:t>
      </w:r>
      <w:r w:rsidRPr="00EB3F73">
        <w:rPr>
          <w:lang w:val="en-GB"/>
        </w:rPr>
        <w:t>contact</w:t>
      </w:r>
      <w:r w:rsidRPr="00EB3F73">
        <w:rPr>
          <w:spacing w:val="15"/>
          <w:lang w:val="en-GB"/>
        </w:rPr>
        <w:t xml:space="preserve"> </w:t>
      </w:r>
      <w:r w:rsidRPr="00EB3F73">
        <w:rPr>
          <w:lang w:val="en-GB"/>
        </w:rPr>
        <w:t>with</w:t>
      </w:r>
      <w:r w:rsidRPr="00EB3F73">
        <w:rPr>
          <w:spacing w:val="15"/>
          <w:lang w:val="en-GB"/>
        </w:rPr>
        <w:t xml:space="preserve"> </w:t>
      </w:r>
      <w:r w:rsidRPr="00EB3F73">
        <w:rPr>
          <w:lang w:val="en-GB"/>
        </w:rPr>
        <w:t>his/her</w:t>
      </w:r>
      <w:r w:rsidRPr="00EB3F73">
        <w:rPr>
          <w:spacing w:val="8"/>
          <w:lang w:val="en-GB"/>
        </w:rPr>
        <w:t xml:space="preserve"> </w:t>
      </w:r>
      <w:r w:rsidRPr="00EB3F73">
        <w:rPr>
          <w:lang w:val="en-GB"/>
        </w:rPr>
        <w:t>bat</w:t>
      </w:r>
      <w:r w:rsidRPr="00EB3F73">
        <w:rPr>
          <w:spacing w:val="15"/>
          <w:lang w:val="en-GB"/>
        </w:rPr>
        <w:t xml:space="preserve"> </w:t>
      </w:r>
      <w:r w:rsidRPr="00EB3F73">
        <w:rPr>
          <w:lang w:val="en-GB"/>
        </w:rPr>
        <w:t>but</w:t>
      </w:r>
      <w:r w:rsidRPr="00EB3F73">
        <w:rPr>
          <w:spacing w:val="15"/>
          <w:lang w:val="en-GB"/>
        </w:rPr>
        <w:t xml:space="preserve"> </w:t>
      </w:r>
      <w:r w:rsidRPr="00EB3F73">
        <w:rPr>
          <w:lang w:val="en-GB"/>
        </w:rPr>
        <w:t>otherwise</w:t>
      </w:r>
      <w:r w:rsidR="00FD6AA9" w:rsidRPr="00EB3F73">
        <w:rPr>
          <w:spacing w:val="-59"/>
          <w:lang w:val="en-GB"/>
        </w:rPr>
        <w:t xml:space="preserve"> </w:t>
      </w:r>
      <w:r w:rsidRPr="00EB3F73">
        <w:rPr>
          <w:lang w:val="en-GB"/>
        </w:rPr>
        <w:t>to</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batting</w:t>
      </w:r>
      <w:r w:rsidRPr="00EB3F73">
        <w:rPr>
          <w:spacing w:val="3"/>
          <w:lang w:val="en-GB"/>
        </w:rPr>
        <w:t xml:space="preserve"> </w:t>
      </w:r>
      <w:r w:rsidRPr="00EB3F73">
        <w:rPr>
          <w:lang w:val="en-GB"/>
        </w:rPr>
        <w:t>side</w:t>
      </w:r>
      <w:r w:rsidRPr="00EB3F73">
        <w:rPr>
          <w:spacing w:val="-2"/>
          <w:lang w:val="en-GB"/>
        </w:rPr>
        <w:t xml:space="preserve"> </w:t>
      </w:r>
      <w:r w:rsidRPr="00EB3F73">
        <w:rPr>
          <w:lang w:val="en-GB"/>
        </w:rPr>
        <w:t>as</w:t>
      </w:r>
      <w:r w:rsidRPr="00EB3F73">
        <w:rPr>
          <w:spacing w:val="1"/>
          <w:lang w:val="en-GB"/>
        </w:rPr>
        <w:t xml:space="preserve"> </w:t>
      </w:r>
      <w:r w:rsidRPr="00EB3F73">
        <w:rPr>
          <w:lang w:val="en-GB"/>
        </w:rPr>
        <w:t>in</w:t>
      </w:r>
      <w:r w:rsidRPr="00EB3F73">
        <w:rPr>
          <w:spacing w:val="3"/>
          <w:lang w:val="en-GB"/>
        </w:rPr>
        <w:t xml:space="preserve"> </w:t>
      </w:r>
      <w:r w:rsidRPr="00EB3F73">
        <w:rPr>
          <w:lang w:val="en-GB"/>
        </w:rPr>
        <w:t>23.2.3.</w:t>
      </w:r>
    </w:p>
    <w:p w14:paraId="70EA205B" w14:textId="77777777" w:rsidR="00932C18" w:rsidRPr="00EB3F73" w:rsidRDefault="00242E3E" w:rsidP="006C73FE">
      <w:pPr>
        <w:pStyle w:val="ListParagraph"/>
        <w:numPr>
          <w:ilvl w:val="3"/>
          <w:numId w:val="113"/>
        </w:numPr>
        <w:tabs>
          <w:tab w:val="left" w:pos="2229"/>
        </w:tabs>
        <w:spacing w:before="107"/>
        <w:ind w:left="1340" w:right="706" w:firstLine="0"/>
        <w:jc w:val="both"/>
        <w:rPr>
          <w:lang w:val="en-GB"/>
        </w:rPr>
      </w:pPr>
      <w:r w:rsidRPr="00EB3F73">
        <w:rPr>
          <w:lang w:val="en-GB"/>
        </w:rPr>
        <w:t>If the striker wilfully makes a lawful second strike, Laws 34.3 (Ball lawfully</w:t>
      </w:r>
      <w:r w:rsidRPr="00EB3F73">
        <w:rPr>
          <w:spacing w:val="1"/>
          <w:lang w:val="en-GB"/>
        </w:rPr>
        <w:t xml:space="preserve"> </w:t>
      </w:r>
      <w:r w:rsidRPr="00EB3F73">
        <w:rPr>
          <w:lang w:val="en-GB"/>
        </w:rPr>
        <w:t>struck more than once) and 34.4 (Runs permitted from ball lawfully struck more than</w:t>
      </w:r>
      <w:r w:rsidRPr="00EB3F73">
        <w:rPr>
          <w:spacing w:val="1"/>
          <w:lang w:val="en-GB"/>
        </w:rPr>
        <w:t xml:space="preserve"> </w:t>
      </w:r>
      <w:r w:rsidRPr="00EB3F73">
        <w:rPr>
          <w:lang w:val="en-GB"/>
        </w:rPr>
        <w:t>once)</w:t>
      </w:r>
      <w:r w:rsidRPr="00EB3F73">
        <w:rPr>
          <w:spacing w:val="-1"/>
          <w:lang w:val="en-GB"/>
        </w:rPr>
        <w:t xml:space="preserve"> </w:t>
      </w:r>
      <w:r w:rsidRPr="00EB3F73">
        <w:rPr>
          <w:lang w:val="en-GB"/>
        </w:rPr>
        <w:t>shall apply.</w:t>
      </w:r>
    </w:p>
    <w:p w14:paraId="60E82CA2" w14:textId="77777777" w:rsidR="00932C18" w:rsidRPr="00EB3F73" w:rsidRDefault="00242E3E" w:rsidP="006C73FE">
      <w:pPr>
        <w:pStyle w:val="ListParagraph"/>
        <w:numPr>
          <w:ilvl w:val="2"/>
          <w:numId w:val="113"/>
        </w:numPr>
        <w:tabs>
          <w:tab w:val="left" w:pos="1480"/>
        </w:tabs>
        <w:spacing w:before="119"/>
        <w:ind w:left="1480" w:hanging="677"/>
        <w:jc w:val="both"/>
        <w:rPr>
          <w:rFonts w:ascii="Arial"/>
          <w:lang w:val="en-GB"/>
        </w:rPr>
      </w:pPr>
      <w:r w:rsidRPr="00EB3F73">
        <w:rPr>
          <w:lang w:val="en-GB"/>
        </w:rPr>
        <w:t>The</w:t>
      </w:r>
      <w:r w:rsidRPr="00EB3F73">
        <w:rPr>
          <w:spacing w:val="1"/>
          <w:lang w:val="en-GB"/>
        </w:rPr>
        <w:t xml:space="preserve"> </w:t>
      </w:r>
      <w:r w:rsidRPr="00EB3F73">
        <w:rPr>
          <w:lang w:val="en-GB"/>
        </w:rPr>
        <w:t>runs</w:t>
      </w:r>
      <w:r w:rsidRPr="00EB3F73">
        <w:rPr>
          <w:spacing w:val="-1"/>
          <w:lang w:val="en-GB"/>
        </w:rPr>
        <w:t xml:space="preserve"> </w:t>
      </w:r>
      <w:r w:rsidRPr="00EB3F73">
        <w:rPr>
          <w:lang w:val="en-GB"/>
        </w:rPr>
        <w:t>in</w:t>
      </w:r>
      <w:r w:rsidRPr="00EB3F73">
        <w:rPr>
          <w:spacing w:val="1"/>
          <w:lang w:val="en-GB"/>
        </w:rPr>
        <w:t xml:space="preserve"> </w:t>
      </w:r>
      <w:r w:rsidRPr="00EB3F73">
        <w:rPr>
          <w:lang w:val="en-GB"/>
        </w:rPr>
        <w:t>23.2.2.1,</w:t>
      </w:r>
      <w:r w:rsidRPr="00EB3F73">
        <w:rPr>
          <w:spacing w:val="1"/>
          <w:lang w:val="en-GB"/>
        </w:rPr>
        <w:t xml:space="preserve"> </w:t>
      </w:r>
      <w:r w:rsidRPr="00EB3F73">
        <w:rPr>
          <w:lang w:val="en-GB"/>
        </w:rPr>
        <w:t>unless</w:t>
      </w:r>
      <w:r w:rsidRPr="00EB3F73">
        <w:rPr>
          <w:spacing w:val="-6"/>
          <w:lang w:val="en-GB"/>
        </w:rPr>
        <w:t xml:space="preserve"> </w:t>
      </w:r>
      <w:r w:rsidRPr="00EB3F73">
        <w:rPr>
          <w:lang w:val="en-GB"/>
        </w:rPr>
        <w:t>credited</w:t>
      </w:r>
      <w:r w:rsidRPr="00EB3F73">
        <w:rPr>
          <w:spacing w:val="1"/>
          <w:lang w:val="en-GB"/>
        </w:rPr>
        <w:t xml:space="preserve"> </w:t>
      </w:r>
      <w:r w:rsidRPr="00EB3F73">
        <w:rPr>
          <w:lang w:val="en-GB"/>
        </w:rPr>
        <w:t>to</w:t>
      </w:r>
      <w:r w:rsidRPr="00EB3F73">
        <w:rPr>
          <w:spacing w:val="1"/>
          <w:lang w:val="en-GB"/>
        </w:rPr>
        <w:t xml:space="preserve"> </w:t>
      </w:r>
      <w:r w:rsidRPr="00EB3F73">
        <w:rPr>
          <w:lang w:val="en-GB"/>
        </w:rPr>
        <w:t>the</w:t>
      </w:r>
      <w:r w:rsidRPr="00EB3F73">
        <w:rPr>
          <w:spacing w:val="-3"/>
          <w:lang w:val="en-GB"/>
        </w:rPr>
        <w:t xml:space="preserve"> </w:t>
      </w:r>
      <w:r w:rsidRPr="00EB3F73">
        <w:rPr>
          <w:lang w:val="en-GB"/>
        </w:rPr>
        <w:t>striker, shall</w:t>
      </w:r>
      <w:r w:rsidRPr="00EB3F73">
        <w:rPr>
          <w:spacing w:val="-2"/>
          <w:lang w:val="en-GB"/>
        </w:rPr>
        <w:t xml:space="preserve"> </w:t>
      </w:r>
      <w:r w:rsidRPr="00EB3F73">
        <w:rPr>
          <w:lang w:val="en-GB"/>
        </w:rPr>
        <w:t>be</w:t>
      </w:r>
      <w:r w:rsidRPr="00EB3F73">
        <w:rPr>
          <w:spacing w:val="2"/>
          <w:lang w:val="en-GB"/>
        </w:rPr>
        <w:t xml:space="preserve"> </w:t>
      </w:r>
      <w:r w:rsidRPr="00EB3F73">
        <w:rPr>
          <w:lang w:val="en-GB"/>
        </w:rPr>
        <w:t>scored</w:t>
      </w:r>
      <w:r w:rsidRPr="00EB3F73">
        <w:rPr>
          <w:spacing w:val="1"/>
          <w:lang w:val="en-GB"/>
        </w:rPr>
        <w:t xml:space="preserve"> </w:t>
      </w:r>
      <w:r w:rsidRPr="00EB3F73">
        <w:rPr>
          <w:lang w:val="en-GB"/>
        </w:rPr>
        <w:t>as</w:t>
      </w:r>
      <w:r w:rsidRPr="00EB3F73">
        <w:rPr>
          <w:spacing w:val="-6"/>
          <w:lang w:val="en-GB"/>
        </w:rPr>
        <w:t xml:space="preserve"> </w:t>
      </w:r>
      <w:r w:rsidRPr="00EB3F73">
        <w:rPr>
          <w:lang w:val="en-GB"/>
        </w:rPr>
        <w:t>Leg</w:t>
      </w:r>
      <w:r w:rsidRPr="00EB3F73">
        <w:rPr>
          <w:spacing w:val="-3"/>
          <w:lang w:val="en-GB"/>
        </w:rPr>
        <w:t xml:space="preserve"> </w:t>
      </w:r>
      <w:r w:rsidRPr="00EB3F73">
        <w:rPr>
          <w:lang w:val="en-GB"/>
        </w:rPr>
        <w:t>byes.</w:t>
      </w:r>
    </w:p>
    <w:p w14:paraId="46051A25" w14:textId="4C5CBF89" w:rsidR="00932C18" w:rsidRPr="00EB3F73" w:rsidRDefault="00242E3E">
      <w:pPr>
        <w:pStyle w:val="BodyText"/>
        <w:ind w:left="1479" w:right="708"/>
        <w:rPr>
          <w:lang w:val="en-GB"/>
        </w:rPr>
      </w:pPr>
      <w:r w:rsidRPr="00EB3F73">
        <w:rPr>
          <w:lang w:val="en-GB"/>
        </w:rPr>
        <w:t>Additionally, if the delivery is a No ball, the one</w:t>
      </w:r>
      <w:r w:rsidR="00796EFB">
        <w:rPr>
          <w:lang w:val="en-GB"/>
        </w:rPr>
        <w:t>-</w:t>
      </w:r>
      <w:r w:rsidRPr="00EB3F73">
        <w:rPr>
          <w:lang w:val="en-GB"/>
        </w:rPr>
        <w:t>run penalty for the No ball shall be</w:t>
      </w:r>
      <w:r w:rsidRPr="00EB3F73">
        <w:rPr>
          <w:spacing w:val="1"/>
          <w:lang w:val="en-GB"/>
        </w:rPr>
        <w:t xml:space="preserve"> </w:t>
      </w:r>
      <w:r w:rsidRPr="00EB3F73">
        <w:rPr>
          <w:lang w:val="en-GB"/>
        </w:rPr>
        <w:t>incurred.</w:t>
      </w:r>
    </w:p>
    <w:p w14:paraId="4CC8C85F" w14:textId="77777777" w:rsidR="00932C18" w:rsidRPr="00EB3F73" w:rsidRDefault="00242E3E" w:rsidP="006C73FE">
      <w:pPr>
        <w:pStyle w:val="Heading1"/>
        <w:numPr>
          <w:ilvl w:val="1"/>
          <w:numId w:val="113"/>
        </w:numPr>
        <w:tabs>
          <w:tab w:val="left" w:pos="842"/>
        </w:tabs>
        <w:spacing w:before="123"/>
        <w:rPr>
          <w:lang w:val="en-GB"/>
        </w:rPr>
      </w:pPr>
      <w:r w:rsidRPr="00EB3F73">
        <w:rPr>
          <w:lang w:val="en-GB"/>
        </w:rPr>
        <w:t>Leg</w:t>
      </w:r>
      <w:r w:rsidRPr="00EB3F73">
        <w:rPr>
          <w:spacing w:val="-2"/>
          <w:lang w:val="en-GB"/>
        </w:rPr>
        <w:t xml:space="preserve"> </w:t>
      </w:r>
      <w:r w:rsidRPr="00EB3F73">
        <w:rPr>
          <w:lang w:val="en-GB"/>
        </w:rPr>
        <w:t>byes</w:t>
      </w:r>
      <w:r w:rsidRPr="00EB3F73">
        <w:rPr>
          <w:spacing w:val="-3"/>
          <w:lang w:val="en-GB"/>
        </w:rPr>
        <w:t xml:space="preserve"> </w:t>
      </w:r>
      <w:r w:rsidRPr="00EB3F73">
        <w:rPr>
          <w:lang w:val="en-GB"/>
        </w:rPr>
        <w:t>not</w:t>
      </w:r>
      <w:r w:rsidRPr="00EB3F73">
        <w:rPr>
          <w:spacing w:val="-3"/>
          <w:lang w:val="en-GB"/>
        </w:rPr>
        <w:t xml:space="preserve"> </w:t>
      </w:r>
      <w:r w:rsidRPr="00EB3F73">
        <w:rPr>
          <w:lang w:val="en-GB"/>
        </w:rPr>
        <w:t>to</w:t>
      </w:r>
      <w:r w:rsidRPr="00EB3F73">
        <w:rPr>
          <w:spacing w:val="-1"/>
          <w:lang w:val="en-GB"/>
        </w:rPr>
        <w:t xml:space="preserve"> </w:t>
      </w:r>
      <w:r w:rsidRPr="00EB3F73">
        <w:rPr>
          <w:lang w:val="en-GB"/>
        </w:rPr>
        <w:t>be</w:t>
      </w:r>
      <w:r w:rsidRPr="00EB3F73">
        <w:rPr>
          <w:spacing w:val="-3"/>
          <w:lang w:val="en-GB"/>
        </w:rPr>
        <w:t xml:space="preserve"> </w:t>
      </w:r>
      <w:r w:rsidRPr="00EB3F73">
        <w:rPr>
          <w:lang w:val="en-GB"/>
        </w:rPr>
        <w:t>awarded</w:t>
      </w:r>
    </w:p>
    <w:p w14:paraId="4DBBB090" w14:textId="77777777" w:rsidR="00932C18" w:rsidRPr="00EB3F73" w:rsidRDefault="00242E3E">
      <w:pPr>
        <w:pStyle w:val="BodyText"/>
        <w:spacing w:before="117"/>
        <w:ind w:left="774" w:right="703"/>
        <w:jc w:val="left"/>
        <w:rPr>
          <w:lang w:val="en-GB"/>
        </w:rPr>
      </w:pPr>
      <w:r w:rsidRPr="00EB3F73">
        <w:rPr>
          <w:lang w:val="en-GB"/>
        </w:rPr>
        <w:t>If</w:t>
      </w:r>
      <w:r w:rsidRPr="00EB3F73">
        <w:rPr>
          <w:spacing w:val="19"/>
          <w:lang w:val="en-GB"/>
        </w:rPr>
        <w:t xml:space="preserve"> </w:t>
      </w:r>
      <w:r w:rsidRPr="00EB3F73">
        <w:rPr>
          <w:lang w:val="en-GB"/>
        </w:rPr>
        <w:t>in</w:t>
      </w:r>
      <w:r w:rsidRPr="00EB3F73">
        <w:rPr>
          <w:spacing w:val="20"/>
          <w:lang w:val="en-GB"/>
        </w:rPr>
        <w:t xml:space="preserve"> </w:t>
      </w:r>
      <w:r w:rsidRPr="00EB3F73">
        <w:rPr>
          <w:lang w:val="en-GB"/>
        </w:rPr>
        <w:t>the</w:t>
      </w:r>
      <w:r w:rsidRPr="00EB3F73">
        <w:rPr>
          <w:spacing w:val="15"/>
          <w:lang w:val="en-GB"/>
        </w:rPr>
        <w:t xml:space="preserve"> </w:t>
      </w:r>
      <w:r w:rsidRPr="00EB3F73">
        <w:rPr>
          <w:lang w:val="en-GB"/>
        </w:rPr>
        <w:t>circumstance</w:t>
      </w:r>
      <w:r w:rsidRPr="00EB3F73">
        <w:rPr>
          <w:spacing w:val="20"/>
          <w:lang w:val="en-GB"/>
        </w:rPr>
        <w:t xml:space="preserve"> </w:t>
      </w:r>
      <w:r w:rsidRPr="00EB3F73">
        <w:rPr>
          <w:lang w:val="en-GB"/>
        </w:rPr>
        <w:t>of</w:t>
      </w:r>
      <w:r w:rsidRPr="00EB3F73">
        <w:rPr>
          <w:spacing w:val="19"/>
          <w:lang w:val="en-GB"/>
        </w:rPr>
        <w:t xml:space="preserve"> </w:t>
      </w:r>
      <w:r w:rsidRPr="00EB3F73">
        <w:rPr>
          <w:lang w:val="en-GB"/>
        </w:rPr>
        <w:t>23.2.1</w:t>
      </w:r>
      <w:r w:rsidRPr="00EB3F73">
        <w:rPr>
          <w:spacing w:val="15"/>
          <w:lang w:val="en-GB"/>
        </w:rPr>
        <w:t xml:space="preserve"> </w:t>
      </w:r>
      <w:r w:rsidRPr="00EB3F73">
        <w:rPr>
          <w:lang w:val="en-GB"/>
        </w:rPr>
        <w:t>the</w:t>
      </w:r>
      <w:r w:rsidRPr="00EB3F73">
        <w:rPr>
          <w:spacing w:val="16"/>
          <w:lang w:val="en-GB"/>
        </w:rPr>
        <w:t xml:space="preserve"> </w:t>
      </w:r>
      <w:r w:rsidRPr="00EB3F73">
        <w:rPr>
          <w:lang w:val="en-GB"/>
        </w:rPr>
        <w:t>umpire</w:t>
      </w:r>
      <w:r w:rsidRPr="00EB3F73">
        <w:rPr>
          <w:spacing w:val="20"/>
          <w:lang w:val="en-GB"/>
        </w:rPr>
        <w:t xml:space="preserve"> </w:t>
      </w:r>
      <w:r w:rsidRPr="00EB3F73">
        <w:rPr>
          <w:lang w:val="en-GB"/>
        </w:rPr>
        <w:t>considers</w:t>
      </w:r>
      <w:r w:rsidRPr="00EB3F73">
        <w:rPr>
          <w:spacing w:val="18"/>
          <w:lang w:val="en-GB"/>
        </w:rPr>
        <w:t xml:space="preserve"> </w:t>
      </w:r>
      <w:r w:rsidRPr="00EB3F73">
        <w:rPr>
          <w:lang w:val="en-GB"/>
        </w:rPr>
        <w:t>that</w:t>
      </w:r>
      <w:r w:rsidRPr="00EB3F73">
        <w:rPr>
          <w:spacing w:val="19"/>
          <w:lang w:val="en-GB"/>
        </w:rPr>
        <w:t xml:space="preserve"> </w:t>
      </w:r>
      <w:r w:rsidRPr="00EB3F73">
        <w:rPr>
          <w:lang w:val="en-GB"/>
        </w:rPr>
        <w:t>neither</w:t>
      </w:r>
      <w:r w:rsidRPr="00EB3F73">
        <w:rPr>
          <w:spacing w:val="16"/>
          <w:lang w:val="en-GB"/>
        </w:rPr>
        <w:t xml:space="preserve"> </w:t>
      </w:r>
      <w:r w:rsidRPr="00EB3F73">
        <w:rPr>
          <w:lang w:val="en-GB"/>
        </w:rPr>
        <w:t>of</w:t>
      </w:r>
      <w:r w:rsidRPr="00EB3F73">
        <w:rPr>
          <w:spacing w:val="19"/>
          <w:lang w:val="en-GB"/>
        </w:rPr>
        <w:t xml:space="preserve"> </w:t>
      </w:r>
      <w:r w:rsidRPr="00EB3F73">
        <w:rPr>
          <w:lang w:val="en-GB"/>
        </w:rPr>
        <w:t>the</w:t>
      </w:r>
      <w:r w:rsidRPr="00EB3F73">
        <w:rPr>
          <w:spacing w:val="20"/>
          <w:lang w:val="en-GB"/>
        </w:rPr>
        <w:t xml:space="preserve"> </w:t>
      </w:r>
      <w:r w:rsidRPr="00EB3F73">
        <w:rPr>
          <w:lang w:val="en-GB"/>
        </w:rPr>
        <w:t>conditions</w:t>
      </w:r>
      <w:r w:rsidRPr="00EB3F73">
        <w:rPr>
          <w:spacing w:val="18"/>
          <w:lang w:val="en-GB"/>
        </w:rPr>
        <w:t xml:space="preserve"> </w:t>
      </w:r>
      <w:r w:rsidRPr="00EB3F73">
        <w:rPr>
          <w:lang w:val="en-GB"/>
        </w:rPr>
        <w:t>therein</w:t>
      </w:r>
      <w:r w:rsidRPr="00EB3F73">
        <w:rPr>
          <w:spacing w:val="-58"/>
          <w:lang w:val="en-GB"/>
        </w:rPr>
        <w:t xml:space="preserve"> </w:t>
      </w:r>
      <w:r w:rsidRPr="00EB3F73">
        <w:rPr>
          <w:lang w:val="en-GB"/>
        </w:rPr>
        <w:t>has</w:t>
      </w:r>
      <w:r w:rsidRPr="00EB3F73">
        <w:rPr>
          <w:spacing w:val="-5"/>
          <w:lang w:val="en-GB"/>
        </w:rPr>
        <w:t xml:space="preserve"> </w:t>
      </w:r>
      <w:r w:rsidRPr="00EB3F73">
        <w:rPr>
          <w:lang w:val="en-GB"/>
        </w:rPr>
        <w:t>been</w:t>
      </w:r>
      <w:r w:rsidRPr="00EB3F73">
        <w:rPr>
          <w:spacing w:val="-2"/>
          <w:lang w:val="en-GB"/>
        </w:rPr>
        <w:t xml:space="preserve"> </w:t>
      </w:r>
      <w:r w:rsidRPr="00EB3F73">
        <w:rPr>
          <w:lang w:val="en-GB"/>
        </w:rPr>
        <w:t>met,</w:t>
      </w:r>
      <w:r w:rsidRPr="00EB3F73">
        <w:rPr>
          <w:spacing w:val="2"/>
          <w:lang w:val="en-GB"/>
        </w:rPr>
        <w:t xml:space="preserve"> </w:t>
      </w:r>
      <w:r w:rsidRPr="00EB3F73">
        <w:rPr>
          <w:lang w:val="en-GB"/>
        </w:rPr>
        <w:t>then</w:t>
      </w:r>
      <w:r w:rsidRPr="00EB3F73">
        <w:rPr>
          <w:spacing w:val="3"/>
          <w:lang w:val="en-GB"/>
        </w:rPr>
        <w:t xml:space="preserve"> </w:t>
      </w:r>
      <w:r w:rsidRPr="00EB3F73">
        <w:rPr>
          <w:lang w:val="en-GB"/>
        </w:rPr>
        <w:t>Leg</w:t>
      </w:r>
      <w:r w:rsidRPr="00EB3F73">
        <w:rPr>
          <w:spacing w:val="-2"/>
          <w:lang w:val="en-GB"/>
        </w:rPr>
        <w:t xml:space="preserve"> </w:t>
      </w:r>
      <w:r w:rsidRPr="00EB3F73">
        <w:rPr>
          <w:lang w:val="en-GB"/>
        </w:rPr>
        <w:t>byes</w:t>
      </w:r>
      <w:r w:rsidRPr="00EB3F73">
        <w:rPr>
          <w:spacing w:val="1"/>
          <w:lang w:val="en-GB"/>
        </w:rPr>
        <w:t xml:space="preserve"> </w:t>
      </w:r>
      <w:r w:rsidRPr="00EB3F73">
        <w:rPr>
          <w:lang w:val="en-GB"/>
        </w:rPr>
        <w:t>shall</w:t>
      </w:r>
      <w:r w:rsidRPr="00EB3F73">
        <w:rPr>
          <w:spacing w:val="-5"/>
          <w:lang w:val="en-GB"/>
        </w:rPr>
        <w:t xml:space="preserve"> </w:t>
      </w:r>
      <w:r w:rsidRPr="00EB3F73">
        <w:rPr>
          <w:lang w:val="en-GB"/>
        </w:rPr>
        <w:t>not</w:t>
      </w:r>
      <w:r w:rsidRPr="00EB3F73">
        <w:rPr>
          <w:spacing w:val="2"/>
          <w:lang w:val="en-GB"/>
        </w:rPr>
        <w:t xml:space="preserve"> </w:t>
      </w:r>
      <w:r w:rsidRPr="00EB3F73">
        <w:rPr>
          <w:lang w:val="en-GB"/>
        </w:rPr>
        <w:t>be</w:t>
      </w:r>
      <w:r w:rsidRPr="00EB3F73">
        <w:rPr>
          <w:spacing w:val="-2"/>
          <w:lang w:val="en-GB"/>
        </w:rPr>
        <w:t xml:space="preserve"> </w:t>
      </w:r>
      <w:r w:rsidRPr="00EB3F73">
        <w:rPr>
          <w:lang w:val="en-GB"/>
        </w:rPr>
        <w:t>awarded.</w:t>
      </w:r>
    </w:p>
    <w:p w14:paraId="34716C2A" w14:textId="77777777" w:rsidR="00932C18" w:rsidRPr="00EB3F73" w:rsidRDefault="00242E3E">
      <w:pPr>
        <w:pStyle w:val="BodyText"/>
        <w:spacing w:before="118"/>
        <w:ind w:left="774" w:right="709"/>
        <w:jc w:val="left"/>
        <w:rPr>
          <w:lang w:val="en-GB"/>
        </w:rPr>
      </w:pPr>
      <w:r w:rsidRPr="00EB3F73">
        <w:rPr>
          <w:lang w:val="en-GB"/>
        </w:rPr>
        <w:t>If</w:t>
      </w:r>
      <w:r w:rsidRPr="00EB3F73">
        <w:rPr>
          <w:spacing w:val="35"/>
          <w:lang w:val="en-GB"/>
        </w:rPr>
        <w:t xml:space="preserve"> </w:t>
      </w:r>
      <w:r w:rsidRPr="00EB3F73">
        <w:rPr>
          <w:lang w:val="en-GB"/>
        </w:rPr>
        <w:t>the</w:t>
      </w:r>
      <w:r w:rsidRPr="00EB3F73">
        <w:rPr>
          <w:spacing w:val="36"/>
          <w:lang w:val="en-GB"/>
        </w:rPr>
        <w:t xml:space="preserve"> </w:t>
      </w:r>
      <w:r w:rsidRPr="00EB3F73">
        <w:rPr>
          <w:lang w:val="en-GB"/>
        </w:rPr>
        <w:t>ball</w:t>
      </w:r>
      <w:r w:rsidRPr="00EB3F73">
        <w:rPr>
          <w:spacing w:val="33"/>
          <w:lang w:val="en-GB"/>
        </w:rPr>
        <w:t xml:space="preserve"> </w:t>
      </w:r>
      <w:r w:rsidRPr="00EB3F73">
        <w:rPr>
          <w:lang w:val="en-GB"/>
        </w:rPr>
        <w:t>does</w:t>
      </w:r>
      <w:r w:rsidRPr="00EB3F73">
        <w:rPr>
          <w:spacing w:val="34"/>
          <w:lang w:val="en-GB"/>
        </w:rPr>
        <w:t xml:space="preserve"> </w:t>
      </w:r>
      <w:r w:rsidRPr="00EB3F73">
        <w:rPr>
          <w:lang w:val="en-GB"/>
        </w:rPr>
        <w:t>not</w:t>
      </w:r>
      <w:r w:rsidRPr="00EB3F73">
        <w:rPr>
          <w:spacing w:val="35"/>
          <w:lang w:val="en-GB"/>
        </w:rPr>
        <w:t xml:space="preserve"> </w:t>
      </w:r>
      <w:r w:rsidRPr="00EB3F73">
        <w:rPr>
          <w:lang w:val="en-GB"/>
        </w:rPr>
        <w:t>become</w:t>
      </w:r>
      <w:r w:rsidRPr="00EB3F73">
        <w:rPr>
          <w:spacing w:val="37"/>
          <w:lang w:val="en-GB"/>
        </w:rPr>
        <w:t xml:space="preserve"> </w:t>
      </w:r>
      <w:r w:rsidRPr="00EB3F73">
        <w:rPr>
          <w:lang w:val="en-GB"/>
        </w:rPr>
        <w:t>dead</w:t>
      </w:r>
      <w:r w:rsidRPr="00EB3F73">
        <w:rPr>
          <w:spacing w:val="36"/>
          <w:lang w:val="en-GB"/>
        </w:rPr>
        <w:t xml:space="preserve"> </w:t>
      </w:r>
      <w:r w:rsidRPr="00EB3F73">
        <w:rPr>
          <w:lang w:val="en-GB"/>
        </w:rPr>
        <w:t>for</w:t>
      </w:r>
      <w:r w:rsidRPr="00EB3F73">
        <w:rPr>
          <w:spacing w:val="33"/>
          <w:lang w:val="en-GB"/>
        </w:rPr>
        <w:t xml:space="preserve"> </w:t>
      </w:r>
      <w:r w:rsidRPr="00EB3F73">
        <w:rPr>
          <w:lang w:val="en-GB"/>
        </w:rPr>
        <w:t>any</w:t>
      </w:r>
      <w:r w:rsidRPr="00EB3F73">
        <w:rPr>
          <w:spacing w:val="34"/>
          <w:lang w:val="en-GB"/>
        </w:rPr>
        <w:t xml:space="preserve"> </w:t>
      </w:r>
      <w:r w:rsidRPr="00EB3F73">
        <w:rPr>
          <w:lang w:val="en-GB"/>
        </w:rPr>
        <w:t>other</w:t>
      </w:r>
      <w:r w:rsidRPr="00EB3F73">
        <w:rPr>
          <w:spacing w:val="28"/>
          <w:lang w:val="en-GB"/>
        </w:rPr>
        <w:t xml:space="preserve"> </w:t>
      </w:r>
      <w:r w:rsidRPr="00EB3F73">
        <w:rPr>
          <w:lang w:val="en-GB"/>
        </w:rPr>
        <w:t>reason,</w:t>
      </w:r>
      <w:r w:rsidRPr="00EB3F73">
        <w:rPr>
          <w:spacing w:val="35"/>
          <w:lang w:val="en-GB"/>
        </w:rPr>
        <w:t xml:space="preserve"> </w:t>
      </w:r>
      <w:r w:rsidRPr="00EB3F73">
        <w:rPr>
          <w:lang w:val="en-GB"/>
        </w:rPr>
        <w:t>the</w:t>
      </w:r>
      <w:r w:rsidRPr="00EB3F73">
        <w:rPr>
          <w:spacing w:val="36"/>
          <w:lang w:val="en-GB"/>
        </w:rPr>
        <w:t xml:space="preserve"> </w:t>
      </w:r>
      <w:r w:rsidRPr="00EB3F73">
        <w:rPr>
          <w:lang w:val="en-GB"/>
        </w:rPr>
        <w:t>umpire</w:t>
      </w:r>
      <w:r w:rsidRPr="00EB3F73">
        <w:rPr>
          <w:spacing w:val="37"/>
          <w:lang w:val="en-GB"/>
        </w:rPr>
        <w:t xml:space="preserve"> </w:t>
      </w:r>
      <w:r w:rsidRPr="00EB3F73">
        <w:rPr>
          <w:lang w:val="en-GB"/>
        </w:rPr>
        <w:t>shall</w:t>
      </w:r>
      <w:r w:rsidRPr="00EB3F73">
        <w:rPr>
          <w:spacing w:val="38"/>
          <w:lang w:val="en-GB"/>
        </w:rPr>
        <w:t xml:space="preserve"> </w:t>
      </w:r>
      <w:r w:rsidRPr="00EB3F73">
        <w:rPr>
          <w:lang w:val="en-GB"/>
        </w:rPr>
        <w:t>call</w:t>
      </w:r>
      <w:r w:rsidRPr="00EB3F73">
        <w:rPr>
          <w:spacing w:val="38"/>
          <w:lang w:val="en-GB"/>
        </w:rPr>
        <w:t xml:space="preserve"> </w:t>
      </w:r>
      <w:r w:rsidRPr="00EB3F73">
        <w:rPr>
          <w:lang w:val="en-GB"/>
        </w:rPr>
        <w:t>and</w:t>
      </w:r>
      <w:r w:rsidRPr="00EB3F73">
        <w:rPr>
          <w:spacing w:val="36"/>
          <w:lang w:val="en-GB"/>
        </w:rPr>
        <w:t xml:space="preserve"> </w:t>
      </w:r>
      <w:r w:rsidRPr="00EB3F73">
        <w:rPr>
          <w:lang w:val="en-GB"/>
        </w:rPr>
        <w:t>signal</w:t>
      </w:r>
      <w:r w:rsidRPr="00EB3F73">
        <w:rPr>
          <w:spacing w:val="-58"/>
          <w:lang w:val="en-GB"/>
        </w:rPr>
        <w:t xml:space="preserve"> </w:t>
      </w:r>
      <w:r w:rsidRPr="00EB3F73">
        <w:rPr>
          <w:lang w:val="en-GB"/>
        </w:rPr>
        <w:t>Dead</w:t>
      </w:r>
      <w:r w:rsidRPr="00EB3F73">
        <w:rPr>
          <w:spacing w:val="-3"/>
          <w:lang w:val="en-GB"/>
        </w:rPr>
        <w:t xml:space="preserve"> </w:t>
      </w:r>
      <w:r w:rsidRPr="00EB3F73">
        <w:rPr>
          <w:lang w:val="en-GB"/>
        </w:rPr>
        <w:t>ball as</w:t>
      </w:r>
      <w:r w:rsidRPr="00EB3F73">
        <w:rPr>
          <w:spacing w:val="-4"/>
          <w:lang w:val="en-GB"/>
        </w:rPr>
        <w:t xml:space="preserve"> </w:t>
      </w:r>
      <w:r w:rsidRPr="00EB3F73">
        <w:rPr>
          <w:lang w:val="en-GB"/>
        </w:rPr>
        <w:t>soon</w:t>
      </w:r>
      <w:r w:rsidRPr="00EB3F73">
        <w:rPr>
          <w:spacing w:val="-2"/>
          <w:lang w:val="en-GB"/>
        </w:rPr>
        <w:t xml:space="preserve"> </w:t>
      </w:r>
      <w:r w:rsidRPr="00EB3F73">
        <w:rPr>
          <w:lang w:val="en-GB"/>
        </w:rPr>
        <w:t>as</w:t>
      </w:r>
      <w:r w:rsidRPr="00EB3F73">
        <w:rPr>
          <w:spacing w:val="-4"/>
          <w:lang w:val="en-GB"/>
        </w:rPr>
        <w:t xml:space="preserve"> </w:t>
      </w:r>
      <w:r w:rsidRPr="00EB3F73">
        <w:rPr>
          <w:lang w:val="en-GB"/>
        </w:rPr>
        <w:t>the</w:t>
      </w:r>
      <w:r w:rsidRPr="00EB3F73">
        <w:rPr>
          <w:spacing w:val="3"/>
          <w:lang w:val="en-GB"/>
        </w:rPr>
        <w:t xml:space="preserve"> </w:t>
      </w:r>
      <w:r w:rsidRPr="00EB3F73">
        <w:rPr>
          <w:lang w:val="en-GB"/>
        </w:rPr>
        <w:t>ball reaches</w:t>
      </w:r>
      <w:r w:rsidRPr="00EB3F73">
        <w:rPr>
          <w:spacing w:val="1"/>
          <w:lang w:val="en-GB"/>
        </w:rPr>
        <w:t xml:space="preserve"> </w:t>
      </w:r>
      <w:r w:rsidRPr="00EB3F73">
        <w:rPr>
          <w:lang w:val="en-GB"/>
        </w:rPr>
        <w:t>the</w:t>
      </w:r>
      <w:r w:rsidRPr="00EB3F73">
        <w:rPr>
          <w:spacing w:val="-2"/>
          <w:lang w:val="en-GB"/>
        </w:rPr>
        <w:t xml:space="preserve"> </w:t>
      </w:r>
      <w:r w:rsidRPr="00EB3F73">
        <w:rPr>
          <w:lang w:val="en-GB"/>
        </w:rPr>
        <w:t>boundary</w:t>
      </w:r>
      <w:r w:rsidRPr="00EB3F73">
        <w:rPr>
          <w:spacing w:val="1"/>
          <w:lang w:val="en-GB"/>
        </w:rPr>
        <w:t xml:space="preserve"> </w:t>
      </w:r>
      <w:r w:rsidRPr="00EB3F73">
        <w:rPr>
          <w:lang w:val="en-GB"/>
        </w:rPr>
        <w:t>or</w:t>
      </w:r>
      <w:r w:rsidRPr="00EB3F73">
        <w:rPr>
          <w:spacing w:val="-1"/>
          <w:lang w:val="en-GB"/>
        </w:rPr>
        <w:t xml:space="preserve"> </w:t>
      </w:r>
      <w:r w:rsidRPr="00EB3F73">
        <w:rPr>
          <w:lang w:val="en-GB"/>
        </w:rPr>
        <w:t>at</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completion</w:t>
      </w:r>
      <w:r w:rsidRPr="00EB3F73">
        <w:rPr>
          <w:spacing w:val="-3"/>
          <w:lang w:val="en-GB"/>
        </w:rPr>
        <w:t xml:space="preserve"> </w:t>
      </w:r>
      <w:r w:rsidRPr="00EB3F73">
        <w:rPr>
          <w:lang w:val="en-GB"/>
        </w:rPr>
        <w:t>of</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first</w:t>
      </w:r>
      <w:r w:rsidRPr="00EB3F73">
        <w:rPr>
          <w:spacing w:val="2"/>
          <w:lang w:val="en-GB"/>
        </w:rPr>
        <w:t xml:space="preserve"> </w:t>
      </w:r>
      <w:r w:rsidRPr="00EB3F73">
        <w:rPr>
          <w:lang w:val="en-GB"/>
        </w:rPr>
        <w:t>run.</w:t>
      </w:r>
    </w:p>
    <w:p w14:paraId="7E4F57A7" w14:textId="77777777" w:rsidR="00932C18" w:rsidRPr="00EB3F73" w:rsidRDefault="00242E3E">
      <w:pPr>
        <w:pStyle w:val="BodyText"/>
        <w:spacing w:before="123"/>
        <w:ind w:left="774"/>
        <w:jc w:val="left"/>
        <w:rPr>
          <w:lang w:val="en-GB"/>
        </w:rPr>
      </w:pPr>
      <w:r w:rsidRPr="00EB3F73">
        <w:rPr>
          <w:lang w:val="en-GB"/>
        </w:rPr>
        <w:t>The</w:t>
      </w:r>
      <w:r w:rsidRPr="00EB3F73">
        <w:rPr>
          <w:spacing w:val="-2"/>
          <w:lang w:val="en-GB"/>
        </w:rPr>
        <w:t xml:space="preserve"> </w:t>
      </w:r>
      <w:r w:rsidRPr="00EB3F73">
        <w:rPr>
          <w:lang w:val="en-GB"/>
        </w:rPr>
        <w:t>umpire</w:t>
      </w:r>
      <w:r w:rsidRPr="00EB3F73">
        <w:rPr>
          <w:spacing w:val="-1"/>
          <w:lang w:val="en-GB"/>
        </w:rPr>
        <w:t xml:space="preserve"> </w:t>
      </w:r>
      <w:r w:rsidRPr="00EB3F73">
        <w:rPr>
          <w:lang w:val="en-GB"/>
        </w:rPr>
        <w:t>shall</w:t>
      </w:r>
      <w:r w:rsidRPr="00EB3F73">
        <w:rPr>
          <w:spacing w:val="1"/>
          <w:lang w:val="en-GB"/>
        </w:rPr>
        <w:t xml:space="preserve"> </w:t>
      </w:r>
      <w:r w:rsidRPr="00EB3F73">
        <w:rPr>
          <w:lang w:val="en-GB"/>
        </w:rPr>
        <w:t>then</w:t>
      </w:r>
    </w:p>
    <w:p w14:paraId="44E29E0D" w14:textId="77777777" w:rsidR="00932C18" w:rsidRPr="00EB3F73" w:rsidRDefault="00242E3E" w:rsidP="006C73FE">
      <w:pPr>
        <w:pStyle w:val="ListParagraph"/>
        <w:numPr>
          <w:ilvl w:val="0"/>
          <w:numId w:val="112"/>
        </w:numPr>
        <w:tabs>
          <w:tab w:val="left" w:pos="2065"/>
          <w:tab w:val="left" w:pos="2066"/>
        </w:tabs>
        <w:ind w:hanging="361"/>
        <w:rPr>
          <w:lang w:val="en-GB"/>
        </w:rPr>
      </w:pPr>
      <w:r w:rsidRPr="00EB3F73">
        <w:rPr>
          <w:lang w:val="en-GB"/>
        </w:rPr>
        <w:t>disallow</w:t>
      </w:r>
      <w:r w:rsidRPr="00EB3F73">
        <w:rPr>
          <w:spacing w:val="-6"/>
          <w:lang w:val="en-GB"/>
        </w:rPr>
        <w:t xml:space="preserve"> </w:t>
      </w:r>
      <w:r w:rsidRPr="00EB3F73">
        <w:rPr>
          <w:lang w:val="en-GB"/>
        </w:rPr>
        <w:t>all</w:t>
      </w:r>
      <w:r w:rsidRPr="00EB3F73">
        <w:rPr>
          <w:spacing w:val="-1"/>
          <w:lang w:val="en-GB"/>
        </w:rPr>
        <w:t xml:space="preserve"> </w:t>
      </w:r>
      <w:r w:rsidRPr="00EB3F73">
        <w:rPr>
          <w:lang w:val="en-GB"/>
        </w:rPr>
        <w:t>runs</w:t>
      </w:r>
      <w:r w:rsidRPr="00EB3F73">
        <w:rPr>
          <w:spacing w:val="1"/>
          <w:lang w:val="en-GB"/>
        </w:rPr>
        <w:t xml:space="preserve"> </w:t>
      </w:r>
      <w:r w:rsidRPr="00EB3F73">
        <w:rPr>
          <w:lang w:val="en-GB"/>
        </w:rPr>
        <w:t>to</w:t>
      </w:r>
      <w:r w:rsidRPr="00EB3F73">
        <w:rPr>
          <w:spacing w:val="2"/>
          <w:lang w:val="en-GB"/>
        </w:rPr>
        <w:t xml:space="preserve"> </w:t>
      </w:r>
      <w:r w:rsidRPr="00EB3F73">
        <w:rPr>
          <w:lang w:val="en-GB"/>
        </w:rPr>
        <w:t>the</w:t>
      </w:r>
      <w:r w:rsidRPr="00EB3F73">
        <w:rPr>
          <w:spacing w:val="-3"/>
          <w:lang w:val="en-GB"/>
        </w:rPr>
        <w:t xml:space="preserve"> </w:t>
      </w:r>
      <w:r w:rsidRPr="00EB3F73">
        <w:rPr>
          <w:lang w:val="en-GB"/>
        </w:rPr>
        <w:t>batting</w:t>
      </w:r>
      <w:r w:rsidRPr="00EB3F73">
        <w:rPr>
          <w:spacing w:val="2"/>
          <w:lang w:val="en-GB"/>
        </w:rPr>
        <w:t xml:space="preserve"> </w:t>
      </w:r>
      <w:proofErr w:type="gramStart"/>
      <w:r w:rsidRPr="00EB3F73">
        <w:rPr>
          <w:lang w:val="en-GB"/>
        </w:rPr>
        <w:t>side;</w:t>
      </w:r>
      <w:proofErr w:type="gramEnd"/>
    </w:p>
    <w:p w14:paraId="44D62047" w14:textId="3B200AE1" w:rsidR="00932C18" w:rsidRPr="00EB3F73" w:rsidRDefault="00242E3E" w:rsidP="006C73FE">
      <w:pPr>
        <w:pStyle w:val="ListParagraph"/>
        <w:numPr>
          <w:ilvl w:val="0"/>
          <w:numId w:val="112"/>
        </w:numPr>
        <w:tabs>
          <w:tab w:val="left" w:pos="2065"/>
          <w:tab w:val="left" w:pos="2066"/>
        </w:tabs>
        <w:ind w:hanging="361"/>
        <w:rPr>
          <w:lang w:val="en-GB"/>
        </w:rPr>
      </w:pPr>
      <w:r w:rsidRPr="00EB3F73">
        <w:rPr>
          <w:lang w:val="en-GB"/>
        </w:rPr>
        <w:t>return</w:t>
      </w:r>
      <w:r w:rsidRPr="00EB3F73">
        <w:rPr>
          <w:spacing w:val="-2"/>
          <w:lang w:val="en-GB"/>
        </w:rPr>
        <w:t xml:space="preserve"> </w:t>
      </w:r>
      <w:r w:rsidRPr="00EB3F73">
        <w:rPr>
          <w:lang w:val="en-GB"/>
        </w:rPr>
        <w:t>any</w:t>
      </w:r>
      <w:r w:rsidRPr="00EB3F73">
        <w:rPr>
          <w:spacing w:val="2"/>
          <w:lang w:val="en-GB"/>
        </w:rPr>
        <w:t xml:space="preserve"> </w:t>
      </w:r>
      <w:r w:rsidRPr="00EB3F73">
        <w:rPr>
          <w:lang w:val="en-GB"/>
        </w:rPr>
        <w:t>not</w:t>
      </w:r>
      <w:r w:rsidRPr="00EB3F73">
        <w:rPr>
          <w:spacing w:val="-3"/>
          <w:lang w:val="en-GB"/>
        </w:rPr>
        <w:t xml:space="preserve"> </w:t>
      </w:r>
      <w:r w:rsidRPr="00EB3F73">
        <w:rPr>
          <w:lang w:val="en-GB"/>
        </w:rPr>
        <w:t>out</w:t>
      </w:r>
      <w:r w:rsidRPr="00EB3F73">
        <w:rPr>
          <w:spacing w:val="-2"/>
          <w:lang w:val="en-GB"/>
        </w:rPr>
        <w:t xml:space="preserve"> </w:t>
      </w:r>
      <w:r w:rsidR="00B84601" w:rsidRPr="00EB3F73">
        <w:rPr>
          <w:lang w:val="en-GB"/>
        </w:rPr>
        <w:t>batter</w:t>
      </w:r>
      <w:r w:rsidRPr="00EB3F73">
        <w:rPr>
          <w:spacing w:val="-2"/>
          <w:lang w:val="en-GB"/>
        </w:rPr>
        <w:t xml:space="preserve"> </w:t>
      </w:r>
      <w:r w:rsidRPr="00EB3F73">
        <w:rPr>
          <w:lang w:val="en-GB"/>
        </w:rPr>
        <w:t>to</w:t>
      </w:r>
      <w:r w:rsidRPr="00EB3F73">
        <w:rPr>
          <w:spacing w:val="-1"/>
          <w:lang w:val="en-GB"/>
        </w:rPr>
        <w:t xml:space="preserve"> </w:t>
      </w:r>
      <w:r w:rsidRPr="00EB3F73">
        <w:rPr>
          <w:lang w:val="en-GB"/>
        </w:rPr>
        <w:t>his/her</w:t>
      </w:r>
      <w:r w:rsidRPr="00EB3F73">
        <w:rPr>
          <w:spacing w:val="-6"/>
          <w:lang w:val="en-GB"/>
        </w:rPr>
        <w:t xml:space="preserve"> </w:t>
      </w:r>
      <w:r w:rsidRPr="00EB3F73">
        <w:rPr>
          <w:lang w:val="en-GB"/>
        </w:rPr>
        <w:t>original</w:t>
      </w:r>
      <w:r w:rsidRPr="00EB3F73">
        <w:rPr>
          <w:spacing w:val="1"/>
          <w:lang w:val="en-GB"/>
        </w:rPr>
        <w:t xml:space="preserve"> </w:t>
      </w:r>
      <w:proofErr w:type="gramStart"/>
      <w:r w:rsidRPr="00EB3F73">
        <w:rPr>
          <w:lang w:val="en-GB"/>
        </w:rPr>
        <w:t>end;</w:t>
      </w:r>
      <w:proofErr w:type="gramEnd"/>
    </w:p>
    <w:p w14:paraId="65A12F8A" w14:textId="77777777" w:rsidR="00932C18" w:rsidRPr="00EB3F73" w:rsidRDefault="00242E3E" w:rsidP="006C73FE">
      <w:pPr>
        <w:pStyle w:val="ListParagraph"/>
        <w:numPr>
          <w:ilvl w:val="0"/>
          <w:numId w:val="112"/>
        </w:numPr>
        <w:tabs>
          <w:tab w:val="left" w:pos="2065"/>
          <w:tab w:val="left" w:pos="2066"/>
        </w:tabs>
        <w:spacing w:before="115"/>
        <w:ind w:hanging="361"/>
        <w:rPr>
          <w:lang w:val="en-GB"/>
        </w:rPr>
      </w:pPr>
      <w:r w:rsidRPr="00EB3F73">
        <w:rPr>
          <w:lang w:val="en-GB"/>
        </w:rPr>
        <w:t>signal</w:t>
      </w:r>
      <w:r w:rsidRPr="00EB3F73">
        <w:rPr>
          <w:spacing w:val="-5"/>
          <w:lang w:val="en-GB"/>
        </w:rPr>
        <w:t xml:space="preserve"> </w:t>
      </w:r>
      <w:r w:rsidRPr="00EB3F73">
        <w:rPr>
          <w:lang w:val="en-GB"/>
        </w:rPr>
        <w:t>No</w:t>
      </w:r>
      <w:r w:rsidRPr="00EB3F73">
        <w:rPr>
          <w:spacing w:val="-2"/>
          <w:lang w:val="en-GB"/>
        </w:rPr>
        <w:t xml:space="preserve"> </w:t>
      </w:r>
      <w:r w:rsidRPr="00EB3F73">
        <w:rPr>
          <w:lang w:val="en-GB"/>
        </w:rPr>
        <w:t>ball to</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scorers</w:t>
      </w:r>
      <w:r w:rsidRPr="00EB3F73">
        <w:rPr>
          <w:spacing w:val="1"/>
          <w:lang w:val="en-GB"/>
        </w:rPr>
        <w:t xml:space="preserve"> </w:t>
      </w:r>
      <w:r w:rsidRPr="00EB3F73">
        <w:rPr>
          <w:lang w:val="en-GB"/>
        </w:rPr>
        <w:t>if</w:t>
      </w:r>
      <w:r w:rsidRPr="00EB3F73">
        <w:rPr>
          <w:spacing w:val="-3"/>
          <w:lang w:val="en-GB"/>
        </w:rPr>
        <w:t xml:space="preserve"> </w:t>
      </w:r>
      <w:proofErr w:type="gramStart"/>
      <w:r w:rsidRPr="00EB3F73">
        <w:rPr>
          <w:lang w:val="en-GB"/>
        </w:rPr>
        <w:t>applicable;</w:t>
      </w:r>
      <w:proofErr w:type="gramEnd"/>
    </w:p>
    <w:p w14:paraId="73A9A29D" w14:textId="77777777" w:rsidR="00932C18" w:rsidRPr="00EB3F73" w:rsidRDefault="00242E3E" w:rsidP="006C73FE">
      <w:pPr>
        <w:pStyle w:val="ListParagraph"/>
        <w:numPr>
          <w:ilvl w:val="0"/>
          <w:numId w:val="112"/>
        </w:numPr>
        <w:tabs>
          <w:tab w:val="left" w:pos="2065"/>
          <w:tab w:val="left" w:pos="2066"/>
        </w:tabs>
        <w:spacing w:before="20"/>
        <w:ind w:hanging="361"/>
        <w:rPr>
          <w:lang w:val="en-GB"/>
        </w:rPr>
      </w:pPr>
      <w:r w:rsidRPr="00EB3F73">
        <w:rPr>
          <w:lang w:val="en-GB"/>
        </w:rPr>
        <w:t>award</w:t>
      </w:r>
      <w:r w:rsidRPr="00EB3F73">
        <w:rPr>
          <w:spacing w:val="12"/>
          <w:lang w:val="en-GB"/>
        </w:rPr>
        <w:t xml:space="preserve"> </w:t>
      </w:r>
      <w:r w:rsidRPr="00EB3F73">
        <w:rPr>
          <w:lang w:val="en-GB"/>
        </w:rPr>
        <w:t>any</w:t>
      </w:r>
      <w:r w:rsidRPr="00EB3F73">
        <w:rPr>
          <w:spacing w:val="11"/>
          <w:lang w:val="en-GB"/>
        </w:rPr>
        <w:t xml:space="preserve"> </w:t>
      </w:r>
      <w:r w:rsidRPr="00EB3F73">
        <w:rPr>
          <w:lang w:val="en-GB"/>
        </w:rPr>
        <w:t>5-run</w:t>
      </w:r>
      <w:r w:rsidRPr="00EB3F73">
        <w:rPr>
          <w:spacing w:val="12"/>
          <w:lang w:val="en-GB"/>
        </w:rPr>
        <w:t xml:space="preserve"> </w:t>
      </w:r>
      <w:r w:rsidRPr="00EB3F73">
        <w:rPr>
          <w:lang w:val="en-GB"/>
        </w:rPr>
        <w:t>Penalty</w:t>
      </w:r>
      <w:r w:rsidRPr="00EB3F73">
        <w:rPr>
          <w:spacing w:val="11"/>
          <w:lang w:val="en-GB"/>
        </w:rPr>
        <w:t xml:space="preserve"> </w:t>
      </w:r>
      <w:r w:rsidRPr="00EB3F73">
        <w:rPr>
          <w:lang w:val="en-GB"/>
        </w:rPr>
        <w:t>that</w:t>
      </w:r>
      <w:r w:rsidRPr="00EB3F73">
        <w:rPr>
          <w:spacing w:val="11"/>
          <w:lang w:val="en-GB"/>
        </w:rPr>
        <w:t xml:space="preserve"> </w:t>
      </w:r>
      <w:r w:rsidRPr="00EB3F73">
        <w:rPr>
          <w:lang w:val="en-GB"/>
        </w:rPr>
        <w:t>is</w:t>
      </w:r>
      <w:r w:rsidRPr="00EB3F73">
        <w:rPr>
          <w:spacing w:val="11"/>
          <w:lang w:val="en-GB"/>
        </w:rPr>
        <w:t xml:space="preserve"> </w:t>
      </w:r>
      <w:r w:rsidRPr="00EB3F73">
        <w:rPr>
          <w:lang w:val="en-GB"/>
        </w:rPr>
        <w:t>applicable</w:t>
      </w:r>
      <w:r w:rsidRPr="00EB3F73">
        <w:rPr>
          <w:spacing w:val="12"/>
          <w:lang w:val="en-GB"/>
        </w:rPr>
        <w:t xml:space="preserve"> </w:t>
      </w:r>
      <w:r w:rsidRPr="00EB3F73">
        <w:rPr>
          <w:lang w:val="en-GB"/>
        </w:rPr>
        <w:t>except</w:t>
      </w:r>
      <w:r w:rsidRPr="00EB3F73">
        <w:rPr>
          <w:spacing w:val="12"/>
          <w:lang w:val="en-GB"/>
        </w:rPr>
        <w:t xml:space="preserve"> </w:t>
      </w:r>
      <w:r w:rsidRPr="00EB3F73">
        <w:rPr>
          <w:lang w:val="en-GB"/>
        </w:rPr>
        <w:t>for</w:t>
      </w:r>
      <w:r w:rsidRPr="00EB3F73">
        <w:rPr>
          <w:spacing w:val="9"/>
          <w:lang w:val="en-GB"/>
        </w:rPr>
        <w:t xml:space="preserve"> </w:t>
      </w:r>
      <w:r w:rsidRPr="00EB3F73">
        <w:rPr>
          <w:lang w:val="en-GB"/>
        </w:rPr>
        <w:t>Penalty</w:t>
      </w:r>
      <w:r w:rsidRPr="00EB3F73">
        <w:rPr>
          <w:spacing w:val="16"/>
          <w:lang w:val="en-GB"/>
        </w:rPr>
        <w:t xml:space="preserve"> </w:t>
      </w:r>
      <w:r w:rsidRPr="00EB3F73">
        <w:rPr>
          <w:lang w:val="en-GB"/>
        </w:rPr>
        <w:t>runs</w:t>
      </w:r>
      <w:r w:rsidRPr="00EB3F73">
        <w:rPr>
          <w:spacing w:val="10"/>
          <w:lang w:val="en-GB"/>
        </w:rPr>
        <w:t xml:space="preserve"> </w:t>
      </w:r>
      <w:r w:rsidRPr="00EB3F73">
        <w:rPr>
          <w:lang w:val="en-GB"/>
        </w:rPr>
        <w:t>under</w:t>
      </w:r>
      <w:r w:rsidRPr="00EB3F73">
        <w:rPr>
          <w:spacing w:val="15"/>
          <w:lang w:val="en-GB"/>
        </w:rPr>
        <w:t xml:space="preserve"> </w:t>
      </w:r>
      <w:r w:rsidRPr="00EB3F73">
        <w:rPr>
          <w:lang w:val="en-GB"/>
        </w:rPr>
        <w:t>Law</w:t>
      </w:r>
    </w:p>
    <w:p w14:paraId="4DD046F0" w14:textId="77777777" w:rsidR="00932C18" w:rsidRPr="00EB3F73" w:rsidRDefault="00242E3E">
      <w:pPr>
        <w:pStyle w:val="BodyText"/>
        <w:spacing w:before="20"/>
        <w:ind w:left="2065"/>
        <w:jc w:val="left"/>
        <w:rPr>
          <w:lang w:val="en-GB"/>
        </w:rPr>
      </w:pPr>
      <w:r w:rsidRPr="00EB3F73">
        <w:rPr>
          <w:lang w:val="en-GB"/>
        </w:rPr>
        <w:t>28.3</w:t>
      </w:r>
      <w:r w:rsidRPr="00EB3F73">
        <w:rPr>
          <w:spacing w:val="3"/>
          <w:lang w:val="en-GB"/>
        </w:rPr>
        <w:t xml:space="preserve"> </w:t>
      </w:r>
      <w:r w:rsidRPr="00EB3F73">
        <w:rPr>
          <w:lang w:val="en-GB"/>
        </w:rPr>
        <w:t>(Protective</w:t>
      </w:r>
      <w:r w:rsidRPr="00EB3F73">
        <w:rPr>
          <w:spacing w:val="-2"/>
          <w:lang w:val="en-GB"/>
        </w:rPr>
        <w:t xml:space="preserve"> </w:t>
      </w:r>
      <w:r w:rsidRPr="00EB3F73">
        <w:rPr>
          <w:lang w:val="en-GB"/>
        </w:rPr>
        <w:t>helmets</w:t>
      </w:r>
      <w:r w:rsidRPr="00EB3F73">
        <w:rPr>
          <w:spacing w:val="-4"/>
          <w:lang w:val="en-GB"/>
        </w:rPr>
        <w:t xml:space="preserve"> </w:t>
      </w:r>
      <w:r w:rsidRPr="00EB3F73">
        <w:rPr>
          <w:lang w:val="en-GB"/>
        </w:rPr>
        <w:t>belonging</w:t>
      </w:r>
      <w:r w:rsidRPr="00EB3F73">
        <w:rPr>
          <w:spacing w:val="-2"/>
          <w:lang w:val="en-GB"/>
        </w:rPr>
        <w:t xml:space="preserve"> </w:t>
      </w:r>
      <w:r w:rsidRPr="00EB3F73">
        <w:rPr>
          <w:lang w:val="en-GB"/>
        </w:rPr>
        <w:t>to</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fielding</w:t>
      </w:r>
      <w:r w:rsidRPr="00EB3F73">
        <w:rPr>
          <w:spacing w:val="-2"/>
          <w:lang w:val="en-GB"/>
        </w:rPr>
        <w:t xml:space="preserve"> </w:t>
      </w:r>
      <w:r w:rsidRPr="00EB3F73">
        <w:rPr>
          <w:lang w:val="en-GB"/>
        </w:rPr>
        <w:t>side).</w:t>
      </w:r>
    </w:p>
    <w:p w14:paraId="41848B61" w14:textId="77777777" w:rsidR="009F31C7" w:rsidRPr="00EB3F73" w:rsidRDefault="009F31C7">
      <w:pPr>
        <w:pStyle w:val="Heading1"/>
        <w:tabs>
          <w:tab w:val="left" w:pos="1479"/>
        </w:tabs>
        <w:spacing w:before="80"/>
        <w:ind w:left="347" w:firstLine="0"/>
        <w:rPr>
          <w:lang w:val="en-GB"/>
        </w:rPr>
      </w:pPr>
    </w:p>
    <w:p w14:paraId="5132BF25" w14:textId="48961A87" w:rsidR="00932C18" w:rsidRPr="00EB3F73" w:rsidRDefault="00242E3E">
      <w:pPr>
        <w:pStyle w:val="Heading1"/>
        <w:tabs>
          <w:tab w:val="left" w:pos="1479"/>
        </w:tabs>
        <w:spacing w:before="80"/>
        <w:ind w:left="347" w:firstLine="0"/>
        <w:rPr>
          <w:lang w:val="en-GB"/>
        </w:rPr>
      </w:pPr>
      <w:r w:rsidRPr="00EB3F73">
        <w:rPr>
          <w:lang w:val="en-GB"/>
        </w:rPr>
        <w:t>LAW</w:t>
      </w:r>
      <w:r w:rsidRPr="00EB3F73">
        <w:rPr>
          <w:spacing w:val="-1"/>
          <w:lang w:val="en-GB"/>
        </w:rPr>
        <w:t xml:space="preserve"> </w:t>
      </w:r>
      <w:r w:rsidRPr="00EB3F73">
        <w:rPr>
          <w:lang w:val="en-GB"/>
        </w:rPr>
        <w:t>24</w:t>
      </w:r>
      <w:r w:rsidRPr="00EB3F73">
        <w:rPr>
          <w:lang w:val="en-GB"/>
        </w:rPr>
        <w:tab/>
        <w:t>FIELDER’S</w:t>
      </w:r>
      <w:r w:rsidRPr="00EB3F73">
        <w:rPr>
          <w:spacing w:val="-2"/>
          <w:lang w:val="en-GB"/>
        </w:rPr>
        <w:t xml:space="preserve"> </w:t>
      </w:r>
      <w:r w:rsidRPr="00EB3F73">
        <w:rPr>
          <w:lang w:val="en-GB"/>
        </w:rPr>
        <w:t>ABSENCE;</w:t>
      </w:r>
      <w:r w:rsidRPr="00EB3F73">
        <w:rPr>
          <w:spacing w:val="-6"/>
          <w:lang w:val="en-GB"/>
        </w:rPr>
        <w:t xml:space="preserve"> </w:t>
      </w:r>
      <w:r w:rsidRPr="00EB3F73">
        <w:rPr>
          <w:lang w:val="en-GB"/>
        </w:rPr>
        <w:t>SUBSTITUTES</w:t>
      </w:r>
    </w:p>
    <w:p w14:paraId="22DBD29F" w14:textId="77777777" w:rsidR="00932C18" w:rsidRPr="00EB3F73" w:rsidRDefault="00242E3E" w:rsidP="006C73FE">
      <w:pPr>
        <w:pStyle w:val="ListParagraph"/>
        <w:numPr>
          <w:ilvl w:val="1"/>
          <w:numId w:val="111"/>
        </w:numPr>
        <w:tabs>
          <w:tab w:val="left" w:pos="837"/>
        </w:tabs>
        <w:rPr>
          <w:rFonts w:ascii="Arial"/>
          <w:b/>
          <w:lang w:val="en-GB"/>
        </w:rPr>
      </w:pPr>
      <w:r w:rsidRPr="00EB3F73">
        <w:rPr>
          <w:rFonts w:ascii="Arial"/>
          <w:b/>
          <w:lang w:val="en-GB"/>
        </w:rPr>
        <w:t>Substitute</w:t>
      </w:r>
      <w:r w:rsidRPr="00EB3F73">
        <w:rPr>
          <w:rFonts w:ascii="Arial"/>
          <w:b/>
          <w:spacing w:val="-1"/>
          <w:lang w:val="en-GB"/>
        </w:rPr>
        <w:t xml:space="preserve"> </w:t>
      </w:r>
      <w:r w:rsidRPr="00EB3F73">
        <w:rPr>
          <w:rFonts w:ascii="Arial"/>
          <w:b/>
          <w:lang w:val="en-GB"/>
        </w:rPr>
        <w:t>fielders</w:t>
      </w:r>
    </w:p>
    <w:p w14:paraId="662BF1FB" w14:textId="77777777" w:rsidR="00932C18" w:rsidRPr="00EB3F73" w:rsidRDefault="00242E3E" w:rsidP="006C73FE">
      <w:pPr>
        <w:pStyle w:val="ListParagraph"/>
        <w:numPr>
          <w:ilvl w:val="2"/>
          <w:numId w:val="111"/>
        </w:numPr>
        <w:tabs>
          <w:tab w:val="left" w:pos="1452"/>
        </w:tabs>
        <w:spacing w:before="131"/>
        <w:ind w:hanging="678"/>
        <w:rPr>
          <w:lang w:val="en-GB"/>
        </w:rPr>
      </w:pPr>
      <w:r w:rsidRPr="00EB3F73">
        <w:rPr>
          <w:lang w:val="en-GB"/>
        </w:rPr>
        <w:t>The</w:t>
      </w:r>
      <w:r w:rsidRPr="00EB3F73">
        <w:rPr>
          <w:spacing w:val="-3"/>
          <w:lang w:val="en-GB"/>
        </w:rPr>
        <w:t xml:space="preserve"> </w:t>
      </w:r>
      <w:r w:rsidRPr="00EB3F73">
        <w:rPr>
          <w:lang w:val="en-GB"/>
        </w:rPr>
        <w:t>umpires</w:t>
      </w:r>
      <w:r w:rsidRPr="00EB3F73">
        <w:rPr>
          <w:spacing w:val="-5"/>
          <w:lang w:val="en-GB"/>
        </w:rPr>
        <w:t xml:space="preserve"> </w:t>
      </w:r>
      <w:r w:rsidRPr="00EB3F73">
        <w:rPr>
          <w:lang w:val="en-GB"/>
        </w:rPr>
        <w:t>shall</w:t>
      </w:r>
      <w:r w:rsidRPr="00EB3F73">
        <w:rPr>
          <w:spacing w:val="-1"/>
          <w:lang w:val="en-GB"/>
        </w:rPr>
        <w:t xml:space="preserve"> </w:t>
      </w:r>
      <w:r w:rsidRPr="00EB3F73">
        <w:rPr>
          <w:lang w:val="en-GB"/>
        </w:rPr>
        <w:t>allow</w:t>
      </w:r>
      <w:r w:rsidRPr="00EB3F73">
        <w:rPr>
          <w:spacing w:val="-6"/>
          <w:lang w:val="en-GB"/>
        </w:rPr>
        <w:t xml:space="preserve"> </w:t>
      </w:r>
      <w:r w:rsidRPr="00EB3F73">
        <w:rPr>
          <w:lang w:val="en-GB"/>
        </w:rPr>
        <w:t>a</w:t>
      </w:r>
      <w:r w:rsidRPr="00EB3F73">
        <w:rPr>
          <w:spacing w:val="2"/>
          <w:lang w:val="en-GB"/>
        </w:rPr>
        <w:t xml:space="preserve"> </w:t>
      </w:r>
      <w:r w:rsidRPr="00EB3F73">
        <w:rPr>
          <w:lang w:val="en-GB"/>
        </w:rPr>
        <w:t>substitute</w:t>
      </w:r>
      <w:r w:rsidRPr="00EB3F73">
        <w:rPr>
          <w:spacing w:val="2"/>
          <w:lang w:val="en-GB"/>
        </w:rPr>
        <w:t xml:space="preserve"> </w:t>
      </w:r>
      <w:r w:rsidRPr="00EB3F73">
        <w:rPr>
          <w:lang w:val="en-GB"/>
        </w:rPr>
        <w:t>fielder</w:t>
      </w:r>
    </w:p>
    <w:p w14:paraId="3EEF0A51" w14:textId="77777777" w:rsidR="00932C18" w:rsidRPr="00EB3F73" w:rsidRDefault="00242E3E" w:rsidP="006C73FE">
      <w:pPr>
        <w:pStyle w:val="ListParagraph"/>
        <w:numPr>
          <w:ilvl w:val="3"/>
          <w:numId w:val="111"/>
        </w:numPr>
        <w:tabs>
          <w:tab w:val="left" w:pos="2210"/>
        </w:tabs>
        <w:spacing w:before="122" w:line="249" w:lineRule="auto"/>
        <w:ind w:right="706" w:hanging="706"/>
        <w:rPr>
          <w:lang w:val="en-GB"/>
        </w:rPr>
      </w:pPr>
      <w:r w:rsidRPr="00EB3F73">
        <w:rPr>
          <w:lang w:val="en-GB"/>
        </w:rPr>
        <w:t>if</w:t>
      </w:r>
      <w:r w:rsidRPr="00EB3F73">
        <w:rPr>
          <w:spacing w:val="9"/>
          <w:lang w:val="en-GB"/>
        </w:rPr>
        <w:t xml:space="preserve"> </w:t>
      </w:r>
      <w:r w:rsidRPr="00EB3F73">
        <w:rPr>
          <w:lang w:val="en-GB"/>
        </w:rPr>
        <w:t>they</w:t>
      </w:r>
      <w:r w:rsidRPr="00EB3F73">
        <w:rPr>
          <w:spacing w:val="8"/>
          <w:lang w:val="en-GB"/>
        </w:rPr>
        <w:t xml:space="preserve"> </w:t>
      </w:r>
      <w:r w:rsidRPr="00EB3F73">
        <w:rPr>
          <w:lang w:val="en-GB"/>
        </w:rPr>
        <w:t>are</w:t>
      </w:r>
      <w:r w:rsidRPr="00EB3F73">
        <w:rPr>
          <w:spacing w:val="11"/>
          <w:lang w:val="en-GB"/>
        </w:rPr>
        <w:t xml:space="preserve"> </w:t>
      </w:r>
      <w:r w:rsidRPr="00EB3F73">
        <w:rPr>
          <w:lang w:val="en-GB"/>
        </w:rPr>
        <w:t>satisfied</w:t>
      </w:r>
      <w:r w:rsidRPr="00EB3F73">
        <w:rPr>
          <w:spacing w:val="10"/>
          <w:lang w:val="en-GB"/>
        </w:rPr>
        <w:t xml:space="preserve"> </w:t>
      </w:r>
      <w:r w:rsidRPr="00EB3F73">
        <w:rPr>
          <w:lang w:val="en-GB"/>
        </w:rPr>
        <w:t>that</w:t>
      </w:r>
      <w:r w:rsidRPr="00EB3F73">
        <w:rPr>
          <w:spacing w:val="5"/>
          <w:lang w:val="en-GB"/>
        </w:rPr>
        <w:t xml:space="preserve"> </w:t>
      </w:r>
      <w:r w:rsidRPr="00EB3F73">
        <w:rPr>
          <w:lang w:val="en-GB"/>
        </w:rPr>
        <w:t>a</w:t>
      </w:r>
      <w:r w:rsidRPr="00EB3F73">
        <w:rPr>
          <w:spacing w:val="11"/>
          <w:lang w:val="en-GB"/>
        </w:rPr>
        <w:t xml:space="preserve"> </w:t>
      </w:r>
      <w:r w:rsidRPr="00EB3F73">
        <w:rPr>
          <w:lang w:val="en-GB"/>
        </w:rPr>
        <w:t>fielder</w:t>
      </w:r>
      <w:r w:rsidRPr="00EB3F73">
        <w:rPr>
          <w:spacing w:val="2"/>
          <w:lang w:val="en-GB"/>
        </w:rPr>
        <w:t xml:space="preserve"> </w:t>
      </w:r>
      <w:r w:rsidRPr="00EB3F73">
        <w:rPr>
          <w:lang w:val="en-GB"/>
        </w:rPr>
        <w:t>has</w:t>
      </w:r>
      <w:r w:rsidRPr="00EB3F73">
        <w:rPr>
          <w:spacing w:val="9"/>
          <w:lang w:val="en-GB"/>
        </w:rPr>
        <w:t xml:space="preserve"> </w:t>
      </w:r>
      <w:r w:rsidRPr="00EB3F73">
        <w:rPr>
          <w:lang w:val="en-GB"/>
        </w:rPr>
        <w:t>been</w:t>
      </w:r>
      <w:r w:rsidRPr="00EB3F73">
        <w:rPr>
          <w:spacing w:val="10"/>
          <w:lang w:val="en-GB"/>
        </w:rPr>
        <w:t xml:space="preserve"> </w:t>
      </w:r>
      <w:r w:rsidRPr="00EB3F73">
        <w:rPr>
          <w:lang w:val="en-GB"/>
        </w:rPr>
        <w:t>injured</w:t>
      </w:r>
      <w:r w:rsidRPr="00EB3F73">
        <w:rPr>
          <w:spacing w:val="6"/>
          <w:lang w:val="en-GB"/>
        </w:rPr>
        <w:t xml:space="preserve"> </w:t>
      </w:r>
      <w:r w:rsidRPr="00EB3F73">
        <w:rPr>
          <w:lang w:val="en-GB"/>
        </w:rPr>
        <w:t>or</w:t>
      </w:r>
      <w:r w:rsidRPr="00EB3F73">
        <w:rPr>
          <w:spacing w:val="3"/>
          <w:lang w:val="en-GB"/>
        </w:rPr>
        <w:t xml:space="preserve"> </w:t>
      </w:r>
      <w:r w:rsidRPr="00EB3F73">
        <w:rPr>
          <w:lang w:val="en-GB"/>
        </w:rPr>
        <w:t>become</w:t>
      </w:r>
      <w:r w:rsidRPr="00EB3F73">
        <w:rPr>
          <w:spacing w:val="10"/>
          <w:lang w:val="en-GB"/>
        </w:rPr>
        <w:t xml:space="preserve"> </w:t>
      </w:r>
      <w:r w:rsidRPr="00EB3F73">
        <w:rPr>
          <w:lang w:val="en-GB"/>
        </w:rPr>
        <w:t>ill</w:t>
      </w:r>
      <w:r w:rsidRPr="00EB3F73">
        <w:rPr>
          <w:spacing w:val="4"/>
          <w:lang w:val="en-GB"/>
        </w:rPr>
        <w:t xml:space="preserve"> </w:t>
      </w:r>
      <w:r w:rsidRPr="00EB3F73">
        <w:rPr>
          <w:lang w:val="en-GB"/>
        </w:rPr>
        <w:t>and</w:t>
      </w:r>
      <w:r w:rsidRPr="00EB3F73">
        <w:rPr>
          <w:spacing w:val="10"/>
          <w:lang w:val="en-GB"/>
        </w:rPr>
        <w:t xml:space="preserve"> </w:t>
      </w:r>
      <w:r w:rsidRPr="00EB3F73">
        <w:rPr>
          <w:lang w:val="en-GB"/>
        </w:rPr>
        <w:t>that</w:t>
      </w:r>
      <w:r w:rsidRPr="00EB3F73">
        <w:rPr>
          <w:spacing w:val="10"/>
          <w:lang w:val="en-GB"/>
        </w:rPr>
        <w:t xml:space="preserve"> </w:t>
      </w:r>
      <w:r w:rsidRPr="00EB3F73">
        <w:rPr>
          <w:lang w:val="en-GB"/>
        </w:rPr>
        <w:t>this</w:t>
      </w:r>
      <w:r w:rsidRPr="00EB3F73">
        <w:rPr>
          <w:spacing w:val="-59"/>
          <w:lang w:val="en-GB"/>
        </w:rPr>
        <w:t xml:space="preserve"> </w:t>
      </w:r>
      <w:r w:rsidRPr="00EB3F73">
        <w:rPr>
          <w:lang w:val="en-GB"/>
        </w:rPr>
        <w:t>occurred</w:t>
      </w:r>
      <w:r w:rsidRPr="00EB3F73">
        <w:rPr>
          <w:spacing w:val="2"/>
          <w:lang w:val="en-GB"/>
        </w:rPr>
        <w:t xml:space="preserve"> </w:t>
      </w:r>
      <w:r w:rsidRPr="00EB3F73">
        <w:rPr>
          <w:lang w:val="en-GB"/>
        </w:rPr>
        <w:t>during</w:t>
      </w:r>
      <w:r w:rsidRPr="00EB3F73">
        <w:rPr>
          <w:spacing w:val="3"/>
          <w:lang w:val="en-GB"/>
        </w:rPr>
        <w:t xml:space="preserve"> </w:t>
      </w:r>
      <w:r w:rsidRPr="00EB3F73">
        <w:rPr>
          <w:lang w:val="en-GB"/>
        </w:rPr>
        <w:t>the</w:t>
      </w:r>
      <w:r w:rsidRPr="00EB3F73">
        <w:rPr>
          <w:spacing w:val="3"/>
          <w:lang w:val="en-GB"/>
        </w:rPr>
        <w:t xml:space="preserve"> </w:t>
      </w:r>
      <w:r w:rsidRPr="00EB3F73">
        <w:rPr>
          <w:lang w:val="en-GB"/>
        </w:rPr>
        <w:t>match,</w:t>
      </w:r>
      <w:r w:rsidRPr="00EB3F73">
        <w:rPr>
          <w:spacing w:val="-3"/>
          <w:lang w:val="en-GB"/>
        </w:rPr>
        <w:t xml:space="preserve"> </w:t>
      </w:r>
      <w:r w:rsidRPr="00EB3F73">
        <w:rPr>
          <w:lang w:val="en-GB"/>
        </w:rPr>
        <w:t>or</w:t>
      </w:r>
    </w:p>
    <w:p w14:paraId="736BA0FC" w14:textId="77777777" w:rsidR="00932C18" w:rsidRPr="00EB3F73" w:rsidRDefault="00242E3E" w:rsidP="006C73FE">
      <w:pPr>
        <w:pStyle w:val="ListParagraph"/>
        <w:numPr>
          <w:ilvl w:val="3"/>
          <w:numId w:val="111"/>
        </w:numPr>
        <w:tabs>
          <w:tab w:val="left" w:pos="2200"/>
        </w:tabs>
        <w:spacing w:before="1"/>
        <w:ind w:left="2200" w:hanging="860"/>
        <w:rPr>
          <w:lang w:val="en-GB"/>
        </w:rPr>
      </w:pPr>
      <w:r w:rsidRPr="00EB3F73">
        <w:rPr>
          <w:lang w:val="en-GB"/>
        </w:rPr>
        <w:t>for</w:t>
      </w:r>
      <w:r w:rsidRPr="00EB3F73">
        <w:rPr>
          <w:spacing w:val="-7"/>
          <w:lang w:val="en-GB"/>
        </w:rPr>
        <w:t xml:space="preserve"> </w:t>
      </w:r>
      <w:r w:rsidRPr="00EB3F73">
        <w:rPr>
          <w:lang w:val="en-GB"/>
        </w:rPr>
        <w:t>any other</w:t>
      </w:r>
      <w:r w:rsidRPr="00EB3F73">
        <w:rPr>
          <w:spacing w:val="-2"/>
          <w:lang w:val="en-GB"/>
        </w:rPr>
        <w:t xml:space="preserve"> </w:t>
      </w:r>
      <w:r w:rsidRPr="00EB3F73">
        <w:rPr>
          <w:lang w:val="en-GB"/>
        </w:rPr>
        <w:t>wholly acceptable</w:t>
      </w:r>
      <w:r w:rsidRPr="00EB3F73">
        <w:rPr>
          <w:spacing w:val="2"/>
          <w:lang w:val="en-GB"/>
        </w:rPr>
        <w:t xml:space="preserve"> </w:t>
      </w:r>
      <w:r w:rsidRPr="00EB3F73">
        <w:rPr>
          <w:lang w:val="en-GB"/>
        </w:rPr>
        <w:t>reason.</w:t>
      </w:r>
    </w:p>
    <w:p w14:paraId="030BE268" w14:textId="77777777" w:rsidR="00932C18" w:rsidRPr="00EB3F73" w:rsidRDefault="00242E3E">
      <w:pPr>
        <w:pStyle w:val="BodyText"/>
        <w:spacing w:before="136"/>
        <w:jc w:val="left"/>
        <w:rPr>
          <w:lang w:val="en-GB"/>
        </w:rPr>
      </w:pPr>
      <w:r w:rsidRPr="00EB3F73">
        <w:rPr>
          <w:lang w:val="en-GB"/>
        </w:rPr>
        <w:t>In</w:t>
      </w:r>
      <w:r w:rsidRPr="00EB3F73">
        <w:rPr>
          <w:spacing w:val="-2"/>
          <w:lang w:val="en-GB"/>
        </w:rPr>
        <w:t xml:space="preserve"> </w:t>
      </w:r>
      <w:r w:rsidRPr="00EB3F73">
        <w:rPr>
          <w:lang w:val="en-GB"/>
        </w:rPr>
        <w:t>all other</w:t>
      </w:r>
      <w:r w:rsidRPr="00EB3F73">
        <w:rPr>
          <w:spacing w:val="-1"/>
          <w:lang w:val="en-GB"/>
        </w:rPr>
        <w:t xml:space="preserve"> </w:t>
      </w:r>
      <w:r w:rsidRPr="00EB3F73">
        <w:rPr>
          <w:lang w:val="en-GB"/>
        </w:rPr>
        <w:t>circumstances,</w:t>
      </w:r>
      <w:r w:rsidRPr="00EB3F73">
        <w:rPr>
          <w:spacing w:val="2"/>
          <w:lang w:val="en-GB"/>
        </w:rPr>
        <w:t xml:space="preserve"> </w:t>
      </w:r>
      <w:r w:rsidRPr="00EB3F73">
        <w:rPr>
          <w:lang w:val="en-GB"/>
        </w:rPr>
        <w:t>a</w:t>
      </w:r>
      <w:r w:rsidRPr="00EB3F73">
        <w:rPr>
          <w:spacing w:val="-2"/>
          <w:lang w:val="en-GB"/>
        </w:rPr>
        <w:t xml:space="preserve"> </w:t>
      </w:r>
      <w:r w:rsidRPr="00EB3F73">
        <w:rPr>
          <w:lang w:val="en-GB"/>
        </w:rPr>
        <w:t>substitute</w:t>
      </w:r>
      <w:r w:rsidRPr="00EB3F73">
        <w:rPr>
          <w:spacing w:val="3"/>
          <w:lang w:val="en-GB"/>
        </w:rPr>
        <w:t xml:space="preserve"> </w:t>
      </w:r>
      <w:r w:rsidRPr="00EB3F73">
        <w:rPr>
          <w:lang w:val="en-GB"/>
        </w:rPr>
        <w:t>is</w:t>
      </w:r>
      <w:r w:rsidRPr="00EB3F73">
        <w:rPr>
          <w:spacing w:val="-4"/>
          <w:lang w:val="en-GB"/>
        </w:rPr>
        <w:t xml:space="preserve"> </w:t>
      </w:r>
      <w:r w:rsidRPr="00EB3F73">
        <w:rPr>
          <w:lang w:val="en-GB"/>
        </w:rPr>
        <w:t>not</w:t>
      </w:r>
      <w:r w:rsidRPr="00EB3F73">
        <w:rPr>
          <w:spacing w:val="-3"/>
          <w:lang w:val="en-GB"/>
        </w:rPr>
        <w:t xml:space="preserve"> </w:t>
      </w:r>
      <w:r w:rsidRPr="00EB3F73">
        <w:rPr>
          <w:lang w:val="en-GB"/>
        </w:rPr>
        <w:t>allowed.</w:t>
      </w:r>
    </w:p>
    <w:p w14:paraId="79F950D2" w14:textId="77777777" w:rsidR="00932C18" w:rsidRPr="00EB3F73" w:rsidRDefault="00242E3E" w:rsidP="006C73FE">
      <w:pPr>
        <w:pStyle w:val="ListParagraph"/>
        <w:numPr>
          <w:ilvl w:val="2"/>
          <w:numId w:val="111"/>
        </w:numPr>
        <w:tabs>
          <w:tab w:val="left" w:pos="1466"/>
        </w:tabs>
        <w:spacing w:before="131"/>
        <w:ind w:left="1340" w:right="707" w:hanging="567"/>
        <w:jc w:val="both"/>
        <w:rPr>
          <w:lang w:val="en-GB"/>
        </w:rPr>
      </w:pPr>
      <w:r w:rsidRPr="00EB3F73">
        <w:rPr>
          <w:lang w:val="en-GB"/>
        </w:rPr>
        <w:t xml:space="preserve">A substitute shall not bowl or act as captain but may act as </w:t>
      </w:r>
      <w:proofErr w:type="gramStart"/>
      <w:r w:rsidRPr="00EB3F73">
        <w:rPr>
          <w:lang w:val="en-GB"/>
        </w:rPr>
        <w:t>wicket-keeper</w:t>
      </w:r>
      <w:proofErr w:type="gramEnd"/>
      <w:r w:rsidRPr="00EB3F73">
        <w:rPr>
          <w:lang w:val="en-GB"/>
        </w:rPr>
        <w:t xml:space="preserve"> only with</w:t>
      </w:r>
      <w:r w:rsidRPr="00EB3F73">
        <w:rPr>
          <w:spacing w:val="1"/>
          <w:lang w:val="en-GB"/>
        </w:rPr>
        <w:t xml:space="preserve"> </w:t>
      </w:r>
      <w:r w:rsidRPr="00EB3F73">
        <w:rPr>
          <w:lang w:val="en-GB"/>
        </w:rPr>
        <w:t>the consent of the umpires.</w:t>
      </w:r>
      <w:r w:rsidRPr="00EB3F73">
        <w:rPr>
          <w:spacing w:val="1"/>
          <w:lang w:val="en-GB"/>
        </w:rPr>
        <w:t xml:space="preserve"> </w:t>
      </w:r>
      <w:r w:rsidRPr="00EB3F73">
        <w:rPr>
          <w:lang w:val="en-GB"/>
        </w:rPr>
        <w:t>Note, however, Law 42.7.1 (Additional points relating to</w:t>
      </w:r>
      <w:r w:rsidRPr="00EB3F73">
        <w:rPr>
          <w:spacing w:val="1"/>
          <w:lang w:val="en-GB"/>
        </w:rPr>
        <w:t xml:space="preserve"> </w:t>
      </w:r>
      <w:r w:rsidRPr="00EB3F73">
        <w:rPr>
          <w:lang w:val="en-GB"/>
        </w:rPr>
        <w:t>Level 3</w:t>
      </w:r>
      <w:r w:rsidRPr="00EB3F73">
        <w:rPr>
          <w:spacing w:val="-2"/>
          <w:lang w:val="en-GB"/>
        </w:rPr>
        <w:t xml:space="preserve"> </w:t>
      </w:r>
      <w:r w:rsidRPr="00EB3F73">
        <w:rPr>
          <w:lang w:val="en-GB"/>
        </w:rPr>
        <w:t>and</w:t>
      </w:r>
      <w:r w:rsidRPr="00EB3F73">
        <w:rPr>
          <w:spacing w:val="-2"/>
          <w:lang w:val="en-GB"/>
        </w:rPr>
        <w:t xml:space="preserve"> </w:t>
      </w:r>
      <w:r w:rsidRPr="00EB3F73">
        <w:rPr>
          <w:lang w:val="en-GB"/>
        </w:rPr>
        <w:t>Level</w:t>
      </w:r>
      <w:r w:rsidRPr="00EB3F73">
        <w:rPr>
          <w:spacing w:val="-5"/>
          <w:lang w:val="en-GB"/>
        </w:rPr>
        <w:t xml:space="preserve"> </w:t>
      </w:r>
      <w:r w:rsidRPr="00EB3F73">
        <w:rPr>
          <w:lang w:val="en-GB"/>
        </w:rPr>
        <w:t>4</w:t>
      </w:r>
      <w:r w:rsidRPr="00EB3F73">
        <w:rPr>
          <w:spacing w:val="3"/>
          <w:lang w:val="en-GB"/>
        </w:rPr>
        <w:t xml:space="preserve"> </w:t>
      </w:r>
      <w:r w:rsidRPr="00EB3F73">
        <w:rPr>
          <w:lang w:val="en-GB"/>
        </w:rPr>
        <w:t>offences).</w:t>
      </w:r>
    </w:p>
    <w:p w14:paraId="6C9E8C76" w14:textId="77777777" w:rsidR="00932C18" w:rsidRPr="00EB3F73" w:rsidRDefault="00242E3E" w:rsidP="006C73FE">
      <w:pPr>
        <w:pStyle w:val="ListParagraph"/>
        <w:numPr>
          <w:ilvl w:val="2"/>
          <w:numId w:val="111"/>
        </w:numPr>
        <w:tabs>
          <w:tab w:val="left" w:pos="1461"/>
        </w:tabs>
        <w:spacing w:before="120"/>
        <w:ind w:left="1340" w:right="706" w:hanging="567"/>
        <w:jc w:val="both"/>
        <w:rPr>
          <w:lang w:val="en-GB"/>
        </w:rPr>
      </w:pPr>
      <w:r w:rsidRPr="00EB3F73">
        <w:rPr>
          <w:lang w:val="en-GB"/>
        </w:rPr>
        <w:t>A nominated player may bowl or field even though a substitute has previously acted</w:t>
      </w:r>
      <w:r w:rsidRPr="00EB3F73">
        <w:rPr>
          <w:spacing w:val="1"/>
          <w:lang w:val="en-GB"/>
        </w:rPr>
        <w:t xml:space="preserve"> </w:t>
      </w:r>
      <w:r w:rsidRPr="00EB3F73">
        <w:rPr>
          <w:lang w:val="en-GB"/>
        </w:rPr>
        <w:t>for him/her, subject to 24.2, 24.3 and Law 42.4 (Level 3 offences and action by</w:t>
      </w:r>
      <w:r w:rsidRPr="00EB3F73">
        <w:rPr>
          <w:spacing w:val="1"/>
          <w:lang w:val="en-GB"/>
        </w:rPr>
        <w:t xml:space="preserve"> </w:t>
      </w:r>
      <w:r w:rsidRPr="00EB3F73">
        <w:rPr>
          <w:lang w:val="en-GB"/>
        </w:rPr>
        <w:t>umpires).</w:t>
      </w:r>
    </w:p>
    <w:p w14:paraId="197F8BAC" w14:textId="77777777" w:rsidR="00932C18" w:rsidRPr="00EB3F73" w:rsidRDefault="00242E3E" w:rsidP="006C73FE">
      <w:pPr>
        <w:pStyle w:val="Heading1"/>
        <w:numPr>
          <w:ilvl w:val="1"/>
          <w:numId w:val="111"/>
        </w:numPr>
        <w:tabs>
          <w:tab w:val="left" w:pos="842"/>
        </w:tabs>
        <w:spacing w:before="119"/>
        <w:ind w:left="841" w:hanging="495"/>
        <w:rPr>
          <w:lang w:val="en-GB"/>
        </w:rPr>
      </w:pPr>
      <w:proofErr w:type="gramStart"/>
      <w:r w:rsidRPr="00EB3F73">
        <w:rPr>
          <w:lang w:val="en-GB"/>
        </w:rPr>
        <w:t>Fielder</w:t>
      </w:r>
      <w:proofErr w:type="gramEnd"/>
      <w:r w:rsidRPr="00EB3F73">
        <w:rPr>
          <w:spacing w:val="-5"/>
          <w:lang w:val="en-GB"/>
        </w:rPr>
        <w:t xml:space="preserve"> </w:t>
      </w:r>
      <w:r w:rsidRPr="00EB3F73">
        <w:rPr>
          <w:lang w:val="en-GB"/>
        </w:rPr>
        <w:t>absent</w:t>
      </w:r>
      <w:r w:rsidRPr="00EB3F73">
        <w:rPr>
          <w:spacing w:val="-3"/>
          <w:lang w:val="en-GB"/>
        </w:rPr>
        <w:t xml:space="preserve"> </w:t>
      </w:r>
      <w:r w:rsidRPr="00EB3F73">
        <w:rPr>
          <w:lang w:val="en-GB"/>
        </w:rPr>
        <w:t>or leaving</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field</w:t>
      </w:r>
      <w:r w:rsidRPr="00EB3F73">
        <w:rPr>
          <w:spacing w:val="-2"/>
          <w:lang w:val="en-GB"/>
        </w:rPr>
        <w:t xml:space="preserve"> </w:t>
      </w:r>
      <w:r w:rsidRPr="00EB3F73">
        <w:rPr>
          <w:lang w:val="en-GB"/>
        </w:rPr>
        <w:t>of</w:t>
      </w:r>
      <w:r w:rsidRPr="00EB3F73">
        <w:rPr>
          <w:spacing w:val="-3"/>
          <w:lang w:val="en-GB"/>
        </w:rPr>
        <w:t xml:space="preserve"> </w:t>
      </w:r>
      <w:r w:rsidRPr="00EB3F73">
        <w:rPr>
          <w:lang w:val="en-GB"/>
        </w:rPr>
        <w:t>play</w:t>
      </w:r>
    </w:p>
    <w:p w14:paraId="4D1E0240" w14:textId="77777777" w:rsidR="00932C18" w:rsidRPr="00EB3F73" w:rsidRDefault="00242E3E" w:rsidP="006C73FE">
      <w:pPr>
        <w:pStyle w:val="ListParagraph"/>
        <w:numPr>
          <w:ilvl w:val="2"/>
          <w:numId w:val="111"/>
        </w:numPr>
        <w:tabs>
          <w:tab w:val="left" w:pos="1456"/>
        </w:tabs>
        <w:spacing w:before="122"/>
        <w:ind w:left="1340" w:right="704" w:hanging="567"/>
        <w:jc w:val="both"/>
        <w:rPr>
          <w:lang w:val="en-GB"/>
        </w:rPr>
      </w:pPr>
      <w:r w:rsidRPr="00EB3F73">
        <w:rPr>
          <w:lang w:val="en-GB"/>
        </w:rPr>
        <w:t>A player going briefly outside the boundary while carrying out any duties as a fielder</w:t>
      </w:r>
      <w:r w:rsidRPr="00EB3F73">
        <w:rPr>
          <w:spacing w:val="1"/>
          <w:lang w:val="en-GB"/>
        </w:rPr>
        <w:t xml:space="preserve"> </w:t>
      </w:r>
      <w:r w:rsidRPr="00EB3F73">
        <w:rPr>
          <w:lang w:val="en-GB"/>
        </w:rPr>
        <w:t>is not absent from the field of play nor, for the purposes of this Law, is he/she to be</w:t>
      </w:r>
      <w:r w:rsidRPr="00EB3F73">
        <w:rPr>
          <w:spacing w:val="1"/>
          <w:lang w:val="en-GB"/>
        </w:rPr>
        <w:t xml:space="preserve"> </w:t>
      </w:r>
      <w:r w:rsidRPr="00EB3F73">
        <w:rPr>
          <w:lang w:val="en-GB"/>
        </w:rPr>
        <w:t>regarded</w:t>
      </w:r>
      <w:r w:rsidRPr="00EB3F73">
        <w:rPr>
          <w:spacing w:val="2"/>
          <w:lang w:val="en-GB"/>
        </w:rPr>
        <w:t xml:space="preserve"> </w:t>
      </w:r>
      <w:r w:rsidRPr="00EB3F73">
        <w:rPr>
          <w:lang w:val="en-GB"/>
        </w:rPr>
        <w:t>as</w:t>
      </w:r>
      <w:r w:rsidRPr="00EB3F73">
        <w:rPr>
          <w:spacing w:val="-4"/>
          <w:lang w:val="en-GB"/>
        </w:rPr>
        <w:t xml:space="preserve"> </w:t>
      </w:r>
      <w:r w:rsidRPr="00EB3F73">
        <w:rPr>
          <w:lang w:val="en-GB"/>
        </w:rPr>
        <w:t>having</w:t>
      </w:r>
      <w:r w:rsidRPr="00EB3F73">
        <w:rPr>
          <w:spacing w:val="3"/>
          <w:lang w:val="en-GB"/>
        </w:rPr>
        <w:t xml:space="preserve"> </w:t>
      </w:r>
      <w:r w:rsidRPr="00EB3F73">
        <w:rPr>
          <w:lang w:val="en-GB"/>
        </w:rPr>
        <w:t>left</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field</w:t>
      </w:r>
      <w:r w:rsidRPr="00EB3F73">
        <w:rPr>
          <w:spacing w:val="3"/>
          <w:lang w:val="en-GB"/>
        </w:rPr>
        <w:t xml:space="preserve"> </w:t>
      </w:r>
      <w:r w:rsidRPr="00EB3F73">
        <w:rPr>
          <w:lang w:val="en-GB"/>
        </w:rPr>
        <w:t>of</w:t>
      </w:r>
      <w:r w:rsidRPr="00EB3F73">
        <w:rPr>
          <w:spacing w:val="1"/>
          <w:lang w:val="en-GB"/>
        </w:rPr>
        <w:t xml:space="preserve"> </w:t>
      </w:r>
      <w:r w:rsidRPr="00EB3F73">
        <w:rPr>
          <w:lang w:val="en-GB"/>
        </w:rPr>
        <w:t>play.</w:t>
      </w:r>
    </w:p>
    <w:p w14:paraId="13493701" w14:textId="77777777" w:rsidR="00932C18" w:rsidRPr="00EB3F73" w:rsidRDefault="00242E3E" w:rsidP="006C73FE">
      <w:pPr>
        <w:pStyle w:val="ListParagraph"/>
        <w:numPr>
          <w:ilvl w:val="2"/>
          <w:numId w:val="111"/>
        </w:numPr>
        <w:tabs>
          <w:tab w:val="left" w:pos="1461"/>
        </w:tabs>
        <w:spacing w:before="119"/>
        <w:ind w:left="1340" w:right="709" w:hanging="567"/>
        <w:jc w:val="both"/>
        <w:rPr>
          <w:lang w:val="en-GB"/>
        </w:rPr>
      </w:pPr>
      <w:r w:rsidRPr="00EB3F73">
        <w:rPr>
          <w:lang w:val="en-GB"/>
        </w:rPr>
        <w:t>If a fielder fails to take the field at the start of play or at any later time, or leaves the</w:t>
      </w:r>
      <w:r w:rsidRPr="00EB3F73">
        <w:rPr>
          <w:spacing w:val="1"/>
          <w:lang w:val="en-GB"/>
        </w:rPr>
        <w:t xml:space="preserve"> </w:t>
      </w:r>
      <w:r w:rsidRPr="00EB3F73">
        <w:rPr>
          <w:lang w:val="en-GB"/>
        </w:rPr>
        <w:t>field</w:t>
      </w:r>
      <w:r w:rsidRPr="00EB3F73">
        <w:rPr>
          <w:spacing w:val="-2"/>
          <w:lang w:val="en-GB"/>
        </w:rPr>
        <w:t xml:space="preserve"> </w:t>
      </w:r>
      <w:r w:rsidRPr="00EB3F73">
        <w:rPr>
          <w:lang w:val="en-GB"/>
        </w:rPr>
        <w:t>during</w:t>
      </w:r>
      <w:r w:rsidRPr="00EB3F73">
        <w:rPr>
          <w:spacing w:val="-2"/>
          <w:lang w:val="en-GB"/>
        </w:rPr>
        <w:t xml:space="preserve"> </w:t>
      </w:r>
      <w:r w:rsidRPr="00EB3F73">
        <w:rPr>
          <w:lang w:val="en-GB"/>
        </w:rPr>
        <w:t>play,</w:t>
      </w:r>
    </w:p>
    <w:p w14:paraId="7ACFEE76" w14:textId="77777777" w:rsidR="00932C18" w:rsidRPr="00EB3F73" w:rsidRDefault="00242E3E" w:rsidP="006C73FE">
      <w:pPr>
        <w:pStyle w:val="ListParagraph"/>
        <w:numPr>
          <w:ilvl w:val="3"/>
          <w:numId w:val="111"/>
        </w:numPr>
        <w:tabs>
          <w:tab w:val="left" w:pos="2200"/>
        </w:tabs>
        <w:spacing w:before="123"/>
        <w:ind w:left="2200" w:hanging="860"/>
        <w:jc w:val="both"/>
        <w:rPr>
          <w:lang w:val="en-GB"/>
        </w:rPr>
      </w:pPr>
      <w:r w:rsidRPr="00EB3F73">
        <w:rPr>
          <w:lang w:val="en-GB"/>
        </w:rPr>
        <w:t>an</w:t>
      </w:r>
      <w:r w:rsidRPr="00EB3F73">
        <w:rPr>
          <w:spacing w:val="1"/>
          <w:lang w:val="en-GB"/>
        </w:rPr>
        <w:t xml:space="preserve"> </w:t>
      </w:r>
      <w:r w:rsidRPr="00EB3F73">
        <w:rPr>
          <w:lang w:val="en-GB"/>
        </w:rPr>
        <w:t>umpire</w:t>
      </w:r>
      <w:r w:rsidRPr="00EB3F73">
        <w:rPr>
          <w:spacing w:val="2"/>
          <w:lang w:val="en-GB"/>
        </w:rPr>
        <w:t xml:space="preserve"> </w:t>
      </w:r>
      <w:r w:rsidRPr="00EB3F73">
        <w:rPr>
          <w:lang w:val="en-GB"/>
        </w:rPr>
        <w:t>shall</w:t>
      </w:r>
      <w:r w:rsidRPr="00EB3F73">
        <w:rPr>
          <w:spacing w:val="-6"/>
          <w:lang w:val="en-GB"/>
        </w:rPr>
        <w:t xml:space="preserve"> </w:t>
      </w:r>
      <w:r w:rsidRPr="00EB3F73">
        <w:rPr>
          <w:lang w:val="en-GB"/>
        </w:rPr>
        <w:t>be</w:t>
      </w:r>
      <w:r w:rsidRPr="00EB3F73">
        <w:rPr>
          <w:spacing w:val="2"/>
          <w:lang w:val="en-GB"/>
        </w:rPr>
        <w:t xml:space="preserve"> </w:t>
      </w:r>
      <w:r w:rsidRPr="00EB3F73">
        <w:rPr>
          <w:lang w:val="en-GB"/>
        </w:rPr>
        <w:t>informed</w:t>
      </w:r>
      <w:r w:rsidRPr="00EB3F73">
        <w:rPr>
          <w:spacing w:val="-3"/>
          <w:lang w:val="en-GB"/>
        </w:rPr>
        <w:t xml:space="preserve"> </w:t>
      </w:r>
      <w:r w:rsidRPr="00EB3F73">
        <w:rPr>
          <w:lang w:val="en-GB"/>
        </w:rPr>
        <w:t>of</w:t>
      </w:r>
      <w:r w:rsidRPr="00EB3F73">
        <w:rPr>
          <w:spacing w:val="-4"/>
          <w:lang w:val="en-GB"/>
        </w:rPr>
        <w:t xml:space="preserve"> </w:t>
      </w:r>
      <w:r w:rsidRPr="00EB3F73">
        <w:rPr>
          <w:lang w:val="en-GB"/>
        </w:rPr>
        <w:t>the</w:t>
      </w:r>
      <w:r w:rsidRPr="00EB3F73">
        <w:rPr>
          <w:spacing w:val="2"/>
          <w:lang w:val="en-GB"/>
        </w:rPr>
        <w:t xml:space="preserve"> </w:t>
      </w:r>
      <w:r w:rsidRPr="00EB3F73">
        <w:rPr>
          <w:lang w:val="en-GB"/>
        </w:rPr>
        <w:t>reason</w:t>
      </w:r>
      <w:r w:rsidRPr="00EB3F73">
        <w:rPr>
          <w:spacing w:val="2"/>
          <w:lang w:val="en-GB"/>
        </w:rPr>
        <w:t xml:space="preserve"> </w:t>
      </w:r>
      <w:r w:rsidRPr="00EB3F73">
        <w:rPr>
          <w:lang w:val="en-GB"/>
        </w:rPr>
        <w:t>for</w:t>
      </w:r>
      <w:r w:rsidRPr="00EB3F73">
        <w:rPr>
          <w:spacing w:val="-2"/>
          <w:lang w:val="en-GB"/>
        </w:rPr>
        <w:t xml:space="preserve"> </w:t>
      </w:r>
      <w:r w:rsidRPr="00EB3F73">
        <w:rPr>
          <w:lang w:val="en-GB"/>
        </w:rPr>
        <w:t>this</w:t>
      </w:r>
      <w:r w:rsidRPr="00EB3F73">
        <w:rPr>
          <w:spacing w:val="-6"/>
          <w:lang w:val="en-GB"/>
        </w:rPr>
        <w:t xml:space="preserve"> </w:t>
      </w:r>
      <w:r w:rsidRPr="00EB3F73">
        <w:rPr>
          <w:lang w:val="en-GB"/>
        </w:rPr>
        <w:t>absence.</w:t>
      </w:r>
    </w:p>
    <w:p w14:paraId="15FC218D" w14:textId="77777777" w:rsidR="00932C18" w:rsidRPr="00EB3F73" w:rsidRDefault="00242E3E" w:rsidP="006C73FE">
      <w:pPr>
        <w:pStyle w:val="ListParagraph"/>
        <w:numPr>
          <w:ilvl w:val="3"/>
          <w:numId w:val="111"/>
        </w:numPr>
        <w:tabs>
          <w:tab w:val="left" w:pos="2224"/>
        </w:tabs>
        <w:spacing w:before="117"/>
        <w:ind w:right="706" w:hanging="706"/>
        <w:jc w:val="both"/>
        <w:rPr>
          <w:lang w:val="en-GB"/>
        </w:rPr>
      </w:pPr>
      <w:r w:rsidRPr="00EB3F73">
        <w:rPr>
          <w:lang w:val="en-GB"/>
        </w:rPr>
        <w:lastRenderedPageBreak/>
        <w:t>he/she shall not thereafter come on to the field of play during a session of</w:t>
      </w:r>
      <w:r w:rsidRPr="00EB3F73">
        <w:rPr>
          <w:spacing w:val="1"/>
          <w:lang w:val="en-GB"/>
        </w:rPr>
        <w:t xml:space="preserve"> </w:t>
      </w:r>
      <w:r w:rsidRPr="00EB3F73">
        <w:rPr>
          <w:lang w:val="en-GB"/>
        </w:rPr>
        <w:t>play without the consent of the umpire.</w:t>
      </w:r>
      <w:r w:rsidRPr="00EB3F73">
        <w:rPr>
          <w:spacing w:val="1"/>
          <w:lang w:val="en-GB"/>
        </w:rPr>
        <w:t xml:space="preserve"> </w:t>
      </w:r>
      <w:r w:rsidRPr="00EB3F73">
        <w:rPr>
          <w:lang w:val="en-GB"/>
        </w:rPr>
        <w:t>See 24.4.</w:t>
      </w:r>
      <w:r w:rsidRPr="00EB3F73">
        <w:rPr>
          <w:spacing w:val="1"/>
          <w:lang w:val="en-GB"/>
        </w:rPr>
        <w:t xml:space="preserve"> </w:t>
      </w:r>
      <w:r w:rsidRPr="00EB3F73">
        <w:rPr>
          <w:lang w:val="en-GB"/>
        </w:rPr>
        <w:t>The umpire shall give such</w:t>
      </w:r>
      <w:r w:rsidRPr="00EB3F73">
        <w:rPr>
          <w:spacing w:val="1"/>
          <w:lang w:val="en-GB"/>
        </w:rPr>
        <w:t xml:space="preserve"> </w:t>
      </w:r>
      <w:r w:rsidRPr="00EB3F73">
        <w:rPr>
          <w:lang w:val="en-GB"/>
        </w:rPr>
        <w:t>consent</w:t>
      </w:r>
      <w:r w:rsidRPr="00EB3F73">
        <w:rPr>
          <w:spacing w:val="-3"/>
          <w:lang w:val="en-GB"/>
        </w:rPr>
        <w:t xml:space="preserve"> </w:t>
      </w:r>
      <w:r w:rsidRPr="00EB3F73">
        <w:rPr>
          <w:lang w:val="en-GB"/>
        </w:rPr>
        <w:t>as</w:t>
      </w:r>
      <w:r w:rsidRPr="00EB3F73">
        <w:rPr>
          <w:spacing w:val="-4"/>
          <w:lang w:val="en-GB"/>
        </w:rPr>
        <w:t xml:space="preserve"> </w:t>
      </w:r>
      <w:r w:rsidRPr="00EB3F73">
        <w:rPr>
          <w:lang w:val="en-GB"/>
        </w:rPr>
        <w:t>soon</w:t>
      </w:r>
      <w:r w:rsidRPr="00EB3F73">
        <w:rPr>
          <w:spacing w:val="-2"/>
          <w:lang w:val="en-GB"/>
        </w:rPr>
        <w:t xml:space="preserve"> </w:t>
      </w:r>
      <w:r w:rsidRPr="00EB3F73">
        <w:rPr>
          <w:lang w:val="en-GB"/>
        </w:rPr>
        <w:t>as</w:t>
      </w:r>
      <w:r w:rsidRPr="00EB3F73">
        <w:rPr>
          <w:spacing w:val="1"/>
          <w:lang w:val="en-GB"/>
        </w:rPr>
        <w:t xml:space="preserve"> </w:t>
      </w:r>
      <w:r w:rsidRPr="00EB3F73">
        <w:rPr>
          <w:lang w:val="en-GB"/>
        </w:rPr>
        <w:t>it</w:t>
      </w:r>
      <w:r w:rsidRPr="00EB3F73">
        <w:rPr>
          <w:spacing w:val="-3"/>
          <w:lang w:val="en-GB"/>
        </w:rPr>
        <w:t xml:space="preserve"> </w:t>
      </w:r>
      <w:r w:rsidRPr="00EB3F73">
        <w:rPr>
          <w:lang w:val="en-GB"/>
        </w:rPr>
        <w:t>is</w:t>
      </w:r>
      <w:r w:rsidRPr="00EB3F73">
        <w:rPr>
          <w:spacing w:val="1"/>
          <w:lang w:val="en-GB"/>
        </w:rPr>
        <w:t xml:space="preserve"> </w:t>
      </w:r>
      <w:r w:rsidRPr="00EB3F73">
        <w:rPr>
          <w:lang w:val="en-GB"/>
        </w:rPr>
        <w:t>practicable.</w:t>
      </w:r>
    </w:p>
    <w:p w14:paraId="049FDB4B" w14:textId="77777777" w:rsidR="00932C18" w:rsidRPr="00EB3F73" w:rsidRDefault="00242E3E" w:rsidP="006C73FE">
      <w:pPr>
        <w:pStyle w:val="ListParagraph"/>
        <w:numPr>
          <w:ilvl w:val="3"/>
          <w:numId w:val="111"/>
        </w:numPr>
        <w:tabs>
          <w:tab w:val="left" w:pos="2215"/>
        </w:tabs>
        <w:spacing w:before="119"/>
        <w:ind w:right="707" w:hanging="706"/>
        <w:jc w:val="both"/>
        <w:rPr>
          <w:lang w:val="en-GB"/>
        </w:rPr>
      </w:pPr>
      <w:r w:rsidRPr="00EB3F73">
        <w:rPr>
          <w:lang w:val="en-GB"/>
        </w:rPr>
        <w:t>he/she shall not be permitted to bowl, until having been back on the field of</w:t>
      </w:r>
      <w:r w:rsidRPr="00EB3F73">
        <w:rPr>
          <w:spacing w:val="1"/>
          <w:lang w:val="en-GB"/>
        </w:rPr>
        <w:t xml:space="preserve"> </w:t>
      </w:r>
      <w:r w:rsidRPr="00EB3F73">
        <w:rPr>
          <w:lang w:val="en-GB"/>
        </w:rPr>
        <w:t>play</w:t>
      </w:r>
      <w:r w:rsidRPr="00EB3F73">
        <w:rPr>
          <w:spacing w:val="43"/>
          <w:lang w:val="en-GB"/>
        </w:rPr>
        <w:t xml:space="preserve"> </w:t>
      </w:r>
      <w:r w:rsidRPr="00EB3F73">
        <w:rPr>
          <w:lang w:val="en-GB"/>
        </w:rPr>
        <w:t>for</w:t>
      </w:r>
      <w:r w:rsidRPr="00EB3F73">
        <w:rPr>
          <w:spacing w:val="41"/>
          <w:lang w:val="en-GB"/>
        </w:rPr>
        <w:t xml:space="preserve"> </w:t>
      </w:r>
      <w:proofErr w:type="gramStart"/>
      <w:r w:rsidRPr="00EB3F73">
        <w:rPr>
          <w:lang w:val="en-GB"/>
        </w:rPr>
        <w:t>a</w:t>
      </w:r>
      <w:r w:rsidRPr="00EB3F73">
        <w:rPr>
          <w:spacing w:val="41"/>
          <w:lang w:val="en-GB"/>
        </w:rPr>
        <w:t xml:space="preserve"> </w:t>
      </w:r>
      <w:r w:rsidRPr="00EB3F73">
        <w:rPr>
          <w:lang w:val="en-GB"/>
        </w:rPr>
        <w:t>period</w:t>
      </w:r>
      <w:r w:rsidRPr="00EB3F73">
        <w:rPr>
          <w:spacing w:val="45"/>
          <w:lang w:val="en-GB"/>
        </w:rPr>
        <w:t xml:space="preserve"> </w:t>
      </w:r>
      <w:r w:rsidRPr="00EB3F73">
        <w:rPr>
          <w:lang w:val="en-GB"/>
        </w:rPr>
        <w:t>of</w:t>
      </w:r>
      <w:r w:rsidRPr="00EB3F73">
        <w:rPr>
          <w:spacing w:val="44"/>
          <w:lang w:val="en-GB"/>
        </w:rPr>
        <w:t xml:space="preserve"> </w:t>
      </w:r>
      <w:r w:rsidRPr="00EB3F73">
        <w:rPr>
          <w:lang w:val="en-GB"/>
        </w:rPr>
        <w:t>time</w:t>
      </w:r>
      <w:proofErr w:type="gramEnd"/>
      <w:r w:rsidRPr="00EB3F73">
        <w:rPr>
          <w:spacing w:val="51"/>
          <w:lang w:val="en-GB"/>
        </w:rPr>
        <w:t xml:space="preserve"> </w:t>
      </w:r>
      <w:r w:rsidRPr="00EB3F73">
        <w:rPr>
          <w:lang w:val="en-GB"/>
        </w:rPr>
        <w:t>known</w:t>
      </w:r>
      <w:r w:rsidRPr="00EB3F73">
        <w:rPr>
          <w:spacing w:val="45"/>
          <w:lang w:val="en-GB"/>
        </w:rPr>
        <w:t xml:space="preserve"> </w:t>
      </w:r>
      <w:r w:rsidRPr="00EB3F73">
        <w:rPr>
          <w:lang w:val="en-GB"/>
        </w:rPr>
        <w:t>as</w:t>
      </w:r>
      <w:r w:rsidRPr="00EB3F73">
        <w:rPr>
          <w:spacing w:val="44"/>
          <w:lang w:val="en-GB"/>
        </w:rPr>
        <w:t xml:space="preserve"> </w:t>
      </w:r>
      <w:r w:rsidRPr="00EB3F73">
        <w:rPr>
          <w:lang w:val="en-GB"/>
        </w:rPr>
        <w:t>Penalty</w:t>
      </w:r>
      <w:r w:rsidRPr="00EB3F73">
        <w:rPr>
          <w:spacing w:val="43"/>
          <w:lang w:val="en-GB"/>
        </w:rPr>
        <w:t xml:space="preserve"> </w:t>
      </w:r>
      <w:r w:rsidRPr="00EB3F73">
        <w:rPr>
          <w:lang w:val="en-GB"/>
        </w:rPr>
        <w:t>time</w:t>
      </w:r>
      <w:r w:rsidRPr="00EB3F73">
        <w:rPr>
          <w:spacing w:val="45"/>
          <w:lang w:val="en-GB"/>
        </w:rPr>
        <w:t xml:space="preserve"> </w:t>
      </w:r>
      <w:r w:rsidRPr="00EB3F73">
        <w:rPr>
          <w:lang w:val="en-GB"/>
        </w:rPr>
        <w:t>as</w:t>
      </w:r>
      <w:r w:rsidRPr="00EB3F73">
        <w:rPr>
          <w:spacing w:val="44"/>
          <w:lang w:val="en-GB"/>
        </w:rPr>
        <w:t xml:space="preserve"> </w:t>
      </w:r>
      <w:r w:rsidRPr="00EB3F73">
        <w:rPr>
          <w:lang w:val="en-GB"/>
        </w:rPr>
        <w:t>described</w:t>
      </w:r>
      <w:r w:rsidRPr="00EB3F73">
        <w:rPr>
          <w:spacing w:val="45"/>
          <w:lang w:val="en-GB"/>
        </w:rPr>
        <w:t xml:space="preserve"> </w:t>
      </w:r>
      <w:r w:rsidRPr="00EB3F73">
        <w:rPr>
          <w:lang w:val="en-GB"/>
        </w:rPr>
        <w:t>in</w:t>
      </w:r>
      <w:r w:rsidRPr="00EB3F73">
        <w:rPr>
          <w:spacing w:val="45"/>
          <w:lang w:val="en-GB"/>
        </w:rPr>
        <w:t xml:space="preserve"> </w:t>
      </w:r>
      <w:r w:rsidRPr="00EB3F73">
        <w:rPr>
          <w:lang w:val="en-GB"/>
        </w:rPr>
        <w:t>24.2.3</w:t>
      </w:r>
      <w:r w:rsidRPr="00EB3F73">
        <w:rPr>
          <w:spacing w:val="46"/>
          <w:lang w:val="en-GB"/>
        </w:rPr>
        <w:t xml:space="preserve"> </w:t>
      </w:r>
      <w:r w:rsidRPr="00EB3F73">
        <w:rPr>
          <w:lang w:val="en-GB"/>
        </w:rPr>
        <w:t>to</w:t>
      </w:r>
    </w:p>
    <w:p w14:paraId="03AC8126" w14:textId="77777777" w:rsidR="00932C18" w:rsidRPr="00EB3F73" w:rsidRDefault="00242E3E">
      <w:pPr>
        <w:pStyle w:val="BodyText"/>
        <w:spacing w:before="3"/>
        <w:ind w:left="2046"/>
        <w:rPr>
          <w:lang w:val="en-GB"/>
        </w:rPr>
      </w:pPr>
      <w:r w:rsidRPr="00EB3F73">
        <w:rPr>
          <w:lang w:val="en-GB"/>
        </w:rPr>
        <w:t>24.2.7</w:t>
      </w:r>
      <w:r w:rsidRPr="00EB3F73">
        <w:rPr>
          <w:spacing w:val="2"/>
          <w:lang w:val="en-GB"/>
        </w:rPr>
        <w:t xml:space="preserve"> </w:t>
      </w:r>
      <w:r w:rsidRPr="00EB3F73">
        <w:rPr>
          <w:lang w:val="en-GB"/>
        </w:rPr>
        <w:t>and</w:t>
      </w:r>
      <w:r w:rsidRPr="00EB3F73">
        <w:rPr>
          <w:spacing w:val="-3"/>
          <w:lang w:val="en-GB"/>
        </w:rPr>
        <w:t xml:space="preserve"> </w:t>
      </w:r>
      <w:r w:rsidRPr="00EB3F73">
        <w:rPr>
          <w:lang w:val="en-GB"/>
        </w:rPr>
        <w:t>24.3.</w:t>
      </w:r>
    </w:p>
    <w:p w14:paraId="0BE34B6D" w14:textId="77777777" w:rsidR="00932C18" w:rsidRPr="00EB3F73" w:rsidRDefault="00242E3E" w:rsidP="006C73FE">
      <w:pPr>
        <w:pStyle w:val="ListParagraph"/>
        <w:numPr>
          <w:ilvl w:val="2"/>
          <w:numId w:val="111"/>
        </w:numPr>
        <w:tabs>
          <w:tab w:val="left" w:pos="1452"/>
        </w:tabs>
        <w:spacing w:before="116"/>
        <w:ind w:hanging="678"/>
        <w:jc w:val="both"/>
        <w:rPr>
          <w:lang w:val="en-GB"/>
        </w:rPr>
      </w:pPr>
      <w:r w:rsidRPr="00EB3F73">
        <w:rPr>
          <w:lang w:val="en-GB"/>
        </w:rPr>
        <w:t>A</w:t>
      </w:r>
      <w:r w:rsidRPr="00EB3F73">
        <w:rPr>
          <w:spacing w:val="-5"/>
          <w:lang w:val="en-GB"/>
        </w:rPr>
        <w:t xml:space="preserve"> </w:t>
      </w:r>
      <w:r w:rsidRPr="00EB3F73">
        <w:rPr>
          <w:lang w:val="en-GB"/>
        </w:rPr>
        <w:t>player’s</w:t>
      </w:r>
      <w:r w:rsidRPr="00EB3F73">
        <w:rPr>
          <w:spacing w:val="-1"/>
          <w:lang w:val="en-GB"/>
        </w:rPr>
        <w:t xml:space="preserve"> </w:t>
      </w:r>
      <w:r w:rsidRPr="00EB3F73">
        <w:rPr>
          <w:lang w:val="en-GB"/>
        </w:rPr>
        <w:t>unserved</w:t>
      </w:r>
      <w:r w:rsidRPr="00EB3F73">
        <w:rPr>
          <w:spacing w:val="-5"/>
          <w:lang w:val="en-GB"/>
        </w:rPr>
        <w:t xml:space="preserve"> </w:t>
      </w:r>
      <w:r w:rsidRPr="00EB3F73">
        <w:rPr>
          <w:lang w:val="en-GB"/>
        </w:rPr>
        <w:t>Penalty</w:t>
      </w:r>
      <w:r w:rsidRPr="00EB3F73">
        <w:rPr>
          <w:spacing w:val="-1"/>
          <w:lang w:val="en-GB"/>
        </w:rPr>
        <w:t xml:space="preserve"> </w:t>
      </w:r>
      <w:r w:rsidRPr="00EB3F73">
        <w:rPr>
          <w:lang w:val="en-GB"/>
        </w:rPr>
        <w:t>time shall</w:t>
      </w:r>
      <w:r w:rsidRPr="00EB3F73">
        <w:rPr>
          <w:spacing w:val="-2"/>
          <w:lang w:val="en-GB"/>
        </w:rPr>
        <w:t xml:space="preserve"> </w:t>
      </w:r>
      <w:r w:rsidRPr="00EB3F73">
        <w:rPr>
          <w:lang w:val="en-GB"/>
        </w:rPr>
        <w:t>be limited</w:t>
      </w:r>
      <w:r w:rsidRPr="00EB3F73">
        <w:rPr>
          <w:spacing w:val="1"/>
          <w:lang w:val="en-GB"/>
        </w:rPr>
        <w:t xml:space="preserve"> </w:t>
      </w:r>
      <w:r w:rsidRPr="00EB3F73">
        <w:rPr>
          <w:lang w:val="en-GB"/>
        </w:rPr>
        <w:t>to</w:t>
      </w:r>
      <w:r w:rsidRPr="00EB3F73">
        <w:rPr>
          <w:spacing w:val="-5"/>
          <w:lang w:val="en-GB"/>
        </w:rPr>
        <w:t xml:space="preserve"> </w:t>
      </w:r>
      <w:r w:rsidRPr="00EB3F73">
        <w:rPr>
          <w:lang w:val="en-GB"/>
        </w:rPr>
        <w:t>a</w:t>
      </w:r>
      <w:r w:rsidRPr="00EB3F73">
        <w:rPr>
          <w:spacing w:val="1"/>
          <w:lang w:val="en-GB"/>
        </w:rPr>
        <w:t xml:space="preserve"> </w:t>
      </w:r>
      <w:r w:rsidRPr="00EB3F73">
        <w:rPr>
          <w:lang w:val="en-GB"/>
        </w:rPr>
        <w:t>maximum</w:t>
      </w:r>
      <w:r w:rsidRPr="00EB3F73">
        <w:rPr>
          <w:spacing w:val="-4"/>
          <w:lang w:val="en-GB"/>
        </w:rPr>
        <w:t xml:space="preserve"> </w:t>
      </w:r>
      <w:r w:rsidRPr="00EB3F73">
        <w:rPr>
          <w:lang w:val="en-GB"/>
        </w:rPr>
        <w:t>of 90 minutes.</w:t>
      </w:r>
    </w:p>
    <w:p w14:paraId="29D1460D" w14:textId="77777777" w:rsidR="00932C18" w:rsidRPr="00EB3F73" w:rsidRDefault="00242E3E" w:rsidP="006C73FE">
      <w:pPr>
        <w:pStyle w:val="ListParagraph"/>
        <w:numPr>
          <w:ilvl w:val="2"/>
          <w:numId w:val="111"/>
        </w:numPr>
        <w:tabs>
          <w:tab w:val="left" w:pos="1485"/>
        </w:tabs>
        <w:spacing w:before="122"/>
        <w:ind w:left="1340" w:right="707" w:hanging="567"/>
        <w:jc w:val="both"/>
        <w:rPr>
          <w:lang w:val="en-GB"/>
        </w:rPr>
      </w:pPr>
      <w:r w:rsidRPr="00EB3F73">
        <w:rPr>
          <w:lang w:val="en-GB"/>
        </w:rPr>
        <w:t xml:space="preserve">If the player leaves the field before having served </w:t>
      </w:r>
      <w:proofErr w:type="gramStart"/>
      <w:r w:rsidRPr="00EB3F73">
        <w:rPr>
          <w:lang w:val="en-GB"/>
        </w:rPr>
        <w:t>all of</w:t>
      </w:r>
      <w:proofErr w:type="gramEnd"/>
      <w:r w:rsidRPr="00EB3F73">
        <w:rPr>
          <w:lang w:val="en-GB"/>
        </w:rPr>
        <w:t xml:space="preserve"> his/her Penalty time, the</w:t>
      </w:r>
      <w:r w:rsidRPr="00EB3F73">
        <w:rPr>
          <w:spacing w:val="1"/>
          <w:lang w:val="en-GB"/>
        </w:rPr>
        <w:t xml:space="preserve"> </w:t>
      </w:r>
      <w:r w:rsidRPr="00EB3F73">
        <w:rPr>
          <w:lang w:val="en-GB"/>
        </w:rPr>
        <w:t>balance</w:t>
      </w:r>
      <w:r w:rsidRPr="00EB3F73">
        <w:rPr>
          <w:spacing w:val="-3"/>
          <w:lang w:val="en-GB"/>
        </w:rPr>
        <w:t xml:space="preserve"> </w:t>
      </w:r>
      <w:r w:rsidRPr="00EB3F73">
        <w:rPr>
          <w:lang w:val="en-GB"/>
        </w:rPr>
        <w:t>is</w:t>
      </w:r>
      <w:r w:rsidRPr="00EB3F73">
        <w:rPr>
          <w:spacing w:val="1"/>
          <w:lang w:val="en-GB"/>
        </w:rPr>
        <w:t xml:space="preserve"> </w:t>
      </w:r>
      <w:r w:rsidRPr="00EB3F73">
        <w:rPr>
          <w:lang w:val="en-GB"/>
        </w:rPr>
        <w:t>carried</w:t>
      </w:r>
      <w:r w:rsidRPr="00EB3F73">
        <w:rPr>
          <w:spacing w:val="3"/>
          <w:lang w:val="en-GB"/>
        </w:rPr>
        <w:t xml:space="preserve"> </w:t>
      </w:r>
      <w:r w:rsidRPr="00EB3F73">
        <w:rPr>
          <w:lang w:val="en-GB"/>
        </w:rPr>
        <w:t>forward</w:t>
      </w:r>
      <w:r w:rsidRPr="00EB3F73">
        <w:rPr>
          <w:spacing w:val="-2"/>
          <w:lang w:val="en-GB"/>
        </w:rPr>
        <w:t xml:space="preserve"> </w:t>
      </w:r>
      <w:r w:rsidRPr="00EB3F73">
        <w:rPr>
          <w:lang w:val="en-GB"/>
        </w:rPr>
        <w:t>as</w:t>
      </w:r>
      <w:r w:rsidRPr="00EB3F73">
        <w:rPr>
          <w:spacing w:val="-4"/>
          <w:lang w:val="en-GB"/>
        </w:rPr>
        <w:t xml:space="preserve"> </w:t>
      </w:r>
      <w:r w:rsidRPr="00EB3F73">
        <w:rPr>
          <w:lang w:val="en-GB"/>
        </w:rPr>
        <w:t>unserved</w:t>
      </w:r>
      <w:r w:rsidRPr="00EB3F73">
        <w:rPr>
          <w:spacing w:val="-2"/>
          <w:lang w:val="en-GB"/>
        </w:rPr>
        <w:t xml:space="preserve"> </w:t>
      </w:r>
      <w:r w:rsidRPr="00EB3F73">
        <w:rPr>
          <w:lang w:val="en-GB"/>
        </w:rPr>
        <w:t>Penalty</w:t>
      </w:r>
      <w:r w:rsidRPr="00EB3F73">
        <w:rPr>
          <w:spacing w:val="-4"/>
          <w:lang w:val="en-GB"/>
        </w:rPr>
        <w:t xml:space="preserve"> </w:t>
      </w:r>
      <w:r w:rsidRPr="00EB3F73">
        <w:rPr>
          <w:lang w:val="en-GB"/>
        </w:rPr>
        <w:t>time.</w:t>
      </w:r>
    </w:p>
    <w:p w14:paraId="5C793611" w14:textId="77777777" w:rsidR="00932C18" w:rsidRPr="00EB3F73" w:rsidRDefault="00242E3E" w:rsidP="006C73FE">
      <w:pPr>
        <w:pStyle w:val="ListParagraph"/>
        <w:numPr>
          <w:ilvl w:val="2"/>
          <w:numId w:val="111"/>
        </w:numPr>
        <w:tabs>
          <w:tab w:val="left" w:pos="1471"/>
        </w:tabs>
        <w:spacing w:before="118"/>
        <w:ind w:left="1340" w:right="705" w:hanging="567"/>
        <w:jc w:val="both"/>
        <w:rPr>
          <w:lang w:val="en-GB"/>
        </w:rPr>
      </w:pPr>
      <w:r w:rsidRPr="00EB3F73">
        <w:rPr>
          <w:lang w:val="en-GB"/>
        </w:rPr>
        <w:t xml:space="preserve">The player shall not bowl until </w:t>
      </w:r>
      <w:proofErr w:type="gramStart"/>
      <w:r w:rsidRPr="00EB3F73">
        <w:rPr>
          <w:lang w:val="en-GB"/>
        </w:rPr>
        <w:t>all of</w:t>
      </w:r>
      <w:proofErr w:type="gramEnd"/>
      <w:r w:rsidRPr="00EB3F73">
        <w:rPr>
          <w:lang w:val="en-GB"/>
        </w:rPr>
        <w:t xml:space="preserve"> his/her Penalty time has been served. On any</w:t>
      </w:r>
      <w:r w:rsidRPr="00EB3F73">
        <w:rPr>
          <w:spacing w:val="1"/>
          <w:lang w:val="en-GB"/>
        </w:rPr>
        <w:t xml:space="preserve"> </w:t>
      </w:r>
      <w:r w:rsidRPr="00EB3F73">
        <w:rPr>
          <w:lang w:val="en-GB"/>
        </w:rPr>
        <w:t>occasion of absence, the amount of Playing time for which the player is off the field</w:t>
      </w:r>
      <w:r w:rsidRPr="00EB3F73">
        <w:rPr>
          <w:spacing w:val="1"/>
          <w:lang w:val="en-GB"/>
        </w:rPr>
        <w:t xml:space="preserve"> </w:t>
      </w:r>
      <w:r w:rsidRPr="00EB3F73">
        <w:rPr>
          <w:lang w:val="en-GB"/>
        </w:rPr>
        <w:t>shall</w:t>
      </w:r>
      <w:r w:rsidRPr="00EB3F73">
        <w:rPr>
          <w:spacing w:val="-5"/>
          <w:lang w:val="en-GB"/>
        </w:rPr>
        <w:t xml:space="preserve"> </w:t>
      </w:r>
      <w:r w:rsidRPr="00EB3F73">
        <w:rPr>
          <w:lang w:val="en-GB"/>
        </w:rPr>
        <w:t>be</w:t>
      </w:r>
      <w:r w:rsidRPr="00EB3F73">
        <w:rPr>
          <w:spacing w:val="-2"/>
          <w:lang w:val="en-GB"/>
        </w:rPr>
        <w:t xml:space="preserve"> </w:t>
      </w:r>
      <w:r w:rsidRPr="00EB3F73">
        <w:rPr>
          <w:lang w:val="en-GB"/>
        </w:rPr>
        <w:t>added</w:t>
      </w:r>
      <w:r w:rsidRPr="00EB3F73">
        <w:rPr>
          <w:spacing w:val="4"/>
          <w:lang w:val="en-GB"/>
        </w:rPr>
        <w:t xml:space="preserve"> </w:t>
      </w:r>
      <w:r w:rsidRPr="00EB3F73">
        <w:rPr>
          <w:lang w:val="en-GB"/>
        </w:rPr>
        <w:t>to</w:t>
      </w:r>
      <w:r w:rsidRPr="00EB3F73">
        <w:rPr>
          <w:spacing w:val="-2"/>
          <w:lang w:val="en-GB"/>
        </w:rPr>
        <w:t xml:space="preserve"> </w:t>
      </w:r>
      <w:r w:rsidRPr="00EB3F73">
        <w:rPr>
          <w:lang w:val="en-GB"/>
        </w:rPr>
        <w:t>any</w:t>
      </w:r>
      <w:r w:rsidRPr="00EB3F73">
        <w:rPr>
          <w:spacing w:val="-3"/>
          <w:lang w:val="en-GB"/>
        </w:rPr>
        <w:t xml:space="preserve"> </w:t>
      </w:r>
      <w:r w:rsidRPr="00EB3F73">
        <w:rPr>
          <w:lang w:val="en-GB"/>
        </w:rPr>
        <w:t>Penalty</w:t>
      </w:r>
      <w:r w:rsidRPr="00EB3F73">
        <w:rPr>
          <w:spacing w:val="1"/>
          <w:lang w:val="en-GB"/>
        </w:rPr>
        <w:t xml:space="preserve"> </w:t>
      </w:r>
      <w:r w:rsidRPr="00EB3F73">
        <w:rPr>
          <w:lang w:val="en-GB"/>
        </w:rPr>
        <w:t>time</w:t>
      </w:r>
      <w:r w:rsidRPr="00EB3F73">
        <w:rPr>
          <w:spacing w:val="-1"/>
          <w:lang w:val="en-GB"/>
        </w:rPr>
        <w:t xml:space="preserve"> </w:t>
      </w:r>
      <w:r w:rsidRPr="00EB3F73">
        <w:rPr>
          <w:lang w:val="en-GB"/>
        </w:rPr>
        <w:t>that</w:t>
      </w:r>
      <w:r w:rsidRPr="00EB3F73">
        <w:rPr>
          <w:spacing w:val="-3"/>
          <w:lang w:val="en-GB"/>
        </w:rPr>
        <w:t xml:space="preserve"> </w:t>
      </w:r>
      <w:r w:rsidRPr="00EB3F73">
        <w:rPr>
          <w:lang w:val="en-GB"/>
        </w:rPr>
        <w:t>remains</w:t>
      </w:r>
      <w:r w:rsidRPr="00EB3F73">
        <w:rPr>
          <w:spacing w:val="1"/>
          <w:lang w:val="en-GB"/>
        </w:rPr>
        <w:t xml:space="preserve"> </w:t>
      </w:r>
      <w:r w:rsidRPr="00EB3F73">
        <w:rPr>
          <w:lang w:val="en-GB"/>
        </w:rPr>
        <w:t>unserved,</w:t>
      </w:r>
      <w:r w:rsidRPr="00EB3F73">
        <w:rPr>
          <w:spacing w:val="-2"/>
          <w:lang w:val="en-GB"/>
        </w:rPr>
        <w:t xml:space="preserve"> </w:t>
      </w:r>
      <w:r w:rsidRPr="00EB3F73">
        <w:rPr>
          <w:lang w:val="en-GB"/>
        </w:rPr>
        <w:t>subject</w:t>
      </w:r>
      <w:r w:rsidRPr="00EB3F73">
        <w:rPr>
          <w:spacing w:val="-3"/>
          <w:lang w:val="en-GB"/>
        </w:rPr>
        <w:t xml:space="preserve"> </w:t>
      </w:r>
      <w:r w:rsidRPr="00EB3F73">
        <w:rPr>
          <w:lang w:val="en-GB"/>
        </w:rPr>
        <w:t>to</w:t>
      </w:r>
      <w:r w:rsidRPr="00EB3F73">
        <w:rPr>
          <w:spacing w:val="-1"/>
          <w:lang w:val="en-GB"/>
        </w:rPr>
        <w:t xml:space="preserve"> </w:t>
      </w:r>
      <w:r w:rsidRPr="00EB3F73">
        <w:rPr>
          <w:lang w:val="en-GB"/>
        </w:rPr>
        <w:t>24.2.3.</w:t>
      </w:r>
    </w:p>
    <w:p w14:paraId="311BFFBF" w14:textId="77777777" w:rsidR="00932C18" w:rsidRPr="00EB3F73" w:rsidRDefault="00242E3E" w:rsidP="006C73FE">
      <w:pPr>
        <w:pStyle w:val="ListParagraph"/>
        <w:numPr>
          <w:ilvl w:val="2"/>
          <w:numId w:val="111"/>
        </w:numPr>
        <w:tabs>
          <w:tab w:val="left" w:pos="1476"/>
        </w:tabs>
        <w:spacing w:before="119"/>
        <w:ind w:left="1340" w:right="705" w:hanging="567"/>
        <w:jc w:val="both"/>
        <w:rPr>
          <w:lang w:val="en-GB"/>
        </w:rPr>
      </w:pPr>
      <w:r w:rsidRPr="00EB3F73">
        <w:rPr>
          <w:lang w:val="en-GB"/>
        </w:rPr>
        <w:t>If there is an unscheduled break in play, the stoppage time shall count as Penalty</w:t>
      </w:r>
      <w:r w:rsidRPr="00EB3F73">
        <w:rPr>
          <w:spacing w:val="1"/>
          <w:lang w:val="en-GB"/>
        </w:rPr>
        <w:t xml:space="preserve"> </w:t>
      </w:r>
      <w:r w:rsidRPr="00EB3F73">
        <w:rPr>
          <w:lang w:val="en-GB"/>
        </w:rPr>
        <w:t>time</w:t>
      </w:r>
      <w:r w:rsidRPr="00EB3F73">
        <w:rPr>
          <w:spacing w:val="2"/>
          <w:lang w:val="en-GB"/>
        </w:rPr>
        <w:t xml:space="preserve"> </w:t>
      </w:r>
      <w:r w:rsidRPr="00EB3F73">
        <w:rPr>
          <w:lang w:val="en-GB"/>
        </w:rPr>
        <w:t>served,</w:t>
      </w:r>
      <w:r w:rsidRPr="00EB3F73">
        <w:rPr>
          <w:spacing w:val="-3"/>
          <w:lang w:val="en-GB"/>
        </w:rPr>
        <w:t xml:space="preserve"> </w:t>
      </w:r>
      <w:r w:rsidRPr="00EB3F73">
        <w:rPr>
          <w:lang w:val="en-GB"/>
        </w:rPr>
        <w:t>provided</w:t>
      </w:r>
      <w:r w:rsidRPr="00EB3F73">
        <w:rPr>
          <w:spacing w:val="3"/>
          <w:lang w:val="en-GB"/>
        </w:rPr>
        <w:t xml:space="preserve"> </w:t>
      </w:r>
      <w:r w:rsidRPr="00EB3F73">
        <w:rPr>
          <w:lang w:val="en-GB"/>
        </w:rPr>
        <w:t>that,</w:t>
      </w:r>
    </w:p>
    <w:p w14:paraId="1A2F0680" w14:textId="77777777" w:rsidR="00932C18" w:rsidRPr="00EB3F73" w:rsidRDefault="00242E3E" w:rsidP="006C73FE">
      <w:pPr>
        <w:pStyle w:val="ListParagraph"/>
        <w:numPr>
          <w:ilvl w:val="3"/>
          <w:numId w:val="111"/>
        </w:numPr>
        <w:tabs>
          <w:tab w:val="left" w:pos="2215"/>
        </w:tabs>
        <w:spacing w:before="123"/>
        <w:ind w:right="706" w:hanging="706"/>
        <w:jc w:val="both"/>
        <w:rPr>
          <w:lang w:val="en-GB"/>
        </w:rPr>
      </w:pPr>
      <w:r w:rsidRPr="00EB3F73">
        <w:rPr>
          <w:lang w:val="en-GB"/>
        </w:rPr>
        <w:t>the fielder who was on the field of play at the start of the break either takes</w:t>
      </w:r>
      <w:r w:rsidRPr="00EB3F73">
        <w:rPr>
          <w:spacing w:val="1"/>
          <w:lang w:val="en-GB"/>
        </w:rPr>
        <w:t xml:space="preserve"> </w:t>
      </w:r>
      <w:r w:rsidRPr="00EB3F73">
        <w:rPr>
          <w:lang w:val="en-GB"/>
        </w:rPr>
        <w:t>the</w:t>
      </w:r>
      <w:r w:rsidRPr="00EB3F73">
        <w:rPr>
          <w:spacing w:val="-2"/>
          <w:lang w:val="en-GB"/>
        </w:rPr>
        <w:t xml:space="preserve"> </w:t>
      </w:r>
      <w:r w:rsidRPr="00EB3F73">
        <w:rPr>
          <w:lang w:val="en-GB"/>
        </w:rPr>
        <w:t>field</w:t>
      </w:r>
      <w:r w:rsidRPr="00EB3F73">
        <w:rPr>
          <w:spacing w:val="-2"/>
          <w:lang w:val="en-GB"/>
        </w:rPr>
        <w:t xml:space="preserve"> </w:t>
      </w:r>
      <w:r w:rsidRPr="00EB3F73">
        <w:rPr>
          <w:lang w:val="en-GB"/>
        </w:rPr>
        <w:t>on</w:t>
      </w:r>
      <w:r w:rsidRPr="00EB3F73">
        <w:rPr>
          <w:spacing w:val="3"/>
          <w:lang w:val="en-GB"/>
        </w:rPr>
        <w:t xml:space="preserve"> </w:t>
      </w:r>
      <w:r w:rsidRPr="00EB3F73">
        <w:rPr>
          <w:lang w:val="en-GB"/>
        </w:rPr>
        <w:t>the</w:t>
      </w:r>
      <w:r w:rsidRPr="00EB3F73">
        <w:rPr>
          <w:spacing w:val="-1"/>
          <w:lang w:val="en-GB"/>
        </w:rPr>
        <w:t xml:space="preserve"> </w:t>
      </w:r>
      <w:r w:rsidRPr="00EB3F73">
        <w:rPr>
          <w:lang w:val="en-GB"/>
        </w:rPr>
        <w:t>resumption</w:t>
      </w:r>
      <w:r w:rsidRPr="00EB3F73">
        <w:rPr>
          <w:spacing w:val="-2"/>
          <w:lang w:val="en-GB"/>
        </w:rPr>
        <w:t xml:space="preserve"> </w:t>
      </w:r>
      <w:r w:rsidRPr="00EB3F73">
        <w:rPr>
          <w:lang w:val="en-GB"/>
        </w:rPr>
        <w:t>of</w:t>
      </w:r>
      <w:r w:rsidRPr="00EB3F73">
        <w:rPr>
          <w:spacing w:val="-3"/>
          <w:lang w:val="en-GB"/>
        </w:rPr>
        <w:t xml:space="preserve"> </w:t>
      </w:r>
      <w:r w:rsidRPr="00EB3F73">
        <w:rPr>
          <w:lang w:val="en-GB"/>
        </w:rPr>
        <w:t>play,</w:t>
      </w:r>
      <w:r w:rsidRPr="00EB3F73">
        <w:rPr>
          <w:spacing w:val="-2"/>
          <w:lang w:val="en-GB"/>
        </w:rPr>
        <w:t xml:space="preserve"> </w:t>
      </w:r>
      <w:r w:rsidRPr="00EB3F73">
        <w:rPr>
          <w:lang w:val="en-GB"/>
        </w:rPr>
        <w:t>or</w:t>
      </w:r>
      <w:r w:rsidRPr="00EB3F73">
        <w:rPr>
          <w:spacing w:val="-6"/>
          <w:lang w:val="en-GB"/>
        </w:rPr>
        <w:t xml:space="preserve"> </w:t>
      </w:r>
      <w:r w:rsidRPr="00EB3F73">
        <w:rPr>
          <w:lang w:val="en-GB"/>
        </w:rPr>
        <w:t>his/her</w:t>
      </w:r>
      <w:r w:rsidRPr="00EB3F73">
        <w:rPr>
          <w:spacing w:val="-1"/>
          <w:lang w:val="en-GB"/>
        </w:rPr>
        <w:t xml:space="preserve"> </w:t>
      </w:r>
      <w:r w:rsidRPr="00EB3F73">
        <w:rPr>
          <w:lang w:val="en-GB"/>
        </w:rPr>
        <w:t>side</w:t>
      </w:r>
      <w:r w:rsidRPr="00EB3F73">
        <w:rPr>
          <w:spacing w:val="-1"/>
          <w:lang w:val="en-GB"/>
        </w:rPr>
        <w:t xml:space="preserve"> </w:t>
      </w:r>
      <w:r w:rsidRPr="00EB3F73">
        <w:rPr>
          <w:lang w:val="en-GB"/>
        </w:rPr>
        <w:t>is</w:t>
      </w:r>
      <w:r w:rsidRPr="00EB3F73">
        <w:rPr>
          <w:spacing w:val="1"/>
          <w:lang w:val="en-GB"/>
        </w:rPr>
        <w:t xml:space="preserve"> </w:t>
      </w:r>
      <w:r w:rsidRPr="00EB3F73">
        <w:rPr>
          <w:lang w:val="en-GB"/>
        </w:rPr>
        <w:t>now</w:t>
      </w:r>
      <w:r w:rsidRPr="00EB3F73">
        <w:rPr>
          <w:spacing w:val="-5"/>
          <w:lang w:val="en-GB"/>
        </w:rPr>
        <w:t xml:space="preserve"> </w:t>
      </w:r>
      <w:r w:rsidRPr="00EB3F73">
        <w:rPr>
          <w:lang w:val="en-GB"/>
        </w:rPr>
        <w:t>batting.</w:t>
      </w:r>
    </w:p>
    <w:p w14:paraId="19191440" w14:textId="77777777" w:rsidR="00932C18" w:rsidRPr="00EB3F73" w:rsidRDefault="00242E3E" w:rsidP="006C73FE">
      <w:pPr>
        <w:pStyle w:val="ListParagraph"/>
        <w:numPr>
          <w:ilvl w:val="3"/>
          <w:numId w:val="111"/>
        </w:numPr>
        <w:tabs>
          <w:tab w:val="left" w:pos="2220"/>
        </w:tabs>
        <w:spacing w:before="118"/>
        <w:ind w:right="707" w:hanging="706"/>
        <w:jc w:val="both"/>
        <w:rPr>
          <w:lang w:val="en-GB"/>
        </w:rPr>
      </w:pPr>
      <w:r w:rsidRPr="00EB3F73">
        <w:rPr>
          <w:lang w:val="en-GB"/>
        </w:rPr>
        <w:t>the fielder who was already off the field at the start of the break notifies an</w:t>
      </w:r>
      <w:r w:rsidRPr="00EB3F73">
        <w:rPr>
          <w:spacing w:val="1"/>
          <w:lang w:val="en-GB"/>
        </w:rPr>
        <w:t xml:space="preserve"> </w:t>
      </w:r>
      <w:r w:rsidRPr="00EB3F73">
        <w:rPr>
          <w:lang w:val="en-GB"/>
        </w:rPr>
        <w:t xml:space="preserve">umpire in person as soon as he/she </w:t>
      </w:r>
      <w:proofErr w:type="gramStart"/>
      <w:r w:rsidRPr="00EB3F73">
        <w:rPr>
          <w:lang w:val="en-GB"/>
        </w:rPr>
        <w:t>is able to</w:t>
      </w:r>
      <w:proofErr w:type="gramEnd"/>
      <w:r w:rsidRPr="00EB3F73">
        <w:rPr>
          <w:lang w:val="en-GB"/>
        </w:rPr>
        <w:t xml:space="preserve"> participate, and either takes the</w:t>
      </w:r>
      <w:r w:rsidRPr="00EB3F73">
        <w:rPr>
          <w:spacing w:val="1"/>
          <w:lang w:val="en-GB"/>
        </w:rPr>
        <w:t xml:space="preserve"> </w:t>
      </w:r>
      <w:r w:rsidRPr="00EB3F73">
        <w:rPr>
          <w:lang w:val="en-GB"/>
        </w:rPr>
        <w:t>field on the resumption of play, or his/her side is now batting.</w:t>
      </w:r>
      <w:r w:rsidRPr="00EB3F73">
        <w:rPr>
          <w:spacing w:val="1"/>
          <w:lang w:val="en-GB"/>
        </w:rPr>
        <w:t xml:space="preserve"> </w:t>
      </w:r>
      <w:r w:rsidRPr="00EB3F73">
        <w:rPr>
          <w:lang w:val="en-GB"/>
        </w:rPr>
        <w:t>Stoppage time</w:t>
      </w:r>
      <w:r w:rsidRPr="00EB3F73">
        <w:rPr>
          <w:spacing w:val="1"/>
          <w:lang w:val="en-GB"/>
        </w:rPr>
        <w:t xml:space="preserve"> </w:t>
      </w:r>
      <w:r w:rsidRPr="00EB3F73">
        <w:rPr>
          <w:lang w:val="en-GB"/>
        </w:rPr>
        <w:t>before</w:t>
      </w:r>
      <w:r w:rsidRPr="00EB3F73">
        <w:rPr>
          <w:spacing w:val="1"/>
          <w:lang w:val="en-GB"/>
        </w:rPr>
        <w:t xml:space="preserve"> </w:t>
      </w:r>
      <w:r w:rsidRPr="00EB3F73">
        <w:rPr>
          <w:lang w:val="en-GB"/>
        </w:rPr>
        <w:t>an</w:t>
      </w:r>
      <w:r w:rsidRPr="00EB3F73">
        <w:rPr>
          <w:spacing w:val="1"/>
          <w:lang w:val="en-GB"/>
        </w:rPr>
        <w:t xml:space="preserve"> </w:t>
      </w:r>
      <w:r w:rsidRPr="00EB3F73">
        <w:rPr>
          <w:lang w:val="en-GB"/>
        </w:rPr>
        <w:t>umpire</w:t>
      </w:r>
      <w:r w:rsidRPr="00EB3F73">
        <w:rPr>
          <w:spacing w:val="1"/>
          <w:lang w:val="en-GB"/>
        </w:rPr>
        <w:t xml:space="preserve"> </w:t>
      </w:r>
      <w:r w:rsidRPr="00EB3F73">
        <w:rPr>
          <w:lang w:val="en-GB"/>
        </w:rPr>
        <w:t>has</w:t>
      </w:r>
      <w:r w:rsidRPr="00EB3F73">
        <w:rPr>
          <w:spacing w:val="1"/>
          <w:lang w:val="en-GB"/>
        </w:rPr>
        <w:t xml:space="preserve"> </w:t>
      </w:r>
      <w:r w:rsidRPr="00EB3F73">
        <w:rPr>
          <w:lang w:val="en-GB"/>
        </w:rPr>
        <w:t>been</w:t>
      </w:r>
      <w:r w:rsidRPr="00EB3F73">
        <w:rPr>
          <w:spacing w:val="1"/>
          <w:lang w:val="en-GB"/>
        </w:rPr>
        <w:t xml:space="preserve"> </w:t>
      </w:r>
      <w:r w:rsidRPr="00EB3F73">
        <w:rPr>
          <w:lang w:val="en-GB"/>
        </w:rPr>
        <w:t>so</w:t>
      </w:r>
      <w:r w:rsidRPr="00EB3F73">
        <w:rPr>
          <w:spacing w:val="1"/>
          <w:lang w:val="en-GB"/>
        </w:rPr>
        <w:t xml:space="preserve"> </w:t>
      </w:r>
      <w:r w:rsidRPr="00EB3F73">
        <w:rPr>
          <w:lang w:val="en-GB"/>
        </w:rPr>
        <w:t>notified</w:t>
      </w:r>
      <w:r w:rsidRPr="00EB3F73">
        <w:rPr>
          <w:spacing w:val="1"/>
          <w:lang w:val="en-GB"/>
        </w:rPr>
        <w:t xml:space="preserve"> </w:t>
      </w:r>
      <w:r w:rsidRPr="00EB3F73">
        <w:rPr>
          <w:lang w:val="en-GB"/>
        </w:rPr>
        <w:t>shall</w:t>
      </w:r>
      <w:r w:rsidRPr="00EB3F73">
        <w:rPr>
          <w:spacing w:val="1"/>
          <w:lang w:val="en-GB"/>
        </w:rPr>
        <w:t xml:space="preserve"> </w:t>
      </w:r>
      <w:r w:rsidRPr="00EB3F73">
        <w:rPr>
          <w:lang w:val="en-GB"/>
        </w:rPr>
        <w:t>not</w:t>
      </w:r>
      <w:r w:rsidRPr="00EB3F73">
        <w:rPr>
          <w:spacing w:val="1"/>
          <w:lang w:val="en-GB"/>
        </w:rPr>
        <w:t xml:space="preserve"> </w:t>
      </w:r>
      <w:r w:rsidRPr="00EB3F73">
        <w:rPr>
          <w:lang w:val="en-GB"/>
        </w:rPr>
        <w:t>count</w:t>
      </w:r>
      <w:r w:rsidRPr="00EB3F73">
        <w:rPr>
          <w:spacing w:val="1"/>
          <w:lang w:val="en-GB"/>
        </w:rPr>
        <w:t xml:space="preserve"> </w:t>
      </w:r>
      <w:r w:rsidRPr="00EB3F73">
        <w:rPr>
          <w:lang w:val="en-GB"/>
        </w:rPr>
        <w:t>towards</w:t>
      </w:r>
      <w:r w:rsidRPr="00EB3F73">
        <w:rPr>
          <w:spacing w:val="1"/>
          <w:lang w:val="en-GB"/>
        </w:rPr>
        <w:t xml:space="preserve"> </w:t>
      </w:r>
      <w:r w:rsidRPr="00EB3F73">
        <w:rPr>
          <w:lang w:val="en-GB"/>
        </w:rPr>
        <w:t>unserved</w:t>
      </w:r>
      <w:r w:rsidRPr="00EB3F73">
        <w:rPr>
          <w:spacing w:val="-59"/>
          <w:lang w:val="en-GB"/>
        </w:rPr>
        <w:t xml:space="preserve"> </w:t>
      </w:r>
      <w:r w:rsidRPr="00EB3F73">
        <w:rPr>
          <w:lang w:val="en-GB"/>
        </w:rPr>
        <w:t>Penalty</w:t>
      </w:r>
      <w:r w:rsidRPr="00EB3F73">
        <w:rPr>
          <w:spacing w:val="-4"/>
          <w:lang w:val="en-GB"/>
        </w:rPr>
        <w:t xml:space="preserve"> </w:t>
      </w:r>
      <w:r w:rsidRPr="00EB3F73">
        <w:rPr>
          <w:lang w:val="en-GB"/>
        </w:rPr>
        <w:t>time.</w:t>
      </w:r>
    </w:p>
    <w:p w14:paraId="66813DEE" w14:textId="77777777" w:rsidR="00932C18" w:rsidRPr="00EB3F73" w:rsidRDefault="00242E3E" w:rsidP="006C73FE">
      <w:pPr>
        <w:pStyle w:val="ListParagraph"/>
        <w:numPr>
          <w:ilvl w:val="2"/>
          <w:numId w:val="111"/>
        </w:numPr>
        <w:tabs>
          <w:tab w:val="left" w:pos="1480"/>
        </w:tabs>
        <w:spacing w:before="80"/>
        <w:ind w:left="1340" w:right="706" w:hanging="567"/>
        <w:jc w:val="both"/>
        <w:rPr>
          <w:lang w:val="en-GB"/>
        </w:rPr>
      </w:pPr>
      <w:r w:rsidRPr="00EB3F73">
        <w:rPr>
          <w:lang w:val="en-GB"/>
        </w:rPr>
        <w:t>Any unserved Penalty time shall be carried forward into the next and subsequent</w:t>
      </w:r>
      <w:r w:rsidRPr="00EB3F73">
        <w:rPr>
          <w:spacing w:val="1"/>
          <w:lang w:val="en-GB"/>
        </w:rPr>
        <w:t xml:space="preserve"> </w:t>
      </w:r>
      <w:r w:rsidRPr="00EB3F73">
        <w:rPr>
          <w:lang w:val="en-GB"/>
        </w:rPr>
        <w:t>days</w:t>
      </w:r>
      <w:r w:rsidRPr="00EB3F73">
        <w:rPr>
          <w:spacing w:val="-4"/>
          <w:lang w:val="en-GB"/>
        </w:rPr>
        <w:t xml:space="preserve"> </w:t>
      </w:r>
      <w:r w:rsidRPr="00EB3F73">
        <w:rPr>
          <w:lang w:val="en-GB"/>
        </w:rPr>
        <w:t>and</w:t>
      </w:r>
      <w:r w:rsidRPr="00EB3F73">
        <w:rPr>
          <w:spacing w:val="3"/>
          <w:lang w:val="en-GB"/>
        </w:rPr>
        <w:t xml:space="preserve"> </w:t>
      </w:r>
      <w:r w:rsidRPr="00EB3F73">
        <w:rPr>
          <w:lang w:val="en-GB"/>
        </w:rPr>
        <w:t>innings</w:t>
      </w:r>
      <w:r w:rsidRPr="00EB3F73">
        <w:rPr>
          <w:spacing w:val="-4"/>
          <w:lang w:val="en-GB"/>
        </w:rPr>
        <w:t xml:space="preserve"> </w:t>
      </w:r>
      <w:r w:rsidRPr="00EB3F73">
        <w:rPr>
          <w:lang w:val="en-GB"/>
        </w:rPr>
        <w:t>of</w:t>
      </w:r>
      <w:r w:rsidRPr="00EB3F73">
        <w:rPr>
          <w:spacing w:val="-3"/>
          <w:lang w:val="en-GB"/>
        </w:rPr>
        <w:t xml:space="preserve"> </w:t>
      </w:r>
      <w:r w:rsidRPr="00EB3F73">
        <w:rPr>
          <w:lang w:val="en-GB"/>
        </w:rPr>
        <w:t>the</w:t>
      </w:r>
      <w:r w:rsidRPr="00EB3F73">
        <w:rPr>
          <w:spacing w:val="3"/>
          <w:lang w:val="en-GB"/>
        </w:rPr>
        <w:t xml:space="preserve"> </w:t>
      </w:r>
      <w:r w:rsidRPr="00EB3F73">
        <w:rPr>
          <w:lang w:val="en-GB"/>
        </w:rPr>
        <w:t>match,</w:t>
      </w:r>
      <w:r w:rsidRPr="00EB3F73">
        <w:rPr>
          <w:spacing w:val="-3"/>
          <w:lang w:val="en-GB"/>
        </w:rPr>
        <w:t xml:space="preserve"> </w:t>
      </w:r>
      <w:r w:rsidRPr="00EB3F73">
        <w:rPr>
          <w:lang w:val="en-GB"/>
        </w:rPr>
        <w:t>as</w:t>
      </w:r>
      <w:r w:rsidRPr="00EB3F73">
        <w:rPr>
          <w:spacing w:val="-4"/>
          <w:lang w:val="en-GB"/>
        </w:rPr>
        <w:t xml:space="preserve"> </w:t>
      </w:r>
      <w:r w:rsidRPr="00EB3F73">
        <w:rPr>
          <w:lang w:val="en-GB"/>
        </w:rPr>
        <w:t>applicable.</w:t>
      </w:r>
    </w:p>
    <w:p w14:paraId="0731B732" w14:textId="77777777" w:rsidR="00932C18" w:rsidRPr="00EB3F73" w:rsidRDefault="00242E3E" w:rsidP="006C73FE">
      <w:pPr>
        <w:pStyle w:val="ListParagraph"/>
        <w:numPr>
          <w:ilvl w:val="2"/>
          <w:numId w:val="111"/>
        </w:numPr>
        <w:tabs>
          <w:tab w:val="left" w:pos="1485"/>
        </w:tabs>
        <w:spacing w:before="118"/>
        <w:ind w:left="1340" w:right="707" w:hanging="567"/>
        <w:jc w:val="both"/>
        <w:rPr>
          <w:lang w:val="en-GB"/>
        </w:rPr>
      </w:pPr>
      <w:r w:rsidRPr="00EB3F73">
        <w:rPr>
          <w:lang w:val="en-GB"/>
        </w:rPr>
        <w:t>If a Level 3 offence under Law 42.4 (Level 3 offences and action by umpires) is</w:t>
      </w:r>
      <w:r w:rsidRPr="00EB3F73">
        <w:rPr>
          <w:spacing w:val="1"/>
          <w:lang w:val="en-GB"/>
        </w:rPr>
        <w:t xml:space="preserve"> </w:t>
      </w:r>
      <w:r w:rsidRPr="00EB3F73">
        <w:rPr>
          <w:lang w:val="en-GB"/>
        </w:rPr>
        <w:t xml:space="preserve">committed by a fielder, the </w:t>
      </w:r>
      <w:proofErr w:type="gramStart"/>
      <w:r w:rsidRPr="00EB3F73">
        <w:rPr>
          <w:lang w:val="en-GB"/>
        </w:rPr>
        <w:t>period of time</w:t>
      </w:r>
      <w:proofErr w:type="gramEnd"/>
      <w:r w:rsidRPr="00EB3F73">
        <w:rPr>
          <w:lang w:val="en-GB"/>
        </w:rPr>
        <w:t xml:space="preserve"> spent off the field of play as a result of the</w:t>
      </w:r>
      <w:r w:rsidRPr="00EB3F73">
        <w:rPr>
          <w:spacing w:val="1"/>
          <w:lang w:val="en-GB"/>
        </w:rPr>
        <w:t xml:space="preserve"> </w:t>
      </w:r>
      <w:r w:rsidRPr="00EB3F73">
        <w:rPr>
          <w:lang w:val="en-GB"/>
        </w:rPr>
        <w:t>suspension</w:t>
      </w:r>
      <w:r w:rsidRPr="00EB3F73">
        <w:rPr>
          <w:spacing w:val="11"/>
          <w:lang w:val="en-GB"/>
        </w:rPr>
        <w:t xml:space="preserve"> </w:t>
      </w:r>
      <w:r w:rsidRPr="00EB3F73">
        <w:rPr>
          <w:lang w:val="en-GB"/>
        </w:rPr>
        <w:t>shall</w:t>
      </w:r>
      <w:r w:rsidRPr="00EB3F73">
        <w:rPr>
          <w:spacing w:val="13"/>
          <w:lang w:val="en-GB"/>
        </w:rPr>
        <w:t xml:space="preserve"> </w:t>
      </w:r>
      <w:r w:rsidRPr="00EB3F73">
        <w:rPr>
          <w:lang w:val="en-GB"/>
        </w:rPr>
        <w:t>not</w:t>
      </w:r>
      <w:r w:rsidRPr="00EB3F73">
        <w:rPr>
          <w:spacing w:val="11"/>
          <w:lang w:val="en-GB"/>
        </w:rPr>
        <w:t xml:space="preserve"> </w:t>
      </w:r>
      <w:r w:rsidRPr="00EB3F73">
        <w:rPr>
          <w:lang w:val="en-GB"/>
        </w:rPr>
        <w:t>be</w:t>
      </w:r>
      <w:r w:rsidRPr="00EB3F73">
        <w:rPr>
          <w:spacing w:val="11"/>
          <w:lang w:val="en-GB"/>
        </w:rPr>
        <w:t xml:space="preserve"> </w:t>
      </w:r>
      <w:r w:rsidRPr="00EB3F73">
        <w:rPr>
          <w:lang w:val="en-GB"/>
        </w:rPr>
        <w:t>added</w:t>
      </w:r>
      <w:r w:rsidRPr="00EB3F73">
        <w:rPr>
          <w:spacing w:val="12"/>
          <w:lang w:val="en-GB"/>
        </w:rPr>
        <w:t xml:space="preserve"> </w:t>
      </w:r>
      <w:r w:rsidRPr="00EB3F73">
        <w:rPr>
          <w:lang w:val="en-GB"/>
        </w:rPr>
        <w:t>to</w:t>
      </w:r>
      <w:r w:rsidRPr="00EB3F73">
        <w:rPr>
          <w:spacing w:val="11"/>
          <w:lang w:val="en-GB"/>
        </w:rPr>
        <w:t xml:space="preserve"> </w:t>
      </w:r>
      <w:r w:rsidRPr="00EB3F73">
        <w:rPr>
          <w:lang w:val="en-GB"/>
        </w:rPr>
        <w:t>any</w:t>
      </w:r>
      <w:r w:rsidRPr="00EB3F73">
        <w:rPr>
          <w:spacing w:val="10"/>
          <w:lang w:val="en-GB"/>
        </w:rPr>
        <w:t xml:space="preserve"> </w:t>
      </w:r>
      <w:r w:rsidRPr="00EB3F73">
        <w:rPr>
          <w:lang w:val="en-GB"/>
        </w:rPr>
        <w:t>unserved</w:t>
      </w:r>
      <w:r w:rsidRPr="00EB3F73">
        <w:rPr>
          <w:spacing w:val="11"/>
          <w:lang w:val="en-GB"/>
        </w:rPr>
        <w:t xml:space="preserve"> </w:t>
      </w:r>
      <w:r w:rsidRPr="00EB3F73">
        <w:rPr>
          <w:lang w:val="en-GB"/>
        </w:rPr>
        <w:t>Penalty</w:t>
      </w:r>
      <w:r w:rsidRPr="00EB3F73">
        <w:rPr>
          <w:spacing w:val="15"/>
          <w:lang w:val="en-GB"/>
        </w:rPr>
        <w:t xml:space="preserve"> </w:t>
      </w:r>
      <w:r w:rsidRPr="00EB3F73">
        <w:rPr>
          <w:lang w:val="en-GB"/>
        </w:rPr>
        <w:t>time</w:t>
      </w:r>
      <w:r w:rsidRPr="00EB3F73">
        <w:rPr>
          <w:spacing w:val="16"/>
          <w:lang w:val="en-GB"/>
        </w:rPr>
        <w:t xml:space="preserve"> </w:t>
      </w:r>
      <w:r w:rsidRPr="00EB3F73">
        <w:rPr>
          <w:lang w:val="en-GB"/>
        </w:rPr>
        <w:t>if</w:t>
      </w:r>
      <w:r w:rsidRPr="00EB3F73">
        <w:rPr>
          <w:spacing w:val="11"/>
          <w:lang w:val="en-GB"/>
        </w:rPr>
        <w:t xml:space="preserve"> </w:t>
      </w:r>
      <w:r w:rsidRPr="00EB3F73">
        <w:rPr>
          <w:lang w:val="en-GB"/>
        </w:rPr>
        <w:t>he/she</w:t>
      </w:r>
      <w:r w:rsidRPr="00EB3F73">
        <w:rPr>
          <w:spacing w:val="11"/>
          <w:lang w:val="en-GB"/>
        </w:rPr>
        <w:t xml:space="preserve"> </w:t>
      </w:r>
      <w:r w:rsidRPr="00EB3F73">
        <w:rPr>
          <w:lang w:val="en-GB"/>
        </w:rPr>
        <w:t>takes</w:t>
      </w:r>
      <w:r w:rsidRPr="00EB3F73">
        <w:rPr>
          <w:spacing w:val="10"/>
          <w:lang w:val="en-GB"/>
        </w:rPr>
        <w:t xml:space="preserve"> </w:t>
      </w:r>
      <w:r w:rsidRPr="00EB3F73">
        <w:rPr>
          <w:lang w:val="en-GB"/>
        </w:rPr>
        <w:t>the</w:t>
      </w:r>
      <w:r w:rsidRPr="00EB3F73">
        <w:rPr>
          <w:spacing w:val="11"/>
          <w:lang w:val="en-GB"/>
        </w:rPr>
        <w:t xml:space="preserve"> </w:t>
      </w:r>
      <w:r w:rsidRPr="00EB3F73">
        <w:rPr>
          <w:lang w:val="en-GB"/>
        </w:rPr>
        <w:t>field</w:t>
      </w:r>
      <w:r w:rsidRPr="00EB3F73">
        <w:rPr>
          <w:spacing w:val="-58"/>
          <w:lang w:val="en-GB"/>
        </w:rPr>
        <w:t xml:space="preserve"> </w:t>
      </w:r>
      <w:r w:rsidRPr="00EB3F73">
        <w:rPr>
          <w:lang w:val="en-GB"/>
        </w:rPr>
        <w:t>at</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end</w:t>
      </w:r>
      <w:r w:rsidRPr="00EB3F73">
        <w:rPr>
          <w:spacing w:val="-2"/>
          <w:lang w:val="en-GB"/>
        </w:rPr>
        <w:t xml:space="preserve"> </w:t>
      </w:r>
      <w:r w:rsidRPr="00EB3F73">
        <w:rPr>
          <w:lang w:val="en-GB"/>
        </w:rPr>
        <w:t>of</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period</w:t>
      </w:r>
      <w:r w:rsidRPr="00EB3F73">
        <w:rPr>
          <w:spacing w:val="3"/>
          <w:lang w:val="en-GB"/>
        </w:rPr>
        <w:t xml:space="preserve"> </w:t>
      </w:r>
      <w:r w:rsidRPr="00EB3F73">
        <w:rPr>
          <w:lang w:val="en-GB"/>
        </w:rPr>
        <w:t>of</w:t>
      </w:r>
      <w:r w:rsidRPr="00EB3F73">
        <w:rPr>
          <w:spacing w:val="2"/>
          <w:lang w:val="en-GB"/>
        </w:rPr>
        <w:t xml:space="preserve"> </w:t>
      </w:r>
      <w:r w:rsidRPr="00EB3F73">
        <w:rPr>
          <w:lang w:val="en-GB"/>
        </w:rPr>
        <w:t>suspension.</w:t>
      </w:r>
    </w:p>
    <w:p w14:paraId="194DA393" w14:textId="77777777" w:rsidR="00932C18" w:rsidRPr="00EB3F73" w:rsidRDefault="00242E3E" w:rsidP="006C73FE">
      <w:pPr>
        <w:pStyle w:val="ListParagraph"/>
        <w:numPr>
          <w:ilvl w:val="2"/>
          <w:numId w:val="111"/>
        </w:numPr>
        <w:tabs>
          <w:tab w:val="left" w:pos="1485"/>
        </w:tabs>
        <w:ind w:left="1340" w:right="707" w:hanging="567"/>
        <w:jc w:val="both"/>
        <w:rPr>
          <w:lang w:val="en-GB"/>
        </w:rPr>
      </w:pPr>
      <w:r w:rsidRPr="00EB3F73">
        <w:rPr>
          <w:lang w:val="en-GB"/>
        </w:rPr>
        <w:t>If a Level 3 offence under Law 42.4 (Level 3 offences and action by umpires) is</w:t>
      </w:r>
      <w:r w:rsidRPr="00EB3F73">
        <w:rPr>
          <w:spacing w:val="1"/>
          <w:lang w:val="en-GB"/>
        </w:rPr>
        <w:t xml:space="preserve"> </w:t>
      </w:r>
      <w:r w:rsidRPr="00EB3F73">
        <w:rPr>
          <w:lang w:val="en-GB"/>
        </w:rPr>
        <w:t>committed</w:t>
      </w:r>
      <w:r w:rsidRPr="00EB3F73">
        <w:rPr>
          <w:spacing w:val="2"/>
          <w:lang w:val="en-GB"/>
        </w:rPr>
        <w:t xml:space="preserve"> </w:t>
      </w:r>
      <w:r w:rsidRPr="00EB3F73">
        <w:rPr>
          <w:lang w:val="en-GB"/>
        </w:rPr>
        <w:t>by</w:t>
      </w:r>
      <w:r w:rsidRPr="00EB3F73">
        <w:rPr>
          <w:spacing w:val="1"/>
          <w:lang w:val="en-GB"/>
        </w:rPr>
        <w:t xml:space="preserve"> </w:t>
      </w:r>
      <w:r w:rsidRPr="00EB3F73">
        <w:rPr>
          <w:lang w:val="en-GB"/>
        </w:rPr>
        <w:t>a</w:t>
      </w:r>
      <w:r w:rsidRPr="00EB3F73">
        <w:rPr>
          <w:spacing w:val="-2"/>
          <w:lang w:val="en-GB"/>
        </w:rPr>
        <w:t xml:space="preserve"> </w:t>
      </w:r>
      <w:r w:rsidRPr="00EB3F73">
        <w:rPr>
          <w:lang w:val="en-GB"/>
        </w:rPr>
        <w:t>substitute,</w:t>
      </w:r>
      <w:r w:rsidRPr="00EB3F73">
        <w:rPr>
          <w:spacing w:val="2"/>
          <w:lang w:val="en-GB"/>
        </w:rPr>
        <w:t xml:space="preserve"> </w:t>
      </w:r>
      <w:r w:rsidRPr="00EB3F73">
        <w:rPr>
          <w:lang w:val="en-GB"/>
        </w:rPr>
        <w:t>the</w:t>
      </w:r>
      <w:r w:rsidRPr="00EB3F73">
        <w:rPr>
          <w:spacing w:val="-3"/>
          <w:lang w:val="en-GB"/>
        </w:rPr>
        <w:t xml:space="preserve"> </w:t>
      </w:r>
      <w:r w:rsidRPr="00EB3F73">
        <w:rPr>
          <w:lang w:val="en-GB"/>
        </w:rPr>
        <w:t>following</w:t>
      </w:r>
      <w:r w:rsidRPr="00EB3F73">
        <w:rPr>
          <w:spacing w:val="-2"/>
          <w:lang w:val="en-GB"/>
        </w:rPr>
        <w:t xml:space="preserve"> </w:t>
      </w:r>
      <w:r w:rsidRPr="00EB3F73">
        <w:rPr>
          <w:lang w:val="en-GB"/>
        </w:rPr>
        <w:t>shall apply.</w:t>
      </w:r>
    </w:p>
    <w:p w14:paraId="528910E6" w14:textId="12E9896B" w:rsidR="00932C18" w:rsidRPr="00EB3F73" w:rsidRDefault="00242E3E" w:rsidP="006C73FE">
      <w:pPr>
        <w:pStyle w:val="ListParagraph"/>
        <w:numPr>
          <w:ilvl w:val="3"/>
          <w:numId w:val="111"/>
        </w:numPr>
        <w:tabs>
          <w:tab w:val="left" w:pos="2220"/>
        </w:tabs>
        <w:spacing w:before="118"/>
        <w:ind w:right="705" w:hanging="706"/>
        <w:jc w:val="both"/>
        <w:rPr>
          <w:lang w:val="en-GB"/>
        </w:rPr>
      </w:pPr>
      <w:r w:rsidRPr="00EB3F73">
        <w:rPr>
          <w:lang w:val="en-GB"/>
        </w:rPr>
        <w:t xml:space="preserve">The </w:t>
      </w:r>
      <w:proofErr w:type="gramStart"/>
      <w:r w:rsidRPr="00EB3F73">
        <w:rPr>
          <w:lang w:val="en-GB"/>
        </w:rPr>
        <w:t>period of time</w:t>
      </w:r>
      <w:proofErr w:type="gramEnd"/>
      <w:r w:rsidRPr="00EB3F73">
        <w:rPr>
          <w:lang w:val="en-GB"/>
        </w:rPr>
        <w:t xml:space="preserve"> spent off the field as a result of the suspension shall not</w:t>
      </w:r>
      <w:r w:rsidRPr="00EB3F73">
        <w:rPr>
          <w:spacing w:val="1"/>
          <w:lang w:val="en-GB"/>
        </w:rPr>
        <w:t xml:space="preserve"> </w:t>
      </w:r>
      <w:r w:rsidRPr="00EB3F73">
        <w:rPr>
          <w:lang w:val="en-GB"/>
        </w:rPr>
        <w:t>be added to any Penalty time that remains unserved if the nominated player</w:t>
      </w:r>
      <w:r w:rsidRPr="00EB3F73">
        <w:rPr>
          <w:spacing w:val="1"/>
          <w:lang w:val="en-GB"/>
        </w:rPr>
        <w:t xml:space="preserve"> </w:t>
      </w:r>
      <w:r w:rsidRPr="00EB3F73">
        <w:rPr>
          <w:lang w:val="en-GB"/>
        </w:rPr>
        <w:t>takes the field at the end of the period of suspension.</w:t>
      </w:r>
      <w:r w:rsidR="00EA4AC1" w:rsidRPr="00EB3F73">
        <w:rPr>
          <w:lang w:val="en-GB"/>
        </w:rPr>
        <w:t xml:space="preserve"> </w:t>
      </w:r>
      <w:r w:rsidRPr="00EB3F73">
        <w:rPr>
          <w:lang w:val="en-GB"/>
        </w:rPr>
        <w:t>However, any time</w:t>
      </w:r>
      <w:r w:rsidRPr="00EB3F73">
        <w:rPr>
          <w:spacing w:val="1"/>
          <w:lang w:val="en-GB"/>
        </w:rPr>
        <w:t xml:space="preserve"> </w:t>
      </w:r>
      <w:r w:rsidRPr="00EB3F73">
        <w:rPr>
          <w:lang w:val="en-GB"/>
        </w:rPr>
        <w:t>spent off the field prior to the offence causing the suspension will remain as</w:t>
      </w:r>
      <w:r w:rsidRPr="00EB3F73">
        <w:rPr>
          <w:spacing w:val="1"/>
          <w:lang w:val="en-GB"/>
        </w:rPr>
        <w:t xml:space="preserve"> </w:t>
      </w:r>
      <w:r w:rsidRPr="00EB3F73">
        <w:rPr>
          <w:lang w:val="en-GB"/>
        </w:rPr>
        <w:t>unserved</w:t>
      </w:r>
      <w:r w:rsidRPr="00EB3F73">
        <w:rPr>
          <w:spacing w:val="-3"/>
          <w:lang w:val="en-GB"/>
        </w:rPr>
        <w:t xml:space="preserve"> </w:t>
      </w:r>
      <w:r w:rsidRPr="00EB3F73">
        <w:rPr>
          <w:lang w:val="en-GB"/>
        </w:rPr>
        <w:t>Penalty</w:t>
      </w:r>
      <w:r w:rsidRPr="00EB3F73">
        <w:rPr>
          <w:spacing w:val="1"/>
          <w:lang w:val="en-GB"/>
        </w:rPr>
        <w:t xml:space="preserve"> </w:t>
      </w:r>
      <w:r w:rsidRPr="00EB3F73">
        <w:rPr>
          <w:lang w:val="en-GB"/>
        </w:rPr>
        <w:t>time,</w:t>
      </w:r>
      <w:r w:rsidRPr="00EB3F73">
        <w:rPr>
          <w:spacing w:val="2"/>
          <w:lang w:val="en-GB"/>
        </w:rPr>
        <w:t xml:space="preserve"> </w:t>
      </w:r>
      <w:r w:rsidRPr="00EB3F73">
        <w:rPr>
          <w:lang w:val="en-GB"/>
        </w:rPr>
        <w:t>subject</w:t>
      </w:r>
      <w:r w:rsidRPr="00EB3F73">
        <w:rPr>
          <w:spacing w:val="2"/>
          <w:lang w:val="en-GB"/>
        </w:rPr>
        <w:t xml:space="preserve"> </w:t>
      </w:r>
      <w:r w:rsidRPr="00EB3F73">
        <w:rPr>
          <w:lang w:val="en-GB"/>
        </w:rPr>
        <w:t>to</w:t>
      </w:r>
      <w:r w:rsidRPr="00EB3F73">
        <w:rPr>
          <w:spacing w:val="-2"/>
          <w:lang w:val="en-GB"/>
        </w:rPr>
        <w:t xml:space="preserve"> </w:t>
      </w:r>
      <w:r w:rsidRPr="00EB3F73">
        <w:rPr>
          <w:lang w:val="en-GB"/>
        </w:rPr>
        <w:t>24.2.3.</w:t>
      </w:r>
    </w:p>
    <w:p w14:paraId="6F5A20DE" w14:textId="77777777" w:rsidR="00932C18" w:rsidRPr="00EB3F73" w:rsidRDefault="00242E3E" w:rsidP="006C73FE">
      <w:pPr>
        <w:pStyle w:val="ListParagraph"/>
        <w:numPr>
          <w:ilvl w:val="3"/>
          <w:numId w:val="111"/>
        </w:numPr>
        <w:tabs>
          <w:tab w:val="left" w:pos="2229"/>
        </w:tabs>
        <w:spacing w:before="122"/>
        <w:ind w:right="707" w:hanging="706"/>
        <w:jc w:val="both"/>
        <w:rPr>
          <w:lang w:val="en-GB"/>
        </w:rPr>
      </w:pPr>
      <w:r w:rsidRPr="00EB3F73">
        <w:rPr>
          <w:lang w:val="en-GB"/>
        </w:rPr>
        <w:t>If the nominated player does not take the field at the end of the period of</w:t>
      </w:r>
      <w:r w:rsidRPr="00EB3F73">
        <w:rPr>
          <w:spacing w:val="1"/>
          <w:lang w:val="en-GB"/>
        </w:rPr>
        <w:t xml:space="preserve"> </w:t>
      </w:r>
      <w:r w:rsidRPr="00EB3F73">
        <w:rPr>
          <w:lang w:val="en-GB"/>
        </w:rPr>
        <w:t>suspension,</w:t>
      </w:r>
      <w:r w:rsidRPr="00EB3F73">
        <w:rPr>
          <w:spacing w:val="1"/>
          <w:lang w:val="en-GB"/>
        </w:rPr>
        <w:t xml:space="preserve"> </w:t>
      </w:r>
      <w:r w:rsidRPr="00EB3F73">
        <w:rPr>
          <w:lang w:val="en-GB"/>
        </w:rPr>
        <w:t>then</w:t>
      </w:r>
      <w:r w:rsidRPr="00EB3F73">
        <w:rPr>
          <w:spacing w:val="1"/>
          <w:lang w:val="en-GB"/>
        </w:rPr>
        <w:t xml:space="preserve"> </w:t>
      </w:r>
      <w:r w:rsidRPr="00EB3F73">
        <w:rPr>
          <w:lang w:val="en-GB"/>
        </w:rPr>
        <w:t>the</w:t>
      </w:r>
      <w:r w:rsidRPr="00EB3F73">
        <w:rPr>
          <w:spacing w:val="1"/>
          <w:lang w:val="en-GB"/>
        </w:rPr>
        <w:t xml:space="preserve"> </w:t>
      </w:r>
      <w:r w:rsidRPr="00EB3F73">
        <w:rPr>
          <w:lang w:val="en-GB"/>
        </w:rPr>
        <w:t>entire</w:t>
      </w:r>
      <w:r w:rsidRPr="00EB3F73">
        <w:rPr>
          <w:spacing w:val="1"/>
          <w:lang w:val="en-GB"/>
        </w:rPr>
        <w:t xml:space="preserve"> </w:t>
      </w:r>
      <w:r w:rsidRPr="00EB3F73">
        <w:rPr>
          <w:lang w:val="en-GB"/>
        </w:rPr>
        <w:t>period</w:t>
      </w:r>
      <w:r w:rsidRPr="00EB3F73">
        <w:rPr>
          <w:spacing w:val="1"/>
          <w:lang w:val="en-GB"/>
        </w:rPr>
        <w:t xml:space="preserve"> </w:t>
      </w:r>
      <w:r w:rsidRPr="00EB3F73">
        <w:rPr>
          <w:lang w:val="en-GB"/>
        </w:rPr>
        <w:t>of</w:t>
      </w:r>
      <w:r w:rsidRPr="00EB3F73">
        <w:rPr>
          <w:spacing w:val="1"/>
          <w:lang w:val="en-GB"/>
        </w:rPr>
        <w:t xml:space="preserve"> </w:t>
      </w:r>
      <w:r w:rsidRPr="00EB3F73">
        <w:rPr>
          <w:lang w:val="en-GB"/>
        </w:rPr>
        <w:t>his/her</w:t>
      </w:r>
      <w:r w:rsidRPr="00EB3F73">
        <w:rPr>
          <w:spacing w:val="1"/>
          <w:lang w:val="en-GB"/>
        </w:rPr>
        <w:t xml:space="preserve"> </w:t>
      </w:r>
      <w:r w:rsidRPr="00EB3F73">
        <w:rPr>
          <w:lang w:val="en-GB"/>
        </w:rPr>
        <w:t>absence</w:t>
      </w:r>
      <w:r w:rsidRPr="00EB3F73">
        <w:rPr>
          <w:spacing w:val="1"/>
          <w:lang w:val="en-GB"/>
        </w:rPr>
        <w:t xml:space="preserve"> </w:t>
      </w:r>
      <w:r w:rsidRPr="00EB3F73">
        <w:rPr>
          <w:lang w:val="en-GB"/>
        </w:rPr>
        <w:t>will</w:t>
      </w:r>
      <w:r w:rsidRPr="00EB3F73">
        <w:rPr>
          <w:spacing w:val="1"/>
          <w:lang w:val="en-GB"/>
        </w:rPr>
        <w:t xml:space="preserve"> </w:t>
      </w:r>
      <w:r w:rsidRPr="00EB3F73">
        <w:rPr>
          <w:lang w:val="en-GB"/>
        </w:rPr>
        <w:t>be</w:t>
      </w:r>
      <w:r w:rsidRPr="00EB3F73">
        <w:rPr>
          <w:spacing w:val="1"/>
          <w:lang w:val="en-GB"/>
        </w:rPr>
        <w:t xml:space="preserve"> </w:t>
      </w:r>
      <w:r w:rsidRPr="00EB3F73">
        <w:rPr>
          <w:lang w:val="en-GB"/>
        </w:rPr>
        <w:t>treated</w:t>
      </w:r>
      <w:r w:rsidRPr="00EB3F73">
        <w:rPr>
          <w:spacing w:val="61"/>
          <w:lang w:val="en-GB"/>
        </w:rPr>
        <w:t xml:space="preserve"> </w:t>
      </w:r>
      <w:r w:rsidRPr="00EB3F73">
        <w:rPr>
          <w:lang w:val="en-GB"/>
        </w:rPr>
        <w:t>as</w:t>
      </w:r>
      <w:r w:rsidRPr="00EB3F73">
        <w:rPr>
          <w:spacing w:val="1"/>
          <w:lang w:val="en-GB"/>
        </w:rPr>
        <w:t xml:space="preserve"> </w:t>
      </w:r>
      <w:r w:rsidRPr="00EB3F73">
        <w:rPr>
          <w:lang w:val="en-GB"/>
        </w:rPr>
        <w:t>Penalty</w:t>
      </w:r>
      <w:r w:rsidRPr="00EB3F73">
        <w:rPr>
          <w:spacing w:val="-4"/>
          <w:lang w:val="en-GB"/>
        </w:rPr>
        <w:t xml:space="preserve"> </w:t>
      </w:r>
      <w:r w:rsidRPr="00EB3F73">
        <w:rPr>
          <w:lang w:val="en-GB"/>
        </w:rPr>
        <w:t>time,</w:t>
      </w:r>
      <w:r w:rsidRPr="00EB3F73">
        <w:rPr>
          <w:spacing w:val="-3"/>
          <w:lang w:val="en-GB"/>
        </w:rPr>
        <w:t xml:space="preserve"> </w:t>
      </w:r>
      <w:r w:rsidRPr="00EB3F73">
        <w:rPr>
          <w:lang w:val="en-GB"/>
        </w:rPr>
        <w:t>up</w:t>
      </w:r>
      <w:r w:rsidRPr="00EB3F73">
        <w:rPr>
          <w:spacing w:val="-2"/>
          <w:lang w:val="en-GB"/>
        </w:rPr>
        <w:t xml:space="preserve"> </w:t>
      </w:r>
      <w:r w:rsidRPr="00EB3F73">
        <w:rPr>
          <w:lang w:val="en-GB"/>
        </w:rPr>
        <w:t>to</w:t>
      </w:r>
      <w:r w:rsidRPr="00EB3F73">
        <w:rPr>
          <w:spacing w:val="-1"/>
          <w:lang w:val="en-GB"/>
        </w:rPr>
        <w:t xml:space="preserve"> </w:t>
      </w:r>
      <w:r w:rsidRPr="00EB3F73">
        <w:rPr>
          <w:lang w:val="en-GB"/>
        </w:rPr>
        <w:t>a</w:t>
      </w:r>
      <w:r w:rsidRPr="00EB3F73">
        <w:rPr>
          <w:spacing w:val="-2"/>
          <w:lang w:val="en-GB"/>
        </w:rPr>
        <w:t xml:space="preserve"> </w:t>
      </w:r>
      <w:r w:rsidRPr="00EB3F73">
        <w:rPr>
          <w:lang w:val="en-GB"/>
        </w:rPr>
        <w:t>maximum</w:t>
      </w:r>
      <w:r w:rsidRPr="00EB3F73">
        <w:rPr>
          <w:spacing w:val="-6"/>
          <w:lang w:val="en-GB"/>
        </w:rPr>
        <w:t xml:space="preserve"> </w:t>
      </w:r>
      <w:r w:rsidRPr="00EB3F73">
        <w:rPr>
          <w:lang w:val="en-GB"/>
        </w:rPr>
        <w:t>of</w:t>
      </w:r>
      <w:r w:rsidRPr="00EB3F73">
        <w:rPr>
          <w:spacing w:val="-3"/>
          <w:lang w:val="en-GB"/>
        </w:rPr>
        <w:t xml:space="preserve"> </w:t>
      </w:r>
      <w:r w:rsidRPr="00EB3F73">
        <w:rPr>
          <w:lang w:val="en-GB"/>
        </w:rPr>
        <w:t>90</w:t>
      </w:r>
      <w:r w:rsidRPr="00EB3F73">
        <w:rPr>
          <w:spacing w:val="-1"/>
          <w:lang w:val="en-GB"/>
        </w:rPr>
        <w:t xml:space="preserve"> </w:t>
      </w:r>
      <w:r w:rsidRPr="00EB3F73">
        <w:rPr>
          <w:lang w:val="en-GB"/>
        </w:rPr>
        <w:t>minutes.</w:t>
      </w:r>
    </w:p>
    <w:p w14:paraId="6FABD244" w14:textId="77777777" w:rsidR="00932C18" w:rsidRPr="00EB3F73" w:rsidRDefault="00242E3E" w:rsidP="006C73FE">
      <w:pPr>
        <w:pStyle w:val="Heading1"/>
        <w:numPr>
          <w:ilvl w:val="1"/>
          <w:numId w:val="111"/>
        </w:numPr>
        <w:tabs>
          <w:tab w:val="left" w:pos="837"/>
        </w:tabs>
        <w:spacing w:before="119"/>
        <w:rPr>
          <w:lang w:val="en-GB"/>
        </w:rPr>
      </w:pPr>
      <w:r w:rsidRPr="00EB3F73">
        <w:rPr>
          <w:lang w:val="en-GB"/>
        </w:rPr>
        <w:t>Penalty</w:t>
      </w:r>
      <w:r w:rsidRPr="00EB3F73">
        <w:rPr>
          <w:spacing w:val="2"/>
          <w:lang w:val="en-GB"/>
        </w:rPr>
        <w:t xml:space="preserve"> </w:t>
      </w:r>
      <w:r w:rsidRPr="00EB3F73">
        <w:rPr>
          <w:lang w:val="en-GB"/>
        </w:rPr>
        <w:t>time</w:t>
      </w:r>
      <w:r w:rsidRPr="00EB3F73">
        <w:rPr>
          <w:spacing w:val="2"/>
          <w:lang w:val="en-GB"/>
        </w:rPr>
        <w:t xml:space="preserve"> </w:t>
      </w:r>
      <w:r w:rsidRPr="00EB3F73">
        <w:rPr>
          <w:lang w:val="en-GB"/>
        </w:rPr>
        <w:t>not</w:t>
      </w:r>
      <w:r w:rsidRPr="00EB3F73">
        <w:rPr>
          <w:spacing w:val="-6"/>
          <w:lang w:val="en-GB"/>
        </w:rPr>
        <w:t xml:space="preserve"> </w:t>
      </w:r>
      <w:r w:rsidRPr="00EB3F73">
        <w:rPr>
          <w:lang w:val="en-GB"/>
        </w:rPr>
        <w:t>incurred</w:t>
      </w:r>
    </w:p>
    <w:p w14:paraId="2DAE7104" w14:textId="77777777" w:rsidR="00932C18" w:rsidRPr="00EB3F73" w:rsidRDefault="00242E3E">
      <w:pPr>
        <w:pStyle w:val="BodyText"/>
        <w:spacing w:before="122"/>
        <w:ind w:left="774"/>
        <w:jc w:val="left"/>
        <w:rPr>
          <w:lang w:val="en-GB"/>
        </w:rPr>
      </w:pPr>
      <w:r w:rsidRPr="00EB3F73">
        <w:rPr>
          <w:lang w:val="en-GB"/>
        </w:rPr>
        <w:t>A nominated</w:t>
      </w:r>
      <w:r w:rsidRPr="00EB3F73">
        <w:rPr>
          <w:spacing w:val="2"/>
          <w:lang w:val="en-GB"/>
        </w:rPr>
        <w:t xml:space="preserve"> </w:t>
      </w:r>
      <w:r w:rsidRPr="00EB3F73">
        <w:rPr>
          <w:lang w:val="en-GB"/>
        </w:rPr>
        <w:t>player’s</w:t>
      </w:r>
      <w:r w:rsidRPr="00EB3F73">
        <w:rPr>
          <w:spacing w:val="-5"/>
          <w:lang w:val="en-GB"/>
        </w:rPr>
        <w:t xml:space="preserve"> </w:t>
      </w:r>
      <w:r w:rsidRPr="00EB3F73">
        <w:rPr>
          <w:lang w:val="en-GB"/>
        </w:rPr>
        <w:t>absence</w:t>
      </w:r>
      <w:r w:rsidRPr="00EB3F73">
        <w:rPr>
          <w:spacing w:val="1"/>
          <w:lang w:val="en-GB"/>
        </w:rPr>
        <w:t xml:space="preserve"> </w:t>
      </w:r>
      <w:r w:rsidRPr="00EB3F73">
        <w:rPr>
          <w:lang w:val="en-GB"/>
        </w:rPr>
        <w:t>will</w:t>
      </w:r>
      <w:r w:rsidRPr="00EB3F73">
        <w:rPr>
          <w:spacing w:val="-1"/>
          <w:lang w:val="en-GB"/>
        </w:rPr>
        <w:t xml:space="preserve"> </w:t>
      </w:r>
      <w:r w:rsidRPr="00EB3F73">
        <w:rPr>
          <w:lang w:val="en-GB"/>
        </w:rPr>
        <w:t>not</w:t>
      </w:r>
      <w:r w:rsidRPr="00EB3F73">
        <w:rPr>
          <w:spacing w:val="-4"/>
          <w:lang w:val="en-GB"/>
        </w:rPr>
        <w:t xml:space="preserve"> </w:t>
      </w:r>
      <w:r w:rsidRPr="00EB3F73">
        <w:rPr>
          <w:lang w:val="en-GB"/>
        </w:rPr>
        <w:t>incur</w:t>
      </w:r>
      <w:r w:rsidRPr="00EB3F73">
        <w:rPr>
          <w:spacing w:val="-7"/>
          <w:lang w:val="en-GB"/>
        </w:rPr>
        <w:t xml:space="preserve"> </w:t>
      </w:r>
      <w:r w:rsidRPr="00EB3F73">
        <w:rPr>
          <w:lang w:val="en-GB"/>
        </w:rPr>
        <w:t>Penalty</w:t>
      </w:r>
      <w:r w:rsidRPr="00EB3F73">
        <w:rPr>
          <w:spacing w:val="-1"/>
          <w:lang w:val="en-GB"/>
        </w:rPr>
        <w:t xml:space="preserve"> </w:t>
      </w:r>
      <w:r w:rsidRPr="00EB3F73">
        <w:rPr>
          <w:lang w:val="en-GB"/>
        </w:rPr>
        <w:t>time</w:t>
      </w:r>
      <w:r w:rsidRPr="00EB3F73">
        <w:rPr>
          <w:spacing w:val="2"/>
          <w:lang w:val="en-GB"/>
        </w:rPr>
        <w:t xml:space="preserve"> </w:t>
      </w:r>
      <w:r w:rsidRPr="00EB3F73">
        <w:rPr>
          <w:lang w:val="en-GB"/>
        </w:rPr>
        <w:t>if,</w:t>
      </w:r>
    </w:p>
    <w:p w14:paraId="1832791A" w14:textId="77777777" w:rsidR="00932C18" w:rsidRPr="00EB3F73" w:rsidRDefault="00242E3E" w:rsidP="006C73FE">
      <w:pPr>
        <w:pStyle w:val="ListParagraph"/>
        <w:numPr>
          <w:ilvl w:val="2"/>
          <w:numId w:val="111"/>
        </w:numPr>
        <w:tabs>
          <w:tab w:val="left" w:pos="1514"/>
        </w:tabs>
        <w:spacing w:before="117"/>
        <w:ind w:left="1340" w:right="705" w:hanging="567"/>
        <w:rPr>
          <w:lang w:val="en-GB"/>
        </w:rPr>
      </w:pPr>
      <w:r w:rsidRPr="00EB3F73">
        <w:rPr>
          <w:lang w:val="en-GB"/>
        </w:rPr>
        <w:t>he/she</w:t>
      </w:r>
      <w:r w:rsidRPr="00EB3F73">
        <w:rPr>
          <w:spacing w:val="5"/>
          <w:lang w:val="en-GB"/>
        </w:rPr>
        <w:t xml:space="preserve"> </w:t>
      </w:r>
      <w:r w:rsidRPr="00EB3F73">
        <w:rPr>
          <w:lang w:val="en-GB"/>
        </w:rPr>
        <w:t>has</w:t>
      </w:r>
      <w:r w:rsidRPr="00EB3F73">
        <w:rPr>
          <w:spacing w:val="3"/>
          <w:lang w:val="en-GB"/>
        </w:rPr>
        <w:t xml:space="preserve"> </w:t>
      </w:r>
      <w:r w:rsidRPr="00EB3F73">
        <w:rPr>
          <w:lang w:val="en-GB"/>
        </w:rPr>
        <w:t>suffered</w:t>
      </w:r>
      <w:r w:rsidRPr="00EB3F73">
        <w:rPr>
          <w:spacing w:val="5"/>
          <w:lang w:val="en-GB"/>
        </w:rPr>
        <w:t xml:space="preserve"> </w:t>
      </w:r>
      <w:r w:rsidRPr="00EB3F73">
        <w:rPr>
          <w:lang w:val="en-GB"/>
        </w:rPr>
        <w:t>an</w:t>
      </w:r>
      <w:r w:rsidRPr="00EB3F73">
        <w:rPr>
          <w:spacing w:val="5"/>
          <w:lang w:val="en-GB"/>
        </w:rPr>
        <w:t xml:space="preserve"> </w:t>
      </w:r>
      <w:r w:rsidRPr="00EB3F73">
        <w:rPr>
          <w:lang w:val="en-GB"/>
        </w:rPr>
        <w:t>external</w:t>
      </w:r>
      <w:r w:rsidRPr="00EB3F73">
        <w:rPr>
          <w:spacing w:val="2"/>
          <w:lang w:val="en-GB"/>
        </w:rPr>
        <w:t xml:space="preserve"> </w:t>
      </w:r>
      <w:r w:rsidRPr="00EB3F73">
        <w:rPr>
          <w:lang w:val="en-GB"/>
        </w:rPr>
        <w:t>blow</w:t>
      </w:r>
      <w:r w:rsidRPr="00EB3F73">
        <w:rPr>
          <w:spacing w:val="2"/>
          <w:lang w:val="en-GB"/>
        </w:rPr>
        <w:t xml:space="preserve"> </w:t>
      </w:r>
      <w:r w:rsidRPr="00EB3F73">
        <w:rPr>
          <w:lang w:val="en-GB"/>
        </w:rPr>
        <w:t>during</w:t>
      </w:r>
      <w:r w:rsidRPr="00EB3F73">
        <w:rPr>
          <w:spacing w:val="10"/>
          <w:lang w:val="en-GB"/>
        </w:rPr>
        <w:t xml:space="preserve"> </w:t>
      </w:r>
      <w:r w:rsidRPr="00EB3F73">
        <w:rPr>
          <w:lang w:val="en-GB"/>
        </w:rPr>
        <w:t>the</w:t>
      </w:r>
      <w:r w:rsidRPr="00EB3F73">
        <w:rPr>
          <w:spacing w:val="5"/>
          <w:lang w:val="en-GB"/>
        </w:rPr>
        <w:t xml:space="preserve"> </w:t>
      </w:r>
      <w:r w:rsidRPr="00EB3F73">
        <w:rPr>
          <w:lang w:val="en-GB"/>
        </w:rPr>
        <w:t>match</w:t>
      </w:r>
      <w:r w:rsidRPr="00EB3F73">
        <w:rPr>
          <w:spacing w:val="5"/>
          <w:lang w:val="en-GB"/>
        </w:rPr>
        <w:t xml:space="preserve"> </w:t>
      </w:r>
      <w:r w:rsidRPr="00EB3F73">
        <w:rPr>
          <w:lang w:val="en-GB"/>
        </w:rPr>
        <w:t>and,</w:t>
      </w:r>
      <w:r w:rsidRPr="00EB3F73">
        <w:rPr>
          <w:spacing w:val="4"/>
          <w:lang w:val="en-GB"/>
        </w:rPr>
        <w:t xml:space="preserve"> </w:t>
      </w:r>
      <w:r w:rsidRPr="00EB3F73">
        <w:rPr>
          <w:lang w:val="en-GB"/>
        </w:rPr>
        <w:t>as</w:t>
      </w:r>
      <w:r w:rsidRPr="00EB3F73">
        <w:rPr>
          <w:spacing w:val="3"/>
          <w:lang w:val="en-GB"/>
        </w:rPr>
        <w:t xml:space="preserve"> </w:t>
      </w:r>
      <w:r w:rsidRPr="00EB3F73">
        <w:rPr>
          <w:lang w:val="en-GB"/>
        </w:rPr>
        <w:t>a</w:t>
      </w:r>
      <w:r w:rsidRPr="00EB3F73">
        <w:rPr>
          <w:spacing w:val="10"/>
          <w:lang w:val="en-GB"/>
        </w:rPr>
        <w:t xml:space="preserve"> </w:t>
      </w:r>
      <w:r w:rsidRPr="00EB3F73">
        <w:rPr>
          <w:lang w:val="en-GB"/>
        </w:rPr>
        <w:t>result,</w:t>
      </w:r>
      <w:r w:rsidRPr="00EB3F73">
        <w:rPr>
          <w:spacing w:val="4"/>
          <w:lang w:val="en-GB"/>
        </w:rPr>
        <w:t xml:space="preserve"> </w:t>
      </w:r>
      <w:r w:rsidRPr="00EB3F73">
        <w:rPr>
          <w:lang w:val="en-GB"/>
        </w:rPr>
        <w:t>has</w:t>
      </w:r>
      <w:r w:rsidRPr="00EB3F73">
        <w:rPr>
          <w:spacing w:val="-59"/>
          <w:lang w:val="en-GB"/>
        </w:rPr>
        <w:t xml:space="preserve"> </w:t>
      </w:r>
      <w:r w:rsidRPr="00EB3F73">
        <w:rPr>
          <w:lang w:val="en-GB"/>
        </w:rPr>
        <w:t>justifiably left</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field</w:t>
      </w:r>
      <w:r w:rsidRPr="00EB3F73">
        <w:rPr>
          <w:spacing w:val="-2"/>
          <w:lang w:val="en-GB"/>
        </w:rPr>
        <w:t xml:space="preserve"> </w:t>
      </w:r>
      <w:r w:rsidRPr="00EB3F73">
        <w:rPr>
          <w:lang w:val="en-GB"/>
        </w:rPr>
        <w:t>or</w:t>
      </w:r>
      <w:r w:rsidRPr="00EB3F73">
        <w:rPr>
          <w:spacing w:val="-1"/>
          <w:lang w:val="en-GB"/>
        </w:rPr>
        <w:t xml:space="preserve"> </w:t>
      </w:r>
      <w:r w:rsidRPr="00EB3F73">
        <w:rPr>
          <w:lang w:val="en-GB"/>
        </w:rPr>
        <w:t>is</w:t>
      </w:r>
      <w:r w:rsidRPr="00EB3F73">
        <w:rPr>
          <w:spacing w:val="-4"/>
          <w:lang w:val="en-GB"/>
        </w:rPr>
        <w:t xml:space="preserve"> </w:t>
      </w:r>
      <w:r w:rsidRPr="00EB3F73">
        <w:rPr>
          <w:lang w:val="en-GB"/>
        </w:rPr>
        <w:t>unable</w:t>
      </w:r>
      <w:r w:rsidRPr="00EB3F73">
        <w:rPr>
          <w:spacing w:val="2"/>
          <w:lang w:val="en-GB"/>
        </w:rPr>
        <w:t xml:space="preserve"> </w:t>
      </w:r>
      <w:r w:rsidRPr="00EB3F73">
        <w:rPr>
          <w:lang w:val="en-GB"/>
        </w:rPr>
        <w:t>to</w:t>
      </w:r>
      <w:r w:rsidRPr="00EB3F73">
        <w:rPr>
          <w:spacing w:val="3"/>
          <w:lang w:val="en-GB"/>
        </w:rPr>
        <w:t xml:space="preserve"> </w:t>
      </w:r>
      <w:r w:rsidRPr="00EB3F73">
        <w:rPr>
          <w:lang w:val="en-GB"/>
        </w:rPr>
        <w:t>take</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field.</w:t>
      </w:r>
    </w:p>
    <w:p w14:paraId="635C9B55" w14:textId="77777777" w:rsidR="00932C18" w:rsidRPr="00EB3F73" w:rsidRDefault="00242E3E" w:rsidP="006C73FE">
      <w:pPr>
        <w:pStyle w:val="ListParagraph"/>
        <w:numPr>
          <w:ilvl w:val="2"/>
          <w:numId w:val="111"/>
        </w:numPr>
        <w:tabs>
          <w:tab w:val="left" w:pos="1485"/>
        </w:tabs>
        <w:spacing w:before="122"/>
        <w:ind w:left="1340" w:right="709" w:hanging="567"/>
        <w:rPr>
          <w:lang w:val="en-GB"/>
        </w:rPr>
      </w:pPr>
      <w:r w:rsidRPr="00EB3F73">
        <w:rPr>
          <w:lang w:val="en-GB"/>
        </w:rPr>
        <w:t>in</w:t>
      </w:r>
      <w:r w:rsidRPr="00EB3F73">
        <w:rPr>
          <w:spacing w:val="36"/>
          <w:lang w:val="en-GB"/>
        </w:rPr>
        <w:t xml:space="preserve"> </w:t>
      </w:r>
      <w:r w:rsidRPr="00EB3F73">
        <w:rPr>
          <w:lang w:val="en-GB"/>
        </w:rPr>
        <w:t>the</w:t>
      </w:r>
      <w:r w:rsidRPr="00EB3F73">
        <w:rPr>
          <w:spacing w:val="27"/>
          <w:lang w:val="en-GB"/>
        </w:rPr>
        <w:t xml:space="preserve"> </w:t>
      </w:r>
      <w:r w:rsidRPr="00EB3F73">
        <w:rPr>
          <w:lang w:val="en-GB"/>
        </w:rPr>
        <w:t>opinion</w:t>
      </w:r>
      <w:r w:rsidRPr="00EB3F73">
        <w:rPr>
          <w:spacing w:val="31"/>
          <w:lang w:val="en-GB"/>
        </w:rPr>
        <w:t xml:space="preserve"> </w:t>
      </w:r>
      <w:r w:rsidRPr="00EB3F73">
        <w:rPr>
          <w:lang w:val="en-GB"/>
        </w:rPr>
        <w:t>of</w:t>
      </w:r>
      <w:r w:rsidRPr="00EB3F73">
        <w:rPr>
          <w:spacing w:val="35"/>
          <w:lang w:val="en-GB"/>
        </w:rPr>
        <w:t xml:space="preserve"> </w:t>
      </w:r>
      <w:r w:rsidRPr="00EB3F73">
        <w:rPr>
          <w:lang w:val="en-GB"/>
        </w:rPr>
        <w:t>the</w:t>
      </w:r>
      <w:r w:rsidRPr="00EB3F73">
        <w:rPr>
          <w:spacing w:val="31"/>
          <w:lang w:val="en-GB"/>
        </w:rPr>
        <w:t xml:space="preserve"> </w:t>
      </w:r>
      <w:r w:rsidRPr="00EB3F73">
        <w:rPr>
          <w:lang w:val="en-GB"/>
        </w:rPr>
        <w:t>umpires,</w:t>
      </w:r>
      <w:r w:rsidRPr="00EB3F73">
        <w:rPr>
          <w:spacing w:val="30"/>
          <w:lang w:val="en-GB"/>
        </w:rPr>
        <w:t xml:space="preserve"> </w:t>
      </w:r>
      <w:r w:rsidRPr="00EB3F73">
        <w:rPr>
          <w:lang w:val="en-GB"/>
        </w:rPr>
        <w:t>the</w:t>
      </w:r>
      <w:r w:rsidRPr="00EB3F73">
        <w:rPr>
          <w:spacing w:val="31"/>
          <w:lang w:val="en-GB"/>
        </w:rPr>
        <w:t xml:space="preserve"> </w:t>
      </w:r>
      <w:r w:rsidRPr="00EB3F73">
        <w:rPr>
          <w:lang w:val="en-GB"/>
        </w:rPr>
        <w:t>player</w:t>
      </w:r>
      <w:r w:rsidRPr="00EB3F73">
        <w:rPr>
          <w:spacing w:val="23"/>
          <w:lang w:val="en-GB"/>
        </w:rPr>
        <w:t xml:space="preserve"> </w:t>
      </w:r>
      <w:r w:rsidRPr="00EB3F73">
        <w:rPr>
          <w:lang w:val="en-GB"/>
        </w:rPr>
        <w:t>has</w:t>
      </w:r>
      <w:r w:rsidRPr="00EB3F73">
        <w:rPr>
          <w:spacing w:val="30"/>
          <w:lang w:val="en-GB"/>
        </w:rPr>
        <w:t xml:space="preserve"> </w:t>
      </w:r>
      <w:r w:rsidRPr="00EB3F73">
        <w:rPr>
          <w:lang w:val="en-GB"/>
        </w:rPr>
        <w:t>been</w:t>
      </w:r>
      <w:r w:rsidRPr="00EB3F73">
        <w:rPr>
          <w:spacing w:val="31"/>
          <w:lang w:val="en-GB"/>
        </w:rPr>
        <w:t xml:space="preserve"> </w:t>
      </w:r>
      <w:r w:rsidRPr="00EB3F73">
        <w:rPr>
          <w:lang w:val="en-GB"/>
        </w:rPr>
        <w:t>absent</w:t>
      </w:r>
      <w:r w:rsidRPr="00EB3F73">
        <w:rPr>
          <w:spacing w:val="31"/>
          <w:lang w:val="en-GB"/>
        </w:rPr>
        <w:t xml:space="preserve"> </w:t>
      </w:r>
      <w:r w:rsidRPr="00EB3F73">
        <w:rPr>
          <w:lang w:val="en-GB"/>
        </w:rPr>
        <w:t>or</w:t>
      </w:r>
      <w:r w:rsidRPr="00EB3F73">
        <w:rPr>
          <w:spacing w:val="28"/>
          <w:lang w:val="en-GB"/>
        </w:rPr>
        <w:t xml:space="preserve"> </w:t>
      </w:r>
      <w:r w:rsidRPr="00EB3F73">
        <w:rPr>
          <w:lang w:val="en-GB"/>
        </w:rPr>
        <w:t>has</w:t>
      </w:r>
      <w:r w:rsidRPr="00EB3F73">
        <w:rPr>
          <w:spacing w:val="30"/>
          <w:lang w:val="en-GB"/>
        </w:rPr>
        <w:t xml:space="preserve"> </w:t>
      </w:r>
      <w:r w:rsidRPr="00EB3F73">
        <w:rPr>
          <w:lang w:val="en-GB"/>
        </w:rPr>
        <w:t>left</w:t>
      </w:r>
      <w:r w:rsidRPr="00EB3F73">
        <w:rPr>
          <w:spacing w:val="31"/>
          <w:lang w:val="en-GB"/>
        </w:rPr>
        <w:t xml:space="preserve"> </w:t>
      </w:r>
      <w:r w:rsidRPr="00EB3F73">
        <w:rPr>
          <w:lang w:val="en-GB"/>
        </w:rPr>
        <w:t>the</w:t>
      </w:r>
      <w:r w:rsidRPr="00EB3F73">
        <w:rPr>
          <w:spacing w:val="31"/>
          <w:lang w:val="en-GB"/>
        </w:rPr>
        <w:t xml:space="preserve"> </w:t>
      </w:r>
      <w:r w:rsidRPr="00EB3F73">
        <w:rPr>
          <w:lang w:val="en-GB"/>
        </w:rPr>
        <w:t>field</w:t>
      </w:r>
      <w:r w:rsidRPr="00EB3F73">
        <w:rPr>
          <w:spacing w:val="31"/>
          <w:lang w:val="en-GB"/>
        </w:rPr>
        <w:t xml:space="preserve"> </w:t>
      </w:r>
      <w:r w:rsidRPr="00EB3F73">
        <w:rPr>
          <w:lang w:val="en-GB"/>
        </w:rPr>
        <w:t>for</w:t>
      </w:r>
      <w:r w:rsidRPr="00EB3F73">
        <w:rPr>
          <w:spacing w:val="-58"/>
          <w:lang w:val="en-GB"/>
        </w:rPr>
        <w:t xml:space="preserve"> </w:t>
      </w:r>
      <w:r w:rsidRPr="00EB3F73">
        <w:rPr>
          <w:lang w:val="en-GB"/>
        </w:rPr>
        <w:t>other</w:t>
      </w:r>
      <w:r w:rsidRPr="00EB3F73">
        <w:rPr>
          <w:spacing w:val="-3"/>
          <w:lang w:val="en-GB"/>
        </w:rPr>
        <w:t xml:space="preserve"> </w:t>
      </w:r>
      <w:r w:rsidRPr="00EB3F73">
        <w:rPr>
          <w:lang w:val="en-GB"/>
        </w:rPr>
        <w:t>wholly acceptable</w:t>
      </w:r>
      <w:r w:rsidRPr="00EB3F73">
        <w:rPr>
          <w:spacing w:val="2"/>
          <w:lang w:val="en-GB"/>
        </w:rPr>
        <w:t xml:space="preserve"> </w:t>
      </w:r>
      <w:r w:rsidRPr="00EB3F73">
        <w:rPr>
          <w:lang w:val="en-GB"/>
        </w:rPr>
        <w:t>reasons,</w:t>
      </w:r>
      <w:r w:rsidRPr="00EB3F73">
        <w:rPr>
          <w:spacing w:val="1"/>
          <w:lang w:val="en-GB"/>
        </w:rPr>
        <w:t xml:space="preserve"> </w:t>
      </w:r>
      <w:r w:rsidRPr="00EB3F73">
        <w:rPr>
          <w:lang w:val="en-GB"/>
        </w:rPr>
        <w:t>which</w:t>
      </w:r>
      <w:r w:rsidRPr="00EB3F73">
        <w:rPr>
          <w:spacing w:val="2"/>
          <w:lang w:val="en-GB"/>
        </w:rPr>
        <w:t xml:space="preserve"> </w:t>
      </w:r>
      <w:r w:rsidRPr="00EB3F73">
        <w:rPr>
          <w:lang w:val="en-GB"/>
        </w:rPr>
        <w:t>shall</w:t>
      </w:r>
      <w:r w:rsidRPr="00EB3F73">
        <w:rPr>
          <w:spacing w:val="-1"/>
          <w:lang w:val="en-GB"/>
        </w:rPr>
        <w:t xml:space="preserve"> </w:t>
      </w:r>
      <w:r w:rsidRPr="00EB3F73">
        <w:rPr>
          <w:lang w:val="en-GB"/>
        </w:rPr>
        <w:t>not</w:t>
      </w:r>
      <w:r w:rsidRPr="00EB3F73">
        <w:rPr>
          <w:spacing w:val="-4"/>
          <w:lang w:val="en-GB"/>
        </w:rPr>
        <w:t xml:space="preserve"> </w:t>
      </w:r>
      <w:r w:rsidRPr="00EB3F73">
        <w:rPr>
          <w:lang w:val="en-GB"/>
        </w:rPr>
        <w:t>include</w:t>
      </w:r>
      <w:r w:rsidRPr="00EB3F73">
        <w:rPr>
          <w:spacing w:val="2"/>
          <w:lang w:val="en-GB"/>
        </w:rPr>
        <w:t xml:space="preserve"> </w:t>
      </w:r>
      <w:r w:rsidRPr="00EB3F73">
        <w:rPr>
          <w:lang w:val="en-GB"/>
        </w:rPr>
        <w:t>illness</w:t>
      </w:r>
      <w:r w:rsidRPr="00EB3F73">
        <w:rPr>
          <w:spacing w:val="-5"/>
          <w:lang w:val="en-GB"/>
        </w:rPr>
        <w:t xml:space="preserve"> </w:t>
      </w:r>
      <w:r w:rsidRPr="00EB3F73">
        <w:rPr>
          <w:lang w:val="en-GB"/>
        </w:rPr>
        <w:t>or</w:t>
      </w:r>
      <w:r w:rsidRPr="00EB3F73">
        <w:rPr>
          <w:spacing w:val="-2"/>
          <w:lang w:val="en-GB"/>
        </w:rPr>
        <w:t xml:space="preserve"> </w:t>
      </w:r>
      <w:r w:rsidRPr="00EB3F73">
        <w:rPr>
          <w:lang w:val="en-GB"/>
        </w:rPr>
        <w:t>internal</w:t>
      </w:r>
      <w:r w:rsidRPr="00EB3F73">
        <w:rPr>
          <w:spacing w:val="-1"/>
          <w:lang w:val="en-GB"/>
        </w:rPr>
        <w:t xml:space="preserve"> </w:t>
      </w:r>
      <w:r w:rsidRPr="00EB3F73">
        <w:rPr>
          <w:lang w:val="en-GB"/>
        </w:rPr>
        <w:t>injury.</w:t>
      </w:r>
    </w:p>
    <w:p w14:paraId="72BFF141" w14:textId="77777777" w:rsidR="00932C18" w:rsidRPr="00EB3F73" w:rsidRDefault="00242E3E" w:rsidP="006C73FE">
      <w:pPr>
        <w:pStyle w:val="Heading1"/>
        <w:numPr>
          <w:ilvl w:val="1"/>
          <w:numId w:val="111"/>
        </w:numPr>
        <w:tabs>
          <w:tab w:val="left" w:pos="837"/>
        </w:tabs>
        <w:spacing w:before="118"/>
        <w:rPr>
          <w:lang w:val="en-GB"/>
        </w:rPr>
      </w:pPr>
      <w:r w:rsidRPr="00EB3F73">
        <w:rPr>
          <w:lang w:val="en-GB"/>
        </w:rPr>
        <w:t>Player</w:t>
      </w:r>
      <w:r w:rsidRPr="00EB3F73">
        <w:rPr>
          <w:spacing w:val="-6"/>
          <w:lang w:val="en-GB"/>
        </w:rPr>
        <w:t xml:space="preserve"> </w:t>
      </w:r>
      <w:r w:rsidRPr="00EB3F73">
        <w:rPr>
          <w:lang w:val="en-GB"/>
        </w:rPr>
        <w:t>returning</w:t>
      </w:r>
      <w:r w:rsidRPr="00EB3F73">
        <w:rPr>
          <w:spacing w:val="-2"/>
          <w:lang w:val="en-GB"/>
        </w:rPr>
        <w:t xml:space="preserve"> </w:t>
      </w:r>
      <w:r w:rsidRPr="00EB3F73">
        <w:rPr>
          <w:lang w:val="en-GB"/>
        </w:rPr>
        <w:t>without</w:t>
      </w:r>
      <w:r w:rsidRPr="00EB3F73">
        <w:rPr>
          <w:spacing w:val="-3"/>
          <w:lang w:val="en-GB"/>
        </w:rPr>
        <w:t xml:space="preserve"> </w:t>
      </w:r>
      <w:r w:rsidRPr="00EB3F73">
        <w:rPr>
          <w:lang w:val="en-GB"/>
        </w:rPr>
        <w:t>permission</w:t>
      </w:r>
    </w:p>
    <w:p w14:paraId="48974199" w14:textId="77777777" w:rsidR="00932C18" w:rsidRPr="00EB3F73" w:rsidRDefault="00242E3E">
      <w:pPr>
        <w:pStyle w:val="BodyText"/>
        <w:spacing w:before="122"/>
        <w:ind w:left="798" w:right="706"/>
        <w:rPr>
          <w:lang w:val="en-GB"/>
        </w:rPr>
      </w:pPr>
      <w:r w:rsidRPr="00EB3F73">
        <w:rPr>
          <w:lang w:val="en-GB"/>
        </w:rPr>
        <w:t xml:space="preserve">If a player comes on to the field of play in contravention of 24.2.2 and </w:t>
      </w:r>
      <w:proofErr w:type="gramStart"/>
      <w:r w:rsidRPr="00EB3F73">
        <w:rPr>
          <w:lang w:val="en-GB"/>
        </w:rPr>
        <w:t>comes into contact</w:t>
      </w:r>
      <w:r w:rsidRPr="00EB3F73">
        <w:rPr>
          <w:spacing w:val="1"/>
          <w:lang w:val="en-GB"/>
        </w:rPr>
        <w:t xml:space="preserve"> </w:t>
      </w:r>
      <w:r w:rsidRPr="00EB3F73">
        <w:rPr>
          <w:lang w:val="en-GB"/>
        </w:rPr>
        <w:t>with</w:t>
      </w:r>
      <w:proofErr w:type="gramEnd"/>
      <w:r w:rsidRPr="00EB3F73">
        <w:rPr>
          <w:spacing w:val="2"/>
          <w:lang w:val="en-GB"/>
        </w:rPr>
        <w:t xml:space="preserve"> </w:t>
      </w:r>
      <w:r w:rsidRPr="00EB3F73">
        <w:rPr>
          <w:lang w:val="en-GB"/>
        </w:rPr>
        <w:t>the</w:t>
      </w:r>
      <w:r w:rsidRPr="00EB3F73">
        <w:rPr>
          <w:spacing w:val="-2"/>
          <w:lang w:val="en-GB"/>
        </w:rPr>
        <w:t xml:space="preserve"> </w:t>
      </w:r>
      <w:r w:rsidRPr="00EB3F73">
        <w:rPr>
          <w:lang w:val="en-GB"/>
        </w:rPr>
        <w:t>ball while</w:t>
      </w:r>
      <w:r w:rsidRPr="00EB3F73">
        <w:rPr>
          <w:spacing w:val="3"/>
          <w:lang w:val="en-GB"/>
        </w:rPr>
        <w:t xml:space="preserve"> </w:t>
      </w:r>
      <w:r w:rsidRPr="00EB3F73">
        <w:rPr>
          <w:lang w:val="en-GB"/>
        </w:rPr>
        <w:t>it</w:t>
      </w:r>
      <w:r w:rsidRPr="00EB3F73">
        <w:rPr>
          <w:spacing w:val="1"/>
          <w:lang w:val="en-GB"/>
        </w:rPr>
        <w:t xml:space="preserve"> </w:t>
      </w:r>
      <w:r w:rsidRPr="00EB3F73">
        <w:rPr>
          <w:lang w:val="en-GB"/>
        </w:rPr>
        <w:t>is</w:t>
      </w:r>
      <w:r w:rsidRPr="00EB3F73">
        <w:rPr>
          <w:spacing w:val="-4"/>
          <w:lang w:val="en-GB"/>
        </w:rPr>
        <w:t xml:space="preserve"> </w:t>
      </w:r>
      <w:r w:rsidRPr="00EB3F73">
        <w:rPr>
          <w:lang w:val="en-GB"/>
        </w:rPr>
        <w:t>in</w:t>
      </w:r>
      <w:r w:rsidRPr="00EB3F73">
        <w:rPr>
          <w:spacing w:val="-2"/>
          <w:lang w:val="en-GB"/>
        </w:rPr>
        <w:t xml:space="preserve"> </w:t>
      </w:r>
      <w:r w:rsidRPr="00EB3F73">
        <w:rPr>
          <w:lang w:val="en-GB"/>
        </w:rPr>
        <w:t>play,</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ball</w:t>
      </w:r>
      <w:r w:rsidRPr="00EB3F73">
        <w:rPr>
          <w:spacing w:val="-1"/>
          <w:lang w:val="en-GB"/>
        </w:rPr>
        <w:t xml:space="preserve"> </w:t>
      </w:r>
      <w:r w:rsidRPr="00EB3F73">
        <w:rPr>
          <w:lang w:val="en-GB"/>
        </w:rPr>
        <w:t>shall immediately</w:t>
      </w:r>
      <w:r w:rsidRPr="00EB3F73">
        <w:rPr>
          <w:spacing w:val="-4"/>
          <w:lang w:val="en-GB"/>
        </w:rPr>
        <w:t xml:space="preserve"> </w:t>
      </w:r>
      <w:r w:rsidRPr="00EB3F73">
        <w:rPr>
          <w:lang w:val="en-GB"/>
        </w:rPr>
        <w:t>become</w:t>
      </w:r>
      <w:r w:rsidRPr="00EB3F73">
        <w:rPr>
          <w:spacing w:val="-2"/>
          <w:lang w:val="en-GB"/>
        </w:rPr>
        <w:t xml:space="preserve"> </w:t>
      </w:r>
      <w:r w:rsidRPr="00EB3F73">
        <w:rPr>
          <w:lang w:val="en-GB"/>
        </w:rPr>
        <w:t>dead.</w:t>
      </w:r>
    </w:p>
    <w:p w14:paraId="5206E564" w14:textId="77777777" w:rsidR="006618E5" w:rsidRPr="00EB3F73" w:rsidRDefault="006618E5" w:rsidP="006C73FE">
      <w:pPr>
        <w:pStyle w:val="ListParagraph"/>
        <w:numPr>
          <w:ilvl w:val="0"/>
          <w:numId w:val="110"/>
        </w:numPr>
        <w:tabs>
          <w:tab w:val="left" w:pos="933"/>
        </w:tabs>
        <w:spacing w:before="123"/>
        <w:ind w:left="932"/>
        <w:jc w:val="both"/>
        <w:rPr>
          <w:lang w:val="en-GB"/>
        </w:rPr>
      </w:pPr>
      <w:r w:rsidRPr="00EB3F73">
        <w:rPr>
          <w:lang w:val="en-GB"/>
        </w:rPr>
        <w:t>The umpires shall signal No ball or Wide to the scorers, if applicable.</w:t>
      </w:r>
    </w:p>
    <w:p w14:paraId="6DBC7581" w14:textId="0F0F1E37" w:rsidR="00932C18" w:rsidRPr="00EB3F73" w:rsidRDefault="00242E3E" w:rsidP="006C73FE">
      <w:pPr>
        <w:pStyle w:val="ListParagraph"/>
        <w:numPr>
          <w:ilvl w:val="0"/>
          <w:numId w:val="110"/>
        </w:numPr>
        <w:tabs>
          <w:tab w:val="left" w:pos="933"/>
        </w:tabs>
        <w:spacing w:before="123"/>
        <w:ind w:left="932"/>
        <w:jc w:val="both"/>
        <w:rPr>
          <w:lang w:val="en-GB"/>
        </w:rPr>
      </w:pPr>
      <w:r w:rsidRPr="00EB3F73">
        <w:rPr>
          <w:lang w:val="en-GB"/>
        </w:rPr>
        <w:t>The</w:t>
      </w:r>
      <w:r w:rsidRPr="00EB3F73">
        <w:rPr>
          <w:spacing w:val="-3"/>
          <w:lang w:val="en-GB"/>
        </w:rPr>
        <w:t xml:space="preserve"> </w:t>
      </w:r>
      <w:r w:rsidRPr="00EB3F73">
        <w:rPr>
          <w:lang w:val="en-GB"/>
        </w:rPr>
        <w:t>umpire</w:t>
      </w:r>
      <w:r w:rsidRPr="00EB3F73">
        <w:rPr>
          <w:spacing w:val="-3"/>
          <w:lang w:val="en-GB"/>
        </w:rPr>
        <w:t xml:space="preserve"> </w:t>
      </w:r>
      <w:r w:rsidRPr="00EB3F73">
        <w:rPr>
          <w:lang w:val="en-GB"/>
        </w:rPr>
        <w:t>shall</w:t>
      </w:r>
      <w:r w:rsidRPr="00EB3F73">
        <w:rPr>
          <w:spacing w:val="-1"/>
          <w:lang w:val="en-GB"/>
        </w:rPr>
        <w:t xml:space="preserve"> </w:t>
      </w:r>
      <w:r w:rsidRPr="00EB3F73">
        <w:rPr>
          <w:lang w:val="en-GB"/>
        </w:rPr>
        <w:t>award</w:t>
      </w:r>
      <w:r w:rsidRPr="00EB3F73">
        <w:rPr>
          <w:spacing w:val="2"/>
          <w:lang w:val="en-GB"/>
        </w:rPr>
        <w:t xml:space="preserve"> </w:t>
      </w:r>
      <w:r w:rsidRPr="00EB3F73">
        <w:rPr>
          <w:lang w:val="en-GB"/>
        </w:rPr>
        <w:t>5</w:t>
      </w:r>
      <w:r w:rsidRPr="00EB3F73">
        <w:rPr>
          <w:spacing w:val="-3"/>
          <w:lang w:val="en-GB"/>
        </w:rPr>
        <w:t xml:space="preserve"> </w:t>
      </w:r>
      <w:r w:rsidRPr="00EB3F73">
        <w:rPr>
          <w:lang w:val="en-GB"/>
        </w:rPr>
        <w:t>Penalty runs</w:t>
      </w:r>
      <w:r w:rsidRPr="00EB3F73">
        <w:rPr>
          <w:spacing w:val="-5"/>
          <w:lang w:val="en-GB"/>
        </w:rPr>
        <w:t xml:space="preserve"> </w:t>
      </w:r>
      <w:r w:rsidRPr="00EB3F73">
        <w:rPr>
          <w:lang w:val="en-GB"/>
        </w:rPr>
        <w:t>to</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batting</w:t>
      </w:r>
      <w:r w:rsidRPr="00EB3F73">
        <w:rPr>
          <w:spacing w:val="2"/>
          <w:lang w:val="en-GB"/>
        </w:rPr>
        <w:t xml:space="preserve"> </w:t>
      </w:r>
      <w:r w:rsidRPr="00EB3F73">
        <w:rPr>
          <w:lang w:val="en-GB"/>
        </w:rPr>
        <w:t>side.</w:t>
      </w:r>
    </w:p>
    <w:p w14:paraId="71F4B76B" w14:textId="574E2830" w:rsidR="00932C18" w:rsidRPr="00EB3F73" w:rsidRDefault="00242E3E" w:rsidP="006C73FE">
      <w:pPr>
        <w:pStyle w:val="ListParagraph"/>
        <w:numPr>
          <w:ilvl w:val="0"/>
          <w:numId w:val="110"/>
        </w:numPr>
        <w:tabs>
          <w:tab w:val="left" w:pos="948"/>
        </w:tabs>
        <w:spacing w:before="116"/>
        <w:ind w:right="707" w:hanging="178"/>
        <w:jc w:val="both"/>
        <w:rPr>
          <w:lang w:val="en-GB"/>
        </w:rPr>
      </w:pPr>
      <w:r w:rsidRPr="00EB3F73">
        <w:rPr>
          <w:lang w:val="en-GB"/>
        </w:rPr>
        <w:t xml:space="preserve">Runs completed by the </w:t>
      </w:r>
      <w:r w:rsidR="00B84601" w:rsidRPr="00EB3F73">
        <w:rPr>
          <w:lang w:val="en-GB"/>
        </w:rPr>
        <w:t>batters</w:t>
      </w:r>
      <w:r w:rsidRPr="00EB3F73">
        <w:rPr>
          <w:lang w:val="en-GB"/>
        </w:rPr>
        <w:t xml:space="preserve"> shall be scored together with the </w:t>
      </w:r>
      <w:proofErr w:type="gramStart"/>
      <w:r w:rsidRPr="00EB3F73">
        <w:rPr>
          <w:lang w:val="en-GB"/>
        </w:rPr>
        <w:t>run in</w:t>
      </w:r>
      <w:proofErr w:type="gramEnd"/>
      <w:r w:rsidRPr="00EB3F73">
        <w:rPr>
          <w:lang w:val="en-GB"/>
        </w:rPr>
        <w:t xml:space="preserve"> progress if they</w:t>
      </w:r>
      <w:r w:rsidRPr="00EB3F73">
        <w:rPr>
          <w:spacing w:val="1"/>
          <w:lang w:val="en-GB"/>
        </w:rPr>
        <w:t xml:space="preserve"> </w:t>
      </w:r>
      <w:r w:rsidRPr="00EB3F73">
        <w:rPr>
          <w:lang w:val="en-GB"/>
        </w:rPr>
        <w:lastRenderedPageBreak/>
        <w:t>had</w:t>
      </w:r>
      <w:r w:rsidRPr="00EB3F73">
        <w:rPr>
          <w:spacing w:val="3"/>
          <w:lang w:val="en-GB"/>
        </w:rPr>
        <w:t xml:space="preserve"> </w:t>
      </w:r>
      <w:r w:rsidRPr="00EB3F73">
        <w:rPr>
          <w:lang w:val="en-GB"/>
        </w:rPr>
        <w:t>already</w:t>
      </w:r>
      <w:r w:rsidRPr="00EB3F73">
        <w:rPr>
          <w:spacing w:val="1"/>
          <w:lang w:val="en-GB"/>
        </w:rPr>
        <w:t xml:space="preserve"> </w:t>
      </w:r>
      <w:r w:rsidRPr="00EB3F73">
        <w:rPr>
          <w:lang w:val="en-GB"/>
        </w:rPr>
        <w:t>crossed</w:t>
      </w:r>
      <w:r w:rsidRPr="00EB3F73">
        <w:rPr>
          <w:spacing w:val="-2"/>
          <w:lang w:val="en-GB"/>
        </w:rPr>
        <w:t xml:space="preserve"> </w:t>
      </w:r>
      <w:r w:rsidRPr="00EB3F73">
        <w:rPr>
          <w:lang w:val="en-GB"/>
        </w:rPr>
        <w:t>at</w:t>
      </w:r>
      <w:r w:rsidRPr="00EB3F73">
        <w:rPr>
          <w:spacing w:val="-3"/>
          <w:lang w:val="en-GB"/>
        </w:rPr>
        <w:t xml:space="preserve"> </w:t>
      </w:r>
      <w:r w:rsidRPr="00EB3F73">
        <w:rPr>
          <w:lang w:val="en-GB"/>
        </w:rPr>
        <w:t>the</w:t>
      </w:r>
      <w:r w:rsidRPr="00EB3F73">
        <w:rPr>
          <w:spacing w:val="3"/>
          <w:lang w:val="en-GB"/>
        </w:rPr>
        <w:t xml:space="preserve"> </w:t>
      </w:r>
      <w:r w:rsidRPr="00EB3F73">
        <w:rPr>
          <w:lang w:val="en-GB"/>
        </w:rPr>
        <w:t>instant</w:t>
      </w:r>
      <w:r w:rsidRPr="00EB3F73">
        <w:rPr>
          <w:spacing w:val="-3"/>
          <w:lang w:val="en-GB"/>
        </w:rPr>
        <w:t xml:space="preserve"> </w:t>
      </w:r>
      <w:r w:rsidRPr="00EB3F73">
        <w:rPr>
          <w:lang w:val="en-GB"/>
        </w:rPr>
        <w:t>of</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offence.</w:t>
      </w:r>
    </w:p>
    <w:p w14:paraId="542D70E4" w14:textId="77777777" w:rsidR="00932C18" w:rsidRPr="00EB3F73" w:rsidRDefault="00242E3E" w:rsidP="006C73FE">
      <w:pPr>
        <w:pStyle w:val="ListParagraph"/>
        <w:numPr>
          <w:ilvl w:val="0"/>
          <w:numId w:val="110"/>
        </w:numPr>
        <w:tabs>
          <w:tab w:val="left" w:pos="933"/>
        </w:tabs>
        <w:spacing w:before="123"/>
        <w:ind w:left="932"/>
        <w:jc w:val="both"/>
        <w:rPr>
          <w:lang w:val="en-GB"/>
        </w:rPr>
      </w:pPr>
      <w:r w:rsidRPr="00EB3F73">
        <w:rPr>
          <w:lang w:val="en-GB"/>
        </w:rPr>
        <w:t>The</w:t>
      </w:r>
      <w:r w:rsidRPr="00EB3F73">
        <w:rPr>
          <w:spacing w:val="-1"/>
          <w:lang w:val="en-GB"/>
        </w:rPr>
        <w:t xml:space="preserve"> </w:t>
      </w:r>
      <w:r w:rsidRPr="00EB3F73">
        <w:rPr>
          <w:lang w:val="en-GB"/>
        </w:rPr>
        <w:t>ball</w:t>
      </w:r>
      <w:r w:rsidRPr="00EB3F73">
        <w:rPr>
          <w:spacing w:val="1"/>
          <w:lang w:val="en-GB"/>
        </w:rPr>
        <w:t xml:space="preserve"> </w:t>
      </w:r>
      <w:r w:rsidRPr="00EB3F73">
        <w:rPr>
          <w:lang w:val="en-GB"/>
        </w:rPr>
        <w:t>shall</w:t>
      </w:r>
      <w:r w:rsidRPr="00EB3F73">
        <w:rPr>
          <w:spacing w:val="-4"/>
          <w:lang w:val="en-GB"/>
        </w:rPr>
        <w:t xml:space="preserve"> </w:t>
      </w:r>
      <w:r w:rsidRPr="00EB3F73">
        <w:rPr>
          <w:lang w:val="en-GB"/>
        </w:rPr>
        <w:t>not</w:t>
      </w:r>
      <w:r w:rsidRPr="00EB3F73">
        <w:rPr>
          <w:spacing w:val="3"/>
          <w:lang w:val="en-GB"/>
        </w:rPr>
        <w:t xml:space="preserve"> </w:t>
      </w:r>
      <w:r w:rsidRPr="00EB3F73">
        <w:rPr>
          <w:lang w:val="en-GB"/>
        </w:rPr>
        <w:t>count</w:t>
      </w:r>
      <w:r w:rsidRPr="00EB3F73">
        <w:rPr>
          <w:spacing w:val="-2"/>
          <w:lang w:val="en-GB"/>
        </w:rPr>
        <w:t xml:space="preserve"> </w:t>
      </w:r>
      <w:r w:rsidRPr="00EB3F73">
        <w:rPr>
          <w:lang w:val="en-GB"/>
        </w:rPr>
        <w:t>as</w:t>
      </w:r>
      <w:r w:rsidRPr="00EB3F73">
        <w:rPr>
          <w:spacing w:val="2"/>
          <w:lang w:val="en-GB"/>
        </w:rPr>
        <w:t xml:space="preserve"> </w:t>
      </w:r>
      <w:r w:rsidRPr="00EB3F73">
        <w:rPr>
          <w:lang w:val="en-GB"/>
        </w:rPr>
        <w:t>one</w:t>
      </w:r>
      <w:r w:rsidRPr="00EB3F73">
        <w:rPr>
          <w:spacing w:val="-1"/>
          <w:lang w:val="en-GB"/>
        </w:rPr>
        <w:t xml:space="preserve"> </w:t>
      </w:r>
      <w:r w:rsidRPr="00EB3F73">
        <w:rPr>
          <w:lang w:val="en-GB"/>
        </w:rPr>
        <w:t>of</w:t>
      </w:r>
      <w:r w:rsidRPr="00EB3F73">
        <w:rPr>
          <w:spacing w:val="-2"/>
          <w:lang w:val="en-GB"/>
        </w:rPr>
        <w:t xml:space="preserve"> </w:t>
      </w:r>
      <w:r w:rsidRPr="00EB3F73">
        <w:rPr>
          <w:lang w:val="en-GB"/>
        </w:rPr>
        <w:t>the</w:t>
      </w:r>
      <w:r w:rsidRPr="00EB3F73">
        <w:rPr>
          <w:spacing w:val="-1"/>
          <w:lang w:val="en-GB"/>
        </w:rPr>
        <w:t xml:space="preserve"> </w:t>
      </w:r>
      <w:r w:rsidRPr="00EB3F73">
        <w:rPr>
          <w:lang w:val="en-GB"/>
        </w:rPr>
        <w:t>over.</w:t>
      </w:r>
    </w:p>
    <w:p w14:paraId="6E50BFC1" w14:textId="6C689A18" w:rsidR="00932C18" w:rsidRPr="00EB3F73" w:rsidRDefault="00242E3E" w:rsidP="006C73FE">
      <w:pPr>
        <w:pStyle w:val="ListParagraph"/>
        <w:numPr>
          <w:ilvl w:val="0"/>
          <w:numId w:val="110"/>
        </w:numPr>
        <w:tabs>
          <w:tab w:val="left" w:pos="962"/>
        </w:tabs>
        <w:spacing w:before="117"/>
        <w:ind w:right="708" w:hanging="178"/>
        <w:jc w:val="both"/>
        <w:rPr>
          <w:lang w:val="en-GB"/>
        </w:rPr>
      </w:pPr>
      <w:r w:rsidRPr="00EB3F73">
        <w:rPr>
          <w:lang w:val="en-GB"/>
        </w:rPr>
        <w:t xml:space="preserve">The umpire shall inform the other umpire, the captain of the fielding side, the </w:t>
      </w:r>
      <w:r w:rsidR="00B84601" w:rsidRPr="00EB3F73">
        <w:rPr>
          <w:lang w:val="en-GB"/>
        </w:rPr>
        <w:t>batters</w:t>
      </w:r>
      <w:r w:rsidRPr="00EB3F73">
        <w:rPr>
          <w:spacing w:val="1"/>
          <w:lang w:val="en-GB"/>
        </w:rPr>
        <w:t xml:space="preserve"> </w:t>
      </w:r>
      <w:r w:rsidRPr="00EB3F73">
        <w:rPr>
          <w:lang w:val="en-GB"/>
        </w:rPr>
        <w:t>and,</w:t>
      </w:r>
      <w:r w:rsidRPr="00EB3F73">
        <w:rPr>
          <w:spacing w:val="-4"/>
          <w:lang w:val="en-GB"/>
        </w:rPr>
        <w:t xml:space="preserve"> </w:t>
      </w:r>
      <w:r w:rsidRPr="00EB3F73">
        <w:rPr>
          <w:lang w:val="en-GB"/>
        </w:rPr>
        <w:t>as</w:t>
      </w:r>
      <w:r w:rsidRPr="00EB3F73">
        <w:rPr>
          <w:spacing w:val="1"/>
          <w:lang w:val="en-GB"/>
        </w:rPr>
        <w:t xml:space="preserve"> </w:t>
      </w:r>
      <w:r w:rsidRPr="00EB3F73">
        <w:rPr>
          <w:lang w:val="en-GB"/>
        </w:rPr>
        <w:t>soon</w:t>
      </w:r>
      <w:r w:rsidRPr="00EB3F73">
        <w:rPr>
          <w:spacing w:val="3"/>
          <w:lang w:val="en-GB"/>
        </w:rPr>
        <w:t xml:space="preserve"> </w:t>
      </w:r>
      <w:r w:rsidRPr="00EB3F73">
        <w:rPr>
          <w:lang w:val="en-GB"/>
        </w:rPr>
        <w:t>as</w:t>
      </w:r>
      <w:r w:rsidRPr="00EB3F73">
        <w:rPr>
          <w:spacing w:val="-4"/>
          <w:lang w:val="en-GB"/>
        </w:rPr>
        <w:t xml:space="preserve"> </w:t>
      </w:r>
      <w:r w:rsidRPr="00EB3F73">
        <w:rPr>
          <w:lang w:val="en-GB"/>
        </w:rPr>
        <w:t>practicable,</w:t>
      </w:r>
      <w:r w:rsidRPr="00EB3F73">
        <w:rPr>
          <w:spacing w:val="-3"/>
          <w:lang w:val="en-GB"/>
        </w:rPr>
        <w:t xml:space="preserve"> </w:t>
      </w:r>
      <w:r w:rsidRPr="00EB3F73">
        <w:rPr>
          <w:lang w:val="en-GB"/>
        </w:rPr>
        <w:t>the</w:t>
      </w:r>
      <w:r w:rsidRPr="00EB3F73">
        <w:rPr>
          <w:spacing w:val="3"/>
          <w:lang w:val="en-GB"/>
        </w:rPr>
        <w:t xml:space="preserve"> </w:t>
      </w:r>
      <w:r w:rsidRPr="00EB3F73">
        <w:rPr>
          <w:lang w:val="en-GB"/>
        </w:rPr>
        <w:t>captain</w:t>
      </w:r>
      <w:r w:rsidRPr="00EB3F73">
        <w:rPr>
          <w:spacing w:val="-2"/>
          <w:lang w:val="en-GB"/>
        </w:rPr>
        <w:t xml:space="preserve"> </w:t>
      </w:r>
      <w:r w:rsidRPr="00EB3F73">
        <w:rPr>
          <w:lang w:val="en-GB"/>
        </w:rPr>
        <w:t>of</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batting</w:t>
      </w:r>
      <w:r w:rsidRPr="00EB3F73">
        <w:rPr>
          <w:spacing w:val="3"/>
          <w:lang w:val="en-GB"/>
        </w:rPr>
        <w:t xml:space="preserve"> </w:t>
      </w:r>
      <w:r w:rsidRPr="00EB3F73">
        <w:rPr>
          <w:lang w:val="en-GB"/>
        </w:rPr>
        <w:t>side</w:t>
      </w:r>
      <w:r w:rsidRPr="00EB3F73">
        <w:rPr>
          <w:spacing w:val="-2"/>
          <w:lang w:val="en-GB"/>
        </w:rPr>
        <w:t xml:space="preserve"> </w:t>
      </w:r>
      <w:r w:rsidRPr="00EB3F73">
        <w:rPr>
          <w:lang w:val="en-GB"/>
        </w:rPr>
        <w:t>of</w:t>
      </w:r>
      <w:r w:rsidRPr="00EB3F73">
        <w:rPr>
          <w:spacing w:val="-3"/>
          <w:lang w:val="en-GB"/>
        </w:rPr>
        <w:t xml:space="preserve"> </w:t>
      </w:r>
      <w:r w:rsidRPr="00EB3F73">
        <w:rPr>
          <w:lang w:val="en-GB"/>
        </w:rPr>
        <w:t>the</w:t>
      </w:r>
      <w:r w:rsidRPr="00EB3F73">
        <w:rPr>
          <w:spacing w:val="3"/>
          <w:lang w:val="en-GB"/>
        </w:rPr>
        <w:t xml:space="preserve"> </w:t>
      </w:r>
      <w:r w:rsidRPr="00EB3F73">
        <w:rPr>
          <w:lang w:val="en-GB"/>
        </w:rPr>
        <w:t>reason</w:t>
      </w:r>
      <w:r w:rsidRPr="00EB3F73">
        <w:rPr>
          <w:spacing w:val="-2"/>
          <w:lang w:val="en-GB"/>
        </w:rPr>
        <w:t xml:space="preserve"> </w:t>
      </w:r>
      <w:r w:rsidRPr="00EB3F73">
        <w:rPr>
          <w:lang w:val="en-GB"/>
        </w:rPr>
        <w:t>for</w:t>
      </w:r>
      <w:r w:rsidRPr="00EB3F73">
        <w:rPr>
          <w:spacing w:val="-1"/>
          <w:lang w:val="en-GB"/>
        </w:rPr>
        <w:t xml:space="preserve"> </w:t>
      </w:r>
      <w:r w:rsidRPr="00EB3F73">
        <w:rPr>
          <w:lang w:val="en-GB"/>
        </w:rPr>
        <w:t>this</w:t>
      </w:r>
      <w:r w:rsidRPr="00EB3F73">
        <w:rPr>
          <w:spacing w:val="-4"/>
          <w:lang w:val="en-GB"/>
        </w:rPr>
        <w:t xml:space="preserve"> </w:t>
      </w:r>
      <w:r w:rsidRPr="00EB3F73">
        <w:rPr>
          <w:lang w:val="en-GB"/>
        </w:rPr>
        <w:t>action.</w:t>
      </w:r>
    </w:p>
    <w:p w14:paraId="2AD942A8" w14:textId="77777777" w:rsidR="00932C18" w:rsidRPr="00EB3F73" w:rsidRDefault="00242E3E" w:rsidP="006C73FE">
      <w:pPr>
        <w:pStyle w:val="ListParagraph"/>
        <w:numPr>
          <w:ilvl w:val="0"/>
          <w:numId w:val="110"/>
        </w:numPr>
        <w:tabs>
          <w:tab w:val="left" w:pos="952"/>
        </w:tabs>
        <w:spacing w:before="123"/>
        <w:ind w:right="707" w:hanging="178"/>
        <w:jc w:val="both"/>
        <w:rPr>
          <w:lang w:val="en-GB"/>
        </w:rPr>
      </w:pPr>
      <w:r w:rsidRPr="00EB3F73">
        <w:rPr>
          <w:lang w:val="en-GB"/>
        </w:rPr>
        <w:t>The umpires together shall report the occurrence as soon as possible after the match to</w:t>
      </w:r>
      <w:r w:rsidRPr="00EB3F73">
        <w:rPr>
          <w:spacing w:val="1"/>
          <w:lang w:val="en-GB"/>
        </w:rPr>
        <w:t xml:space="preserve"> </w:t>
      </w:r>
      <w:r w:rsidRPr="00EB3F73">
        <w:rPr>
          <w:lang w:val="en-GB"/>
        </w:rPr>
        <w:t>the Executive of the offending side and to any Governing Body responsible for the match,</w:t>
      </w:r>
      <w:r w:rsidRPr="00EB3F73">
        <w:rPr>
          <w:spacing w:val="-59"/>
          <w:lang w:val="en-GB"/>
        </w:rPr>
        <w:t xml:space="preserve"> </w:t>
      </w:r>
      <w:r w:rsidRPr="00EB3F73">
        <w:rPr>
          <w:lang w:val="en-GB"/>
        </w:rPr>
        <w:t>who shall take such action as is considered appropriate against the captain, any other</w:t>
      </w:r>
      <w:r w:rsidRPr="00EB3F73">
        <w:rPr>
          <w:spacing w:val="1"/>
          <w:lang w:val="en-GB"/>
        </w:rPr>
        <w:t xml:space="preserve"> </w:t>
      </w:r>
      <w:r w:rsidRPr="00EB3F73">
        <w:rPr>
          <w:lang w:val="en-GB"/>
        </w:rPr>
        <w:t>individuals concerned</w:t>
      </w:r>
      <w:r w:rsidRPr="00EB3F73">
        <w:rPr>
          <w:spacing w:val="-2"/>
          <w:lang w:val="en-GB"/>
        </w:rPr>
        <w:t xml:space="preserve"> </w:t>
      </w:r>
      <w:r w:rsidRPr="00EB3F73">
        <w:rPr>
          <w:lang w:val="en-GB"/>
        </w:rPr>
        <w:t>and,</w:t>
      </w:r>
      <w:r w:rsidRPr="00EB3F73">
        <w:rPr>
          <w:spacing w:val="-3"/>
          <w:lang w:val="en-GB"/>
        </w:rPr>
        <w:t xml:space="preserve"> </w:t>
      </w:r>
      <w:r w:rsidRPr="00EB3F73">
        <w:rPr>
          <w:lang w:val="en-GB"/>
        </w:rPr>
        <w:t>if</w:t>
      </w:r>
      <w:r w:rsidRPr="00EB3F73">
        <w:rPr>
          <w:spacing w:val="2"/>
          <w:lang w:val="en-GB"/>
        </w:rPr>
        <w:t xml:space="preserve"> </w:t>
      </w:r>
      <w:r w:rsidRPr="00EB3F73">
        <w:rPr>
          <w:lang w:val="en-GB"/>
        </w:rPr>
        <w:t>appropriate,</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team.</w:t>
      </w:r>
    </w:p>
    <w:p w14:paraId="5FFB78B0" w14:textId="03EC70B3" w:rsidR="00932C18" w:rsidRPr="00EB3F73" w:rsidRDefault="00242E3E">
      <w:pPr>
        <w:pStyle w:val="Heading1"/>
        <w:tabs>
          <w:tab w:val="left" w:pos="1479"/>
        </w:tabs>
        <w:spacing w:before="214"/>
        <w:ind w:left="347" w:firstLine="0"/>
        <w:rPr>
          <w:lang w:val="en-GB"/>
        </w:rPr>
      </w:pPr>
      <w:r w:rsidRPr="00EB3F73">
        <w:rPr>
          <w:lang w:val="en-GB"/>
        </w:rPr>
        <w:t>LAW</w:t>
      </w:r>
      <w:r w:rsidRPr="00EB3F73">
        <w:rPr>
          <w:spacing w:val="-1"/>
          <w:lang w:val="en-GB"/>
        </w:rPr>
        <w:t xml:space="preserve"> </w:t>
      </w:r>
      <w:r w:rsidRPr="00EB3F73">
        <w:rPr>
          <w:lang w:val="en-GB"/>
        </w:rPr>
        <w:t>25</w:t>
      </w:r>
      <w:r w:rsidRPr="00EB3F73">
        <w:rPr>
          <w:lang w:val="en-GB"/>
        </w:rPr>
        <w:tab/>
      </w:r>
      <w:r w:rsidR="00B84601" w:rsidRPr="00EB3F73">
        <w:rPr>
          <w:lang w:val="en-GB"/>
        </w:rPr>
        <w:t>BATTER</w:t>
      </w:r>
      <w:r w:rsidRPr="00EB3F73">
        <w:rPr>
          <w:lang w:val="en-GB"/>
        </w:rPr>
        <w:t>’S</w:t>
      </w:r>
      <w:r w:rsidRPr="00EB3F73">
        <w:rPr>
          <w:spacing w:val="-3"/>
          <w:lang w:val="en-GB"/>
        </w:rPr>
        <w:t xml:space="preserve"> </w:t>
      </w:r>
      <w:r w:rsidRPr="00EB3F73">
        <w:rPr>
          <w:lang w:val="en-GB"/>
        </w:rPr>
        <w:t>INNINGS;</w:t>
      </w:r>
      <w:r w:rsidRPr="00EB3F73">
        <w:rPr>
          <w:spacing w:val="-6"/>
          <w:lang w:val="en-GB"/>
        </w:rPr>
        <w:t xml:space="preserve"> </w:t>
      </w:r>
      <w:r w:rsidRPr="00EB3F73">
        <w:rPr>
          <w:lang w:val="en-GB"/>
        </w:rPr>
        <w:t>RUNNERS</w:t>
      </w:r>
    </w:p>
    <w:p w14:paraId="4D51F1D8" w14:textId="20AC3EBF" w:rsidR="00932C18" w:rsidRPr="00EB3F73" w:rsidRDefault="00242E3E" w:rsidP="006C73FE">
      <w:pPr>
        <w:pStyle w:val="ListParagraph"/>
        <w:numPr>
          <w:ilvl w:val="1"/>
          <w:numId w:val="109"/>
        </w:numPr>
        <w:tabs>
          <w:tab w:val="left" w:pos="890"/>
        </w:tabs>
        <w:spacing w:before="122"/>
        <w:rPr>
          <w:rFonts w:ascii="Arial"/>
          <w:b/>
          <w:lang w:val="en-GB"/>
        </w:rPr>
      </w:pPr>
      <w:r w:rsidRPr="00EB3F73">
        <w:rPr>
          <w:rFonts w:ascii="Arial"/>
          <w:b/>
          <w:lang w:val="en-GB"/>
        </w:rPr>
        <w:t>Eligibility</w:t>
      </w:r>
      <w:r w:rsidRPr="00EB3F73">
        <w:rPr>
          <w:rFonts w:ascii="Arial"/>
          <w:b/>
          <w:spacing w:val="-3"/>
          <w:lang w:val="en-GB"/>
        </w:rPr>
        <w:t xml:space="preserve"> </w:t>
      </w:r>
      <w:r w:rsidRPr="00EB3F73">
        <w:rPr>
          <w:rFonts w:ascii="Arial"/>
          <w:b/>
          <w:lang w:val="en-GB"/>
        </w:rPr>
        <w:t>to</w:t>
      </w:r>
      <w:r w:rsidRPr="00EB3F73">
        <w:rPr>
          <w:rFonts w:ascii="Arial"/>
          <w:b/>
          <w:spacing w:val="-1"/>
          <w:lang w:val="en-GB"/>
        </w:rPr>
        <w:t xml:space="preserve"> </w:t>
      </w:r>
      <w:r w:rsidRPr="00EB3F73">
        <w:rPr>
          <w:rFonts w:ascii="Arial"/>
          <w:b/>
          <w:lang w:val="en-GB"/>
        </w:rPr>
        <w:t>act</w:t>
      </w:r>
      <w:r w:rsidRPr="00EB3F73">
        <w:rPr>
          <w:rFonts w:ascii="Arial"/>
          <w:b/>
          <w:spacing w:val="-2"/>
          <w:lang w:val="en-GB"/>
        </w:rPr>
        <w:t xml:space="preserve"> </w:t>
      </w:r>
      <w:r w:rsidRPr="00EB3F73">
        <w:rPr>
          <w:rFonts w:ascii="Arial"/>
          <w:b/>
          <w:lang w:val="en-GB"/>
        </w:rPr>
        <w:t>as</w:t>
      </w:r>
      <w:r w:rsidRPr="00EB3F73">
        <w:rPr>
          <w:rFonts w:ascii="Arial"/>
          <w:b/>
          <w:spacing w:val="2"/>
          <w:lang w:val="en-GB"/>
        </w:rPr>
        <w:t xml:space="preserve"> </w:t>
      </w:r>
      <w:r w:rsidRPr="00EB3F73">
        <w:rPr>
          <w:rFonts w:ascii="Arial"/>
          <w:b/>
          <w:lang w:val="en-GB"/>
        </w:rPr>
        <w:t>a</w:t>
      </w:r>
      <w:r w:rsidRPr="00EB3F73">
        <w:rPr>
          <w:rFonts w:ascii="Arial"/>
          <w:b/>
          <w:spacing w:val="-3"/>
          <w:lang w:val="en-GB"/>
        </w:rPr>
        <w:t xml:space="preserve"> </w:t>
      </w:r>
      <w:r w:rsidR="00B84601" w:rsidRPr="00EB3F73">
        <w:rPr>
          <w:rFonts w:ascii="Arial"/>
          <w:b/>
          <w:lang w:val="en-GB"/>
        </w:rPr>
        <w:t>batter</w:t>
      </w:r>
      <w:r w:rsidRPr="00EB3F73">
        <w:rPr>
          <w:rFonts w:ascii="Arial"/>
          <w:b/>
          <w:spacing w:val="-5"/>
          <w:lang w:val="en-GB"/>
        </w:rPr>
        <w:t xml:space="preserve"> </w:t>
      </w:r>
      <w:r w:rsidRPr="00EB3F73">
        <w:rPr>
          <w:rFonts w:ascii="Arial"/>
          <w:b/>
          <w:lang w:val="en-GB"/>
        </w:rPr>
        <w:t>or runner</w:t>
      </w:r>
    </w:p>
    <w:p w14:paraId="5BB7D99D" w14:textId="77777777" w:rsidR="00932C18" w:rsidRPr="00EB3F73" w:rsidRDefault="00242E3E">
      <w:pPr>
        <w:pStyle w:val="BodyText"/>
        <w:spacing w:before="116"/>
        <w:ind w:left="774" w:right="705"/>
        <w:rPr>
          <w:lang w:val="en-GB"/>
        </w:rPr>
      </w:pPr>
      <w:r w:rsidRPr="00EB3F73">
        <w:rPr>
          <w:lang w:val="en-GB"/>
        </w:rPr>
        <w:t>Only a nominated player</w:t>
      </w:r>
      <w:r w:rsidRPr="00EB3F73">
        <w:rPr>
          <w:spacing w:val="1"/>
          <w:lang w:val="en-GB"/>
        </w:rPr>
        <w:t xml:space="preserve"> </w:t>
      </w:r>
      <w:r w:rsidRPr="00EB3F73">
        <w:rPr>
          <w:lang w:val="en-GB"/>
        </w:rPr>
        <w:t>may bat or act as a</w:t>
      </w:r>
      <w:r w:rsidRPr="00EB3F73">
        <w:rPr>
          <w:spacing w:val="1"/>
          <w:lang w:val="en-GB"/>
        </w:rPr>
        <w:t xml:space="preserve"> </w:t>
      </w:r>
      <w:r w:rsidRPr="00EB3F73">
        <w:rPr>
          <w:lang w:val="en-GB"/>
        </w:rPr>
        <w:t>runner and, subject</w:t>
      </w:r>
      <w:r w:rsidRPr="00EB3F73">
        <w:rPr>
          <w:spacing w:val="61"/>
          <w:lang w:val="en-GB"/>
        </w:rPr>
        <w:t xml:space="preserve"> </w:t>
      </w:r>
      <w:r w:rsidRPr="00EB3F73">
        <w:rPr>
          <w:lang w:val="en-GB"/>
        </w:rPr>
        <w:t>to 25.3 and 25.5.2, may</w:t>
      </w:r>
      <w:r w:rsidRPr="00EB3F73">
        <w:rPr>
          <w:spacing w:val="1"/>
          <w:lang w:val="en-GB"/>
        </w:rPr>
        <w:t xml:space="preserve"> </w:t>
      </w:r>
      <w:r w:rsidRPr="00EB3F73">
        <w:rPr>
          <w:lang w:val="en-GB"/>
        </w:rPr>
        <w:t>do</w:t>
      </w:r>
      <w:r w:rsidRPr="00EB3F73">
        <w:rPr>
          <w:spacing w:val="2"/>
          <w:lang w:val="en-GB"/>
        </w:rPr>
        <w:t xml:space="preserve"> </w:t>
      </w:r>
      <w:r w:rsidRPr="00EB3F73">
        <w:rPr>
          <w:lang w:val="en-GB"/>
        </w:rPr>
        <w:t>so</w:t>
      </w:r>
      <w:r w:rsidRPr="00EB3F73">
        <w:rPr>
          <w:spacing w:val="-2"/>
          <w:lang w:val="en-GB"/>
        </w:rPr>
        <w:t xml:space="preserve"> </w:t>
      </w:r>
      <w:r w:rsidRPr="00EB3F73">
        <w:rPr>
          <w:lang w:val="en-GB"/>
        </w:rPr>
        <w:t>even</w:t>
      </w:r>
      <w:r w:rsidRPr="00EB3F73">
        <w:rPr>
          <w:spacing w:val="2"/>
          <w:lang w:val="en-GB"/>
        </w:rPr>
        <w:t xml:space="preserve"> </w:t>
      </w:r>
      <w:r w:rsidRPr="00EB3F73">
        <w:rPr>
          <w:lang w:val="en-GB"/>
        </w:rPr>
        <w:t>though</w:t>
      </w:r>
      <w:r w:rsidRPr="00EB3F73">
        <w:rPr>
          <w:spacing w:val="-2"/>
          <w:lang w:val="en-GB"/>
        </w:rPr>
        <w:t xml:space="preserve"> </w:t>
      </w:r>
      <w:r w:rsidRPr="00EB3F73">
        <w:rPr>
          <w:lang w:val="en-GB"/>
        </w:rPr>
        <w:t>a</w:t>
      </w:r>
      <w:r w:rsidRPr="00EB3F73">
        <w:rPr>
          <w:spacing w:val="3"/>
          <w:lang w:val="en-GB"/>
        </w:rPr>
        <w:t xml:space="preserve"> </w:t>
      </w:r>
      <w:r w:rsidRPr="00EB3F73">
        <w:rPr>
          <w:lang w:val="en-GB"/>
        </w:rPr>
        <w:t>substitute</w:t>
      </w:r>
      <w:r w:rsidRPr="00EB3F73">
        <w:rPr>
          <w:spacing w:val="2"/>
          <w:lang w:val="en-GB"/>
        </w:rPr>
        <w:t xml:space="preserve"> </w:t>
      </w:r>
      <w:r w:rsidRPr="00EB3F73">
        <w:rPr>
          <w:lang w:val="en-GB"/>
        </w:rPr>
        <w:t>fielder</w:t>
      </w:r>
      <w:r w:rsidRPr="00EB3F73">
        <w:rPr>
          <w:spacing w:val="-1"/>
          <w:lang w:val="en-GB"/>
        </w:rPr>
        <w:t xml:space="preserve"> </w:t>
      </w:r>
      <w:r w:rsidRPr="00EB3F73">
        <w:rPr>
          <w:lang w:val="en-GB"/>
        </w:rPr>
        <w:t>has</w:t>
      </w:r>
      <w:r w:rsidRPr="00EB3F73">
        <w:rPr>
          <w:spacing w:val="1"/>
          <w:lang w:val="en-GB"/>
        </w:rPr>
        <w:t xml:space="preserve"> </w:t>
      </w:r>
      <w:r w:rsidRPr="00EB3F73">
        <w:rPr>
          <w:lang w:val="en-GB"/>
        </w:rPr>
        <w:t>previously acted</w:t>
      </w:r>
      <w:r w:rsidRPr="00EB3F73">
        <w:rPr>
          <w:spacing w:val="-2"/>
          <w:lang w:val="en-GB"/>
        </w:rPr>
        <w:t xml:space="preserve"> </w:t>
      </w:r>
      <w:r w:rsidRPr="00EB3F73">
        <w:rPr>
          <w:lang w:val="en-GB"/>
        </w:rPr>
        <w:t>for</w:t>
      </w:r>
      <w:r w:rsidRPr="00EB3F73">
        <w:rPr>
          <w:spacing w:val="-6"/>
          <w:lang w:val="en-GB"/>
        </w:rPr>
        <w:t xml:space="preserve"> </w:t>
      </w:r>
      <w:r w:rsidRPr="00EB3F73">
        <w:rPr>
          <w:lang w:val="en-GB"/>
        </w:rPr>
        <w:t>him/her.</w:t>
      </w:r>
    </w:p>
    <w:p w14:paraId="37243653" w14:textId="0AEFF650" w:rsidR="00932C18" w:rsidRPr="00EB3F73" w:rsidRDefault="00242E3E" w:rsidP="006C73FE">
      <w:pPr>
        <w:pStyle w:val="Heading1"/>
        <w:numPr>
          <w:ilvl w:val="1"/>
          <w:numId w:val="109"/>
        </w:numPr>
        <w:tabs>
          <w:tab w:val="left" w:pos="842"/>
        </w:tabs>
        <w:spacing w:before="123"/>
        <w:ind w:left="841" w:hanging="495"/>
        <w:rPr>
          <w:lang w:val="en-GB"/>
        </w:rPr>
      </w:pPr>
      <w:r w:rsidRPr="00EB3F73">
        <w:rPr>
          <w:lang w:val="en-GB"/>
        </w:rPr>
        <w:t>Commencement</w:t>
      </w:r>
      <w:r w:rsidRPr="00EB3F73">
        <w:rPr>
          <w:spacing w:val="-4"/>
          <w:lang w:val="en-GB"/>
        </w:rPr>
        <w:t xml:space="preserve"> </w:t>
      </w:r>
      <w:r w:rsidRPr="00EB3F73">
        <w:rPr>
          <w:lang w:val="en-GB"/>
        </w:rPr>
        <w:t>of</w:t>
      </w:r>
      <w:r w:rsidRPr="00EB3F73">
        <w:rPr>
          <w:spacing w:val="-4"/>
          <w:lang w:val="en-GB"/>
        </w:rPr>
        <w:t xml:space="preserve"> </w:t>
      </w:r>
      <w:r w:rsidRPr="00EB3F73">
        <w:rPr>
          <w:lang w:val="en-GB"/>
        </w:rPr>
        <w:t>a</w:t>
      </w:r>
      <w:r w:rsidRPr="00EB3F73">
        <w:rPr>
          <w:spacing w:val="-5"/>
          <w:lang w:val="en-GB"/>
        </w:rPr>
        <w:t xml:space="preserve"> </w:t>
      </w:r>
      <w:r w:rsidR="00B84601" w:rsidRPr="00EB3F73">
        <w:rPr>
          <w:lang w:val="en-GB"/>
        </w:rPr>
        <w:t>batter</w:t>
      </w:r>
      <w:r w:rsidRPr="00EB3F73">
        <w:rPr>
          <w:lang w:val="en-GB"/>
        </w:rPr>
        <w:t>’s innings</w:t>
      </w:r>
    </w:p>
    <w:p w14:paraId="04CFB519" w14:textId="7D6FE623" w:rsidR="00932C18" w:rsidRPr="00EB3F73" w:rsidRDefault="00242E3E">
      <w:pPr>
        <w:pStyle w:val="BodyText"/>
        <w:spacing w:before="80"/>
        <w:ind w:left="774" w:right="706"/>
        <w:rPr>
          <w:lang w:val="en-GB"/>
        </w:rPr>
      </w:pPr>
      <w:r w:rsidRPr="00EB3F73">
        <w:rPr>
          <w:lang w:val="en-GB"/>
        </w:rPr>
        <w:t>The</w:t>
      </w:r>
      <w:r w:rsidRPr="00EB3F73">
        <w:rPr>
          <w:spacing w:val="1"/>
          <w:lang w:val="en-GB"/>
        </w:rPr>
        <w:t xml:space="preserve"> </w:t>
      </w:r>
      <w:r w:rsidRPr="00EB3F73">
        <w:rPr>
          <w:lang w:val="en-GB"/>
        </w:rPr>
        <w:t xml:space="preserve">innings of the first two </w:t>
      </w:r>
      <w:r w:rsidR="00B84601" w:rsidRPr="00EB3F73">
        <w:rPr>
          <w:lang w:val="en-GB"/>
        </w:rPr>
        <w:t>batters</w:t>
      </w:r>
      <w:r w:rsidRPr="00EB3F73">
        <w:rPr>
          <w:lang w:val="en-GB"/>
        </w:rPr>
        <w:t xml:space="preserve">, and that of any new </w:t>
      </w:r>
      <w:r w:rsidR="00B84601" w:rsidRPr="00EB3F73">
        <w:rPr>
          <w:lang w:val="en-GB"/>
        </w:rPr>
        <w:t>batter</w:t>
      </w:r>
      <w:r w:rsidRPr="00EB3F73">
        <w:rPr>
          <w:lang w:val="en-GB"/>
        </w:rPr>
        <w:t xml:space="preserve"> on the</w:t>
      </w:r>
      <w:r w:rsidRPr="00EB3F73">
        <w:rPr>
          <w:spacing w:val="61"/>
          <w:lang w:val="en-GB"/>
        </w:rPr>
        <w:t xml:space="preserve"> </w:t>
      </w:r>
      <w:r w:rsidRPr="00EB3F73">
        <w:rPr>
          <w:lang w:val="en-GB"/>
        </w:rPr>
        <w:t>resumption of</w:t>
      </w:r>
      <w:r w:rsidRPr="00EB3F73">
        <w:rPr>
          <w:spacing w:val="1"/>
          <w:lang w:val="en-GB"/>
        </w:rPr>
        <w:t xml:space="preserve"> </w:t>
      </w:r>
      <w:r w:rsidRPr="00EB3F73">
        <w:rPr>
          <w:lang w:val="en-GB"/>
        </w:rPr>
        <w:t xml:space="preserve">play after a call of Time, shall commence at the call of Play. At any other time, a </w:t>
      </w:r>
      <w:r w:rsidR="00B84601" w:rsidRPr="00EB3F73">
        <w:rPr>
          <w:lang w:val="en-GB"/>
        </w:rPr>
        <w:t>batter</w:t>
      </w:r>
      <w:r w:rsidRPr="00EB3F73">
        <w:rPr>
          <w:lang w:val="en-GB"/>
        </w:rPr>
        <w:t>’s</w:t>
      </w:r>
      <w:r w:rsidRPr="00EB3F73">
        <w:rPr>
          <w:spacing w:val="1"/>
          <w:lang w:val="en-GB"/>
        </w:rPr>
        <w:t xml:space="preserve"> </w:t>
      </w:r>
      <w:r w:rsidRPr="00EB3F73">
        <w:rPr>
          <w:lang w:val="en-GB"/>
        </w:rPr>
        <w:t>innings shall be</w:t>
      </w:r>
      <w:r w:rsidRPr="00EB3F73">
        <w:rPr>
          <w:spacing w:val="1"/>
          <w:lang w:val="en-GB"/>
        </w:rPr>
        <w:t xml:space="preserve"> </w:t>
      </w:r>
      <w:r w:rsidRPr="00EB3F73">
        <w:rPr>
          <w:lang w:val="en-GB"/>
        </w:rPr>
        <w:t>considered</w:t>
      </w:r>
      <w:r w:rsidRPr="00EB3F73">
        <w:rPr>
          <w:spacing w:val="1"/>
          <w:lang w:val="en-GB"/>
        </w:rPr>
        <w:t xml:space="preserve"> </w:t>
      </w:r>
      <w:r w:rsidRPr="00EB3F73">
        <w:rPr>
          <w:lang w:val="en-GB"/>
        </w:rPr>
        <w:t>to</w:t>
      </w:r>
      <w:r w:rsidRPr="00EB3F73">
        <w:rPr>
          <w:spacing w:val="1"/>
          <w:lang w:val="en-GB"/>
        </w:rPr>
        <w:t xml:space="preserve"> </w:t>
      </w:r>
      <w:r w:rsidRPr="00EB3F73">
        <w:rPr>
          <w:lang w:val="en-GB"/>
        </w:rPr>
        <w:t>have</w:t>
      </w:r>
      <w:r w:rsidRPr="00EB3F73">
        <w:rPr>
          <w:spacing w:val="1"/>
          <w:lang w:val="en-GB"/>
        </w:rPr>
        <w:t xml:space="preserve"> </w:t>
      </w:r>
      <w:r w:rsidRPr="00EB3F73">
        <w:rPr>
          <w:lang w:val="en-GB"/>
        </w:rPr>
        <w:t xml:space="preserve">commenced when that </w:t>
      </w:r>
      <w:r w:rsidR="00B84601" w:rsidRPr="00EB3F73">
        <w:rPr>
          <w:lang w:val="en-GB"/>
        </w:rPr>
        <w:t>batter</w:t>
      </w:r>
      <w:r w:rsidRPr="00EB3F73">
        <w:rPr>
          <w:spacing w:val="1"/>
          <w:lang w:val="en-GB"/>
        </w:rPr>
        <w:t xml:space="preserve"> </w:t>
      </w:r>
      <w:r w:rsidRPr="00EB3F73">
        <w:rPr>
          <w:lang w:val="en-GB"/>
        </w:rPr>
        <w:t>first steps onto</w:t>
      </w:r>
      <w:r w:rsidRPr="00EB3F73">
        <w:rPr>
          <w:spacing w:val="61"/>
          <w:lang w:val="en-GB"/>
        </w:rPr>
        <w:t xml:space="preserve"> </w:t>
      </w:r>
      <w:r w:rsidRPr="00EB3F73">
        <w:rPr>
          <w:lang w:val="en-GB"/>
        </w:rPr>
        <w:t>the</w:t>
      </w:r>
      <w:r w:rsidRPr="00EB3F73">
        <w:rPr>
          <w:spacing w:val="1"/>
          <w:lang w:val="en-GB"/>
        </w:rPr>
        <w:t xml:space="preserve"> </w:t>
      </w:r>
      <w:r w:rsidRPr="00EB3F73">
        <w:rPr>
          <w:lang w:val="en-GB"/>
        </w:rPr>
        <w:t>field</w:t>
      </w:r>
      <w:r w:rsidRPr="00EB3F73">
        <w:rPr>
          <w:spacing w:val="-2"/>
          <w:lang w:val="en-GB"/>
        </w:rPr>
        <w:t xml:space="preserve"> </w:t>
      </w:r>
      <w:r w:rsidRPr="00EB3F73">
        <w:rPr>
          <w:lang w:val="en-GB"/>
        </w:rPr>
        <w:t>of</w:t>
      </w:r>
      <w:r w:rsidRPr="00EB3F73">
        <w:rPr>
          <w:spacing w:val="-3"/>
          <w:lang w:val="en-GB"/>
        </w:rPr>
        <w:t xml:space="preserve"> </w:t>
      </w:r>
      <w:r w:rsidRPr="00EB3F73">
        <w:rPr>
          <w:lang w:val="en-GB"/>
        </w:rPr>
        <w:t>play.</w:t>
      </w:r>
    </w:p>
    <w:p w14:paraId="2F632A32" w14:textId="48DCBBD5" w:rsidR="00932C18" w:rsidRPr="00EB3F73" w:rsidRDefault="00242E3E" w:rsidP="006C73FE">
      <w:pPr>
        <w:pStyle w:val="Heading1"/>
        <w:numPr>
          <w:ilvl w:val="1"/>
          <w:numId w:val="109"/>
        </w:numPr>
        <w:tabs>
          <w:tab w:val="left" w:pos="890"/>
        </w:tabs>
        <w:rPr>
          <w:lang w:val="en-GB"/>
        </w:rPr>
      </w:pPr>
      <w:r w:rsidRPr="00EB3F73">
        <w:rPr>
          <w:lang w:val="en-GB"/>
        </w:rPr>
        <w:t>Restriction</w:t>
      </w:r>
      <w:r w:rsidRPr="00EB3F73">
        <w:rPr>
          <w:spacing w:val="-1"/>
          <w:lang w:val="en-GB"/>
        </w:rPr>
        <w:t xml:space="preserve"> </w:t>
      </w:r>
      <w:r w:rsidRPr="00EB3F73">
        <w:rPr>
          <w:lang w:val="en-GB"/>
        </w:rPr>
        <w:t xml:space="preserve">on </w:t>
      </w:r>
      <w:r w:rsidR="00B84601" w:rsidRPr="00EB3F73">
        <w:rPr>
          <w:lang w:val="en-GB"/>
        </w:rPr>
        <w:t>batter</w:t>
      </w:r>
      <w:r w:rsidRPr="00EB3F73">
        <w:rPr>
          <w:spacing w:val="-5"/>
          <w:lang w:val="en-GB"/>
        </w:rPr>
        <w:t xml:space="preserve"> </w:t>
      </w:r>
      <w:r w:rsidRPr="00EB3F73">
        <w:rPr>
          <w:lang w:val="en-GB"/>
        </w:rPr>
        <w:t>commencing</w:t>
      </w:r>
      <w:r w:rsidRPr="00EB3F73">
        <w:rPr>
          <w:spacing w:val="-4"/>
          <w:lang w:val="en-GB"/>
        </w:rPr>
        <w:t xml:space="preserve"> </w:t>
      </w:r>
      <w:r w:rsidRPr="00EB3F73">
        <w:rPr>
          <w:lang w:val="en-GB"/>
        </w:rPr>
        <w:t>an</w:t>
      </w:r>
      <w:r w:rsidRPr="00EB3F73">
        <w:rPr>
          <w:spacing w:val="-5"/>
          <w:lang w:val="en-GB"/>
        </w:rPr>
        <w:t xml:space="preserve"> </w:t>
      </w:r>
      <w:r w:rsidRPr="00EB3F73">
        <w:rPr>
          <w:lang w:val="en-GB"/>
        </w:rPr>
        <w:t>innings</w:t>
      </w:r>
    </w:p>
    <w:p w14:paraId="0A568DC9" w14:textId="77777777" w:rsidR="00932C18" w:rsidRPr="00EB3F73" w:rsidRDefault="00242E3E" w:rsidP="006C73FE">
      <w:pPr>
        <w:pStyle w:val="ListParagraph"/>
        <w:numPr>
          <w:ilvl w:val="2"/>
          <w:numId w:val="109"/>
        </w:numPr>
        <w:tabs>
          <w:tab w:val="left" w:pos="1466"/>
        </w:tabs>
        <w:spacing w:before="116"/>
        <w:ind w:right="704" w:hanging="567"/>
        <w:jc w:val="both"/>
        <w:rPr>
          <w:lang w:val="en-GB"/>
        </w:rPr>
      </w:pPr>
      <w:r w:rsidRPr="00EB3F73">
        <w:rPr>
          <w:lang w:val="en-GB"/>
        </w:rPr>
        <w:t>If a member of the batting side has unserved Penalty time, see Law 24.2.7 (Fielder</w:t>
      </w:r>
      <w:r w:rsidRPr="00EB3F73">
        <w:rPr>
          <w:spacing w:val="1"/>
          <w:lang w:val="en-GB"/>
        </w:rPr>
        <w:t xml:space="preserve"> </w:t>
      </w:r>
      <w:r w:rsidRPr="00EB3F73">
        <w:rPr>
          <w:lang w:val="en-GB"/>
        </w:rPr>
        <w:t>absent or leaving the field of play), that player shall not be permitted to bat or act as a</w:t>
      </w:r>
      <w:r w:rsidRPr="00EB3F73">
        <w:rPr>
          <w:spacing w:val="1"/>
          <w:lang w:val="en-GB"/>
        </w:rPr>
        <w:t xml:space="preserve"> </w:t>
      </w:r>
      <w:r w:rsidRPr="00EB3F73">
        <w:rPr>
          <w:lang w:val="en-GB"/>
        </w:rPr>
        <w:t>runner until that Penalty time has been served.</w:t>
      </w:r>
      <w:r w:rsidRPr="00EB3F73">
        <w:rPr>
          <w:spacing w:val="62"/>
          <w:lang w:val="en-GB"/>
        </w:rPr>
        <w:t xml:space="preserve"> </w:t>
      </w:r>
      <w:r w:rsidRPr="00EB3F73">
        <w:rPr>
          <w:lang w:val="en-GB"/>
        </w:rPr>
        <w:t>However, even if the unserved</w:t>
      </w:r>
      <w:r w:rsidRPr="00EB3F73">
        <w:rPr>
          <w:spacing w:val="1"/>
          <w:lang w:val="en-GB"/>
        </w:rPr>
        <w:t xml:space="preserve"> </w:t>
      </w:r>
      <w:r w:rsidRPr="00EB3F73">
        <w:rPr>
          <w:lang w:val="en-GB"/>
        </w:rPr>
        <w:t>Penalty</w:t>
      </w:r>
      <w:r w:rsidRPr="00EB3F73">
        <w:rPr>
          <w:spacing w:val="-4"/>
          <w:lang w:val="en-GB"/>
        </w:rPr>
        <w:t xml:space="preserve"> </w:t>
      </w:r>
      <w:r w:rsidRPr="00EB3F73">
        <w:rPr>
          <w:lang w:val="en-GB"/>
        </w:rPr>
        <w:t>time</w:t>
      </w:r>
      <w:r w:rsidRPr="00EB3F73">
        <w:rPr>
          <w:spacing w:val="-1"/>
          <w:lang w:val="en-GB"/>
        </w:rPr>
        <w:t xml:space="preserve"> </w:t>
      </w:r>
      <w:r w:rsidRPr="00EB3F73">
        <w:rPr>
          <w:lang w:val="en-GB"/>
        </w:rPr>
        <w:t>has</w:t>
      </w:r>
      <w:r w:rsidRPr="00EB3F73">
        <w:rPr>
          <w:spacing w:val="-4"/>
          <w:lang w:val="en-GB"/>
        </w:rPr>
        <w:t xml:space="preserve"> </w:t>
      </w:r>
      <w:r w:rsidRPr="00EB3F73">
        <w:rPr>
          <w:lang w:val="en-GB"/>
        </w:rPr>
        <w:t>not</w:t>
      </w:r>
      <w:r w:rsidRPr="00EB3F73">
        <w:rPr>
          <w:spacing w:val="-2"/>
          <w:lang w:val="en-GB"/>
        </w:rPr>
        <w:t xml:space="preserve"> </w:t>
      </w:r>
      <w:r w:rsidRPr="00EB3F73">
        <w:rPr>
          <w:lang w:val="en-GB"/>
        </w:rPr>
        <w:t>expired,</w:t>
      </w:r>
      <w:r w:rsidRPr="00EB3F73">
        <w:rPr>
          <w:spacing w:val="-3"/>
          <w:lang w:val="en-GB"/>
        </w:rPr>
        <w:t xml:space="preserve"> </w:t>
      </w:r>
      <w:r w:rsidRPr="00EB3F73">
        <w:rPr>
          <w:lang w:val="en-GB"/>
        </w:rPr>
        <w:t>that</w:t>
      </w:r>
      <w:r w:rsidRPr="00EB3F73">
        <w:rPr>
          <w:spacing w:val="-2"/>
          <w:lang w:val="en-GB"/>
        </w:rPr>
        <w:t xml:space="preserve"> </w:t>
      </w:r>
      <w:r w:rsidRPr="00EB3F73">
        <w:rPr>
          <w:lang w:val="en-GB"/>
        </w:rPr>
        <w:t>player</w:t>
      </w:r>
      <w:r w:rsidRPr="00EB3F73">
        <w:rPr>
          <w:spacing w:val="-1"/>
          <w:lang w:val="en-GB"/>
        </w:rPr>
        <w:t xml:space="preserve"> </w:t>
      </w:r>
      <w:r w:rsidRPr="00EB3F73">
        <w:rPr>
          <w:lang w:val="en-GB"/>
        </w:rPr>
        <w:t>may</w:t>
      </w:r>
      <w:r w:rsidRPr="00EB3F73">
        <w:rPr>
          <w:spacing w:val="-3"/>
          <w:lang w:val="en-GB"/>
        </w:rPr>
        <w:t xml:space="preserve"> </w:t>
      </w:r>
      <w:r w:rsidRPr="00EB3F73">
        <w:rPr>
          <w:lang w:val="en-GB"/>
        </w:rPr>
        <w:t>bat</w:t>
      </w:r>
      <w:r w:rsidRPr="00EB3F73">
        <w:rPr>
          <w:spacing w:val="-3"/>
          <w:lang w:val="en-GB"/>
        </w:rPr>
        <w:t xml:space="preserve"> </w:t>
      </w:r>
      <w:r w:rsidRPr="00EB3F73">
        <w:rPr>
          <w:lang w:val="en-GB"/>
        </w:rPr>
        <w:t>after his/her</w:t>
      </w:r>
      <w:r w:rsidRPr="00EB3F73">
        <w:rPr>
          <w:spacing w:val="-1"/>
          <w:lang w:val="en-GB"/>
        </w:rPr>
        <w:t xml:space="preserve"> </w:t>
      </w:r>
      <w:r w:rsidRPr="00EB3F73">
        <w:rPr>
          <w:lang w:val="en-GB"/>
        </w:rPr>
        <w:t>side</w:t>
      </w:r>
      <w:r w:rsidRPr="00EB3F73">
        <w:rPr>
          <w:spacing w:val="-1"/>
          <w:lang w:val="en-GB"/>
        </w:rPr>
        <w:t xml:space="preserve"> </w:t>
      </w:r>
      <w:r w:rsidRPr="00EB3F73">
        <w:rPr>
          <w:lang w:val="en-GB"/>
        </w:rPr>
        <w:t>has</w:t>
      </w:r>
      <w:r w:rsidRPr="00EB3F73">
        <w:rPr>
          <w:spacing w:val="1"/>
          <w:lang w:val="en-GB"/>
        </w:rPr>
        <w:t xml:space="preserve"> </w:t>
      </w:r>
      <w:r w:rsidRPr="00EB3F73">
        <w:rPr>
          <w:lang w:val="en-GB"/>
        </w:rPr>
        <w:t>lost</w:t>
      </w:r>
      <w:r w:rsidRPr="00EB3F73">
        <w:rPr>
          <w:spacing w:val="3"/>
          <w:lang w:val="en-GB"/>
        </w:rPr>
        <w:t xml:space="preserve"> </w:t>
      </w:r>
      <w:r w:rsidRPr="00EB3F73">
        <w:rPr>
          <w:lang w:val="en-GB"/>
        </w:rPr>
        <w:t>5</w:t>
      </w:r>
      <w:r w:rsidRPr="00EB3F73">
        <w:rPr>
          <w:spacing w:val="-1"/>
          <w:lang w:val="en-GB"/>
        </w:rPr>
        <w:t xml:space="preserve"> </w:t>
      </w:r>
      <w:r w:rsidRPr="00EB3F73">
        <w:rPr>
          <w:lang w:val="en-GB"/>
        </w:rPr>
        <w:t>wickets.</w:t>
      </w:r>
    </w:p>
    <w:p w14:paraId="358A0324" w14:textId="77777777" w:rsidR="00932C18" w:rsidRPr="00EB3F73" w:rsidRDefault="00242E3E" w:rsidP="006C73FE">
      <w:pPr>
        <w:pStyle w:val="ListParagraph"/>
        <w:numPr>
          <w:ilvl w:val="2"/>
          <w:numId w:val="109"/>
        </w:numPr>
        <w:tabs>
          <w:tab w:val="left" w:pos="1456"/>
        </w:tabs>
        <w:spacing w:before="1"/>
        <w:ind w:right="712" w:hanging="567"/>
        <w:jc w:val="both"/>
        <w:rPr>
          <w:lang w:val="en-GB"/>
        </w:rPr>
      </w:pPr>
      <w:r w:rsidRPr="00EB3F73">
        <w:rPr>
          <w:lang w:val="en-GB"/>
        </w:rPr>
        <w:t>A member of the batting side’s Penalty time is served during Playing time, subject to</w:t>
      </w:r>
      <w:r w:rsidRPr="00EB3F73">
        <w:rPr>
          <w:spacing w:val="1"/>
          <w:lang w:val="en-GB"/>
        </w:rPr>
        <w:t xml:space="preserve"> </w:t>
      </w:r>
      <w:r w:rsidRPr="00EB3F73">
        <w:rPr>
          <w:lang w:val="en-GB"/>
        </w:rPr>
        <w:t>the</w:t>
      </w:r>
      <w:r w:rsidRPr="00EB3F73">
        <w:rPr>
          <w:spacing w:val="-2"/>
          <w:lang w:val="en-GB"/>
        </w:rPr>
        <w:t xml:space="preserve"> </w:t>
      </w:r>
      <w:r w:rsidRPr="00EB3F73">
        <w:rPr>
          <w:lang w:val="en-GB"/>
        </w:rPr>
        <w:t>conditions</w:t>
      </w:r>
      <w:r w:rsidRPr="00EB3F73">
        <w:rPr>
          <w:spacing w:val="1"/>
          <w:lang w:val="en-GB"/>
        </w:rPr>
        <w:t xml:space="preserve"> </w:t>
      </w:r>
      <w:r w:rsidRPr="00EB3F73">
        <w:rPr>
          <w:lang w:val="en-GB"/>
        </w:rPr>
        <w:t>in</w:t>
      </w:r>
      <w:r w:rsidRPr="00EB3F73">
        <w:rPr>
          <w:spacing w:val="-2"/>
          <w:lang w:val="en-GB"/>
        </w:rPr>
        <w:t xml:space="preserve"> </w:t>
      </w:r>
      <w:r w:rsidRPr="00EB3F73">
        <w:rPr>
          <w:lang w:val="en-GB"/>
        </w:rPr>
        <w:t>25.3.2.1</w:t>
      </w:r>
      <w:r w:rsidRPr="00EB3F73">
        <w:rPr>
          <w:spacing w:val="-2"/>
          <w:lang w:val="en-GB"/>
        </w:rPr>
        <w:t xml:space="preserve"> </w:t>
      </w:r>
      <w:r w:rsidRPr="00EB3F73">
        <w:rPr>
          <w:lang w:val="en-GB"/>
        </w:rPr>
        <w:t>and</w:t>
      </w:r>
      <w:r w:rsidRPr="00EB3F73">
        <w:rPr>
          <w:spacing w:val="-2"/>
          <w:lang w:val="en-GB"/>
        </w:rPr>
        <w:t xml:space="preserve"> </w:t>
      </w:r>
      <w:r w:rsidRPr="00EB3F73">
        <w:rPr>
          <w:lang w:val="en-GB"/>
        </w:rPr>
        <w:t>25.3.2.2.</w:t>
      </w:r>
    </w:p>
    <w:p w14:paraId="0AA7573B" w14:textId="77777777" w:rsidR="00932C18" w:rsidRPr="00EB3F73" w:rsidRDefault="00242E3E" w:rsidP="006C73FE">
      <w:pPr>
        <w:pStyle w:val="ListParagraph"/>
        <w:numPr>
          <w:ilvl w:val="3"/>
          <w:numId w:val="109"/>
        </w:numPr>
        <w:tabs>
          <w:tab w:val="left" w:pos="2229"/>
        </w:tabs>
        <w:spacing w:before="0"/>
        <w:ind w:right="703" w:hanging="423"/>
        <w:jc w:val="both"/>
        <w:rPr>
          <w:lang w:val="en-GB"/>
        </w:rPr>
      </w:pPr>
      <w:r w:rsidRPr="00EB3F73">
        <w:rPr>
          <w:lang w:val="en-GB"/>
        </w:rPr>
        <w:t xml:space="preserve">The </w:t>
      </w:r>
      <w:proofErr w:type="gramStart"/>
      <w:r w:rsidRPr="00EB3F73">
        <w:rPr>
          <w:lang w:val="en-GB"/>
        </w:rPr>
        <w:t>period of time</w:t>
      </w:r>
      <w:proofErr w:type="gramEnd"/>
      <w:r w:rsidRPr="00EB3F73">
        <w:rPr>
          <w:lang w:val="en-GB"/>
        </w:rPr>
        <w:t xml:space="preserve"> while serving a suspension for a Level 3 offence under</w:t>
      </w:r>
      <w:r w:rsidRPr="00EB3F73">
        <w:rPr>
          <w:spacing w:val="1"/>
          <w:lang w:val="en-GB"/>
        </w:rPr>
        <w:t xml:space="preserve"> </w:t>
      </w:r>
      <w:r w:rsidRPr="00EB3F73">
        <w:rPr>
          <w:lang w:val="en-GB"/>
        </w:rPr>
        <w:t>Law 42.4</w:t>
      </w:r>
      <w:r w:rsidRPr="00EB3F73">
        <w:rPr>
          <w:spacing w:val="1"/>
          <w:lang w:val="en-GB"/>
        </w:rPr>
        <w:t xml:space="preserve"> </w:t>
      </w:r>
      <w:r w:rsidRPr="00EB3F73">
        <w:rPr>
          <w:lang w:val="en-GB"/>
        </w:rPr>
        <w:t>(Level 3 offences and action by umpires) does not</w:t>
      </w:r>
      <w:r w:rsidRPr="00EB3F73">
        <w:rPr>
          <w:spacing w:val="61"/>
          <w:lang w:val="en-GB"/>
        </w:rPr>
        <w:t xml:space="preserve"> </w:t>
      </w:r>
      <w:r w:rsidRPr="00EB3F73">
        <w:rPr>
          <w:lang w:val="en-GB"/>
        </w:rPr>
        <w:t>count as Penalty</w:t>
      </w:r>
      <w:r w:rsidRPr="00EB3F73">
        <w:rPr>
          <w:spacing w:val="1"/>
          <w:lang w:val="en-GB"/>
        </w:rPr>
        <w:t xml:space="preserve"> </w:t>
      </w:r>
      <w:r w:rsidRPr="00EB3F73">
        <w:rPr>
          <w:lang w:val="en-GB"/>
        </w:rPr>
        <w:t>time</w:t>
      </w:r>
      <w:r w:rsidRPr="00EB3F73">
        <w:rPr>
          <w:spacing w:val="3"/>
          <w:lang w:val="en-GB"/>
        </w:rPr>
        <w:t xml:space="preserve"> </w:t>
      </w:r>
      <w:r w:rsidRPr="00EB3F73">
        <w:rPr>
          <w:lang w:val="en-GB"/>
        </w:rPr>
        <w:t>served.</w:t>
      </w:r>
    </w:p>
    <w:p w14:paraId="50CA37D1" w14:textId="43CB18E2" w:rsidR="00932C18" w:rsidRPr="00EB3F73" w:rsidRDefault="00242E3E" w:rsidP="006C73FE">
      <w:pPr>
        <w:pStyle w:val="ListParagraph"/>
        <w:numPr>
          <w:ilvl w:val="3"/>
          <w:numId w:val="109"/>
        </w:numPr>
        <w:tabs>
          <w:tab w:val="left" w:pos="2268"/>
        </w:tabs>
        <w:spacing w:before="2"/>
        <w:ind w:right="707" w:hanging="423"/>
        <w:jc w:val="both"/>
        <w:rPr>
          <w:lang w:val="en-GB"/>
        </w:rPr>
      </w:pPr>
      <w:r w:rsidRPr="00EB3F73">
        <w:rPr>
          <w:lang w:val="en-GB"/>
        </w:rPr>
        <w:t>In</w:t>
      </w:r>
      <w:r w:rsidRPr="00EB3F73">
        <w:rPr>
          <w:spacing w:val="1"/>
          <w:lang w:val="en-GB"/>
        </w:rPr>
        <w:t xml:space="preserve"> </w:t>
      </w:r>
      <w:r w:rsidRPr="00EB3F73">
        <w:rPr>
          <w:lang w:val="en-GB"/>
        </w:rPr>
        <w:t>the</w:t>
      </w:r>
      <w:r w:rsidRPr="00EB3F73">
        <w:rPr>
          <w:spacing w:val="1"/>
          <w:lang w:val="en-GB"/>
        </w:rPr>
        <w:t xml:space="preserve"> </w:t>
      </w:r>
      <w:r w:rsidRPr="00EB3F73">
        <w:rPr>
          <w:lang w:val="en-GB"/>
        </w:rPr>
        <w:t>event</w:t>
      </w:r>
      <w:r w:rsidRPr="00EB3F73">
        <w:rPr>
          <w:spacing w:val="1"/>
          <w:lang w:val="en-GB"/>
        </w:rPr>
        <w:t xml:space="preserve"> </w:t>
      </w:r>
      <w:r w:rsidRPr="00EB3F73">
        <w:rPr>
          <w:lang w:val="en-GB"/>
        </w:rPr>
        <w:t>of</w:t>
      </w:r>
      <w:r w:rsidRPr="00EB3F73">
        <w:rPr>
          <w:spacing w:val="1"/>
          <w:lang w:val="en-GB"/>
        </w:rPr>
        <w:t xml:space="preserve"> </w:t>
      </w:r>
      <w:r w:rsidRPr="00EB3F73">
        <w:rPr>
          <w:lang w:val="en-GB"/>
        </w:rPr>
        <w:t>an</w:t>
      </w:r>
      <w:r w:rsidRPr="00EB3F73">
        <w:rPr>
          <w:spacing w:val="1"/>
          <w:lang w:val="en-GB"/>
        </w:rPr>
        <w:t xml:space="preserve"> </w:t>
      </w:r>
      <w:r w:rsidRPr="00EB3F73">
        <w:rPr>
          <w:lang w:val="en-GB"/>
        </w:rPr>
        <w:t>unscheduled</w:t>
      </w:r>
      <w:r w:rsidRPr="00EB3F73">
        <w:rPr>
          <w:spacing w:val="1"/>
          <w:lang w:val="en-GB"/>
        </w:rPr>
        <w:t xml:space="preserve"> </w:t>
      </w:r>
      <w:r w:rsidRPr="00EB3F73">
        <w:rPr>
          <w:lang w:val="en-GB"/>
        </w:rPr>
        <w:t>stoppage,</w:t>
      </w:r>
      <w:r w:rsidRPr="00EB3F73">
        <w:rPr>
          <w:spacing w:val="1"/>
          <w:lang w:val="en-GB"/>
        </w:rPr>
        <w:t xml:space="preserve"> </w:t>
      </w:r>
      <w:r w:rsidRPr="00EB3F73">
        <w:rPr>
          <w:lang w:val="en-GB"/>
        </w:rPr>
        <w:t>the</w:t>
      </w:r>
      <w:r w:rsidRPr="00EB3F73">
        <w:rPr>
          <w:spacing w:val="1"/>
          <w:lang w:val="en-GB"/>
        </w:rPr>
        <w:t xml:space="preserve"> </w:t>
      </w:r>
      <w:r w:rsidRPr="00EB3F73">
        <w:rPr>
          <w:lang w:val="en-GB"/>
        </w:rPr>
        <w:t>stoppage</w:t>
      </w:r>
      <w:r w:rsidRPr="00EB3F73">
        <w:rPr>
          <w:spacing w:val="1"/>
          <w:lang w:val="en-GB"/>
        </w:rPr>
        <w:t xml:space="preserve"> </w:t>
      </w:r>
      <w:r w:rsidRPr="00EB3F73">
        <w:rPr>
          <w:lang w:val="en-GB"/>
        </w:rPr>
        <w:t>time</w:t>
      </w:r>
      <w:r w:rsidRPr="00EB3F73">
        <w:rPr>
          <w:spacing w:val="1"/>
          <w:lang w:val="en-GB"/>
        </w:rPr>
        <w:t xml:space="preserve"> </w:t>
      </w:r>
      <w:r w:rsidRPr="00EB3F73">
        <w:rPr>
          <w:lang w:val="en-GB"/>
        </w:rPr>
        <w:t>after</w:t>
      </w:r>
      <w:r w:rsidR="00FD6AA9" w:rsidRPr="00EB3F73">
        <w:rPr>
          <w:spacing w:val="1"/>
          <w:lang w:val="en-GB"/>
        </w:rPr>
        <w:t xml:space="preserve"> the b</w:t>
      </w:r>
      <w:r w:rsidR="00B84601" w:rsidRPr="00EB3F73">
        <w:rPr>
          <w:lang w:val="en-GB"/>
        </w:rPr>
        <w:t>atter</w:t>
      </w:r>
      <w:r w:rsidRPr="00EB3F73">
        <w:rPr>
          <w:lang w:val="en-GB"/>
        </w:rPr>
        <w:t xml:space="preserve"> notifies an umpire in person that he/she </w:t>
      </w:r>
      <w:proofErr w:type="gramStart"/>
      <w:r w:rsidRPr="00EB3F73">
        <w:rPr>
          <w:lang w:val="en-GB"/>
        </w:rPr>
        <w:t>is able to</w:t>
      </w:r>
      <w:proofErr w:type="gramEnd"/>
      <w:r w:rsidRPr="00EB3F73">
        <w:rPr>
          <w:lang w:val="en-GB"/>
        </w:rPr>
        <w:t xml:space="preserve"> participate shall count</w:t>
      </w:r>
      <w:r w:rsidRPr="00EB3F73">
        <w:rPr>
          <w:spacing w:val="1"/>
          <w:lang w:val="en-GB"/>
        </w:rPr>
        <w:t xml:space="preserve"> </w:t>
      </w:r>
      <w:r w:rsidRPr="00EB3F73">
        <w:rPr>
          <w:lang w:val="en-GB"/>
        </w:rPr>
        <w:t>as Penalty</w:t>
      </w:r>
      <w:r w:rsidRPr="00EB3F73">
        <w:rPr>
          <w:spacing w:val="-4"/>
          <w:lang w:val="en-GB"/>
        </w:rPr>
        <w:t xml:space="preserve"> </w:t>
      </w:r>
      <w:r w:rsidRPr="00EB3F73">
        <w:rPr>
          <w:lang w:val="en-GB"/>
        </w:rPr>
        <w:t>time</w:t>
      </w:r>
      <w:r w:rsidRPr="00EB3F73">
        <w:rPr>
          <w:spacing w:val="3"/>
          <w:lang w:val="en-GB"/>
        </w:rPr>
        <w:t xml:space="preserve"> </w:t>
      </w:r>
      <w:r w:rsidRPr="00EB3F73">
        <w:rPr>
          <w:lang w:val="en-GB"/>
        </w:rPr>
        <w:t>served.</w:t>
      </w:r>
    </w:p>
    <w:p w14:paraId="78CC2E68" w14:textId="77777777" w:rsidR="00932C18" w:rsidRPr="00EB3F73" w:rsidRDefault="00242E3E" w:rsidP="006C73FE">
      <w:pPr>
        <w:pStyle w:val="ListParagraph"/>
        <w:numPr>
          <w:ilvl w:val="2"/>
          <w:numId w:val="109"/>
        </w:numPr>
        <w:tabs>
          <w:tab w:val="left" w:pos="1490"/>
        </w:tabs>
        <w:spacing w:before="0"/>
        <w:ind w:right="707" w:hanging="567"/>
        <w:jc w:val="both"/>
        <w:rPr>
          <w:lang w:val="en-GB"/>
        </w:rPr>
      </w:pPr>
      <w:r w:rsidRPr="00EB3F73">
        <w:rPr>
          <w:lang w:val="en-GB"/>
        </w:rPr>
        <w:t>If any unserved Penalty time remains at the end of a team’s innings, it shall be</w:t>
      </w:r>
      <w:r w:rsidRPr="00EB3F73">
        <w:rPr>
          <w:spacing w:val="1"/>
          <w:lang w:val="en-GB"/>
        </w:rPr>
        <w:t xml:space="preserve"> </w:t>
      </w:r>
      <w:r w:rsidRPr="00EB3F73">
        <w:rPr>
          <w:lang w:val="en-GB"/>
        </w:rPr>
        <w:t>carried</w:t>
      </w:r>
      <w:r w:rsidRPr="00EB3F73">
        <w:rPr>
          <w:spacing w:val="2"/>
          <w:lang w:val="en-GB"/>
        </w:rPr>
        <w:t xml:space="preserve"> </w:t>
      </w:r>
      <w:r w:rsidRPr="00EB3F73">
        <w:rPr>
          <w:lang w:val="en-GB"/>
        </w:rPr>
        <w:t>forward</w:t>
      </w:r>
      <w:r w:rsidRPr="00EB3F73">
        <w:rPr>
          <w:spacing w:val="-3"/>
          <w:lang w:val="en-GB"/>
        </w:rPr>
        <w:t xml:space="preserve"> </w:t>
      </w:r>
      <w:r w:rsidRPr="00EB3F73">
        <w:rPr>
          <w:lang w:val="en-GB"/>
        </w:rPr>
        <w:t>to</w:t>
      </w:r>
      <w:r w:rsidRPr="00EB3F73">
        <w:rPr>
          <w:spacing w:val="-3"/>
          <w:lang w:val="en-GB"/>
        </w:rPr>
        <w:t xml:space="preserve"> </w:t>
      </w:r>
      <w:r w:rsidRPr="00EB3F73">
        <w:rPr>
          <w:lang w:val="en-GB"/>
        </w:rPr>
        <w:t>the</w:t>
      </w:r>
      <w:r w:rsidRPr="00EB3F73">
        <w:rPr>
          <w:spacing w:val="-3"/>
          <w:lang w:val="en-GB"/>
        </w:rPr>
        <w:t xml:space="preserve"> </w:t>
      </w:r>
      <w:r w:rsidRPr="00EB3F73">
        <w:rPr>
          <w:lang w:val="en-GB"/>
        </w:rPr>
        <w:t>next</w:t>
      </w:r>
      <w:r w:rsidRPr="00EB3F73">
        <w:rPr>
          <w:spacing w:val="2"/>
          <w:lang w:val="en-GB"/>
        </w:rPr>
        <w:t xml:space="preserve"> </w:t>
      </w:r>
      <w:r w:rsidRPr="00EB3F73">
        <w:rPr>
          <w:lang w:val="en-GB"/>
        </w:rPr>
        <w:t>and</w:t>
      </w:r>
      <w:r w:rsidRPr="00EB3F73">
        <w:rPr>
          <w:spacing w:val="-3"/>
          <w:lang w:val="en-GB"/>
        </w:rPr>
        <w:t xml:space="preserve"> </w:t>
      </w:r>
      <w:r w:rsidRPr="00EB3F73">
        <w:rPr>
          <w:lang w:val="en-GB"/>
        </w:rPr>
        <w:t>subsequent</w:t>
      </w:r>
      <w:r w:rsidRPr="00EB3F73">
        <w:rPr>
          <w:spacing w:val="1"/>
          <w:lang w:val="en-GB"/>
        </w:rPr>
        <w:t xml:space="preserve"> </w:t>
      </w:r>
      <w:r w:rsidRPr="00EB3F73">
        <w:rPr>
          <w:lang w:val="en-GB"/>
        </w:rPr>
        <w:t>innings of</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match</w:t>
      </w:r>
      <w:r w:rsidRPr="00EB3F73">
        <w:rPr>
          <w:spacing w:val="2"/>
          <w:lang w:val="en-GB"/>
        </w:rPr>
        <w:t xml:space="preserve"> </w:t>
      </w:r>
      <w:r w:rsidRPr="00EB3F73">
        <w:rPr>
          <w:lang w:val="en-GB"/>
        </w:rPr>
        <w:t>if</w:t>
      </w:r>
      <w:r w:rsidRPr="00EB3F73">
        <w:rPr>
          <w:spacing w:val="1"/>
          <w:lang w:val="en-GB"/>
        </w:rPr>
        <w:t xml:space="preserve"> </w:t>
      </w:r>
      <w:r w:rsidRPr="00EB3F73">
        <w:rPr>
          <w:lang w:val="en-GB"/>
        </w:rPr>
        <w:t>appropriate.</w:t>
      </w:r>
    </w:p>
    <w:p w14:paraId="4C1D31AF" w14:textId="521C812F" w:rsidR="00932C18" w:rsidRPr="00EB3F73" w:rsidRDefault="00B84601" w:rsidP="006C73FE">
      <w:pPr>
        <w:pStyle w:val="Heading1"/>
        <w:numPr>
          <w:ilvl w:val="1"/>
          <w:numId w:val="109"/>
        </w:numPr>
        <w:tabs>
          <w:tab w:val="left" w:pos="842"/>
        </w:tabs>
        <w:spacing w:before="118"/>
        <w:ind w:left="841" w:hanging="495"/>
        <w:rPr>
          <w:lang w:val="en-GB"/>
        </w:rPr>
      </w:pPr>
      <w:r w:rsidRPr="00EB3F73">
        <w:rPr>
          <w:lang w:val="en-GB"/>
        </w:rPr>
        <w:t>Batter</w:t>
      </w:r>
      <w:r w:rsidR="00242E3E" w:rsidRPr="00EB3F73">
        <w:rPr>
          <w:spacing w:val="-4"/>
          <w:lang w:val="en-GB"/>
        </w:rPr>
        <w:t xml:space="preserve"> </w:t>
      </w:r>
      <w:r w:rsidR="00242E3E" w:rsidRPr="00EB3F73">
        <w:rPr>
          <w:lang w:val="en-GB"/>
        </w:rPr>
        <w:t>retiring</w:t>
      </w:r>
    </w:p>
    <w:p w14:paraId="1707E19D" w14:textId="29F6A7A0" w:rsidR="00932C18" w:rsidRPr="00EB3F73" w:rsidRDefault="00242E3E" w:rsidP="006C73FE">
      <w:pPr>
        <w:pStyle w:val="ListParagraph"/>
        <w:numPr>
          <w:ilvl w:val="2"/>
          <w:numId w:val="109"/>
        </w:numPr>
        <w:tabs>
          <w:tab w:val="left" w:pos="1466"/>
        </w:tabs>
        <w:spacing w:before="1"/>
        <w:ind w:right="707" w:hanging="567"/>
        <w:jc w:val="both"/>
        <w:rPr>
          <w:lang w:val="en-GB"/>
        </w:rPr>
      </w:pPr>
      <w:r w:rsidRPr="00EB3F73">
        <w:rPr>
          <w:lang w:val="en-GB"/>
        </w:rPr>
        <w:t xml:space="preserve">A </w:t>
      </w:r>
      <w:r w:rsidR="00B84601" w:rsidRPr="00EB3F73">
        <w:rPr>
          <w:lang w:val="en-GB"/>
        </w:rPr>
        <w:t>batter</w:t>
      </w:r>
      <w:r w:rsidRPr="00EB3F73">
        <w:rPr>
          <w:lang w:val="en-GB"/>
        </w:rPr>
        <w:t xml:space="preserve"> may retire at any time during his/her innings when the ball is dead. The</w:t>
      </w:r>
      <w:r w:rsidRPr="00EB3F73">
        <w:rPr>
          <w:spacing w:val="1"/>
          <w:lang w:val="en-GB"/>
        </w:rPr>
        <w:t xml:space="preserve"> </w:t>
      </w:r>
      <w:r w:rsidRPr="00EB3F73">
        <w:rPr>
          <w:lang w:val="en-GB"/>
        </w:rPr>
        <w:t>umpires, before allowing</w:t>
      </w:r>
      <w:r w:rsidRPr="00EB3F73">
        <w:rPr>
          <w:spacing w:val="1"/>
          <w:lang w:val="en-GB"/>
        </w:rPr>
        <w:t xml:space="preserve"> </w:t>
      </w:r>
      <w:r w:rsidRPr="00EB3F73">
        <w:rPr>
          <w:lang w:val="en-GB"/>
        </w:rPr>
        <w:t>play to</w:t>
      </w:r>
      <w:r w:rsidRPr="00EB3F73">
        <w:rPr>
          <w:spacing w:val="1"/>
          <w:lang w:val="en-GB"/>
        </w:rPr>
        <w:t xml:space="preserve"> </w:t>
      </w:r>
      <w:r w:rsidRPr="00EB3F73">
        <w:rPr>
          <w:lang w:val="en-GB"/>
        </w:rPr>
        <w:t>proceed,</w:t>
      </w:r>
      <w:r w:rsidRPr="00EB3F73">
        <w:rPr>
          <w:spacing w:val="1"/>
          <w:lang w:val="en-GB"/>
        </w:rPr>
        <w:t xml:space="preserve"> </w:t>
      </w:r>
      <w:r w:rsidRPr="00EB3F73">
        <w:rPr>
          <w:lang w:val="en-GB"/>
        </w:rPr>
        <w:t>shall be</w:t>
      </w:r>
      <w:r w:rsidRPr="00EB3F73">
        <w:rPr>
          <w:spacing w:val="1"/>
          <w:lang w:val="en-GB"/>
        </w:rPr>
        <w:t xml:space="preserve"> </w:t>
      </w:r>
      <w:r w:rsidRPr="00EB3F73">
        <w:rPr>
          <w:lang w:val="en-GB"/>
        </w:rPr>
        <w:t>informed</w:t>
      </w:r>
      <w:r w:rsidRPr="00EB3F73">
        <w:rPr>
          <w:spacing w:val="1"/>
          <w:lang w:val="en-GB"/>
        </w:rPr>
        <w:t xml:space="preserve"> </w:t>
      </w:r>
      <w:r w:rsidRPr="00EB3F73">
        <w:rPr>
          <w:lang w:val="en-GB"/>
        </w:rPr>
        <w:t>of</w:t>
      </w:r>
      <w:r w:rsidRPr="00EB3F73">
        <w:rPr>
          <w:spacing w:val="1"/>
          <w:lang w:val="en-GB"/>
        </w:rPr>
        <w:t xml:space="preserve"> </w:t>
      </w:r>
      <w:r w:rsidRPr="00EB3F73">
        <w:rPr>
          <w:lang w:val="en-GB"/>
        </w:rPr>
        <w:t>the</w:t>
      </w:r>
      <w:r w:rsidRPr="00EB3F73">
        <w:rPr>
          <w:spacing w:val="1"/>
          <w:lang w:val="en-GB"/>
        </w:rPr>
        <w:t xml:space="preserve"> </w:t>
      </w:r>
      <w:r w:rsidRPr="00EB3F73">
        <w:rPr>
          <w:lang w:val="en-GB"/>
        </w:rPr>
        <w:t>reason</w:t>
      </w:r>
      <w:r w:rsidRPr="00EB3F73">
        <w:rPr>
          <w:spacing w:val="1"/>
          <w:lang w:val="en-GB"/>
        </w:rPr>
        <w:t xml:space="preserve"> </w:t>
      </w:r>
      <w:r w:rsidRPr="00EB3F73">
        <w:rPr>
          <w:lang w:val="en-GB"/>
        </w:rPr>
        <w:t>for a</w:t>
      </w:r>
      <w:r w:rsidRPr="00EB3F73">
        <w:rPr>
          <w:spacing w:val="1"/>
          <w:lang w:val="en-GB"/>
        </w:rPr>
        <w:t xml:space="preserve"> </w:t>
      </w:r>
      <w:r w:rsidR="00B84601" w:rsidRPr="00EB3F73">
        <w:rPr>
          <w:lang w:val="en-GB"/>
        </w:rPr>
        <w:t>batter</w:t>
      </w:r>
      <w:r w:rsidRPr="00EB3F73">
        <w:rPr>
          <w:spacing w:val="-2"/>
          <w:lang w:val="en-GB"/>
        </w:rPr>
        <w:t xml:space="preserve"> </w:t>
      </w:r>
      <w:r w:rsidRPr="00EB3F73">
        <w:rPr>
          <w:lang w:val="en-GB"/>
        </w:rPr>
        <w:t>retiring.</w:t>
      </w:r>
    </w:p>
    <w:p w14:paraId="2467121D" w14:textId="30E83F85" w:rsidR="00932C18" w:rsidRPr="00EB3F73" w:rsidRDefault="00242E3E" w:rsidP="006C73FE">
      <w:pPr>
        <w:pStyle w:val="ListParagraph"/>
        <w:numPr>
          <w:ilvl w:val="2"/>
          <w:numId w:val="109"/>
        </w:numPr>
        <w:tabs>
          <w:tab w:val="left" w:pos="1471"/>
        </w:tabs>
        <w:spacing w:before="120"/>
        <w:ind w:right="706" w:hanging="567"/>
        <w:jc w:val="both"/>
        <w:rPr>
          <w:lang w:val="en-GB"/>
        </w:rPr>
      </w:pPr>
      <w:r w:rsidRPr="00EB3F73">
        <w:rPr>
          <w:lang w:val="en-GB"/>
        </w:rPr>
        <w:t xml:space="preserve">If a </w:t>
      </w:r>
      <w:r w:rsidR="00B84601" w:rsidRPr="00EB3F73">
        <w:rPr>
          <w:lang w:val="en-GB"/>
        </w:rPr>
        <w:t>batter</w:t>
      </w:r>
      <w:r w:rsidRPr="00EB3F73">
        <w:rPr>
          <w:lang w:val="en-GB"/>
        </w:rPr>
        <w:t xml:space="preserve"> retires because of illness, </w:t>
      </w:r>
      <w:proofErr w:type="gramStart"/>
      <w:r w:rsidRPr="00EB3F73">
        <w:rPr>
          <w:lang w:val="en-GB"/>
        </w:rPr>
        <w:t>injury</w:t>
      </w:r>
      <w:proofErr w:type="gramEnd"/>
      <w:r w:rsidRPr="00EB3F73">
        <w:rPr>
          <w:lang w:val="en-GB"/>
        </w:rPr>
        <w:t xml:space="preserve"> or any other unavoidable cause, that</w:t>
      </w:r>
      <w:r w:rsidRPr="00EB3F73">
        <w:rPr>
          <w:spacing w:val="1"/>
          <w:lang w:val="en-GB"/>
        </w:rPr>
        <w:t xml:space="preserve"> </w:t>
      </w:r>
      <w:r w:rsidR="00B84601" w:rsidRPr="00EB3F73">
        <w:rPr>
          <w:lang w:val="en-GB"/>
        </w:rPr>
        <w:t>batter</w:t>
      </w:r>
      <w:r w:rsidRPr="00EB3F73">
        <w:rPr>
          <w:lang w:val="en-GB"/>
        </w:rPr>
        <w:t xml:space="preserve"> is entitled to resume his/her innings. If for any reason this does not happen,</w:t>
      </w:r>
      <w:r w:rsidRPr="00EB3F73">
        <w:rPr>
          <w:spacing w:val="1"/>
          <w:lang w:val="en-GB"/>
        </w:rPr>
        <w:t xml:space="preserve"> </w:t>
      </w:r>
      <w:r w:rsidRPr="00EB3F73">
        <w:rPr>
          <w:lang w:val="en-GB"/>
        </w:rPr>
        <w:t>that</w:t>
      </w:r>
      <w:r w:rsidRPr="00EB3F73">
        <w:rPr>
          <w:spacing w:val="1"/>
          <w:lang w:val="en-GB"/>
        </w:rPr>
        <w:t xml:space="preserve"> </w:t>
      </w:r>
      <w:r w:rsidR="00B84601" w:rsidRPr="00EB3F73">
        <w:rPr>
          <w:lang w:val="en-GB"/>
        </w:rPr>
        <w:t>batter</w:t>
      </w:r>
      <w:r w:rsidRPr="00EB3F73">
        <w:rPr>
          <w:spacing w:val="3"/>
          <w:lang w:val="en-GB"/>
        </w:rPr>
        <w:t xml:space="preserve"> </w:t>
      </w:r>
      <w:r w:rsidRPr="00EB3F73">
        <w:rPr>
          <w:lang w:val="en-GB"/>
        </w:rPr>
        <w:t>is</w:t>
      </w:r>
      <w:r w:rsidRPr="00EB3F73">
        <w:rPr>
          <w:spacing w:val="-4"/>
          <w:lang w:val="en-GB"/>
        </w:rPr>
        <w:t xml:space="preserve"> </w:t>
      </w:r>
      <w:r w:rsidRPr="00EB3F73">
        <w:rPr>
          <w:lang w:val="en-GB"/>
        </w:rPr>
        <w:t>to</w:t>
      </w:r>
      <w:r w:rsidRPr="00EB3F73">
        <w:rPr>
          <w:spacing w:val="-2"/>
          <w:lang w:val="en-GB"/>
        </w:rPr>
        <w:t xml:space="preserve"> </w:t>
      </w:r>
      <w:r w:rsidRPr="00EB3F73">
        <w:rPr>
          <w:lang w:val="en-GB"/>
        </w:rPr>
        <w:t>be</w:t>
      </w:r>
      <w:r w:rsidRPr="00EB3F73">
        <w:rPr>
          <w:spacing w:val="3"/>
          <w:lang w:val="en-GB"/>
        </w:rPr>
        <w:t xml:space="preserve"> </w:t>
      </w:r>
      <w:r w:rsidRPr="00EB3F73">
        <w:rPr>
          <w:lang w:val="en-GB"/>
        </w:rPr>
        <w:t>recorded</w:t>
      </w:r>
      <w:r w:rsidRPr="00EB3F73">
        <w:rPr>
          <w:spacing w:val="-2"/>
          <w:lang w:val="en-GB"/>
        </w:rPr>
        <w:t xml:space="preserve"> </w:t>
      </w:r>
      <w:r w:rsidRPr="00EB3F73">
        <w:rPr>
          <w:lang w:val="en-GB"/>
        </w:rPr>
        <w:t>as</w:t>
      </w:r>
      <w:r w:rsidRPr="00EB3F73">
        <w:rPr>
          <w:spacing w:val="1"/>
          <w:lang w:val="en-GB"/>
        </w:rPr>
        <w:t xml:space="preserve"> </w:t>
      </w:r>
      <w:r w:rsidRPr="00EB3F73">
        <w:rPr>
          <w:lang w:val="en-GB"/>
        </w:rPr>
        <w:t>‘Retired</w:t>
      </w:r>
      <w:r w:rsidRPr="00EB3F73">
        <w:rPr>
          <w:spacing w:val="2"/>
          <w:lang w:val="en-GB"/>
        </w:rPr>
        <w:t xml:space="preserve"> </w:t>
      </w:r>
      <w:r w:rsidRPr="00EB3F73">
        <w:rPr>
          <w:lang w:val="en-GB"/>
        </w:rPr>
        <w:t>-</w:t>
      </w:r>
      <w:r w:rsidRPr="00EB3F73">
        <w:rPr>
          <w:spacing w:val="-6"/>
          <w:lang w:val="en-GB"/>
        </w:rPr>
        <w:t xml:space="preserve"> </w:t>
      </w:r>
      <w:r w:rsidRPr="00EB3F73">
        <w:rPr>
          <w:lang w:val="en-GB"/>
        </w:rPr>
        <w:t>not</w:t>
      </w:r>
      <w:r w:rsidRPr="00EB3F73">
        <w:rPr>
          <w:spacing w:val="-3"/>
          <w:lang w:val="en-GB"/>
        </w:rPr>
        <w:t xml:space="preserve"> </w:t>
      </w:r>
      <w:r w:rsidRPr="00EB3F73">
        <w:rPr>
          <w:lang w:val="en-GB"/>
        </w:rPr>
        <w:t>out’.</w:t>
      </w:r>
    </w:p>
    <w:p w14:paraId="212EA05A" w14:textId="3EF78FB4" w:rsidR="00932C18" w:rsidRPr="00EB3F73" w:rsidRDefault="00242E3E" w:rsidP="006C73FE">
      <w:pPr>
        <w:pStyle w:val="ListParagraph"/>
        <w:numPr>
          <w:ilvl w:val="2"/>
          <w:numId w:val="109"/>
        </w:numPr>
        <w:tabs>
          <w:tab w:val="left" w:pos="1500"/>
        </w:tabs>
        <w:spacing w:before="119"/>
        <w:ind w:right="707" w:hanging="567"/>
        <w:jc w:val="both"/>
        <w:rPr>
          <w:lang w:val="en-GB"/>
        </w:rPr>
      </w:pPr>
      <w:r w:rsidRPr="00EB3F73">
        <w:rPr>
          <w:lang w:val="en-GB"/>
        </w:rPr>
        <w:t xml:space="preserve">If a </w:t>
      </w:r>
      <w:r w:rsidR="00B84601" w:rsidRPr="00EB3F73">
        <w:rPr>
          <w:lang w:val="en-GB"/>
        </w:rPr>
        <w:t>batter</w:t>
      </w:r>
      <w:r w:rsidRPr="00EB3F73">
        <w:rPr>
          <w:lang w:val="en-GB"/>
        </w:rPr>
        <w:t xml:space="preserve"> retires for any reason other than as in 25.4.2, the innings of that</w:t>
      </w:r>
      <w:r w:rsidRPr="00EB3F73">
        <w:rPr>
          <w:spacing w:val="1"/>
          <w:lang w:val="en-GB"/>
        </w:rPr>
        <w:t xml:space="preserve"> </w:t>
      </w:r>
      <w:r w:rsidR="00B84601" w:rsidRPr="00EB3F73">
        <w:rPr>
          <w:lang w:val="en-GB"/>
        </w:rPr>
        <w:t>batter</w:t>
      </w:r>
      <w:r w:rsidRPr="00EB3F73">
        <w:rPr>
          <w:lang w:val="en-GB"/>
        </w:rPr>
        <w:t xml:space="preserve"> may be resumed only with the consent of the opposing captain. If for any</w:t>
      </w:r>
      <w:r w:rsidRPr="00EB3F73">
        <w:rPr>
          <w:spacing w:val="1"/>
          <w:lang w:val="en-GB"/>
        </w:rPr>
        <w:t xml:space="preserve"> </w:t>
      </w:r>
      <w:r w:rsidRPr="00EB3F73">
        <w:rPr>
          <w:lang w:val="en-GB"/>
        </w:rPr>
        <w:t xml:space="preserve">reason his/her innings is not resumed, that </w:t>
      </w:r>
      <w:r w:rsidR="00B84601" w:rsidRPr="00EB3F73">
        <w:rPr>
          <w:lang w:val="en-GB"/>
        </w:rPr>
        <w:t>batter</w:t>
      </w:r>
      <w:r w:rsidRPr="00EB3F73">
        <w:rPr>
          <w:lang w:val="en-GB"/>
        </w:rPr>
        <w:t xml:space="preserve"> is to be recorded as ‘Retired -</w:t>
      </w:r>
      <w:r w:rsidRPr="00EB3F73">
        <w:rPr>
          <w:spacing w:val="1"/>
          <w:lang w:val="en-GB"/>
        </w:rPr>
        <w:t xml:space="preserve"> </w:t>
      </w:r>
      <w:r w:rsidRPr="00EB3F73">
        <w:rPr>
          <w:lang w:val="en-GB"/>
        </w:rPr>
        <w:t>out’.</w:t>
      </w:r>
    </w:p>
    <w:p w14:paraId="355AA124" w14:textId="20427781" w:rsidR="00932C18" w:rsidRPr="002F071C" w:rsidRDefault="00242E3E" w:rsidP="002F071C">
      <w:pPr>
        <w:pStyle w:val="ListParagraph"/>
        <w:numPr>
          <w:ilvl w:val="2"/>
          <w:numId w:val="109"/>
        </w:numPr>
        <w:tabs>
          <w:tab w:val="left" w:pos="1480"/>
        </w:tabs>
        <w:ind w:left="1480" w:right="639" w:hanging="706"/>
        <w:jc w:val="both"/>
        <w:rPr>
          <w:lang w:val="en-GB"/>
        </w:rPr>
      </w:pPr>
      <w:r w:rsidRPr="00EB3F73">
        <w:rPr>
          <w:lang w:val="en-GB"/>
        </w:rPr>
        <w:t>If</w:t>
      </w:r>
      <w:r w:rsidRPr="00EB3F73">
        <w:rPr>
          <w:spacing w:val="30"/>
          <w:lang w:val="en-GB"/>
        </w:rPr>
        <w:t xml:space="preserve"> </w:t>
      </w:r>
      <w:r w:rsidRPr="00EB3F73">
        <w:rPr>
          <w:lang w:val="en-GB"/>
        </w:rPr>
        <w:t>after</w:t>
      </w:r>
      <w:r w:rsidRPr="00EB3F73">
        <w:rPr>
          <w:spacing w:val="32"/>
          <w:lang w:val="en-GB"/>
        </w:rPr>
        <w:t xml:space="preserve"> </w:t>
      </w:r>
      <w:r w:rsidRPr="00EB3F73">
        <w:rPr>
          <w:lang w:val="en-GB"/>
        </w:rPr>
        <w:t>retiring</w:t>
      </w:r>
      <w:r w:rsidRPr="00EB3F73">
        <w:rPr>
          <w:spacing w:val="26"/>
          <w:lang w:val="en-GB"/>
        </w:rPr>
        <w:t xml:space="preserve"> </w:t>
      </w:r>
      <w:r w:rsidRPr="00EB3F73">
        <w:rPr>
          <w:lang w:val="en-GB"/>
        </w:rPr>
        <w:t>a</w:t>
      </w:r>
      <w:r w:rsidRPr="00EB3F73">
        <w:rPr>
          <w:spacing w:val="30"/>
          <w:lang w:val="en-GB"/>
        </w:rPr>
        <w:t xml:space="preserve"> </w:t>
      </w:r>
      <w:r w:rsidR="00B84601" w:rsidRPr="00EB3F73">
        <w:rPr>
          <w:lang w:val="en-GB"/>
        </w:rPr>
        <w:t>batter</w:t>
      </w:r>
      <w:r w:rsidRPr="00EB3F73">
        <w:rPr>
          <w:spacing w:val="35"/>
          <w:lang w:val="en-GB"/>
        </w:rPr>
        <w:t xml:space="preserve"> </w:t>
      </w:r>
      <w:r w:rsidRPr="00EB3F73">
        <w:rPr>
          <w:lang w:val="en-GB"/>
        </w:rPr>
        <w:t>resumes</w:t>
      </w:r>
      <w:r w:rsidRPr="00EB3F73">
        <w:rPr>
          <w:spacing w:val="29"/>
          <w:lang w:val="en-GB"/>
        </w:rPr>
        <w:t xml:space="preserve"> </w:t>
      </w:r>
      <w:r w:rsidRPr="00EB3F73">
        <w:rPr>
          <w:lang w:val="en-GB"/>
        </w:rPr>
        <w:t>his/her</w:t>
      </w:r>
      <w:r w:rsidRPr="00EB3F73">
        <w:rPr>
          <w:spacing w:val="32"/>
          <w:lang w:val="en-GB"/>
        </w:rPr>
        <w:t xml:space="preserve"> </w:t>
      </w:r>
      <w:r w:rsidRPr="00EB3F73">
        <w:rPr>
          <w:lang w:val="en-GB"/>
        </w:rPr>
        <w:t>innings,</w:t>
      </w:r>
      <w:r w:rsidRPr="00EB3F73">
        <w:rPr>
          <w:spacing w:val="30"/>
          <w:lang w:val="en-GB"/>
        </w:rPr>
        <w:t xml:space="preserve"> </w:t>
      </w:r>
      <w:r w:rsidRPr="00EB3F73">
        <w:rPr>
          <w:lang w:val="en-GB"/>
        </w:rPr>
        <w:t>subject</w:t>
      </w:r>
      <w:r w:rsidRPr="00EB3F73">
        <w:rPr>
          <w:spacing w:val="29"/>
          <w:lang w:val="en-GB"/>
        </w:rPr>
        <w:t xml:space="preserve"> </w:t>
      </w:r>
      <w:r w:rsidRPr="00EB3F73">
        <w:rPr>
          <w:lang w:val="en-GB"/>
        </w:rPr>
        <w:t>to</w:t>
      </w:r>
      <w:r w:rsidRPr="00EB3F73">
        <w:rPr>
          <w:spacing w:val="30"/>
          <w:lang w:val="en-GB"/>
        </w:rPr>
        <w:t xml:space="preserve"> </w:t>
      </w:r>
      <w:r w:rsidRPr="00EB3F73">
        <w:rPr>
          <w:lang w:val="en-GB"/>
        </w:rPr>
        <w:t>the</w:t>
      </w:r>
      <w:r w:rsidRPr="00EB3F73">
        <w:rPr>
          <w:spacing w:val="30"/>
          <w:lang w:val="en-GB"/>
        </w:rPr>
        <w:t xml:space="preserve"> </w:t>
      </w:r>
      <w:r w:rsidRPr="00EB3F73">
        <w:rPr>
          <w:lang w:val="en-GB"/>
        </w:rPr>
        <w:t>requirements</w:t>
      </w:r>
      <w:r w:rsidRPr="00EB3F73">
        <w:rPr>
          <w:spacing w:val="29"/>
          <w:lang w:val="en-GB"/>
        </w:rPr>
        <w:t xml:space="preserve"> </w:t>
      </w:r>
      <w:r w:rsidRPr="00EB3F73">
        <w:rPr>
          <w:lang w:val="en-GB"/>
        </w:rPr>
        <w:t>of</w:t>
      </w:r>
      <w:r w:rsidR="002F071C">
        <w:rPr>
          <w:lang w:val="en-GB"/>
        </w:rPr>
        <w:t xml:space="preserve"> </w:t>
      </w:r>
      <w:r w:rsidRPr="002F071C">
        <w:rPr>
          <w:lang w:val="en-GB"/>
        </w:rPr>
        <w:t>25.4.2 and 25.4.3, it shall be only at the fall of a wicket or the retirement of another</w:t>
      </w:r>
      <w:r w:rsidRPr="002F071C">
        <w:rPr>
          <w:spacing w:val="1"/>
          <w:lang w:val="en-GB"/>
        </w:rPr>
        <w:t xml:space="preserve"> </w:t>
      </w:r>
      <w:r w:rsidR="00B84601" w:rsidRPr="002F071C">
        <w:rPr>
          <w:lang w:val="en-GB"/>
        </w:rPr>
        <w:t>batter</w:t>
      </w:r>
      <w:r w:rsidRPr="002F071C">
        <w:rPr>
          <w:lang w:val="en-GB"/>
        </w:rPr>
        <w:t>.</w:t>
      </w:r>
    </w:p>
    <w:p w14:paraId="70E4BDA3" w14:textId="77777777" w:rsidR="00932C18" w:rsidRPr="00EB3F73" w:rsidRDefault="00242E3E" w:rsidP="006C73FE">
      <w:pPr>
        <w:pStyle w:val="Heading1"/>
        <w:numPr>
          <w:ilvl w:val="1"/>
          <w:numId w:val="109"/>
        </w:numPr>
        <w:tabs>
          <w:tab w:val="left" w:pos="842"/>
        </w:tabs>
        <w:spacing w:before="118"/>
        <w:ind w:left="841" w:hanging="495"/>
        <w:rPr>
          <w:lang w:val="en-GB"/>
        </w:rPr>
      </w:pPr>
      <w:r w:rsidRPr="00EB3F73">
        <w:rPr>
          <w:lang w:val="en-GB"/>
        </w:rPr>
        <w:t>Runners</w:t>
      </w:r>
    </w:p>
    <w:p w14:paraId="124C1512" w14:textId="62201D43" w:rsidR="00932C18" w:rsidRPr="00EB3F73" w:rsidRDefault="00242E3E" w:rsidP="006C73FE">
      <w:pPr>
        <w:pStyle w:val="ListParagraph"/>
        <w:numPr>
          <w:ilvl w:val="2"/>
          <w:numId w:val="109"/>
        </w:numPr>
        <w:tabs>
          <w:tab w:val="left" w:pos="1452"/>
        </w:tabs>
        <w:ind w:left="1451" w:hanging="678"/>
        <w:jc w:val="both"/>
        <w:rPr>
          <w:lang w:val="en-GB"/>
        </w:rPr>
      </w:pPr>
      <w:r w:rsidRPr="00EB3F73">
        <w:rPr>
          <w:lang w:val="en-GB"/>
        </w:rPr>
        <w:t>The</w:t>
      </w:r>
      <w:r w:rsidRPr="00EB3F73">
        <w:rPr>
          <w:spacing w:val="-3"/>
          <w:lang w:val="en-GB"/>
        </w:rPr>
        <w:t xml:space="preserve"> </w:t>
      </w:r>
      <w:r w:rsidRPr="00EB3F73">
        <w:rPr>
          <w:lang w:val="en-GB"/>
        </w:rPr>
        <w:t>umpires</w:t>
      </w:r>
      <w:r w:rsidRPr="00EB3F73">
        <w:rPr>
          <w:spacing w:val="-4"/>
          <w:lang w:val="en-GB"/>
        </w:rPr>
        <w:t xml:space="preserve"> </w:t>
      </w:r>
      <w:r w:rsidRPr="00EB3F73">
        <w:rPr>
          <w:lang w:val="en-GB"/>
        </w:rPr>
        <w:t>shall</w:t>
      </w:r>
      <w:r w:rsidRPr="00EB3F73">
        <w:rPr>
          <w:spacing w:val="-1"/>
          <w:lang w:val="en-GB"/>
        </w:rPr>
        <w:t xml:space="preserve"> </w:t>
      </w:r>
      <w:r w:rsidRPr="00EB3F73">
        <w:rPr>
          <w:lang w:val="en-GB"/>
        </w:rPr>
        <w:t>allow</w:t>
      </w:r>
      <w:r w:rsidRPr="00EB3F73">
        <w:rPr>
          <w:spacing w:val="-5"/>
          <w:lang w:val="en-GB"/>
        </w:rPr>
        <w:t xml:space="preserve"> </w:t>
      </w:r>
      <w:r w:rsidRPr="00EB3F73">
        <w:rPr>
          <w:lang w:val="en-GB"/>
        </w:rPr>
        <w:t>a</w:t>
      </w:r>
      <w:r w:rsidRPr="00EB3F73">
        <w:rPr>
          <w:spacing w:val="2"/>
          <w:lang w:val="en-GB"/>
        </w:rPr>
        <w:t xml:space="preserve"> </w:t>
      </w:r>
      <w:r w:rsidRPr="00EB3F73">
        <w:rPr>
          <w:lang w:val="en-GB"/>
        </w:rPr>
        <w:t>runner</w:t>
      </w:r>
      <w:r w:rsidRPr="00EB3F73">
        <w:rPr>
          <w:spacing w:val="-1"/>
          <w:lang w:val="en-GB"/>
        </w:rPr>
        <w:t xml:space="preserve"> </w:t>
      </w:r>
      <w:r w:rsidRPr="00EB3F73">
        <w:rPr>
          <w:lang w:val="en-GB"/>
        </w:rPr>
        <w:t>for</w:t>
      </w:r>
      <w:r w:rsidRPr="00EB3F73">
        <w:rPr>
          <w:spacing w:val="-2"/>
          <w:lang w:val="en-GB"/>
        </w:rPr>
        <w:t xml:space="preserve"> </w:t>
      </w:r>
      <w:r w:rsidRPr="00EB3F73">
        <w:rPr>
          <w:lang w:val="en-GB"/>
        </w:rPr>
        <w:t>a</w:t>
      </w:r>
      <w:r w:rsidRPr="00EB3F73">
        <w:rPr>
          <w:spacing w:val="-2"/>
          <w:lang w:val="en-GB"/>
        </w:rPr>
        <w:t xml:space="preserve"> </w:t>
      </w:r>
      <w:r w:rsidR="00B84601" w:rsidRPr="00EB3F73">
        <w:rPr>
          <w:lang w:val="en-GB"/>
        </w:rPr>
        <w:t>batter</w:t>
      </w:r>
      <w:r w:rsidRPr="00EB3F73">
        <w:rPr>
          <w:spacing w:val="2"/>
          <w:lang w:val="en-GB"/>
        </w:rPr>
        <w:t xml:space="preserve"> </w:t>
      </w:r>
      <w:r w:rsidRPr="00EB3F73">
        <w:rPr>
          <w:lang w:val="en-GB"/>
        </w:rPr>
        <w:t>if</w:t>
      </w:r>
      <w:r w:rsidRPr="00EB3F73">
        <w:rPr>
          <w:spacing w:val="-3"/>
          <w:lang w:val="en-GB"/>
        </w:rPr>
        <w:t xml:space="preserve"> </w:t>
      </w:r>
      <w:r w:rsidRPr="00EB3F73">
        <w:rPr>
          <w:lang w:val="en-GB"/>
        </w:rPr>
        <w:t>they</w:t>
      </w:r>
      <w:r w:rsidRPr="00EB3F73">
        <w:rPr>
          <w:spacing w:val="-5"/>
          <w:lang w:val="en-GB"/>
        </w:rPr>
        <w:t xml:space="preserve"> </w:t>
      </w:r>
      <w:r w:rsidRPr="00EB3F73">
        <w:rPr>
          <w:lang w:val="en-GB"/>
        </w:rPr>
        <w:t>are</w:t>
      </w:r>
      <w:r w:rsidRPr="00EB3F73">
        <w:rPr>
          <w:spacing w:val="3"/>
          <w:lang w:val="en-GB"/>
        </w:rPr>
        <w:t xml:space="preserve"> </w:t>
      </w:r>
      <w:r w:rsidRPr="00EB3F73">
        <w:rPr>
          <w:lang w:val="en-GB"/>
        </w:rPr>
        <w:t>satisfied</w:t>
      </w:r>
    </w:p>
    <w:p w14:paraId="0BD11AF3" w14:textId="050F8708" w:rsidR="00932C18" w:rsidRPr="00EB3F73" w:rsidRDefault="00242E3E" w:rsidP="00C56810">
      <w:pPr>
        <w:pStyle w:val="ListParagraph"/>
        <w:numPr>
          <w:ilvl w:val="3"/>
          <w:numId w:val="109"/>
        </w:numPr>
        <w:tabs>
          <w:tab w:val="left" w:pos="2200"/>
        </w:tabs>
        <w:ind w:left="2200" w:right="781" w:hanging="860"/>
        <w:jc w:val="both"/>
        <w:rPr>
          <w:lang w:val="en-GB"/>
        </w:rPr>
      </w:pPr>
      <w:r w:rsidRPr="00EB3F73">
        <w:rPr>
          <w:lang w:val="en-GB"/>
        </w:rPr>
        <w:t>that</w:t>
      </w:r>
      <w:r w:rsidRPr="00EB3F73">
        <w:rPr>
          <w:spacing w:val="-4"/>
          <w:lang w:val="en-GB"/>
        </w:rPr>
        <w:t xml:space="preserve"> </w:t>
      </w:r>
      <w:r w:rsidRPr="00EB3F73">
        <w:rPr>
          <w:lang w:val="en-GB"/>
        </w:rPr>
        <w:t>the</w:t>
      </w:r>
      <w:r w:rsidRPr="00EB3F73">
        <w:rPr>
          <w:spacing w:val="-3"/>
          <w:lang w:val="en-GB"/>
        </w:rPr>
        <w:t xml:space="preserve"> </w:t>
      </w:r>
      <w:r w:rsidR="00B84601" w:rsidRPr="00EB3F73">
        <w:rPr>
          <w:lang w:val="en-GB"/>
        </w:rPr>
        <w:t>batter</w:t>
      </w:r>
      <w:r w:rsidRPr="00EB3F73">
        <w:rPr>
          <w:spacing w:val="-2"/>
          <w:lang w:val="en-GB"/>
        </w:rPr>
        <w:t xml:space="preserve"> </w:t>
      </w:r>
      <w:r w:rsidRPr="00EB3F73">
        <w:rPr>
          <w:lang w:val="en-GB"/>
        </w:rPr>
        <w:t>has sustained</w:t>
      </w:r>
      <w:r w:rsidRPr="00EB3F73">
        <w:rPr>
          <w:spacing w:val="-2"/>
          <w:lang w:val="en-GB"/>
        </w:rPr>
        <w:t xml:space="preserve"> </w:t>
      </w:r>
      <w:r w:rsidRPr="00EB3F73">
        <w:rPr>
          <w:lang w:val="en-GB"/>
        </w:rPr>
        <w:t>an</w:t>
      </w:r>
      <w:r w:rsidRPr="00EB3F73">
        <w:rPr>
          <w:spacing w:val="2"/>
          <w:lang w:val="en-GB"/>
        </w:rPr>
        <w:t xml:space="preserve"> </w:t>
      </w:r>
      <w:r w:rsidRPr="00EB3F73">
        <w:rPr>
          <w:lang w:val="en-GB"/>
        </w:rPr>
        <w:t>injury</w:t>
      </w:r>
      <w:r w:rsidRPr="00EB3F73">
        <w:rPr>
          <w:spacing w:val="-5"/>
          <w:lang w:val="en-GB"/>
        </w:rPr>
        <w:t xml:space="preserve"> </w:t>
      </w:r>
      <w:r w:rsidRPr="00EB3F73">
        <w:rPr>
          <w:lang w:val="en-GB"/>
        </w:rPr>
        <w:t>that</w:t>
      </w:r>
      <w:r w:rsidRPr="00EB3F73">
        <w:rPr>
          <w:spacing w:val="2"/>
          <w:lang w:val="en-GB"/>
        </w:rPr>
        <w:t xml:space="preserve"> </w:t>
      </w:r>
      <w:r w:rsidRPr="00EB3F73">
        <w:rPr>
          <w:lang w:val="en-GB"/>
        </w:rPr>
        <w:t>affects</w:t>
      </w:r>
      <w:r w:rsidRPr="00EB3F73">
        <w:rPr>
          <w:spacing w:val="-5"/>
          <w:lang w:val="en-GB"/>
        </w:rPr>
        <w:t xml:space="preserve"> </w:t>
      </w:r>
      <w:r w:rsidRPr="00EB3F73">
        <w:rPr>
          <w:lang w:val="en-GB"/>
        </w:rPr>
        <w:t>his/her</w:t>
      </w:r>
      <w:r w:rsidRPr="00EB3F73">
        <w:rPr>
          <w:spacing w:val="-2"/>
          <w:lang w:val="en-GB"/>
        </w:rPr>
        <w:t xml:space="preserve"> </w:t>
      </w:r>
      <w:r w:rsidRPr="00EB3F73">
        <w:rPr>
          <w:lang w:val="en-GB"/>
        </w:rPr>
        <w:t>ability</w:t>
      </w:r>
      <w:r w:rsidRPr="00EB3F73">
        <w:rPr>
          <w:spacing w:val="1"/>
          <w:lang w:val="en-GB"/>
        </w:rPr>
        <w:t xml:space="preserve"> </w:t>
      </w:r>
      <w:r w:rsidRPr="00EB3F73">
        <w:rPr>
          <w:lang w:val="en-GB"/>
        </w:rPr>
        <w:t>to</w:t>
      </w:r>
      <w:r w:rsidRPr="00EB3F73">
        <w:rPr>
          <w:spacing w:val="2"/>
          <w:lang w:val="en-GB"/>
        </w:rPr>
        <w:t xml:space="preserve"> </w:t>
      </w:r>
      <w:r w:rsidRPr="00EB3F73">
        <w:rPr>
          <w:lang w:val="en-GB"/>
        </w:rPr>
        <w:t>run</w:t>
      </w:r>
      <w:r w:rsidRPr="00EB3F73">
        <w:rPr>
          <w:spacing w:val="-2"/>
          <w:lang w:val="en-GB"/>
        </w:rPr>
        <w:t xml:space="preserve"> </w:t>
      </w:r>
      <w:r w:rsidRPr="00EB3F73">
        <w:rPr>
          <w:lang w:val="en-GB"/>
        </w:rPr>
        <w:t>and</w:t>
      </w:r>
      <w:r w:rsidR="00834A99" w:rsidRPr="00EB3F73">
        <w:rPr>
          <w:lang w:val="en-GB"/>
        </w:rPr>
        <w:t xml:space="preserve"> that</w:t>
      </w:r>
      <w:r w:rsidR="00834A99" w:rsidRPr="00EB3F73">
        <w:rPr>
          <w:spacing w:val="-3"/>
          <w:lang w:val="en-GB"/>
        </w:rPr>
        <w:t xml:space="preserve"> </w:t>
      </w:r>
      <w:r w:rsidR="00834A99" w:rsidRPr="00EB3F73">
        <w:rPr>
          <w:lang w:val="en-GB"/>
        </w:rPr>
        <w:t>this</w:t>
      </w:r>
      <w:r w:rsidR="00834A99" w:rsidRPr="00EB3F73">
        <w:rPr>
          <w:spacing w:val="-3"/>
          <w:lang w:val="en-GB"/>
        </w:rPr>
        <w:t xml:space="preserve"> </w:t>
      </w:r>
      <w:r w:rsidR="00834A99" w:rsidRPr="00EB3F73">
        <w:rPr>
          <w:lang w:val="en-GB"/>
        </w:rPr>
        <w:t>occurred</w:t>
      </w:r>
      <w:r w:rsidR="00834A99" w:rsidRPr="00EB3F73">
        <w:rPr>
          <w:spacing w:val="-2"/>
          <w:lang w:val="en-GB"/>
        </w:rPr>
        <w:t xml:space="preserve"> </w:t>
      </w:r>
      <w:r w:rsidR="00834A99" w:rsidRPr="00EB3F73">
        <w:rPr>
          <w:lang w:val="en-GB"/>
        </w:rPr>
        <w:t>during</w:t>
      </w:r>
      <w:r w:rsidR="00834A99" w:rsidRPr="00EB3F73">
        <w:rPr>
          <w:spacing w:val="-1"/>
          <w:lang w:val="en-GB"/>
        </w:rPr>
        <w:t xml:space="preserve"> </w:t>
      </w:r>
      <w:r w:rsidR="00834A99" w:rsidRPr="00EB3F73">
        <w:rPr>
          <w:lang w:val="en-GB"/>
        </w:rPr>
        <w:t>the</w:t>
      </w:r>
      <w:r w:rsidR="00834A99" w:rsidRPr="00EB3F73">
        <w:rPr>
          <w:spacing w:val="3"/>
          <w:lang w:val="en-GB"/>
        </w:rPr>
        <w:t xml:space="preserve"> </w:t>
      </w:r>
      <w:r w:rsidR="00834A99" w:rsidRPr="00EB3F73">
        <w:rPr>
          <w:lang w:val="en-GB"/>
        </w:rPr>
        <w:t>match.</w:t>
      </w:r>
    </w:p>
    <w:p w14:paraId="700393B9" w14:textId="5C0A4666" w:rsidR="00932C18" w:rsidRPr="00EB3F73" w:rsidRDefault="00685A95" w:rsidP="006C73FE">
      <w:pPr>
        <w:pStyle w:val="ListParagraph"/>
        <w:numPr>
          <w:ilvl w:val="3"/>
          <w:numId w:val="109"/>
        </w:numPr>
        <w:tabs>
          <w:tab w:val="left" w:pos="2200"/>
        </w:tabs>
        <w:spacing w:before="132"/>
        <w:ind w:left="2200" w:hanging="860"/>
        <w:jc w:val="both"/>
        <w:rPr>
          <w:lang w:val="en-GB"/>
        </w:rPr>
      </w:pPr>
      <w:r w:rsidRPr="00EB3F73">
        <w:rPr>
          <w:lang w:val="en-GB"/>
        </w:rPr>
        <w:t>f</w:t>
      </w:r>
      <w:r w:rsidR="00834A99" w:rsidRPr="00EB3F73">
        <w:rPr>
          <w:lang w:val="en-GB"/>
        </w:rPr>
        <w:t xml:space="preserve">or any other wholly acceptable reason. </w:t>
      </w:r>
    </w:p>
    <w:p w14:paraId="544709EE" w14:textId="77777777" w:rsidR="00932C18" w:rsidRPr="00EB3F73" w:rsidRDefault="00242E3E">
      <w:pPr>
        <w:pStyle w:val="BodyText"/>
        <w:jc w:val="left"/>
        <w:rPr>
          <w:lang w:val="en-GB"/>
        </w:rPr>
      </w:pPr>
      <w:r w:rsidRPr="00EB3F73">
        <w:rPr>
          <w:lang w:val="en-GB"/>
        </w:rPr>
        <w:t>In</w:t>
      </w:r>
      <w:r w:rsidRPr="00EB3F73">
        <w:rPr>
          <w:spacing w:val="-3"/>
          <w:lang w:val="en-GB"/>
        </w:rPr>
        <w:t xml:space="preserve"> </w:t>
      </w:r>
      <w:r w:rsidRPr="00EB3F73">
        <w:rPr>
          <w:lang w:val="en-GB"/>
        </w:rPr>
        <w:t>all other</w:t>
      </w:r>
      <w:r w:rsidRPr="00EB3F73">
        <w:rPr>
          <w:spacing w:val="-1"/>
          <w:lang w:val="en-GB"/>
        </w:rPr>
        <w:t xml:space="preserve"> </w:t>
      </w:r>
      <w:r w:rsidRPr="00EB3F73">
        <w:rPr>
          <w:lang w:val="en-GB"/>
        </w:rPr>
        <w:t>circumstances,</w:t>
      </w:r>
      <w:r w:rsidRPr="00EB3F73">
        <w:rPr>
          <w:spacing w:val="1"/>
          <w:lang w:val="en-GB"/>
        </w:rPr>
        <w:t xml:space="preserve"> </w:t>
      </w:r>
      <w:r w:rsidRPr="00EB3F73">
        <w:rPr>
          <w:lang w:val="en-GB"/>
        </w:rPr>
        <w:t>a</w:t>
      </w:r>
      <w:r w:rsidRPr="00EB3F73">
        <w:rPr>
          <w:spacing w:val="-2"/>
          <w:lang w:val="en-GB"/>
        </w:rPr>
        <w:t xml:space="preserve"> </w:t>
      </w:r>
      <w:r w:rsidRPr="00EB3F73">
        <w:rPr>
          <w:lang w:val="en-GB"/>
        </w:rPr>
        <w:t>runner</w:t>
      </w:r>
      <w:r w:rsidRPr="00EB3F73">
        <w:rPr>
          <w:spacing w:val="-1"/>
          <w:lang w:val="en-GB"/>
        </w:rPr>
        <w:t xml:space="preserve"> </w:t>
      </w:r>
      <w:r w:rsidRPr="00EB3F73">
        <w:rPr>
          <w:lang w:val="en-GB"/>
        </w:rPr>
        <w:t>is not</w:t>
      </w:r>
      <w:r w:rsidRPr="00EB3F73">
        <w:rPr>
          <w:spacing w:val="-3"/>
          <w:lang w:val="en-GB"/>
        </w:rPr>
        <w:t xml:space="preserve"> </w:t>
      </w:r>
      <w:r w:rsidRPr="00EB3F73">
        <w:rPr>
          <w:lang w:val="en-GB"/>
        </w:rPr>
        <w:t>allowed.</w:t>
      </w:r>
    </w:p>
    <w:p w14:paraId="4454D4B0" w14:textId="77777777" w:rsidR="00932C18" w:rsidRPr="00EB3F73" w:rsidRDefault="00242E3E" w:rsidP="006C73FE">
      <w:pPr>
        <w:pStyle w:val="ListParagraph"/>
        <w:numPr>
          <w:ilvl w:val="2"/>
          <w:numId w:val="109"/>
        </w:numPr>
        <w:tabs>
          <w:tab w:val="left" w:pos="1452"/>
        </w:tabs>
        <w:spacing w:before="155"/>
        <w:ind w:left="1451" w:hanging="678"/>
        <w:jc w:val="both"/>
        <w:rPr>
          <w:lang w:val="en-GB"/>
        </w:rPr>
      </w:pPr>
      <w:r w:rsidRPr="00EB3F73">
        <w:rPr>
          <w:lang w:val="en-GB"/>
        </w:rPr>
        <w:lastRenderedPageBreak/>
        <w:t>A</w:t>
      </w:r>
      <w:r w:rsidRPr="00EB3F73">
        <w:rPr>
          <w:spacing w:val="-3"/>
          <w:lang w:val="en-GB"/>
        </w:rPr>
        <w:t xml:space="preserve"> </w:t>
      </w:r>
      <w:r w:rsidRPr="00EB3F73">
        <w:rPr>
          <w:lang w:val="en-GB"/>
        </w:rPr>
        <w:t>runner shall</w:t>
      </w:r>
    </w:p>
    <w:p w14:paraId="05704CFE" w14:textId="77777777" w:rsidR="00932C18" w:rsidRPr="00EB3F73" w:rsidRDefault="00242E3E" w:rsidP="006C73FE">
      <w:pPr>
        <w:pStyle w:val="ListParagraph"/>
        <w:numPr>
          <w:ilvl w:val="3"/>
          <w:numId w:val="109"/>
        </w:numPr>
        <w:tabs>
          <w:tab w:val="left" w:pos="2200"/>
        </w:tabs>
        <w:ind w:left="2200" w:hanging="860"/>
        <w:jc w:val="both"/>
        <w:rPr>
          <w:lang w:val="en-GB"/>
        </w:rPr>
      </w:pPr>
      <w:r w:rsidRPr="00EB3F73">
        <w:rPr>
          <w:lang w:val="en-GB"/>
        </w:rPr>
        <w:t>be</w:t>
      </w:r>
      <w:r w:rsidRPr="00EB3F73">
        <w:rPr>
          <w:spacing w:val="2"/>
          <w:lang w:val="en-GB"/>
        </w:rPr>
        <w:t xml:space="preserve"> </w:t>
      </w:r>
      <w:r w:rsidRPr="00EB3F73">
        <w:rPr>
          <w:lang w:val="en-GB"/>
        </w:rPr>
        <w:t>a</w:t>
      </w:r>
      <w:r w:rsidRPr="00EB3F73">
        <w:rPr>
          <w:spacing w:val="-3"/>
          <w:lang w:val="en-GB"/>
        </w:rPr>
        <w:t xml:space="preserve"> </w:t>
      </w:r>
      <w:r w:rsidRPr="00EB3F73">
        <w:rPr>
          <w:lang w:val="en-GB"/>
        </w:rPr>
        <w:t>member</w:t>
      </w:r>
      <w:r w:rsidRPr="00EB3F73">
        <w:rPr>
          <w:spacing w:val="-2"/>
          <w:lang w:val="en-GB"/>
        </w:rPr>
        <w:t xml:space="preserve"> </w:t>
      </w:r>
      <w:r w:rsidRPr="00EB3F73">
        <w:rPr>
          <w:lang w:val="en-GB"/>
        </w:rPr>
        <w:t>of</w:t>
      </w:r>
      <w:r w:rsidRPr="00EB3F73">
        <w:rPr>
          <w:spacing w:val="1"/>
          <w:lang w:val="en-GB"/>
        </w:rPr>
        <w:t xml:space="preserve"> </w:t>
      </w:r>
      <w:r w:rsidRPr="00EB3F73">
        <w:rPr>
          <w:lang w:val="en-GB"/>
        </w:rPr>
        <w:t>the</w:t>
      </w:r>
      <w:r w:rsidRPr="00EB3F73">
        <w:rPr>
          <w:spacing w:val="-3"/>
          <w:lang w:val="en-GB"/>
        </w:rPr>
        <w:t xml:space="preserve"> </w:t>
      </w:r>
      <w:r w:rsidRPr="00EB3F73">
        <w:rPr>
          <w:lang w:val="en-GB"/>
        </w:rPr>
        <w:t>batting</w:t>
      </w:r>
      <w:r w:rsidRPr="00EB3F73">
        <w:rPr>
          <w:spacing w:val="2"/>
          <w:lang w:val="en-GB"/>
        </w:rPr>
        <w:t xml:space="preserve"> </w:t>
      </w:r>
      <w:r w:rsidRPr="00EB3F73">
        <w:rPr>
          <w:lang w:val="en-GB"/>
        </w:rPr>
        <w:t>side.</w:t>
      </w:r>
    </w:p>
    <w:p w14:paraId="404652B6" w14:textId="13886375" w:rsidR="00932C18" w:rsidRPr="00EB3F73" w:rsidRDefault="00242E3E" w:rsidP="006C73FE">
      <w:pPr>
        <w:pStyle w:val="ListParagraph"/>
        <w:numPr>
          <w:ilvl w:val="3"/>
          <w:numId w:val="109"/>
        </w:numPr>
        <w:tabs>
          <w:tab w:val="left" w:pos="2224"/>
        </w:tabs>
        <w:spacing w:before="117"/>
        <w:ind w:left="2046" w:right="706" w:hanging="706"/>
        <w:jc w:val="both"/>
        <w:rPr>
          <w:lang w:val="en-GB"/>
        </w:rPr>
      </w:pPr>
      <w:r w:rsidRPr="00EB3F73">
        <w:rPr>
          <w:lang w:val="en-GB"/>
        </w:rPr>
        <w:t xml:space="preserve">if possible, have already </w:t>
      </w:r>
      <w:r w:rsidR="00834A99" w:rsidRPr="00EB3F73">
        <w:rPr>
          <w:lang w:val="en-GB"/>
        </w:rPr>
        <w:t>completed his/her</w:t>
      </w:r>
      <w:r w:rsidRPr="00EB3F73">
        <w:rPr>
          <w:lang w:val="en-GB"/>
        </w:rPr>
        <w:t xml:space="preserve"> innings; when this is not possible, if</w:t>
      </w:r>
      <w:r w:rsidRPr="00EB3F73">
        <w:rPr>
          <w:spacing w:val="1"/>
          <w:lang w:val="en-GB"/>
        </w:rPr>
        <w:t xml:space="preserve"> </w:t>
      </w:r>
      <w:r w:rsidRPr="00EB3F73">
        <w:rPr>
          <w:lang w:val="en-GB"/>
        </w:rPr>
        <w:t xml:space="preserve">circumstances change such that a dismissed </w:t>
      </w:r>
      <w:r w:rsidR="00B84601" w:rsidRPr="00EB3F73">
        <w:rPr>
          <w:lang w:val="en-GB"/>
        </w:rPr>
        <w:t>batter</w:t>
      </w:r>
      <w:r w:rsidRPr="00EB3F73">
        <w:rPr>
          <w:lang w:val="en-GB"/>
        </w:rPr>
        <w:t xml:space="preserve"> can act as runner, then</w:t>
      </w:r>
      <w:r w:rsidRPr="00EB3F73">
        <w:rPr>
          <w:spacing w:val="1"/>
          <w:lang w:val="en-GB"/>
        </w:rPr>
        <w:t xml:space="preserve"> </w:t>
      </w:r>
      <w:r w:rsidRPr="00EB3F73">
        <w:rPr>
          <w:lang w:val="en-GB"/>
        </w:rPr>
        <w:t>the</w:t>
      </w:r>
      <w:r w:rsidRPr="00EB3F73">
        <w:rPr>
          <w:spacing w:val="-3"/>
          <w:lang w:val="en-GB"/>
        </w:rPr>
        <w:t xml:space="preserve"> </w:t>
      </w:r>
      <w:r w:rsidRPr="00EB3F73">
        <w:rPr>
          <w:lang w:val="en-GB"/>
        </w:rPr>
        <w:t>runner</w:t>
      </w:r>
      <w:r w:rsidRPr="00EB3F73">
        <w:rPr>
          <w:spacing w:val="-1"/>
          <w:lang w:val="en-GB"/>
        </w:rPr>
        <w:t xml:space="preserve"> </w:t>
      </w:r>
      <w:r w:rsidRPr="00EB3F73">
        <w:rPr>
          <w:lang w:val="en-GB"/>
        </w:rPr>
        <w:t>must</w:t>
      </w:r>
      <w:r w:rsidRPr="00EB3F73">
        <w:rPr>
          <w:spacing w:val="-3"/>
          <w:lang w:val="en-GB"/>
        </w:rPr>
        <w:t xml:space="preserve"> </w:t>
      </w:r>
      <w:r w:rsidRPr="00EB3F73">
        <w:rPr>
          <w:lang w:val="en-GB"/>
        </w:rPr>
        <w:t>be</w:t>
      </w:r>
      <w:r w:rsidRPr="00EB3F73">
        <w:rPr>
          <w:spacing w:val="-2"/>
          <w:lang w:val="en-GB"/>
        </w:rPr>
        <w:t xml:space="preserve"> </w:t>
      </w:r>
      <w:r w:rsidRPr="00EB3F73">
        <w:rPr>
          <w:lang w:val="en-GB"/>
        </w:rPr>
        <w:t>changed</w:t>
      </w:r>
      <w:r w:rsidRPr="00EB3F73">
        <w:rPr>
          <w:spacing w:val="3"/>
          <w:lang w:val="en-GB"/>
        </w:rPr>
        <w:t xml:space="preserve"> </w:t>
      </w:r>
      <w:r w:rsidRPr="00EB3F73">
        <w:rPr>
          <w:lang w:val="en-GB"/>
        </w:rPr>
        <w:t>immediately.</w:t>
      </w:r>
    </w:p>
    <w:p w14:paraId="7E2A81A5" w14:textId="77777777" w:rsidR="00932C18" w:rsidRPr="00EB3F73" w:rsidRDefault="00242E3E" w:rsidP="006C73FE">
      <w:pPr>
        <w:pStyle w:val="ListParagraph"/>
        <w:numPr>
          <w:ilvl w:val="3"/>
          <w:numId w:val="109"/>
        </w:numPr>
        <w:tabs>
          <w:tab w:val="left" w:pos="2200"/>
        </w:tabs>
        <w:spacing w:before="80"/>
        <w:ind w:left="2200" w:hanging="860"/>
        <w:jc w:val="both"/>
        <w:rPr>
          <w:lang w:val="en-GB"/>
        </w:rPr>
      </w:pPr>
      <w:r w:rsidRPr="00EB3F73">
        <w:rPr>
          <w:lang w:val="en-GB"/>
        </w:rPr>
        <w:t>be</w:t>
      </w:r>
      <w:r w:rsidRPr="00EB3F73">
        <w:rPr>
          <w:spacing w:val="3"/>
          <w:lang w:val="en-GB"/>
        </w:rPr>
        <w:t xml:space="preserve"> </w:t>
      </w:r>
      <w:r w:rsidRPr="00EB3F73">
        <w:rPr>
          <w:lang w:val="en-GB"/>
        </w:rPr>
        <w:t>changed</w:t>
      </w:r>
      <w:r w:rsidRPr="00EB3F73">
        <w:rPr>
          <w:spacing w:val="-2"/>
          <w:lang w:val="en-GB"/>
        </w:rPr>
        <w:t xml:space="preserve"> </w:t>
      </w:r>
      <w:r w:rsidRPr="00EB3F73">
        <w:rPr>
          <w:lang w:val="en-GB"/>
        </w:rPr>
        <w:t>only</w:t>
      </w:r>
      <w:r w:rsidRPr="00EB3F73">
        <w:rPr>
          <w:spacing w:val="-4"/>
          <w:lang w:val="en-GB"/>
        </w:rPr>
        <w:t xml:space="preserve"> </w:t>
      </w:r>
      <w:r w:rsidRPr="00EB3F73">
        <w:rPr>
          <w:lang w:val="en-GB"/>
        </w:rPr>
        <w:t>with</w:t>
      </w:r>
      <w:r w:rsidRPr="00EB3F73">
        <w:rPr>
          <w:spacing w:val="-1"/>
          <w:lang w:val="en-GB"/>
        </w:rPr>
        <w:t xml:space="preserve"> </w:t>
      </w:r>
      <w:r w:rsidRPr="00EB3F73">
        <w:rPr>
          <w:lang w:val="en-GB"/>
        </w:rPr>
        <w:t>the</w:t>
      </w:r>
      <w:r w:rsidRPr="00EB3F73">
        <w:rPr>
          <w:spacing w:val="3"/>
          <w:lang w:val="en-GB"/>
        </w:rPr>
        <w:t xml:space="preserve"> </w:t>
      </w:r>
      <w:r w:rsidRPr="00EB3F73">
        <w:rPr>
          <w:lang w:val="en-GB"/>
        </w:rPr>
        <w:t>consent</w:t>
      </w:r>
      <w:r w:rsidRPr="00EB3F73">
        <w:rPr>
          <w:spacing w:val="-3"/>
          <w:lang w:val="en-GB"/>
        </w:rPr>
        <w:t xml:space="preserve"> </w:t>
      </w:r>
      <w:r w:rsidRPr="00EB3F73">
        <w:rPr>
          <w:lang w:val="en-GB"/>
        </w:rPr>
        <w:t>of</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umpires.</w:t>
      </w:r>
    </w:p>
    <w:p w14:paraId="3FBC9712" w14:textId="725C318E" w:rsidR="00932C18" w:rsidRPr="00EB3F73" w:rsidRDefault="00242E3E" w:rsidP="006C73FE">
      <w:pPr>
        <w:pStyle w:val="ListParagraph"/>
        <w:numPr>
          <w:ilvl w:val="3"/>
          <w:numId w:val="109"/>
        </w:numPr>
        <w:tabs>
          <w:tab w:val="left" w:pos="2224"/>
        </w:tabs>
        <w:spacing w:before="35"/>
        <w:ind w:left="2046" w:right="707" w:hanging="706"/>
        <w:jc w:val="both"/>
        <w:rPr>
          <w:lang w:val="en-GB"/>
        </w:rPr>
      </w:pPr>
      <w:r w:rsidRPr="00EB3F73">
        <w:rPr>
          <w:lang w:val="en-GB"/>
        </w:rPr>
        <w:t xml:space="preserve">wear external protective equipment equivalent to that worn by the </w:t>
      </w:r>
      <w:r w:rsidR="00B84601" w:rsidRPr="00EB3F73">
        <w:rPr>
          <w:lang w:val="en-GB"/>
        </w:rPr>
        <w:t>batter</w:t>
      </w:r>
      <w:r w:rsidRPr="00EB3F73">
        <w:rPr>
          <w:spacing w:val="1"/>
          <w:lang w:val="en-GB"/>
        </w:rPr>
        <w:t xml:space="preserve"> </w:t>
      </w:r>
      <w:r w:rsidRPr="00EB3F73">
        <w:rPr>
          <w:lang w:val="en-GB"/>
        </w:rPr>
        <w:t>for</w:t>
      </w:r>
      <w:r w:rsidRPr="00EB3F73">
        <w:rPr>
          <w:spacing w:val="-1"/>
          <w:lang w:val="en-GB"/>
        </w:rPr>
        <w:t xml:space="preserve"> </w:t>
      </w:r>
      <w:r w:rsidRPr="00EB3F73">
        <w:rPr>
          <w:lang w:val="en-GB"/>
        </w:rPr>
        <w:t>whom</w:t>
      </w:r>
      <w:r w:rsidRPr="00EB3F73">
        <w:rPr>
          <w:spacing w:val="-1"/>
          <w:lang w:val="en-GB"/>
        </w:rPr>
        <w:t xml:space="preserve"> </w:t>
      </w:r>
      <w:r w:rsidRPr="00EB3F73">
        <w:rPr>
          <w:lang w:val="en-GB"/>
        </w:rPr>
        <w:t>he/she</w:t>
      </w:r>
      <w:r w:rsidRPr="00EB3F73">
        <w:rPr>
          <w:spacing w:val="3"/>
          <w:lang w:val="en-GB"/>
        </w:rPr>
        <w:t xml:space="preserve"> </w:t>
      </w:r>
      <w:r w:rsidRPr="00EB3F73">
        <w:rPr>
          <w:lang w:val="en-GB"/>
        </w:rPr>
        <w:t>runs</w:t>
      </w:r>
      <w:r w:rsidRPr="00EB3F73">
        <w:rPr>
          <w:spacing w:val="-4"/>
          <w:lang w:val="en-GB"/>
        </w:rPr>
        <w:t xml:space="preserve"> </w:t>
      </w:r>
      <w:r w:rsidRPr="00EB3F73">
        <w:rPr>
          <w:lang w:val="en-GB"/>
        </w:rPr>
        <w:t>and</w:t>
      </w:r>
      <w:r w:rsidRPr="00EB3F73">
        <w:rPr>
          <w:spacing w:val="-2"/>
          <w:lang w:val="en-GB"/>
        </w:rPr>
        <w:t xml:space="preserve"> </w:t>
      </w:r>
      <w:r w:rsidRPr="00EB3F73">
        <w:rPr>
          <w:lang w:val="en-GB"/>
        </w:rPr>
        <w:t>shall carry</w:t>
      </w:r>
      <w:r w:rsidRPr="00EB3F73">
        <w:rPr>
          <w:spacing w:val="1"/>
          <w:lang w:val="en-GB"/>
        </w:rPr>
        <w:t xml:space="preserve"> </w:t>
      </w:r>
      <w:r w:rsidRPr="00EB3F73">
        <w:rPr>
          <w:lang w:val="en-GB"/>
        </w:rPr>
        <w:t>a</w:t>
      </w:r>
      <w:r w:rsidRPr="00EB3F73">
        <w:rPr>
          <w:spacing w:val="-2"/>
          <w:lang w:val="en-GB"/>
        </w:rPr>
        <w:t xml:space="preserve"> </w:t>
      </w:r>
      <w:r w:rsidRPr="00EB3F73">
        <w:rPr>
          <w:lang w:val="en-GB"/>
        </w:rPr>
        <w:t>bat.</w:t>
      </w:r>
    </w:p>
    <w:p w14:paraId="40FC5865" w14:textId="77777777" w:rsidR="00932C18" w:rsidRPr="00EB3F73" w:rsidRDefault="00242E3E" w:rsidP="006C73FE">
      <w:pPr>
        <w:pStyle w:val="ListParagraph"/>
        <w:numPr>
          <w:ilvl w:val="3"/>
          <w:numId w:val="109"/>
        </w:numPr>
        <w:tabs>
          <w:tab w:val="left" w:pos="2244"/>
        </w:tabs>
        <w:spacing w:before="123"/>
        <w:ind w:left="2046" w:right="709" w:hanging="706"/>
        <w:jc w:val="both"/>
        <w:rPr>
          <w:lang w:val="en-GB"/>
        </w:rPr>
      </w:pPr>
      <w:r w:rsidRPr="00EB3F73">
        <w:rPr>
          <w:lang w:val="en-GB"/>
        </w:rPr>
        <w:t>not have any unserved Penalty time as described in Law 24.2.7 (Fielder</w:t>
      </w:r>
      <w:r w:rsidRPr="00EB3F73">
        <w:rPr>
          <w:spacing w:val="1"/>
          <w:lang w:val="en-GB"/>
        </w:rPr>
        <w:t xml:space="preserve"> </w:t>
      </w:r>
      <w:r w:rsidRPr="00EB3F73">
        <w:rPr>
          <w:lang w:val="en-GB"/>
        </w:rPr>
        <w:t>absent</w:t>
      </w:r>
      <w:r w:rsidRPr="00EB3F73">
        <w:rPr>
          <w:spacing w:val="-3"/>
          <w:lang w:val="en-GB"/>
        </w:rPr>
        <w:t xml:space="preserve"> </w:t>
      </w:r>
      <w:r w:rsidRPr="00EB3F73">
        <w:rPr>
          <w:lang w:val="en-GB"/>
        </w:rPr>
        <w:t>or</w:t>
      </w:r>
      <w:r w:rsidRPr="00EB3F73">
        <w:rPr>
          <w:spacing w:val="-1"/>
          <w:lang w:val="en-GB"/>
        </w:rPr>
        <w:t xml:space="preserve"> </w:t>
      </w:r>
      <w:r w:rsidRPr="00EB3F73">
        <w:rPr>
          <w:lang w:val="en-GB"/>
        </w:rPr>
        <w:t>leaving</w:t>
      </w:r>
      <w:r w:rsidRPr="00EB3F73">
        <w:rPr>
          <w:spacing w:val="-2"/>
          <w:lang w:val="en-GB"/>
        </w:rPr>
        <w:t xml:space="preserve"> </w:t>
      </w:r>
      <w:r w:rsidRPr="00EB3F73">
        <w:rPr>
          <w:lang w:val="en-GB"/>
        </w:rPr>
        <w:t>the</w:t>
      </w:r>
      <w:r w:rsidRPr="00EB3F73">
        <w:rPr>
          <w:spacing w:val="3"/>
          <w:lang w:val="en-GB"/>
        </w:rPr>
        <w:t xml:space="preserve"> </w:t>
      </w:r>
      <w:r w:rsidRPr="00EB3F73">
        <w:rPr>
          <w:lang w:val="en-GB"/>
        </w:rPr>
        <w:t>field</w:t>
      </w:r>
      <w:r w:rsidRPr="00EB3F73">
        <w:rPr>
          <w:spacing w:val="-2"/>
          <w:lang w:val="en-GB"/>
        </w:rPr>
        <w:t xml:space="preserve"> </w:t>
      </w:r>
      <w:r w:rsidRPr="00EB3F73">
        <w:rPr>
          <w:lang w:val="en-GB"/>
        </w:rPr>
        <w:t>of</w:t>
      </w:r>
      <w:r w:rsidRPr="00EB3F73">
        <w:rPr>
          <w:spacing w:val="-3"/>
          <w:lang w:val="en-GB"/>
        </w:rPr>
        <w:t xml:space="preserve"> </w:t>
      </w:r>
      <w:r w:rsidRPr="00EB3F73">
        <w:rPr>
          <w:lang w:val="en-GB"/>
        </w:rPr>
        <w:t>play).</w:t>
      </w:r>
    </w:p>
    <w:p w14:paraId="2BD7DFC7" w14:textId="7C451072" w:rsidR="00932C18" w:rsidRPr="00EB3F73" w:rsidRDefault="00242E3E" w:rsidP="006C73FE">
      <w:pPr>
        <w:pStyle w:val="ListParagraph"/>
        <w:numPr>
          <w:ilvl w:val="2"/>
          <w:numId w:val="109"/>
        </w:numPr>
        <w:tabs>
          <w:tab w:val="left" w:pos="1452"/>
        </w:tabs>
        <w:spacing w:before="118"/>
        <w:ind w:right="707" w:hanging="567"/>
        <w:jc w:val="both"/>
        <w:rPr>
          <w:lang w:val="en-GB"/>
        </w:rPr>
      </w:pPr>
      <w:r w:rsidRPr="00EB3F73">
        <w:rPr>
          <w:lang w:val="en-GB"/>
        </w:rPr>
        <w:t xml:space="preserve">A </w:t>
      </w:r>
      <w:r w:rsidR="00B84601" w:rsidRPr="00EB3F73">
        <w:rPr>
          <w:lang w:val="en-GB"/>
        </w:rPr>
        <w:t>batter</w:t>
      </w:r>
      <w:r w:rsidRPr="00EB3F73">
        <w:rPr>
          <w:lang w:val="en-GB"/>
        </w:rPr>
        <w:t xml:space="preserve">’s runner is subject to the Laws and will be regarded as a </w:t>
      </w:r>
      <w:r w:rsidR="00B84601" w:rsidRPr="00EB3F73">
        <w:rPr>
          <w:lang w:val="en-GB"/>
        </w:rPr>
        <w:t>batter</w:t>
      </w:r>
      <w:r w:rsidRPr="00EB3F73">
        <w:rPr>
          <w:lang w:val="en-GB"/>
        </w:rPr>
        <w:t xml:space="preserve"> </w:t>
      </w:r>
      <w:r w:rsidR="00AE38A4" w:rsidRPr="00EB3F73">
        <w:rPr>
          <w:lang w:val="en-GB"/>
        </w:rPr>
        <w:t>except where</w:t>
      </w:r>
      <w:r w:rsidRPr="00EB3F73">
        <w:rPr>
          <w:spacing w:val="12"/>
          <w:lang w:val="en-GB"/>
        </w:rPr>
        <w:t xml:space="preserve"> </w:t>
      </w:r>
      <w:r w:rsidRPr="00EB3F73">
        <w:rPr>
          <w:lang w:val="en-GB"/>
        </w:rPr>
        <w:t>there</w:t>
      </w:r>
      <w:r w:rsidRPr="00EB3F73">
        <w:rPr>
          <w:spacing w:val="8"/>
          <w:lang w:val="en-GB"/>
        </w:rPr>
        <w:t xml:space="preserve"> </w:t>
      </w:r>
      <w:r w:rsidRPr="00EB3F73">
        <w:rPr>
          <w:lang w:val="en-GB"/>
        </w:rPr>
        <w:t>are</w:t>
      </w:r>
      <w:r w:rsidRPr="00EB3F73">
        <w:rPr>
          <w:spacing w:val="12"/>
          <w:lang w:val="en-GB"/>
        </w:rPr>
        <w:t xml:space="preserve"> </w:t>
      </w:r>
      <w:r w:rsidRPr="00EB3F73">
        <w:rPr>
          <w:lang w:val="en-GB"/>
        </w:rPr>
        <w:t>special</w:t>
      </w:r>
      <w:r w:rsidRPr="00EB3F73">
        <w:rPr>
          <w:spacing w:val="9"/>
          <w:lang w:val="en-GB"/>
        </w:rPr>
        <w:t xml:space="preserve"> </w:t>
      </w:r>
      <w:r w:rsidRPr="00EB3F73">
        <w:rPr>
          <w:lang w:val="en-GB"/>
        </w:rPr>
        <w:t>provisions</w:t>
      </w:r>
      <w:r w:rsidRPr="00EB3F73">
        <w:rPr>
          <w:spacing w:val="10"/>
          <w:lang w:val="en-GB"/>
        </w:rPr>
        <w:t xml:space="preserve"> </w:t>
      </w:r>
      <w:r w:rsidRPr="00EB3F73">
        <w:rPr>
          <w:lang w:val="en-GB"/>
        </w:rPr>
        <w:t>for</w:t>
      </w:r>
      <w:r w:rsidRPr="00EB3F73">
        <w:rPr>
          <w:spacing w:val="9"/>
          <w:lang w:val="en-GB"/>
        </w:rPr>
        <w:t xml:space="preserve"> </w:t>
      </w:r>
      <w:r w:rsidRPr="00EB3F73">
        <w:rPr>
          <w:lang w:val="en-GB"/>
        </w:rPr>
        <w:t>his/her</w:t>
      </w:r>
      <w:r w:rsidRPr="00EB3F73">
        <w:rPr>
          <w:spacing w:val="14"/>
          <w:lang w:val="en-GB"/>
        </w:rPr>
        <w:t xml:space="preserve"> </w:t>
      </w:r>
      <w:r w:rsidRPr="00EB3F73">
        <w:rPr>
          <w:lang w:val="en-GB"/>
        </w:rPr>
        <w:t>role</w:t>
      </w:r>
      <w:r w:rsidRPr="00EB3F73">
        <w:rPr>
          <w:spacing w:val="12"/>
          <w:lang w:val="en-GB"/>
        </w:rPr>
        <w:t xml:space="preserve"> </w:t>
      </w:r>
      <w:r w:rsidRPr="00EB3F73">
        <w:rPr>
          <w:lang w:val="en-GB"/>
        </w:rPr>
        <w:t>as</w:t>
      </w:r>
      <w:r w:rsidRPr="00EB3F73">
        <w:rPr>
          <w:spacing w:val="11"/>
          <w:lang w:val="en-GB"/>
        </w:rPr>
        <w:t xml:space="preserve"> </w:t>
      </w:r>
      <w:r w:rsidRPr="00EB3F73">
        <w:rPr>
          <w:lang w:val="en-GB"/>
        </w:rPr>
        <w:t>a</w:t>
      </w:r>
      <w:r w:rsidRPr="00EB3F73">
        <w:rPr>
          <w:spacing w:val="12"/>
          <w:lang w:val="en-GB"/>
        </w:rPr>
        <w:t xml:space="preserve"> </w:t>
      </w:r>
      <w:r w:rsidRPr="00EB3F73">
        <w:rPr>
          <w:lang w:val="en-GB"/>
        </w:rPr>
        <w:t>runner.</w:t>
      </w:r>
      <w:r w:rsidRPr="00EB3F73">
        <w:rPr>
          <w:spacing w:val="11"/>
          <w:lang w:val="en-GB"/>
        </w:rPr>
        <w:t xml:space="preserve"> </w:t>
      </w:r>
      <w:r w:rsidRPr="00EB3F73">
        <w:rPr>
          <w:lang w:val="en-GB"/>
        </w:rPr>
        <w:t>See</w:t>
      </w:r>
      <w:r w:rsidRPr="00EB3F73">
        <w:rPr>
          <w:spacing w:val="12"/>
          <w:lang w:val="en-GB"/>
        </w:rPr>
        <w:t xml:space="preserve"> </w:t>
      </w:r>
      <w:r w:rsidRPr="00EB3F73">
        <w:rPr>
          <w:lang w:val="en-GB"/>
        </w:rPr>
        <w:t>Law</w:t>
      </w:r>
      <w:r w:rsidRPr="00EB3F73">
        <w:rPr>
          <w:spacing w:val="9"/>
          <w:lang w:val="en-GB"/>
        </w:rPr>
        <w:t xml:space="preserve"> </w:t>
      </w:r>
      <w:r w:rsidRPr="00EB3F73">
        <w:rPr>
          <w:lang w:val="en-GB"/>
        </w:rPr>
        <w:t>30.2</w:t>
      </w:r>
      <w:r w:rsidRPr="00EB3F73">
        <w:rPr>
          <w:spacing w:val="12"/>
          <w:lang w:val="en-GB"/>
        </w:rPr>
        <w:t xml:space="preserve"> </w:t>
      </w:r>
      <w:r w:rsidRPr="00EB3F73">
        <w:rPr>
          <w:lang w:val="en-GB"/>
        </w:rPr>
        <w:t>(Which</w:t>
      </w:r>
      <w:r w:rsidR="00FD6AA9" w:rsidRPr="00EB3F73">
        <w:rPr>
          <w:spacing w:val="-59"/>
          <w:lang w:val="en-GB"/>
        </w:rPr>
        <w:t xml:space="preserve"> </w:t>
      </w:r>
      <w:r w:rsidRPr="00EB3F73">
        <w:rPr>
          <w:lang w:val="en-GB"/>
        </w:rPr>
        <w:t>is a</w:t>
      </w:r>
      <w:r w:rsidRPr="00EB3F73">
        <w:rPr>
          <w:spacing w:val="3"/>
          <w:lang w:val="en-GB"/>
        </w:rPr>
        <w:t xml:space="preserve"> </w:t>
      </w:r>
      <w:r w:rsidR="00B84601" w:rsidRPr="00EB3F73">
        <w:rPr>
          <w:lang w:val="en-GB"/>
        </w:rPr>
        <w:t>batter</w:t>
      </w:r>
      <w:r w:rsidRPr="00EB3F73">
        <w:rPr>
          <w:lang w:val="en-GB"/>
        </w:rPr>
        <w:t>’s</w:t>
      </w:r>
      <w:r w:rsidRPr="00EB3F73">
        <w:rPr>
          <w:spacing w:val="-4"/>
          <w:lang w:val="en-GB"/>
        </w:rPr>
        <w:t xml:space="preserve"> </w:t>
      </w:r>
      <w:r w:rsidRPr="00EB3F73">
        <w:rPr>
          <w:lang w:val="en-GB"/>
        </w:rPr>
        <w:t>ground).</w:t>
      </w:r>
    </w:p>
    <w:p w14:paraId="13B09AE8" w14:textId="1C969E96" w:rsidR="00932C18" w:rsidRPr="00EB3F73" w:rsidRDefault="00242E3E" w:rsidP="006C73FE">
      <w:pPr>
        <w:pStyle w:val="Heading1"/>
        <w:numPr>
          <w:ilvl w:val="1"/>
          <w:numId w:val="109"/>
        </w:numPr>
        <w:tabs>
          <w:tab w:val="left" w:pos="842"/>
        </w:tabs>
        <w:spacing w:before="124"/>
        <w:ind w:left="841" w:hanging="495"/>
        <w:rPr>
          <w:lang w:val="en-GB"/>
        </w:rPr>
      </w:pPr>
      <w:r w:rsidRPr="00EB3F73">
        <w:rPr>
          <w:lang w:val="en-GB"/>
        </w:rPr>
        <w:t>Dismissal</w:t>
      </w:r>
      <w:r w:rsidRPr="00EB3F73">
        <w:rPr>
          <w:spacing w:val="-4"/>
          <w:lang w:val="en-GB"/>
        </w:rPr>
        <w:t xml:space="preserve"> </w:t>
      </w:r>
      <w:r w:rsidRPr="00EB3F73">
        <w:rPr>
          <w:lang w:val="en-GB"/>
        </w:rPr>
        <w:t>and</w:t>
      </w:r>
      <w:r w:rsidRPr="00EB3F73">
        <w:rPr>
          <w:spacing w:val="-5"/>
          <w:lang w:val="en-GB"/>
        </w:rPr>
        <w:t xml:space="preserve"> </w:t>
      </w:r>
      <w:r w:rsidRPr="00EB3F73">
        <w:rPr>
          <w:lang w:val="en-GB"/>
        </w:rPr>
        <w:t>conduct</w:t>
      </w:r>
      <w:r w:rsidRPr="00EB3F73">
        <w:rPr>
          <w:spacing w:val="-1"/>
          <w:lang w:val="en-GB"/>
        </w:rPr>
        <w:t xml:space="preserve"> </w:t>
      </w:r>
      <w:r w:rsidRPr="00EB3F73">
        <w:rPr>
          <w:lang w:val="en-GB"/>
        </w:rPr>
        <w:t>of</w:t>
      </w:r>
      <w:r w:rsidRPr="00EB3F73">
        <w:rPr>
          <w:spacing w:val="-5"/>
          <w:lang w:val="en-GB"/>
        </w:rPr>
        <w:t xml:space="preserve"> </w:t>
      </w:r>
      <w:r w:rsidRPr="00EB3F73">
        <w:rPr>
          <w:lang w:val="en-GB"/>
        </w:rPr>
        <w:t>a</w:t>
      </w:r>
      <w:r w:rsidRPr="00EB3F73">
        <w:rPr>
          <w:spacing w:val="3"/>
          <w:lang w:val="en-GB"/>
        </w:rPr>
        <w:t xml:space="preserve"> </w:t>
      </w:r>
      <w:r w:rsidR="00B84601" w:rsidRPr="00EB3F73">
        <w:rPr>
          <w:lang w:val="en-GB"/>
        </w:rPr>
        <w:t>batter</w:t>
      </w:r>
      <w:r w:rsidRPr="00EB3F73">
        <w:rPr>
          <w:lang w:val="en-GB"/>
        </w:rPr>
        <w:t xml:space="preserve"> and</w:t>
      </w:r>
      <w:r w:rsidRPr="00EB3F73">
        <w:rPr>
          <w:spacing w:val="-9"/>
          <w:lang w:val="en-GB"/>
        </w:rPr>
        <w:t xml:space="preserve"> </w:t>
      </w:r>
      <w:r w:rsidRPr="00EB3F73">
        <w:rPr>
          <w:lang w:val="en-GB"/>
        </w:rPr>
        <w:t>his/her</w:t>
      </w:r>
      <w:r w:rsidRPr="00EB3F73">
        <w:rPr>
          <w:spacing w:val="1"/>
          <w:lang w:val="en-GB"/>
        </w:rPr>
        <w:t xml:space="preserve"> </w:t>
      </w:r>
      <w:r w:rsidRPr="00EB3F73">
        <w:rPr>
          <w:lang w:val="en-GB"/>
        </w:rPr>
        <w:t>runner</w:t>
      </w:r>
    </w:p>
    <w:p w14:paraId="79335FF0" w14:textId="3ADC5CBC" w:rsidR="00932C18" w:rsidRPr="00EB3F73" w:rsidRDefault="00242E3E" w:rsidP="006C73FE">
      <w:pPr>
        <w:pStyle w:val="ListParagraph"/>
        <w:numPr>
          <w:ilvl w:val="2"/>
          <w:numId w:val="109"/>
        </w:numPr>
        <w:tabs>
          <w:tab w:val="left" w:pos="1461"/>
        </w:tabs>
        <w:spacing w:before="117"/>
        <w:ind w:right="705" w:hanging="567"/>
        <w:jc w:val="both"/>
        <w:rPr>
          <w:lang w:val="en-GB"/>
        </w:rPr>
      </w:pPr>
      <w:r w:rsidRPr="00EB3F73">
        <w:rPr>
          <w:lang w:val="en-GB"/>
        </w:rPr>
        <w:t xml:space="preserve">A </w:t>
      </w:r>
      <w:r w:rsidR="00B84601" w:rsidRPr="00EB3F73">
        <w:rPr>
          <w:lang w:val="en-GB"/>
        </w:rPr>
        <w:t>batter</w:t>
      </w:r>
      <w:r w:rsidRPr="00EB3F73">
        <w:rPr>
          <w:lang w:val="en-GB"/>
        </w:rPr>
        <w:t xml:space="preserve"> who has a runner will suffer the penalty for any infringement of the Laws</w:t>
      </w:r>
      <w:r w:rsidRPr="00EB3F73">
        <w:rPr>
          <w:spacing w:val="1"/>
          <w:lang w:val="en-GB"/>
        </w:rPr>
        <w:t xml:space="preserve"> </w:t>
      </w:r>
      <w:r w:rsidRPr="00EB3F73">
        <w:rPr>
          <w:lang w:val="en-GB"/>
        </w:rPr>
        <w:t xml:space="preserve">by the runner as if he/she, the </w:t>
      </w:r>
      <w:r w:rsidR="00B84601" w:rsidRPr="00EB3F73">
        <w:rPr>
          <w:lang w:val="en-GB"/>
        </w:rPr>
        <w:t>batter</w:t>
      </w:r>
      <w:r w:rsidRPr="00EB3F73">
        <w:rPr>
          <w:lang w:val="en-GB"/>
        </w:rPr>
        <w:t xml:space="preserve">, had been responsible for the infringement. </w:t>
      </w:r>
      <w:proofErr w:type="gramStart"/>
      <w:r w:rsidRPr="00EB3F73">
        <w:rPr>
          <w:lang w:val="en-GB"/>
        </w:rPr>
        <w:t>In</w:t>
      </w:r>
      <w:r w:rsidRPr="00EB3F73">
        <w:rPr>
          <w:spacing w:val="1"/>
          <w:lang w:val="en-GB"/>
        </w:rPr>
        <w:t xml:space="preserve"> </w:t>
      </w:r>
      <w:r w:rsidRPr="00EB3F73">
        <w:rPr>
          <w:lang w:val="en-GB"/>
        </w:rPr>
        <w:t>particular he/she</w:t>
      </w:r>
      <w:proofErr w:type="gramEnd"/>
      <w:r w:rsidRPr="00EB3F73">
        <w:rPr>
          <w:lang w:val="en-GB"/>
        </w:rPr>
        <w:t xml:space="preserve"> will be out if the runner is out under either of Laws 37 (Obstructing</w:t>
      </w:r>
      <w:r w:rsidRPr="00EB3F73">
        <w:rPr>
          <w:spacing w:val="1"/>
          <w:lang w:val="en-GB"/>
        </w:rPr>
        <w:t xml:space="preserve"> </w:t>
      </w:r>
      <w:r w:rsidRPr="00EB3F73">
        <w:rPr>
          <w:lang w:val="en-GB"/>
        </w:rPr>
        <w:t>the</w:t>
      </w:r>
      <w:r w:rsidRPr="00EB3F73">
        <w:rPr>
          <w:spacing w:val="-2"/>
          <w:lang w:val="en-GB"/>
        </w:rPr>
        <w:t xml:space="preserve"> </w:t>
      </w:r>
      <w:r w:rsidRPr="00EB3F73">
        <w:rPr>
          <w:lang w:val="en-GB"/>
        </w:rPr>
        <w:t>field)</w:t>
      </w:r>
      <w:r w:rsidRPr="00EB3F73">
        <w:rPr>
          <w:spacing w:val="-5"/>
          <w:lang w:val="en-GB"/>
        </w:rPr>
        <w:t xml:space="preserve"> </w:t>
      </w:r>
      <w:r w:rsidRPr="00EB3F73">
        <w:rPr>
          <w:lang w:val="en-GB"/>
        </w:rPr>
        <w:t>or</w:t>
      </w:r>
      <w:r w:rsidRPr="00EB3F73">
        <w:rPr>
          <w:spacing w:val="-6"/>
          <w:lang w:val="en-GB"/>
        </w:rPr>
        <w:t xml:space="preserve"> </w:t>
      </w:r>
      <w:r w:rsidRPr="00EB3F73">
        <w:rPr>
          <w:lang w:val="en-GB"/>
        </w:rPr>
        <w:t>38</w:t>
      </w:r>
      <w:r w:rsidRPr="00EB3F73">
        <w:rPr>
          <w:spacing w:val="3"/>
          <w:lang w:val="en-GB"/>
        </w:rPr>
        <w:t xml:space="preserve"> </w:t>
      </w:r>
      <w:r w:rsidRPr="00EB3F73">
        <w:rPr>
          <w:lang w:val="en-GB"/>
        </w:rPr>
        <w:t>(Run</w:t>
      </w:r>
      <w:r w:rsidRPr="00EB3F73">
        <w:rPr>
          <w:spacing w:val="-2"/>
          <w:lang w:val="en-GB"/>
        </w:rPr>
        <w:t xml:space="preserve"> </w:t>
      </w:r>
      <w:r w:rsidRPr="00EB3F73">
        <w:rPr>
          <w:lang w:val="en-GB"/>
        </w:rPr>
        <w:t>out).</w:t>
      </w:r>
    </w:p>
    <w:p w14:paraId="42F47A17" w14:textId="32DE7AE7" w:rsidR="00932C18" w:rsidRPr="00EB3F73" w:rsidRDefault="00242E3E" w:rsidP="006C73FE">
      <w:pPr>
        <w:pStyle w:val="ListParagraph"/>
        <w:numPr>
          <w:ilvl w:val="2"/>
          <w:numId w:val="109"/>
        </w:numPr>
        <w:tabs>
          <w:tab w:val="left" w:pos="1456"/>
        </w:tabs>
        <w:spacing w:before="120"/>
        <w:ind w:right="706" w:hanging="567"/>
        <w:jc w:val="both"/>
        <w:rPr>
          <w:lang w:val="en-GB"/>
        </w:rPr>
      </w:pPr>
      <w:r w:rsidRPr="00EB3F73">
        <w:rPr>
          <w:lang w:val="en-GB"/>
        </w:rPr>
        <w:t xml:space="preserve">When a </w:t>
      </w:r>
      <w:r w:rsidR="00B84601" w:rsidRPr="00EB3F73">
        <w:rPr>
          <w:lang w:val="en-GB"/>
        </w:rPr>
        <w:t>batter</w:t>
      </w:r>
      <w:r w:rsidRPr="00EB3F73">
        <w:rPr>
          <w:lang w:val="en-GB"/>
        </w:rPr>
        <w:t xml:space="preserve"> who has a runner is the </w:t>
      </w:r>
      <w:proofErr w:type="gramStart"/>
      <w:r w:rsidRPr="00EB3F73">
        <w:rPr>
          <w:lang w:val="en-GB"/>
        </w:rPr>
        <w:t>striker</w:t>
      </w:r>
      <w:proofErr w:type="gramEnd"/>
      <w:r w:rsidRPr="00EB3F73">
        <w:rPr>
          <w:lang w:val="en-GB"/>
        </w:rPr>
        <w:t xml:space="preserve"> he/she remains subject to the Laws</w:t>
      </w:r>
      <w:r w:rsidRPr="00EB3F73">
        <w:rPr>
          <w:spacing w:val="1"/>
          <w:lang w:val="en-GB"/>
        </w:rPr>
        <w:t xml:space="preserve"> </w:t>
      </w:r>
      <w:r w:rsidRPr="00EB3F73">
        <w:rPr>
          <w:lang w:val="en-GB"/>
        </w:rPr>
        <w:t>and will be liable to the penalties that any infringement of them demands.</w:t>
      </w:r>
      <w:r w:rsidRPr="00EB3F73">
        <w:rPr>
          <w:spacing w:val="1"/>
          <w:lang w:val="en-GB"/>
        </w:rPr>
        <w:t xml:space="preserve"> </w:t>
      </w:r>
      <w:r w:rsidRPr="00EB3F73">
        <w:rPr>
          <w:lang w:val="en-GB"/>
        </w:rPr>
        <w:t>In the case</w:t>
      </w:r>
      <w:r w:rsidRPr="00EB3F73">
        <w:rPr>
          <w:spacing w:val="1"/>
          <w:lang w:val="en-GB"/>
        </w:rPr>
        <w:t xml:space="preserve"> </w:t>
      </w:r>
      <w:r w:rsidRPr="00EB3F73">
        <w:rPr>
          <w:lang w:val="en-GB"/>
        </w:rPr>
        <w:t xml:space="preserve">of Run out and </w:t>
      </w:r>
      <w:proofErr w:type="gramStart"/>
      <w:r w:rsidRPr="00EB3F73">
        <w:rPr>
          <w:lang w:val="en-GB"/>
        </w:rPr>
        <w:t>Stumped</w:t>
      </w:r>
      <w:proofErr w:type="gramEnd"/>
      <w:r w:rsidRPr="00EB3F73">
        <w:rPr>
          <w:lang w:val="en-GB"/>
        </w:rPr>
        <w:t>, however, special provisions, set out in 25.6.3, 25.6.4 and</w:t>
      </w:r>
      <w:r w:rsidRPr="00EB3F73">
        <w:rPr>
          <w:spacing w:val="1"/>
          <w:lang w:val="en-GB"/>
        </w:rPr>
        <w:t xml:space="preserve"> </w:t>
      </w:r>
      <w:r w:rsidRPr="00EB3F73">
        <w:rPr>
          <w:lang w:val="en-GB"/>
        </w:rPr>
        <w:t>25.6.5,</w:t>
      </w:r>
      <w:r w:rsidRPr="00EB3F73">
        <w:rPr>
          <w:spacing w:val="-4"/>
          <w:lang w:val="en-GB"/>
        </w:rPr>
        <w:t xml:space="preserve"> </w:t>
      </w:r>
      <w:r w:rsidRPr="00EB3F73">
        <w:rPr>
          <w:lang w:val="en-GB"/>
        </w:rPr>
        <w:t>apply</w:t>
      </w:r>
      <w:r w:rsidRPr="00EB3F73">
        <w:rPr>
          <w:spacing w:val="1"/>
          <w:lang w:val="en-GB"/>
        </w:rPr>
        <w:t xml:space="preserve"> </w:t>
      </w:r>
      <w:r w:rsidRPr="00EB3F73">
        <w:rPr>
          <w:lang w:val="en-GB"/>
        </w:rPr>
        <w:t>to</w:t>
      </w:r>
      <w:r w:rsidRPr="00EB3F73">
        <w:rPr>
          <w:spacing w:val="3"/>
          <w:lang w:val="en-GB"/>
        </w:rPr>
        <w:t xml:space="preserve"> </w:t>
      </w:r>
      <w:r w:rsidRPr="00EB3F73">
        <w:rPr>
          <w:lang w:val="en-GB"/>
        </w:rPr>
        <w:t>him/her</w:t>
      </w:r>
      <w:r w:rsidRPr="00EB3F73">
        <w:rPr>
          <w:spacing w:val="-6"/>
          <w:lang w:val="en-GB"/>
        </w:rPr>
        <w:t xml:space="preserve"> </w:t>
      </w:r>
      <w:r w:rsidRPr="00EB3F73">
        <w:rPr>
          <w:lang w:val="en-GB"/>
        </w:rPr>
        <w:t>as</w:t>
      </w:r>
      <w:r w:rsidRPr="00EB3F73">
        <w:rPr>
          <w:spacing w:val="-4"/>
          <w:lang w:val="en-GB"/>
        </w:rPr>
        <w:t xml:space="preserve"> </w:t>
      </w:r>
      <w:r w:rsidRPr="00EB3F73">
        <w:rPr>
          <w:lang w:val="en-GB"/>
        </w:rPr>
        <w:t>a</w:t>
      </w:r>
      <w:r w:rsidRPr="00EB3F73">
        <w:rPr>
          <w:spacing w:val="3"/>
          <w:lang w:val="en-GB"/>
        </w:rPr>
        <w:t xml:space="preserve"> </w:t>
      </w:r>
      <w:r w:rsidRPr="00EB3F73">
        <w:rPr>
          <w:lang w:val="en-GB"/>
        </w:rPr>
        <w:t>striker</w:t>
      </w:r>
      <w:r w:rsidRPr="00EB3F73">
        <w:rPr>
          <w:spacing w:val="-1"/>
          <w:lang w:val="en-GB"/>
        </w:rPr>
        <w:t xml:space="preserve"> </w:t>
      </w:r>
      <w:r w:rsidRPr="00EB3F73">
        <w:rPr>
          <w:lang w:val="en-GB"/>
        </w:rPr>
        <w:t>who</w:t>
      </w:r>
      <w:r w:rsidRPr="00EB3F73">
        <w:rPr>
          <w:spacing w:val="-2"/>
          <w:lang w:val="en-GB"/>
        </w:rPr>
        <w:t xml:space="preserve"> </w:t>
      </w:r>
      <w:r w:rsidRPr="00EB3F73">
        <w:rPr>
          <w:lang w:val="en-GB"/>
        </w:rPr>
        <w:t>has</w:t>
      </w:r>
      <w:r w:rsidRPr="00EB3F73">
        <w:rPr>
          <w:spacing w:val="-4"/>
          <w:lang w:val="en-GB"/>
        </w:rPr>
        <w:t xml:space="preserve"> </w:t>
      </w:r>
      <w:r w:rsidRPr="00EB3F73">
        <w:rPr>
          <w:lang w:val="en-GB"/>
        </w:rPr>
        <w:t>a</w:t>
      </w:r>
      <w:r w:rsidRPr="00EB3F73">
        <w:rPr>
          <w:spacing w:val="3"/>
          <w:lang w:val="en-GB"/>
        </w:rPr>
        <w:t xml:space="preserve"> </w:t>
      </w:r>
      <w:r w:rsidRPr="00EB3F73">
        <w:rPr>
          <w:lang w:val="en-GB"/>
        </w:rPr>
        <w:t>runner.</w:t>
      </w:r>
    </w:p>
    <w:p w14:paraId="37FCA098" w14:textId="1C1DCB42" w:rsidR="00932C18" w:rsidRPr="00EB3F73" w:rsidRDefault="00242E3E" w:rsidP="006C73FE">
      <w:pPr>
        <w:pStyle w:val="ListParagraph"/>
        <w:numPr>
          <w:ilvl w:val="2"/>
          <w:numId w:val="109"/>
        </w:numPr>
        <w:tabs>
          <w:tab w:val="left" w:pos="1480"/>
        </w:tabs>
        <w:ind w:right="708" w:hanging="567"/>
        <w:jc w:val="both"/>
        <w:rPr>
          <w:lang w:val="en-GB"/>
        </w:rPr>
      </w:pPr>
      <w:r w:rsidRPr="00EB3F73">
        <w:rPr>
          <w:lang w:val="en-GB"/>
        </w:rPr>
        <w:t xml:space="preserve">When a </w:t>
      </w:r>
      <w:r w:rsidR="00B84601" w:rsidRPr="00EB3F73">
        <w:rPr>
          <w:lang w:val="en-GB"/>
        </w:rPr>
        <w:t>batter</w:t>
      </w:r>
      <w:r w:rsidRPr="00EB3F73">
        <w:rPr>
          <w:lang w:val="en-GB"/>
        </w:rPr>
        <w:t xml:space="preserve"> who has a runner is the striker, his/her ground is always at the</w:t>
      </w:r>
      <w:r w:rsidRPr="00EB3F73">
        <w:rPr>
          <w:spacing w:val="1"/>
          <w:lang w:val="en-GB"/>
        </w:rPr>
        <w:t xml:space="preserve"> </w:t>
      </w:r>
      <w:r w:rsidRPr="00EB3F73">
        <w:rPr>
          <w:lang w:val="en-GB"/>
        </w:rPr>
        <w:t>wicket-keeper’s</w:t>
      </w:r>
      <w:r w:rsidRPr="00EB3F73">
        <w:rPr>
          <w:spacing w:val="1"/>
          <w:lang w:val="en-GB"/>
        </w:rPr>
        <w:t xml:space="preserve"> </w:t>
      </w:r>
      <w:r w:rsidRPr="00EB3F73">
        <w:rPr>
          <w:lang w:val="en-GB"/>
        </w:rPr>
        <w:t>end.</w:t>
      </w:r>
    </w:p>
    <w:p w14:paraId="71A9B1B2" w14:textId="3E0B6690" w:rsidR="00932C18" w:rsidRPr="00EB3F73" w:rsidRDefault="00242E3E" w:rsidP="006C73FE">
      <w:pPr>
        <w:pStyle w:val="ListParagraph"/>
        <w:numPr>
          <w:ilvl w:val="2"/>
          <w:numId w:val="109"/>
        </w:numPr>
        <w:tabs>
          <w:tab w:val="left" w:pos="1471"/>
        </w:tabs>
        <w:spacing w:before="118"/>
        <w:ind w:right="704" w:hanging="567"/>
        <w:jc w:val="both"/>
        <w:rPr>
          <w:lang w:val="en-GB"/>
        </w:rPr>
      </w:pPr>
      <w:r w:rsidRPr="00EB3F73">
        <w:rPr>
          <w:lang w:val="en-GB"/>
        </w:rPr>
        <w:t>If the striker who has a runner is in his/her ground, and the runner is out of his/her</w:t>
      </w:r>
      <w:r w:rsidRPr="00EB3F73">
        <w:rPr>
          <w:spacing w:val="1"/>
          <w:lang w:val="en-GB"/>
        </w:rPr>
        <w:t xml:space="preserve"> </w:t>
      </w:r>
      <w:r w:rsidRPr="00EB3F73">
        <w:rPr>
          <w:lang w:val="en-GB"/>
        </w:rPr>
        <w:t xml:space="preserve">ground at the wicket-keeper’s end when the wicket is fairly </w:t>
      </w:r>
      <w:r w:rsidR="00834A99" w:rsidRPr="00EB3F73">
        <w:rPr>
          <w:lang w:val="en-GB"/>
        </w:rPr>
        <w:t>broken</w:t>
      </w:r>
      <w:r w:rsidRPr="00EB3F73">
        <w:rPr>
          <w:lang w:val="en-GB"/>
        </w:rPr>
        <w:t xml:space="preserve"> at that end, the</w:t>
      </w:r>
      <w:r w:rsidRPr="00EB3F73">
        <w:rPr>
          <w:spacing w:val="1"/>
          <w:lang w:val="en-GB"/>
        </w:rPr>
        <w:t xml:space="preserve"> </w:t>
      </w:r>
      <w:r w:rsidRPr="00EB3F73">
        <w:rPr>
          <w:lang w:val="en-GB"/>
        </w:rPr>
        <w:t>conditions of</w:t>
      </w:r>
      <w:r w:rsidRPr="00EB3F73">
        <w:rPr>
          <w:spacing w:val="2"/>
          <w:lang w:val="en-GB"/>
        </w:rPr>
        <w:t xml:space="preserve"> </w:t>
      </w:r>
      <w:r w:rsidRPr="00EB3F73">
        <w:rPr>
          <w:lang w:val="en-GB"/>
        </w:rPr>
        <w:t>Law</w:t>
      </w:r>
      <w:r w:rsidRPr="00EB3F73">
        <w:rPr>
          <w:spacing w:val="-5"/>
          <w:lang w:val="en-GB"/>
        </w:rPr>
        <w:t xml:space="preserve"> </w:t>
      </w:r>
      <w:r w:rsidRPr="00EB3F73">
        <w:rPr>
          <w:lang w:val="en-GB"/>
        </w:rPr>
        <w:t>38</w:t>
      </w:r>
      <w:r w:rsidRPr="00EB3F73">
        <w:rPr>
          <w:spacing w:val="3"/>
          <w:lang w:val="en-GB"/>
        </w:rPr>
        <w:t xml:space="preserve"> </w:t>
      </w:r>
      <w:r w:rsidRPr="00EB3F73">
        <w:rPr>
          <w:lang w:val="en-GB"/>
        </w:rPr>
        <w:t>(Run</w:t>
      </w:r>
      <w:r w:rsidRPr="00EB3F73">
        <w:rPr>
          <w:spacing w:val="-2"/>
          <w:lang w:val="en-GB"/>
        </w:rPr>
        <w:t xml:space="preserve"> </w:t>
      </w:r>
      <w:r w:rsidRPr="00EB3F73">
        <w:rPr>
          <w:lang w:val="en-GB"/>
        </w:rPr>
        <w:t>out)</w:t>
      </w:r>
      <w:r w:rsidRPr="00EB3F73">
        <w:rPr>
          <w:spacing w:val="-1"/>
          <w:lang w:val="en-GB"/>
        </w:rPr>
        <w:t xml:space="preserve"> </w:t>
      </w:r>
      <w:r w:rsidRPr="00EB3F73">
        <w:rPr>
          <w:lang w:val="en-GB"/>
        </w:rPr>
        <w:t>shall apply.</w:t>
      </w:r>
    </w:p>
    <w:p w14:paraId="1612E8A3" w14:textId="3A417145" w:rsidR="00932C18" w:rsidRPr="00EB3F73" w:rsidRDefault="00242E3E" w:rsidP="006C73FE">
      <w:pPr>
        <w:pStyle w:val="ListParagraph"/>
        <w:numPr>
          <w:ilvl w:val="2"/>
          <w:numId w:val="109"/>
        </w:numPr>
        <w:tabs>
          <w:tab w:val="left" w:pos="1466"/>
        </w:tabs>
        <w:spacing w:before="120"/>
        <w:ind w:right="704" w:hanging="567"/>
        <w:jc w:val="both"/>
        <w:rPr>
          <w:lang w:val="en-GB"/>
        </w:rPr>
      </w:pPr>
      <w:r w:rsidRPr="00EB3F73">
        <w:rPr>
          <w:lang w:val="en-GB"/>
        </w:rPr>
        <w:t>If the striker who has a runner is out of his/her ground and the wicket at the wicket-</w:t>
      </w:r>
      <w:r w:rsidRPr="00EB3F73">
        <w:rPr>
          <w:spacing w:val="1"/>
          <w:lang w:val="en-GB"/>
        </w:rPr>
        <w:t xml:space="preserve"> </w:t>
      </w:r>
      <w:r w:rsidRPr="00EB3F73">
        <w:rPr>
          <w:lang w:val="en-GB"/>
        </w:rPr>
        <w:t xml:space="preserve">keeper’s end is </w:t>
      </w:r>
      <w:proofErr w:type="gramStart"/>
      <w:r w:rsidRPr="00EB3F73">
        <w:rPr>
          <w:lang w:val="en-GB"/>
        </w:rPr>
        <w:t xml:space="preserve">fairly </w:t>
      </w:r>
      <w:r w:rsidR="00834A99" w:rsidRPr="00EB3F73">
        <w:rPr>
          <w:lang w:val="en-GB"/>
        </w:rPr>
        <w:t>broken</w:t>
      </w:r>
      <w:proofErr w:type="gramEnd"/>
      <w:r w:rsidRPr="00EB3F73">
        <w:rPr>
          <w:lang w:val="en-GB"/>
        </w:rPr>
        <w:t>, the striker is liable to be out under Laws 38 (Run out)</w:t>
      </w:r>
      <w:r w:rsidRPr="00EB3F73">
        <w:rPr>
          <w:spacing w:val="1"/>
          <w:lang w:val="en-GB"/>
        </w:rPr>
        <w:t xml:space="preserve"> </w:t>
      </w:r>
      <w:r w:rsidRPr="00EB3F73">
        <w:rPr>
          <w:lang w:val="en-GB"/>
        </w:rPr>
        <w:t>or 39 (Stumped).</w:t>
      </w:r>
      <w:r w:rsidR="00EA4AC1" w:rsidRPr="00EB3F73">
        <w:rPr>
          <w:lang w:val="en-GB"/>
        </w:rPr>
        <w:t xml:space="preserve"> </w:t>
      </w:r>
      <w:r w:rsidRPr="00EB3F73">
        <w:rPr>
          <w:lang w:val="en-GB"/>
        </w:rPr>
        <w:t>If the runner is also out of his/her ground at the wicket-keeper’s</w:t>
      </w:r>
      <w:r w:rsidRPr="00EB3F73">
        <w:rPr>
          <w:spacing w:val="1"/>
          <w:lang w:val="en-GB"/>
        </w:rPr>
        <w:t xml:space="preserve"> </w:t>
      </w:r>
      <w:r w:rsidRPr="00EB3F73">
        <w:rPr>
          <w:lang w:val="en-GB"/>
        </w:rPr>
        <w:t>end,</w:t>
      </w:r>
      <w:r w:rsidRPr="00EB3F73">
        <w:rPr>
          <w:spacing w:val="2"/>
          <w:lang w:val="en-GB"/>
        </w:rPr>
        <w:t xml:space="preserve"> </w:t>
      </w:r>
      <w:r w:rsidRPr="00EB3F73">
        <w:rPr>
          <w:lang w:val="en-GB"/>
        </w:rPr>
        <w:t>then</w:t>
      </w:r>
      <w:r w:rsidRPr="00EB3F73">
        <w:rPr>
          <w:spacing w:val="-2"/>
          <w:lang w:val="en-GB"/>
        </w:rPr>
        <w:t xml:space="preserve"> </w:t>
      </w:r>
      <w:r w:rsidRPr="00EB3F73">
        <w:rPr>
          <w:lang w:val="en-GB"/>
        </w:rPr>
        <w:t>only</w:t>
      </w:r>
      <w:r w:rsidRPr="00EB3F73">
        <w:rPr>
          <w:spacing w:val="-4"/>
          <w:lang w:val="en-GB"/>
        </w:rPr>
        <w:t xml:space="preserve"> </w:t>
      </w:r>
      <w:r w:rsidRPr="00EB3F73">
        <w:rPr>
          <w:lang w:val="en-GB"/>
        </w:rPr>
        <w:t>Law</w:t>
      </w:r>
      <w:r w:rsidRPr="00EB3F73">
        <w:rPr>
          <w:spacing w:val="-5"/>
          <w:lang w:val="en-GB"/>
        </w:rPr>
        <w:t xml:space="preserve"> </w:t>
      </w:r>
      <w:r w:rsidRPr="00EB3F73">
        <w:rPr>
          <w:lang w:val="en-GB"/>
        </w:rPr>
        <w:t>38</w:t>
      </w:r>
      <w:r w:rsidRPr="00EB3F73">
        <w:rPr>
          <w:spacing w:val="3"/>
          <w:lang w:val="en-GB"/>
        </w:rPr>
        <w:t xml:space="preserve"> </w:t>
      </w:r>
      <w:r w:rsidRPr="00EB3F73">
        <w:rPr>
          <w:lang w:val="en-GB"/>
        </w:rPr>
        <w:t>(Run</w:t>
      </w:r>
      <w:r w:rsidRPr="00EB3F73">
        <w:rPr>
          <w:spacing w:val="3"/>
          <w:lang w:val="en-GB"/>
        </w:rPr>
        <w:t xml:space="preserve"> </w:t>
      </w:r>
      <w:r w:rsidRPr="00EB3F73">
        <w:rPr>
          <w:lang w:val="en-GB"/>
        </w:rPr>
        <w:t>out)</w:t>
      </w:r>
      <w:r w:rsidRPr="00EB3F73">
        <w:rPr>
          <w:spacing w:val="-1"/>
          <w:lang w:val="en-GB"/>
        </w:rPr>
        <w:t xml:space="preserve"> </w:t>
      </w:r>
      <w:r w:rsidRPr="00EB3F73">
        <w:rPr>
          <w:lang w:val="en-GB"/>
        </w:rPr>
        <w:t>can</w:t>
      </w:r>
      <w:r w:rsidRPr="00EB3F73">
        <w:rPr>
          <w:spacing w:val="-2"/>
          <w:lang w:val="en-GB"/>
        </w:rPr>
        <w:t xml:space="preserve"> </w:t>
      </w:r>
      <w:r w:rsidRPr="00EB3F73">
        <w:rPr>
          <w:lang w:val="en-GB"/>
        </w:rPr>
        <w:t>apply.</w:t>
      </w:r>
    </w:p>
    <w:p w14:paraId="6E736923" w14:textId="77777777" w:rsidR="00932C18" w:rsidRPr="00EB3F73" w:rsidRDefault="00242E3E" w:rsidP="006C73FE">
      <w:pPr>
        <w:pStyle w:val="ListParagraph"/>
        <w:numPr>
          <w:ilvl w:val="2"/>
          <w:numId w:val="109"/>
        </w:numPr>
        <w:tabs>
          <w:tab w:val="left" w:pos="1452"/>
        </w:tabs>
        <w:ind w:left="1451" w:hanging="678"/>
        <w:jc w:val="both"/>
        <w:rPr>
          <w:lang w:val="en-GB"/>
        </w:rPr>
      </w:pPr>
      <w:r w:rsidRPr="00EB3F73">
        <w:rPr>
          <w:lang w:val="en-GB"/>
        </w:rPr>
        <w:t>If</w:t>
      </w:r>
      <w:r w:rsidRPr="00EB3F73">
        <w:rPr>
          <w:spacing w:val="-4"/>
          <w:lang w:val="en-GB"/>
        </w:rPr>
        <w:t xml:space="preserve"> </w:t>
      </w:r>
      <w:r w:rsidRPr="00EB3F73">
        <w:rPr>
          <w:lang w:val="en-GB"/>
        </w:rPr>
        <w:t>a</w:t>
      </w:r>
      <w:r w:rsidRPr="00EB3F73">
        <w:rPr>
          <w:spacing w:val="-3"/>
          <w:lang w:val="en-GB"/>
        </w:rPr>
        <w:t xml:space="preserve"> </w:t>
      </w:r>
      <w:r w:rsidRPr="00EB3F73">
        <w:rPr>
          <w:lang w:val="en-GB"/>
        </w:rPr>
        <w:t>striker</w:t>
      </w:r>
      <w:r w:rsidRPr="00EB3F73">
        <w:rPr>
          <w:spacing w:val="-2"/>
          <w:lang w:val="en-GB"/>
        </w:rPr>
        <w:t xml:space="preserve"> </w:t>
      </w:r>
      <w:r w:rsidRPr="00EB3F73">
        <w:rPr>
          <w:lang w:val="en-GB"/>
        </w:rPr>
        <w:t>who</w:t>
      </w:r>
      <w:r w:rsidRPr="00EB3F73">
        <w:rPr>
          <w:spacing w:val="-3"/>
          <w:lang w:val="en-GB"/>
        </w:rPr>
        <w:t xml:space="preserve"> </w:t>
      </w:r>
      <w:r w:rsidRPr="00EB3F73">
        <w:rPr>
          <w:lang w:val="en-GB"/>
        </w:rPr>
        <w:t>has</w:t>
      </w:r>
      <w:r w:rsidRPr="00EB3F73">
        <w:rPr>
          <w:spacing w:val="-5"/>
          <w:lang w:val="en-GB"/>
        </w:rPr>
        <w:t xml:space="preserve"> </w:t>
      </w:r>
      <w:r w:rsidRPr="00EB3F73">
        <w:rPr>
          <w:lang w:val="en-GB"/>
        </w:rPr>
        <w:t>a</w:t>
      </w:r>
      <w:r w:rsidRPr="00EB3F73">
        <w:rPr>
          <w:spacing w:val="2"/>
          <w:lang w:val="en-GB"/>
        </w:rPr>
        <w:t xml:space="preserve"> </w:t>
      </w:r>
      <w:r w:rsidRPr="00EB3F73">
        <w:rPr>
          <w:lang w:val="en-GB"/>
        </w:rPr>
        <w:t>runner</w:t>
      </w:r>
      <w:r w:rsidRPr="00EB3F73">
        <w:rPr>
          <w:spacing w:val="-2"/>
          <w:lang w:val="en-GB"/>
        </w:rPr>
        <w:t xml:space="preserve"> </w:t>
      </w:r>
      <w:r w:rsidRPr="00EB3F73">
        <w:rPr>
          <w:lang w:val="en-GB"/>
        </w:rPr>
        <w:t>is</w:t>
      </w:r>
      <w:r w:rsidRPr="00EB3F73">
        <w:rPr>
          <w:spacing w:val="-5"/>
          <w:lang w:val="en-GB"/>
        </w:rPr>
        <w:t xml:space="preserve"> </w:t>
      </w:r>
      <w:r w:rsidRPr="00EB3F73">
        <w:rPr>
          <w:lang w:val="en-GB"/>
        </w:rPr>
        <w:t>dismissed</w:t>
      </w:r>
      <w:r w:rsidRPr="00EB3F73">
        <w:rPr>
          <w:spacing w:val="2"/>
          <w:lang w:val="en-GB"/>
        </w:rPr>
        <w:t xml:space="preserve"> </w:t>
      </w:r>
      <w:r w:rsidRPr="00EB3F73">
        <w:rPr>
          <w:lang w:val="en-GB"/>
        </w:rPr>
        <w:t>as in</w:t>
      </w:r>
      <w:r w:rsidRPr="00EB3F73">
        <w:rPr>
          <w:spacing w:val="2"/>
          <w:lang w:val="en-GB"/>
        </w:rPr>
        <w:t xml:space="preserve"> </w:t>
      </w:r>
      <w:r w:rsidRPr="00EB3F73">
        <w:rPr>
          <w:lang w:val="en-GB"/>
        </w:rPr>
        <w:t>25.6.5,</w:t>
      </w:r>
      <w:r w:rsidRPr="00EB3F73">
        <w:rPr>
          <w:spacing w:val="1"/>
          <w:lang w:val="en-GB"/>
        </w:rPr>
        <w:t xml:space="preserve"> </w:t>
      </w:r>
      <w:r w:rsidRPr="00EB3F73">
        <w:rPr>
          <w:lang w:val="en-GB"/>
        </w:rPr>
        <w:t>the</w:t>
      </w:r>
      <w:r w:rsidRPr="00EB3F73">
        <w:rPr>
          <w:spacing w:val="-3"/>
          <w:lang w:val="en-GB"/>
        </w:rPr>
        <w:t xml:space="preserve"> </w:t>
      </w:r>
      <w:r w:rsidRPr="00EB3F73">
        <w:rPr>
          <w:lang w:val="en-GB"/>
        </w:rPr>
        <w:t>umpire</w:t>
      </w:r>
      <w:r w:rsidRPr="00EB3F73">
        <w:rPr>
          <w:spacing w:val="2"/>
          <w:lang w:val="en-GB"/>
        </w:rPr>
        <w:t xml:space="preserve"> </w:t>
      </w:r>
      <w:r w:rsidRPr="00EB3F73">
        <w:rPr>
          <w:lang w:val="en-GB"/>
        </w:rPr>
        <w:t>shall</w:t>
      </w:r>
    </w:p>
    <w:p w14:paraId="5C955F32" w14:textId="77777777" w:rsidR="00932C18" w:rsidRPr="00EB3F73" w:rsidRDefault="00242E3E" w:rsidP="006C73FE">
      <w:pPr>
        <w:pStyle w:val="ListParagraph"/>
        <w:numPr>
          <w:ilvl w:val="0"/>
          <w:numId w:val="108"/>
        </w:numPr>
        <w:tabs>
          <w:tab w:val="left" w:pos="2065"/>
          <w:tab w:val="left" w:pos="2066"/>
        </w:tabs>
        <w:ind w:hanging="361"/>
        <w:rPr>
          <w:lang w:val="en-GB"/>
        </w:rPr>
      </w:pPr>
      <w:r w:rsidRPr="00EB3F73">
        <w:rPr>
          <w:lang w:val="en-GB"/>
        </w:rPr>
        <w:t>disallow</w:t>
      </w:r>
      <w:r w:rsidRPr="00EB3F73">
        <w:rPr>
          <w:spacing w:val="-6"/>
          <w:lang w:val="en-GB"/>
        </w:rPr>
        <w:t xml:space="preserve"> </w:t>
      </w:r>
      <w:r w:rsidRPr="00EB3F73">
        <w:rPr>
          <w:lang w:val="en-GB"/>
        </w:rPr>
        <w:t>all</w:t>
      </w:r>
      <w:r w:rsidRPr="00EB3F73">
        <w:rPr>
          <w:spacing w:val="-1"/>
          <w:lang w:val="en-GB"/>
        </w:rPr>
        <w:t xml:space="preserve"> </w:t>
      </w:r>
      <w:r w:rsidRPr="00EB3F73">
        <w:rPr>
          <w:lang w:val="en-GB"/>
        </w:rPr>
        <w:t>runs to</w:t>
      </w:r>
      <w:r w:rsidRPr="00EB3F73">
        <w:rPr>
          <w:spacing w:val="2"/>
          <w:lang w:val="en-GB"/>
        </w:rPr>
        <w:t xml:space="preserve"> </w:t>
      </w:r>
      <w:r w:rsidRPr="00EB3F73">
        <w:rPr>
          <w:lang w:val="en-GB"/>
        </w:rPr>
        <w:t>the</w:t>
      </w:r>
      <w:r w:rsidRPr="00EB3F73">
        <w:rPr>
          <w:spacing w:val="-3"/>
          <w:lang w:val="en-GB"/>
        </w:rPr>
        <w:t xml:space="preserve"> </w:t>
      </w:r>
      <w:r w:rsidRPr="00EB3F73">
        <w:rPr>
          <w:lang w:val="en-GB"/>
        </w:rPr>
        <w:t>batting</w:t>
      </w:r>
      <w:r w:rsidRPr="00EB3F73">
        <w:rPr>
          <w:spacing w:val="2"/>
          <w:lang w:val="en-GB"/>
        </w:rPr>
        <w:t xml:space="preserve"> </w:t>
      </w:r>
      <w:r w:rsidRPr="00EB3F73">
        <w:rPr>
          <w:lang w:val="en-GB"/>
        </w:rPr>
        <w:t>side</w:t>
      </w:r>
    </w:p>
    <w:p w14:paraId="6971E830" w14:textId="4D3E0072" w:rsidR="00932C18" w:rsidRPr="00EB3F73" w:rsidRDefault="00242E3E" w:rsidP="006C73FE">
      <w:pPr>
        <w:pStyle w:val="ListParagraph"/>
        <w:numPr>
          <w:ilvl w:val="0"/>
          <w:numId w:val="108"/>
        </w:numPr>
        <w:tabs>
          <w:tab w:val="left" w:pos="2065"/>
          <w:tab w:val="left" w:pos="2066"/>
        </w:tabs>
        <w:ind w:hanging="361"/>
        <w:rPr>
          <w:lang w:val="en-GB"/>
        </w:rPr>
      </w:pPr>
      <w:r w:rsidRPr="00EB3F73">
        <w:rPr>
          <w:lang w:val="en-GB"/>
        </w:rPr>
        <w:t>return</w:t>
      </w:r>
      <w:r w:rsidRPr="00EB3F73">
        <w:rPr>
          <w:spacing w:val="-1"/>
          <w:lang w:val="en-GB"/>
        </w:rPr>
        <w:t xml:space="preserve"> </w:t>
      </w:r>
      <w:r w:rsidRPr="00EB3F73">
        <w:rPr>
          <w:lang w:val="en-GB"/>
        </w:rPr>
        <w:t>any</w:t>
      </w:r>
      <w:r w:rsidRPr="00EB3F73">
        <w:rPr>
          <w:spacing w:val="2"/>
          <w:lang w:val="en-GB"/>
        </w:rPr>
        <w:t xml:space="preserve"> </w:t>
      </w:r>
      <w:r w:rsidRPr="00EB3F73">
        <w:rPr>
          <w:lang w:val="en-GB"/>
        </w:rPr>
        <w:t>not</w:t>
      </w:r>
      <w:r w:rsidRPr="00EB3F73">
        <w:rPr>
          <w:spacing w:val="-2"/>
          <w:lang w:val="en-GB"/>
        </w:rPr>
        <w:t xml:space="preserve"> </w:t>
      </w:r>
      <w:r w:rsidRPr="00EB3F73">
        <w:rPr>
          <w:lang w:val="en-GB"/>
        </w:rPr>
        <w:t>out</w:t>
      </w:r>
      <w:r w:rsidRPr="00EB3F73">
        <w:rPr>
          <w:spacing w:val="-2"/>
          <w:lang w:val="en-GB"/>
        </w:rPr>
        <w:t xml:space="preserve"> </w:t>
      </w:r>
      <w:r w:rsidR="00B84601" w:rsidRPr="00EB3F73">
        <w:rPr>
          <w:lang w:val="en-GB"/>
        </w:rPr>
        <w:t>batter</w:t>
      </w:r>
      <w:r w:rsidRPr="00EB3F73">
        <w:rPr>
          <w:spacing w:val="-1"/>
          <w:lang w:val="en-GB"/>
        </w:rPr>
        <w:t xml:space="preserve"> </w:t>
      </w:r>
      <w:r w:rsidRPr="00EB3F73">
        <w:rPr>
          <w:lang w:val="en-GB"/>
        </w:rPr>
        <w:t>to</w:t>
      </w:r>
      <w:r w:rsidRPr="00EB3F73">
        <w:rPr>
          <w:spacing w:val="-1"/>
          <w:lang w:val="en-GB"/>
        </w:rPr>
        <w:t xml:space="preserve"> </w:t>
      </w:r>
      <w:r w:rsidRPr="00EB3F73">
        <w:rPr>
          <w:lang w:val="en-GB"/>
        </w:rPr>
        <w:t>his/her</w:t>
      </w:r>
      <w:r w:rsidRPr="00EB3F73">
        <w:rPr>
          <w:spacing w:val="-4"/>
          <w:lang w:val="en-GB"/>
        </w:rPr>
        <w:t xml:space="preserve"> </w:t>
      </w:r>
      <w:r w:rsidRPr="00EB3F73">
        <w:rPr>
          <w:lang w:val="en-GB"/>
        </w:rPr>
        <w:t>original</w:t>
      </w:r>
      <w:r w:rsidRPr="00EB3F73">
        <w:rPr>
          <w:spacing w:val="1"/>
          <w:lang w:val="en-GB"/>
        </w:rPr>
        <w:t xml:space="preserve"> </w:t>
      </w:r>
      <w:r w:rsidRPr="00EB3F73">
        <w:rPr>
          <w:lang w:val="en-GB"/>
        </w:rPr>
        <w:t>end</w:t>
      </w:r>
    </w:p>
    <w:p w14:paraId="51E57046" w14:textId="77777777" w:rsidR="00932C18" w:rsidRPr="00EB3F73" w:rsidRDefault="00242E3E" w:rsidP="006C73FE">
      <w:pPr>
        <w:pStyle w:val="ListParagraph"/>
        <w:numPr>
          <w:ilvl w:val="0"/>
          <w:numId w:val="108"/>
        </w:numPr>
        <w:tabs>
          <w:tab w:val="left" w:pos="2065"/>
          <w:tab w:val="left" w:pos="2066"/>
        </w:tabs>
        <w:spacing w:before="115"/>
        <w:ind w:hanging="361"/>
        <w:rPr>
          <w:lang w:val="en-GB"/>
        </w:rPr>
      </w:pPr>
      <w:r w:rsidRPr="00EB3F73">
        <w:rPr>
          <w:lang w:val="en-GB"/>
        </w:rPr>
        <w:t>award</w:t>
      </w:r>
      <w:r w:rsidRPr="00EB3F73">
        <w:rPr>
          <w:spacing w:val="-2"/>
          <w:lang w:val="en-GB"/>
        </w:rPr>
        <w:t xml:space="preserve"> </w:t>
      </w:r>
      <w:r w:rsidRPr="00EB3F73">
        <w:rPr>
          <w:lang w:val="en-GB"/>
        </w:rPr>
        <w:t>any</w:t>
      </w:r>
      <w:r w:rsidRPr="00EB3F73">
        <w:rPr>
          <w:spacing w:val="1"/>
          <w:lang w:val="en-GB"/>
        </w:rPr>
        <w:t xml:space="preserve"> </w:t>
      </w:r>
      <w:r w:rsidRPr="00EB3F73">
        <w:rPr>
          <w:lang w:val="en-GB"/>
        </w:rPr>
        <w:t>5-run</w:t>
      </w:r>
      <w:r w:rsidRPr="00EB3F73">
        <w:rPr>
          <w:spacing w:val="-2"/>
          <w:lang w:val="en-GB"/>
        </w:rPr>
        <w:t xml:space="preserve"> </w:t>
      </w:r>
      <w:r w:rsidRPr="00EB3F73">
        <w:rPr>
          <w:lang w:val="en-GB"/>
        </w:rPr>
        <w:t>Penalty</w:t>
      </w:r>
      <w:r w:rsidRPr="00EB3F73">
        <w:rPr>
          <w:spacing w:val="-4"/>
          <w:lang w:val="en-GB"/>
        </w:rPr>
        <w:t xml:space="preserve"> </w:t>
      </w:r>
      <w:r w:rsidRPr="00EB3F73">
        <w:rPr>
          <w:lang w:val="en-GB"/>
        </w:rPr>
        <w:t>that</w:t>
      </w:r>
      <w:r w:rsidRPr="00EB3F73">
        <w:rPr>
          <w:spacing w:val="3"/>
          <w:lang w:val="en-GB"/>
        </w:rPr>
        <w:t xml:space="preserve"> </w:t>
      </w:r>
      <w:r w:rsidRPr="00EB3F73">
        <w:rPr>
          <w:lang w:val="en-GB"/>
        </w:rPr>
        <w:t>is</w:t>
      </w:r>
      <w:r w:rsidRPr="00EB3F73">
        <w:rPr>
          <w:spacing w:val="-4"/>
          <w:lang w:val="en-GB"/>
        </w:rPr>
        <w:t xml:space="preserve"> </w:t>
      </w:r>
      <w:r w:rsidRPr="00EB3F73">
        <w:rPr>
          <w:lang w:val="en-GB"/>
        </w:rPr>
        <w:t>applicable.</w:t>
      </w:r>
    </w:p>
    <w:p w14:paraId="6A110A6A" w14:textId="5EA3E776" w:rsidR="00932C18" w:rsidRPr="00EB3F73" w:rsidRDefault="00242E3E" w:rsidP="006C73FE">
      <w:pPr>
        <w:pStyle w:val="ListParagraph"/>
        <w:numPr>
          <w:ilvl w:val="2"/>
          <w:numId w:val="109"/>
        </w:numPr>
        <w:tabs>
          <w:tab w:val="left" w:pos="1452"/>
        </w:tabs>
        <w:spacing w:before="1"/>
        <w:ind w:left="1451" w:hanging="678"/>
        <w:rPr>
          <w:lang w:val="en-GB"/>
        </w:rPr>
      </w:pPr>
      <w:r w:rsidRPr="00EB3F73">
        <w:rPr>
          <w:lang w:val="en-GB"/>
        </w:rPr>
        <w:t>When</w:t>
      </w:r>
      <w:r w:rsidRPr="00EB3F73">
        <w:rPr>
          <w:spacing w:val="-3"/>
          <w:lang w:val="en-GB"/>
        </w:rPr>
        <w:t xml:space="preserve"> </w:t>
      </w:r>
      <w:r w:rsidRPr="00EB3F73">
        <w:rPr>
          <w:lang w:val="en-GB"/>
        </w:rPr>
        <w:t>a</w:t>
      </w:r>
      <w:r w:rsidRPr="00EB3F73">
        <w:rPr>
          <w:spacing w:val="-2"/>
          <w:lang w:val="en-GB"/>
        </w:rPr>
        <w:t xml:space="preserve"> </w:t>
      </w:r>
      <w:r w:rsidR="00B84601" w:rsidRPr="00EB3F73">
        <w:rPr>
          <w:lang w:val="en-GB"/>
        </w:rPr>
        <w:t>batter</w:t>
      </w:r>
      <w:r w:rsidRPr="00EB3F73">
        <w:rPr>
          <w:spacing w:val="-2"/>
          <w:lang w:val="en-GB"/>
        </w:rPr>
        <w:t xml:space="preserve"> </w:t>
      </w:r>
      <w:r w:rsidRPr="00EB3F73">
        <w:rPr>
          <w:lang w:val="en-GB"/>
        </w:rPr>
        <w:t>who</w:t>
      </w:r>
      <w:r w:rsidRPr="00EB3F73">
        <w:rPr>
          <w:spacing w:val="3"/>
          <w:lang w:val="en-GB"/>
        </w:rPr>
        <w:t xml:space="preserve"> </w:t>
      </w:r>
      <w:r w:rsidRPr="00EB3F73">
        <w:rPr>
          <w:lang w:val="en-GB"/>
        </w:rPr>
        <w:t>has</w:t>
      </w:r>
      <w:r w:rsidRPr="00EB3F73">
        <w:rPr>
          <w:spacing w:val="-4"/>
          <w:lang w:val="en-GB"/>
        </w:rPr>
        <w:t xml:space="preserve"> </w:t>
      </w:r>
      <w:r w:rsidRPr="00EB3F73">
        <w:rPr>
          <w:lang w:val="en-GB"/>
        </w:rPr>
        <w:t>a</w:t>
      </w:r>
      <w:r w:rsidRPr="00EB3F73">
        <w:rPr>
          <w:spacing w:val="3"/>
          <w:lang w:val="en-GB"/>
        </w:rPr>
        <w:t xml:space="preserve"> </w:t>
      </w:r>
      <w:r w:rsidRPr="00EB3F73">
        <w:rPr>
          <w:lang w:val="en-GB"/>
        </w:rPr>
        <w:t>runner</w:t>
      </w:r>
      <w:r w:rsidRPr="00EB3F73">
        <w:rPr>
          <w:spacing w:val="-1"/>
          <w:lang w:val="en-GB"/>
        </w:rPr>
        <w:t xml:space="preserve"> </w:t>
      </w:r>
      <w:r w:rsidRPr="00EB3F73">
        <w:rPr>
          <w:lang w:val="en-GB"/>
        </w:rPr>
        <w:t>is</w:t>
      </w:r>
      <w:r w:rsidRPr="00EB3F73">
        <w:rPr>
          <w:spacing w:val="-4"/>
          <w:lang w:val="en-GB"/>
        </w:rPr>
        <w:t xml:space="preserve"> </w:t>
      </w:r>
      <w:r w:rsidRPr="00EB3F73">
        <w:rPr>
          <w:lang w:val="en-GB"/>
        </w:rPr>
        <w:t>not</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striker,</w:t>
      </w:r>
      <w:r w:rsidRPr="00EB3F73">
        <w:rPr>
          <w:spacing w:val="-3"/>
          <w:lang w:val="en-GB"/>
        </w:rPr>
        <w:t xml:space="preserve"> </w:t>
      </w:r>
      <w:r w:rsidRPr="00EB3F73">
        <w:rPr>
          <w:lang w:val="en-GB"/>
        </w:rPr>
        <w:t>he/she</w:t>
      </w:r>
    </w:p>
    <w:p w14:paraId="2AC96E4F" w14:textId="77777777" w:rsidR="00932C18" w:rsidRPr="00EB3F73" w:rsidRDefault="00242E3E" w:rsidP="006C73FE">
      <w:pPr>
        <w:pStyle w:val="ListParagraph"/>
        <w:numPr>
          <w:ilvl w:val="3"/>
          <w:numId w:val="109"/>
        </w:numPr>
        <w:tabs>
          <w:tab w:val="left" w:pos="2220"/>
        </w:tabs>
        <w:spacing w:before="116"/>
        <w:ind w:left="2046" w:right="708" w:hanging="706"/>
        <w:rPr>
          <w:lang w:val="en-GB"/>
        </w:rPr>
      </w:pPr>
      <w:r w:rsidRPr="00EB3F73">
        <w:rPr>
          <w:lang w:val="en-GB"/>
        </w:rPr>
        <w:t>remains</w:t>
      </w:r>
      <w:r w:rsidRPr="00EB3F73">
        <w:rPr>
          <w:spacing w:val="13"/>
          <w:lang w:val="en-GB"/>
        </w:rPr>
        <w:t xml:space="preserve"> </w:t>
      </w:r>
      <w:r w:rsidRPr="00EB3F73">
        <w:rPr>
          <w:lang w:val="en-GB"/>
        </w:rPr>
        <w:t>subject</w:t>
      </w:r>
      <w:r w:rsidRPr="00EB3F73">
        <w:rPr>
          <w:spacing w:val="14"/>
          <w:lang w:val="en-GB"/>
        </w:rPr>
        <w:t xml:space="preserve"> </w:t>
      </w:r>
      <w:r w:rsidRPr="00EB3F73">
        <w:rPr>
          <w:lang w:val="en-GB"/>
        </w:rPr>
        <w:t>to</w:t>
      </w:r>
      <w:r w:rsidRPr="00EB3F73">
        <w:rPr>
          <w:spacing w:val="15"/>
          <w:lang w:val="en-GB"/>
        </w:rPr>
        <w:t xml:space="preserve"> </w:t>
      </w:r>
      <w:r w:rsidRPr="00EB3F73">
        <w:rPr>
          <w:lang w:val="en-GB"/>
        </w:rPr>
        <w:t>Law</w:t>
      </w:r>
      <w:r w:rsidRPr="00EB3F73">
        <w:rPr>
          <w:spacing w:val="13"/>
          <w:lang w:val="en-GB"/>
        </w:rPr>
        <w:t xml:space="preserve"> </w:t>
      </w:r>
      <w:r w:rsidRPr="00EB3F73">
        <w:rPr>
          <w:lang w:val="en-GB"/>
        </w:rPr>
        <w:t>37</w:t>
      </w:r>
      <w:r w:rsidRPr="00EB3F73">
        <w:rPr>
          <w:spacing w:val="15"/>
          <w:lang w:val="en-GB"/>
        </w:rPr>
        <w:t xml:space="preserve"> </w:t>
      </w:r>
      <w:r w:rsidRPr="00EB3F73">
        <w:rPr>
          <w:lang w:val="en-GB"/>
        </w:rPr>
        <w:t>(Obstructing</w:t>
      </w:r>
      <w:r w:rsidRPr="00EB3F73">
        <w:rPr>
          <w:spacing w:val="15"/>
          <w:lang w:val="en-GB"/>
        </w:rPr>
        <w:t xml:space="preserve"> </w:t>
      </w:r>
      <w:r w:rsidRPr="00EB3F73">
        <w:rPr>
          <w:lang w:val="en-GB"/>
        </w:rPr>
        <w:t>the</w:t>
      </w:r>
      <w:r w:rsidRPr="00EB3F73">
        <w:rPr>
          <w:spacing w:val="15"/>
          <w:lang w:val="en-GB"/>
        </w:rPr>
        <w:t xml:space="preserve"> </w:t>
      </w:r>
      <w:r w:rsidRPr="00EB3F73">
        <w:rPr>
          <w:lang w:val="en-GB"/>
        </w:rPr>
        <w:t>field)</w:t>
      </w:r>
      <w:r w:rsidRPr="00EB3F73">
        <w:rPr>
          <w:spacing w:val="12"/>
          <w:lang w:val="en-GB"/>
        </w:rPr>
        <w:t xml:space="preserve"> </w:t>
      </w:r>
      <w:r w:rsidRPr="00EB3F73">
        <w:rPr>
          <w:lang w:val="en-GB"/>
        </w:rPr>
        <w:t>but</w:t>
      </w:r>
      <w:r w:rsidRPr="00EB3F73">
        <w:rPr>
          <w:spacing w:val="15"/>
          <w:lang w:val="en-GB"/>
        </w:rPr>
        <w:t xml:space="preserve"> </w:t>
      </w:r>
      <w:r w:rsidRPr="00EB3F73">
        <w:rPr>
          <w:lang w:val="en-GB"/>
        </w:rPr>
        <w:t>is</w:t>
      </w:r>
      <w:r w:rsidRPr="00EB3F73">
        <w:rPr>
          <w:spacing w:val="13"/>
          <w:lang w:val="en-GB"/>
        </w:rPr>
        <w:t xml:space="preserve"> </w:t>
      </w:r>
      <w:r w:rsidRPr="00EB3F73">
        <w:rPr>
          <w:lang w:val="en-GB"/>
        </w:rPr>
        <w:t>otherwise</w:t>
      </w:r>
      <w:r w:rsidRPr="00EB3F73">
        <w:rPr>
          <w:spacing w:val="15"/>
          <w:lang w:val="en-GB"/>
        </w:rPr>
        <w:t xml:space="preserve"> </w:t>
      </w:r>
      <w:r w:rsidRPr="00EB3F73">
        <w:rPr>
          <w:lang w:val="en-GB"/>
        </w:rPr>
        <w:t>out</w:t>
      </w:r>
      <w:r w:rsidRPr="00EB3F73">
        <w:rPr>
          <w:spacing w:val="14"/>
          <w:lang w:val="en-GB"/>
        </w:rPr>
        <w:t xml:space="preserve"> </w:t>
      </w:r>
      <w:r w:rsidRPr="00EB3F73">
        <w:rPr>
          <w:lang w:val="en-GB"/>
        </w:rPr>
        <w:t>of</w:t>
      </w:r>
      <w:r w:rsidRPr="00EB3F73">
        <w:rPr>
          <w:spacing w:val="15"/>
          <w:lang w:val="en-GB"/>
        </w:rPr>
        <w:t xml:space="preserve"> </w:t>
      </w:r>
      <w:r w:rsidRPr="00EB3F73">
        <w:rPr>
          <w:lang w:val="en-GB"/>
        </w:rPr>
        <w:t>the</w:t>
      </w:r>
      <w:r w:rsidRPr="00EB3F73">
        <w:rPr>
          <w:spacing w:val="-58"/>
          <w:lang w:val="en-GB"/>
        </w:rPr>
        <w:t xml:space="preserve"> </w:t>
      </w:r>
      <w:r w:rsidRPr="00EB3F73">
        <w:rPr>
          <w:lang w:val="en-GB"/>
        </w:rPr>
        <w:t>match.</w:t>
      </w:r>
    </w:p>
    <w:p w14:paraId="0C999276" w14:textId="77777777" w:rsidR="00932C18" w:rsidRPr="00EB3F73" w:rsidRDefault="00242E3E" w:rsidP="006C73FE">
      <w:pPr>
        <w:pStyle w:val="ListParagraph"/>
        <w:numPr>
          <w:ilvl w:val="3"/>
          <w:numId w:val="109"/>
        </w:numPr>
        <w:tabs>
          <w:tab w:val="left" w:pos="2220"/>
        </w:tabs>
        <w:spacing w:before="123"/>
        <w:ind w:left="2046" w:right="707" w:hanging="706"/>
        <w:rPr>
          <w:lang w:val="en-GB"/>
        </w:rPr>
      </w:pPr>
      <w:r w:rsidRPr="00EB3F73">
        <w:rPr>
          <w:lang w:val="en-GB"/>
        </w:rPr>
        <w:t>shall</w:t>
      </w:r>
      <w:r w:rsidRPr="00EB3F73">
        <w:rPr>
          <w:spacing w:val="17"/>
          <w:lang w:val="en-GB"/>
        </w:rPr>
        <w:t xml:space="preserve"> </w:t>
      </w:r>
      <w:r w:rsidRPr="00EB3F73">
        <w:rPr>
          <w:lang w:val="en-GB"/>
        </w:rPr>
        <w:t>stand</w:t>
      </w:r>
      <w:r w:rsidRPr="00EB3F73">
        <w:rPr>
          <w:spacing w:val="15"/>
          <w:lang w:val="en-GB"/>
        </w:rPr>
        <w:t xml:space="preserve"> </w:t>
      </w:r>
      <w:r w:rsidRPr="00EB3F73">
        <w:rPr>
          <w:lang w:val="en-GB"/>
        </w:rPr>
        <w:t>where</w:t>
      </w:r>
      <w:r w:rsidRPr="00EB3F73">
        <w:rPr>
          <w:spacing w:val="15"/>
          <w:lang w:val="en-GB"/>
        </w:rPr>
        <w:t xml:space="preserve"> </w:t>
      </w:r>
      <w:r w:rsidRPr="00EB3F73">
        <w:rPr>
          <w:lang w:val="en-GB"/>
        </w:rPr>
        <w:t>directed</w:t>
      </w:r>
      <w:r w:rsidRPr="00EB3F73">
        <w:rPr>
          <w:spacing w:val="15"/>
          <w:lang w:val="en-GB"/>
        </w:rPr>
        <w:t xml:space="preserve"> </w:t>
      </w:r>
      <w:r w:rsidRPr="00EB3F73">
        <w:rPr>
          <w:lang w:val="en-GB"/>
        </w:rPr>
        <w:t>by</w:t>
      </w:r>
      <w:r w:rsidRPr="00EB3F73">
        <w:rPr>
          <w:spacing w:val="13"/>
          <w:lang w:val="en-GB"/>
        </w:rPr>
        <w:t xml:space="preserve"> </w:t>
      </w:r>
      <w:r w:rsidRPr="00EB3F73">
        <w:rPr>
          <w:lang w:val="en-GB"/>
        </w:rPr>
        <w:t>the</w:t>
      </w:r>
      <w:r w:rsidRPr="00EB3F73">
        <w:rPr>
          <w:spacing w:val="20"/>
          <w:lang w:val="en-GB"/>
        </w:rPr>
        <w:t xml:space="preserve"> </w:t>
      </w:r>
      <w:r w:rsidRPr="00EB3F73">
        <w:rPr>
          <w:lang w:val="en-GB"/>
        </w:rPr>
        <w:t>striker’s</w:t>
      </w:r>
      <w:r w:rsidRPr="00EB3F73">
        <w:rPr>
          <w:spacing w:val="18"/>
          <w:lang w:val="en-GB"/>
        </w:rPr>
        <w:t xml:space="preserve"> </w:t>
      </w:r>
      <w:r w:rsidRPr="00EB3F73">
        <w:rPr>
          <w:lang w:val="en-GB"/>
        </w:rPr>
        <w:t>end</w:t>
      </w:r>
      <w:r w:rsidRPr="00EB3F73">
        <w:rPr>
          <w:spacing w:val="15"/>
          <w:lang w:val="en-GB"/>
        </w:rPr>
        <w:t xml:space="preserve"> </w:t>
      </w:r>
      <w:r w:rsidRPr="00EB3F73">
        <w:rPr>
          <w:lang w:val="en-GB"/>
        </w:rPr>
        <w:t>umpire</w:t>
      </w:r>
      <w:r w:rsidRPr="00EB3F73">
        <w:rPr>
          <w:spacing w:val="20"/>
          <w:lang w:val="en-GB"/>
        </w:rPr>
        <w:t xml:space="preserve"> </w:t>
      </w:r>
      <w:r w:rsidRPr="00EB3F73">
        <w:rPr>
          <w:lang w:val="en-GB"/>
        </w:rPr>
        <w:t>so</w:t>
      </w:r>
      <w:r w:rsidRPr="00EB3F73">
        <w:rPr>
          <w:spacing w:val="15"/>
          <w:lang w:val="en-GB"/>
        </w:rPr>
        <w:t xml:space="preserve"> </w:t>
      </w:r>
      <w:r w:rsidRPr="00EB3F73">
        <w:rPr>
          <w:lang w:val="en-GB"/>
        </w:rPr>
        <w:t>as</w:t>
      </w:r>
      <w:r w:rsidRPr="00EB3F73">
        <w:rPr>
          <w:spacing w:val="13"/>
          <w:lang w:val="en-GB"/>
        </w:rPr>
        <w:t xml:space="preserve"> </w:t>
      </w:r>
      <w:r w:rsidRPr="00EB3F73">
        <w:rPr>
          <w:lang w:val="en-GB"/>
        </w:rPr>
        <w:t>not</w:t>
      </w:r>
      <w:r w:rsidRPr="00EB3F73">
        <w:rPr>
          <w:spacing w:val="15"/>
          <w:lang w:val="en-GB"/>
        </w:rPr>
        <w:t xml:space="preserve"> </w:t>
      </w:r>
      <w:r w:rsidRPr="00EB3F73">
        <w:rPr>
          <w:lang w:val="en-GB"/>
        </w:rPr>
        <w:t>to</w:t>
      </w:r>
      <w:r w:rsidRPr="00EB3F73">
        <w:rPr>
          <w:spacing w:val="15"/>
          <w:lang w:val="en-GB"/>
        </w:rPr>
        <w:t xml:space="preserve"> </w:t>
      </w:r>
      <w:r w:rsidRPr="00EB3F73">
        <w:rPr>
          <w:lang w:val="en-GB"/>
        </w:rPr>
        <w:t>interfere</w:t>
      </w:r>
      <w:r w:rsidRPr="00EB3F73">
        <w:rPr>
          <w:spacing w:val="-58"/>
          <w:lang w:val="en-GB"/>
        </w:rPr>
        <w:t xml:space="preserve"> </w:t>
      </w:r>
      <w:r w:rsidRPr="00EB3F73">
        <w:rPr>
          <w:lang w:val="en-GB"/>
        </w:rPr>
        <w:t>with</w:t>
      </w:r>
      <w:r w:rsidRPr="00EB3F73">
        <w:rPr>
          <w:spacing w:val="2"/>
          <w:lang w:val="en-GB"/>
        </w:rPr>
        <w:t xml:space="preserve"> </w:t>
      </w:r>
      <w:r w:rsidRPr="00EB3F73">
        <w:rPr>
          <w:lang w:val="en-GB"/>
        </w:rPr>
        <w:t>play.</w:t>
      </w:r>
    </w:p>
    <w:p w14:paraId="7A947076" w14:textId="77777777" w:rsidR="00932C18" w:rsidRPr="00EB3F73" w:rsidRDefault="00242E3E" w:rsidP="006C73FE">
      <w:pPr>
        <w:pStyle w:val="ListParagraph"/>
        <w:numPr>
          <w:ilvl w:val="3"/>
          <w:numId w:val="109"/>
        </w:numPr>
        <w:tabs>
          <w:tab w:val="left" w:pos="2234"/>
        </w:tabs>
        <w:spacing w:before="118"/>
        <w:ind w:left="2046" w:right="707" w:hanging="706"/>
        <w:rPr>
          <w:lang w:val="en-GB"/>
        </w:rPr>
      </w:pPr>
      <w:r w:rsidRPr="00EB3F73">
        <w:rPr>
          <w:lang w:val="en-GB"/>
        </w:rPr>
        <w:t>will</w:t>
      </w:r>
      <w:r w:rsidRPr="00EB3F73">
        <w:rPr>
          <w:spacing w:val="32"/>
          <w:lang w:val="en-GB"/>
        </w:rPr>
        <w:t xml:space="preserve"> </w:t>
      </w:r>
      <w:r w:rsidRPr="00EB3F73">
        <w:rPr>
          <w:lang w:val="en-GB"/>
        </w:rPr>
        <w:t>be</w:t>
      </w:r>
      <w:r w:rsidRPr="00EB3F73">
        <w:rPr>
          <w:spacing w:val="30"/>
          <w:lang w:val="en-GB"/>
        </w:rPr>
        <w:t xml:space="preserve"> </w:t>
      </w:r>
      <w:r w:rsidRPr="00EB3F73">
        <w:rPr>
          <w:lang w:val="en-GB"/>
        </w:rPr>
        <w:t>liable,</w:t>
      </w:r>
      <w:r w:rsidRPr="00EB3F73">
        <w:rPr>
          <w:spacing w:val="30"/>
          <w:lang w:val="en-GB"/>
        </w:rPr>
        <w:t xml:space="preserve"> </w:t>
      </w:r>
      <w:r w:rsidRPr="00EB3F73">
        <w:rPr>
          <w:lang w:val="en-GB"/>
        </w:rPr>
        <w:t>even</w:t>
      </w:r>
      <w:r w:rsidRPr="00EB3F73">
        <w:rPr>
          <w:spacing w:val="30"/>
          <w:lang w:val="en-GB"/>
        </w:rPr>
        <w:t xml:space="preserve"> </w:t>
      </w:r>
      <w:r w:rsidRPr="00EB3F73">
        <w:rPr>
          <w:lang w:val="en-GB"/>
        </w:rPr>
        <w:t>though</w:t>
      </w:r>
      <w:r w:rsidRPr="00EB3F73">
        <w:rPr>
          <w:spacing w:val="31"/>
          <w:lang w:val="en-GB"/>
        </w:rPr>
        <w:t xml:space="preserve"> </w:t>
      </w:r>
      <w:r w:rsidRPr="00EB3F73">
        <w:rPr>
          <w:lang w:val="en-GB"/>
        </w:rPr>
        <w:t>out</w:t>
      </w:r>
      <w:r w:rsidRPr="00EB3F73">
        <w:rPr>
          <w:spacing w:val="29"/>
          <w:lang w:val="en-GB"/>
        </w:rPr>
        <w:t xml:space="preserve"> </w:t>
      </w:r>
      <w:r w:rsidRPr="00EB3F73">
        <w:rPr>
          <w:lang w:val="en-GB"/>
        </w:rPr>
        <w:t>of</w:t>
      </w:r>
      <w:r w:rsidRPr="00EB3F73">
        <w:rPr>
          <w:spacing w:val="30"/>
          <w:lang w:val="en-GB"/>
        </w:rPr>
        <w:t xml:space="preserve"> </w:t>
      </w:r>
      <w:r w:rsidRPr="00EB3F73">
        <w:rPr>
          <w:lang w:val="en-GB"/>
        </w:rPr>
        <w:t>the</w:t>
      </w:r>
      <w:r w:rsidRPr="00EB3F73">
        <w:rPr>
          <w:spacing w:val="36"/>
          <w:lang w:val="en-GB"/>
        </w:rPr>
        <w:t xml:space="preserve"> </w:t>
      </w:r>
      <w:r w:rsidRPr="00EB3F73">
        <w:rPr>
          <w:lang w:val="en-GB"/>
        </w:rPr>
        <w:t>match</w:t>
      </w:r>
      <w:r w:rsidRPr="00EB3F73">
        <w:rPr>
          <w:spacing w:val="27"/>
          <w:lang w:val="en-GB"/>
        </w:rPr>
        <w:t xml:space="preserve"> </w:t>
      </w:r>
      <w:r w:rsidRPr="00EB3F73">
        <w:rPr>
          <w:lang w:val="en-GB"/>
        </w:rPr>
        <w:t>as</w:t>
      </w:r>
      <w:r w:rsidRPr="00EB3F73">
        <w:rPr>
          <w:spacing w:val="33"/>
          <w:lang w:val="en-GB"/>
        </w:rPr>
        <w:t xml:space="preserve"> </w:t>
      </w:r>
      <w:r w:rsidRPr="00EB3F73">
        <w:rPr>
          <w:lang w:val="en-GB"/>
        </w:rPr>
        <w:t>in</w:t>
      </w:r>
      <w:r w:rsidRPr="00EB3F73">
        <w:rPr>
          <w:spacing w:val="30"/>
          <w:lang w:val="en-GB"/>
        </w:rPr>
        <w:t xml:space="preserve"> </w:t>
      </w:r>
      <w:r w:rsidRPr="00EB3F73">
        <w:rPr>
          <w:lang w:val="en-GB"/>
        </w:rPr>
        <w:t>25.6.7.1,</w:t>
      </w:r>
      <w:r w:rsidRPr="00EB3F73">
        <w:rPr>
          <w:spacing w:val="30"/>
          <w:lang w:val="en-GB"/>
        </w:rPr>
        <w:t xml:space="preserve"> </w:t>
      </w:r>
      <w:r w:rsidRPr="00EB3F73">
        <w:rPr>
          <w:lang w:val="en-GB"/>
        </w:rPr>
        <w:t>to</w:t>
      </w:r>
      <w:r w:rsidRPr="00EB3F73">
        <w:rPr>
          <w:spacing w:val="31"/>
          <w:lang w:val="en-GB"/>
        </w:rPr>
        <w:t xml:space="preserve"> </w:t>
      </w:r>
      <w:r w:rsidRPr="00EB3F73">
        <w:rPr>
          <w:lang w:val="en-GB"/>
        </w:rPr>
        <w:t>any</w:t>
      </w:r>
      <w:r w:rsidRPr="00EB3F73">
        <w:rPr>
          <w:spacing w:val="29"/>
          <w:lang w:val="en-GB"/>
        </w:rPr>
        <w:t xml:space="preserve"> </w:t>
      </w:r>
      <w:r w:rsidRPr="00EB3F73">
        <w:rPr>
          <w:lang w:val="en-GB"/>
        </w:rPr>
        <w:t>penalty</w:t>
      </w:r>
      <w:r w:rsidRPr="00EB3F73">
        <w:rPr>
          <w:spacing w:val="-58"/>
          <w:lang w:val="en-GB"/>
        </w:rPr>
        <w:t xml:space="preserve"> </w:t>
      </w:r>
      <w:r w:rsidRPr="00EB3F73">
        <w:rPr>
          <w:lang w:val="en-GB"/>
        </w:rPr>
        <w:t>demanded</w:t>
      </w:r>
      <w:r w:rsidRPr="00EB3F73">
        <w:rPr>
          <w:spacing w:val="-2"/>
          <w:lang w:val="en-GB"/>
        </w:rPr>
        <w:t xml:space="preserve"> </w:t>
      </w:r>
      <w:r w:rsidRPr="00EB3F73">
        <w:rPr>
          <w:lang w:val="en-GB"/>
        </w:rPr>
        <w:t>by</w:t>
      </w:r>
      <w:r w:rsidRPr="00EB3F73">
        <w:rPr>
          <w:spacing w:val="-4"/>
          <w:lang w:val="en-GB"/>
        </w:rPr>
        <w:t xml:space="preserve"> </w:t>
      </w:r>
      <w:r w:rsidRPr="00EB3F73">
        <w:rPr>
          <w:lang w:val="en-GB"/>
        </w:rPr>
        <w:t>the</w:t>
      </w:r>
      <w:r w:rsidRPr="00EB3F73">
        <w:rPr>
          <w:spacing w:val="-1"/>
          <w:lang w:val="en-GB"/>
        </w:rPr>
        <w:t xml:space="preserve"> </w:t>
      </w:r>
      <w:r w:rsidRPr="00EB3F73">
        <w:rPr>
          <w:lang w:val="en-GB"/>
        </w:rPr>
        <w:t>Laws</w:t>
      </w:r>
      <w:r w:rsidRPr="00EB3F73">
        <w:rPr>
          <w:spacing w:val="1"/>
          <w:lang w:val="en-GB"/>
        </w:rPr>
        <w:t xml:space="preserve"> </w:t>
      </w:r>
      <w:r w:rsidRPr="00EB3F73">
        <w:rPr>
          <w:lang w:val="en-GB"/>
        </w:rPr>
        <w:t>should</w:t>
      </w:r>
      <w:r w:rsidRPr="00EB3F73">
        <w:rPr>
          <w:spacing w:val="-2"/>
          <w:lang w:val="en-GB"/>
        </w:rPr>
        <w:t xml:space="preserve"> </w:t>
      </w:r>
      <w:r w:rsidRPr="00EB3F73">
        <w:rPr>
          <w:lang w:val="en-GB"/>
        </w:rPr>
        <w:t>he/she</w:t>
      </w:r>
      <w:r w:rsidRPr="00EB3F73">
        <w:rPr>
          <w:spacing w:val="4"/>
          <w:lang w:val="en-GB"/>
        </w:rPr>
        <w:t xml:space="preserve"> </w:t>
      </w:r>
      <w:r w:rsidRPr="00EB3F73">
        <w:rPr>
          <w:lang w:val="en-GB"/>
        </w:rPr>
        <w:t>commit</w:t>
      </w:r>
      <w:r w:rsidRPr="00EB3F73">
        <w:rPr>
          <w:spacing w:val="2"/>
          <w:lang w:val="en-GB"/>
        </w:rPr>
        <w:t xml:space="preserve"> </w:t>
      </w:r>
      <w:r w:rsidRPr="00EB3F73">
        <w:rPr>
          <w:lang w:val="en-GB"/>
        </w:rPr>
        <w:t>any</w:t>
      </w:r>
      <w:r w:rsidRPr="00EB3F73">
        <w:rPr>
          <w:spacing w:val="-3"/>
          <w:lang w:val="en-GB"/>
        </w:rPr>
        <w:t xml:space="preserve"> </w:t>
      </w:r>
      <w:r w:rsidRPr="00EB3F73">
        <w:rPr>
          <w:lang w:val="en-GB"/>
        </w:rPr>
        <w:t>act</w:t>
      </w:r>
      <w:r w:rsidRPr="00EB3F73">
        <w:rPr>
          <w:spacing w:val="-3"/>
          <w:lang w:val="en-GB"/>
        </w:rPr>
        <w:t xml:space="preserve"> </w:t>
      </w:r>
      <w:r w:rsidRPr="00EB3F73">
        <w:rPr>
          <w:lang w:val="en-GB"/>
        </w:rPr>
        <w:t>of</w:t>
      </w:r>
      <w:r w:rsidRPr="00EB3F73">
        <w:rPr>
          <w:spacing w:val="-3"/>
          <w:lang w:val="en-GB"/>
        </w:rPr>
        <w:t xml:space="preserve"> </w:t>
      </w:r>
      <w:r w:rsidRPr="00EB3F73">
        <w:rPr>
          <w:lang w:val="en-GB"/>
        </w:rPr>
        <w:t>unfair</w:t>
      </w:r>
      <w:r w:rsidRPr="00EB3F73">
        <w:rPr>
          <w:spacing w:val="-5"/>
          <w:lang w:val="en-GB"/>
        </w:rPr>
        <w:t xml:space="preserve"> </w:t>
      </w:r>
      <w:r w:rsidRPr="00EB3F73">
        <w:rPr>
          <w:lang w:val="en-GB"/>
        </w:rPr>
        <w:t>play.</w:t>
      </w:r>
    </w:p>
    <w:p w14:paraId="2BAB5687" w14:textId="77777777" w:rsidR="00932C18" w:rsidRPr="00EB3F73" w:rsidRDefault="00242E3E" w:rsidP="006C73FE">
      <w:pPr>
        <w:pStyle w:val="Heading1"/>
        <w:numPr>
          <w:ilvl w:val="1"/>
          <w:numId w:val="109"/>
        </w:numPr>
        <w:tabs>
          <w:tab w:val="left" w:pos="842"/>
        </w:tabs>
        <w:spacing w:before="123"/>
        <w:ind w:left="841" w:hanging="495"/>
        <w:rPr>
          <w:lang w:val="en-GB"/>
        </w:rPr>
      </w:pPr>
      <w:r w:rsidRPr="00EB3F73">
        <w:rPr>
          <w:lang w:val="en-GB"/>
        </w:rPr>
        <w:t>Restriction</w:t>
      </w:r>
      <w:r w:rsidRPr="00EB3F73">
        <w:rPr>
          <w:spacing w:val="-4"/>
          <w:lang w:val="en-GB"/>
        </w:rPr>
        <w:t xml:space="preserve"> </w:t>
      </w:r>
      <w:r w:rsidRPr="00EB3F73">
        <w:rPr>
          <w:lang w:val="en-GB"/>
        </w:rPr>
        <w:t>on</w:t>
      </w:r>
      <w:r w:rsidRPr="00EB3F73">
        <w:rPr>
          <w:spacing w:val="-3"/>
          <w:lang w:val="en-GB"/>
        </w:rPr>
        <w:t xml:space="preserve"> </w:t>
      </w:r>
      <w:r w:rsidRPr="00EB3F73">
        <w:rPr>
          <w:lang w:val="en-GB"/>
        </w:rPr>
        <w:t>the</w:t>
      </w:r>
      <w:r w:rsidRPr="00EB3F73">
        <w:rPr>
          <w:spacing w:val="-1"/>
          <w:lang w:val="en-GB"/>
        </w:rPr>
        <w:t xml:space="preserve"> </w:t>
      </w:r>
      <w:r w:rsidRPr="00EB3F73">
        <w:rPr>
          <w:lang w:val="en-GB"/>
        </w:rPr>
        <w:t>striker’s</w:t>
      </w:r>
      <w:r w:rsidRPr="00EB3F73">
        <w:rPr>
          <w:spacing w:val="-5"/>
          <w:lang w:val="en-GB"/>
        </w:rPr>
        <w:t xml:space="preserve"> </w:t>
      </w:r>
      <w:r w:rsidRPr="00EB3F73">
        <w:rPr>
          <w:lang w:val="en-GB"/>
        </w:rPr>
        <w:t>runner</w:t>
      </w:r>
    </w:p>
    <w:p w14:paraId="67235607" w14:textId="50F36FBC" w:rsidR="00932C18" w:rsidRPr="00EB3F73" w:rsidRDefault="00242E3E" w:rsidP="006C73FE">
      <w:pPr>
        <w:pStyle w:val="ListParagraph"/>
        <w:numPr>
          <w:ilvl w:val="2"/>
          <w:numId w:val="109"/>
        </w:numPr>
        <w:tabs>
          <w:tab w:val="left" w:pos="1471"/>
        </w:tabs>
        <w:spacing w:before="117"/>
        <w:ind w:right="704" w:hanging="567"/>
        <w:jc w:val="both"/>
        <w:rPr>
          <w:lang w:val="en-GB"/>
        </w:rPr>
      </w:pPr>
      <w:r w:rsidRPr="00EB3F73">
        <w:rPr>
          <w:lang w:val="en-GB"/>
        </w:rPr>
        <w:t xml:space="preserve">Once the ball comes into play, the runner for an injured </w:t>
      </w:r>
      <w:r w:rsidR="00B84601" w:rsidRPr="00EB3F73">
        <w:rPr>
          <w:lang w:val="en-GB"/>
        </w:rPr>
        <w:t>batter</w:t>
      </w:r>
      <w:r w:rsidRPr="00EB3F73">
        <w:rPr>
          <w:lang w:val="en-GB"/>
        </w:rPr>
        <w:t xml:space="preserve"> who is the striker</w:t>
      </w:r>
      <w:r w:rsidRPr="00EB3F73">
        <w:rPr>
          <w:spacing w:val="1"/>
          <w:lang w:val="en-GB"/>
        </w:rPr>
        <w:t xml:space="preserve"> </w:t>
      </w:r>
      <w:r w:rsidRPr="00EB3F73">
        <w:rPr>
          <w:lang w:val="en-GB"/>
        </w:rPr>
        <w:t>shall have part of his/her person or bat grounded behind the popping crease until the</w:t>
      </w:r>
      <w:r w:rsidRPr="00EB3F73">
        <w:rPr>
          <w:spacing w:val="1"/>
          <w:lang w:val="en-GB"/>
        </w:rPr>
        <w:t xml:space="preserve"> </w:t>
      </w:r>
      <w:r w:rsidRPr="00EB3F73">
        <w:rPr>
          <w:lang w:val="en-GB"/>
        </w:rPr>
        <w:t>ball reaches</w:t>
      </w:r>
      <w:r w:rsidRPr="00EB3F73">
        <w:rPr>
          <w:spacing w:val="1"/>
          <w:lang w:val="en-GB"/>
        </w:rPr>
        <w:t xml:space="preserve"> </w:t>
      </w:r>
      <w:r w:rsidRPr="00EB3F73">
        <w:rPr>
          <w:lang w:val="en-GB"/>
        </w:rPr>
        <w:t>the</w:t>
      </w:r>
      <w:r w:rsidRPr="00EB3F73">
        <w:rPr>
          <w:spacing w:val="-2"/>
          <w:lang w:val="en-GB"/>
        </w:rPr>
        <w:t xml:space="preserve"> </w:t>
      </w:r>
      <w:r w:rsidRPr="00EB3F73">
        <w:rPr>
          <w:lang w:val="en-GB"/>
        </w:rPr>
        <w:t>striker</w:t>
      </w:r>
      <w:r w:rsidRPr="00EB3F73">
        <w:rPr>
          <w:spacing w:val="-6"/>
          <w:lang w:val="en-GB"/>
        </w:rPr>
        <w:t xml:space="preserve"> </w:t>
      </w:r>
      <w:r w:rsidRPr="00EB3F73">
        <w:rPr>
          <w:lang w:val="en-GB"/>
        </w:rPr>
        <w:t>or</w:t>
      </w:r>
      <w:r w:rsidRPr="00EB3F73">
        <w:rPr>
          <w:spacing w:val="-1"/>
          <w:lang w:val="en-GB"/>
        </w:rPr>
        <w:t xml:space="preserve"> </w:t>
      </w:r>
      <w:r w:rsidRPr="00EB3F73">
        <w:rPr>
          <w:lang w:val="en-GB"/>
        </w:rPr>
        <w:t>passes</w:t>
      </w:r>
      <w:r w:rsidRPr="00EB3F73">
        <w:rPr>
          <w:spacing w:val="1"/>
          <w:lang w:val="en-GB"/>
        </w:rPr>
        <w:t xml:space="preserve"> </w:t>
      </w:r>
      <w:r w:rsidRPr="00EB3F73">
        <w:rPr>
          <w:lang w:val="en-GB"/>
        </w:rPr>
        <w:t>the</w:t>
      </w:r>
      <w:r w:rsidRPr="00EB3F73">
        <w:rPr>
          <w:spacing w:val="-2"/>
          <w:lang w:val="en-GB"/>
        </w:rPr>
        <w:t xml:space="preserve"> </w:t>
      </w:r>
      <w:r w:rsidRPr="00EB3F73">
        <w:rPr>
          <w:lang w:val="en-GB"/>
        </w:rPr>
        <w:t>popping</w:t>
      </w:r>
      <w:r w:rsidRPr="00EB3F73">
        <w:rPr>
          <w:spacing w:val="-2"/>
          <w:lang w:val="en-GB"/>
        </w:rPr>
        <w:t xml:space="preserve"> </w:t>
      </w:r>
      <w:r w:rsidRPr="00EB3F73">
        <w:rPr>
          <w:lang w:val="en-GB"/>
        </w:rPr>
        <w:t>crease,</w:t>
      </w:r>
      <w:r w:rsidRPr="00EB3F73">
        <w:rPr>
          <w:spacing w:val="-3"/>
          <w:lang w:val="en-GB"/>
        </w:rPr>
        <w:t xml:space="preserve"> </w:t>
      </w:r>
      <w:r w:rsidRPr="00EB3F73">
        <w:rPr>
          <w:lang w:val="en-GB"/>
        </w:rPr>
        <w:t>whichever</w:t>
      </w:r>
      <w:r w:rsidRPr="00EB3F73">
        <w:rPr>
          <w:spacing w:val="-1"/>
          <w:lang w:val="en-GB"/>
        </w:rPr>
        <w:t xml:space="preserve"> </w:t>
      </w:r>
      <w:r w:rsidRPr="00EB3F73">
        <w:rPr>
          <w:lang w:val="en-GB"/>
        </w:rPr>
        <w:t>is</w:t>
      </w:r>
      <w:r w:rsidRPr="00EB3F73">
        <w:rPr>
          <w:spacing w:val="1"/>
          <w:lang w:val="en-GB"/>
        </w:rPr>
        <w:t xml:space="preserve"> </w:t>
      </w:r>
      <w:r w:rsidRPr="00EB3F73">
        <w:rPr>
          <w:lang w:val="en-GB"/>
        </w:rPr>
        <w:t>the</w:t>
      </w:r>
      <w:r w:rsidRPr="00EB3F73">
        <w:rPr>
          <w:spacing w:val="3"/>
          <w:lang w:val="en-GB"/>
        </w:rPr>
        <w:t xml:space="preserve"> </w:t>
      </w:r>
      <w:r w:rsidRPr="00EB3F73">
        <w:rPr>
          <w:lang w:val="en-GB"/>
        </w:rPr>
        <w:t>sooner.</w:t>
      </w:r>
    </w:p>
    <w:p w14:paraId="3CECD9BA" w14:textId="65CFF7E0" w:rsidR="00932C18" w:rsidRPr="00EB3F73" w:rsidRDefault="00242E3E" w:rsidP="006C73FE">
      <w:pPr>
        <w:pStyle w:val="ListParagraph"/>
        <w:numPr>
          <w:ilvl w:val="2"/>
          <w:numId w:val="109"/>
        </w:numPr>
        <w:tabs>
          <w:tab w:val="left" w:pos="1466"/>
        </w:tabs>
        <w:spacing w:before="80"/>
        <w:ind w:right="707" w:hanging="567"/>
        <w:jc w:val="both"/>
        <w:rPr>
          <w:lang w:val="en-GB"/>
        </w:rPr>
      </w:pPr>
      <w:r w:rsidRPr="00EB3F73">
        <w:rPr>
          <w:lang w:val="en-GB"/>
        </w:rPr>
        <w:t>If</w:t>
      </w:r>
      <w:r w:rsidRPr="00EB3F73">
        <w:rPr>
          <w:spacing w:val="9"/>
          <w:lang w:val="en-GB"/>
        </w:rPr>
        <w:t xml:space="preserve"> </w:t>
      </w:r>
      <w:r w:rsidRPr="00EB3F73">
        <w:rPr>
          <w:lang w:val="en-GB"/>
        </w:rPr>
        <w:t>the</w:t>
      </w:r>
      <w:r w:rsidRPr="00EB3F73">
        <w:rPr>
          <w:spacing w:val="16"/>
          <w:lang w:val="en-GB"/>
        </w:rPr>
        <w:t xml:space="preserve"> </w:t>
      </w:r>
      <w:r w:rsidRPr="00EB3F73">
        <w:rPr>
          <w:lang w:val="en-GB"/>
        </w:rPr>
        <w:t>striker’s</w:t>
      </w:r>
      <w:r w:rsidRPr="00EB3F73">
        <w:rPr>
          <w:spacing w:val="9"/>
          <w:lang w:val="en-GB"/>
        </w:rPr>
        <w:t xml:space="preserve"> </w:t>
      </w:r>
      <w:r w:rsidRPr="00EB3F73">
        <w:rPr>
          <w:lang w:val="en-GB"/>
        </w:rPr>
        <w:t>end</w:t>
      </w:r>
      <w:r w:rsidRPr="00EB3F73">
        <w:rPr>
          <w:spacing w:val="11"/>
          <w:lang w:val="en-GB"/>
        </w:rPr>
        <w:t xml:space="preserve"> </w:t>
      </w:r>
      <w:r w:rsidRPr="00EB3F73">
        <w:rPr>
          <w:lang w:val="en-GB"/>
        </w:rPr>
        <w:t>umpire</w:t>
      </w:r>
      <w:r w:rsidRPr="00EB3F73">
        <w:rPr>
          <w:spacing w:val="11"/>
          <w:lang w:val="en-GB"/>
        </w:rPr>
        <w:t xml:space="preserve"> </w:t>
      </w:r>
      <w:r w:rsidRPr="00EB3F73">
        <w:rPr>
          <w:lang w:val="en-GB"/>
        </w:rPr>
        <w:t>considers</w:t>
      </w:r>
      <w:r w:rsidRPr="00EB3F73">
        <w:rPr>
          <w:spacing w:val="9"/>
          <w:lang w:val="en-GB"/>
        </w:rPr>
        <w:t xml:space="preserve"> </w:t>
      </w:r>
      <w:r w:rsidRPr="00EB3F73">
        <w:rPr>
          <w:lang w:val="en-GB"/>
        </w:rPr>
        <w:t>the</w:t>
      </w:r>
      <w:r w:rsidRPr="00EB3F73">
        <w:rPr>
          <w:spacing w:val="16"/>
          <w:lang w:val="en-GB"/>
        </w:rPr>
        <w:t xml:space="preserve"> </w:t>
      </w:r>
      <w:r w:rsidRPr="00EB3F73">
        <w:rPr>
          <w:lang w:val="en-GB"/>
        </w:rPr>
        <w:t>runner</w:t>
      </w:r>
      <w:r w:rsidRPr="00EB3F73">
        <w:rPr>
          <w:spacing w:val="13"/>
          <w:lang w:val="en-GB"/>
        </w:rPr>
        <w:t xml:space="preserve"> </w:t>
      </w:r>
      <w:r w:rsidRPr="00EB3F73">
        <w:rPr>
          <w:lang w:val="en-GB"/>
        </w:rPr>
        <w:t>for</w:t>
      </w:r>
      <w:r w:rsidRPr="00EB3F73">
        <w:rPr>
          <w:spacing w:val="7"/>
          <w:lang w:val="en-GB"/>
        </w:rPr>
        <w:t xml:space="preserve"> </w:t>
      </w:r>
      <w:r w:rsidRPr="00EB3F73">
        <w:rPr>
          <w:lang w:val="en-GB"/>
        </w:rPr>
        <w:t>an</w:t>
      </w:r>
      <w:r w:rsidRPr="00EB3F73">
        <w:rPr>
          <w:spacing w:val="11"/>
          <w:lang w:val="en-GB"/>
        </w:rPr>
        <w:t xml:space="preserve"> </w:t>
      </w:r>
      <w:r w:rsidRPr="00EB3F73">
        <w:rPr>
          <w:lang w:val="en-GB"/>
        </w:rPr>
        <w:t>injured</w:t>
      </w:r>
      <w:r w:rsidRPr="00EB3F73">
        <w:rPr>
          <w:spacing w:val="11"/>
          <w:lang w:val="en-GB"/>
        </w:rPr>
        <w:t xml:space="preserve"> </w:t>
      </w:r>
      <w:r w:rsidRPr="00EB3F73">
        <w:rPr>
          <w:lang w:val="en-GB"/>
        </w:rPr>
        <w:t>striker</w:t>
      </w:r>
      <w:r w:rsidRPr="00EB3F73">
        <w:rPr>
          <w:spacing w:val="8"/>
          <w:lang w:val="en-GB"/>
        </w:rPr>
        <w:t xml:space="preserve"> </w:t>
      </w:r>
      <w:r w:rsidRPr="00EB3F73">
        <w:rPr>
          <w:lang w:val="en-GB"/>
        </w:rPr>
        <w:t>to</w:t>
      </w:r>
      <w:r w:rsidRPr="00EB3F73">
        <w:rPr>
          <w:spacing w:val="7"/>
          <w:lang w:val="en-GB"/>
        </w:rPr>
        <w:t xml:space="preserve"> </w:t>
      </w:r>
      <w:r w:rsidRPr="00EB3F73">
        <w:rPr>
          <w:lang w:val="en-GB"/>
        </w:rPr>
        <w:t>be</w:t>
      </w:r>
      <w:r w:rsidRPr="00EB3F73">
        <w:rPr>
          <w:spacing w:val="11"/>
          <w:lang w:val="en-GB"/>
        </w:rPr>
        <w:t xml:space="preserve"> </w:t>
      </w:r>
      <w:r w:rsidRPr="00EB3F73">
        <w:rPr>
          <w:lang w:val="en-GB"/>
        </w:rPr>
        <w:t>in</w:t>
      </w:r>
      <w:r w:rsidRPr="00EB3F73">
        <w:rPr>
          <w:spacing w:val="11"/>
          <w:lang w:val="en-GB"/>
        </w:rPr>
        <w:t xml:space="preserve"> </w:t>
      </w:r>
      <w:r w:rsidRPr="00EB3F73">
        <w:rPr>
          <w:lang w:val="en-GB"/>
        </w:rPr>
        <w:t>breach</w:t>
      </w:r>
      <w:r w:rsidRPr="00EB3F73">
        <w:rPr>
          <w:spacing w:val="-59"/>
          <w:lang w:val="en-GB"/>
        </w:rPr>
        <w:t xml:space="preserve"> </w:t>
      </w:r>
      <w:r w:rsidRPr="00EB3F73">
        <w:rPr>
          <w:lang w:val="en-GB"/>
        </w:rPr>
        <w:t xml:space="preserve">of this </w:t>
      </w:r>
      <w:proofErr w:type="gramStart"/>
      <w:r w:rsidRPr="00EB3F73">
        <w:rPr>
          <w:lang w:val="en-GB"/>
        </w:rPr>
        <w:t>restriction</w:t>
      </w:r>
      <w:proofErr w:type="gramEnd"/>
      <w:r w:rsidRPr="00EB3F73">
        <w:rPr>
          <w:lang w:val="en-GB"/>
        </w:rPr>
        <w:t xml:space="preserve"> then, if the ball does not become dead for any other reason, he/she</w:t>
      </w:r>
      <w:r w:rsidRPr="00EB3F73">
        <w:rPr>
          <w:spacing w:val="1"/>
          <w:lang w:val="en-GB"/>
        </w:rPr>
        <w:t xml:space="preserve"> </w:t>
      </w:r>
      <w:r w:rsidRPr="00EB3F73">
        <w:rPr>
          <w:lang w:val="en-GB"/>
        </w:rPr>
        <w:t>shall call and signal Dead ball as soon as the ball reaches the boundary or at the</w:t>
      </w:r>
      <w:r w:rsidRPr="00EB3F73">
        <w:rPr>
          <w:spacing w:val="1"/>
          <w:lang w:val="en-GB"/>
        </w:rPr>
        <w:t xml:space="preserve"> </w:t>
      </w:r>
      <w:r w:rsidRPr="00EB3F73">
        <w:rPr>
          <w:lang w:val="en-GB"/>
        </w:rPr>
        <w:lastRenderedPageBreak/>
        <w:t>completion of the first run. However, he/she shall delay the call of Dead ball to allow</w:t>
      </w:r>
      <w:r w:rsidRPr="00EB3F73">
        <w:rPr>
          <w:spacing w:val="1"/>
          <w:lang w:val="en-GB"/>
        </w:rPr>
        <w:t xml:space="preserve"> </w:t>
      </w:r>
      <w:r w:rsidRPr="00EB3F73">
        <w:rPr>
          <w:lang w:val="en-GB"/>
        </w:rPr>
        <w:t>the</w:t>
      </w:r>
      <w:r w:rsidRPr="00EB3F73">
        <w:rPr>
          <w:spacing w:val="-2"/>
          <w:lang w:val="en-GB"/>
        </w:rPr>
        <w:t xml:space="preserve"> </w:t>
      </w:r>
      <w:r w:rsidRPr="00EB3F73">
        <w:rPr>
          <w:lang w:val="en-GB"/>
        </w:rPr>
        <w:t>opportunity</w:t>
      </w:r>
      <w:r w:rsidRPr="00EB3F73">
        <w:rPr>
          <w:spacing w:val="1"/>
          <w:lang w:val="en-GB"/>
        </w:rPr>
        <w:t xml:space="preserve"> </w:t>
      </w:r>
      <w:r w:rsidRPr="00EB3F73">
        <w:rPr>
          <w:lang w:val="en-GB"/>
        </w:rPr>
        <w:t>for</w:t>
      </w:r>
      <w:r w:rsidRPr="00EB3F73">
        <w:rPr>
          <w:spacing w:val="-1"/>
          <w:lang w:val="en-GB"/>
        </w:rPr>
        <w:t xml:space="preserve"> </w:t>
      </w:r>
      <w:r w:rsidRPr="00EB3F73">
        <w:rPr>
          <w:lang w:val="en-GB"/>
        </w:rPr>
        <w:t>a</w:t>
      </w:r>
      <w:r w:rsidRPr="00EB3F73">
        <w:rPr>
          <w:spacing w:val="-2"/>
          <w:lang w:val="en-GB"/>
        </w:rPr>
        <w:t xml:space="preserve"> </w:t>
      </w:r>
      <w:r w:rsidRPr="00EB3F73">
        <w:rPr>
          <w:lang w:val="en-GB"/>
        </w:rPr>
        <w:t>catch</w:t>
      </w:r>
      <w:r w:rsidRPr="00EB3F73">
        <w:rPr>
          <w:spacing w:val="-2"/>
          <w:lang w:val="en-GB"/>
        </w:rPr>
        <w:t xml:space="preserve"> </w:t>
      </w:r>
      <w:r w:rsidRPr="00EB3F73">
        <w:rPr>
          <w:lang w:val="en-GB"/>
        </w:rPr>
        <w:t>to</w:t>
      </w:r>
      <w:r w:rsidRPr="00EB3F73">
        <w:rPr>
          <w:spacing w:val="-2"/>
          <w:lang w:val="en-GB"/>
        </w:rPr>
        <w:t xml:space="preserve"> </w:t>
      </w:r>
      <w:r w:rsidRPr="00EB3F73">
        <w:rPr>
          <w:lang w:val="en-GB"/>
        </w:rPr>
        <w:t>be</w:t>
      </w:r>
      <w:r w:rsidRPr="00EB3F73">
        <w:rPr>
          <w:spacing w:val="-2"/>
          <w:lang w:val="en-GB"/>
        </w:rPr>
        <w:t xml:space="preserve"> </w:t>
      </w:r>
      <w:r w:rsidRPr="00EB3F73">
        <w:rPr>
          <w:lang w:val="en-GB"/>
        </w:rPr>
        <w:t>completed.</w:t>
      </w:r>
    </w:p>
    <w:p w14:paraId="2380263F" w14:textId="77777777" w:rsidR="00834A99" w:rsidRPr="00EB3F73" w:rsidRDefault="00834A99" w:rsidP="00834A99">
      <w:pPr>
        <w:pStyle w:val="BodyText"/>
        <w:spacing w:before="122"/>
        <w:rPr>
          <w:lang w:val="en-GB"/>
        </w:rPr>
      </w:pPr>
      <w:r w:rsidRPr="00EB3F73">
        <w:rPr>
          <w:lang w:val="en-GB"/>
        </w:rPr>
        <w:t>The</w:t>
      </w:r>
      <w:r w:rsidRPr="00EB3F73">
        <w:rPr>
          <w:spacing w:val="-3"/>
          <w:lang w:val="en-GB"/>
        </w:rPr>
        <w:t xml:space="preserve"> </w:t>
      </w:r>
      <w:r w:rsidRPr="00EB3F73">
        <w:rPr>
          <w:lang w:val="en-GB"/>
        </w:rPr>
        <w:t>bowler’s</w:t>
      </w:r>
      <w:r w:rsidRPr="00EB3F73">
        <w:rPr>
          <w:spacing w:val="1"/>
          <w:lang w:val="en-GB"/>
        </w:rPr>
        <w:t xml:space="preserve"> </w:t>
      </w:r>
      <w:r w:rsidRPr="00EB3F73">
        <w:rPr>
          <w:lang w:val="en-GB"/>
        </w:rPr>
        <w:t>end</w:t>
      </w:r>
      <w:r w:rsidRPr="00EB3F73">
        <w:rPr>
          <w:spacing w:val="-2"/>
          <w:lang w:val="en-GB"/>
        </w:rPr>
        <w:t xml:space="preserve"> </w:t>
      </w:r>
      <w:r w:rsidRPr="00EB3F73">
        <w:rPr>
          <w:lang w:val="en-GB"/>
        </w:rPr>
        <w:t>umpire</w:t>
      </w:r>
      <w:r w:rsidRPr="00EB3F73">
        <w:rPr>
          <w:spacing w:val="-2"/>
          <w:lang w:val="en-GB"/>
        </w:rPr>
        <w:t xml:space="preserve"> </w:t>
      </w:r>
      <w:r w:rsidRPr="00EB3F73">
        <w:rPr>
          <w:lang w:val="en-GB"/>
        </w:rPr>
        <w:t>shall</w:t>
      </w:r>
    </w:p>
    <w:p w14:paraId="06480759" w14:textId="77777777" w:rsidR="00834A99" w:rsidRPr="00EB3F73" w:rsidRDefault="00834A99" w:rsidP="006C73FE">
      <w:pPr>
        <w:pStyle w:val="ListParagraph"/>
        <w:numPr>
          <w:ilvl w:val="0"/>
          <w:numId w:val="107"/>
        </w:numPr>
        <w:tabs>
          <w:tab w:val="left" w:pos="2065"/>
          <w:tab w:val="left" w:pos="2066"/>
        </w:tabs>
        <w:spacing w:before="117"/>
        <w:ind w:hanging="361"/>
        <w:rPr>
          <w:lang w:val="en-GB"/>
        </w:rPr>
      </w:pPr>
      <w:r w:rsidRPr="00EB3F73">
        <w:rPr>
          <w:lang w:val="en-GB"/>
        </w:rPr>
        <w:t>disallow</w:t>
      </w:r>
      <w:r w:rsidRPr="00EB3F73">
        <w:rPr>
          <w:spacing w:val="-6"/>
          <w:lang w:val="en-GB"/>
        </w:rPr>
        <w:t xml:space="preserve"> </w:t>
      </w:r>
      <w:r w:rsidRPr="00EB3F73">
        <w:rPr>
          <w:lang w:val="en-GB"/>
        </w:rPr>
        <w:t>all</w:t>
      </w:r>
      <w:r w:rsidRPr="00EB3F73">
        <w:rPr>
          <w:spacing w:val="-1"/>
          <w:lang w:val="en-GB"/>
        </w:rPr>
        <w:t xml:space="preserve"> </w:t>
      </w:r>
      <w:r w:rsidRPr="00EB3F73">
        <w:rPr>
          <w:lang w:val="en-GB"/>
        </w:rPr>
        <w:t>runs to</w:t>
      </w:r>
      <w:r w:rsidRPr="00EB3F73">
        <w:rPr>
          <w:spacing w:val="2"/>
          <w:lang w:val="en-GB"/>
        </w:rPr>
        <w:t xml:space="preserve"> </w:t>
      </w:r>
      <w:r w:rsidRPr="00EB3F73">
        <w:rPr>
          <w:lang w:val="en-GB"/>
        </w:rPr>
        <w:t>the</w:t>
      </w:r>
      <w:r w:rsidRPr="00EB3F73">
        <w:rPr>
          <w:spacing w:val="-3"/>
          <w:lang w:val="en-GB"/>
        </w:rPr>
        <w:t xml:space="preserve"> </w:t>
      </w:r>
      <w:r w:rsidRPr="00EB3F73">
        <w:rPr>
          <w:lang w:val="en-GB"/>
        </w:rPr>
        <w:t>batting</w:t>
      </w:r>
      <w:r w:rsidRPr="00EB3F73">
        <w:rPr>
          <w:spacing w:val="2"/>
          <w:lang w:val="en-GB"/>
        </w:rPr>
        <w:t xml:space="preserve"> </w:t>
      </w:r>
      <w:r w:rsidRPr="00EB3F73">
        <w:rPr>
          <w:lang w:val="en-GB"/>
        </w:rPr>
        <w:t>side</w:t>
      </w:r>
    </w:p>
    <w:p w14:paraId="144E8740" w14:textId="26125F48" w:rsidR="00834A99" w:rsidRPr="00EB3F73" w:rsidRDefault="00834A99" w:rsidP="006C73FE">
      <w:pPr>
        <w:pStyle w:val="ListParagraph"/>
        <w:numPr>
          <w:ilvl w:val="0"/>
          <w:numId w:val="107"/>
        </w:numPr>
        <w:tabs>
          <w:tab w:val="left" w:pos="2065"/>
          <w:tab w:val="left" w:pos="2066"/>
        </w:tabs>
        <w:spacing w:before="120"/>
        <w:ind w:hanging="361"/>
        <w:rPr>
          <w:lang w:val="en-GB"/>
        </w:rPr>
      </w:pPr>
      <w:r w:rsidRPr="00EB3F73">
        <w:rPr>
          <w:lang w:val="en-GB"/>
        </w:rPr>
        <w:t>return</w:t>
      </w:r>
      <w:r w:rsidRPr="00EB3F73">
        <w:rPr>
          <w:spacing w:val="-1"/>
          <w:lang w:val="en-GB"/>
        </w:rPr>
        <w:t xml:space="preserve"> </w:t>
      </w:r>
      <w:r w:rsidRPr="00EB3F73">
        <w:rPr>
          <w:lang w:val="en-GB"/>
        </w:rPr>
        <w:t>any</w:t>
      </w:r>
      <w:r w:rsidRPr="00EB3F73">
        <w:rPr>
          <w:spacing w:val="2"/>
          <w:lang w:val="en-GB"/>
        </w:rPr>
        <w:t xml:space="preserve"> </w:t>
      </w:r>
      <w:r w:rsidRPr="00EB3F73">
        <w:rPr>
          <w:lang w:val="en-GB"/>
        </w:rPr>
        <w:t>not</w:t>
      </w:r>
      <w:r w:rsidRPr="00EB3F73">
        <w:rPr>
          <w:spacing w:val="-2"/>
          <w:lang w:val="en-GB"/>
        </w:rPr>
        <w:t xml:space="preserve"> </w:t>
      </w:r>
      <w:r w:rsidRPr="00EB3F73">
        <w:rPr>
          <w:lang w:val="en-GB"/>
        </w:rPr>
        <w:t>out</w:t>
      </w:r>
      <w:r w:rsidRPr="00EB3F73">
        <w:rPr>
          <w:spacing w:val="-2"/>
          <w:lang w:val="en-GB"/>
        </w:rPr>
        <w:t xml:space="preserve"> </w:t>
      </w:r>
      <w:r w:rsidRPr="00EB3F73">
        <w:rPr>
          <w:lang w:val="en-GB"/>
        </w:rPr>
        <w:t>batter</w:t>
      </w:r>
      <w:r w:rsidRPr="00EB3F73">
        <w:rPr>
          <w:spacing w:val="-1"/>
          <w:lang w:val="en-GB"/>
        </w:rPr>
        <w:t xml:space="preserve"> </w:t>
      </w:r>
      <w:r w:rsidRPr="00EB3F73">
        <w:rPr>
          <w:lang w:val="en-GB"/>
        </w:rPr>
        <w:t>to</w:t>
      </w:r>
      <w:r w:rsidRPr="00EB3F73">
        <w:rPr>
          <w:spacing w:val="-1"/>
          <w:lang w:val="en-GB"/>
        </w:rPr>
        <w:t xml:space="preserve"> </w:t>
      </w:r>
      <w:r w:rsidRPr="00EB3F73">
        <w:rPr>
          <w:lang w:val="en-GB"/>
        </w:rPr>
        <w:t>his/her</w:t>
      </w:r>
      <w:r w:rsidRPr="00EB3F73">
        <w:rPr>
          <w:spacing w:val="-4"/>
          <w:lang w:val="en-GB"/>
        </w:rPr>
        <w:t xml:space="preserve"> </w:t>
      </w:r>
      <w:r w:rsidRPr="00EB3F73">
        <w:rPr>
          <w:lang w:val="en-GB"/>
        </w:rPr>
        <w:t>original</w:t>
      </w:r>
      <w:r w:rsidRPr="00EB3F73">
        <w:rPr>
          <w:spacing w:val="1"/>
          <w:lang w:val="en-GB"/>
        </w:rPr>
        <w:t xml:space="preserve"> </w:t>
      </w:r>
      <w:r w:rsidRPr="00EB3F73">
        <w:rPr>
          <w:lang w:val="en-GB"/>
        </w:rPr>
        <w:t>end</w:t>
      </w:r>
    </w:p>
    <w:p w14:paraId="23A75248" w14:textId="77777777" w:rsidR="00834A99" w:rsidRPr="00EB3F73" w:rsidRDefault="00834A99" w:rsidP="006C73FE">
      <w:pPr>
        <w:pStyle w:val="ListParagraph"/>
        <w:numPr>
          <w:ilvl w:val="0"/>
          <w:numId w:val="107"/>
        </w:numPr>
        <w:tabs>
          <w:tab w:val="left" w:pos="2060"/>
          <w:tab w:val="left" w:pos="2061"/>
        </w:tabs>
        <w:ind w:left="2060" w:hanging="361"/>
        <w:rPr>
          <w:lang w:val="en-GB"/>
        </w:rPr>
      </w:pPr>
      <w:r w:rsidRPr="00EB3F73">
        <w:rPr>
          <w:lang w:val="en-GB"/>
        </w:rPr>
        <w:t>award</w:t>
      </w:r>
      <w:r w:rsidRPr="00EB3F73">
        <w:rPr>
          <w:spacing w:val="12"/>
          <w:lang w:val="en-GB"/>
        </w:rPr>
        <w:t xml:space="preserve"> </w:t>
      </w:r>
      <w:r w:rsidRPr="00EB3F73">
        <w:rPr>
          <w:lang w:val="en-GB"/>
        </w:rPr>
        <w:t>any</w:t>
      </w:r>
      <w:r w:rsidRPr="00EB3F73">
        <w:rPr>
          <w:spacing w:val="10"/>
          <w:lang w:val="en-GB"/>
        </w:rPr>
        <w:t xml:space="preserve"> </w:t>
      </w:r>
      <w:r w:rsidRPr="00EB3F73">
        <w:rPr>
          <w:lang w:val="en-GB"/>
        </w:rPr>
        <w:t>5-run</w:t>
      </w:r>
      <w:r w:rsidRPr="00EB3F73">
        <w:rPr>
          <w:spacing w:val="12"/>
          <w:lang w:val="en-GB"/>
        </w:rPr>
        <w:t xml:space="preserve"> </w:t>
      </w:r>
      <w:r w:rsidRPr="00EB3F73">
        <w:rPr>
          <w:lang w:val="en-GB"/>
        </w:rPr>
        <w:t>Penalty</w:t>
      </w:r>
      <w:r w:rsidRPr="00EB3F73">
        <w:rPr>
          <w:spacing w:val="11"/>
          <w:lang w:val="en-GB"/>
        </w:rPr>
        <w:t xml:space="preserve"> </w:t>
      </w:r>
      <w:r w:rsidRPr="00EB3F73">
        <w:rPr>
          <w:lang w:val="en-GB"/>
        </w:rPr>
        <w:t>that</w:t>
      </w:r>
      <w:r w:rsidRPr="00EB3F73">
        <w:rPr>
          <w:spacing w:val="16"/>
          <w:lang w:val="en-GB"/>
        </w:rPr>
        <w:t xml:space="preserve"> </w:t>
      </w:r>
      <w:r w:rsidRPr="00EB3F73">
        <w:rPr>
          <w:lang w:val="en-GB"/>
        </w:rPr>
        <w:t>is</w:t>
      </w:r>
      <w:r w:rsidRPr="00EB3F73">
        <w:rPr>
          <w:spacing w:val="10"/>
          <w:lang w:val="en-GB"/>
        </w:rPr>
        <w:t xml:space="preserve"> </w:t>
      </w:r>
      <w:r w:rsidRPr="00EB3F73">
        <w:rPr>
          <w:lang w:val="en-GB"/>
        </w:rPr>
        <w:t>applicable</w:t>
      </w:r>
      <w:r w:rsidRPr="00EB3F73">
        <w:rPr>
          <w:spacing w:val="12"/>
          <w:lang w:val="en-GB"/>
        </w:rPr>
        <w:t xml:space="preserve"> </w:t>
      </w:r>
      <w:r w:rsidRPr="00EB3F73">
        <w:rPr>
          <w:lang w:val="en-GB"/>
        </w:rPr>
        <w:t>except</w:t>
      </w:r>
      <w:r w:rsidRPr="00EB3F73">
        <w:rPr>
          <w:spacing w:val="12"/>
          <w:lang w:val="en-GB"/>
        </w:rPr>
        <w:t xml:space="preserve"> </w:t>
      </w:r>
      <w:r w:rsidRPr="00EB3F73">
        <w:rPr>
          <w:lang w:val="en-GB"/>
        </w:rPr>
        <w:t>for</w:t>
      </w:r>
      <w:r w:rsidRPr="00EB3F73">
        <w:rPr>
          <w:spacing w:val="9"/>
          <w:lang w:val="en-GB"/>
        </w:rPr>
        <w:t xml:space="preserve"> </w:t>
      </w:r>
      <w:r w:rsidRPr="00EB3F73">
        <w:rPr>
          <w:lang w:val="en-GB"/>
        </w:rPr>
        <w:t>Penalty</w:t>
      </w:r>
      <w:r w:rsidRPr="00EB3F73">
        <w:rPr>
          <w:spacing w:val="15"/>
          <w:lang w:val="en-GB"/>
        </w:rPr>
        <w:t xml:space="preserve"> </w:t>
      </w:r>
      <w:r w:rsidRPr="00EB3F73">
        <w:rPr>
          <w:lang w:val="en-GB"/>
        </w:rPr>
        <w:t>runs</w:t>
      </w:r>
      <w:r w:rsidRPr="00EB3F73">
        <w:rPr>
          <w:spacing w:val="11"/>
          <w:lang w:val="en-GB"/>
        </w:rPr>
        <w:t xml:space="preserve"> </w:t>
      </w:r>
      <w:r w:rsidRPr="00EB3F73">
        <w:rPr>
          <w:lang w:val="en-GB"/>
        </w:rPr>
        <w:t>under</w:t>
      </w:r>
      <w:r w:rsidRPr="00EB3F73">
        <w:rPr>
          <w:spacing w:val="9"/>
          <w:lang w:val="en-GB"/>
        </w:rPr>
        <w:t xml:space="preserve"> </w:t>
      </w:r>
      <w:r w:rsidRPr="00EB3F73">
        <w:rPr>
          <w:lang w:val="en-GB"/>
        </w:rPr>
        <w:t>Law</w:t>
      </w:r>
    </w:p>
    <w:p w14:paraId="766533C6" w14:textId="144D8934" w:rsidR="00834A99" w:rsidRPr="00EB3F73" w:rsidRDefault="00834A99" w:rsidP="00834A99">
      <w:pPr>
        <w:pStyle w:val="BodyText"/>
        <w:spacing w:before="19"/>
        <w:ind w:left="2060"/>
        <w:jc w:val="left"/>
        <w:rPr>
          <w:lang w:val="en-GB"/>
        </w:rPr>
      </w:pPr>
      <w:r w:rsidRPr="00EB3F73">
        <w:rPr>
          <w:lang w:val="en-GB"/>
        </w:rPr>
        <w:t>28.3</w:t>
      </w:r>
      <w:r w:rsidRPr="00EB3F73">
        <w:rPr>
          <w:spacing w:val="3"/>
          <w:lang w:val="en-GB"/>
        </w:rPr>
        <w:t xml:space="preserve"> </w:t>
      </w:r>
      <w:r w:rsidRPr="00EB3F73">
        <w:rPr>
          <w:lang w:val="en-GB"/>
        </w:rPr>
        <w:t>(Protective</w:t>
      </w:r>
      <w:r w:rsidRPr="00EB3F73">
        <w:rPr>
          <w:spacing w:val="-2"/>
          <w:lang w:val="en-GB"/>
        </w:rPr>
        <w:t xml:space="preserve"> </w:t>
      </w:r>
      <w:r w:rsidRPr="00EB3F73">
        <w:rPr>
          <w:lang w:val="en-GB"/>
        </w:rPr>
        <w:t>helmets</w:t>
      </w:r>
      <w:r w:rsidRPr="00EB3F73">
        <w:rPr>
          <w:spacing w:val="-4"/>
          <w:lang w:val="en-GB"/>
        </w:rPr>
        <w:t xml:space="preserve"> </w:t>
      </w:r>
      <w:r w:rsidRPr="00EB3F73">
        <w:rPr>
          <w:lang w:val="en-GB"/>
        </w:rPr>
        <w:t>belonging</w:t>
      </w:r>
      <w:r w:rsidRPr="00EB3F73">
        <w:rPr>
          <w:spacing w:val="-2"/>
          <w:lang w:val="en-GB"/>
        </w:rPr>
        <w:t xml:space="preserve"> </w:t>
      </w:r>
      <w:r w:rsidRPr="00EB3F73">
        <w:rPr>
          <w:lang w:val="en-GB"/>
        </w:rPr>
        <w:t>to</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fielding</w:t>
      </w:r>
      <w:r w:rsidRPr="00EB3F73">
        <w:rPr>
          <w:spacing w:val="-2"/>
          <w:lang w:val="en-GB"/>
        </w:rPr>
        <w:t xml:space="preserve"> </w:t>
      </w:r>
      <w:r w:rsidRPr="00EB3F73">
        <w:rPr>
          <w:lang w:val="en-GB"/>
        </w:rPr>
        <w:t>side).</w:t>
      </w:r>
    </w:p>
    <w:p w14:paraId="74DA88D3" w14:textId="5F27D879" w:rsidR="00834A99" w:rsidRPr="00EB3F73" w:rsidRDefault="00834A99" w:rsidP="006C73FE">
      <w:pPr>
        <w:pStyle w:val="ListParagraph"/>
        <w:numPr>
          <w:ilvl w:val="1"/>
          <w:numId w:val="109"/>
        </w:numPr>
        <w:tabs>
          <w:tab w:val="left" w:pos="1466"/>
        </w:tabs>
        <w:spacing w:before="80"/>
        <w:ind w:right="707"/>
        <w:jc w:val="both"/>
        <w:rPr>
          <w:lang w:val="en-GB"/>
        </w:rPr>
      </w:pPr>
      <w:r w:rsidRPr="00EB3F73">
        <w:rPr>
          <w:lang w:val="en-GB"/>
        </w:rPr>
        <w:t xml:space="preserve"> </w:t>
      </w:r>
      <w:r w:rsidRPr="00EB3F73">
        <w:rPr>
          <w:b/>
          <w:bCs/>
          <w:lang w:val="en-GB"/>
        </w:rPr>
        <w:t>Striker’s right to play the ball</w:t>
      </w:r>
    </w:p>
    <w:p w14:paraId="16A88C9A" w14:textId="1C53B93F" w:rsidR="00834A99" w:rsidRPr="00EB3F73" w:rsidRDefault="00834A99" w:rsidP="000B1BC1">
      <w:pPr>
        <w:tabs>
          <w:tab w:val="left" w:pos="1466"/>
        </w:tabs>
        <w:spacing w:before="80"/>
        <w:ind w:left="1440" w:right="707"/>
        <w:jc w:val="both"/>
        <w:rPr>
          <w:lang w:val="en-GB"/>
        </w:rPr>
      </w:pPr>
      <w:r w:rsidRPr="00EB3F73">
        <w:rPr>
          <w:lang w:val="en-GB"/>
        </w:rPr>
        <w:t xml:space="preserve">The striker has a right to play the ball, or to make a legitimate second strike, after it has been delivered, without interference from the </w:t>
      </w:r>
      <w:proofErr w:type="gramStart"/>
      <w:r w:rsidRPr="00EB3F73">
        <w:rPr>
          <w:lang w:val="en-GB"/>
        </w:rPr>
        <w:t>wicket-keeper</w:t>
      </w:r>
      <w:proofErr w:type="gramEnd"/>
      <w:r w:rsidRPr="00EB3F73">
        <w:rPr>
          <w:lang w:val="en-GB"/>
        </w:rPr>
        <w:t xml:space="preserve"> or any other fielder (see Law 27.5 – Restrictions on actions of wicket-keeper and Law 27.6 – Interference with wicket-keeper by striker).</w:t>
      </w:r>
    </w:p>
    <w:p w14:paraId="70D988FE" w14:textId="2B4E4686" w:rsidR="00932C18" w:rsidRPr="00EB3F73" w:rsidRDefault="00834A99" w:rsidP="00796EFB">
      <w:pPr>
        <w:tabs>
          <w:tab w:val="left" w:pos="1466"/>
        </w:tabs>
        <w:spacing w:before="80"/>
        <w:ind w:left="1440" w:right="707"/>
        <w:jc w:val="both"/>
        <w:rPr>
          <w:sz w:val="20"/>
          <w:lang w:val="en-GB"/>
        </w:rPr>
      </w:pPr>
      <w:r w:rsidRPr="00EB3F73">
        <w:rPr>
          <w:lang w:val="en-GB"/>
        </w:rPr>
        <w:t>However, the striker may only attempt to play the ball if some of his/her bat or person, whether grounded or raised, remains within the pitch, as defined in Law 6.1</w:t>
      </w:r>
      <w:r w:rsidR="009E6CCA">
        <w:rPr>
          <w:lang w:val="en-GB"/>
        </w:rPr>
        <w:t xml:space="preserve"> (Area of pitch)</w:t>
      </w:r>
      <w:r w:rsidR="001066FF" w:rsidRPr="00EB3F73">
        <w:rPr>
          <w:lang w:val="en-GB"/>
        </w:rPr>
        <w:t xml:space="preserve">. </w:t>
      </w:r>
      <w:r w:rsidRPr="00EB3F73">
        <w:rPr>
          <w:lang w:val="en-GB"/>
        </w:rPr>
        <w:t xml:space="preserve">Should no part of the striker’s bat or person remain within the pitch, whilst the striker is playing the ball, either umpire shall immediately call and signal Dead ball. </w:t>
      </w:r>
    </w:p>
    <w:p w14:paraId="646969CA" w14:textId="77777777" w:rsidR="00932C18" w:rsidRPr="00EB3F73" w:rsidRDefault="00242E3E">
      <w:pPr>
        <w:pStyle w:val="Heading1"/>
        <w:tabs>
          <w:tab w:val="left" w:pos="1479"/>
        </w:tabs>
        <w:spacing w:before="1"/>
        <w:ind w:left="347" w:firstLine="0"/>
        <w:rPr>
          <w:lang w:val="en-GB"/>
        </w:rPr>
      </w:pPr>
      <w:r w:rsidRPr="00EB3F73">
        <w:rPr>
          <w:lang w:val="en-GB"/>
        </w:rPr>
        <w:t>LAW</w:t>
      </w:r>
      <w:r w:rsidRPr="00EB3F73">
        <w:rPr>
          <w:spacing w:val="-1"/>
          <w:lang w:val="en-GB"/>
        </w:rPr>
        <w:t xml:space="preserve"> </w:t>
      </w:r>
      <w:r w:rsidRPr="00EB3F73">
        <w:rPr>
          <w:lang w:val="en-GB"/>
        </w:rPr>
        <w:t>26</w:t>
      </w:r>
      <w:r w:rsidRPr="00EB3F73">
        <w:rPr>
          <w:lang w:val="en-GB"/>
        </w:rPr>
        <w:tab/>
        <w:t>PRACTICE</w:t>
      </w:r>
      <w:r w:rsidRPr="00EB3F73">
        <w:rPr>
          <w:spacing w:val="1"/>
          <w:lang w:val="en-GB"/>
        </w:rPr>
        <w:t xml:space="preserve"> </w:t>
      </w:r>
      <w:r w:rsidRPr="00EB3F73">
        <w:rPr>
          <w:lang w:val="en-GB"/>
        </w:rPr>
        <w:t>ON</w:t>
      </w:r>
      <w:r w:rsidRPr="00EB3F73">
        <w:rPr>
          <w:spacing w:val="-6"/>
          <w:lang w:val="en-GB"/>
        </w:rPr>
        <w:t xml:space="preserve"> </w:t>
      </w:r>
      <w:r w:rsidRPr="00EB3F73">
        <w:rPr>
          <w:lang w:val="en-GB"/>
        </w:rPr>
        <w:t>THE</w:t>
      </w:r>
      <w:r w:rsidRPr="00EB3F73">
        <w:rPr>
          <w:spacing w:val="1"/>
          <w:lang w:val="en-GB"/>
        </w:rPr>
        <w:t xml:space="preserve"> </w:t>
      </w:r>
      <w:r w:rsidRPr="00EB3F73">
        <w:rPr>
          <w:lang w:val="en-GB"/>
        </w:rPr>
        <w:t>FIELD</w:t>
      </w:r>
    </w:p>
    <w:p w14:paraId="3B0C4B6A" w14:textId="77777777" w:rsidR="00932C18" w:rsidRPr="00EB3F73" w:rsidRDefault="00242E3E" w:rsidP="006C73FE">
      <w:pPr>
        <w:pStyle w:val="ListParagraph"/>
        <w:numPr>
          <w:ilvl w:val="1"/>
          <w:numId w:val="106"/>
        </w:numPr>
        <w:tabs>
          <w:tab w:val="left" w:pos="837"/>
        </w:tabs>
        <w:rPr>
          <w:rFonts w:ascii="Arial"/>
          <w:b/>
          <w:lang w:val="en-GB"/>
        </w:rPr>
      </w:pPr>
      <w:r w:rsidRPr="00EB3F73">
        <w:rPr>
          <w:rFonts w:ascii="Arial"/>
          <w:b/>
          <w:lang w:val="en-GB"/>
        </w:rPr>
        <w:t>Practice</w:t>
      </w:r>
      <w:r w:rsidRPr="00EB3F73">
        <w:rPr>
          <w:rFonts w:ascii="Arial"/>
          <w:b/>
          <w:spacing w:val="1"/>
          <w:lang w:val="en-GB"/>
        </w:rPr>
        <w:t xml:space="preserve"> </w:t>
      </w:r>
      <w:r w:rsidRPr="00EB3F73">
        <w:rPr>
          <w:rFonts w:ascii="Arial"/>
          <w:b/>
          <w:lang w:val="en-GB"/>
        </w:rPr>
        <w:t>on</w:t>
      </w:r>
      <w:r w:rsidRPr="00EB3F73">
        <w:rPr>
          <w:rFonts w:ascii="Arial"/>
          <w:b/>
          <w:spacing w:val="-1"/>
          <w:lang w:val="en-GB"/>
        </w:rPr>
        <w:t xml:space="preserve"> </w:t>
      </w:r>
      <w:r w:rsidRPr="00EB3F73">
        <w:rPr>
          <w:rFonts w:ascii="Arial"/>
          <w:b/>
          <w:lang w:val="en-GB"/>
        </w:rPr>
        <w:t>the</w:t>
      </w:r>
      <w:r w:rsidRPr="00EB3F73">
        <w:rPr>
          <w:rFonts w:ascii="Arial"/>
          <w:b/>
          <w:spacing w:val="1"/>
          <w:lang w:val="en-GB"/>
        </w:rPr>
        <w:t xml:space="preserve"> </w:t>
      </w:r>
      <w:r w:rsidRPr="00EB3F73">
        <w:rPr>
          <w:rFonts w:ascii="Arial"/>
          <w:b/>
          <w:lang w:val="en-GB"/>
        </w:rPr>
        <w:t>pitch</w:t>
      </w:r>
      <w:r w:rsidRPr="00EB3F73">
        <w:rPr>
          <w:rFonts w:ascii="Arial"/>
          <w:b/>
          <w:spacing w:val="-5"/>
          <w:lang w:val="en-GB"/>
        </w:rPr>
        <w:t xml:space="preserve"> </w:t>
      </w:r>
      <w:r w:rsidRPr="00EB3F73">
        <w:rPr>
          <w:rFonts w:ascii="Arial"/>
          <w:b/>
          <w:lang w:val="en-GB"/>
        </w:rPr>
        <w:t>or</w:t>
      </w:r>
      <w:r w:rsidRPr="00EB3F73">
        <w:rPr>
          <w:rFonts w:ascii="Arial"/>
          <w:b/>
          <w:spacing w:val="-1"/>
          <w:lang w:val="en-GB"/>
        </w:rPr>
        <w:t xml:space="preserve"> </w:t>
      </w:r>
      <w:r w:rsidRPr="00EB3F73">
        <w:rPr>
          <w:rFonts w:ascii="Arial"/>
          <w:b/>
          <w:lang w:val="en-GB"/>
        </w:rPr>
        <w:t>the</w:t>
      </w:r>
      <w:r w:rsidRPr="00EB3F73">
        <w:rPr>
          <w:rFonts w:ascii="Arial"/>
          <w:b/>
          <w:spacing w:val="-3"/>
          <w:lang w:val="en-GB"/>
        </w:rPr>
        <w:t xml:space="preserve"> </w:t>
      </w:r>
      <w:r w:rsidRPr="00EB3F73">
        <w:rPr>
          <w:rFonts w:ascii="Arial"/>
          <w:b/>
          <w:lang w:val="en-GB"/>
        </w:rPr>
        <w:t>rest</w:t>
      </w:r>
      <w:r w:rsidRPr="00EB3F73">
        <w:rPr>
          <w:rFonts w:ascii="Arial"/>
          <w:b/>
          <w:spacing w:val="-3"/>
          <w:lang w:val="en-GB"/>
        </w:rPr>
        <w:t xml:space="preserve"> </w:t>
      </w:r>
      <w:r w:rsidRPr="00EB3F73">
        <w:rPr>
          <w:rFonts w:ascii="Arial"/>
          <w:b/>
          <w:lang w:val="en-GB"/>
        </w:rPr>
        <w:t>of</w:t>
      </w:r>
      <w:r w:rsidRPr="00EB3F73">
        <w:rPr>
          <w:rFonts w:ascii="Arial"/>
          <w:b/>
          <w:spacing w:val="-2"/>
          <w:lang w:val="en-GB"/>
        </w:rPr>
        <w:t xml:space="preserve"> </w:t>
      </w:r>
      <w:r w:rsidRPr="00EB3F73">
        <w:rPr>
          <w:rFonts w:ascii="Arial"/>
          <w:b/>
          <w:lang w:val="en-GB"/>
        </w:rPr>
        <w:t>the</w:t>
      </w:r>
      <w:r w:rsidRPr="00EB3F73">
        <w:rPr>
          <w:rFonts w:ascii="Arial"/>
          <w:b/>
          <w:spacing w:val="-3"/>
          <w:lang w:val="en-GB"/>
        </w:rPr>
        <w:t xml:space="preserve"> </w:t>
      </w:r>
      <w:r w:rsidRPr="00EB3F73">
        <w:rPr>
          <w:rFonts w:ascii="Arial"/>
          <w:b/>
          <w:lang w:val="en-GB"/>
        </w:rPr>
        <w:t>square</w:t>
      </w:r>
    </w:p>
    <w:p w14:paraId="61B603F6" w14:textId="77777777" w:rsidR="00932C18" w:rsidRPr="00EB3F73" w:rsidRDefault="00242E3E" w:rsidP="006C73FE">
      <w:pPr>
        <w:pStyle w:val="ListParagraph"/>
        <w:numPr>
          <w:ilvl w:val="2"/>
          <w:numId w:val="106"/>
        </w:numPr>
        <w:tabs>
          <w:tab w:val="left" w:pos="1452"/>
        </w:tabs>
        <w:spacing w:before="117"/>
        <w:ind w:hanging="678"/>
        <w:rPr>
          <w:lang w:val="en-GB"/>
        </w:rPr>
      </w:pPr>
      <w:r w:rsidRPr="00EB3F73">
        <w:rPr>
          <w:lang w:val="en-GB"/>
        </w:rPr>
        <w:t>There</w:t>
      </w:r>
      <w:r w:rsidRPr="00EB3F73">
        <w:rPr>
          <w:spacing w:val="-2"/>
          <w:lang w:val="en-GB"/>
        </w:rPr>
        <w:t xml:space="preserve"> </w:t>
      </w:r>
      <w:r w:rsidRPr="00EB3F73">
        <w:rPr>
          <w:lang w:val="en-GB"/>
        </w:rPr>
        <w:t>shall</w:t>
      </w:r>
      <w:r w:rsidRPr="00EB3F73">
        <w:rPr>
          <w:spacing w:val="1"/>
          <w:lang w:val="en-GB"/>
        </w:rPr>
        <w:t xml:space="preserve"> </w:t>
      </w:r>
      <w:r w:rsidRPr="00EB3F73">
        <w:rPr>
          <w:lang w:val="en-GB"/>
        </w:rPr>
        <w:t>not</w:t>
      </w:r>
      <w:r w:rsidRPr="00EB3F73">
        <w:rPr>
          <w:spacing w:val="-3"/>
          <w:lang w:val="en-GB"/>
        </w:rPr>
        <w:t xml:space="preserve"> </w:t>
      </w:r>
      <w:r w:rsidRPr="00EB3F73">
        <w:rPr>
          <w:lang w:val="en-GB"/>
        </w:rPr>
        <w:t>be</w:t>
      </w:r>
      <w:r w:rsidRPr="00EB3F73">
        <w:rPr>
          <w:spacing w:val="-1"/>
          <w:lang w:val="en-GB"/>
        </w:rPr>
        <w:t xml:space="preserve"> </w:t>
      </w:r>
      <w:r w:rsidRPr="00EB3F73">
        <w:rPr>
          <w:lang w:val="en-GB"/>
        </w:rPr>
        <w:t>any</w:t>
      </w:r>
      <w:r w:rsidRPr="00EB3F73">
        <w:rPr>
          <w:spacing w:val="-4"/>
          <w:lang w:val="en-GB"/>
        </w:rPr>
        <w:t xml:space="preserve"> </w:t>
      </w:r>
      <w:r w:rsidRPr="00EB3F73">
        <w:rPr>
          <w:lang w:val="en-GB"/>
        </w:rPr>
        <w:t>practice</w:t>
      </w:r>
      <w:r w:rsidRPr="00EB3F73">
        <w:rPr>
          <w:spacing w:val="-1"/>
          <w:lang w:val="en-GB"/>
        </w:rPr>
        <w:t xml:space="preserve"> </w:t>
      </w:r>
      <w:r w:rsidRPr="00EB3F73">
        <w:rPr>
          <w:lang w:val="en-GB"/>
        </w:rPr>
        <w:t>on</w:t>
      </w:r>
      <w:r w:rsidRPr="00EB3F73">
        <w:rPr>
          <w:spacing w:val="4"/>
          <w:lang w:val="en-GB"/>
        </w:rPr>
        <w:t xml:space="preserve"> </w:t>
      </w:r>
      <w:r w:rsidRPr="00EB3F73">
        <w:rPr>
          <w:lang w:val="en-GB"/>
        </w:rPr>
        <w:t>the</w:t>
      </w:r>
      <w:r w:rsidRPr="00EB3F73">
        <w:rPr>
          <w:spacing w:val="-2"/>
          <w:lang w:val="en-GB"/>
        </w:rPr>
        <w:t xml:space="preserve"> </w:t>
      </w:r>
      <w:r w:rsidRPr="00EB3F73">
        <w:rPr>
          <w:lang w:val="en-GB"/>
        </w:rPr>
        <w:t>pitch</w:t>
      </w:r>
      <w:r w:rsidRPr="00EB3F73">
        <w:rPr>
          <w:spacing w:val="-1"/>
          <w:lang w:val="en-GB"/>
        </w:rPr>
        <w:t xml:space="preserve"> </w:t>
      </w:r>
      <w:r w:rsidRPr="00EB3F73">
        <w:rPr>
          <w:lang w:val="en-GB"/>
        </w:rPr>
        <w:t>at</w:t>
      </w:r>
      <w:r w:rsidRPr="00EB3F73">
        <w:rPr>
          <w:spacing w:val="-3"/>
          <w:lang w:val="en-GB"/>
        </w:rPr>
        <w:t xml:space="preserve"> </w:t>
      </w:r>
      <w:r w:rsidRPr="00EB3F73">
        <w:rPr>
          <w:lang w:val="en-GB"/>
        </w:rPr>
        <w:t>any</w:t>
      </w:r>
      <w:r w:rsidRPr="00EB3F73">
        <w:rPr>
          <w:spacing w:val="-3"/>
          <w:lang w:val="en-GB"/>
        </w:rPr>
        <w:t xml:space="preserve"> </w:t>
      </w:r>
      <w:r w:rsidRPr="00EB3F73">
        <w:rPr>
          <w:lang w:val="en-GB"/>
        </w:rPr>
        <w:t>time</w:t>
      </w:r>
      <w:r w:rsidRPr="00EB3F73">
        <w:rPr>
          <w:spacing w:val="-1"/>
          <w:lang w:val="en-GB"/>
        </w:rPr>
        <w:t xml:space="preserve"> </w:t>
      </w:r>
      <w:r w:rsidRPr="00EB3F73">
        <w:rPr>
          <w:lang w:val="en-GB"/>
        </w:rPr>
        <w:t>on</w:t>
      </w:r>
      <w:r w:rsidRPr="00EB3F73">
        <w:rPr>
          <w:spacing w:val="-2"/>
          <w:lang w:val="en-GB"/>
        </w:rPr>
        <w:t xml:space="preserve"> </w:t>
      </w:r>
      <w:r w:rsidRPr="00EB3F73">
        <w:rPr>
          <w:lang w:val="en-GB"/>
        </w:rPr>
        <w:t>any</w:t>
      </w:r>
      <w:r w:rsidRPr="00EB3F73">
        <w:rPr>
          <w:spacing w:val="-3"/>
          <w:lang w:val="en-GB"/>
        </w:rPr>
        <w:t xml:space="preserve"> </w:t>
      </w:r>
      <w:r w:rsidRPr="00EB3F73">
        <w:rPr>
          <w:lang w:val="en-GB"/>
        </w:rPr>
        <w:t>day</w:t>
      </w:r>
      <w:r w:rsidRPr="00EB3F73">
        <w:rPr>
          <w:spacing w:val="-4"/>
          <w:lang w:val="en-GB"/>
        </w:rPr>
        <w:t xml:space="preserve"> </w:t>
      </w:r>
      <w:r w:rsidRPr="00EB3F73">
        <w:rPr>
          <w:lang w:val="en-GB"/>
        </w:rPr>
        <w:t>of</w:t>
      </w:r>
      <w:r w:rsidRPr="00EB3F73">
        <w:rPr>
          <w:spacing w:val="-2"/>
          <w:lang w:val="en-GB"/>
        </w:rPr>
        <w:t xml:space="preserve"> </w:t>
      </w:r>
      <w:r w:rsidRPr="00EB3F73">
        <w:rPr>
          <w:lang w:val="en-GB"/>
        </w:rPr>
        <w:t>the</w:t>
      </w:r>
      <w:r w:rsidRPr="00EB3F73">
        <w:rPr>
          <w:spacing w:val="3"/>
          <w:lang w:val="en-GB"/>
        </w:rPr>
        <w:t xml:space="preserve"> </w:t>
      </w:r>
      <w:r w:rsidRPr="00EB3F73">
        <w:rPr>
          <w:lang w:val="en-GB"/>
        </w:rPr>
        <w:t>match.</w:t>
      </w:r>
    </w:p>
    <w:p w14:paraId="1EC2E822" w14:textId="77777777" w:rsidR="00932C18" w:rsidRPr="00EB3F73" w:rsidRDefault="00242E3E" w:rsidP="006C73FE">
      <w:pPr>
        <w:pStyle w:val="ListParagraph"/>
        <w:numPr>
          <w:ilvl w:val="2"/>
          <w:numId w:val="106"/>
        </w:numPr>
        <w:tabs>
          <w:tab w:val="left" w:pos="1466"/>
        </w:tabs>
        <w:spacing w:before="140" w:line="259" w:lineRule="auto"/>
        <w:ind w:left="1340" w:right="707" w:hanging="567"/>
        <w:jc w:val="both"/>
        <w:rPr>
          <w:lang w:val="en-GB"/>
        </w:rPr>
      </w:pPr>
      <w:r w:rsidRPr="00EB3F73">
        <w:rPr>
          <w:lang w:val="en-GB"/>
        </w:rPr>
        <w:t>There shall not be any practice on the rest of the square at any time on any day of</w:t>
      </w:r>
      <w:r w:rsidRPr="00EB3F73">
        <w:rPr>
          <w:spacing w:val="1"/>
          <w:lang w:val="en-GB"/>
        </w:rPr>
        <w:t xml:space="preserve"> </w:t>
      </w:r>
      <w:r w:rsidRPr="00EB3F73">
        <w:rPr>
          <w:lang w:val="en-GB"/>
        </w:rPr>
        <w:t>the</w:t>
      </w:r>
      <w:r w:rsidRPr="00EB3F73">
        <w:rPr>
          <w:spacing w:val="-2"/>
          <w:lang w:val="en-GB"/>
        </w:rPr>
        <w:t xml:space="preserve"> </w:t>
      </w:r>
      <w:r w:rsidRPr="00EB3F73">
        <w:rPr>
          <w:lang w:val="en-GB"/>
        </w:rPr>
        <w:t>match,</w:t>
      </w:r>
      <w:r w:rsidRPr="00EB3F73">
        <w:rPr>
          <w:spacing w:val="-3"/>
          <w:lang w:val="en-GB"/>
        </w:rPr>
        <w:t xml:space="preserve"> </w:t>
      </w:r>
      <w:r w:rsidRPr="00EB3F73">
        <w:rPr>
          <w:lang w:val="en-GB"/>
        </w:rPr>
        <w:t>except</w:t>
      </w:r>
      <w:r w:rsidRPr="00EB3F73">
        <w:rPr>
          <w:spacing w:val="-3"/>
          <w:lang w:val="en-GB"/>
        </w:rPr>
        <w:t xml:space="preserve"> </w:t>
      </w:r>
      <w:r w:rsidRPr="00EB3F73">
        <w:rPr>
          <w:lang w:val="en-GB"/>
        </w:rPr>
        <w:t>with</w:t>
      </w:r>
      <w:r w:rsidRPr="00EB3F73">
        <w:rPr>
          <w:spacing w:val="-2"/>
          <w:lang w:val="en-GB"/>
        </w:rPr>
        <w:t xml:space="preserve"> </w:t>
      </w:r>
      <w:r w:rsidRPr="00EB3F73">
        <w:rPr>
          <w:lang w:val="en-GB"/>
        </w:rPr>
        <w:t>the</w:t>
      </w:r>
      <w:r w:rsidRPr="00EB3F73">
        <w:rPr>
          <w:spacing w:val="3"/>
          <w:lang w:val="en-GB"/>
        </w:rPr>
        <w:t xml:space="preserve"> </w:t>
      </w:r>
      <w:r w:rsidRPr="00EB3F73">
        <w:rPr>
          <w:lang w:val="en-GB"/>
        </w:rPr>
        <w:t>approval</w:t>
      </w:r>
      <w:r w:rsidRPr="00EB3F73">
        <w:rPr>
          <w:spacing w:val="-5"/>
          <w:lang w:val="en-GB"/>
        </w:rPr>
        <w:t xml:space="preserve"> </w:t>
      </w:r>
      <w:r w:rsidRPr="00EB3F73">
        <w:rPr>
          <w:lang w:val="en-GB"/>
        </w:rPr>
        <w:t>of</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umpires.</w:t>
      </w:r>
    </w:p>
    <w:p w14:paraId="36502C2E" w14:textId="77777777" w:rsidR="00932C18" w:rsidRPr="00EB3F73" w:rsidRDefault="00242E3E" w:rsidP="006C73FE">
      <w:pPr>
        <w:pStyle w:val="Heading1"/>
        <w:numPr>
          <w:ilvl w:val="1"/>
          <w:numId w:val="106"/>
        </w:numPr>
        <w:tabs>
          <w:tab w:val="left" w:pos="837"/>
        </w:tabs>
        <w:rPr>
          <w:lang w:val="en-GB"/>
        </w:rPr>
      </w:pPr>
      <w:r w:rsidRPr="00EB3F73">
        <w:rPr>
          <w:lang w:val="en-GB"/>
        </w:rPr>
        <w:t>Practice on</w:t>
      </w:r>
      <w:r w:rsidRPr="00EB3F73">
        <w:rPr>
          <w:spacing w:val="-2"/>
          <w:lang w:val="en-GB"/>
        </w:rPr>
        <w:t xml:space="preserve"> </w:t>
      </w:r>
      <w:r w:rsidRPr="00EB3F73">
        <w:rPr>
          <w:lang w:val="en-GB"/>
        </w:rPr>
        <w:t>the outfield</w:t>
      </w:r>
    </w:p>
    <w:p w14:paraId="3CBBB3A8" w14:textId="77777777" w:rsidR="00932C18" w:rsidRPr="00EB3F73" w:rsidRDefault="00242E3E" w:rsidP="006C73FE">
      <w:pPr>
        <w:pStyle w:val="ListParagraph"/>
        <w:numPr>
          <w:ilvl w:val="2"/>
          <w:numId w:val="106"/>
        </w:numPr>
        <w:tabs>
          <w:tab w:val="left" w:pos="1452"/>
        </w:tabs>
        <w:ind w:hanging="678"/>
        <w:rPr>
          <w:lang w:val="en-GB"/>
        </w:rPr>
      </w:pPr>
      <w:r w:rsidRPr="00EB3F73">
        <w:rPr>
          <w:lang w:val="en-GB"/>
        </w:rPr>
        <w:t>On</w:t>
      </w:r>
      <w:r w:rsidRPr="00EB3F73">
        <w:rPr>
          <w:spacing w:val="-3"/>
          <w:lang w:val="en-GB"/>
        </w:rPr>
        <w:t xml:space="preserve"> </w:t>
      </w:r>
      <w:r w:rsidRPr="00EB3F73">
        <w:rPr>
          <w:lang w:val="en-GB"/>
        </w:rPr>
        <w:t>any</w:t>
      </w:r>
      <w:r w:rsidRPr="00EB3F73">
        <w:rPr>
          <w:spacing w:val="-4"/>
          <w:lang w:val="en-GB"/>
        </w:rPr>
        <w:t xml:space="preserve"> </w:t>
      </w:r>
      <w:r w:rsidRPr="00EB3F73">
        <w:rPr>
          <w:lang w:val="en-GB"/>
        </w:rPr>
        <w:t>day</w:t>
      </w:r>
      <w:r w:rsidRPr="00EB3F73">
        <w:rPr>
          <w:spacing w:val="-4"/>
          <w:lang w:val="en-GB"/>
        </w:rPr>
        <w:t xml:space="preserve"> </w:t>
      </w:r>
      <w:r w:rsidRPr="00EB3F73">
        <w:rPr>
          <w:lang w:val="en-GB"/>
        </w:rPr>
        <w:t>of</w:t>
      </w:r>
      <w:r w:rsidRPr="00EB3F73">
        <w:rPr>
          <w:spacing w:val="2"/>
          <w:lang w:val="en-GB"/>
        </w:rPr>
        <w:t xml:space="preserve"> </w:t>
      </w:r>
      <w:r w:rsidRPr="00EB3F73">
        <w:rPr>
          <w:lang w:val="en-GB"/>
        </w:rPr>
        <w:t>the</w:t>
      </w:r>
      <w:r w:rsidRPr="00EB3F73">
        <w:rPr>
          <w:spacing w:val="3"/>
          <w:lang w:val="en-GB"/>
        </w:rPr>
        <w:t xml:space="preserve"> </w:t>
      </w:r>
      <w:r w:rsidRPr="00EB3F73">
        <w:rPr>
          <w:lang w:val="en-GB"/>
        </w:rPr>
        <w:t>match,</w:t>
      </w:r>
      <w:r w:rsidRPr="00EB3F73">
        <w:rPr>
          <w:spacing w:val="-3"/>
          <w:lang w:val="en-GB"/>
        </w:rPr>
        <w:t xml:space="preserve"> </w:t>
      </w:r>
      <w:r w:rsidRPr="00EB3F73">
        <w:rPr>
          <w:lang w:val="en-GB"/>
        </w:rPr>
        <w:t>all forms</w:t>
      </w:r>
      <w:r w:rsidRPr="00EB3F73">
        <w:rPr>
          <w:spacing w:val="-4"/>
          <w:lang w:val="en-GB"/>
        </w:rPr>
        <w:t xml:space="preserve"> </w:t>
      </w:r>
      <w:r w:rsidRPr="00EB3F73">
        <w:rPr>
          <w:lang w:val="en-GB"/>
        </w:rPr>
        <w:t>of</w:t>
      </w:r>
      <w:r w:rsidRPr="00EB3F73">
        <w:rPr>
          <w:spacing w:val="-3"/>
          <w:lang w:val="en-GB"/>
        </w:rPr>
        <w:t xml:space="preserve"> </w:t>
      </w:r>
      <w:r w:rsidRPr="00EB3F73">
        <w:rPr>
          <w:lang w:val="en-GB"/>
        </w:rPr>
        <w:t>practice</w:t>
      </w:r>
      <w:r w:rsidRPr="00EB3F73">
        <w:rPr>
          <w:spacing w:val="3"/>
          <w:lang w:val="en-GB"/>
        </w:rPr>
        <w:t xml:space="preserve"> </w:t>
      </w:r>
      <w:r w:rsidRPr="00EB3F73">
        <w:rPr>
          <w:lang w:val="en-GB"/>
        </w:rPr>
        <w:t>are</w:t>
      </w:r>
      <w:r w:rsidRPr="00EB3F73">
        <w:rPr>
          <w:spacing w:val="3"/>
          <w:lang w:val="en-GB"/>
        </w:rPr>
        <w:t xml:space="preserve"> </w:t>
      </w:r>
      <w:r w:rsidRPr="00EB3F73">
        <w:rPr>
          <w:lang w:val="en-GB"/>
        </w:rPr>
        <w:t>permitted</w:t>
      </w:r>
      <w:r w:rsidRPr="00EB3F73">
        <w:rPr>
          <w:spacing w:val="-2"/>
          <w:lang w:val="en-GB"/>
        </w:rPr>
        <w:t xml:space="preserve"> </w:t>
      </w:r>
      <w:r w:rsidRPr="00EB3F73">
        <w:rPr>
          <w:lang w:val="en-GB"/>
        </w:rPr>
        <w:t>on</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outfield</w:t>
      </w:r>
    </w:p>
    <w:p w14:paraId="07E810CC" w14:textId="77777777" w:rsidR="00932C18" w:rsidRPr="00EB3F73" w:rsidRDefault="00242E3E" w:rsidP="006C73FE">
      <w:pPr>
        <w:pStyle w:val="ListParagraph"/>
        <w:numPr>
          <w:ilvl w:val="3"/>
          <w:numId w:val="106"/>
        </w:numPr>
        <w:tabs>
          <w:tab w:val="left" w:pos="1759"/>
        </w:tabs>
        <w:spacing w:before="141"/>
        <w:rPr>
          <w:lang w:val="en-GB"/>
        </w:rPr>
      </w:pPr>
      <w:r w:rsidRPr="00EB3F73">
        <w:rPr>
          <w:lang w:val="en-GB"/>
        </w:rPr>
        <w:t>before</w:t>
      </w:r>
      <w:r w:rsidRPr="00EB3F73">
        <w:rPr>
          <w:spacing w:val="-1"/>
          <w:lang w:val="en-GB"/>
        </w:rPr>
        <w:t xml:space="preserve"> </w:t>
      </w:r>
      <w:r w:rsidRPr="00EB3F73">
        <w:rPr>
          <w:lang w:val="en-GB"/>
        </w:rPr>
        <w:t>the</w:t>
      </w:r>
      <w:r w:rsidRPr="00EB3F73">
        <w:rPr>
          <w:spacing w:val="4"/>
          <w:lang w:val="en-GB"/>
        </w:rPr>
        <w:t xml:space="preserve"> </w:t>
      </w:r>
      <w:r w:rsidRPr="00EB3F73">
        <w:rPr>
          <w:lang w:val="en-GB"/>
        </w:rPr>
        <w:t>start</w:t>
      </w:r>
      <w:r w:rsidRPr="00EB3F73">
        <w:rPr>
          <w:spacing w:val="-2"/>
          <w:lang w:val="en-GB"/>
        </w:rPr>
        <w:t xml:space="preserve"> </w:t>
      </w:r>
      <w:r w:rsidRPr="00EB3F73">
        <w:rPr>
          <w:lang w:val="en-GB"/>
        </w:rPr>
        <w:t>of</w:t>
      </w:r>
      <w:r w:rsidRPr="00EB3F73">
        <w:rPr>
          <w:spacing w:val="-2"/>
          <w:lang w:val="en-GB"/>
        </w:rPr>
        <w:t xml:space="preserve"> </w:t>
      </w:r>
      <w:r w:rsidRPr="00EB3F73">
        <w:rPr>
          <w:lang w:val="en-GB"/>
        </w:rPr>
        <w:t>play,</w:t>
      </w:r>
    </w:p>
    <w:p w14:paraId="6CD910A3" w14:textId="77777777" w:rsidR="00932C18" w:rsidRPr="00EB3F73" w:rsidRDefault="00242E3E" w:rsidP="006C73FE">
      <w:pPr>
        <w:pStyle w:val="ListParagraph"/>
        <w:numPr>
          <w:ilvl w:val="3"/>
          <w:numId w:val="106"/>
        </w:numPr>
        <w:tabs>
          <w:tab w:val="left" w:pos="1759"/>
        </w:tabs>
        <w:spacing w:before="141"/>
        <w:rPr>
          <w:lang w:val="en-GB"/>
        </w:rPr>
      </w:pPr>
      <w:r w:rsidRPr="00EB3F73">
        <w:rPr>
          <w:lang w:val="en-GB"/>
        </w:rPr>
        <w:t>after</w:t>
      </w:r>
      <w:r w:rsidRPr="00EB3F73">
        <w:rPr>
          <w:spacing w:val="-1"/>
          <w:lang w:val="en-GB"/>
        </w:rPr>
        <w:t xml:space="preserve"> </w:t>
      </w:r>
      <w:r w:rsidRPr="00EB3F73">
        <w:rPr>
          <w:lang w:val="en-GB"/>
        </w:rPr>
        <w:t>the</w:t>
      </w:r>
      <w:r w:rsidRPr="00EB3F73">
        <w:rPr>
          <w:spacing w:val="5"/>
          <w:lang w:val="en-GB"/>
        </w:rPr>
        <w:t xml:space="preserve"> </w:t>
      </w:r>
      <w:r w:rsidRPr="00EB3F73">
        <w:rPr>
          <w:lang w:val="en-GB"/>
        </w:rPr>
        <w:t>close</w:t>
      </w:r>
      <w:r w:rsidRPr="00EB3F73">
        <w:rPr>
          <w:spacing w:val="-2"/>
          <w:lang w:val="en-GB"/>
        </w:rPr>
        <w:t xml:space="preserve"> </w:t>
      </w:r>
      <w:r w:rsidRPr="00EB3F73">
        <w:rPr>
          <w:lang w:val="en-GB"/>
        </w:rPr>
        <w:t>of</w:t>
      </w:r>
      <w:r w:rsidRPr="00EB3F73">
        <w:rPr>
          <w:spacing w:val="-2"/>
          <w:lang w:val="en-GB"/>
        </w:rPr>
        <w:t xml:space="preserve"> </w:t>
      </w:r>
      <w:r w:rsidRPr="00EB3F73">
        <w:rPr>
          <w:lang w:val="en-GB"/>
        </w:rPr>
        <w:t>play</w:t>
      </w:r>
      <w:r w:rsidRPr="00EB3F73">
        <w:rPr>
          <w:spacing w:val="-3"/>
          <w:lang w:val="en-GB"/>
        </w:rPr>
        <w:t xml:space="preserve"> </w:t>
      </w:r>
      <w:r w:rsidRPr="00EB3F73">
        <w:rPr>
          <w:lang w:val="en-GB"/>
        </w:rPr>
        <w:t>and</w:t>
      </w:r>
    </w:p>
    <w:p w14:paraId="5E6035B3" w14:textId="77777777" w:rsidR="00932C18" w:rsidRPr="00EB3F73" w:rsidRDefault="00242E3E" w:rsidP="006C73FE">
      <w:pPr>
        <w:pStyle w:val="ListParagraph"/>
        <w:numPr>
          <w:ilvl w:val="3"/>
          <w:numId w:val="106"/>
        </w:numPr>
        <w:tabs>
          <w:tab w:val="left" w:pos="1759"/>
        </w:tabs>
        <w:spacing w:before="135"/>
        <w:rPr>
          <w:lang w:val="en-GB"/>
        </w:rPr>
      </w:pPr>
      <w:r w:rsidRPr="00EB3F73">
        <w:rPr>
          <w:lang w:val="en-GB"/>
        </w:rPr>
        <w:t>during</w:t>
      </w:r>
      <w:r w:rsidRPr="00EB3F73">
        <w:rPr>
          <w:spacing w:val="1"/>
          <w:lang w:val="en-GB"/>
        </w:rPr>
        <w:t xml:space="preserve"> </w:t>
      </w:r>
      <w:r w:rsidRPr="00EB3F73">
        <w:rPr>
          <w:lang w:val="en-GB"/>
        </w:rPr>
        <w:t>the</w:t>
      </w:r>
      <w:r w:rsidRPr="00EB3F73">
        <w:rPr>
          <w:spacing w:val="2"/>
          <w:lang w:val="en-GB"/>
        </w:rPr>
        <w:t xml:space="preserve"> </w:t>
      </w:r>
      <w:r w:rsidRPr="00EB3F73">
        <w:rPr>
          <w:lang w:val="en-GB"/>
        </w:rPr>
        <w:t>lunch</w:t>
      </w:r>
      <w:r w:rsidRPr="00EB3F73">
        <w:rPr>
          <w:spacing w:val="-3"/>
          <w:lang w:val="en-GB"/>
        </w:rPr>
        <w:t xml:space="preserve"> </w:t>
      </w:r>
      <w:r w:rsidRPr="00EB3F73">
        <w:rPr>
          <w:lang w:val="en-GB"/>
        </w:rPr>
        <w:t>and</w:t>
      </w:r>
      <w:r w:rsidRPr="00EB3F73">
        <w:rPr>
          <w:spacing w:val="2"/>
          <w:lang w:val="en-GB"/>
        </w:rPr>
        <w:t xml:space="preserve"> </w:t>
      </w:r>
      <w:r w:rsidRPr="00EB3F73">
        <w:rPr>
          <w:lang w:val="en-GB"/>
        </w:rPr>
        <w:t>tea</w:t>
      </w:r>
      <w:r w:rsidRPr="00EB3F73">
        <w:rPr>
          <w:spacing w:val="-3"/>
          <w:lang w:val="en-GB"/>
        </w:rPr>
        <w:t xml:space="preserve"> </w:t>
      </w:r>
      <w:r w:rsidRPr="00EB3F73">
        <w:rPr>
          <w:lang w:val="en-GB"/>
        </w:rPr>
        <w:t>intervals</w:t>
      </w:r>
      <w:r w:rsidRPr="00EB3F73">
        <w:rPr>
          <w:spacing w:val="-5"/>
          <w:lang w:val="en-GB"/>
        </w:rPr>
        <w:t xml:space="preserve"> </w:t>
      </w:r>
      <w:r w:rsidRPr="00EB3F73">
        <w:rPr>
          <w:lang w:val="en-GB"/>
        </w:rPr>
        <w:t>or</w:t>
      </w:r>
      <w:r w:rsidRPr="00EB3F73">
        <w:rPr>
          <w:spacing w:val="-2"/>
          <w:lang w:val="en-GB"/>
        </w:rPr>
        <w:t xml:space="preserve"> </w:t>
      </w:r>
      <w:r w:rsidRPr="00EB3F73">
        <w:rPr>
          <w:lang w:val="en-GB"/>
        </w:rPr>
        <w:t>between</w:t>
      </w:r>
      <w:r w:rsidRPr="00EB3F73">
        <w:rPr>
          <w:spacing w:val="-3"/>
          <w:lang w:val="en-GB"/>
        </w:rPr>
        <w:t xml:space="preserve"> </w:t>
      </w:r>
      <w:r w:rsidRPr="00EB3F73">
        <w:rPr>
          <w:lang w:val="en-GB"/>
        </w:rPr>
        <w:t>innings,</w:t>
      </w:r>
    </w:p>
    <w:p w14:paraId="2BF8F0DD" w14:textId="77777777" w:rsidR="00932C18" w:rsidRPr="00EB3F73" w:rsidRDefault="00242E3E">
      <w:pPr>
        <w:pStyle w:val="BodyText"/>
        <w:spacing w:before="141" w:line="259" w:lineRule="auto"/>
        <w:ind w:left="1057" w:right="1111"/>
        <w:jc w:val="left"/>
        <w:rPr>
          <w:lang w:val="en-GB"/>
        </w:rPr>
      </w:pPr>
      <w:r w:rsidRPr="00EB3F73">
        <w:rPr>
          <w:lang w:val="en-GB"/>
        </w:rPr>
        <w:t>providing</w:t>
      </w:r>
      <w:r w:rsidRPr="00EB3F73">
        <w:rPr>
          <w:spacing w:val="38"/>
          <w:lang w:val="en-GB"/>
        </w:rPr>
        <w:t xml:space="preserve"> </w:t>
      </w:r>
      <w:r w:rsidRPr="00EB3F73">
        <w:rPr>
          <w:lang w:val="en-GB"/>
        </w:rPr>
        <w:t>the</w:t>
      </w:r>
      <w:r w:rsidRPr="00EB3F73">
        <w:rPr>
          <w:spacing w:val="38"/>
          <w:lang w:val="en-GB"/>
        </w:rPr>
        <w:t xml:space="preserve"> </w:t>
      </w:r>
      <w:r w:rsidRPr="00EB3F73">
        <w:rPr>
          <w:lang w:val="en-GB"/>
        </w:rPr>
        <w:t>umpires</w:t>
      </w:r>
      <w:r w:rsidRPr="00EB3F73">
        <w:rPr>
          <w:spacing w:val="31"/>
          <w:lang w:val="en-GB"/>
        </w:rPr>
        <w:t xml:space="preserve"> </w:t>
      </w:r>
      <w:r w:rsidRPr="00EB3F73">
        <w:rPr>
          <w:lang w:val="en-GB"/>
        </w:rPr>
        <w:t>are</w:t>
      </w:r>
      <w:r w:rsidRPr="00EB3F73">
        <w:rPr>
          <w:spacing w:val="42"/>
          <w:lang w:val="en-GB"/>
        </w:rPr>
        <w:t xml:space="preserve"> </w:t>
      </w:r>
      <w:r w:rsidRPr="00EB3F73">
        <w:rPr>
          <w:lang w:val="en-GB"/>
        </w:rPr>
        <w:t>satisfied</w:t>
      </w:r>
      <w:r w:rsidRPr="00EB3F73">
        <w:rPr>
          <w:spacing w:val="38"/>
          <w:lang w:val="en-GB"/>
        </w:rPr>
        <w:t xml:space="preserve"> </w:t>
      </w:r>
      <w:r w:rsidRPr="00EB3F73">
        <w:rPr>
          <w:lang w:val="en-GB"/>
        </w:rPr>
        <w:t>that</w:t>
      </w:r>
      <w:r w:rsidRPr="00EB3F73">
        <w:rPr>
          <w:spacing w:val="37"/>
          <w:lang w:val="en-GB"/>
        </w:rPr>
        <w:t xml:space="preserve"> </w:t>
      </w:r>
      <w:r w:rsidRPr="00EB3F73">
        <w:rPr>
          <w:lang w:val="en-GB"/>
        </w:rPr>
        <w:t>such</w:t>
      </w:r>
      <w:r w:rsidRPr="00EB3F73">
        <w:rPr>
          <w:spacing w:val="38"/>
          <w:lang w:val="en-GB"/>
        </w:rPr>
        <w:t xml:space="preserve"> </w:t>
      </w:r>
      <w:r w:rsidRPr="00EB3F73">
        <w:rPr>
          <w:lang w:val="en-GB"/>
        </w:rPr>
        <w:t>practice</w:t>
      </w:r>
      <w:r w:rsidRPr="00EB3F73">
        <w:rPr>
          <w:spacing w:val="38"/>
          <w:lang w:val="en-GB"/>
        </w:rPr>
        <w:t xml:space="preserve"> </w:t>
      </w:r>
      <w:r w:rsidRPr="00EB3F73">
        <w:rPr>
          <w:lang w:val="en-GB"/>
        </w:rPr>
        <w:t>will</w:t>
      </w:r>
      <w:r w:rsidRPr="00EB3F73">
        <w:rPr>
          <w:spacing w:val="39"/>
          <w:lang w:val="en-GB"/>
        </w:rPr>
        <w:t xml:space="preserve"> </w:t>
      </w:r>
      <w:r w:rsidRPr="00EB3F73">
        <w:rPr>
          <w:lang w:val="en-GB"/>
        </w:rPr>
        <w:t>not</w:t>
      </w:r>
      <w:r w:rsidRPr="00EB3F73">
        <w:rPr>
          <w:spacing w:val="37"/>
          <w:lang w:val="en-GB"/>
        </w:rPr>
        <w:t xml:space="preserve"> </w:t>
      </w:r>
      <w:r w:rsidRPr="00EB3F73">
        <w:rPr>
          <w:lang w:val="en-GB"/>
        </w:rPr>
        <w:t>cause</w:t>
      </w:r>
      <w:r w:rsidRPr="00EB3F73">
        <w:rPr>
          <w:spacing w:val="38"/>
          <w:lang w:val="en-GB"/>
        </w:rPr>
        <w:t xml:space="preserve"> </w:t>
      </w:r>
      <w:r w:rsidRPr="00EB3F73">
        <w:rPr>
          <w:lang w:val="en-GB"/>
        </w:rPr>
        <w:t>significant</w:t>
      </w:r>
      <w:r w:rsidRPr="00EB3F73">
        <w:rPr>
          <w:spacing w:val="-59"/>
          <w:lang w:val="en-GB"/>
        </w:rPr>
        <w:t xml:space="preserve"> </w:t>
      </w:r>
      <w:r w:rsidRPr="00EB3F73">
        <w:rPr>
          <w:lang w:val="en-GB"/>
        </w:rPr>
        <w:t>deterioration</w:t>
      </w:r>
      <w:r w:rsidRPr="00EB3F73">
        <w:rPr>
          <w:spacing w:val="-3"/>
          <w:lang w:val="en-GB"/>
        </w:rPr>
        <w:t xml:space="preserve"> </w:t>
      </w:r>
      <w:r w:rsidRPr="00EB3F73">
        <w:rPr>
          <w:lang w:val="en-GB"/>
        </w:rPr>
        <w:t>in</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condition</w:t>
      </w:r>
      <w:r w:rsidRPr="00EB3F73">
        <w:rPr>
          <w:spacing w:val="-2"/>
          <w:lang w:val="en-GB"/>
        </w:rPr>
        <w:t xml:space="preserve"> </w:t>
      </w:r>
      <w:r w:rsidRPr="00EB3F73">
        <w:rPr>
          <w:lang w:val="en-GB"/>
        </w:rPr>
        <w:t>of</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outfield.</w:t>
      </w:r>
    </w:p>
    <w:p w14:paraId="083D2A27" w14:textId="77777777" w:rsidR="00932C18" w:rsidRPr="00EB3F73" w:rsidRDefault="00242E3E" w:rsidP="006C73FE">
      <w:pPr>
        <w:pStyle w:val="ListParagraph"/>
        <w:numPr>
          <w:ilvl w:val="2"/>
          <w:numId w:val="106"/>
        </w:numPr>
        <w:tabs>
          <w:tab w:val="left" w:pos="1485"/>
        </w:tabs>
        <w:spacing w:line="259" w:lineRule="auto"/>
        <w:ind w:left="1196" w:right="709" w:hanging="423"/>
        <w:rPr>
          <w:lang w:val="en-GB"/>
        </w:rPr>
      </w:pPr>
      <w:r w:rsidRPr="00EB3F73">
        <w:rPr>
          <w:lang w:val="en-GB"/>
        </w:rPr>
        <w:t>Between</w:t>
      </w:r>
      <w:r w:rsidRPr="00EB3F73">
        <w:rPr>
          <w:spacing w:val="35"/>
          <w:lang w:val="en-GB"/>
        </w:rPr>
        <w:t xml:space="preserve"> </w:t>
      </w:r>
      <w:r w:rsidRPr="00EB3F73">
        <w:rPr>
          <w:lang w:val="en-GB"/>
        </w:rPr>
        <w:t>the</w:t>
      </w:r>
      <w:r w:rsidRPr="00EB3F73">
        <w:rPr>
          <w:spacing w:val="36"/>
          <w:lang w:val="en-GB"/>
        </w:rPr>
        <w:t xml:space="preserve"> </w:t>
      </w:r>
      <w:r w:rsidRPr="00EB3F73">
        <w:rPr>
          <w:lang w:val="en-GB"/>
        </w:rPr>
        <w:t>call</w:t>
      </w:r>
      <w:r w:rsidRPr="00EB3F73">
        <w:rPr>
          <w:spacing w:val="33"/>
          <w:lang w:val="en-GB"/>
        </w:rPr>
        <w:t xml:space="preserve"> </w:t>
      </w:r>
      <w:r w:rsidRPr="00EB3F73">
        <w:rPr>
          <w:lang w:val="en-GB"/>
        </w:rPr>
        <w:t>of</w:t>
      </w:r>
      <w:r w:rsidRPr="00EB3F73">
        <w:rPr>
          <w:spacing w:val="34"/>
          <w:lang w:val="en-GB"/>
        </w:rPr>
        <w:t xml:space="preserve"> </w:t>
      </w:r>
      <w:r w:rsidRPr="00EB3F73">
        <w:rPr>
          <w:lang w:val="en-GB"/>
        </w:rPr>
        <w:t>Play</w:t>
      </w:r>
      <w:r w:rsidRPr="00EB3F73">
        <w:rPr>
          <w:spacing w:val="34"/>
          <w:lang w:val="en-GB"/>
        </w:rPr>
        <w:t xml:space="preserve"> </w:t>
      </w:r>
      <w:r w:rsidRPr="00EB3F73">
        <w:rPr>
          <w:lang w:val="en-GB"/>
        </w:rPr>
        <w:t>and</w:t>
      </w:r>
      <w:r w:rsidRPr="00EB3F73">
        <w:rPr>
          <w:spacing w:val="36"/>
          <w:lang w:val="en-GB"/>
        </w:rPr>
        <w:t xml:space="preserve"> </w:t>
      </w:r>
      <w:r w:rsidRPr="00EB3F73">
        <w:rPr>
          <w:lang w:val="en-GB"/>
        </w:rPr>
        <w:t>the</w:t>
      </w:r>
      <w:r w:rsidRPr="00EB3F73">
        <w:rPr>
          <w:spacing w:val="35"/>
          <w:lang w:val="en-GB"/>
        </w:rPr>
        <w:t xml:space="preserve"> </w:t>
      </w:r>
      <w:r w:rsidRPr="00EB3F73">
        <w:rPr>
          <w:lang w:val="en-GB"/>
        </w:rPr>
        <w:t>call</w:t>
      </w:r>
      <w:r w:rsidRPr="00EB3F73">
        <w:rPr>
          <w:spacing w:val="33"/>
          <w:lang w:val="en-GB"/>
        </w:rPr>
        <w:t xml:space="preserve"> </w:t>
      </w:r>
      <w:r w:rsidRPr="00EB3F73">
        <w:rPr>
          <w:lang w:val="en-GB"/>
        </w:rPr>
        <w:t>of</w:t>
      </w:r>
      <w:r w:rsidRPr="00EB3F73">
        <w:rPr>
          <w:spacing w:val="31"/>
          <w:lang w:val="en-GB"/>
        </w:rPr>
        <w:t xml:space="preserve"> </w:t>
      </w:r>
      <w:r w:rsidRPr="00EB3F73">
        <w:rPr>
          <w:lang w:val="en-GB"/>
        </w:rPr>
        <w:t>Time,</w:t>
      </w:r>
      <w:r w:rsidRPr="00EB3F73">
        <w:rPr>
          <w:spacing w:val="35"/>
          <w:lang w:val="en-GB"/>
        </w:rPr>
        <w:t xml:space="preserve"> </w:t>
      </w:r>
      <w:r w:rsidRPr="00EB3F73">
        <w:rPr>
          <w:lang w:val="en-GB"/>
        </w:rPr>
        <w:t>practice</w:t>
      </w:r>
      <w:r w:rsidRPr="00EB3F73">
        <w:rPr>
          <w:spacing w:val="35"/>
          <w:lang w:val="en-GB"/>
        </w:rPr>
        <w:t xml:space="preserve"> </w:t>
      </w:r>
      <w:r w:rsidRPr="00EB3F73">
        <w:rPr>
          <w:lang w:val="en-GB"/>
        </w:rPr>
        <w:t>shall</w:t>
      </w:r>
      <w:r w:rsidRPr="00EB3F73">
        <w:rPr>
          <w:spacing w:val="33"/>
          <w:lang w:val="en-GB"/>
        </w:rPr>
        <w:t xml:space="preserve"> </w:t>
      </w:r>
      <w:r w:rsidRPr="00EB3F73">
        <w:rPr>
          <w:lang w:val="en-GB"/>
        </w:rPr>
        <w:t>be</w:t>
      </w:r>
      <w:r w:rsidRPr="00EB3F73">
        <w:rPr>
          <w:spacing w:val="31"/>
          <w:lang w:val="en-GB"/>
        </w:rPr>
        <w:t xml:space="preserve"> </w:t>
      </w:r>
      <w:r w:rsidRPr="00EB3F73">
        <w:rPr>
          <w:lang w:val="en-GB"/>
        </w:rPr>
        <w:t>permitted</w:t>
      </w:r>
      <w:r w:rsidRPr="00EB3F73">
        <w:rPr>
          <w:spacing w:val="30"/>
          <w:lang w:val="en-GB"/>
        </w:rPr>
        <w:t xml:space="preserve"> </w:t>
      </w:r>
      <w:r w:rsidRPr="00EB3F73">
        <w:rPr>
          <w:lang w:val="en-GB"/>
        </w:rPr>
        <w:t>on</w:t>
      </w:r>
      <w:r w:rsidRPr="00EB3F73">
        <w:rPr>
          <w:spacing w:val="36"/>
          <w:lang w:val="en-GB"/>
        </w:rPr>
        <w:t xml:space="preserve"> </w:t>
      </w:r>
      <w:r w:rsidRPr="00EB3F73">
        <w:rPr>
          <w:lang w:val="en-GB"/>
        </w:rPr>
        <w:t>the</w:t>
      </w:r>
      <w:r w:rsidRPr="00EB3F73">
        <w:rPr>
          <w:spacing w:val="-58"/>
          <w:lang w:val="en-GB"/>
        </w:rPr>
        <w:t xml:space="preserve"> </w:t>
      </w:r>
      <w:r w:rsidRPr="00EB3F73">
        <w:rPr>
          <w:lang w:val="en-GB"/>
        </w:rPr>
        <w:t>outfield,</w:t>
      </w:r>
      <w:r w:rsidRPr="00EB3F73">
        <w:rPr>
          <w:spacing w:val="-4"/>
          <w:lang w:val="en-GB"/>
        </w:rPr>
        <w:t xml:space="preserve"> </w:t>
      </w:r>
      <w:r w:rsidRPr="00EB3F73">
        <w:rPr>
          <w:lang w:val="en-GB"/>
        </w:rPr>
        <w:t>providing</w:t>
      </w:r>
      <w:r w:rsidRPr="00EB3F73">
        <w:rPr>
          <w:spacing w:val="3"/>
          <w:lang w:val="en-GB"/>
        </w:rPr>
        <w:t xml:space="preserve"> </w:t>
      </w:r>
      <w:r w:rsidRPr="00EB3F73">
        <w:rPr>
          <w:lang w:val="en-GB"/>
        </w:rPr>
        <w:t>that</w:t>
      </w:r>
      <w:r w:rsidRPr="00EB3F73">
        <w:rPr>
          <w:spacing w:val="2"/>
          <w:lang w:val="en-GB"/>
        </w:rPr>
        <w:t xml:space="preserve"> </w:t>
      </w:r>
      <w:proofErr w:type="gramStart"/>
      <w:r w:rsidRPr="00EB3F73">
        <w:rPr>
          <w:lang w:val="en-GB"/>
        </w:rPr>
        <w:t>all</w:t>
      </w:r>
      <w:r w:rsidRPr="00EB3F73">
        <w:rPr>
          <w:spacing w:val="-6"/>
          <w:lang w:val="en-GB"/>
        </w:rPr>
        <w:t xml:space="preserve"> </w:t>
      </w:r>
      <w:r w:rsidRPr="00EB3F73">
        <w:rPr>
          <w:lang w:val="en-GB"/>
        </w:rPr>
        <w:t>of</w:t>
      </w:r>
      <w:proofErr w:type="gramEnd"/>
      <w:r w:rsidRPr="00EB3F73">
        <w:rPr>
          <w:spacing w:val="-3"/>
          <w:lang w:val="en-GB"/>
        </w:rPr>
        <w:t xml:space="preserve"> </w:t>
      </w:r>
      <w:r w:rsidRPr="00EB3F73">
        <w:rPr>
          <w:lang w:val="en-GB"/>
        </w:rPr>
        <w:t>the</w:t>
      </w:r>
      <w:r w:rsidRPr="00EB3F73">
        <w:rPr>
          <w:spacing w:val="3"/>
          <w:lang w:val="en-GB"/>
        </w:rPr>
        <w:t xml:space="preserve"> </w:t>
      </w:r>
      <w:r w:rsidRPr="00EB3F73">
        <w:rPr>
          <w:lang w:val="en-GB"/>
        </w:rPr>
        <w:t>following</w:t>
      </w:r>
      <w:r w:rsidRPr="00EB3F73">
        <w:rPr>
          <w:spacing w:val="2"/>
          <w:lang w:val="en-GB"/>
        </w:rPr>
        <w:t xml:space="preserve"> </w:t>
      </w:r>
      <w:r w:rsidRPr="00EB3F73">
        <w:rPr>
          <w:lang w:val="en-GB"/>
        </w:rPr>
        <w:t>conditions</w:t>
      </w:r>
      <w:r w:rsidRPr="00EB3F73">
        <w:rPr>
          <w:spacing w:val="1"/>
          <w:lang w:val="en-GB"/>
        </w:rPr>
        <w:t xml:space="preserve"> </w:t>
      </w:r>
      <w:r w:rsidRPr="00EB3F73">
        <w:rPr>
          <w:lang w:val="en-GB"/>
        </w:rPr>
        <w:t>are</w:t>
      </w:r>
      <w:r w:rsidRPr="00EB3F73">
        <w:rPr>
          <w:spacing w:val="3"/>
          <w:lang w:val="en-GB"/>
        </w:rPr>
        <w:t xml:space="preserve"> </w:t>
      </w:r>
      <w:r w:rsidRPr="00EB3F73">
        <w:rPr>
          <w:lang w:val="en-GB"/>
        </w:rPr>
        <w:t>met:</w:t>
      </w:r>
    </w:p>
    <w:p w14:paraId="2D86C1CE" w14:textId="77777777" w:rsidR="00932C18" w:rsidRPr="00EB3F73" w:rsidRDefault="00242E3E" w:rsidP="006C73FE">
      <w:pPr>
        <w:pStyle w:val="ListParagraph"/>
        <w:numPr>
          <w:ilvl w:val="3"/>
          <w:numId w:val="106"/>
        </w:numPr>
        <w:tabs>
          <w:tab w:val="left" w:pos="1192"/>
        </w:tabs>
        <w:ind w:left="1192"/>
        <w:rPr>
          <w:lang w:val="en-GB"/>
        </w:rPr>
      </w:pPr>
      <w:r w:rsidRPr="00EB3F73">
        <w:rPr>
          <w:spacing w:val="-1"/>
          <w:lang w:val="en-GB"/>
        </w:rPr>
        <w:t>only</w:t>
      </w:r>
      <w:r w:rsidRPr="00EB3F73">
        <w:rPr>
          <w:spacing w:val="1"/>
          <w:lang w:val="en-GB"/>
        </w:rPr>
        <w:t xml:space="preserve"> </w:t>
      </w:r>
      <w:r w:rsidRPr="00EB3F73">
        <w:rPr>
          <w:lang w:val="en-GB"/>
        </w:rPr>
        <w:t>the</w:t>
      </w:r>
      <w:r w:rsidRPr="00EB3F73">
        <w:rPr>
          <w:spacing w:val="3"/>
          <w:lang w:val="en-GB"/>
        </w:rPr>
        <w:t xml:space="preserve"> </w:t>
      </w:r>
      <w:r w:rsidRPr="00EB3F73">
        <w:rPr>
          <w:lang w:val="en-GB"/>
        </w:rPr>
        <w:t>fielders</w:t>
      </w:r>
      <w:r w:rsidRPr="00EB3F73">
        <w:rPr>
          <w:spacing w:val="-4"/>
          <w:lang w:val="en-GB"/>
        </w:rPr>
        <w:t xml:space="preserve"> </w:t>
      </w:r>
      <w:r w:rsidRPr="00EB3F73">
        <w:rPr>
          <w:lang w:val="en-GB"/>
        </w:rPr>
        <w:t>as</w:t>
      </w:r>
      <w:r w:rsidRPr="00EB3F73">
        <w:rPr>
          <w:spacing w:val="-4"/>
          <w:lang w:val="en-GB"/>
        </w:rPr>
        <w:t xml:space="preserve"> </w:t>
      </w:r>
      <w:r w:rsidRPr="00EB3F73">
        <w:rPr>
          <w:lang w:val="en-GB"/>
        </w:rPr>
        <w:t>defined</w:t>
      </w:r>
      <w:r w:rsidRPr="00EB3F73">
        <w:rPr>
          <w:spacing w:val="3"/>
          <w:lang w:val="en-GB"/>
        </w:rPr>
        <w:t xml:space="preserve"> </w:t>
      </w:r>
      <w:r w:rsidRPr="00EB3F73">
        <w:rPr>
          <w:lang w:val="en-GB"/>
        </w:rPr>
        <w:t>in</w:t>
      </w:r>
      <w:r w:rsidRPr="00EB3F73">
        <w:rPr>
          <w:spacing w:val="-16"/>
          <w:lang w:val="en-GB"/>
        </w:rPr>
        <w:t xml:space="preserve"> </w:t>
      </w:r>
      <w:r w:rsidRPr="00EB3F73">
        <w:rPr>
          <w:lang w:val="en-GB"/>
        </w:rPr>
        <w:t>Appendix</w:t>
      </w:r>
      <w:r w:rsidRPr="00EB3F73">
        <w:rPr>
          <w:spacing w:val="-14"/>
          <w:lang w:val="en-GB"/>
        </w:rPr>
        <w:t xml:space="preserve"> </w:t>
      </w:r>
      <w:r w:rsidRPr="00EB3F73">
        <w:rPr>
          <w:lang w:val="en-GB"/>
        </w:rPr>
        <w:t>A.7</w:t>
      </w:r>
      <w:r w:rsidRPr="00EB3F73">
        <w:rPr>
          <w:spacing w:val="-2"/>
          <w:lang w:val="en-GB"/>
        </w:rPr>
        <w:t xml:space="preserve"> </w:t>
      </w:r>
      <w:r w:rsidRPr="00EB3F73">
        <w:rPr>
          <w:lang w:val="en-GB"/>
        </w:rPr>
        <w:t>participate</w:t>
      </w:r>
      <w:r w:rsidRPr="00EB3F73">
        <w:rPr>
          <w:spacing w:val="3"/>
          <w:lang w:val="en-GB"/>
        </w:rPr>
        <w:t xml:space="preserve"> </w:t>
      </w:r>
      <w:r w:rsidRPr="00EB3F73">
        <w:rPr>
          <w:lang w:val="en-GB"/>
        </w:rPr>
        <w:t>in</w:t>
      </w:r>
      <w:r w:rsidRPr="00EB3F73">
        <w:rPr>
          <w:spacing w:val="-2"/>
          <w:lang w:val="en-GB"/>
        </w:rPr>
        <w:t xml:space="preserve"> </w:t>
      </w:r>
      <w:r w:rsidRPr="00EB3F73">
        <w:rPr>
          <w:lang w:val="en-GB"/>
        </w:rPr>
        <w:t>such</w:t>
      </w:r>
      <w:r w:rsidRPr="00EB3F73">
        <w:rPr>
          <w:spacing w:val="-2"/>
          <w:lang w:val="en-GB"/>
        </w:rPr>
        <w:t xml:space="preserve"> </w:t>
      </w:r>
      <w:r w:rsidRPr="00EB3F73">
        <w:rPr>
          <w:lang w:val="en-GB"/>
        </w:rPr>
        <w:t>practice.</w:t>
      </w:r>
    </w:p>
    <w:p w14:paraId="25C5D90C" w14:textId="77777777" w:rsidR="00932C18" w:rsidRPr="00EB3F73" w:rsidRDefault="00242E3E" w:rsidP="006C73FE">
      <w:pPr>
        <w:pStyle w:val="ListParagraph"/>
        <w:numPr>
          <w:ilvl w:val="3"/>
          <w:numId w:val="106"/>
        </w:numPr>
        <w:tabs>
          <w:tab w:val="left" w:pos="1192"/>
        </w:tabs>
        <w:ind w:left="1192"/>
        <w:rPr>
          <w:lang w:val="en-GB"/>
        </w:rPr>
      </w:pPr>
      <w:r w:rsidRPr="00EB3F73">
        <w:rPr>
          <w:lang w:val="en-GB"/>
        </w:rPr>
        <w:t>no</w:t>
      </w:r>
      <w:r w:rsidRPr="00EB3F73">
        <w:rPr>
          <w:spacing w:val="-2"/>
          <w:lang w:val="en-GB"/>
        </w:rPr>
        <w:t xml:space="preserve"> </w:t>
      </w:r>
      <w:r w:rsidRPr="00EB3F73">
        <w:rPr>
          <w:lang w:val="en-GB"/>
        </w:rPr>
        <w:t>ball</w:t>
      </w:r>
      <w:r w:rsidRPr="00EB3F73">
        <w:rPr>
          <w:spacing w:val="-5"/>
          <w:lang w:val="en-GB"/>
        </w:rPr>
        <w:t xml:space="preserve"> </w:t>
      </w:r>
      <w:r w:rsidRPr="00EB3F73">
        <w:rPr>
          <w:lang w:val="en-GB"/>
        </w:rPr>
        <w:t>other</w:t>
      </w:r>
      <w:r w:rsidRPr="00EB3F73">
        <w:rPr>
          <w:spacing w:val="-1"/>
          <w:lang w:val="en-GB"/>
        </w:rPr>
        <w:t xml:space="preserve"> </w:t>
      </w:r>
      <w:r w:rsidRPr="00EB3F73">
        <w:rPr>
          <w:lang w:val="en-GB"/>
        </w:rPr>
        <w:t>than</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match</w:t>
      </w:r>
      <w:r w:rsidRPr="00EB3F73">
        <w:rPr>
          <w:spacing w:val="-2"/>
          <w:lang w:val="en-GB"/>
        </w:rPr>
        <w:t xml:space="preserve"> </w:t>
      </w:r>
      <w:r w:rsidRPr="00EB3F73">
        <w:rPr>
          <w:lang w:val="en-GB"/>
        </w:rPr>
        <w:t>ball is</w:t>
      </w:r>
      <w:r w:rsidRPr="00EB3F73">
        <w:rPr>
          <w:spacing w:val="-2"/>
          <w:lang w:val="en-GB"/>
        </w:rPr>
        <w:t xml:space="preserve"> </w:t>
      </w:r>
      <w:r w:rsidRPr="00EB3F73">
        <w:rPr>
          <w:lang w:val="en-GB"/>
        </w:rPr>
        <w:t>used</w:t>
      </w:r>
      <w:r w:rsidRPr="00EB3F73">
        <w:rPr>
          <w:spacing w:val="3"/>
          <w:lang w:val="en-GB"/>
        </w:rPr>
        <w:t xml:space="preserve"> </w:t>
      </w:r>
      <w:r w:rsidRPr="00EB3F73">
        <w:rPr>
          <w:lang w:val="en-GB"/>
        </w:rPr>
        <w:t>for</w:t>
      </w:r>
      <w:r w:rsidRPr="00EB3F73">
        <w:rPr>
          <w:spacing w:val="-1"/>
          <w:lang w:val="en-GB"/>
        </w:rPr>
        <w:t xml:space="preserve"> </w:t>
      </w:r>
      <w:r w:rsidRPr="00EB3F73">
        <w:rPr>
          <w:lang w:val="en-GB"/>
        </w:rPr>
        <w:t>this</w:t>
      </w:r>
      <w:r w:rsidRPr="00EB3F73">
        <w:rPr>
          <w:spacing w:val="-4"/>
          <w:lang w:val="en-GB"/>
        </w:rPr>
        <w:t xml:space="preserve"> </w:t>
      </w:r>
      <w:r w:rsidRPr="00EB3F73">
        <w:rPr>
          <w:lang w:val="en-GB"/>
        </w:rPr>
        <w:t>practice.</w:t>
      </w:r>
    </w:p>
    <w:p w14:paraId="322479B3" w14:textId="77777777" w:rsidR="00932C18" w:rsidRPr="00EB3F73" w:rsidRDefault="00242E3E" w:rsidP="006C73FE">
      <w:pPr>
        <w:pStyle w:val="ListParagraph"/>
        <w:numPr>
          <w:ilvl w:val="3"/>
          <w:numId w:val="106"/>
        </w:numPr>
        <w:tabs>
          <w:tab w:val="left" w:pos="1202"/>
        </w:tabs>
        <w:spacing w:before="117"/>
        <w:ind w:left="1196" w:right="708" w:hanging="140"/>
        <w:rPr>
          <w:lang w:val="en-GB"/>
        </w:rPr>
      </w:pPr>
      <w:r w:rsidRPr="00EB3F73">
        <w:rPr>
          <w:lang w:val="en-GB"/>
        </w:rPr>
        <w:t>no</w:t>
      </w:r>
      <w:r w:rsidRPr="00EB3F73">
        <w:rPr>
          <w:spacing w:val="11"/>
          <w:lang w:val="en-GB"/>
        </w:rPr>
        <w:t xml:space="preserve"> </w:t>
      </w:r>
      <w:r w:rsidRPr="00EB3F73">
        <w:rPr>
          <w:lang w:val="en-GB"/>
        </w:rPr>
        <w:t>bowling</w:t>
      </w:r>
      <w:r w:rsidRPr="00EB3F73">
        <w:rPr>
          <w:spacing w:val="7"/>
          <w:lang w:val="en-GB"/>
        </w:rPr>
        <w:t xml:space="preserve"> </w:t>
      </w:r>
      <w:r w:rsidRPr="00EB3F73">
        <w:rPr>
          <w:lang w:val="en-GB"/>
        </w:rPr>
        <w:t>practice</w:t>
      </w:r>
      <w:r w:rsidRPr="00EB3F73">
        <w:rPr>
          <w:spacing w:val="12"/>
          <w:lang w:val="en-GB"/>
        </w:rPr>
        <w:t xml:space="preserve"> </w:t>
      </w:r>
      <w:r w:rsidRPr="00EB3F73">
        <w:rPr>
          <w:lang w:val="en-GB"/>
        </w:rPr>
        <w:t>takes</w:t>
      </w:r>
      <w:r w:rsidRPr="00EB3F73">
        <w:rPr>
          <w:spacing w:val="5"/>
          <w:lang w:val="en-GB"/>
        </w:rPr>
        <w:t xml:space="preserve"> </w:t>
      </w:r>
      <w:r w:rsidRPr="00EB3F73">
        <w:rPr>
          <w:lang w:val="en-GB"/>
        </w:rPr>
        <w:t>place</w:t>
      </w:r>
      <w:r w:rsidRPr="00EB3F73">
        <w:rPr>
          <w:spacing w:val="11"/>
          <w:lang w:val="en-GB"/>
        </w:rPr>
        <w:t xml:space="preserve"> </w:t>
      </w:r>
      <w:r w:rsidRPr="00EB3F73">
        <w:rPr>
          <w:lang w:val="en-GB"/>
        </w:rPr>
        <w:t>in</w:t>
      </w:r>
      <w:r w:rsidRPr="00EB3F73">
        <w:rPr>
          <w:spacing w:val="12"/>
          <w:lang w:val="en-GB"/>
        </w:rPr>
        <w:t xml:space="preserve"> </w:t>
      </w:r>
      <w:r w:rsidRPr="00EB3F73">
        <w:rPr>
          <w:lang w:val="en-GB"/>
        </w:rPr>
        <w:t>the</w:t>
      </w:r>
      <w:r w:rsidRPr="00EB3F73">
        <w:rPr>
          <w:spacing w:val="7"/>
          <w:lang w:val="en-GB"/>
        </w:rPr>
        <w:t xml:space="preserve"> </w:t>
      </w:r>
      <w:r w:rsidRPr="00EB3F73">
        <w:rPr>
          <w:lang w:val="en-GB"/>
        </w:rPr>
        <w:t>area</w:t>
      </w:r>
      <w:r w:rsidRPr="00EB3F73">
        <w:rPr>
          <w:spacing w:val="11"/>
          <w:lang w:val="en-GB"/>
        </w:rPr>
        <w:t xml:space="preserve"> </w:t>
      </w:r>
      <w:r w:rsidRPr="00EB3F73">
        <w:rPr>
          <w:lang w:val="en-GB"/>
        </w:rPr>
        <w:t>between</w:t>
      </w:r>
      <w:r w:rsidRPr="00EB3F73">
        <w:rPr>
          <w:spacing w:val="8"/>
          <w:lang w:val="en-GB"/>
        </w:rPr>
        <w:t xml:space="preserve"> </w:t>
      </w:r>
      <w:r w:rsidRPr="00EB3F73">
        <w:rPr>
          <w:lang w:val="en-GB"/>
        </w:rPr>
        <w:t>the</w:t>
      </w:r>
      <w:r w:rsidRPr="00EB3F73">
        <w:rPr>
          <w:spacing w:val="11"/>
          <w:lang w:val="en-GB"/>
        </w:rPr>
        <w:t xml:space="preserve"> </w:t>
      </w:r>
      <w:r w:rsidRPr="00EB3F73">
        <w:rPr>
          <w:lang w:val="en-GB"/>
        </w:rPr>
        <w:t>square</w:t>
      </w:r>
      <w:r w:rsidRPr="00EB3F73">
        <w:rPr>
          <w:spacing w:val="11"/>
          <w:lang w:val="en-GB"/>
        </w:rPr>
        <w:t xml:space="preserve"> </w:t>
      </w:r>
      <w:r w:rsidRPr="00EB3F73">
        <w:rPr>
          <w:lang w:val="en-GB"/>
        </w:rPr>
        <w:t>and</w:t>
      </w:r>
      <w:r w:rsidRPr="00EB3F73">
        <w:rPr>
          <w:spacing w:val="12"/>
          <w:lang w:val="en-GB"/>
        </w:rPr>
        <w:t xml:space="preserve"> </w:t>
      </w:r>
      <w:r w:rsidRPr="00EB3F73">
        <w:rPr>
          <w:lang w:val="en-GB"/>
        </w:rPr>
        <w:t>the</w:t>
      </w:r>
      <w:r w:rsidRPr="00EB3F73">
        <w:rPr>
          <w:spacing w:val="7"/>
          <w:lang w:val="en-GB"/>
        </w:rPr>
        <w:t xml:space="preserve"> </w:t>
      </w:r>
      <w:r w:rsidRPr="00EB3F73">
        <w:rPr>
          <w:lang w:val="en-GB"/>
        </w:rPr>
        <w:t>boundary</w:t>
      </w:r>
      <w:r w:rsidRPr="00EB3F73">
        <w:rPr>
          <w:spacing w:val="9"/>
          <w:lang w:val="en-GB"/>
        </w:rPr>
        <w:t xml:space="preserve"> </w:t>
      </w:r>
      <w:r w:rsidRPr="00EB3F73">
        <w:rPr>
          <w:lang w:val="en-GB"/>
        </w:rPr>
        <w:t>in</w:t>
      </w:r>
      <w:r w:rsidRPr="00EB3F73">
        <w:rPr>
          <w:spacing w:val="12"/>
          <w:lang w:val="en-GB"/>
        </w:rPr>
        <w:t xml:space="preserve"> </w:t>
      </w:r>
      <w:r w:rsidRPr="00EB3F73">
        <w:rPr>
          <w:lang w:val="en-GB"/>
        </w:rPr>
        <w:t>a</w:t>
      </w:r>
      <w:r w:rsidRPr="00EB3F73">
        <w:rPr>
          <w:spacing w:val="-58"/>
          <w:lang w:val="en-GB"/>
        </w:rPr>
        <w:t xml:space="preserve"> </w:t>
      </w:r>
      <w:r w:rsidRPr="00EB3F73">
        <w:rPr>
          <w:lang w:val="en-GB"/>
        </w:rPr>
        <w:t>direction</w:t>
      </w:r>
      <w:r w:rsidRPr="00EB3F73">
        <w:rPr>
          <w:spacing w:val="-2"/>
          <w:lang w:val="en-GB"/>
        </w:rPr>
        <w:t xml:space="preserve"> </w:t>
      </w:r>
      <w:r w:rsidRPr="00EB3F73">
        <w:rPr>
          <w:lang w:val="en-GB"/>
        </w:rPr>
        <w:t>parallel</w:t>
      </w:r>
      <w:r w:rsidRPr="00EB3F73">
        <w:rPr>
          <w:spacing w:val="-5"/>
          <w:lang w:val="en-GB"/>
        </w:rPr>
        <w:t xml:space="preserve"> </w:t>
      </w:r>
      <w:r w:rsidRPr="00EB3F73">
        <w:rPr>
          <w:lang w:val="en-GB"/>
        </w:rPr>
        <w:t>to</w:t>
      </w:r>
      <w:r w:rsidRPr="00EB3F73">
        <w:rPr>
          <w:spacing w:val="-2"/>
          <w:lang w:val="en-GB"/>
        </w:rPr>
        <w:t xml:space="preserve"> </w:t>
      </w:r>
      <w:r w:rsidRPr="00EB3F73">
        <w:rPr>
          <w:lang w:val="en-GB"/>
        </w:rPr>
        <w:t>the</w:t>
      </w:r>
      <w:r w:rsidRPr="00EB3F73">
        <w:rPr>
          <w:spacing w:val="3"/>
          <w:lang w:val="en-GB"/>
        </w:rPr>
        <w:t xml:space="preserve"> </w:t>
      </w:r>
      <w:r w:rsidRPr="00EB3F73">
        <w:rPr>
          <w:lang w:val="en-GB"/>
        </w:rPr>
        <w:t>match</w:t>
      </w:r>
      <w:r w:rsidRPr="00EB3F73">
        <w:rPr>
          <w:spacing w:val="-2"/>
          <w:lang w:val="en-GB"/>
        </w:rPr>
        <w:t xml:space="preserve"> </w:t>
      </w:r>
      <w:r w:rsidRPr="00EB3F73">
        <w:rPr>
          <w:lang w:val="en-GB"/>
        </w:rPr>
        <w:t>pitch.</w:t>
      </w:r>
    </w:p>
    <w:p w14:paraId="6FFAA91A" w14:textId="768DDC14" w:rsidR="00932C18" w:rsidRPr="00EB3F73" w:rsidRDefault="00242E3E" w:rsidP="00DC3507">
      <w:pPr>
        <w:pStyle w:val="ListParagraph"/>
        <w:numPr>
          <w:ilvl w:val="3"/>
          <w:numId w:val="106"/>
        </w:numPr>
        <w:tabs>
          <w:tab w:val="left" w:pos="1202"/>
        </w:tabs>
        <w:spacing w:before="122"/>
        <w:ind w:left="1201" w:hanging="145"/>
        <w:rPr>
          <w:lang w:val="en-GB"/>
        </w:rPr>
      </w:pPr>
      <w:r w:rsidRPr="00EB3F73">
        <w:rPr>
          <w:lang w:val="en-GB"/>
        </w:rPr>
        <w:t>the</w:t>
      </w:r>
      <w:r w:rsidRPr="00EB3F73">
        <w:rPr>
          <w:spacing w:val="6"/>
          <w:lang w:val="en-GB"/>
        </w:rPr>
        <w:t xml:space="preserve"> </w:t>
      </w:r>
      <w:r w:rsidRPr="00EB3F73">
        <w:rPr>
          <w:lang w:val="en-GB"/>
        </w:rPr>
        <w:t>umpires</w:t>
      </w:r>
      <w:r w:rsidRPr="00EB3F73">
        <w:rPr>
          <w:spacing w:val="5"/>
          <w:lang w:val="en-GB"/>
        </w:rPr>
        <w:t xml:space="preserve"> </w:t>
      </w:r>
      <w:r w:rsidRPr="00EB3F73">
        <w:rPr>
          <w:lang w:val="en-GB"/>
        </w:rPr>
        <w:t>are</w:t>
      </w:r>
      <w:r w:rsidRPr="00EB3F73">
        <w:rPr>
          <w:spacing w:val="7"/>
          <w:lang w:val="en-GB"/>
        </w:rPr>
        <w:t xml:space="preserve"> </w:t>
      </w:r>
      <w:r w:rsidRPr="00EB3F73">
        <w:rPr>
          <w:lang w:val="en-GB"/>
        </w:rPr>
        <w:t>satisfied</w:t>
      </w:r>
      <w:r w:rsidRPr="00EB3F73">
        <w:rPr>
          <w:spacing w:val="7"/>
          <w:lang w:val="en-GB"/>
        </w:rPr>
        <w:t xml:space="preserve"> </w:t>
      </w:r>
      <w:r w:rsidRPr="00EB3F73">
        <w:rPr>
          <w:lang w:val="en-GB"/>
        </w:rPr>
        <w:t>that</w:t>
      </w:r>
      <w:r w:rsidRPr="00EB3F73">
        <w:rPr>
          <w:spacing w:val="6"/>
          <w:lang w:val="en-GB"/>
        </w:rPr>
        <w:t xml:space="preserve"> </w:t>
      </w:r>
      <w:r w:rsidRPr="00EB3F73">
        <w:rPr>
          <w:lang w:val="en-GB"/>
        </w:rPr>
        <w:t>it</w:t>
      </w:r>
      <w:r w:rsidRPr="00EB3F73">
        <w:rPr>
          <w:spacing w:val="10"/>
          <w:lang w:val="en-GB"/>
        </w:rPr>
        <w:t xml:space="preserve"> </w:t>
      </w:r>
      <w:r w:rsidRPr="00EB3F73">
        <w:rPr>
          <w:lang w:val="en-GB"/>
        </w:rPr>
        <w:t>will</w:t>
      </w:r>
      <w:r w:rsidRPr="00EB3F73">
        <w:rPr>
          <w:spacing w:val="3"/>
          <w:lang w:val="en-GB"/>
        </w:rPr>
        <w:t xml:space="preserve"> </w:t>
      </w:r>
      <w:r w:rsidRPr="00EB3F73">
        <w:rPr>
          <w:lang w:val="en-GB"/>
        </w:rPr>
        <w:t>not</w:t>
      </w:r>
      <w:r w:rsidRPr="00EB3F73">
        <w:rPr>
          <w:spacing w:val="10"/>
          <w:lang w:val="en-GB"/>
        </w:rPr>
        <w:t xml:space="preserve"> </w:t>
      </w:r>
      <w:r w:rsidRPr="00EB3F73">
        <w:rPr>
          <w:lang w:val="en-GB"/>
        </w:rPr>
        <w:t>contravene</w:t>
      </w:r>
      <w:r w:rsidRPr="00EB3F73">
        <w:rPr>
          <w:spacing w:val="7"/>
          <w:lang w:val="en-GB"/>
        </w:rPr>
        <w:t xml:space="preserve"> </w:t>
      </w:r>
      <w:r w:rsidRPr="00EB3F73">
        <w:rPr>
          <w:lang w:val="en-GB"/>
        </w:rPr>
        <w:t>either</w:t>
      </w:r>
      <w:r w:rsidRPr="00EB3F73">
        <w:rPr>
          <w:spacing w:val="3"/>
          <w:lang w:val="en-GB"/>
        </w:rPr>
        <w:t xml:space="preserve"> </w:t>
      </w:r>
      <w:r w:rsidRPr="00EB3F73">
        <w:rPr>
          <w:lang w:val="en-GB"/>
        </w:rPr>
        <w:t>of</w:t>
      </w:r>
      <w:r w:rsidRPr="00EB3F73">
        <w:rPr>
          <w:spacing w:val="6"/>
          <w:lang w:val="en-GB"/>
        </w:rPr>
        <w:t xml:space="preserve"> </w:t>
      </w:r>
      <w:r w:rsidRPr="00EB3F73">
        <w:rPr>
          <w:lang w:val="en-GB"/>
        </w:rPr>
        <w:t>Laws</w:t>
      </w:r>
      <w:r w:rsidRPr="00EB3F73">
        <w:rPr>
          <w:spacing w:val="9"/>
          <w:lang w:val="en-GB"/>
        </w:rPr>
        <w:t xml:space="preserve"> </w:t>
      </w:r>
      <w:r w:rsidRPr="00EB3F73">
        <w:rPr>
          <w:lang w:val="en-GB"/>
        </w:rPr>
        <w:t>41.3</w:t>
      </w:r>
      <w:r w:rsidRPr="00EB3F73">
        <w:rPr>
          <w:spacing w:val="11"/>
          <w:lang w:val="en-GB"/>
        </w:rPr>
        <w:t xml:space="preserve"> </w:t>
      </w:r>
      <w:r w:rsidRPr="00EB3F73">
        <w:rPr>
          <w:lang w:val="en-GB"/>
        </w:rPr>
        <w:t>(The</w:t>
      </w:r>
      <w:r w:rsidRPr="00EB3F73">
        <w:rPr>
          <w:spacing w:val="11"/>
          <w:lang w:val="en-GB"/>
        </w:rPr>
        <w:t xml:space="preserve"> </w:t>
      </w:r>
      <w:r w:rsidRPr="00EB3F73">
        <w:rPr>
          <w:lang w:val="en-GB"/>
        </w:rPr>
        <w:t>match</w:t>
      </w:r>
      <w:r w:rsidRPr="00EB3F73">
        <w:rPr>
          <w:spacing w:val="6"/>
          <w:lang w:val="en-GB"/>
        </w:rPr>
        <w:t xml:space="preserve"> </w:t>
      </w:r>
      <w:r w:rsidRPr="00EB3F73">
        <w:rPr>
          <w:lang w:val="en-GB"/>
        </w:rPr>
        <w:t>ball</w:t>
      </w:r>
      <w:r w:rsidR="00DC3507" w:rsidRPr="00EB3F73">
        <w:rPr>
          <w:lang w:val="en-GB"/>
        </w:rPr>
        <w:t xml:space="preserve"> </w:t>
      </w:r>
      <w:r w:rsidRPr="00EB3F73">
        <w:rPr>
          <w:lang w:val="en-GB"/>
        </w:rPr>
        <w:t>–</w:t>
      </w:r>
      <w:r w:rsidRPr="00EB3F73">
        <w:rPr>
          <w:spacing w:val="2"/>
          <w:lang w:val="en-GB"/>
        </w:rPr>
        <w:t xml:space="preserve"> </w:t>
      </w:r>
      <w:r w:rsidR="00DC3507" w:rsidRPr="00EB3F73">
        <w:rPr>
          <w:spacing w:val="2"/>
          <w:lang w:val="en-GB"/>
        </w:rPr>
        <w:t>c</w:t>
      </w:r>
      <w:r w:rsidRPr="00EB3F73">
        <w:rPr>
          <w:lang w:val="en-GB"/>
        </w:rPr>
        <w:t>hanging</w:t>
      </w:r>
      <w:r w:rsidRPr="00EB3F73">
        <w:rPr>
          <w:spacing w:val="3"/>
          <w:lang w:val="en-GB"/>
        </w:rPr>
        <w:t xml:space="preserve"> </w:t>
      </w:r>
      <w:r w:rsidRPr="00EB3F73">
        <w:rPr>
          <w:lang w:val="en-GB"/>
        </w:rPr>
        <w:t>its</w:t>
      </w:r>
      <w:r w:rsidRPr="00EB3F73">
        <w:rPr>
          <w:spacing w:val="-4"/>
          <w:lang w:val="en-GB"/>
        </w:rPr>
        <w:t xml:space="preserve"> </w:t>
      </w:r>
      <w:r w:rsidRPr="00EB3F73">
        <w:rPr>
          <w:lang w:val="en-GB"/>
        </w:rPr>
        <w:t>condition)</w:t>
      </w:r>
      <w:r w:rsidRPr="00EB3F73">
        <w:rPr>
          <w:spacing w:val="-6"/>
          <w:lang w:val="en-GB"/>
        </w:rPr>
        <w:t xml:space="preserve"> </w:t>
      </w:r>
      <w:r w:rsidRPr="00EB3F73">
        <w:rPr>
          <w:lang w:val="en-GB"/>
        </w:rPr>
        <w:t>or</w:t>
      </w:r>
      <w:r w:rsidRPr="00EB3F73">
        <w:rPr>
          <w:spacing w:val="-1"/>
          <w:lang w:val="en-GB"/>
        </w:rPr>
        <w:t xml:space="preserve"> </w:t>
      </w:r>
      <w:r w:rsidRPr="00EB3F73">
        <w:rPr>
          <w:lang w:val="en-GB"/>
        </w:rPr>
        <w:t>41.9</w:t>
      </w:r>
      <w:r w:rsidRPr="00EB3F73">
        <w:rPr>
          <w:spacing w:val="-2"/>
          <w:lang w:val="en-GB"/>
        </w:rPr>
        <w:t xml:space="preserve"> </w:t>
      </w:r>
      <w:r w:rsidRPr="00EB3F73">
        <w:rPr>
          <w:lang w:val="en-GB"/>
        </w:rPr>
        <w:t>(Time</w:t>
      </w:r>
      <w:r w:rsidRPr="00EB3F73">
        <w:rPr>
          <w:spacing w:val="3"/>
          <w:lang w:val="en-GB"/>
        </w:rPr>
        <w:t xml:space="preserve"> </w:t>
      </w:r>
      <w:r w:rsidRPr="00EB3F73">
        <w:rPr>
          <w:lang w:val="en-GB"/>
        </w:rPr>
        <w:t>wasting</w:t>
      </w:r>
      <w:r w:rsidRPr="00EB3F73">
        <w:rPr>
          <w:spacing w:val="-3"/>
          <w:lang w:val="en-GB"/>
        </w:rPr>
        <w:t xml:space="preserve"> </w:t>
      </w:r>
      <w:r w:rsidRPr="00EB3F73">
        <w:rPr>
          <w:lang w:val="en-GB"/>
        </w:rPr>
        <w:t>by</w:t>
      </w:r>
      <w:r w:rsidRPr="00EB3F73">
        <w:rPr>
          <w:spacing w:val="-9"/>
          <w:lang w:val="en-GB"/>
        </w:rPr>
        <w:t xml:space="preserve"> </w:t>
      </w:r>
      <w:r w:rsidRPr="00EB3F73">
        <w:rPr>
          <w:lang w:val="en-GB"/>
        </w:rPr>
        <w:t>the</w:t>
      </w:r>
      <w:r w:rsidRPr="00EB3F73">
        <w:rPr>
          <w:spacing w:val="-2"/>
          <w:lang w:val="en-GB"/>
        </w:rPr>
        <w:t xml:space="preserve"> </w:t>
      </w:r>
      <w:r w:rsidRPr="00EB3F73">
        <w:rPr>
          <w:lang w:val="en-GB"/>
        </w:rPr>
        <w:t>fielding</w:t>
      </w:r>
      <w:r w:rsidRPr="00EB3F73">
        <w:rPr>
          <w:spacing w:val="-2"/>
          <w:lang w:val="en-GB"/>
        </w:rPr>
        <w:t xml:space="preserve"> </w:t>
      </w:r>
      <w:r w:rsidRPr="00EB3F73">
        <w:rPr>
          <w:lang w:val="en-GB"/>
        </w:rPr>
        <w:t>side).</w:t>
      </w:r>
      <w:r w:rsidR="00834A99" w:rsidRPr="00EB3F73">
        <w:rPr>
          <w:lang w:val="en-GB"/>
        </w:rPr>
        <w:t xml:space="preserve"> If there is such a contravention, the sanctions in Law 41 shall be applied. However, any warning given shall apply to further instances under both Law 26 and Law 41</w:t>
      </w:r>
      <w:r w:rsidR="00796EFB">
        <w:rPr>
          <w:lang w:val="en-GB"/>
        </w:rPr>
        <w:t xml:space="preserve"> (Unfair play)</w:t>
      </w:r>
      <w:r w:rsidR="00834A99" w:rsidRPr="00EB3F73">
        <w:rPr>
          <w:lang w:val="en-GB"/>
        </w:rPr>
        <w:t xml:space="preserve">. </w:t>
      </w:r>
    </w:p>
    <w:p w14:paraId="7E36378A" w14:textId="77777777" w:rsidR="00932C18" w:rsidRPr="00EB3F73" w:rsidRDefault="00242E3E" w:rsidP="006C73FE">
      <w:pPr>
        <w:pStyle w:val="Heading1"/>
        <w:numPr>
          <w:ilvl w:val="1"/>
          <w:numId w:val="106"/>
        </w:numPr>
        <w:tabs>
          <w:tab w:val="left" w:pos="842"/>
        </w:tabs>
        <w:spacing w:before="136"/>
        <w:ind w:left="841" w:hanging="495"/>
        <w:rPr>
          <w:lang w:val="en-GB"/>
        </w:rPr>
      </w:pPr>
      <w:r w:rsidRPr="00EB3F73">
        <w:rPr>
          <w:lang w:val="en-GB"/>
        </w:rPr>
        <w:t>Trial</w:t>
      </w:r>
      <w:r w:rsidRPr="00EB3F73">
        <w:rPr>
          <w:spacing w:val="-6"/>
          <w:lang w:val="en-GB"/>
        </w:rPr>
        <w:t xml:space="preserve"> </w:t>
      </w:r>
      <w:r w:rsidRPr="00EB3F73">
        <w:rPr>
          <w:lang w:val="en-GB"/>
        </w:rPr>
        <w:t>run-up</w:t>
      </w:r>
    </w:p>
    <w:p w14:paraId="00FD94F5" w14:textId="77777777" w:rsidR="00932C18" w:rsidRPr="00EB3F73" w:rsidRDefault="00242E3E">
      <w:pPr>
        <w:pStyle w:val="BodyText"/>
        <w:ind w:left="774" w:right="704"/>
        <w:rPr>
          <w:lang w:val="en-GB"/>
        </w:rPr>
      </w:pPr>
      <w:r w:rsidRPr="00EB3F73">
        <w:rPr>
          <w:lang w:val="en-GB"/>
        </w:rPr>
        <w:t>A bowler is permitted to have a trial run-up provided the umpire is satisfied that it will not</w:t>
      </w:r>
      <w:r w:rsidRPr="00EB3F73">
        <w:rPr>
          <w:spacing w:val="1"/>
          <w:lang w:val="en-GB"/>
        </w:rPr>
        <w:t xml:space="preserve"> </w:t>
      </w:r>
      <w:r w:rsidRPr="00EB3F73">
        <w:rPr>
          <w:lang w:val="en-GB"/>
        </w:rPr>
        <w:t>contravene</w:t>
      </w:r>
      <w:r w:rsidRPr="00EB3F73">
        <w:rPr>
          <w:spacing w:val="1"/>
          <w:lang w:val="en-GB"/>
        </w:rPr>
        <w:t xml:space="preserve"> </w:t>
      </w:r>
      <w:r w:rsidRPr="00EB3F73">
        <w:rPr>
          <w:lang w:val="en-GB"/>
        </w:rPr>
        <w:t>either</w:t>
      </w:r>
      <w:r w:rsidRPr="00EB3F73">
        <w:rPr>
          <w:spacing w:val="1"/>
          <w:lang w:val="en-GB"/>
        </w:rPr>
        <w:t xml:space="preserve"> </w:t>
      </w:r>
      <w:r w:rsidRPr="00EB3F73">
        <w:rPr>
          <w:lang w:val="en-GB"/>
        </w:rPr>
        <w:t>of</w:t>
      </w:r>
      <w:r w:rsidRPr="00EB3F73">
        <w:rPr>
          <w:spacing w:val="1"/>
          <w:lang w:val="en-GB"/>
        </w:rPr>
        <w:t xml:space="preserve"> </w:t>
      </w:r>
      <w:r w:rsidRPr="00EB3F73">
        <w:rPr>
          <w:lang w:val="en-GB"/>
        </w:rPr>
        <w:t>Laws</w:t>
      </w:r>
      <w:r w:rsidRPr="00EB3F73">
        <w:rPr>
          <w:spacing w:val="1"/>
          <w:lang w:val="en-GB"/>
        </w:rPr>
        <w:t xml:space="preserve"> </w:t>
      </w:r>
      <w:r w:rsidRPr="00EB3F73">
        <w:rPr>
          <w:lang w:val="en-GB"/>
        </w:rPr>
        <w:t>41.9</w:t>
      </w:r>
      <w:r w:rsidRPr="00EB3F73">
        <w:rPr>
          <w:spacing w:val="1"/>
          <w:lang w:val="en-GB"/>
        </w:rPr>
        <w:t xml:space="preserve"> </w:t>
      </w:r>
      <w:r w:rsidRPr="00EB3F73">
        <w:rPr>
          <w:lang w:val="en-GB"/>
        </w:rPr>
        <w:t>(Time</w:t>
      </w:r>
      <w:r w:rsidRPr="00EB3F73">
        <w:rPr>
          <w:spacing w:val="1"/>
          <w:lang w:val="en-GB"/>
        </w:rPr>
        <w:t xml:space="preserve"> </w:t>
      </w:r>
      <w:r w:rsidRPr="00EB3F73">
        <w:rPr>
          <w:lang w:val="en-GB"/>
        </w:rPr>
        <w:t>wasting</w:t>
      </w:r>
      <w:r w:rsidRPr="00EB3F73">
        <w:rPr>
          <w:spacing w:val="1"/>
          <w:lang w:val="en-GB"/>
        </w:rPr>
        <w:t xml:space="preserve"> </w:t>
      </w:r>
      <w:r w:rsidRPr="00EB3F73">
        <w:rPr>
          <w:lang w:val="en-GB"/>
        </w:rPr>
        <w:t>by</w:t>
      </w:r>
      <w:r w:rsidRPr="00EB3F73">
        <w:rPr>
          <w:spacing w:val="1"/>
          <w:lang w:val="en-GB"/>
        </w:rPr>
        <w:t xml:space="preserve"> </w:t>
      </w:r>
      <w:r w:rsidRPr="00EB3F73">
        <w:rPr>
          <w:lang w:val="en-GB"/>
        </w:rPr>
        <w:t>the</w:t>
      </w:r>
      <w:r w:rsidRPr="00EB3F73">
        <w:rPr>
          <w:spacing w:val="1"/>
          <w:lang w:val="en-GB"/>
        </w:rPr>
        <w:t xml:space="preserve"> </w:t>
      </w:r>
      <w:r w:rsidRPr="00EB3F73">
        <w:rPr>
          <w:lang w:val="en-GB"/>
        </w:rPr>
        <w:t>fielding</w:t>
      </w:r>
      <w:r w:rsidRPr="00EB3F73">
        <w:rPr>
          <w:spacing w:val="1"/>
          <w:lang w:val="en-GB"/>
        </w:rPr>
        <w:t xml:space="preserve"> </w:t>
      </w:r>
      <w:r w:rsidRPr="00EB3F73">
        <w:rPr>
          <w:lang w:val="en-GB"/>
        </w:rPr>
        <w:t>side)</w:t>
      </w:r>
      <w:r w:rsidRPr="00EB3F73">
        <w:rPr>
          <w:spacing w:val="1"/>
          <w:lang w:val="en-GB"/>
        </w:rPr>
        <w:t xml:space="preserve"> </w:t>
      </w:r>
      <w:r w:rsidRPr="00EB3F73">
        <w:rPr>
          <w:lang w:val="en-GB"/>
        </w:rPr>
        <w:t>or</w:t>
      </w:r>
      <w:r w:rsidRPr="00EB3F73">
        <w:rPr>
          <w:spacing w:val="1"/>
          <w:lang w:val="en-GB"/>
        </w:rPr>
        <w:t xml:space="preserve"> </w:t>
      </w:r>
      <w:r w:rsidRPr="00EB3F73">
        <w:rPr>
          <w:lang w:val="en-GB"/>
        </w:rPr>
        <w:t>41.12</w:t>
      </w:r>
      <w:r w:rsidRPr="00EB3F73">
        <w:rPr>
          <w:spacing w:val="1"/>
          <w:lang w:val="en-GB"/>
        </w:rPr>
        <w:t xml:space="preserve"> </w:t>
      </w:r>
      <w:r w:rsidRPr="00EB3F73">
        <w:rPr>
          <w:lang w:val="en-GB"/>
        </w:rPr>
        <w:t>(Fielder</w:t>
      </w:r>
      <w:r w:rsidRPr="00EB3F73">
        <w:rPr>
          <w:spacing w:val="1"/>
          <w:lang w:val="en-GB"/>
        </w:rPr>
        <w:t xml:space="preserve"> </w:t>
      </w:r>
      <w:r w:rsidRPr="00EB3F73">
        <w:rPr>
          <w:lang w:val="en-GB"/>
        </w:rPr>
        <w:t>damaging</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pitch).</w:t>
      </w:r>
    </w:p>
    <w:p w14:paraId="3D5F5D02" w14:textId="77777777" w:rsidR="00932C18" w:rsidRPr="00EB3F73" w:rsidRDefault="00242E3E" w:rsidP="006C73FE">
      <w:pPr>
        <w:pStyle w:val="Heading1"/>
        <w:numPr>
          <w:ilvl w:val="1"/>
          <w:numId w:val="106"/>
        </w:numPr>
        <w:tabs>
          <w:tab w:val="left" w:pos="890"/>
        </w:tabs>
        <w:spacing w:before="80"/>
        <w:ind w:left="889" w:hanging="543"/>
        <w:rPr>
          <w:lang w:val="en-GB"/>
        </w:rPr>
      </w:pPr>
      <w:r w:rsidRPr="00EB3F73">
        <w:rPr>
          <w:lang w:val="en-GB"/>
        </w:rPr>
        <w:t>Penalties</w:t>
      </w:r>
      <w:r w:rsidRPr="00EB3F73">
        <w:rPr>
          <w:spacing w:val="1"/>
          <w:lang w:val="en-GB"/>
        </w:rPr>
        <w:t xml:space="preserve"> </w:t>
      </w:r>
      <w:r w:rsidRPr="00EB3F73">
        <w:rPr>
          <w:lang w:val="en-GB"/>
        </w:rPr>
        <w:t>for</w:t>
      </w:r>
      <w:r w:rsidRPr="00EB3F73">
        <w:rPr>
          <w:spacing w:val="-6"/>
          <w:lang w:val="en-GB"/>
        </w:rPr>
        <w:t xml:space="preserve"> </w:t>
      </w:r>
      <w:r w:rsidRPr="00EB3F73">
        <w:rPr>
          <w:lang w:val="en-GB"/>
        </w:rPr>
        <w:t>contravention</w:t>
      </w:r>
    </w:p>
    <w:p w14:paraId="0E7FF886" w14:textId="77777777" w:rsidR="00932C18" w:rsidRPr="00EB3F73" w:rsidRDefault="00242E3E">
      <w:pPr>
        <w:pStyle w:val="BodyText"/>
        <w:spacing w:before="116"/>
        <w:ind w:left="774" w:right="708"/>
        <w:rPr>
          <w:lang w:val="en-GB"/>
        </w:rPr>
      </w:pPr>
      <w:r w:rsidRPr="00EB3F73">
        <w:rPr>
          <w:lang w:val="en-GB"/>
        </w:rPr>
        <w:t>All forms of practice are subject to the provisions of Laws 41.3 (The match ball – changing</w:t>
      </w:r>
      <w:r w:rsidRPr="00EB3F73">
        <w:rPr>
          <w:spacing w:val="1"/>
          <w:lang w:val="en-GB"/>
        </w:rPr>
        <w:t xml:space="preserve"> </w:t>
      </w:r>
      <w:r w:rsidRPr="00EB3F73">
        <w:rPr>
          <w:lang w:val="en-GB"/>
        </w:rPr>
        <w:t>its condition), 41.9 (Time wasting by the fielding side) and 41.12 (Fielder damaging the</w:t>
      </w:r>
      <w:r w:rsidRPr="00EB3F73">
        <w:rPr>
          <w:spacing w:val="1"/>
          <w:lang w:val="en-GB"/>
        </w:rPr>
        <w:t xml:space="preserve"> </w:t>
      </w:r>
      <w:r w:rsidRPr="00EB3F73">
        <w:rPr>
          <w:lang w:val="en-GB"/>
        </w:rPr>
        <w:t>pitch).</w:t>
      </w:r>
    </w:p>
    <w:p w14:paraId="5E6DDFEE" w14:textId="77777777" w:rsidR="00932C18" w:rsidRPr="00EB3F73" w:rsidRDefault="00242E3E" w:rsidP="006C73FE">
      <w:pPr>
        <w:pStyle w:val="ListParagraph"/>
        <w:numPr>
          <w:ilvl w:val="2"/>
          <w:numId w:val="106"/>
        </w:numPr>
        <w:tabs>
          <w:tab w:val="left" w:pos="1452"/>
        </w:tabs>
        <w:spacing w:before="125"/>
        <w:ind w:hanging="678"/>
        <w:jc w:val="both"/>
        <w:rPr>
          <w:lang w:val="en-GB"/>
        </w:rPr>
      </w:pPr>
      <w:r w:rsidRPr="00EB3F73">
        <w:rPr>
          <w:lang w:val="en-GB"/>
        </w:rPr>
        <w:lastRenderedPageBreak/>
        <w:t>If</w:t>
      </w:r>
      <w:r w:rsidRPr="00EB3F73">
        <w:rPr>
          <w:spacing w:val="-3"/>
          <w:lang w:val="en-GB"/>
        </w:rPr>
        <w:t xml:space="preserve"> </w:t>
      </w:r>
      <w:r w:rsidRPr="00EB3F73">
        <w:rPr>
          <w:lang w:val="en-GB"/>
        </w:rPr>
        <w:t>there</w:t>
      </w:r>
      <w:r w:rsidRPr="00EB3F73">
        <w:rPr>
          <w:spacing w:val="3"/>
          <w:lang w:val="en-GB"/>
        </w:rPr>
        <w:t xml:space="preserve"> </w:t>
      </w:r>
      <w:r w:rsidRPr="00EB3F73">
        <w:rPr>
          <w:lang w:val="en-GB"/>
        </w:rPr>
        <w:t>is</w:t>
      </w:r>
      <w:r w:rsidRPr="00EB3F73">
        <w:rPr>
          <w:spacing w:val="-4"/>
          <w:lang w:val="en-GB"/>
        </w:rPr>
        <w:t xml:space="preserve"> </w:t>
      </w:r>
      <w:r w:rsidRPr="00EB3F73">
        <w:rPr>
          <w:lang w:val="en-GB"/>
        </w:rPr>
        <w:t>a</w:t>
      </w:r>
      <w:r w:rsidRPr="00EB3F73">
        <w:rPr>
          <w:spacing w:val="-1"/>
          <w:lang w:val="en-GB"/>
        </w:rPr>
        <w:t xml:space="preserve"> </w:t>
      </w:r>
      <w:r w:rsidRPr="00EB3F73">
        <w:rPr>
          <w:lang w:val="en-GB"/>
        </w:rPr>
        <w:t>contravention</w:t>
      </w:r>
      <w:r w:rsidRPr="00EB3F73">
        <w:rPr>
          <w:spacing w:val="-2"/>
          <w:lang w:val="en-GB"/>
        </w:rPr>
        <w:t xml:space="preserve"> </w:t>
      </w:r>
      <w:r w:rsidRPr="00EB3F73">
        <w:rPr>
          <w:lang w:val="en-GB"/>
        </w:rPr>
        <w:t>of</w:t>
      </w:r>
      <w:r w:rsidRPr="00EB3F73">
        <w:rPr>
          <w:spacing w:val="-3"/>
          <w:lang w:val="en-GB"/>
        </w:rPr>
        <w:t xml:space="preserve"> </w:t>
      </w:r>
      <w:r w:rsidRPr="00EB3F73">
        <w:rPr>
          <w:lang w:val="en-GB"/>
        </w:rPr>
        <w:t>any</w:t>
      </w:r>
      <w:r w:rsidRPr="00EB3F73">
        <w:rPr>
          <w:spacing w:val="-3"/>
          <w:lang w:val="en-GB"/>
        </w:rPr>
        <w:t xml:space="preserve"> </w:t>
      </w:r>
      <w:r w:rsidRPr="00EB3F73">
        <w:rPr>
          <w:lang w:val="en-GB"/>
        </w:rPr>
        <w:t>of</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provisions</w:t>
      </w:r>
      <w:r w:rsidRPr="00EB3F73">
        <w:rPr>
          <w:spacing w:val="-3"/>
          <w:lang w:val="en-GB"/>
        </w:rPr>
        <w:t xml:space="preserve"> </w:t>
      </w:r>
      <w:r w:rsidRPr="00EB3F73">
        <w:rPr>
          <w:lang w:val="en-GB"/>
        </w:rPr>
        <w:t>of</w:t>
      </w:r>
      <w:r w:rsidRPr="00EB3F73">
        <w:rPr>
          <w:spacing w:val="-3"/>
          <w:lang w:val="en-GB"/>
        </w:rPr>
        <w:t xml:space="preserve"> </w:t>
      </w:r>
      <w:r w:rsidRPr="00EB3F73">
        <w:rPr>
          <w:lang w:val="en-GB"/>
        </w:rPr>
        <w:t>26.1</w:t>
      </w:r>
      <w:r w:rsidRPr="00EB3F73">
        <w:rPr>
          <w:spacing w:val="-2"/>
          <w:lang w:val="en-GB"/>
        </w:rPr>
        <w:t xml:space="preserve"> </w:t>
      </w:r>
      <w:r w:rsidRPr="00EB3F73">
        <w:rPr>
          <w:lang w:val="en-GB"/>
        </w:rPr>
        <w:t>or 26.2,</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umpire</w:t>
      </w:r>
      <w:r w:rsidRPr="00EB3F73">
        <w:rPr>
          <w:spacing w:val="4"/>
          <w:lang w:val="en-GB"/>
        </w:rPr>
        <w:t xml:space="preserve"> </w:t>
      </w:r>
      <w:r w:rsidRPr="00EB3F73">
        <w:rPr>
          <w:lang w:val="en-GB"/>
        </w:rPr>
        <w:t>shall</w:t>
      </w:r>
    </w:p>
    <w:p w14:paraId="38349098" w14:textId="77777777" w:rsidR="00932C18" w:rsidRPr="00EB3F73" w:rsidRDefault="00242E3E" w:rsidP="006C73FE">
      <w:pPr>
        <w:pStyle w:val="ListParagraph"/>
        <w:numPr>
          <w:ilvl w:val="3"/>
          <w:numId w:val="106"/>
        </w:numPr>
        <w:tabs>
          <w:tab w:val="left" w:pos="1759"/>
        </w:tabs>
        <w:jc w:val="both"/>
        <w:rPr>
          <w:lang w:val="en-GB"/>
        </w:rPr>
      </w:pPr>
      <w:r w:rsidRPr="00EB3F73">
        <w:rPr>
          <w:lang w:val="en-GB"/>
        </w:rPr>
        <w:t>warn</w:t>
      </w:r>
      <w:r w:rsidRPr="00EB3F73">
        <w:rPr>
          <w:spacing w:val="1"/>
          <w:lang w:val="en-GB"/>
        </w:rPr>
        <w:t xml:space="preserve"> </w:t>
      </w:r>
      <w:r w:rsidRPr="00EB3F73">
        <w:rPr>
          <w:lang w:val="en-GB"/>
        </w:rPr>
        <w:t>the</w:t>
      </w:r>
      <w:r w:rsidRPr="00EB3F73">
        <w:rPr>
          <w:spacing w:val="-3"/>
          <w:lang w:val="en-GB"/>
        </w:rPr>
        <w:t xml:space="preserve"> </w:t>
      </w:r>
      <w:r w:rsidRPr="00EB3F73">
        <w:rPr>
          <w:lang w:val="en-GB"/>
        </w:rPr>
        <w:t>player</w:t>
      </w:r>
      <w:r w:rsidRPr="00EB3F73">
        <w:rPr>
          <w:spacing w:val="-2"/>
          <w:lang w:val="en-GB"/>
        </w:rPr>
        <w:t xml:space="preserve"> </w:t>
      </w:r>
      <w:r w:rsidRPr="00EB3F73">
        <w:rPr>
          <w:lang w:val="en-GB"/>
        </w:rPr>
        <w:t>that</w:t>
      </w:r>
      <w:r w:rsidRPr="00EB3F73">
        <w:rPr>
          <w:spacing w:val="1"/>
          <w:lang w:val="en-GB"/>
        </w:rPr>
        <w:t xml:space="preserve"> </w:t>
      </w:r>
      <w:r w:rsidRPr="00EB3F73">
        <w:rPr>
          <w:lang w:val="en-GB"/>
        </w:rPr>
        <w:t>the</w:t>
      </w:r>
      <w:r w:rsidRPr="00EB3F73">
        <w:rPr>
          <w:spacing w:val="-3"/>
          <w:lang w:val="en-GB"/>
        </w:rPr>
        <w:t xml:space="preserve"> </w:t>
      </w:r>
      <w:r w:rsidRPr="00EB3F73">
        <w:rPr>
          <w:lang w:val="en-GB"/>
        </w:rPr>
        <w:t>practice</w:t>
      </w:r>
      <w:r w:rsidRPr="00EB3F73">
        <w:rPr>
          <w:spacing w:val="2"/>
          <w:lang w:val="en-GB"/>
        </w:rPr>
        <w:t xml:space="preserve"> </w:t>
      </w:r>
      <w:r w:rsidRPr="00EB3F73">
        <w:rPr>
          <w:lang w:val="en-GB"/>
        </w:rPr>
        <w:t>is</w:t>
      </w:r>
      <w:r w:rsidRPr="00EB3F73">
        <w:rPr>
          <w:spacing w:val="-5"/>
          <w:lang w:val="en-GB"/>
        </w:rPr>
        <w:t xml:space="preserve"> </w:t>
      </w:r>
      <w:r w:rsidRPr="00EB3F73">
        <w:rPr>
          <w:lang w:val="en-GB"/>
        </w:rPr>
        <w:t>not</w:t>
      </w:r>
      <w:r w:rsidRPr="00EB3F73">
        <w:rPr>
          <w:spacing w:val="1"/>
          <w:lang w:val="en-GB"/>
        </w:rPr>
        <w:t xml:space="preserve"> </w:t>
      </w:r>
      <w:proofErr w:type="gramStart"/>
      <w:r w:rsidRPr="00EB3F73">
        <w:rPr>
          <w:lang w:val="en-GB"/>
        </w:rPr>
        <w:t>permitted;</w:t>
      </w:r>
      <w:proofErr w:type="gramEnd"/>
    </w:p>
    <w:p w14:paraId="539BD69B" w14:textId="77777777" w:rsidR="00932C18" w:rsidRPr="00EB3F73" w:rsidRDefault="00242E3E" w:rsidP="006C73FE">
      <w:pPr>
        <w:pStyle w:val="ListParagraph"/>
        <w:numPr>
          <w:ilvl w:val="3"/>
          <w:numId w:val="106"/>
        </w:numPr>
        <w:tabs>
          <w:tab w:val="left" w:pos="1768"/>
        </w:tabs>
        <w:spacing w:before="117"/>
        <w:ind w:left="1763" w:right="708" w:hanging="140"/>
        <w:jc w:val="both"/>
        <w:rPr>
          <w:lang w:val="en-GB"/>
        </w:rPr>
      </w:pPr>
      <w:r w:rsidRPr="00EB3F73">
        <w:rPr>
          <w:lang w:val="en-GB"/>
        </w:rPr>
        <w:t>inform the other umpire and, as soon as practicable, both captains of the reason</w:t>
      </w:r>
      <w:r w:rsidRPr="00EB3F73">
        <w:rPr>
          <w:spacing w:val="1"/>
          <w:lang w:val="en-GB"/>
        </w:rPr>
        <w:t xml:space="preserve"> </w:t>
      </w:r>
      <w:r w:rsidRPr="00EB3F73">
        <w:rPr>
          <w:lang w:val="en-GB"/>
        </w:rPr>
        <w:t>for</w:t>
      </w:r>
      <w:r w:rsidRPr="00EB3F73">
        <w:rPr>
          <w:spacing w:val="-2"/>
          <w:lang w:val="en-GB"/>
        </w:rPr>
        <w:t xml:space="preserve"> </w:t>
      </w:r>
      <w:r w:rsidRPr="00EB3F73">
        <w:rPr>
          <w:lang w:val="en-GB"/>
        </w:rPr>
        <w:t>this</w:t>
      </w:r>
      <w:r w:rsidRPr="00EB3F73">
        <w:rPr>
          <w:spacing w:val="1"/>
          <w:lang w:val="en-GB"/>
        </w:rPr>
        <w:t xml:space="preserve"> </w:t>
      </w:r>
      <w:r w:rsidRPr="00EB3F73">
        <w:rPr>
          <w:lang w:val="en-GB"/>
        </w:rPr>
        <w:t>action.</w:t>
      </w:r>
    </w:p>
    <w:p w14:paraId="1C84EBC7" w14:textId="34912588" w:rsidR="00932C18" w:rsidRPr="00EB3F73" w:rsidRDefault="00242E3E">
      <w:pPr>
        <w:pStyle w:val="BodyText"/>
        <w:spacing w:before="118"/>
        <w:ind w:left="2046" w:right="708" w:hanging="706"/>
        <w:rPr>
          <w:lang w:val="en-GB"/>
        </w:rPr>
      </w:pPr>
      <w:r w:rsidRPr="00EB3F73">
        <w:rPr>
          <w:lang w:val="en-GB"/>
        </w:rPr>
        <w:t xml:space="preserve">26.4.1.1 If the contravention is by a </w:t>
      </w:r>
      <w:r w:rsidR="00B84601" w:rsidRPr="00EB3F73">
        <w:rPr>
          <w:lang w:val="en-GB"/>
        </w:rPr>
        <w:t>batter</w:t>
      </w:r>
      <w:r w:rsidRPr="00EB3F73">
        <w:rPr>
          <w:lang w:val="en-GB"/>
        </w:rPr>
        <w:t xml:space="preserve"> at the wicket, the umpire shall inform the</w:t>
      </w:r>
      <w:r w:rsidRPr="00EB3F73">
        <w:rPr>
          <w:spacing w:val="-59"/>
          <w:lang w:val="en-GB"/>
        </w:rPr>
        <w:t xml:space="preserve"> </w:t>
      </w:r>
      <w:r w:rsidRPr="00EB3F73">
        <w:rPr>
          <w:lang w:val="en-GB"/>
        </w:rPr>
        <w:t xml:space="preserve">other </w:t>
      </w:r>
      <w:r w:rsidR="00B84601" w:rsidRPr="00EB3F73">
        <w:rPr>
          <w:lang w:val="en-GB"/>
        </w:rPr>
        <w:t>batter</w:t>
      </w:r>
      <w:r w:rsidRPr="00EB3F73">
        <w:rPr>
          <w:lang w:val="en-GB"/>
        </w:rPr>
        <w:t xml:space="preserve"> and each incoming </w:t>
      </w:r>
      <w:r w:rsidR="00B84601" w:rsidRPr="00EB3F73">
        <w:rPr>
          <w:lang w:val="en-GB"/>
        </w:rPr>
        <w:t>batter</w:t>
      </w:r>
      <w:r w:rsidRPr="00EB3F73">
        <w:rPr>
          <w:lang w:val="en-GB"/>
        </w:rPr>
        <w:t xml:space="preserve"> that the warning has been issued.</w:t>
      </w:r>
      <w:r w:rsidRPr="00EB3F73">
        <w:rPr>
          <w:spacing w:val="1"/>
          <w:lang w:val="en-GB"/>
        </w:rPr>
        <w:t xml:space="preserve"> </w:t>
      </w:r>
      <w:r w:rsidRPr="00EB3F73">
        <w:rPr>
          <w:lang w:val="en-GB"/>
        </w:rPr>
        <w:t>The</w:t>
      </w:r>
      <w:r w:rsidRPr="00EB3F73">
        <w:rPr>
          <w:spacing w:val="2"/>
          <w:lang w:val="en-GB"/>
        </w:rPr>
        <w:t xml:space="preserve"> </w:t>
      </w:r>
      <w:r w:rsidRPr="00EB3F73">
        <w:rPr>
          <w:lang w:val="en-GB"/>
        </w:rPr>
        <w:t>warning</w:t>
      </w:r>
      <w:r w:rsidRPr="00EB3F73">
        <w:rPr>
          <w:spacing w:val="3"/>
          <w:lang w:val="en-GB"/>
        </w:rPr>
        <w:t xml:space="preserve"> </w:t>
      </w:r>
      <w:r w:rsidRPr="00EB3F73">
        <w:rPr>
          <w:lang w:val="en-GB"/>
        </w:rPr>
        <w:t>shall</w:t>
      </w:r>
      <w:r w:rsidRPr="00EB3F73">
        <w:rPr>
          <w:spacing w:val="-5"/>
          <w:lang w:val="en-GB"/>
        </w:rPr>
        <w:t xml:space="preserve"> </w:t>
      </w:r>
      <w:r w:rsidRPr="00EB3F73">
        <w:rPr>
          <w:lang w:val="en-GB"/>
        </w:rPr>
        <w:t>apply</w:t>
      </w:r>
      <w:r w:rsidRPr="00EB3F73">
        <w:rPr>
          <w:spacing w:val="1"/>
          <w:lang w:val="en-GB"/>
        </w:rPr>
        <w:t xml:space="preserve"> </w:t>
      </w:r>
      <w:r w:rsidRPr="00EB3F73">
        <w:rPr>
          <w:lang w:val="en-GB"/>
        </w:rPr>
        <w:t>to</w:t>
      </w:r>
      <w:r w:rsidRPr="00EB3F73">
        <w:rPr>
          <w:spacing w:val="3"/>
          <w:lang w:val="en-GB"/>
        </w:rPr>
        <w:t xml:space="preserve"> </w:t>
      </w:r>
      <w:r w:rsidRPr="00EB3F73">
        <w:rPr>
          <w:lang w:val="en-GB"/>
        </w:rPr>
        <w:t>the</w:t>
      </w:r>
      <w:r w:rsidRPr="00EB3F73">
        <w:rPr>
          <w:spacing w:val="-3"/>
          <w:lang w:val="en-GB"/>
        </w:rPr>
        <w:t xml:space="preserve"> </w:t>
      </w:r>
      <w:r w:rsidRPr="00EB3F73">
        <w:rPr>
          <w:lang w:val="en-GB"/>
        </w:rPr>
        <w:t>team</w:t>
      </w:r>
      <w:r w:rsidRPr="00EB3F73">
        <w:rPr>
          <w:spacing w:val="-1"/>
          <w:lang w:val="en-GB"/>
        </w:rPr>
        <w:t xml:space="preserve"> </w:t>
      </w:r>
      <w:r w:rsidRPr="00EB3F73">
        <w:rPr>
          <w:lang w:val="en-GB"/>
        </w:rPr>
        <w:t>of</w:t>
      </w:r>
      <w:r w:rsidRPr="00EB3F73">
        <w:rPr>
          <w:spacing w:val="2"/>
          <w:lang w:val="en-GB"/>
        </w:rPr>
        <w:t xml:space="preserve"> </w:t>
      </w:r>
      <w:r w:rsidRPr="00EB3F73">
        <w:rPr>
          <w:lang w:val="en-GB"/>
        </w:rPr>
        <w:t>that</w:t>
      </w:r>
      <w:r w:rsidRPr="00EB3F73">
        <w:rPr>
          <w:spacing w:val="-3"/>
          <w:lang w:val="en-GB"/>
        </w:rPr>
        <w:t xml:space="preserve"> </w:t>
      </w:r>
      <w:r w:rsidRPr="00EB3F73">
        <w:rPr>
          <w:lang w:val="en-GB"/>
        </w:rPr>
        <w:t>player</w:t>
      </w:r>
      <w:r w:rsidRPr="00EB3F73">
        <w:rPr>
          <w:spacing w:val="-6"/>
          <w:lang w:val="en-GB"/>
        </w:rPr>
        <w:t xml:space="preserve"> </w:t>
      </w:r>
      <w:r w:rsidRPr="00EB3F73">
        <w:rPr>
          <w:lang w:val="en-GB"/>
        </w:rPr>
        <w:t>throughout</w:t>
      </w:r>
      <w:r w:rsidRPr="00EB3F73">
        <w:rPr>
          <w:spacing w:val="2"/>
          <w:lang w:val="en-GB"/>
        </w:rPr>
        <w:t xml:space="preserve"> </w:t>
      </w:r>
      <w:r w:rsidRPr="00EB3F73">
        <w:rPr>
          <w:lang w:val="en-GB"/>
        </w:rPr>
        <w:t>the</w:t>
      </w:r>
      <w:r w:rsidRPr="00EB3F73">
        <w:rPr>
          <w:spacing w:val="-3"/>
          <w:lang w:val="en-GB"/>
        </w:rPr>
        <w:t xml:space="preserve"> </w:t>
      </w:r>
      <w:r w:rsidRPr="00EB3F73">
        <w:rPr>
          <w:lang w:val="en-GB"/>
        </w:rPr>
        <w:t>match.</w:t>
      </w:r>
    </w:p>
    <w:p w14:paraId="3255E140" w14:textId="77777777" w:rsidR="00932C18" w:rsidRPr="00EB3F73" w:rsidRDefault="00242E3E" w:rsidP="006C73FE">
      <w:pPr>
        <w:pStyle w:val="ListParagraph"/>
        <w:numPr>
          <w:ilvl w:val="2"/>
          <w:numId w:val="106"/>
        </w:numPr>
        <w:tabs>
          <w:tab w:val="left" w:pos="1461"/>
        </w:tabs>
        <w:spacing w:before="119"/>
        <w:ind w:left="1479" w:right="707" w:hanging="706"/>
        <w:jc w:val="both"/>
        <w:rPr>
          <w:lang w:val="en-GB"/>
        </w:rPr>
      </w:pPr>
      <w:r w:rsidRPr="00EB3F73">
        <w:rPr>
          <w:lang w:val="en-GB"/>
        </w:rPr>
        <w:t>If during the match there is any further contravention by any player of that team, the</w:t>
      </w:r>
      <w:r w:rsidRPr="00EB3F73">
        <w:rPr>
          <w:spacing w:val="1"/>
          <w:lang w:val="en-GB"/>
        </w:rPr>
        <w:t xml:space="preserve"> </w:t>
      </w:r>
      <w:r w:rsidRPr="00EB3F73">
        <w:rPr>
          <w:lang w:val="en-GB"/>
        </w:rPr>
        <w:t>umpire</w:t>
      </w:r>
      <w:r w:rsidRPr="00EB3F73">
        <w:rPr>
          <w:spacing w:val="3"/>
          <w:lang w:val="en-GB"/>
        </w:rPr>
        <w:t xml:space="preserve"> </w:t>
      </w:r>
      <w:r w:rsidRPr="00EB3F73">
        <w:rPr>
          <w:lang w:val="en-GB"/>
        </w:rPr>
        <w:t>shall</w:t>
      </w:r>
    </w:p>
    <w:p w14:paraId="23AF1152" w14:textId="77777777" w:rsidR="00932C18" w:rsidRPr="00EB3F73" w:rsidRDefault="00242E3E" w:rsidP="006C73FE">
      <w:pPr>
        <w:pStyle w:val="ListParagraph"/>
        <w:numPr>
          <w:ilvl w:val="3"/>
          <w:numId w:val="106"/>
        </w:numPr>
        <w:tabs>
          <w:tab w:val="left" w:pos="2325"/>
        </w:tabs>
        <w:spacing w:before="123"/>
        <w:ind w:left="2324"/>
        <w:jc w:val="both"/>
        <w:rPr>
          <w:lang w:val="en-GB"/>
        </w:rPr>
      </w:pPr>
      <w:r w:rsidRPr="00EB3F73">
        <w:rPr>
          <w:lang w:val="en-GB"/>
        </w:rPr>
        <w:t>award</w:t>
      </w:r>
      <w:r w:rsidRPr="00EB3F73">
        <w:rPr>
          <w:spacing w:val="-3"/>
          <w:lang w:val="en-GB"/>
        </w:rPr>
        <w:t xml:space="preserve"> </w:t>
      </w:r>
      <w:r w:rsidRPr="00EB3F73">
        <w:rPr>
          <w:lang w:val="en-GB"/>
        </w:rPr>
        <w:t>5</w:t>
      </w:r>
      <w:r w:rsidRPr="00EB3F73">
        <w:rPr>
          <w:spacing w:val="-2"/>
          <w:lang w:val="en-GB"/>
        </w:rPr>
        <w:t xml:space="preserve"> </w:t>
      </w:r>
      <w:r w:rsidRPr="00EB3F73">
        <w:rPr>
          <w:lang w:val="en-GB"/>
        </w:rPr>
        <w:t>Penalty</w:t>
      </w:r>
      <w:r w:rsidRPr="00EB3F73">
        <w:rPr>
          <w:spacing w:val="-4"/>
          <w:lang w:val="en-GB"/>
        </w:rPr>
        <w:t xml:space="preserve"> </w:t>
      </w:r>
      <w:r w:rsidRPr="00EB3F73">
        <w:rPr>
          <w:lang w:val="en-GB"/>
        </w:rPr>
        <w:t>runs</w:t>
      </w:r>
      <w:r w:rsidRPr="00EB3F73">
        <w:rPr>
          <w:spacing w:val="1"/>
          <w:lang w:val="en-GB"/>
        </w:rPr>
        <w:t xml:space="preserve"> </w:t>
      </w:r>
      <w:r w:rsidRPr="00EB3F73">
        <w:rPr>
          <w:lang w:val="en-GB"/>
        </w:rPr>
        <w:t>to</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opposing</w:t>
      </w:r>
      <w:r w:rsidRPr="00EB3F73">
        <w:rPr>
          <w:spacing w:val="-2"/>
          <w:lang w:val="en-GB"/>
        </w:rPr>
        <w:t xml:space="preserve"> </w:t>
      </w:r>
      <w:proofErr w:type="gramStart"/>
      <w:r w:rsidRPr="00EB3F73">
        <w:rPr>
          <w:lang w:val="en-GB"/>
        </w:rPr>
        <w:t>side;</w:t>
      </w:r>
      <w:proofErr w:type="gramEnd"/>
    </w:p>
    <w:p w14:paraId="0E382BB1" w14:textId="3F599CBC" w:rsidR="00932C18" w:rsidRPr="00EB3F73" w:rsidRDefault="00242E3E" w:rsidP="006C73FE">
      <w:pPr>
        <w:pStyle w:val="ListParagraph"/>
        <w:numPr>
          <w:ilvl w:val="3"/>
          <w:numId w:val="106"/>
        </w:numPr>
        <w:tabs>
          <w:tab w:val="left" w:pos="2378"/>
        </w:tabs>
        <w:ind w:left="2334" w:right="712" w:hanging="144"/>
        <w:jc w:val="both"/>
        <w:rPr>
          <w:lang w:val="en-GB"/>
        </w:rPr>
      </w:pPr>
      <w:r w:rsidRPr="00EB3F73">
        <w:rPr>
          <w:lang w:val="en-GB"/>
        </w:rPr>
        <w:tab/>
        <w:t>inform the other umpire, the scorers and, as soon as practicable, both</w:t>
      </w:r>
      <w:r w:rsidRPr="00EB3F73">
        <w:rPr>
          <w:spacing w:val="1"/>
          <w:lang w:val="en-GB"/>
        </w:rPr>
        <w:t xml:space="preserve"> </w:t>
      </w:r>
      <w:r w:rsidRPr="00EB3F73">
        <w:rPr>
          <w:lang w:val="en-GB"/>
        </w:rPr>
        <w:t>captains, and,</w:t>
      </w:r>
      <w:r w:rsidRPr="00EB3F73">
        <w:rPr>
          <w:spacing w:val="1"/>
          <w:lang w:val="en-GB"/>
        </w:rPr>
        <w:t xml:space="preserve"> </w:t>
      </w:r>
      <w:r w:rsidRPr="00EB3F73">
        <w:rPr>
          <w:lang w:val="en-GB"/>
        </w:rPr>
        <w:t>if</w:t>
      </w:r>
      <w:r w:rsidRPr="00EB3F73">
        <w:rPr>
          <w:spacing w:val="-5"/>
          <w:lang w:val="en-GB"/>
        </w:rPr>
        <w:t xml:space="preserve"> </w:t>
      </w:r>
      <w:r w:rsidRPr="00EB3F73">
        <w:rPr>
          <w:lang w:val="en-GB"/>
        </w:rPr>
        <w:t>the</w:t>
      </w:r>
      <w:r w:rsidRPr="00EB3F73">
        <w:rPr>
          <w:spacing w:val="2"/>
          <w:lang w:val="en-GB"/>
        </w:rPr>
        <w:t xml:space="preserve"> </w:t>
      </w:r>
      <w:r w:rsidRPr="00EB3F73">
        <w:rPr>
          <w:lang w:val="en-GB"/>
        </w:rPr>
        <w:t>contravention</w:t>
      </w:r>
      <w:r w:rsidRPr="00EB3F73">
        <w:rPr>
          <w:spacing w:val="1"/>
          <w:lang w:val="en-GB"/>
        </w:rPr>
        <w:t xml:space="preserve"> </w:t>
      </w:r>
      <w:r w:rsidRPr="00EB3F73">
        <w:rPr>
          <w:lang w:val="en-GB"/>
        </w:rPr>
        <w:t>is</w:t>
      </w:r>
      <w:r w:rsidRPr="00EB3F73">
        <w:rPr>
          <w:spacing w:val="-5"/>
          <w:lang w:val="en-GB"/>
        </w:rPr>
        <w:t xml:space="preserve"> </w:t>
      </w:r>
      <w:r w:rsidRPr="00EB3F73">
        <w:rPr>
          <w:lang w:val="en-GB"/>
        </w:rPr>
        <w:t>during</w:t>
      </w:r>
      <w:r w:rsidRPr="00EB3F73">
        <w:rPr>
          <w:spacing w:val="-3"/>
          <w:lang w:val="en-GB"/>
        </w:rPr>
        <w:t xml:space="preserve"> </w:t>
      </w:r>
      <w:r w:rsidRPr="00EB3F73">
        <w:rPr>
          <w:lang w:val="en-GB"/>
        </w:rPr>
        <w:t>play,</w:t>
      </w:r>
      <w:r w:rsidRPr="00EB3F73">
        <w:rPr>
          <w:spacing w:val="-4"/>
          <w:lang w:val="en-GB"/>
        </w:rPr>
        <w:t xml:space="preserve"> </w:t>
      </w:r>
      <w:r w:rsidRPr="00EB3F73">
        <w:rPr>
          <w:lang w:val="en-GB"/>
        </w:rPr>
        <w:t>the</w:t>
      </w:r>
      <w:r w:rsidRPr="00EB3F73">
        <w:rPr>
          <w:spacing w:val="-4"/>
          <w:lang w:val="en-GB"/>
        </w:rPr>
        <w:t xml:space="preserve"> </w:t>
      </w:r>
      <w:r w:rsidR="00B84601" w:rsidRPr="00EB3F73">
        <w:rPr>
          <w:lang w:val="en-GB"/>
        </w:rPr>
        <w:t>batters</w:t>
      </w:r>
      <w:r w:rsidRPr="00EB3F73">
        <w:rPr>
          <w:spacing w:val="2"/>
          <w:lang w:val="en-GB"/>
        </w:rPr>
        <w:t xml:space="preserve"> </w:t>
      </w:r>
      <w:r w:rsidRPr="00EB3F73">
        <w:rPr>
          <w:lang w:val="en-GB"/>
        </w:rPr>
        <w:t>at the</w:t>
      </w:r>
      <w:r w:rsidRPr="00EB3F73">
        <w:rPr>
          <w:spacing w:val="2"/>
          <w:lang w:val="en-GB"/>
        </w:rPr>
        <w:t xml:space="preserve"> </w:t>
      </w:r>
      <w:r w:rsidRPr="00EB3F73">
        <w:rPr>
          <w:lang w:val="en-GB"/>
        </w:rPr>
        <w:t>wicket.</w:t>
      </w:r>
    </w:p>
    <w:p w14:paraId="1BF0E1EC" w14:textId="300C16B8" w:rsidR="00932C18" w:rsidRPr="00EB3F73" w:rsidRDefault="00242E3E">
      <w:pPr>
        <w:pStyle w:val="BodyText"/>
        <w:spacing w:before="118"/>
        <w:ind w:left="1479" w:right="707"/>
        <w:rPr>
          <w:lang w:val="en-GB"/>
        </w:rPr>
      </w:pPr>
      <w:r w:rsidRPr="00EB3F73">
        <w:rPr>
          <w:lang w:val="en-GB"/>
        </w:rPr>
        <w:t>The</w:t>
      </w:r>
      <w:r w:rsidRPr="00EB3F73">
        <w:rPr>
          <w:spacing w:val="1"/>
          <w:lang w:val="en-GB"/>
        </w:rPr>
        <w:t xml:space="preserve"> </w:t>
      </w:r>
      <w:r w:rsidRPr="00EB3F73">
        <w:rPr>
          <w:lang w:val="en-GB"/>
        </w:rPr>
        <w:t>umpires</w:t>
      </w:r>
      <w:r w:rsidRPr="00EB3F73">
        <w:rPr>
          <w:spacing w:val="1"/>
          <w:lang w:val="en-GB"/>
        </w:rPr>
        <w:t xml:space="preserve"> </w:t>
      </w:r>
      <w:r w:rsidRPr="00EB3F73">
        <w:rPr>
          <w:lang w:val="en-GB"/>
        </w:rPr>
        <w:t>together</w:t>
      </w:r>
      <w:r w:rsidRPr="00EB3F73">
        <w:rPr>
          <w:spacing w:val="1"/>
          <w:lang w:val="en-GB"/>
        </w:rPr>
        <w:t xml:space="preserve"> </w:t>
      </w:r>
      <w:r w:rsidRPr="00EB3F73">
        <w:rPr>
          <w:lang w:val="en-GB"/>
        </w:rPr>
        <w:t>shall</w:t>
      </w:r>
      <w:r w:rsidRPr="00EB3F73">
        <w:rPr>
          <w:spacing w:val="1"/>
          <w:lang w:val="en-GB"/>
        </w:rPr>
        <w:t xml:space="preserve"> </w:t>
      </w:r>
      <w:r w:rsidRPr="00EB3F73">
        <w:rPr>
          <w:lang w:val="en-GB"/>
        </w:rPr>
        <w:t>report</w:t>
      </w:r>
      <w:r w:rsidRPr="00EB3F73">
        <w:rPr>
          <w:spacing w:val="1"/>
          <w:lang w:val="en-GB"/>
        </w:rPr>
        <w:t xml:space="preserve"> </w:t>
      </w:r>
      <w:r w:rsidRPr="00EB3F73">
        <w:rPr>
          <w:lang w:val="en-GB"/>
        </w:rPr>
        <w:t>the</w:t>
      </w:r>
      <w:r w:rsidRPr="00EB3F73">
        <w:rPr>
          <w:spacing w:val="1"/>
          <w:lang w:val="en-GB"/>
        </w:rPr>
        <w:t xml:space="preserve"> </w:t>
      </w:r>
      <w:r w:rsidRPr="00EB3F73">
        <w:rPr>
          <w:lang w:val="en-GB"/>
        </w:rPr>
        <w:t>occurrence</w:t>
      </w:r>
      <w:r w:rsidRPr="00EB3F73">
        <w:rPr>
          <w:spacing w:val="1"/>
          <w:lang w:val="en-GB"/>
        </w:rPr>
        <w:t xml:space="preserve"> </w:t>
      </w:r>
      <w:r w:rsidRPr="00EB3F73">
        <w:rPr>
          <w:lang w:val="en-GB"/>
        </w:rPr>
        <w:t>as</w:t>
      </w:r>
      <w:r w:rsidRPr="00EB3F73">
        <w:rPr>
          <w:spacing w:val="1"/>
          <w:lang w:val="en-GB"/>
        </w:rPr>
        <w:t xml:space="preserve"> </w:t>
      </w:r>
      <w:r w:rsidRPr="00EB3F73">
        <w:rPr>
          <w:lang w:val="en-GB"/>
        </w:rPr>
        <w:t>soon as</w:t>
      </w:r>
      <w:r w:rsidRPr="00EB3F73">
        <w:rPr>
          <w:spacing w:val="1"/>
          <w:lang w:val="en-GB"/>
        </w:rPr>
        <w:t xml:space="preserve"> </w:t>
      </w:r>
      <w:r w:rsidRPr="00EB3F73">
        <w:rPr>
          <w:lang w:val="en-GB"/>
        </w:rPr>
        <w:t>possible</w:t>
      </w:r>
      <w:r w:rsidR="003515FC" w:rsidRPr="00EB3F73">
        <w:rPr>
          <w:spacing w:val="61"/>
          <w:lang w:val="en-GB"/>
        </w:rPr>
        <w:t xml:space="preserve"> </w:t>
      </w:r>
      <w:r w:rsidRPr="00EB3F73">
        <w:rPr>
          <w:lang w:val="en-GB"/>
        </w:rPr>
        <w:t>after the</w:t>
      </w:r>
      <w:r w:rsidRPr="00EB3F73">
        <w:rPr>
          <w:spacing w:val="-59"/>
          <w:lang w:val="en-GB"/>
        </w:rPr>
        <w:t xml:space="preserve"> </w:t>
      </w:r>
      <w:r w:rsidRPr="00EB3F73">
        <w:rPr>
          <w:lang w:val="en-GB"/>
        </w:rPr>
        <w:t>match to the Executive of the offending side and to any Governing Body responsible</w:t>
      </w:r>
      <w:r w:rsidR="003515FC" w:rsidRPr="00EB3F73">
        <w:rPr>
          <w:spacing w:val="-59"/>
          <w:lang w:val="en-GB"/>
        </w:rPr>
        <w:t xml:space="preserve"> </w:t>
      </w:r>
      <w:r w:rsidRPr="00EB3F73">
        <w:rPr>
          <w:lang w:val="en-GB"/>
        </w:rPr>
        <w:t>for the match, who shall take such action as is considered appropriate against the</w:t>
      </w:r>
      <w:r w:rsidRPr="00EB3F73">
        <w:rPr>
          <w:spacing w:val="1"/>
          <w:lang w:val="en-GB"/>
        </w:rPr>
        <w:t xml:space="preserve"> </w:t>
      </w:r>
      <w:r w:rsidRPr="00EB3F73">
        <w:rPr>
          <w:lang w:val="en-GB"/>
        </w:rPr>
        <w:t>captain,</w:t>
      </w:r>
      <w:r w:rsidRPr="00EB3F73">
        <w:rPr>
          <w:spacing w:val="-3"/>
          <w:lang w:val="en-GB"/>
        </w:rPr>
        <w:t xml:space="preserve"> </w:t>
      </w:r>
      <w:r w:rsidRPr="00EB3F73">
        <w:rPr>
          <w:lang w:val="en-GB"/>
        </w:rPr>
        <w:t>any</w:t>
      </w:r>
      <w:r w:rsidRPr="00EB3F73">
        <w:rPr>
          <w:spacing w:val="-5"/>
          <w:lang w:val="en-GB"/>
        </w:rPr>
        <w:t xml:space="preserve"> </w:t>
      </w:r>
      <w:r w:rsidRPr="00EB3F73">
        <w:rPr>
          <w:lang w:val="en-GB"/>
        </w:rPr>
        <w:t>other</w:t>
      </w:r>
      <w:r w:rsidRPr="00EB3F73">
        <w:rPr>
          <w:spacing w:val="-1"/>
          <w:lang w:val="en-GB"/>
        </w:rPr>
        <w:t xml:space="preserve"> </w:t>
      </w:r>
      <w:r w:rsidRPr="00EB3F73">
        <w:rPr>
          <w:lang w:val="en-GB"/>
        </w:rPr>
        <w:t>individuals</w:t>
      </w:r>
      <w:r w:rsidRPr="00EB3F73">
        <w:rPr>
          <w:spacing w:val="1"/>
          <w:lang w:val="en-GB"/>
        </w:rPr>
        <w:t xml:space="preserve"> </w:t>
      </w:r>
      <w:r w:rsidRPr="00EB3F73">
        <w:rPr>
          <w:lang w:val="en-GB"/>
        </w:rPr>
        <w:t>concerned</w:t>
      </w:r>
      <w:r w:rsidRPr="00EB3F73">
        <w:rPr>
          <w:spacing w:val="-2"/>
          <w:lang w:val="en-GB"/>
        </w:rPr>
        <w:t xml:space="preserve"> </w:t>
      </w:r>
      <w:r w:rsidRPr="00EB3F73">
        <w:rPr>
          <w:lang w:val="en-GB"/>
        </w:rPr>
        <w:t>and,</w:t>
      </w:r>
      <w:r w:rsidRPr="00EB3F73">
        <w:rPr>
          <w:spacing w:val="-3"/>
          <w:lang w:val="en-GB"/>
        </w:rPr>
        <w:t xml:space="preserve"> </w:t>
      </w:r>
      <w:r w:rsidRPr="00EB3F73">
        <w:rPr>
          <w:lang w:val="en-GB"/>
        </w:rPr>
        <w:t>if</w:t>
      </w:r>
      <w:r w:rsidRPr="00EB3F73">
        <w:rPr>
          <w:spacing w:val="2"/>
          <w:lang w:val="en-GB"/>
        </w:rPr>
        <w:t xml:space="preserve"> </w:t>
      </w:r>
      <w:r w:rsidRPr="00EB3F73">
        <w:rPr>
          <w:lang w:val="en-GB"/>
        </w:rPr>
        <w:t>appropriate,</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team.</w:t>
      </w:r>
    </w:p>
    <w:p w14:paraId="0317CC31" w14:textId="77777777" w:rsidR="00932C18" w:rsidRPr="00EB3F73" w:rsidRDefault="00932C18">
      <w:pPr>
        <w:pStyle w:val="BodyText"/>
        <w:spacing w:before="0"/>
        <w:ind w:left="0"/>
        <w:jc w:val="left"/>
        <w:rPr>
          <w:sz w:val="24"/>
          <w:lang w:val="en-GB"/>
        </w:rPr>
      </w:pPr>
    </w:p>
    <w:p w14:paraId="42E14000" w14:textId="77777777" w:rsidR="00796EFB" w:rsidRDefault="00796EFB">
      <w:pPr>
        <w:pStyle w:val="Heading1"/>
        <w:tabs>
          <w:tab w:val="left" w:pos="1479"/>
        </w:tabs>
        <w:spacing w:before="0"/>
        <w:ind w:left="347" w:firstLine="0"/>
        <w:rPr>
          <w:lang w:val="en-GB"/>
        </w:rPr>
      </w:pPr>
    </w:p>
    <w:p w14:paraId="1DA0283B" w14:textId="3B40E014" w:rsidR="00932C18" w:rsidRPr="00EB3F73" w:rsidRDefault="00242E3E">
      <w:pPr>
        <w:pStyle w:val="Heading1"/>
        <w:tabs>
          <w:tab w:val="left" w:pos="1479"/>
        </w:tabs>
        <w:spacing w:before="0"/>
        <w:ind w:left="347" w:firstLine="0"/>
        <w:rPr>
          <w:lang w:val="en-GB"/>
        </w:rPr>
      </w:pPr>
      <w:r w:rsidRPr="00EB3F73">
        <w:rPr>
          <w:lang w:val="en-GB"/>
        </w:rPr>
        <w:t>LAW</w:t>
      </w:r>
      <w:r w:rsidRPr="00EB3F73">
        <w:rPr>
          <w:spacing w:val="-1"/>
          <w:lang w:val="en-GB"/>
        </w:rPr>
        <w:t xml:space="preserve"> </w:t>
      </w:r>
      <w:r w:rsidRPr="00EB3F73">
        <w:rPr>
          <w:lang w:val="en-GB"/>
        </w:rPr>
        <w:t>27</w:t>
      </w:r>
      <w:r w:rsidRPr="00EB3F73">
        <w:rPr>
          <w:lang w:val="en-GB"/>
        </w:rPr>
        <w:tab/>
        <w:t>THE</w:t>
      </w:r>
      <w:r w:rsidRPr="00EB3F73">
        <w:rPr>
          <w:spacing w:val="1"/>
          <w:lang w:val="en-GB"/>
        </w:rPr>
        <w:t xml:space="preserve"> </w:t>
      </w:r>
      <w:r w:rsidRPr="00EB3F73">
        <w:rPr>
          <w:lang w:val="en-GB"/>
        </w:rPr>
        <w:t>WICKET-KEEPER</w:t>
      </w:r>
    </w:p>
    <w:p w14:paraId="2434142F" w14:textId="77777777" w:rsidR="00932C18" w:rsidRPr="00EB3F73" w:rsidRDefault="00242E3E">
      <w:pPr>
        <w:spacing w:before="117"/>
        <w:ind w:left="347"/>
        <w:rPr>
          <w:rFonts w:ascii="Arial"/>
          <w:b/>
          <w:lang w:val="en-GB"/>
        </w:rPr>
      </w:pPr>
      <w:r w:rsidRPr="00EB3F73">
        <w:rPr>
          <w:rFonts w:ascii="Arial"/>
          <w:b/>
          <w:lang w:val="en-GB"/>
        </w:rPr>
        <w:t>27.1</w:t>
      </w:r>
      <w:r w:rsidRPr="00EB3F73">
        <w:rPr>
          <w:rFonts w:ascii="Arial"/>
          <w:b/>
          <w:spacing w:val="-3"/>
          <w:lang w:val="en-GB"/>
        </w:rPr>
        <w:t xml:space="preserve"> </w:t>
      </w:r>
      <w:r w:rsidRPr="00EB3F73">
        <w:rPr>
          <w:rFonts w:ascii="Arial"/>
          <w:b/>
          <w:lang w:val="en-GB"/>
        </w:rPr>
        <w:t>Protective</w:t>
      </w:r>
      <w:r w:rsidRPr="00EB3F73">
        <w:rPr>
          <w:rFonts w:ascii="Arial"/>
          <w:b/>
          <w:spacing w:val="-2"/>
          <w:lang w:val="en-GB"/>
        </w:rPr>
        <w:t xml:space="preserve"> </w:t>
      </w:r>
      <w:r w:rsidRPr="00EB3F73">
        <w:rPr>
          <w:rFonts w:ascii="Arial"/>
          <w:b/>
          <w:lang w:val="en-GB"/>
        </w:rPr>
        <w:t>equipment</w:t>
      </w:r>
    </w:p>
    <w:p w14:paraId="7413F5BF" w14:textId="46C83EA5" w:rsidR="00932C18" w:rsidRPr="00EB3F73" w:rsidRDefault="00242E3E" w:rsidP="00DC3507">
      <w:pPr>
        <w:pStyle w:val="BodyText"/>
        <w:ind w:left="745" w:right="703"/>
        <w:rPr>
          <w:lang w:val="en-GB"/>
        </w:rPr>
      </w:pPr>
      <w:r w:rsidRPr="00EB3F73">
        <w:rPr>
          <w:lang w:val="en-GB"/>
        </w:rPr>
        <w:t xml:space="preserve">The </w:t>
      </w:r>
      <w:proofErr w:type="gramStart"/>
      <w:r w:rsidRPr="00EB3F73">
        <w:rPr>
          <w:lang w:val="en-GB"/>
        </w:rPr>
        <w:t>wicket-keeper</w:t>
      </w:r>
      <w:proofErr w:type="gramEnd"/>
      <w:r w:rsidRPr="00EB3F73">
        <w:rPr>
          <w:lang w:val="en-GB"/>
        </w:rPr>
        <w:t xml:space="preserve"> is the only fielder permitted to wear gloves and external leg guards. If</w:t>
      </w:r>
      <w:r w:rsidR="00DC3507" w:rsidRPr="00EB3F73">
        <w:rPr>
          <w:spacing w:val="1"/>
          <w:lang w:val="en-GB"/>
        </w:rPr>
        <w:t xml:space="preserve"> </w:t>
      </w:r>
      <w:r w:rsidRPr="00EB3F73">
        <w:rPr>
          <w:lang w:val="en-GB"/>
        </w:rPr>
        <w:t>these</w:t>
      </w:r>
      <w:r w:rsidRPr="00EB3F73">
        <w:rPr>
          <w:spacing w:val="17"/>
          <w:lang w:val="en-GB"/>
        </w:rPr>
        <w:t xml:space="preserve"> </w:t>
      </w:r>
      <w:r w:rsidRPr="00EB3F73">
        <w:rPr>
          <w:lang w:val="en-GB"/>
        </w:rPr>
        <w:t>are</w:t>
      </w:r>
      <w:r w:rsidRPr="00EB3F73">
        <w:rPr>
          <w:spacing w:val="17"/>
          <w:lang w:val="en-GB"/>
        </w:rPr>
        <w:t xml:space="preserve"> </w:t>
      </w:r>
      <w:r w:rsidRPr="00EB3F73">
        <w:rPr>
          <w:lang w:val="en-GB"/>
        </w:rPr>
        <w:t>worn,</w:t>
      </w:r>
      <w:r w:rsidRPr="00EB3F73">
        <w:rPr>
          <w:spacing w:val="21"/>
          <w:lang w:val="en-GB"/>
        </w:rPr>
        <w:t xml:space="preserve"> </w:t>
      </w:r>
      <w:r w:rsidRPr="00EB3F73">
        <w:rPr>
          <w:lang w:val="en-GB"/>
        </w:rPr>
        <w:t>they</w:t>
      </w:r>
      <w:r w:rsidRPr="00EB3F73">
        <w:rPr>
          <w:spacing w:val="15"/>
          <w:lang w:val="en-GB"/>
        </w:rPr>
        <w:t xml:space="preserve"> </w:t>
      </w:r>
      <w:r w:rsidRPr="00EB3F73">
        <w:rPr>
          <w:lang w:val="en-GB"/>
        </w:rPr>
        <w:t>are</w:t>
      </w:r>
      <w:r w:rsidRPr="00EB3F73">
        <w:rPr>
          <w:spacing w:val="17"/>
          <w:lang w:val="en-GB"/>
        </w:rPr>
        <w:t xml:space="preserve"> </w:t>
      </w:r>
      <w:r w:rsidRPr="00EB3F73">
        <w:rPr>
          <w:lang w:val="en-GB"/>
        </w:rPr>
        <w:t>to</w:t>
      </w:r>
      <w:r w:rsidRPr="00EB3F73">
        <w:rPr>
          <w:spacing w:val="17"/>
          <w:lang w:val="en-GB"/>
        </w:rPr>
        <w:t xml:space="preserve"> </w:t>
      </w:r>
      <w:r w:rsidRPr="00EB3F73">
        <w:rPr>
          <w:lang w:val="en-GB"/>
        </w:rPr>
        <w:t>be</w:t>
      </w:r>
      <w:r w:rsidRPr="00EB3F73">
        <w:rPr>
          <w:spacing w:val="23"/>
          <w:lang w:val="en-GB"/>
        </w:rPr>
        <w:t xml:space="preserve"> </w:t>
      </w:r>
      <w:r w:rsidRPr="00EB3F73">
        <w:rPr>
          <w:lang w:val="en-GB"/>
        </w:rPr>
        <w:t>regarded</w:t>
      </w:r>
      <w:r w:rsidRPr="00EB3F73">
        <w:rPr>
          <w:spacing w:val="17"/>
          <w:lang w:val="en-GB"/>
        </w:rPr>
        <w:t xml:space="preserve"> </w:t>
      </w:r>
      <w:r w:rsidRPr="00EB3F73">
        <w:rPr>
          <w:lang w:val="en-GB"/>
        </w:rPr>
        <w:t>as</w:t>
      </w:r>
      <w:r w:rsidRPr="00EB3F73">
        <w:rPr>
          <w:spacing w:val="15"/>
          <w:lang w:val="en-GB"/>
        </w:rPr>
        <w:t xml:space="preserve"> </w:t>
      </w:r>
      <w:r w:rsidRPr="00EB3F73">
        <w:rPr>
          <w:lang w:val="en-GB"/>
        </w:rPr>
        <w:t>part</w:t>
      </w:r>
      <w:r w:rsidRPr="00EB3F73">
        <w:rPr>
          <w:spacing w:val="16"/>
          <w:lang w:val="en-GB"/>
        </w:rPr>
        <w:t xml:space="preserve"> </w:t>
      </w:r>
      <w:r w:rsidRPr="00EB3F73">
        <w:rPr>
          <w:lang w:val="en-GB"/>
        </w:rPr>
        <w:t>of</w:t>
      </w:r>
      <w:r w:rsidRPr="00EB3F73">
        <w:rPr>
          <w:spacing w:val="16"/>
          <w:lang w:val="en-GB"/>
        </w:rPr>
        <w:t xml:space="preserve"> </w:t>
      </w:r>
      <w:r w:rsidRPr="00EB3F73">
        <w:rPr>
          <w:lang w:val="en-GB"/>
        </w:rPr>
        <w:t>his/her</w:t>
      </w:r>
      <w:r w:rsidRPr="00EB3F73">
        <w:rPr>
          <w:spacing w:val="14"/>
          <w:lang w:val="en-GB"/>
        </w:rPr>
        <w:t xml:space="preserve"> </w:t>
      </w:r>
      <w:r w:rsidRPr="00EB3F73">
        <w:rPr>
          <w:lang w:val="en-GB"/>
        </w:rPr>
        <w:t>person</w:t>
      </w:r>
      <w:r w:rsidRPr="00EB3F73">
        <w:rPr>
          <w:spacing w:val="18"/>
          <w:lang w:val="en-GB"/>
        </w:rPr>
        <w:t xml:space="preserve"> </w:t>
      </w:r>
      <w:r w:rsidRPr="00EB3F73">
        <w:rPr>
          <w:lang w:val="en-GB"/>
        </w:rPr>
        <w:t>for</w:t>
      </w:r>
      <w:r w:rsidRPr="00EB3F73">
        <w:rPr>
          <w:spacing w:val="18"/>
          <w:lang w:val="en-GB"/>
        </w:rPr>
        <w:t xml:space="preserve"> </w:t>
      </w:r>
      <w:r w:rsidRPr="00EB3F73">
        <w:rPr>
          <w:lang w:val="en-GB"/>
        </w:rPr>
        <w:t>the</w:t>
      </w:r>
      <w:r w:rsidRPr="00EB3F73">
        <w:rPr>
          <w:spacing w:val="17"/>
          <w:lang w:val="en-GB"/>
        </w:rPr>
        <w:t xml:space="preserve"> </w:t>
      </w:r>
      <w:r w:rsidRPr="00EB3F73">
        <w:rPr>
          <w:lang w:val="en-GB"/>
        </w:rPr>
        <w:t>purposes</w:t>
      </w:r>
      <w:r w:rsidRPr="00EB3F73">
        <w:rPr>
          <w:spacing w:val="15"/>
          <w:lang w:val="en-GB"/>
        </w:rPr>
        <w:t xml:space="preserve"> </w:t>
      </w:r>
      <w:r w:rsidRPr="00EB3F73">
        <w:rPr>
          <w:lang w:val="en-GB"/>
        </w:rPr>
        <w:t>of</w:t>
      </w:r>
      <w:r w:rsidRPr="00EB3F73">
        <w:rPr>
          <w:spacing w:val="16"/>
          <w:lang w:val="en-GB"/>
        </w:rPr>
        <w:t xml:space="preserve"> </w:t>
      </w:r>
      <w:r w:rsidRPr="00EB3F73">
        <w:rPr>
          <w:lang w:val="en-GB"/>
        </w:rPr>
        <w:t>Law</w:t>
      </w:r>
      <w:r w:rsidR="00DC3507" w:rsidRPr="00EB3F73">
        <w:rPr>
          <w:lang w:val="en-GB"/>
        </w:rPr>
        <w:t xml:space="preserve"> </w:t>
      </w:r>
      <w:r w:rsidRPr="00EB3F73">
        <w:rPr>
          <w:lang w:val="en-GB"/>
        </w:rPr>
        <w:t>28.2 (Fielding the ball).</w:t>
      </w:r>
      <w:r w:rsidRPr="00EB3F73">
        <w:rPr>
          <w:spacing w:val="62"/>
          <w:lang w:val="en-GB"/>
        </w:rPr>
        <w:t xml:space="preserve"> </w:t>
      </w:r>
      <w:r w:rsidRPr="00EB3F73">
        <w:rPr>
          <w:lang w:val="en-GB"/>
        </w:rPr>
        <w:t>If by the wicket-keeper’s actions and positioning when the ball</w:t>
      </w:r>
      <w:r w:rsidRPr="00EB3F73">
        <w:rPr>
          <w:spacing w:val="1"/>
          <w:lang w:val="en-GB"/>
        </w:rPr>
        <w:t xml:space="preserve"> </w:t>
      </w:r>
      <w:r w:rsidRPr="00EB3F73">
        <w:rPr>
          <w:lang w:val="en-GB"/>
        </w:rPr>
        <w:t>comes into play it is apparent to the umpires that he/she will not be able to carry out the</w:t>
      </w:r>
      <w:r w:rsidRPr="00EB3F73">
        <w:rPr>
          <w:spacing w:val="1"/>
          <w:lang w:val="en-GB"/>
        </w:rPr>
        <w:t xml:space="preserve"> </w:t>
      </w:r>
      <w:r w:rsidRPr="00EB3F73">
        <w:rPr>
          <w:lang w:val="en-GB"/>
        </w:rPr>
        <w:t>normal duties of a wicket-keeper, he/she shall forfeit this right and also the right to be</w:t>
      </w:r>
      <w:r w:rsidRPr="00EB3F73">
        <w:rPr>
          <w:spacing w:val="1"/>
          <w:lang w:val="en-GB"/>
        </w:rPr>
        <w:t xml:space="preserve"> </w:t>
      </w:r>
      <w:r w:rsidRPr="00EB3F73">
        <w:rPr>
          <w:lang w:val="en-GB"/>
        </w:rPr>
        <w:t>recognised</w:t>
      </w:r>
      <w:r w:rsidRPr="00EB3F73">
        <w:rPr>
          <w:spacing w:val="11"/>
          <w:lang w:val="en-GB"/>
        </w:rPr>
        <w:t xml:space="preserve"> </w:t>
      </w:r>
      <w:r w:rsidRPr="00EB3F73">
        <w:rPr>
          <w:lang w:val="en-GB"/>
        </w:rPr>
        <w:t>as</w:t>
      </w:r>
      <w:r w:rsidRPr="00EB3F73">
        <w:rPr>
          <w:spacing w:val="13"/>
          <w:lang w:val="en-GB"/>
        </w:rPr>
        <w:t xml:space="preserve"> </w:t>
      </w:r>
      <w:r w:rsidRPr="00EB3F73">
        <w:rPr>
          <w:lang w:val="en-GB"/>
        </w:rPr>
        <w:t>a</w:t>
      </w:r>
      <w:r w:rsidRPr="00EB3F73">
        <w:rPr>
          <w:spacing w:val="16"/>
          <w:lang w:val="en-GB"/>
        </w:rPr>
        <w:t xml:space="preserve"> </w:t>
      </w:r>
      <w:r w:rsidRPr="00EB3F73">
        <w:rPr>
          <w:lang w:val="en-GB"/>
        </w:rPr>
        <w:t>wicket-keeper</w:t>
      </w:r>
      <w:r w:rsidRPr="00EB3F73">
        <w:rPr>
          <w:spacing w:val="13"/>
          <w:lang w:val="en-GB"/>
        </w:rPr>
        <w:t xml:space="preserve"> </w:t>
      </w:r>
      <w:r w:rsidRPr="00EB3F73">
        <w:rPr>
          <w:lang w:val="en-GB"/>
        </w:rPr>
        <w:t>for</w:t>
      </w:r>
      <w:r w:rsidRPr="00EB3F73">
        <w:rPr>
          <w:spacing w:val="13"/>
          <w:lang w:val="en-GB"/>
        </w:rPr>
        <w:t xml:space="preserve"> </w:t>
      </w:r>
      <w:r w:rsidRPr="00EB3F73">
        <w:rPr>
          <w:lang w:val="en-GB"/>
        </w:rPr>
        <w:t>the</w:t>
      </w:r>
      <w:r w:rsidRPr="00EB3F73">
        <w:rPr>
          <w:spacing w:val="11"/>
          <w:lang w:val="en-GB"/>
        </w:rPr>
        <w:t xml:space="preserve"> </w:t>
      </w:r>
      <w:r w:rsidRPr="00EB3F73">
        <w:rPr>
          <w:lang w:val="en-GB"/>
        </w:rPr>
        <w:t>purposes</w:t>
      </w:r>
      <w:r w:rsidRPr="00EB3F73">
        <w:rPr>
          <w:spacing w:val="14"/>
          <w:lang w:val="en-GB"/>
        </w:rPr>
        <w:t xml:space="preserve"> </w:t>
      </w:r>
      <w:r w:rsidRPr="00EB3F73">
        <w:rPr>
          <w:lang w:val="en-GB"/>
        </w:rPr>
        <w:t>of</w:t>
      </w:r>
      <w:r w:rsidRPr="00EB3F73">
        <w:rPr>
          <w:spacing w:val="15"/>
          <w:lang w:val="en-GB"/>
        </w:rPr>
        <w:t xml:space="preserve"> </w:t>
      </w:r>
      <w:r w:rsidRPr="00EB3F73">
        <w:rPr>
          <w:lang w:val="en-GB"/>
        </w:rPr>
        <w:t>Laws</w:t>
      </w:r>
      <w:r w:rsidRPr="00EB3F73">
        <w:rPr>
          <w:spacing w:val="9"/>
          <w:lang w:val="en-GB"/>
        </w:rPr>
        <w:t xml:space="preserve"> </w:t>
      </w:r>
      <w:r w:rsidRPr="00EB3F73">
        <w:rPr>
          <w:lang w:val="en-GB"/>
        </w:rPr>
        <w:t>33.2</w:t>
      </w:r>
      <w:r w:rsidRPr="00EB3F73">
        <w:rPr>
          <w:spacing w:val="11"/>
          <w:lang w:val="en-GB"/>
        </w:rPr>
        <w:t xml:space="preserve"> </w:t>
      </w:r>
      <w:r w:rsidRPr="00EB3F73">
        <w:rPr>
          <w:lang w:val="en-GB"/>
        </w:rPr>
        <w:t>(A</w:t>
      </w:r>
      <w:r w:rsidRPr="00EB3F73">
        <w:rPr>
          <w:spacing w:val="16"/>
          <w:lang w:val="en-GB"/>
        </w:rPr>
        <w:t xml:space="preserve"> </w:t>
      </w:r>
      <w:r w:rsidRPr="00EB3F73">
        <w:rPr>
          <w:lang w:val="en-GB"/>
        </w:rPr>
        <w:t>fair</w:t>
      </w:r>
      <w:r w:rsidRPr="00EB3F73">
        <w:rPr>
          <w:spacing w:val="13"/>
          <w:lang w:val="en-GB"/>
        </w:rPr>
        <w:t xml:space="preserve"> </w:t>
      </w:r>
      <w:r w:rsidRPr="00EB3F73">
        <w:rPr>
          <w:lang w:val="en-GB"/>
        </w:rPr>
        <w:t>catch),</w:t>
      </w:r>
      <w:r w:rsidRPr="00EB3F73">
        <w:rPr>
          <w:spacing w:val="11"/>
          <w:lang w:val="en-GB"/>
        </w:rPr>
        <w:t xml:space="preserve"> </w:t>
      </w:r>
      <w:r w:rsidRPr="00EB3F73">
        <w:rPr>
          <w:lang w:val="en-GB"/>
        </w:rPr>
        <w:t>39</w:t>
      </w:r>
      <w:r w:rsidRPr="00EB3F73">
        <w:rPr>
          <w:spacing w:val="16"/>
          <w:lang w:val="en-GB"/>
        </w:rPr>
        <w:t xml:space="preserve"> </w:t>
      </w:r>
      <w:r w:rsidRPr="00EB3F73">
        <w:rPr>
          <w:lang w:val="en-GB"/>
        </w:rPr>
        <w:t>(Stumped),</w:t>
      </w:r>
      <w:r w:rsidR="00DC3507" w:rsidRPr="00EB3F73">
        <w:rPr>
          <w:lang w:val="en-GB"/>
        </w:rPr>
        <w:t xml:space="preserve"> </w:t>
      </w:r>
      <w:r w:rsidRPr="00EB3F73">
        <w:rPr>
          <w:lang w:val="en-GB"/>
        </w:rPr>
        <w:t>28.1 (Protective equipment), 28.4 (Limitation of on-side fielders) and 28.5 (Fielders not to</w:t>
      </w:r>
      <w:r w:rsidRPr="00EB3F73">
        <w:rPr>
          <w:spacing w:val="1"/>
          <w:lang w:val="en-GB"/>
        </w:rPr>
        <w:t xml:space="preserve"> </w:t>
      </w:r>
      <w:r w:rsidRPr="00EB3F73">
        <w:rPr>
          <w:lang w:val="en-GB"/>
        </w:rPr>
        <w:t>encroach</w:t>
      </w:r>
      <w:r w:rsidRPr="00EB3F73">
        <w:rPr>
          <w:spacing w:val="-2"/>
          <w:lang w:val="en-GB"/>
        </w:rPr>
        <w:t xml:space="preserve"> </w:t>
      </w:r>
      <w:r w:rsidRPr="00EB3F73">
        <w:rPr>
          <w:lang w:val="en-GB"/>
        </w:rPr>
        <w:t>on</w:t>
      </w:r>
      <w:r w:rsidRPr="00EB3F73">
        <w:rPr>
          <w:spacing w:val="-2"/>
          <w:lang w:val="en-GB"/>
        </w:rPr>
        <w:t xml:space="preserve"> </w:t>
      </w:r>
      <w:r w:rsidRPr="00EB3F73">
        <w:rPr>
          <w:lang w:val="en-GB"/>
        </w:rPr>
        <w:t>pitch).</w:t>
      </w:r>
    </w:p>
    <w:p w14:paraId="3CC78AEF" w14:textId="77777777" w:rsidR="00932C18" w:rsidRPr="00EB3F73" w:rsidRDefault="00242E3E" w:rsidP="006C73FE">
      <w:pPr>
        <w:pStyle w:val="Heading1"/>
        <w:numPr>
          <w:ilvl w:val="1"/>
          <w:numId w:val="105"/>
        </w:numPr>
        <w:tabs>
          <w:tab w:val="left" w:pos="842"/>
        </w:tabs>
        <w:spacing w:before="122"/>
        <w:rPr>
          <w:lang w:val="en-GB"/>
        </w:rPr>
      </w:pPr>
      <w:r w:rsidRPr="00EB3F73">
        <w:rPr>
          <w:lang w:val="en-GB"/>
        </w:rPr>
        <w:t>Gloves</w:t>
      </w:r>
    </w:p>
    <w:p w14:paraId="4E29D80D" w14:textId="77777777" w:rsidR="00932C18" w:rsidRPr="00EB3F73" w:rsidRDefault="00242E3E" w:rsidP="006C73FE">
      <w:pPr>
        <w:pStyle w:val="ListParagraph"/>
        <w:numPr>
          <w:ilvl w:val="2"/>
          <w:numId w:val="105"/>
        </w:numPr>
        <w:tabs>
          <w:tab w:val="left" w:pos="1500"/>
        </w:tabs>
        <w:spacing w:before="117"/>
        <w:ind w:right="707" w:hanging="567"/>
        <w:jc w:val="both"/>
        <w:rPr>
          <w:lang w:val="en-GB"/>
        </w:rPr>
      </w:pPr>
      <w:r w:rsidRPr="00EB3F73">
        <w:rPr>
          <w:lang w:val="en-GB"/>
        </w:rPr>
        <w:t>If, as permitted under 27.1, the wicket-keeper wears gloves, they shall have no</w:t>
      </w:r>
      <w:r w:rsidRPr="00EB3F73">
        <w:rPr>
          <w:spacing w:val="1"/>
          <w:lang w:val="en-GB"/>
        </w:rPr>
        <w:t xml:space="preserve"> </w:t>
      </w:r>
      <w:r w:rsidRPr="00EB3F73">
        <w:rPr>
          <w:lang w:val="en-GB"/>
        </w:rPr>
        <w:t>webbing between the fingers except joining index finger and thumb, where webbing</w:t>
      </w:r>
      <w:r w:rsidRPr="00EB3F73">
        <w:rPr>
          <w:spacing w:val="1"/>
          <w:lang w:val="en-GB"/>
        </w:rPr>
        <w:t xml:space="preserve"> </w:t>
      </w:r>
      <w:r w:rsidRPr="00EB3F73">
        <w:rPr>
          <w:lang w:val="en-GB"/>
        </w:rPr>
        <w:t>may</w:t>
      </w:r>
      <w:r w:rsidRPr="00EB3F73">
        <w:rPr>
          <w:spacing w:val="1"/>
          <w:lang w:val="en-GB"/>
        </w:rPr>
        <w:t xml:space="preserve"> </w:t>
      </w:r>
      <w:r w:rsidRPr="00EB3F73">
        <w:rPr>
          <w:lang w:val="en-GB"/>
        </w:rPr>
        <w:t>be</w:t>
      </w:r>
      <w:r w:rsidRPr="00EB3F73">
        <w:rPr>
          <w:spacing w:val="3"/>
          <w:lang w:val="en-GB"/>
        </w:rPr>
        <w:t xml:space="preserve"> </w:t>
      </w:r>
      <w:r w:rsidRPr="00EB3F73">
        <w:rPr>
          <w:lang w:val="en-GB"/>
        </w:rPr>
        <w:t>inserted</w:t>
      </w:r>
      <w:r w:rsidRPr="00EB3F73">
        <w:rPr>
          <w:spacing w:val="-2"/>
          <w:lang w:val="en-GB"/>
        </w:rPr>
        <w:t xml:space="preserve"> </w:t>
      </w:r>
      <w:r w:rsidRPr="00EB3F73">
        <w:rPr>
          <w:lang w:val="en-GB"/>
        </w:rPr>
        <w:t>as</w:t>
      </w:r>
      <w:r w:rsidRPr="00EB3F73">
        <w:rPr>
          <w:spacing w:val="-4"/>
          <w:lang w:val="en-GB"/>
        </w:rPr>
        <w:t xml:space="preserve"> </w:t>
      </w:r>
      <w:r w:rsidRPr="00EB3F73">
        <w:rPr>
          <w:lang w:val="en-GB"/>
        </w:rPr>
        <w:t>a</w:t>
      </w:r>
      <w:r w:rsidRPr="00EB3F73">
        <w:rPr>
          <w:spacing w:val="3"/>
          <w:lang w:val="en-GB"/>
        </w:rPr>
        <w:t xml:space="preserve"> </w:t>
      </w:r>
      <w:r w:rsidRPr="00EB3F73">
        <w:rPr>
          <w:lang w:val="en-GB"/>
        </w:rPr>
        <w:t>means</w:t>
      </w:r>
      <w:r w:rsidRPr="00EB3F73">
        <w:rPr>
          <w:spacing w:val="-4"/>
          <w:lang w:val="en-GB"/>
        </w:rPr>
        <w:t xml:space="preserve"> </w:t>
      </w:r>
      <w:r w:rsidRPr="00EB3F73">
        <w:rPr>
          <w:lang w:val="en-GB"/>
        </w:rPr>
        <w:t>of</w:t>
      </w:r>
      <w:r w:rsidRPr="00EB3F73">
        <w:rPr>
          <w:spacing w:val="-3"/>
          <w:lang w:val="en-GB"/>
        </w:rPr>
        <w:t xml:space="preserve"> </w:t>
      </w:r>
      <w:r w:rsidRPr="00EB3F73">
        <w:rPr>
          <w:lang w:val="en-GB"/>
        </w:rPr>
        <w:t>support.</w:t>
      </w:r>
    </w:p>
    <w:p w14:paraId="365253C6" w14:textId="77777777" w:rsidR="00932C18" w:rsidRPr="00EB3F73" w:rsidRDefault="00242E3E" w:rsidP="006C73FE">
      <w:pPr>
        <w:pStyle w:val="ListParagraph"/>
        <w:numPr>
          <w:ilvl w:val="2"/>
          <w:numId w:val="105"/>
        </w:numPr>
        <w:tabs>
          <w:tab w:val="left" w:pos="1456"/>
        </w:tabs>
        <w:spacing w:before="119"/>
        <w:ind w:right="707" w:hanging="567"/>
        <w:jc w:val="both"/>
        <w:rPr>
          <w:lang w:val="en-GB"/>
        </w:rPr>
      </w:pPr>
      <w:r w:rsidRPr="00EB3F73">
        <w:rPr>
          <w:lang w:val="en-GB"/>
        </w:rPr>
        <w:t>If used, the webbing shall be a single piece of non-stretch material which, although it</w:t>
      </w:r>
      <w:r w:rsidRPr="00EB3F73">
        <w:rPr>
          <w:spacing w:val="-59"/>
          <w:lang w:val="en-GB"/>
        </w:rPr>
        <w:t xml:space="preserve"> </w:t>
      </w:r>
      <w:r w:rsidRPr="00EB3F73">
        <w:rPr>
          <w:lang w:val="en-GB"/>
        </w:rPr>
        <w:t>may have</w:t>
      </w:r>
      <w:r w:rsidRPr="00EB3F73">
        <w:rPr>
          <w:spacing w:val="-2"/>
          <w:lang w:val="en-GB"/>
        </w:rPr>
        <w:t xml:space="preserve"> </w:t>
      </w:r>
      <w:proofErr w:type="gramStart"/>
      <w:r w:rsidRPr="00EB3F73">
        <w:rPr>
          <w:lang w:val="en-GB"/>
        </w:rPr>
        <w:t>facing</w:t>
      </w:r>
      <w:proofErr w:type="gramEnd"/>
      <w:r w:rsidRPr="00EB3F73">
        <w:rPr>
          <w:spacing w:val="-2"/>
          <w:lang w:val="en-GB"/>
        </w:rPr>
        <w:t xml:space="preserve"> </w:t>
      </w:r>
      <w:r w:rsidRPr="00EB3F73">
        <w:rPr>
          <w:lang w:val="en-GB"/>
        </w:rPr>
        <w:t>material attached,</w:t>
      </w:r>
      <w:r w:rsidRPr="00EB3F73">
        <w:rPr>
          <w:spacing w:val="-3"/>
          <w:lang w:val="en-GB"/>
        </w:rPr>
        <w:t xml:space="preserve"> </w:t>
      </w:r>
      <w:r w:rsidRPr="00EB3F73">
        <w:rPr>
          <w:lang w:val="en-GB"/>
        </w:rPr>
        <w:t>shall have</w:t>
      </w:r>
      <w:r w:rsidRPr="00EB3F73">
        <w:rPr>
          <w:spacing w:val="-2"/>
          <w:lang w:val="en-GB"/>
        </w:rPr>
        <w:t xml:space="preserve"> </w:t>
      </w:r>
      <w:r w:rsidRPr="00EB3F73">
        <w:rPr>
          <w:lang w:val="en-GB"/>
        </w:rPr>
        <w:t>no</w:t>
      </w:r>
      <w:r w:rsidRPr="00EB3F73">
        <w:rPr>
          <w:spacing w:val="3"/>
          <w:lang w:val="en-GB"/>
        </w:rPr>
        <w:t xml:space="preserve"> </w:t>
      </w:r>
      <w:r w:rsidRPr="00EB3F73">
        <w:rPr>
          <w:lang w:val="en-GB"/>
        </w:rPr>
        <w:t>reinforcements</w:t>
      </w:r>
      <w:r w:rsidRPr="00EB3F73">
        <w:rPr>
          <w:spacing w:val="-4"/>
          <w:lang w:val="en-GB"/>
        </w:rPr>
        <w:t xml:space="preserve"> </w:t>
      </w:r>
      <w:r w:rsidRPr="00EB3F73">
        <w:rPr>
          <w:lang w:val="en-GB"/>
        </w:rPr>
        <w:t>or</w:t>
      </w:r>
      <w:r w:rsidRPr="00EB3F73">
        <w:rPr>
          <w:spacing w:val="-1"/>
          <w:lang w:val="en-GB"/>
        </w:rPr>
        <w:t xml:space="preserve"> </w:t>
      </w:r>
      <w:r w:rsidRPr="00EB3F73">
        <w:rPr>
          <w:lang w:val="en-GB"/>
        </w:rPr>
        <w:t>tucks.</w:t>
      </w:r>
    </w:p>
    <w:p w14:paraId="0F649FBC" w14:textId="77777777" w:rsidR="00932C18" w:rsidRPr="00EB3F73" w:rsidRDefault="00242E3E" w:rsidP="006C73FE">
      <w:pPr>
        <w:pStyle w:val="ListParagraph"/>
        <w:numPr>
          <w:ilvl w:val="2"/>
          <w:numId w:val="105"/>
        </w:numPr>
        <w:tabs>
          <w:tab w:val="left" w:pos="1471"/>
        </w:tabs>
        <w:spacing w:before="123"/>
        <w:ind w:right="707" w:hanging="567"/>
        <w:jc w:val="both"/>
        <w:rPr>
          <w:lang w:val="en-GB"/>
        </w:rPr>
      </w:pPr>
      <w:r w:rsidRPr="00EB3F73">
        <w:rPr>
          <w:lang w:val="en-GB"/>
        </w:rPr>
        <w:t>The top edge of the webbing shall not protrude beyond the straight line joining the</w:t>
      </w:r>
      <w:r w:rsidRPr="00EB3F73">
        <w:rPr>
          <w:spacing w:val="1"/>
          <w:lang w:val="en-GB"/>
        </w:rPr>
        <w:t xml:space="preserve"> </w:t>
      </w:r>
      <w:r w:rsidRPr="00EB3F73">
        <w:rPr>
          <w:lang w:val="en-GB"/>
        </w:rPr>
        <w:t>top of the index finger to the top of the thumb and shall be taut when a hand wearing</w:t>
      </w:r>
      <w:r w:rsidRPr="00EB3F73">
        <w:rPr>
          <w:spacing w:val="1"/>
          <w:lang w:val="en-GB"/>
        </w:rPr>
        <w:t xml:space="preserve"> </w:t>
      </w:r>
      <w:r w:rsidRPr="00EB3F73">
        <w:rPr>
          <w:lang w:val="en-GB"/>
        </w:rPr>
        <w:t>the</w:t>
      </w:r>
      <w:r w:rsidRPr="00EB3F73">
        <w:rPr>
          <w:spacing w:val="-3"/>
          <w:lang w:val="en-GB"/>
        </w:rPr>
        <w:t xml:space="preserve"> </w:t>
      </w:r>
      <w:r w:rsidRPr="00EB3F73">
        <w:rPr>
          <w:lang w:val="en-GB"/>
        </w:rPr>
        <w:t>glove</w:t>
      </w:r>
      <w:r w:rsidRPr="00EB3F73">
        <w:rPr>
          <w:spacing w:val="-2"/>
          <w:lang w:val="en-GB"/>
        </w:rPr>
        <w:t xml:space="preserve"> </w:t>
      </w:r>
      <w:r w:rsidRPr="00EB3F73">
        <w:rPr>
          <w:lang w:val="en-GB"/>
        </w:rPr>
        <w:t>has</w:t>
      </w:r>
      <w:r w:rsidRPr="00EB3F73">
        <w:rPr>
          <w:spacing w:val="-4"/>
          <w:lang w:val="en-GB"/>
        </w:rPr>
        <w:t xml:space="preserve"> </w:t>
      </w:r>
      <w:r w:rsidRPr="00EB3F73">
        <w:rPr>
          <w:lang w:val="en-GB"/>
        </w:rPr>
        <w:t>the</w:t>
      </w:r>
      <w:r w:rsidRPr="00EB3F73">
        <w:rPr>
          <w:spacing w:val="3"/>
          <w:lang w:val="en-GB"/>
        </w:rPr>
        <w:t xml:space="preserve"> </w:t>
      </w:r>
      <w:r w:rsidRPr="00EB3F73">
        <w:rPr>
          <w:lang w:val="en-GB"/>
        </w:rPr>
        <w:t>thumb</w:t>
      </w:r>
      <w:r w:rsidRPr="00EB3F73">
        <w:rPr>
          <w:spacing w:val="3"/>
          <w:lang w:val="en-GB"/>
        </w:rPr>
        <w:t xml:space="preserve"> </w:t>
      </w:r>
      <w:r w:rsidRPr="00EB3F73">
        <w:rPr>
          <w:lang w:val="en-GB"/>
        </w:rPr>
        <w:t>fully</w:t>
      </w:r>
      <w:r w:rsidRPr="00EB3F73">
        <w:rPr>
          <w:spacing w:val="1"/>
          <w:lang w:val="en-GB"/>
        </w:rPr>
        <w:t xml:space="preserve"> </w:t>
      </w:r>
      <w:r w:rsidRPr="00EB3F73">
        <w:rPr>
          <w:lang w:val="en-GB"/>
        </w:rPr>
        <w:t>extended.</w:t>
      </w:r>
      <w:r w:rsidRPr="00EB3F73">
        <w:rPr>
          <w:spacing w:val="2"/>
          <w:lang w:val="en-GB"/>
        </w:rPr>
        <w:t xml:space="preserve"> </w:t>
      </w:r>
      <w:r w:rsidRPr="00EB3F73">
        <w:rPr>
          <w:lang w:val="en-GB"/>
        </w:rPr>
        <w:t>See</w:t>
      </w:r>
      <w:r w:rsidRPr="00EB3F73">
        <w:rPr>
          <w:spacing w:val="-2"/>
          <w:lang w:val="en-GB"/>
        </w:rPr>
        <w:t xml:space="preserve"> </w:t>
      </w:r>
      <w:r w:rsidRPr="00EB3F73">
        <w:rPr>
          <w:lang w:val="en-GB"/>
        </w:rPr>
        <w:t>Appendix</w:t>
      </w:r>
      <w:r w:rsidRPr="00EB3F73">
        <w:rPr>
          <w:spacing w:val="-5"/>
          <w:lang w:val="en-GB"/>
        </w:rPr>
        <w:t xml:space="preserve"> </w:t>
      </w:r>
      <w:r w:rsidRPr="00EB3F73">
        <w:rPr>
          <w:lang w:val="en-GB"/>
        </w:rPr>
        <w:t>E.</w:t>
      </w:r>
    </w:p>
    <w:p w14:paraId="0B8CAB94" w14:textId="77777777" w:rsidR="00932C18" w:rsidRPr="00EB3F73" w:rsidRDefault="00242E3E" w:rsidP="006C73FE">
      <w:pPr>
        <w:pStyle w:val="Heading1"/>
        <w:numPr>
          <w:ilvl w:val="1"/>
          <w:numId w:val="105"/>
        </w:numPr>
        <w:tabs>
          <w:tab w:val="left" w:pos="837"/>
        </w:tabs>
        <w:spacing w:before="80"/>
        <w:ind w:left="836" w:hanging="490"/>
        <w:rPr>
          <w:lang w:val="en-GB"/>
        </w:rPr>
      </w:pPr>
      <w:r w:rsidRPr="00EB3F73">
        <w:rPr>
          <w:lang w:val="en-GB"/>
        </w:rPr>
        <w:t>Position</w:t>
      </w:r>
      <w:r w:rsidRPr="00EB3F73">
        <w:rPr>
          <w:spacing w:val="-4"/>
          <w:lang w:val="en-GB"/>
        </w:rPr>
        <w:t xml:space="preserve"> </w:t>
      </w:r>
      <w:r w:rsidRPr="00EB3F73">
        <w:rPr>
          <w:lang w:val="en-GB"/>
        </w:rPr>
        <w:t>of</w:t>
      </w:r>
      <w:r w:rsidRPr="00EB3F73">
        <w:rPr>
          <w:spacing w:val="1"/>
          <w:lang w:val="en-GB"/>
        </w:rPr>
        <w:t xml:space="preserve"> </w:t>
      </w:r>
      <w:proofErr w:type="gramStart"/>
      <w:r w:rsidRPr="00EB3F73">
        <w:rPr>
          <w:lang w:val="en-GB"/>
        </w:rPr>
        <w:t>wicket-keeper</w:t>
      </w:r>
      <w:proofErr w:type="gramEnd"/>
    </w:p>
    <w:p w14:paraId="2E9F002B" w14:textId="77777777" w:rsidR="00932C18" w:rsidRPr="00EB3F73" w:rsidRDefault="00242E3E" w:rsidP="006C73FE">
      <w:pPr>
        <w:pStyle w:val="ListParagraph"/>
        <w:numPr>
          <w:ilvl w:val="2"/>
          <w:numId w:val="105"/>
        </w:numPr>
        <w:tabs>
          <w:tab w:val="left" w:pos="1456"/>
        </w:tabs>
        <w:spacing w:before="116"/>
        <w:ind w:right="710" w:hanging="567"/>
        <w:rPr>
          <w:lang w:val="en-GB"/>
        </w:rPr>
      </w:pPr>
      <w:r w:rsidRPr="00EB3F73">
        <w:rPr>
          <w:lang w:val="en-GB"/>
        </w:rPr>
        <w:t>The</w:t>
      </w:r>
      <w:r w:rsidRPr="00EB3F73">
        <w:rPr>
          <w:spacing w:val="5"/>
          <w:lang w:val="en-GB"/>
        </w:rPr>
        <w:t xml:space="preserve"> </w:t>
      </w:r>
      <w:proofErr w:type="gramStart"/>
      <w:r w:rsidRPr="00EB3F73">
        <w:rPr>
          <w:lang w:val="en-GB"/>
        </w:rPr>
        <w:t>wicket-keeper</w:t>
      </w:r>
      <w:proofErr w:type="gramEnd"/>
      <w:r w:rsidRPr="00EB3F73">
        <w:rPr>
          <w:spacing w:val="2"/>
          <w:lang w:val="en-GB"/>
        </w:rPr>
        <w:t xml:space="preserve"> </w:t>
      </w:r>
      <w:r w:rsidRPr="00EB3F73">
        <w:rPr>
          <w:lang w:val="en-GB"/>
        </w:rPr>
        <w:t>shall</w:t>
      </w:r>
      <w:r w:rsidRPr="00EB3F73">
        <w:rPr>
          <w:spacing w:val="2"/>
          <w:lang w:val="en-GB"/>
        </w:rPr>
        <w:t xml:space="preserve"> </w:t>
      </w:r>
      <w:r w:rsidRPr="00EB3F73">
        <w:rPr>
          <w:lang w:val="en-GB"/>
        </w:rPr>
        <w:t>remain</w:t>
      </w:r>
      <w:r w:rsidRPr="00EB3F73">
        <w:rPr>
          <w:spacing w:val="1"/>
          <w:lang w:val="en-GB"/>
        </w:rPr>
        <w:t xml:space="preserve"> </w:t>
      </w:r>
      <w:r w:rsidRPr="00EB3F73">
        <w:rPr>
          <w:lang w:val="en-GB"/>
        </w:rPr>
        <w:t>wholly</w:t>
      </w:r>
      <w:r w:rsidRPr="00EB3F73">
        <w:rPr>
          <w:spacing w:val="4"/>
          <w:lang w:val="en-GB"/>
        </w:rPr>
        <w:t xml:space="preserve"> </w:t>
      </w:r>
      <w:r w:rsidRPr="00EB3F73">
        <w:rPr>
          <w:lang w:val="en-GB"/>
        </w:rPr>
        <w:t>behind the</w:t>
      </w:r>
      <w:r w:rsidRPr="00EB3F73">
        <w:rPr>
          <w:spacing w:val="6"/>
          <w:lang w:val="en-GB"/>
        </w:rPr>
        <w:t xml:space="preserve"> </w:t>
      </w:r>
      <w:r w:rsidRPr="00EB3F73">
        <w:rPr>
          <w:lang w:val="en-GB"/>
        </w:rPr>
        <w:t>wicket at the</w:t>
      </w:r>
      <w:r w:rsidRPr="00EB3F73">
        <w:rPr>
          <w:spacing w:val="5"/>
          <w:lang w:val="en-GB"/>
        </w:rPr>
        <w:t xml:space="preserve"> </w:t>
      </w:r>
      <w:r w:rsidRPr="00EB3F73">
        <w:rPr>
          <w:lang w:val="en-GB"/>
        </w:rPr>
        <w:t>striker’s</w:t>
      </w:r>
      <w:r w:rsidRPr="00EB3F73">
        <w:rPr>
          <w:spacing w:val="4"/>
          <w:lang w:val="en-GB"/>
        </w:rPr>
        <w:t xml:space="preserve"> </w:t>
      </w:r>
      <w:r w:rsidRPr="00EB3F73">
        <w:rPr>
          <w:lang w:val="en-GB"/>
        </w:rPr>
        <w:t>end from</w:t>
      </w:r>
      <w:r w:rsidRPr="00EB3F73">
        <w:rPr>
          <w:spacing w:val="-3"/>
          <w:lang w:val="en-GB"/>
        </w:rPr>
        <w:t xml:space="preserve"> </w:t>
      </w:r>
      <w:r w:rsidRPr="00EB3F73">
        <w:rPr>
          <w:lang w:val="en-GB"/>
        </w:rPr>
        <w:t>the</w:t>
      </w:r>
      <w:r w:rsidRPr="00EB3F73">
        <w:rPr>
          <w:spacing w:val="-58"/>
          <w:lang w:val="en-GB"/>
        </w:rPr>
        <w:t xml:space="preserve"> </w:t>
      </w:r>
      <w:r w:rsidRPr="00EB3F73">
        <w:rPr>
          <w:lang w:val="en-GB"/>
        </w:rPr>
        <w:t>moment</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ball comes</w:t>
      </w:r>
      <w:r w:rsidRPr="00EB3F73">
        <w:rPr>
          <w:spacing w:val="-3"/>
          <w:lang w:val="en-GB"/>
        </w:rPr>
        <w:t xml:space="preserve"> </w:t>
      </w:r>
      <w:r w:rsidRPr="00EB3F73">
        <w:rPr>
          <w:lang w:val="en-GB"/>
        </w:rPr>
        <w:t>into</w:t>
      </w:r>
      <w:r w:rsidRPr="00EB3F73">
        <w:rPr>
          <w:spacing w:val="3"/>
          <w:lang w:val="en-GB"/>
        </w:rPr>
        <w:t xml:space="preserve"> </w:t>
      </w:r>
      <w:r w:rsidRPr="00EB3F73">
        <w:rPr>
          <w:lang w:val="en-GB"/>
        </w:rPr>
        <w:t>play</w:t>
      </w:r>
      <w:r w:rsidRPr="00EB3F73">
        <w:rPr>
          <w:spacing w:val="-4"/>
          <w:lang w:val="en-GB"/>
        </w:rPr>
        <w:t xml:space="preserve"> </w:t>
      </w:r>
      <w:r w:rsidRPr="00EB3F73">
        <w:rPr>
          <w:lang w:val="en-GB"/>
        </w:rPr>
        <w:t>until</w:t>
      </w:r>
      <w:r w:rsidRPr="00EB3F73">
        <w:rPr>
          <w:spacing w:val="-4"/>
          <w:lang w:val="en-GB"/>
        </w:rPr>
        <w:t xml:space="preserve"> </w:t>
      </w:r>
      <w:r w:rsidRPr="00EB3F73">
        <w:rPr>
          <w:lang w:val="en-GB"/>
        </w:rPr>
        <w:t>a</w:t>
      </w:r>
      <w:r w:rsidRPr="00EB3F73">
        <w:rPr>
          <w:spacing w:val="-2"/>
          <w:lang w:val="en-GB"/>
        </w:rPr>
        <w:t xml:space="preserve"> </w:t>
      </w:r>
      <w:r w:rsidRPr="00EB3F73">
        <w:rPr>
          <w:lang w:val="en-GB"/>
        </w:rPr>
        <w:t>ball</w:t>
      </w:r>
      <w:r w:rsidRPr="00EB3F73">
        <w:rPr>
          <w:spacing w:val="-5"/>
          <w:lang w:val="en-GB"/>
        </w:rPr>
        <w:t xml:space="preserve"> </w:t>
      </w:r>
      <w:r w:rsidRPr="00EB3F73">
        <w:rPr>
          <w:lang w:val="en-GB"/>
        </w:rPr>
        <w:t>delivered</w:t>
      </w:r>
      <w:r w:rsidRPr="00EB3F73">
        <w:rPr>
          <w:spacing w:val="-1"/>
          <w:lang w:val="en-GB"/>
        </w:rPr>
        <w:t xml:space="preserve"> </w:t>
      </w:r>
      <w:r w:rsidRPr="00EB3F73">
        <w:rPr>
          <w:lang w:val="en-GB"/>
        </w:rPr>
        <w:t>by</w:t>
      </w:r>
      <w:r w:rsidRPr="00EB3F73">
        <w:rPr>
          <w:spacing w:val="1"/>
          <w:lang w:val="en-GB"/>
        </w:rPr>
        <w:t xml:space="preserve"> </w:t>
      </w:r>
      <w:r w:rsidRPr="00EB3F73">
        <w:rPr>
          <w:lang w:val="en-GB"/>
        </w:rPr>
        <w:t>the</w:t>
      </w:r>
      <w:r w:rsidRPr="00EB3F73">
        <w:rPr>
          <w:spacing w:val="-2"/>
          <w:lang w:val="en-GB"/>
        </w:rPr>
        <w:t xml:space="preserve"> </w:t>
      </w:r>
      <w:r w:rsidRPr="00EB3F73">
        <w:rPr>
          <w:lang w:val="en-GB"/>
        </w:rPr>
        <w:t>bowler</w:t>
      </w:r>
    </w:p>
    <w:p w14:paraId="24D63C54" w14:textId="77777777" w:rsidR="00932C18" w:rsidRPr="00EB3F73" w:rsidRDefault="00242E3E">
      <w:pPr>
        <w:pStyle w:val="BodyText"/>
        <w:spacing w:before="123" w:line="355" w:lineRule="auto"/>
        <w:ind w:left="1624" w:right="4752"/>
        <w:jc w:val="left"/>
        <w:rPr>
          <w:lang w:val="en-GB"/>
        </w:rPr>
      </w:pPr>
      <w:r w:rsidRPr="00EB3F73">
        <w:rPr>
          <w:lang w:val="en-GB"/>
        </w:rPr>
        <w:t>touches the bat or person of the striker or</w:t>
      </w:r>
      <w:r w:rsidRPr="00EB3F73">
        <w:rPr>
          <w:spacing w:val="-59"/>
          <w:lang w:val="en-GB"/>
        </w:rPr>
        <w:t xml:space="preserve"> </w:t>
      </w:r>
      <w:r w:rsidRPr="00EB3F73">
        <w:rPr>
          <w:lang w:val="en-GB"/>
        </w:rPr>
        <w:t>passes the wicket at the striker’s end or</w:t>
      </w:r>
      <w:r w:rsidRPr="00EB3F73">
        <w:rPr>
          <w:spacing w:val="1"/>
          <w:lang w:val="en-GB"/>
        </w:rPr>
        <w:t xml:space="preserve"> </w:t>
      </w:r>
      <w:r w:rsidRPr="00EB3F73">
        <w:rPr>
          <w:lang w:val="en-GB"/>
        </w:rPr>
        <w:t>the</w:t>
      </w:r>
      <w:r w:rsidRPr="00EB3F73">
        <w:rPr>
          <w:spacing w:val="-2"/>
          <w:lang w:val="en-GB"/>
        </w:rPr>
        <w:t xml:space="preserve"> </w:t>
      </w:r>
      <w:r w:rsidRPr="00EB3F73">
        <w:rPr>
          <w:lang w:val="en-GB"/>
        </w:rPr>
        <w:t>striker</w:t>
      </w:r>
      <w:r w:rsidRPr="00EB3F73">
        <w:rPr>
          <w:spacing w:val="-6"/>
          <w:lang w:val="en-GB"/>
        </w:rPr>
        <w:t xml:space="preserve"> </w:t>
      </w:r>
      <w:r w:rsidRPr="00EB3F73">
        <w:rPr>
          <w:lang w:val="en-GB"/>
        </w:rPr>
        <w:t>attempts</w:t>
      </w:r>
      <w:r w:rsidRPr="00EB3F73">
        <w:rPr>
          <w:spacing w:val="-4"/>
          <w:lang w:val="en-GB"/>
        </w:rPr>
        <w:t xml:space="preserve"> </w:t>
      </w:r>
      <w:r w:rsidRPr="00EB3F73">
        <w:rPr>
          <w:lang w:val="en-GB"/>
        </w:rPr>
        <w:t>a</w:t>
      </w:r>
      <w:r w:rsidRPr="00EB3F73">
        <w:rPr>
          <w:spacing w:val="4"/>
          <w:lang w:val="en-GB"/>
        </w:rPr>
        <w:t xml:space="preserve"> </w:t>
      </w:r>
      <w:r w:rsidRPr="00EB3F73">
        <w:rPr>
          <w:lang w:val="en-GB"/>
        </w:rPr>
        <w:t>run.</w:t>
      </w:r>
    </w:p>
    <w:p w14:paraId="49D519AA" w14:textId="77777777" w:rsidR="00932C18" w:rsidRPr="00EB3F73" w:rsidRDefault="00242E3E" w:rsidP="006C73FE">
      <w:pPr>
        <w:pStyle w:val="ListParagraph"/>
        <w:numPr>
          <w:ilvl w:val="2"/>
          <w:numId w:val="105"/>
        </w:numPr>
        <w:tabs>
          <w:tab w:val="left" w:pos="1490"/>
        </w:tabs>
        <w:spacing w:before="0" w:line="242" w:lineRule="auto"/>
        <w:ind w:right="708" w:hanging="567"/>
        <w:rPr>
          <w:lang w:val="en-GB"/>
        </w:rPr>
      </w:pPr>
      <w:r w:rsidRPr="00EB3F73">
        <w:rPr>
          <w:lang w:val="en-GB"/>
        </w:rPr>
        <w:t>In</w:t>
      </w:r>
      <w:r w:rsidRPr="00EB3F73">
        <w:rPr>
          <w:spacing w:val="35"/>
          <w:lang w:val="en-GB"/>
        </w:rPr>
        <w:t xml:space="preserve"> </w:t>
      </w:r>
      <w:r w:rsidRPr="00EB3F73">
        <w:rPr>
          <w:lang w:val="en-GB"/>
        </w:rPr>
        <w:t>the</w:t>
      </w:r>
      <w:r w:rsidRPr="00EB3F73">
        <w:rPr>
          <w:spacing w:val="35"/>
          <w:lang w:val="en-GB"/>
        </w:rPr>
        <w:t xml:space="preserve"> </w:t>
      </w:r>
      <w:r w:rsidRPr="00EB3F73">
        <w:rPr>
          <w:lang w:val="en-GB"/>
        </w:rPr>
        <w:t>event</w:t>
      </w:r>
      <w:r w:rsidRPr="00EB3F73">
        <w:rPr>
          <w:spacing w:val="34"/>
          <w:lang w:val="en-GB"/>
        </w:rPr>
        <w:t xml:space="preserve"> </w:t>
      </w:r>
      <w:r w:rsidRPr="00EB3F73">
        <w:rPr>
          <w:lang w:val="en-GB"/>
        </w:rPr>
        <w:t>of</w:t>
      </w:r>
      <w:r w:rsidRPr="00EB3F73">
        <w:rPr>
          <w:spacing w:val="34"/>
          <w:lang w:val="en-GB"/>
        </w:rPr>
        <w:t xml:space="preserve"> </w:t>
      </w:r>
      <w:r w:rsidRPr="00EB3F73">
        <w:rPr>
          <w:lang w:val="en-GB"/>
        </w:rPr>
        <w:t>the</w:t>
      </w:r>
      <w:r w:rsidRPr="00EB3F73">
        <w:rPr>
          <w:spacing w:val="35"/>
          <w:lang w:val="en-GB"/>
        </w:rPr>
        <w:t xml:space="preserve"> </w:t>
      </w:r>
      <w:proofErr w:type="gramStart"/>
      <w:r w:rsidRPr="00EB3F73">
        <w:rPr>
          <w:lang w:val="en-GB"/>
        </w:rPr>
        <w:t>wicket-keeper</w:t>
      </w:r>
      <w:proofErr w:type="gramEnd"/>
      <w:r w:rsidRPr="00EB3F73">
        <w:rPr>
          <w:spacing w:val="32"/>
          <w:lang w:val="en-GB"/>
        </w:rPr>
        <w:t xml:space="preserve"> </w:t>
      </w:r>
      <w:r w:rsidRPr="00EB3F73">
        <w:rPr>
          <w:lang w:val="en-GB"/>
        </w:rPr>
        <w:t>contravening</w:t>
      </w:r>
      <w:r w:rsidRPr="00EB3F73">
        <w:rPr>
          <w:spacing w:val="35"/>
          <w:lang w:val="en-GB"/>
        </w:rPr>
        <w:t xml:space="preserve"> </w:t>
      </w:r>
      <w:r w:rsidRPr="00EB3F73">
        <w:rPr>
          <w:lang w:val="en-GB"/>
        </w:rPr>
        <w:t>this</w:t>
      </w:r>
      <w:r w:rsidRPr="00EB3F73">
        <w:rPr>
          <w:spacing w:val="33"/>
          <w:lang w:val="en-GB"/>
        </w:rPr>
        <w:t xml:space="preserve"> </w:t>
      </w:r>
      <w:r w:rsidRPr="00EB3F73">
        <w:rPr>
          <w:lang w:val="en-GB"/>
        </w:rPr>
        <w:t>Law,</w:t>
      </w:r>
      <w:r w:rsidRPr="00EB3F73">
        <w:rPr>
          <w:spacing w:val="34"/>
          <w:lang w:val="en-GB"/>
        </w:rPr>
        <w:t xml:space="preserve"> </w:t>
      </w:r>
      <w:r w:rsidRPr="00EB3F73">
        <w:rPr>
          <w:lang w:val="en-GB"/>
        </w:rPr>
        <w:t>the</w:t>
      </w:r>
      <w:r w:rsidRPr="00EB3F73">
        <w:rPr>
          <w:spacing w:val="40"/>
          <w:lang w:val="en-GB"/>
        </w:rPr>
        <w:t xml:space="preserve"> </w:t>
      </w:r>
      <w:r w:rsidRPr="00EB3F73">
        <w:rPr>
          <w:lang w:val="en-GB"/>
        </w:rPr>
        <w:t>striker’s</w:t>
      </w:r>
      <w:r w:rsidRPr="00EB3F73">
        <w:rPr>
          <w:spacing w:val="38"/>
          <w:lang w:val="en-GB"/>
        </w:rPr>
        <w:t xml:space="preserve"> </w:t>
      </w:r>
      <w:r w:rsidRPr="00EB3F73">
        <w:rPr>
          <w:lang w:val="en-GB"/>
        </w:rPr>
        <w:t>end</w:t>
      </w:r>
      <w:r w:rsidRPr="00EB3F73">
        <w:rPr>
          <w:spacing w:val="35"/>
          <w:lang w:val="en-GB"/>
        </w:rPr>
        <w:t xml:space="preserve"> </w:t>
      </w:r>
      <w:r w:rsidRPr="00EB3F73">
        <w:rPr>
          <w:lang w:val="en-GB"/>
        </w:rPr>
        <w:t>umpire</w:t>
      </w:r>
      <w:r w:rsidRPr="00EB3F73">
        <w:rPr>
          <w:spacing w:val="-58"/>
          <w:lang w:val="en-GB"/>
        </w:rPr>
        <w:t xml:space="preserve"> </w:t>
      </w:r>
      <w:r w:rsidRPr="00EB3F73">
        <w:rPr>
          <w:lang w:val="en-GB"/>
        </w:rPr>
        <w:t>shall call and</w:t>
      </w:r>
      <w:r w:rsidRPr="00EB3F73">
        <w:rPr>
          <w:spacing w:val="3"/>
          <w:lang w:val="en-GB"/>
        </w:rPr>
        <w:t xml:space="preserve"> </w:t>
      </w:r>
      <w:r w:rsidRPr="00EB3F73">
        <w:rPr>
          <w:lang w:val="en-GB"/>
        </w:rPr>
        <w:t>signal No</w:t>
      </w:r>
      <w:r w:rsidRPr="00EB3F73">
        <w:rPr>
          <w:spacing w:val="-2"/>
          <w:lang w:val="en-GB"/>
        </w:rPr>
        <w:t xml:space="preserve"> </w:t>
      </w:r>
      <w:r w:rsidRPr="00EB3F73">
        <w:rPr>
          <w:lang w:val="en-GB"/>
        </w:rPr>
        <w:t>ball as</w:t>
      </w:r>
      <w:r w:rsidRPr="00EB3F73">
        <w:rPr>
          <w:spacing w:val="1"/>
          <w:lang w:val="en-GB"/>
        </w:rPr>
        <w:t xml:space="preserve"> </w:t>
      </w:r>
      <w:r w:rsidRPr="00EB3F73">
        <w:rPr>
          <w:lang w:val="en-GB"/>
        </w:rPr>
        <w:t>soon</w:t>
      </w:r>
      <w:r w:rsidRPr="00EB3F73">
        <w:rPr>
          <w:spacing w:val="-2"/>
          <w:lang w:val="en-GB"/>
        </w:rPr>
        <w:t xml:space="preserve"> </w:t>
      </w:r>
      <w:r w:rsidRPr="00EB3F73">
        <w:rPr>
          <w:lang w:val="en-GB"/>
        </w:rPr>
        <w:t>as</w:t>
      </w:r>
      <w:r w:rsidRPr="00EB3F73">
        <w:rPr>
          <w:spacing w:val="-4"/>
          <w:lang w:val="en-GB"/>
        </w:rPr>
        <w:t xml:space="preserve"> </w:t>
      </w:r>
      <w:r w:rsidRPr="00EB3F73">
        <w:rPr>
          <w:lang w:val="en-GB"/>
        </w:rPr>
        <w:t>applicable</w:t>
      </w:r>
      <w:r w:rsidRPr="00EB3F73">
        <w:rPr>
          <w:spacing w:val="-2"/>
          <w:lang w:val="en-GB"/>
        </w:rPr>
        <w:t xml:space="preserve"> </w:t>
      </w:r>
      <w:r w:rsidRPr="00EB3F73">
        <w:rPr>
          <w:lang w:val="en-GB"/>
        </w:rPr>
        <w:t>after</w:t>
      </w:r>
      <w:r w:rsidRPr="00EB3F73">
        <w:rPr>
          <w:spacing w:val="-1"/>
          <w:lang w:val="en-GB"/>
        </w:rPr>
        <w:t xml:space="preserve"> </w:t>
      </w:r>
      <w:r w:rsidRPr="00EB3F73">
        <w:rPr>
          <w:lang w:val="en-GB"/>
        </w:rPr>
        <w:t>the</w:t>
      </w:r>
      <w:r w:rsidRPr="00EB3F73">
        <w:rPr>
          <w:spacing w:val="-2"/>
          <w:lang w:val="en-GB"/>
        </w:rPr>
        <w:t xml:space="preserve"> </w:t>
      </w:r>
      <w:r w:rsidRPr="00EB3F73">
        <w:rPr>
          <w:lang w:val="en-GB"/>
        </w:rPr>
        <w:t>delivery</w:t>
      </w:r>
      <w:r w:rsidRPr="00EB3F73">
        <w:rPr>
          <w:spacing w:val="-3"/>
          <w:lang w:val="en-GB"/>
        </w:rPr>
        <w:t xml:space="preserve"> </w:t>
      </w:r>
      <w:r w:rsidRPr="00EB3F73">
        <w:rPr>
          <w:lang w:val="en-GB"/>
        </w:rPr>
        <w:t>of</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ball.</w:t>
      </w:r>
    </w:p>
    <w:p w14:paraId="0F465C9D" w14:textId="16CB0C54" w:rsidR="00932C18" w:rsidRPr="00EB3F73" w:rsidRDefault="00242E3E" w:rsidP="006C73FE">
      <w:pPr>
        <w:pStyle w:val="Heading1"/>
        <w:numPr>
          <w:ilvl w:val="1"/>
          <w:numId w:val="105"/>
        </w:numPr>
        <w:tabs>
          <w:tab w:val="left" w:pos="842"/>
        </w:tabs>
        <w:spacing w:before="113"/>
        <w:rPr>
          <w:lang w:val="en-GB"/>
        </w:rPr>
      </w:pPr>
      <w:bookmarkStart w:id="8" w:name="_Hlk95143020"/>
      <w:r w:rsidRPr="00EB3F73">
        <w:rPr>
          <w:lang w:val="en-GB"/>
        </w:rPr>
        <w:t>Movement</w:t>
      </w:r>
      <w:r w:rsidRPr="00EB3F73">
        <w:rPr>
          <w:spacing w:val="-3"/>
          <w:lang w:val="en-GB"/>
        </w:rPr>
        <w:t xml:space="preserve"> </w:t>
      </w:r>
      <w:r w:rsidRPr="00EB3F73">
        <w:rPr>
          <w:lang w:val="en-GB"/>
        </w:rPr>
        <w:t>by</w:t>
      </w:r>
      <w:r w:rsidRPr="00EB3F73">
        <w:rPr>
          <w:spacing w:val="-3"/>
          <w:lang w:val="en-GB"/>
        </w:rPr>
        <w:t xml:space="preserve"> </w:t>
      </w:r>
      <w:proofErr w:type="gramStart"/>
      <w:r w:rsidRPr="00EB3F73">
        <w:rPr>
          <w:lang w:val="en-GB"/>
        </w:rPr>
        <w:t>wicket-keeper</w:t>
      </w:r>
      <w:proofErr w:type="gramEnd"/>
    </w:p>
    <w:p w14:paraId="195B9BF3" w14:textId="77777777" w:rsidR="00932C18" w:rsidRPr="00EB3F73" w:rsidRDefault="00242E3E" w:rsidP="006C73FE">
      <w:pPr>
        <w:pStyle w:val="ListParagraph"/>
        <w:numPr>
          <w:ilvl w:val="2"/>
          <w:numId w:val="105"/>
        </w:numPr>
        <w:tabs>
          <w:tab w:val="left" w:pos="1490"/>
        </w:tabs>
        <w:spacing w:before="117" w:line="278" w:lineRule="auto"/>
        <w:ind w:right="708" w:hanging="567"/>
        <w:jc w:val="both"/>
        <w:rPr>
          <w:lang w:val="en-GB"/>
        </w:rPr>
      </w:pPr>
      <w:r w:rsidRPr="00EB3F73">
        <w:rPr>
          <w:lang w:val="en-GB"/>
        </w:rPr>
        <w:t>After the ball comes into play and before it reaches the striker, it is unfair if the</w:t>
      </w:r>
      <w:r w:rsidRPr="00EB3F73">
        <w:rPr>
          <w:spacing w:val="1"/>
          <w:lang w:val="en-GB"/>
        </w:rPr>
        <w:t xml:space="preserve"> </w:t>
      </w:r>
      <w:proofErr w:type="gramStart"/>
      <w:r w:rsidRPr="00EB3F73">
        <w:rPr>
          <w:lang w:val="en-GB"/>
        </w:rPr>
        <w:t>wicket-keeper</w:t>
      </w:r>
      <w:proofErr w:type="gramEnd"/>
      <w:r w:rsidRPr="00EB3F73">
        <w:rPr>
          <w:lang w:val="en-GB"/>
        </w:rPr>
        <w:t xml:space="preserve"> significantly alters his/her position in relation to the striker’s wicket,</w:t>
      </w:r>
      <w:r w:rsidRPr="00EB3F73">
        <w:rPr>
          <w:spacing w:val="1"/>
          <w:lang w:val="en-GB"/>
        </w:rPr>
        <w:t xml:space="preserve"> </w:t>
      </w:r>
      <w:r w:rsidRPr="00EB3F73">
        <w:rPr>
          <w:lang w:val="en-GB"/>
        </w:rPr>
        <w:t>except</w:t>
      </w:r>
      <w:r w:rsidRPr="00EB3F73">
        <w:rPr>
          <w:spacing w:val="-3"/>
          <w:lang w:val="en-GB"/>
        </w:rPr>
        <w:t xml:space="preserve"> </w:t>
      </w:r>
      <w:r w:rsidRPr="00EB3F73">
        <w:rPr>
          <w:lang w:val="en-GB"/>
        </w:rPr>
        <w:t>for</w:t>
      </w:r>
      <w:r w:rsidRPr="00EB3F73">
        <w:rPr>
          <w:spacing w:val="-1"/>
          <w:lang w:val="en-GB"/>
        </w:rPr>
        <w:t xml:space="preserve"> </w:t>
      </w:r>
      <w:r w:rsidRPr="00EB3F73">
        <w:rPr>
          <w:lang w:val="en-GB"/>
        </w:rPr>
        <w:t>the</w:t>
      </w:r>
      <w:r w:rsidRPr="00EB3F73">
        <w:rPr>
          <w:spacing w:val="-2"/>
          <w:lang w:val="en-GB"/>
        </w:rPr>
        <w:t xml:space="preserve"> </w:t>
      </w:r>
      <w:r w:rsidRPr="00EB3F73">
        <w:rPr>
          <w:lang w:val="en-GB"/>
        </w:rPr>
        <w:t>following:</w:t>
      </w:r>
    </w:p>
    <w:p w14:paraId="6A7A737F" w14:textId="77777777" w:rsidR="00932C18" w:rsidRPr="00EB3F73" w:rsidRDefault="00242E3E" w:rsidP="006C73FE">
      <w:pPr>
        <w:pStyle w:val="ListParagraph"/>
        <w:numPr>
          <w:ilvl w:val="3"/>
          <w:numId w:val="105"/>
        </w:numPr>
        <w:tabs>
          <w:tab w:val="left" w:pos="2210"/>
        </w:tabs>
        <w:spacing w:before="113" w:line="278" w:lineRule="auto"/>
        <w:ind w:right="707" w:hanging="706"/>
        <w:jc w:val="both"/>
        <w:rPr>
          <w:lang w:val="en-GB"/>
        </w:rPr>
      </w:pPr>
      <w:r w:rsidRPr="00EB3F73">
        <w:rPr>
          <w:lang w:val="en-GB"/>
        </w:rPr>
        <w:lastRenderedPageBreak/>
        <w:t>movement of a few paces forward for a slower delivery, unless in so doing it</w:t>
      </w:r>
      <w:r w:rsidRPr="00EB3F73">
        <w:rPr>
          <w:spacing w:val="1"/>
          <w:lang w:val="en-GB"/>
        </w:rPr>
        <w:t xml:space="preserve"> </w:t>
      </w:r>
      <w:r w:rsidRPr="00EB3F73">
        <w:rPr>
          <w:lang w:val="en-GB"/>
        </w:rPr>
        <w:t>brings</w:t>
      </w:r>
      <w:r w:rsidRPr="00EB3F73">
        <w:rPr>
          <w:spacing w:val="-5"/>
          <w:lang w:val="en-GB"/>
        </w:rPr>
        <w:t xml:space="preserve"> </w:t>
      </w:r>
      <w:r w:rsidRPr="00EB3F73">
        <w:rPr>
          <w:lang w:val="en-GB"/>
        </w:rPr>
        <w:t>him/her</w:t>
      </w:r>
      <w:r w:rsidRPr="00EB3F73">
        <w:rPr>
          <w:spacing w:val="-1"/>
          <w:lang w:val="en-GB"/>
        </w:rPr>
        <w:t xml:space="preserve"> </w:t>
      </w:r>
      <w:r w:rsidRPr="00EB3F73">
        <w:rPr>
          <w:lang w:val="en-GB"/>
        </w:rPr>
        <w:t>within</w:t>
      </w:r>
      <w:r w:rsidRPr="00EB3F73">
        <w:rPr>
          <w:spacing w:val="3"/>
          <w:lang w:val="en-GB"/>
        </w:rPr>
        <w:t xml:space="preserve"> </w:t>
      </w:r>
      <w:r w:rsidRPr="00EB3F73">
        <w:rPr>
          <w:lang w:val="en-GB"/>
        </w:rPr>
        <w:t>reach</w:t>
      </w:r>
      <w:r w:rsidRPr="00EB3F73">
        <w:rPr>
          <w:spacing w:val="-2"/>
          <w:lang w:val="en-GB"/>
        </w:rPr>
        <w:t xml:space="preserve"> </w:t>
      </w:r>
      <w:r w:rsidRPr="00EB3F73">
        <w:rPr>
          <w:lang w:val="en-GB"/>
        </w:rPr>
        <w:t>of</w:t>
      </w:r>
      <w:r w:rsidRPr="00EB3F73">
        <w:rPr>
          <w:spacing w:val="-3"/>
          <w:lang w:val="en-GB"/>
        </w:rPr>
        <w:t xml:space="preserve"> </w:t>
      </w:r>
      <w:r w:rsidRPr="00EB3F73">
        <w:rPr>
          <w:lang w:val="en-GB"/>
        </w:rPr>
        <w:t>the</w:t>
      </w:r>
      <w:r w:rsidRPr="00EB3F73">
        <w:rPr>
          <w:spacing w:val="3"/>
          <w:lang w:val="en-GB"/>
        </w:rPr>
        <w:t xml:space="preserve"> </w:t>
      </w:r>
      <w:r w:rsidRPr="00EB3F73">
        <w:rPr>
          <w:lang w:val="en-GB"/>
        </w:rPr>
        <w:t>wicket.</w:t>
      </w:r>
    </w:p>
    <w:p w14:paraId="76ADAE25" w14:textId="77777777" w:rsidR="00932C18" w:rsidRPr="00EB3F73" w:rsidRDefault="00242E3E" w:rsidP="006C73FE">
      <w:pPr>
        <w:pStyle w:val="ListParagraph"/>
        <w:numPr>
          <w:ilvl w:val="3"/>
          <w:numId w:val="105"/>
        </w:numPr>
        <w:tabs>
          <w:tab w:val="left" w:pos="2244"/>
        </w:tabs>
        <w:spacing w:before="0" w:line="278" w:lineRule="auto"/>
        <w:ind w:right="712" w:hanging="706"/>
        <w:jc w:val="both"/>
        <w:rPr>
          <w:lang w:val="en-GB"/>
        </w:rPr>
      </w:pPr>
      <w:r w:rsidRPr="00EB3F73">
        <w:rPr>
          <w:lang w:val="en-GB"/>
        </w:rPr>
        <w:t>lateral movement in response to the direction in which the ball has been</w:t>
      </w:r>
      <w:r w:rsidRPr="00EB3F73">
        <w:rPr>
          <w:spacing w:val="1"/>
          <w:lang w:val="en-GB"/>
        </w:rPr>
        <w:t xml:space="preserve"> </w:t>
      </w:r>
      <w:r w:rsidRPr="00EB3F73">
        <w:rPr>
          <w:lang w:val="en-GB"/>
        </w:rPr>
        <w:t>delivered.</w:t>
      </w:r>
    </w:p>
    <w:p w14:paraId="7FFEA791" w14:textId="77777777" w:rsidR="00932C18" w:rsidRPr="00EB3F73" w:rsidRDefault="00242E3E" w:rsidP="006C73FE">
      <w:pPr>
        <w:pStyle w:val="ListParagraph"/>
        <w:numPr>
          <w:ilvl w:val="3"/>
          <w:numId w:val="105"/>
        </w:numPr>
        <w:tabs>
          <w:tab w:val="left" w:pos="2215"/>
        </w:tabs>
        <w:spacing w:before="0" w:line="276" w:lineRule="auto"/>
        <w:ind w:right="709" w:hanging="706"/>
        <w:jc w:val="both"/>
        <w:rPr>
          <w:lang w:val="en-GB"/>
        </w:rPr>
      </w:pPr>
      <w:r w:rsidRPr="00EB3F73">
        <w:rPr>
          <w:lang w:val="en-GB"/>
        </w:rPr>
        <w:t>movement in response to the stroke that the striker is playing or that his/her</w:t>
      </w:r>
      <w:r w:rsidRPr="00EB3F73">
        <w:rPr>
          <w:spacing w:val="1"/>
          <w:lang w:val="en-GB"/>
        </w:rPr>
        <w:t xml:space="preserve"> </w:t>
      </w:r>
      <w:r w:rsidRPr="00EB3F73">
        <w:rPr>
          <w:lang w:val="en-GB"/>
        </w:rPr>
        <w:t>actions suggest he/she intends to play.</w:t>
      </w:r>
      <w:r w:rsidRPr="00EB3F73">
        <w:rPr>
          <w:spacing w:val="1"/>
          <w:lang w:val="en-GB"/>
        </w:rPr>
        <w:t xml:space="preserve"> </w:t>
      </w:r>
      <w:proofErr w:type="gramStart"/>
      <w:r w:rsidRPr="00EB3F73">
        <w:rPr>
          <w:lang w:val="en-GB"/>
        </w:rPr>
        <w:t>However</w:t>
      </w:r>
      <w:proofErr w:type="gramEnd"/>
      <w:r w:rsidRPr="00EB3F73">
        <w:rPr>
          <w:lang w:val="en-GB"/>
        </w:rPr>
        <w:t xml:space="preserve"> the provisions of Law 27.3</w:t>
      </w:r>
      <w:r w:rsidRPr="00EB3F73">
        <w:rPr>
          <w:spacing w:val="1"/>
          <w:lang w:val="en-GB"/>
        </w:rPr>
        <w:t xml:space="preserve"> </w:t>
      </w:r>
      <w:r w:rsidRPr="00EB3F73">
        <w:rPr>
          <w:lang w:val="en-GB"/>
        </w:rPr>
        <w:t>shall</w:t>
      </w:r>
      <w:r w:rsidRPr="00EB3F73">
        <w:rPr>
          <w:spacing w:val="-5"/>
          <w:lang w:val="en-GB"/>
        </w:rPr>
        <w:t xml:space="preserve"> </w:t>
      </w:r>
      <w:r w:rsidRPr="00EB3F73">
        <w:rPr>
          <w:lang w:val="en-GB"/>
        </w:rPr>
        <w:t>apply.</w:t>
      </w:r>
    </w:p>
    <w:p w14:paraId="07A9E20A" w14:textId="256AA91C" w:rsidR="00E0168B" w:rsidRPr="00EB3F73" w:rsidRDefault="00242E3E" w:rsidP="002E4425">
      <w:pPr>
        <w:pStyle w:val="ListParagraph"/>
        <w:numPr>
          <w:ilvl w:val="2"/>
          <w:numId w:val="105"/>
        </w:numPr>
        <w:tabs>
          <w:tab w:val="left" w:pos="1476"/>
        </w:tabs>
        <w:spacing w:before="0" w:line="278" w:lineRule="auto"/>
        <w:ind w:left="1479" w:right="707" w:hanging="706"/>
        <w:jc w:val="both"/>
        <w:rPr>
          <w:lang w:val="en-GB"/>
        </w:rPr>
      </w:pPr>
      <w:r w:rsidRPr="00EB3F73">
        <w:rPr>
          <w:lang w:val="en-GB"/>
        </w:rPr>
        <w:t xml:space="preserve">In the event of unfair movement by the </w:t>
      </w:r>
      <w:proofErr w:type="gramStart"/>
      <w:r w:rsidRPr="00EB3F73">
        <w:rPr>
          <w:lang w:val="en-GB"/>
        </w:rPr>
        <w:t>wicket-keeper</w:t>
      </w:r>
      <w:proofErr w:type="gramEnd"/>
      <w:r w:rsidRPr="00EB3F73">
        <w:rPr>
          <w:lang w:val="en-GB"/>
        </w:rPr>
        <w:t xml:space="preserve">, </w:t>
      </w:r>
      <w:bookmarkStart w:id="9" w:name="_Hlk94884128"/>
      <w:r w:rsidRPr="00EB3F73">
        <w:rPr>
          <w:lang w:val="en-GB"/>
        </w:rPr>
        <w:t xml:space="preserve">either umpire shall </w:t>
      </w:r>
      <w:r w:rsidR="002E4425" w:rsidRPr="00EB3F73">
        <w:rPr>
          <w:lang w:val="en-GB"/>
        </w:rPr>
        <w:t>call and signal Dead ball and inform the other umpire of the reason for doing so. The bowler’s end umpire shall then:</w:t>
      </w:r>
      <w:bookmarkEnd w:id="9"/>
    </w:p>
    <w:p w14:paraId="1B515BF2" w14:textId="77777777" w:rsidR="00E0168B" w:rsidRPr="00EB3F73" w:rsidRDefault="00E0168B" w:rsidP="006C73FE">
      <w:pPr>
        <w:pStyle w:val="ListParagraph"/>
        <w:numPr>
          <w:ilvl w:val="3"/>
          <w:numId w:val="105"/>
        </w:numPr>
        <w:tabs>
          <w:tab w:val="left" w:pos="1476"/>
        </w:tabs>
        <w:spacing w:before="0" w:line="278" w:lineRule="auto"/>
        <w:ind w:right="707"/>
        <w:jc w:val="both"/>
        <w:rPr>
          <w:lang w:val="en-GB"/>
        </w:rPr>
      </w:pPr>
      <w:r w:rsidRPr="00EB3F73">
        <w:rPr>
          <w:lang w:val="en-GB"/>
        </w:rPr>
        <w:t xml:space="preserve">award the one-run penalty for Wide or No ball, if applicable </w:t>
      </w:r>
    </w:p>
    <w:p w14:paraId="1B41233D" w14:textId="77777777" w:rsidR="00E0168B" w:rsidRPr="00EB3F73" w:rsidRDefault="00E0168B" w:rsidP="006C73FE">
      <w:pPr>
        <w:pStyle w:val="ListParagraph"/>
        <w:numPr>
          <w:ilvl w:val="3"/>
          <w:numId w:val="105"/>
        </w:numPr>
        <w:tabs>
          <w:tab w:val="left" w:pos="1476"/>
        </w:tabs>
        <w:spacing w:before="0" w:line="278" w:lineRule="auto"/>
        <w:ind w:right="707"/>
        <w:jc w:val="both"/>
        <w:rPr>
          <w:lang w:val="en-GB"/>
        </w:rPr>
      </w:pPr>
      <w:r w:rsidRPr="00EB3F73">
        <w:rPr>
          <w:lang w:val="en-GB"/>
        </w:rPr>
        <w:t>award 5 Penalty runs to the batting side</w:t>
      </w:r>
    </w:p>
    <w:p w14:paraId="2CF1AA36" w14:textId="59B95B56" w:rsidR="00E0168B" w:rsidRPr="00EB3F73" w:rsidRDefault="00E0168B" w:rsidP="006C73FE">
      <w:pPr>
        <w:pStyle w:val="ListParagraph"/>
        <w:numPr>
          <w:ilvl w:val="3"/>
          <w:numId w:val="105"/>
        </w:numPr>
        <w:tabs>
          <w:tab w:val="left" w:pos="1476"/>
        </w:tabs>
        <w:spacing w:before="0" w:line="278" w:lineRule="auto"/>
        <w:ind w:right="707"/>
        <w:contextualSpacing/>
        <w:jc w:val="both"/>
        <w:rPr>
          <w:lang w:val="en-GB"/>
        </w:rPr>
      </w:pPr>
      <w:r w:rsidRPr="00EB3F73">
        <w:rPr>
          <w:lang w:val="en-GB"/>
        </w:rPr>
        <w:t>inform the captain of the fielding side of the reason for this action.</w:t>
      </w:r>
    </w:p>
    <w:p w14:paraId="4E1BA54B" w14:textId="21EFC62F" w:rsidR="00E0168B" w:rsidRPr="00EB3F73" w:rsidRDefault="00E0168B" w:rsidP="006C73FE">
      <w:pPr>
        <w:pStyle w:val="ListParagraph"/>
        <w:numPr>
          <w:ilvl w:val="3"/>
          <w:numId w:val="105"/>
        </w:numPr>
        <w:tabs>
          <w:tab w:val="left" w:pos="1476"/>
        </w:tabs>
        <w:spacing w:before="0" w:line="278" w:lineRule="auto"/>
        <w:ind w:right="707"/>
        <w:jc w:val="both"/>
        <w:rPr>
          <w:lang w:val="en-GB"/>
        </w:rPr>
      </w:pPr>
      <w:r w:rsidRPr="00EB3F73">
        <w:rPr>
          <w:lang w:val="en-GB"/>
        </w:rPr>
        <w:t xml:space="preserve">inform the </w:t>
      </w:r>
      <w:r w:rsidR="00685A95" w:rsidRPr="00EB3F73">
        <w:rPr>
          <w:lang w:val="en-GB"/>
        </w:rPr>
        <w:t>batters</w:t>
      </w:r>
      <w:r w:rsidRPr="00EB3F73">
        <w:rPr>
          <w:lang w:val="en-GB"/>
        </w:rPr>
        <w:t xml:space="preserve"> and, as soon as practicable, the captain of the batting side of what has occurred.</w:t>
      </w:r>
    </w:p>
    <w:p w14:paraId="15A1199F" w14:textId="77777777" w:rsidR="00E0168B" w:rsidRPr="00EB3F73" w:rsidRDefault="00E0168B" w:rsidP="00E0168B">
      <w:pPr>
        <w:tabs>
          <w:tab w:val="left" w:pos="1476"/>
        </w:tabs>
        <w:spacing w:line="278" w:lineRule="auto"/>
        <w:ind w:left="1177" w:right="707"/>
        <w:jc w:val="both"/>
        <w:rPr>
          <w:lang w:val="en-GB"/>
        </w:rPr>
      </w:pPr>
      <w:r w:rsidRPr="00EB3F73">
        <w:rPr>
          <w:lang w:val="en-GB"/>
        </w:rPr>
        <w:t>The umpires together shall report the occurrence as soon as possible after the match to the Executive of the offending side and to any Governing Body responsible for the match, who shall take such action as is considered appropriate against the captain, any other individuals concerned and, if appropriate, the team.</w:t>
      </w:r>
    </w:p>
    <w:bookmarkEnd w:id="8"/>
    <w:p w14:paraId="3537566C" w14:textId="77777777" w:rsidR="00932C18" w:rsidRPr="00EB3F73" w:rsidRDefault="00242E3E" w:rsidP="009E6CCA">
      <w:pPr>
        <w:pStyle w:val="Heading1"/>
        <w:numPr>
          <w:ilvl w:val="1"/>
          <w:numId w:val="105"/>
        </w:numPr>
        <w:tabs>
          <w:tab w:val="left" w:pos="842"/>
        </w:tabs>
        <w:spacing w:before="107"/>
        <w:ind w:right="781"/>
        <w:rPr>
          <w:lang w:val="en-GB"/>
        </w:rPr>
      </w:pPr>
      <w:r w:rsidRPr="00EB3F73">
        <w:rPr>
          <w:lang w:val="en-GB"/>
        </w:rPr>
        <w:t>Restriction</w:t>
      </w:r>
      <w:r w:rsidRPr="00EB3F73">
        <w:rPr>
          <w:spacing w:val="-2"/>
          <w:lang w:val="en-GB"/>
        </w:rPr>
        <w:t xml:space="preserve"> </w:t>
      </w:r>
      <w:r w:rsidRPr="00EB3F73">
        <w:rPr>
          <w:lang w:val="en-GB"/>
        </w:rPr>
        <w:t>on</w:t>
      </w:r>
      <w:r w:rsidRPr="00EB3F73">
        <w:rPr>
          <w:spacing w:val="-7"/>
          <w:lang w:val="en-GB"/>
        </w:rPr>
        <w:t xml:space="preserve"> </w:t>
      </w:r>
      <w:r w:rsidRPr="00EB3F73">
        <w:rPr>
          <w:lang w:val="en-GB"/>
        </w:rPr>
        <w:t>actions</w:t>
      </w:r>
      <w:r w:rsidRPr="00EB3F73">
        <w:rPr>
          <w:spacing w:val="1"/>
          <w:lang w:val="en-GB"/>
        </w:rPr>
        <w:t xml:space="preserve"> </w:t>
      </w:r>
      <w:r w:rsidRPr="00EB3F73">
        <w:rPr>
          <w:lang w:val="en-GB"/>
        </w:rPr>
        <w:t>of</w:t>
      </w:r>
      <w:r w:rsidRPr="00EB3F73">
        <w:rPr>
          <w:spacing w:val="-3"/>
          <w:lang w:val="en-GB"/>
        </w:rPr>
        <w:t xml:space="preserve"> </w:t>
      </w:r>
      <w:proofErr w:type="gramStart"/>
      <w:r w:rsidRPr="00EB3F73">
        <w:rPr>
          <w:lang w:val="en-GB"/>
        </w:rPr>
        <w:t>wicket-keeper</w:t>
      </w:r>
      <w:proofErr w:type="gramEnd"/>
    </w:p>
    <w:p w14:paraId="26FB2F06" w14:textId="77777777" w:rsidR="00932C18" w:rsidRPr="00EB3F73" w:rsidRDefault="00242E3E">
      <w:pPr>
        <w:pStyle w:val="BodyText"/>
        <w:spacing w:before="117"/>
        <w:ind w:left="745" w:right="704"/>
        <w:rPr>
          <w:lang w:val="en-GB"/>
        </w:rPr>
      </w:pPr>
      <w:r w:rsidRPr="00EB3F73">
        <w:rPr>
          <w:lang w:val="en-GB"/>
        </w:rPr>
        <w:t xml:space="preserve">If, in the opinion of either umpire, the </w:t>
      </w:r>
      <w:proofErr w:type="gramStart"/>
      <w:r w:rsidRPr="00EB3F73">
        <w:rPr>
          <w:lang w:val="en-GB"/>
        </w:rPr>
        <w:t>wicket-keeper</w:t>
      </w:r>
      <w:proofErr w:type="gramEnd"/>
      <w:r w:rsidRPr="00EB3F73">
        <w:rPr>
          <w:lang w:val="en-GB"/>
        </w:rPr>
        <w:t xml:space="preserve"> interferes with the striker’s right to play</w:t>
      </w:r>
      <w:r w:rsidRPr="00EB3F73">
        <w:rPr>
          <w:spacing w:val="1"/>
          <w:lang w:val="en-GB"/>
        </w:rPr>
        <w:t xml:space="preserve"> </w:t>
      </w:r>
      <w:r w:rsidRPr="00EB3F73">
        <w:rPr>
          <w:lang w:val="en-GB"/>
        </w:rPr>
        <w:t>the ball and to guard his/her wicket, Law 20.4.2.6 (Umpire calling and signalling Dead ball)</w:t>
      </w:r>
      <w:r w:rsidRPr="00EB3F73">
        <w:rPr>
          <w:spacing w:val="1"/>
          <w:lang w:val="en-GB"/>
        </w:rPr>
        <w:t xml:space="preserve"> </w:t>
      </w:r>
      <w:r w:rsidRPr="00EB3F73">
        <w:rPr>
          <w:lang w:val="en-GB"/>
        </w:rPr>
        <w:t>shall</w:t>
      </w:r>
      <w:r w:rsidRPr="00EB3F73">
        <w:rPr>
          <w:spacing w:val="-5"/>
          <w:lang w:val="en-GB"/>
        </w:rPr>
        <w:t xml:space="preserve"> </w:t>
      </w:r>
      <w:r w:rsidRPr="00EB3F73">
        <w:rPr>
          <w:lang w:val="en-GB"/>
        </w:rPr>
        <w:t>apply.</w:t>
      </w:r>
    </w:p>
    <w:p w14:paraId="0D47BF17" w14:textId="77777777" w:rsidR="00932C18" w:rsidRPr="00EB3F73" w:rsidRDefault="00242E3E">
      <w:pPr>
        <w:pStyle w:val="BodyText"/>
        <w:spacing w:before="119"/>
        <w:ind w:left="745" w:right="707"/>
        <w:rPr>
          <w:lang w:val="en-GB"/>
        </w:rPr>
      </w:pPr>
      <w:r w:rsidRPr="00EB3F73">
        <w:rPr>
          <w:lang w:val="en-GB"/>
        </w:rPr>
        <w:t xml:space="preserve">If, however, either umpire considers that the interference by the </w:t>
      </w:r>
      <w:proofErr w:type="gramStart"/>
      <w:r w:rsidRPr="00EB3F73">
        <w:rPr>
          <w:lang w:val="en-GB"/>
        </w:rPr>
        <w:t>wicket-keeper</w:t>
      </w:r>
      <w:proofErr w:type="gramEnd"/>
      <w:r w:rsidRPr="00EB3F73">
        <w:rPr>
          <w:lang w:val="en-GB"/>
        </w:rPr>
        <w:t xml:space="preserve"> was wilful,</w:t>
      </w:r>
      <w:r w:rsidRPr="00EB3F73">
        <w:rPr>
          <w:spacing w:val="1"/>
          <w:lang w:val="en-GB"/>
        </w:rPr>
        <w:t xml:space="preserve"> </w:t>
      </w:r>
      <w:r w:rsidRPr="00EB3F73">
        <w:rPr>
          <w:lang w:val="en-GB"/>
        </w:rPr>
        <w:t>then</w:t>
      </w:r>
      <w:r w:rsidRPr="00EB3F73">
        <w:rPr>
          <w:spacing w:val="-3"/>
          <w:lang w:val="en-GB"/>
        </w:rPr>
        <w:t xml:space="preserve"> </w:t>
      </w:r>
      <w:r w:rsidRPr="00EB3F73">
        <w:rPr>
          <w:lang w:val="en-GB"/>
        </w:rPr>
        <w:t>Law</w:t>
      </w:r>
      <w:r w:rsidRPr="00EB3F73">
        <w:rPr>
          <w:spacing w:val="-5"/>
          <w:lang w:val="en-GB"/>
        </w:rPr>
        <w:t xml:space="preserve"> </w:t>
      </w:r>
      <w:r w:rsidRPr="00EB3F73">
        <w:rPr>
          <w:lang w:val="en-GB"/>
        </w:rPr>
        <w:t>41.4</w:t>
      </w:r>
      <w:r w:rsidRPr="00EB3F73">
        <w:rPr>
          <w:spacing w:val="3"/>
          <w:lang w:val="en-GB"/>
        </w:rPr>
        <w:t xml:space="preserve"> </w:t>
      </w:r>
      <w:r w:rsidRPr="00EB3F73">
        <w:rPr>
          <w:lang w:val="en-GB"/>
        </w:rPr>
        <w:t>(Deliberate</w:t>
      </w:r>
      <w:r w:rsidRPr="00EB3F73">
        <w:rPr>
          <w:spacing w:val="-2"/>
          <w:lang w:val="en-GB"/>
        </w:rPr>
        <w:t xml:space="preserve"> </w:t>
      </w:r>
      <w:r w:rsidRPr="00EB3F73">
        <w:rPr>
          <w:lang w:val="en-GB"/>
        </w:rPr>
        <w:t>attempt</w:t>
      </w:r>
      <w:r w:rsidRPr="00EB3F73">
        <w:rPr>
          <w:spacing w:val="2"/>
          <w:lang w:val="en-GB"/>
        </w:rPr>
        <w:t xml:space="preserve"> </w:t>
      </w:r>
      <w:r w:rsidRPr="00EB3F73">
        <w:rPr>
          <w:lang w:val="en-GB"/>
        </w:rPr>
        <w:t>to</w:t>
      </w:r>
      <w:r w:rsidRPr="00EB3F73">
        <w:rPr>
          <w:spacing w:val="3"/>
          <w:lang w:val="en-GB"/>
        </w:rPr>
        <w:t xml:space="preserve"> </w:t>
      </w:r>
      <w:r w:rsidRPr="00EB3F73">
        <w:rPr>
          <w:lang w:val="en-GB"/>
        </w:rPr>
        <w:t>distract</w:t>
      </w:r>
      <w:r w:rsidRPr="00EB3F73">
        <w:rPr>
          <w:spacing w:val="-3"/>
          <w:lang w:val="en-GB"/>
        </w:rPr>
        <w:t xml:space="preserve"> </w:t>
      </w:r>
      <w:r w:rsidRPr="00EB3F73">
        <w:rPr>
          <w:lang w:val="en-GB"/>
        </w:rPr>
        <w:t>striker)</w:t>
      </w:r>
      <w:r w:rsidRPr="00EB3F73">
        <w:rPr>
          <w:spacing w:val="-1"/>
          <w:lang w:val="en-GB"/>
        </w:rPr>
        <w:t xml:space="preserve"> </w:t>
      </w:r>
      <w:r w:rsidRPr="00EB3F73">
        <w:rPr>
          <w:lang w:val="en-GB"/>
        </w:rPr>
        <w:t>shall</w:t>
      </w:r>
      <w:r w:rsidRPr="00EB3F73">
        <w:rPr>
          <w:spacing w:val="-5"/>
          <w:lang w:val="en-GB"/>
        </w:rPr>
        <w:t xml:space="preserve"> </w:t>
      </w:r>
      <w:r w:rsidRPr="00EB3F73">
        <w:rPr>
          <w:lang w:val="en-GB"/>
        </w:rPr>
        <w:t>also</w:t>
      </w:r>
      <w:r w:rsidRPr="00EB3F73">
        <w:rPr>
          <w:spacing w:val="-2"/>
          <w:lang w:val="en-GB"/>
        </w:rPr>
        <w:t xml:space="preserve"> </w:t>
      </w:r>
      <w:r w:rsidRPr="00EB3F73">
        <w:rPr>
          <w:lang w:val="en-GB"/>
        </w:rPr>
        <w:t>apply.</w:t>
      </w:r>
    </w:p>
    <w:p w14:paraId="147A9AE4" w14:textId="77777777" w:rsidR="00932C18" w:rsidRPr="00EB3F73" w:rsidRDefault="00242E3E" w:rsidP="006C73FE">
      <w:pPr>
        <w:pStyle w:val="Heading1"/>
        <w:numPr>
          <w:ilvl w:val="1"/>
          <w:numId w:val="105"/>
        </w:numPr>
        <w:tabs>
          <w:tab w:val="left" w:pos="842"/>
        </w:tabs>
        <w:spacing w:before="123"/>
        <w:rPr>
          <w:lang w:val="en-GB"/>
        </w:rPr>
      </w:pPr>
      <w:r w:rsidRPr="00EB3F73">
        <w:rPr>
          <w:lang w:val="en-GB"/>
        </w:rPr>
        <w:t>Interference with</w:t>
      </w:r>
      <w:r w:rsidRPr="00EB3F73">
        <w:rPr>
          <w:spacing w:val="-3"/>
          <w:lang w:val="en-GB"/>
        </w:rPr>
        <w:t xml:space="preserve"> </w:t>
      </w:r>
      <w:proofErr w:type="gramStart"/>
      <w:r w:rsidRPr="00EB3F73">
        <w:rPr>
          <w:lang w:val="en-GB"/>
        </w:rPr>
        <w:t>wicket-keeper</w:t>
      </w:r>
      <w:proofErr w:type="gramEnd"/>
      <w:r w:rsidRPr="00EB3F73">
        <w:rPr>
          <w:spacing w:val="-1"/>
          <w:lang w:val="en-GB"/>
        </w:rPr>
        <w:t xml:space="preserve"> </w:t>
      </w:r>
      <w:r w:rsidRPr="00EB3F73">
        <w:rPr>
          <w:lang w:val="en-GB"/>
        </w:rPr>
        <w:t>by</w:t>
      </w:r>
      <w:r w:rsidRPr="00EB3F73">
        <w:rPr>
          <w:spacing w:val="-5"/>
          <w:lang w:val="en-GB"/>
        </w:rPr>
        <w:t xml:space="preserve"> </w:t>
      </w:r>
      <w:r w:rsidRPr="00EB3F73">
        <w:rPr>
          <w:lang w:val="en-GB"/>
        </w:rPr>
        <w:t>striker</w:t>
      </w:r>
    </w:p>
    <w:p w14:paraId="3E94E5E2" w14:textId="77777777" w:rsidR="00932C18" w:rsidRPr="00EB3F73" w:rsidRDefault="00242E3E">
      <w:pPr>
        <w:pStyle w:val="BodyText"/>
        <w:spacing w:before="117"/>
        <w:ind w:left="745" w:right="705"/>
        <w:rPr>
          <w:lang w:val="en-GB"/>
        </w:rPr>
      </w:pPr>
      <w:r w:rsidRPr="00EB3F73">
        <w:rPr>
          <w:lang w:val="en-GB"/>
        </w:rPr>
        <w:t>If, in playing at the ball or in the legitimate defence of his/her wicket, the striker interferes</w:t>
      </w:r>
      <w:r w:rsidRPr="00EB3F73">
        <w:rPr>
          <w:spacing w:val="1"/>
          <w:lang w:val="en-GB"/>
        </w:rPr>
        <w:t xml:space="preserve"> </w:t>
      </w:r>
      <w:r w:rsidRPr="00EB3F73">
        <w:rPr>
          <w:lang w:val="en-GB"/>
        </w:rPr>
        <w:t>with</w:t>
      </w:r>
      <w:r w:rsidRPr="00EB3F73">
        <w:rPr>
          <w:spacing w:val="1"/>
          <w:lang w:val="en-GB"/>
        </w:rPr>
        <w:t xml:space="preserve"> </w:t>
      </w:r>
      <w:r w:rsidRPr="00EB3F73">
        <w:rPr>
          <w:lang w:val="en-GB"/>
        </w:rPr>
        <w:t>the</w:t>
      </w:r>
      <w:r w:rsidRPr="00EB3F73">
        <w:rPr>
          <w:spacing w:val="1"/>
          <w:lang w:val="en-GB"/>
        </w:rPr>
        <w:t xml:space="preserve"> </w:t>
      </w:r>
      <w:proofErr w:type="gramStart"/>
      <w:r w:rsidRPr="00EB3F73">
        <w:rPr>
          <w:lang w:val="en-GB"/>
        </w:rPr>
        <w:t>wicket-keeper</w:t>
      </w:r>
      <w:proofErr w:type="gramEnd"/>
      <w:r w:rsidRPr="00EB3F73">
        <w:rPr>
          <w:lang w:val="en-GB"/>
        </w:rPr>
        <w:t>,</w:t>
      </w:r>
      <w:r w:rsidRPr="00EB3F73">
        <w:rPr>
          <w:spacing w:val="1"/>
          <w:lang w:val="en-GB"/>
        </w:rPr>
        <w:t xml:space="preserve"> </w:t>
      </w:r>
      <w:r w:rsidRPr="00EB3F73">
        <w:rPr>
          <w:lang w:val="en-GB"/>
        </w:rPr>
        <w:t>he/she</w:t>
      </w:r>
      <w:r w:rsidRPr="00EB3F73">
        <w:rPr>
          <w:spacing w:val="1"/>
          <w:lang w:val="en-GB"/>
        </w:rPr>
        <w:t xml:space="preserve"> </w:t>
      </w:r>
      <w:r w:rsidRPr="00EB3F73">
        <w:rPr>
          <w:lang w:val="en-GB"/>
        </w:rPr>
        <w:t>shall</w:t>
      </w:r>
      <w:r w:rsidRPr="00EB3F73">
        <w:rPr>
          <w:spacing w:val="1"/>
          <w:lang w:val="en-GB"/>
        </w:rPr>
        <w:t xml:space="preserve"> </w:t>
      </w:r>
      <w:r w:rsidRPr="00EB3F73">
        <w:rPr>
          <w:lang w:val="en-GB"/>
        </w:rPr>
        <w:t>not</w:t>
      </w:r>
      <w:r w:rsidRPr="00EB3F73">
        <w:rPr>
          <w:spacing w:val="1"/>
          <w:lang w:val="en-GB"/>
        </w:rPr>
        <w:t xml:space="preserve"> </w:t>
      </w:r>
      <w:r w:rsidRPr="00EB3F73">
        <w:rPr>
          <w:lang w:val="en-GB"/>
        </w:rPr>
        <w:t>be</w:t>
      </w:r>
      <w:r w:rsidRPr="00EB3F73">
        <w:rPr>
          <w:spacing w:val="1"/>
          <w:lang w:val="en-GB"/>
        </w:rPr>
        <w:t xml:space="preserve"> </w:t>
      </w:r>
      <w:r w:rsidRPr="00EB3F73">
        <w:rPr>
          <w:lang w:val="en-GB"/>
        </w:rPr>
        <w:t>out</w:t>
      </w:r>
      <w:r w:rsidRPr="00EB3F73">
        <w:rPr>
          <w:spacing w:val="1"/>
          <w:lang w:val="en-GB"/>
        </w:rPr>
        <w:t xml:space="preserve"> </w:t>
      </w:r>
      <w:r w:rsidRPr="00EB3F73">
        <w:rPr>
          <w:lang w:val="en-GB"/>
        </w:rPr>
        <w:t>except</w:t>
      </w:r>
      <w:r w:rsidRPr="00EB3F73">
        <w:rPr>
          <w:spacing w:val="1"/>
          <w:lang w:val="en-GB"/>
        </w:rPr>
        <w:t xml:space="preserve"> </w:t>
      </w:r>
      <w:r w:rsidRPr="00EB3F73">
        <w:rPr>
          <w:lang w:val="en-GB"/>
        </w:rPr>
        <w:t>as</w:t>
      </w:r>
      <w:r w:rsidRPr="00EB3F73">
        <w:rPr>
          <w:spacing w:val="1"/>
          <w:lang w:val="en-GB"/>
        </w:rPr>
        <w:t xml:space="preserve"> </w:t>
      </w:r>
      <w:r w:rsidRPr="00EB3F73">
        <w:rPr>
          <w:lang w:val="en-GB"/>
        </w:rPr>
        <w:t>provided</w:t>
      </w:r>
      <w:r w:rsidRPr="00EB3F73">
        <w:rPr>
          <w:spacing w:val="1"/>
          <w:lang w:val="en-GB"/>
        </w:rPr>
        <w:t xml:space="preserve"> </w:t>
      </w:r>
      <w:r w:rsidRPr="00EB3F73">
        <w:rPr>
          <w:lang w:val="en-GB"/>
        </w:rPr>
        <w:t>for</w:t>
      </w:r>
      <w:r w:rsidRPr="00EB3F73">
        <w:rPr>
          <w:spacing w:val="1"/>
          <w:lang w:val="en-GB"/>
        </w:rPr>
        <w:t xml:space="preserve"> </w:t>
      </w:r>
      <w:r w:rsidRPr="00EB3F73">
        <w:rPr>
          <w:lang w:val="en-GB"/>
        </w:rPr>
        <w:t>in</w:t>
      </w:r>
      <w:r w:rsidRPr="00EB3F73">
        <w:rPr>
          <w:spacing w:val="1"/>
          <w:lang w:val="en-GB"/>
        </w:rPr>
        <w:t xml:space="preserve"> </w:t>
      </w:r>
      <w:r w:rsidRPr="00EB3F73">
        <w:rPr>
          <w:lang w:val="en-GB"/>
        </w:rPr>
        <w:t>Law</w:t>
      </w:r>
      <w:r w:rsidRPr="00EB3F73">
        <w:rPr>
          <w:spacing w:val="1"/>
          <w:lang w:val="en-GB"/>
        </w:rPr>
        <w:t xml:space="preserve"> </w:t>
      </w:r>
      <w:r w:rsidRPr="00EB3F73">
        <w:rPr>
          <w:lang w:val="en-GB"/>
        </w:rPr>
        <w:t>37.3</w:t>
      </w:r>
      <w:r w:rsidRPr="00EB3F73">
        <w:rPr>
          <w:spacing w:val="1"/>
          <w:lang w:val="en-GB"/>
        </w:rPr>
        <w:t xml:space="preserve"> </w:t>
      </w:r>
      <w:r w:rsidRPr="00EB3F73">
        <w:rPr>
          <w:lang w:val="en-GB"/>
        </w:rPr>
        <w:t>(Obstructing</w:t>
      </w:r>
      <w:r w:rsidRPr="00EB3F73">
        <w:rPr>
          <w:spacing w:val="-2"/>
          <w:lang w:val="en-GB"/>
        </w:rPr>
        <w:t xml:space="preserve"> </w:t>
      </w:r>
      <w:r w:rsidRPr="00EB3F73">
        <w:rPr>
          <w:lang w:val="en-GB"/>
        </w:rPr>
        <w:t>a</w:t>
      </w:r>
      <w:r w:rsidRPr="00EB3F73">
        <w:rPr>
          <w:spacing w:val="-2"/>
          <w:lang w:val="en-GB"/>
        </w:rPr>
        <w:t xml:space="preserve"> </w:t>
      </w:r>
      <w:r w:rsidRPr="00EB3F73">
        <w:rPr>
          <w:lang w:val="en-GB"/>
        </w:rPr>
        <w:t>ball</w:t>
      </w:r>
      <w:r w:rsidRPr="00EB3F73">
        <w:rPr>
          <w:spacing w:val="-5"/>
          <w:lang w:val="en-GB"/>
        </w:rPr>
        <w:t xml:space="preserve"> </w:t>
      </w:r>
      <w:r w:rsidRPr="00EB3F73">
        <w:rPr>
          <w:lang w:val="en-GB"/>
        </w:rPr>
        <w:t>from</w:t>
      </w:r>
      <w:r w:rsidRPr="00EB3F73">
        <w:rPr>
          <w:spacing w:val="-6"/>
          <w:lang w:val="en-GB"/>
        </w:rPr>
        <w:t xml:space="preserve"> </w:t>
      </w:r>
      <w:r w:rsidRPr="00EB3F73">
        <w:rPr>
          <w:lang w:val="en-GB"/>
        </w:rPr>
        <w:t>being</w:t>
      </w:r>
      <w:r w:rsidRPr="00EB3F73">
        <w:rPr>
          <w:spacing w:val="3"/>
          <w:lang w:val="en-GB"/>
        </w:rPr>
        <w:t xml:space="preserve"> </w:t>
      </w:r>
      <w:r w:rsidRPr="00EB3F73">
        <w:rPr>
          <w:lang w:val="en-GB"/>
        </w:rPr>
        <w:t>caught).</w:t>
      </w:r>
    </w:p>
    <w:p w14:paraId="7143ECC2" w14:textId="77777777" w:rsidR="00932C18" w:rsidRPr="00EB3F73" w:rsidRDefault="00932C18">
      <w:pPr>
        <w:pStyle w:val="BodyText"/>
        <w:spacing w:before="0"/>
        <w:ind w:left="0"/>
        <w:jc w:val="left"/>
        <w:rPr>
          <w:sz w:val="24"/>
          <w:lang w:val="en-GB"/>
        </w:rPr>
      </w:pPr>
    </w:p>
    <w:p w14:paraId="55DED0A0" w14:textId="77777777" w:rsidR="00932C18" w:rsidRPr="00EB3F73" w:rsidRDefault="00932C18">
      <w:pPr>
        <w:pStyle w:val="BodyText"/>
        <w:spacing w:before="11"/>
        <w:ind w:left="0"/>
        <w:jc w:val="left"/>
        <w:rPr>
          <w:sz w:val="18"/>
          <w:lang w:val="en-GB"/>
        </w:rPr>
      </w:pPr>
    </w:p>
    <w:p w14:paraId="5FF67798" w14:textId="77777777" w:rsidR="00932C18" w:rsidRPr="00EB3F73" w:rsidRDefault="00242E3E">
      <w:pPr>
        <w:pStyle w:val="Heading1"/>
        <w:tabs>
          <w:tab w:val="left" w:pos="1479"/>
        </w:tabs>
        <w:spacing w:before="0"/>
        <w:ind w:left="347" w:firstLine="0"/>
        <w:rPr>
          <w:lang w:val="en-GB"/>
        </w:rPr>
      </w:pPr>
      <w:r w:rsidRPr="00EB3F73">
        <w:rPr>
          <w:lang w:val="en-GB"/>
        </w:rPr>
        <w:t>LAW</w:t>
      </w:r>
      <w:r w:rsidRPr="00EB3F73">
        <w:rPr>
          <w:spacing w:val="-1"/>
          <w:lang w:val="en-GB"/>
        </w:rPr>
        <w:t xml:space="preserve"> </w:t>
      </w:r>
      <w:r w:rsidRPr="00EB3F73">
        <w:rPr>
          <w:lang w:val="en-GB"/>
        </w:rPr>
        <w:t>28</w:t>
      </w:r>
      <w:r w:rsidRPr="00EB3F73">
        <w:rPr>
          <w:lang w:val="en-GB"/>
        </w:rPr>
        <w:tab/>
        <w:t>THE</w:t>
      </w:r>
      <w:r w:rsidRPr="00EB3F73">
        <w:rPr>
          <w:spacing w:val="1"/>
          <w:lang w:val="en-GB"/>
        </w:rPr>
        <w:t xml:space="preserve"> </w:t>
      </w:r>
      <w:r w:rsidRPr="00EB3F73">
        <w:rPr>
          <w:lang w:val="en-GB"/>
        </w:rPr>
        <w:t>FIELDER</w:t>
      </w:r>
    </w:p>
    <w:p w14:paraId="0D56EA86" w14:textId="77777777" w:rsidR="00932C18" w:rsidRPr="00EB3F73" w:rsidRDefault="00242E3E" w:rsidP="006C73FE">
      <w:pPr>
        <w:pStyle w:val="ListParagraph"/>
        <w:numPr>
          <w:ilvl w:val="1"/>
          <w:numId w:val="104"/>
        </w:numPr>
        <w:tabs>
          <w:tab w:val="left" w:pos="837"/>
        </w:tabs>
        <w:rPr>
          <w:rFonts w:ascii="Arial"/>
          <w:b/>
          <w:lang w:val="en-GB"/>
        </w:rPr>
      </w:pPr>
      <w:r w:rsidRPr="00EB3F73">
        <w:rPr>
          <w:rFonts w:ascii="Arial"/>
          <w:b/>
          <w:lang w:val="en-GB"/>
        </w:rPr>
        <w:t>Protective</w:t>
      </w:r>
      <w:r w:rsidRPr="00EB3F73">
        <w:rPr>
          <w:rFonts w:ascii="Arial"/>
          <w:b/>
          <w:spacing w:val="-2"/>
          <w:lang w:val="en-GB"/>
        </w:rPr>
        <w:t xml:space="preserve"> </w:t>
      </w:r>
      <w:r w:rsidRPr="00EB3F73">
        <w:rPr>
          <w:rFonts w:ascii="Arial"/>
          <w:b/>
          <w:lang w:val="en-GB"/>
        </w:rPr>
        <w:t>equipment</w:t>
      </w:r>
    </w:p>
    <w:p w14:paraId="5A6FC429" w14:textId="77777777" w:rsidR="00932C18" w:rsidRPr="00EB3F73" w:rsidRDefault="00242E3E">
      <w:pPr>
        <w:pStyle w:val="BodyText"/>
        <w:spacing w:before="122"/>
        <w:ind w:left="745" w:right="707"/>
        <w:rPr>
          <w:lang w:val="en-GB"/>
        </w:rPr>
      </w:pPr>
      <w:r w:rsidRPr="00EB3F73">
        <w:rPr>
          <w:lang w:val="en-GB"/>
        </w:rPr>
        <w:t xml:space="preserve">No fielder other than the </w:t>
      </w:r>
      <w:proofErr w:type="gramStart"/>
      <w:r w:rsidRPr="00EB3F73">
        <w:rPr>
          <w:lang w:val="en-GB"/>
        </w:rPr>
        <w:t>wicket-keeper</w:t>
      </w:r>
      <w:proofErr w:type="gramEnd"/>
      <w:r w:rsidRPr="00EB3F73">
        <w:rPr>
          <w:lang w:val="en-GB"/>
        </w:rPr>
        <w:t xml:space="preserve"> shall be permitted to wear gloves or external leg</w:t>
      </w:r>
      <w:r w:rsidRPr="00EB3F73">
        <w:rPr>
          <w:spacing w:val="1"/>
          <w:lang w:val="en-GB"/>
        </w:rPr>
        <w:t xml:space="preserve"> </w:t>
      </w:r>
      <w:r w:rsidRPr="00EB3F73">
        <w:rPr>
          <w:lang w:val="en-GB"/>
        </w:rPr>
        <w:t>guards.</w:t>
      </w:r>
      <w:r w:rsidRPr="00EB3F73">
        <w:rPr>
          <w:spacing w:val="1"/>
          <w:lang w:val="en-GB"/>
        </w:rPr>
        <w:t xml:space="preserve"> </w:t>
      </w:r>
      <w:r w:rsidRPr="00EB3F73">
        <w:rPr>
          <w:lang w:val="en-GB"/>
        </w:rPr>
        <w:t>In addition, protection for the hand or fingers may be worn only with the consent of</w:t>
      </w:r>
      <w:r w:rsidRPr="00EB3F73">
        <w:rPr>
          <w:spacing w:val="1"/>
          <w:lang w:val="en-GB"/>
        </w:rPr>
        <w:t xml:space="preserve"> </w:t>
      </w:r>
      <w:r w:rsidRPr="00EB3F73">
        <w:rPr>
          <w:lang w:val="en-GB"/>
        </w:rPr>
        <w:t>the</w:t>
      </w:r>
      <w:r w:rsidRPr="00EB3F73">
        <w:rPr>
          <w:spacing w:val="-2"/>
          <w:lang w:val="en-GB"/>
        </w:rPr>
        <w:t xml:space="preserve"> </w:t>
      </w:r>
      <w:r w:rsidRPr="00EB3F73">
        <w:rPr>
          <w:lang w:val="en-GB"/>
        </w:rPr>
        <w:t>umpires.</w:t>
      </w:r>
    </w:p>
    <w:p w14:paraId="05B0B708" w14:textId="77777777" w:rsidR="00932C18" w:rsidRPr="00EB3F73" w:rsidRDefault="00242E3E" w:rsidP="006C73FE">
      <w:pPr>
        <w:pStyle w:val="Heading1"/>
        <w:numPr>
          <w:ilvl w:val="1"/>
          <w:numId w:val="104"/>
        </w:numPr>
        <w:tabs>
          <w:tab w:val="left" w:pos="842"/>
        </w:tabs>
        <w:spacing w:before="80"/>
        <w:ind w:left="841" w:hanging="495"/>
        <w:rPr>
          <w:lang w:val="en-GB"/>
        </w:rPr>
      </w:pPr>
      <w:r w:rsidRPr="00EB3F73">
        <w:rPr>
          <w:lang w:val="en-GB"/>
        </w:rPr>
        <w:t>Fielding</w:t>
      </w:r>
      <w:r w:rsidRPr="00EB3F73">
        <w:rPr>
          <w:spacing w:val="-6"/>
          <w:lang w:val="en-GB"/>
        </w:rPr>
        <w:t xml:space="preserve"> </w:t>
      </w:r>
      <w:r w:rsidRPr="00EB3F73">
        <w:rPr>
          <w:lang w:val="en-GB"/>
        </w:rPr>
        <w:t>the</w:t>
      </w:r>
      <w:r w:rsidRPr="00EB3F73">
        <w:rPr>
          <w:spacing w:val="1"/>
          <w:lang w:val="en-GB"/>
        </w:rPr>
        <w:t xml:space="preserve"> </w:t>
      </w:r>
      <w:r w:rsidRPr="00EB3F73">
        <w:rPr>
          <w:lang w:val="en-GB"/>
        </w:rPr>
        <w:t>ball</w:t>
      </w:r>
    </w:p>
    <w:p w14:paraId="676A5E28" w14:textId="77777777" w:rsidR="00932C18" w:rsidRPr="00EB3F73" w:rsidRDefault="00242E3E" w:rsidP="006C73FE">
      <w:pPr>
        <w:pStyle w:val="ListParagraph"/>
        <w:numPr>
          <w:ilvl w:val="2"/>
          <w:numId w:val="104"/>
        </w:numPr>
        <w:tabs>
          <w:tab w:val="left" w:pos="1490"/>
        </w:tabs>
        <w:spacing w:before="116"/>
        <w:ind w:right="708" w:hanging="567"/>
        <w:jc w:val="both"/>
        <w:rPr>
          <w:lang w:val="en-GB"/>
        </w:rPr>
      </w:pPr>
      <w:r w:rsidRPr="00EB3F73">
        <w:rPr>
          <w:lang w:val="en-GB"/>
        </w:rPr>
        <w:t>A fielder may field the ball with any part of his/her person (see Appendix A.12),</w:t>
      </w:r>
      <w:r w:rsidRPr="00EB3F73">
        <w:rPr>
          <w:spacing w:val="1"/>
          <w:lang w:val="en-GB"/>
        </w:rPr>
        <w:t xml:space="preserve"> </w:t>
      </w:r>
      <w:r w:rsidRPr="00EB3F73">
        <w:rPr>
          <w:lang w:val="en-GB"/>
        </w:rPr>
        <w:t>except as in 28.2.1.2.</w:t>
      </w:r>
      <w:r w:rsidRPr="00EB3F73">
        <w:rPr>
          <w:spacing w:val="62"/>
          <w:lang w:val="en-GB"/>
        </w:rPr>
        <w:t xml:space="preserve"> </w:t>
      </w:r>
      <w:r w:rsidRPr="00EB3F73">
        <w:rPr>
          <w:lang w:val="en-GB"/>
        </w:rPr>
        <w:t>However, he/she will be deemed to have fielded the ball</w:t>
      </w:r>
      <w:r w:rsidRPr="00EB3F73">
        <w:rPr>
          <w:spacing w:val="1"/>
          <w:lang w:val="en-GB"/>
        </w:rPr>
        <w:t xml:space="preserve"> </w:t>
      </w:r>
      <w:r w:rsidRPr="00EB3F73">
        <w:rPr>
          <w:lang w:val="en-GB"/>
        </w:rPr>
        <w:t>illegally if,</w:t>
      </w:r>
      <w:r w:rsidRPr="00EB3F73">
        <w:rPr>
          <w:spacing w:val="-3"/>
          <w:lang w:val="en-GB"/>
        </w:rPr>
        <w:t xml:space="preserve"> </w:t>
      </w:r>
      <w:r w:rsidRPr="00EB3F73">
        <w:rPr>
          <w:lang w:val="en-GB"/>
        </w:rPr>
        <w:t>while</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ball is</w:t>
      </w:r>
      <w:r w:rsidRPr="00EB3F73">
        <w:rPr>
          <w:spacing w:val="1"/>
          <w:lang w:val="en-GB"/>
        </w:rPr>
        <w:t xml:space="preserve"> </w:t>
      </w:r>
      <w:r w:rsidRPr="00EB3F73">
        <w:rPr>
          <w:lang w:val="en-GB"/>
        </w:rPr>
        <w:t>in</w:t>
      </w:r>
      <w:r w:rsidRPr="00EB3F73">
        <w:rPr>
          <w:spacing w:val="-2"/>
          <w:lang w:val="en-GB"/>
        </w:rPr>
        <w:t xml:space="preserve"> </w:t>
      </w:r>
      <w:proofErr w:type="gramStart"/>
      <w:r w:rsidRPr="00EB3F73">
        <w:rPr>
          <w:lang w:val="en-GB"/>
        </w:rPr>
        <w:t>play</w:t>
      </w:r>
      <w:proofErr w:type="gramEnd"/>
      <w:r w:rsidRPr="00EB3F73">
        <w:rPr>
          <w:lang w:val="en-GB"/>
        </w:rPr>
        <w:t xml:space="preserve"> he/she</w:t>
      </w:r>
      <w:r w:rsidRPr="00EB3F73">
        <w:rPr>
          <w:spacing w:val="-2"/>
          <w:lang w:val="en-GB"/>
        </w:rPr>
        <w:t xml:space="preserve"> </w:t>
      </w:r>
      <w:r w:rsidRPr="00EB3F73">
        <w:rPr>
          <w:lang w:val="en-GB"/>
        </w:rPr>
        <w:t>wilfully</w:t>
      </w:r>
    </w:p>
    <w:p w14:paraId="76AB23D5" w14:textId="77777777" w:rsidR="00932C18" w:rsidRPr="00EB3F73" w:rsidRDefault="00242E3E" w:rsidP="006C73FE">
      <w:pPr>
        <w:pStyle w:val="ListParagraph"/>
        <w:numPr>
          <w:ilvl w:val="3"/>
          <w:numId w:val="104"/>
        </w:numPr>
        <w:tabs>
          <w:tab w:val="left" w:pos="2200"/>
        </w:tabs>
        <w:spacing w:before="125"/>
        <w:jc w:val="both"/>
        <w:rPr>
          <w:lang w:val="en-GB"/>
        </w:rPr>
      </w:pPr>
      <w:r w:rsidRPr="00EB3F73">
        <w:rPr>
          <w:lang w:val="en-GB"/>
        </w:rPr>
        <w:t>uses</w:t>
      </w:r>
      <w:r w:rsidRPr="00EB3F73">
        <w:rPr>
          <w:spacing w:val="-4"/>
          <w:lang w:val="en-GB"/>
        </w:rPr>
        <w:t xml:space="preserve"> </w:t>
      </w:r>
      <w:r w:rsidRPr="00EB3F73">
        <w:rPr>
          <w:lang w:val="en-GB"/>
        </w:rPr>
        <w:t>anything</w:t>
      </w:r>
      <w:r w:rsidRPr="00EB3F73">
        <w:rPr>
          <w:spacing w:val="-1"/>
          <w:lang w:val="en-GB"/>
        </w:rPr>
        <w:t xml:space="preserve"> </w:t>
      </w:r>
      <w:r w:rsidRPr="00EB3F73">
        <w:rPr>
          <w:lang w:val="en-GB"/>
        </w:rPr>
        <w:t>other than</w:t>
      </w:r>
      <w:r w:rsidRPr="00EB3F73">
        <w:rPr>
          <w:spacing w:val="-1"/>
          <w:lang w:val="en-GB"/>
        </w:rPr>
        <w:t xml:space="preserve"> </w:t>
      </w:r>
      <w:r w:rsidRPr="00EB3F73">
        <w:rPr>
          <w:lang w:val="en-GB"/>
        </w:rPr>
        <w:t>part</w:t>
      </w:r>
      <w:r w:rsidRPr="00EB3F73">
        <w:rPr>
          <w:spacing w:val="-3"/>
          <w:lang w:val="en-GB"/>
        </w:rPr>
        <w:t xml:space="preserve"> </w:t>
      </w:r>
      <w:r w:rsidRPr="00EB3F73">
        <w:rPr>
          <w:lang w:val="en-GB"/>
        </w:rPr>
        <w:t>of</w:t>
      </w:r>
      <w:r w:rsidRPr="00EB3F73">
        <w:rPr>
          <w:spacing w:val="-2"/>
          <w:lang w:val="en-GB"/>
        </w:rPr>
        <w:t xml:space="preserve"> </w:t>
      </w:r>
      <w:r w:rsidRPr="00EB3F73">
        <w:rPr>
          <w:lang w:val="en-GB"/>
        </w:rPr>
        <w:t>his/her</w:t>
      </w:r>
      <w:r w:rsidRPr="00EB3F73">
        <w:rPr>
          <w:spacing w:val="-5"/>
          <w:lang w:val="en-GB"/>
        </w:rPr>
        <w:t xml:space="preserve"> </w:t>
      </w:r>
      <w:r w:rsidRPr="00EB3F73">
        <w:rPr>
          <w:lang w:val="en-GB"/>
        </w:rPr>
        <w:t>person</w:t>
      </w:r>
      <w:r w:rsidRPr="00EB3F73">
        <w:rPr>
          <w:spacing w:val="-1"/>
          <w:lang w:val="en-GB"/>
        </w:rPr>
        <w:t xml:space="preserve"> </w:t>
      </w:r>
      <w:r w:rsidRPr="00EB3F73">
        <w:rPr>
          <w:lang w:val="en-GB"/>
        </w:rPr>
        <w:t>to</w:t>
      </w:r>
      <w:r w:rsidRPr="00EB3F73">
        <w:rPr>
          <w:spacing w:val="-1"/>
          <w:lang w:val="en-GB"/>
        </w:rPr>
        <w:t xml:space="preserve"> </w:t>
      </w:r>
      <w:r w:rsidRPr="00EB3F73">
        <w:rPr>
          <w:lang w:val="en-GB"/>
        </w:rPr>
        <w:t>field</w:t>
      </w:r>
      <w:r w:rsidRPr="00EB3F73">
        <w:rPr>
          <w:spacing w:val="3"/>
          <w:lang w:val="en-GB"/>
        </w:rPr>
        <w:t xml:space="preserve"> </w:t>
      </w:r>
      <w:r w:rsidRPr="00EB3F73">
        <w:rPr>
          <w:lang w:val="en-GB"/>
        </w:rPr>
        <w:t>the</w:t>
      </w:r>
      <w:r w:rsidRPr="00EB3F73">
        <w:rPr>
          <w:spacing w:val="-1"/>
          <w:lang w:val="en-GB"/>
        </w:rPr>
        <w:t xml:space="preserve"> </w:t>
      </w:r>
      <w:r w:rsidRPr="00EB3F73">
        <w:rPr>
          <w:lang w:val="en-GB"/>
        </w:rPr>
        <w:t>ball.</w:t>
      </w:r>
    </w:p>
    <w:p w14:paraId="1E8A9386" w14:textId="77777777" w:rsidR="00932C18" w:rsidRPr="00EB3F73" w:rsidRDefault="00242E3E" w:rsidP="006C73FE">
      <w:pPr>
        <w:pStyle w:val="ListParagraph"/>
        <w:numPr>
          <w:ilvl w:val="3"/>
          <w:numId w:val="104"/>
        </w:numPr>
        <w:tabs>
          <w:tab w:val="left" w:pos="2200"/>
        </w:tabs>
        <w:jc w:val="both"/>
        <w:rPr>
          <w:lang w:val="en-GB"/>
        </w:rPr>
      </w:pPr>
      <w:r w:rsidRPr="00EB3F73">
        <w:rPr>
          <w:lang w:val="en-GB"/>
        </w:rPr>
        <w:t>extends</w:t>
      </w:r>
      <w:r w:rsidRPr="00EB3F73">
        <w:rPr>
          <w:spacing w:val="-4"/>
          <w:lang w:val="en-GB"/>
        </w:rPr>
        <w:t xml:space="preserve"> </w:t>
      </w:r>
      <w:r w:rsidRPr="00EB3F73">
        <w:rPr>
          <w:lang w:val="en-GB"/>
        </w:rPr>
        <w:t>his/her</w:t>
      </w:r>
      <w:r w:rsidRPr="00EB3F73">
        <w:rPr>
          <w:spacing w:val="-1"/>
          <w:lang w:val="en-GB"/>
        </w:rPr>
        <w:t xml:space="preserve"> </w:t>
      </w:r>
      <w:r w:rsidRPr="00EB3F73">
        <w:rPr>
          <w:lang w:val="en-GB"/>
        </w:rPr>
        <w:t>clothing</w:t>
      </w:r>
      <w:r w:rsidRPr="00EB3F73">
        <w:rPr>
          <w:spacing w:val="3"/>
          <w:lang w:val="en-GB"/>
        </w:rPr>
        <w:t xml:space="preserve"> </w:t>
      </w:r>
      <w:r w:rsidRPr="00EB3F73">
        <w:rPr>
          <w:lang w:val="en-GB"/>
        </w:rPr>
        <w:t>with</w:t>
      </w:r>
      <w:r w:rsidRPr="00EB3F73">
        <w:rPr>
          <w:spacing w:val="-2"/>
          <w:lang w:val="en-GB"/>
        </w:rPr>
        <w:t xml:space="preserve"> </w:t>
      </w:r>
      <w:r w:rsidRPr="00EB3F73">
        <w:rPr>
          <w:lang w:val="en-GB"/>
        </w:rPr>
        <w:t>his/her</w:t>
      </w:r>
      <w:r w:rsidRPr="00EB3F73">
        <w:rPr>
          <w:spacing w:val="-2"/>
          <w:lang w:val="en-GB"/>
        </w:rPr>
        <w:t xml:space="preserve"> </w:t>
      </w:r>
      <w:r w:rsidRPr="00EB3F73">
        <w:rPr>
          <w:lang w:val="en-GB"/>
        </w:rPr>
        <w:t>hands</w:t>
      </w:r>
      <w:r w:rsidRPr="00EB3F73">
        <w:rPr>
          <w:spacing w:val="1"/>
          <w:lang w:val="en-GB"/>
        </w:rPr>
        <w:t xml:space="preserve"> </w:t>
      </w:r>
      <w:r w:rsidRPr="00EB3F73">
        <w:rPr>
          <w:lang w:val="en-GB"/>
        </w:rPr>
        <w:t>and</w:t>
      </w:r>
      <w:r w:rsidRPr="00EB3F73">
        <w:rPr>
          <w:spacing w:val="-2"/>
          <w:lang w:val="en-GB"/>
        </w:rPr>
        <w:t xml:space="preserve"> </w:t>
      </w:r>
      <w:r w:rsidRPr="00EB3F73">
        <w:rPr>
          <w:lang w:val="en-GB"/>
        </w:rPr>
        <w:t>uses</w:t>
      </w:r>
      <w:r w:rsidRPr="00EB3F73">
        <w:rPr>
          <w:spacing w:val="-4"/>
          <w:lang w:val="en-GB"/>
        </w:rPr>
        <w:t xml:space="preserve"> </w:t>
      </w:r>
      <w:r w:rsidRPr="00EB3F73">
        <w:rPr>
          <w:lang w:val="en-GB"/>
        </w:rPr>
        <w:t>this</w:t>
      </w:r>
      <w:r w:rsidRPr="00EB3F73">
        <w:rPr>
          <w:spacing w:val="-4"/>
          <w:lang w:val="en-GB"/>
        </w:rPr>
        <w:t xml:space="preserve"> </w:t>
      </w:r>
      <w:r w:rsidRPr="00EB3F73">
        <w:rPr>
          <w:lang w:val="en-GB"/>
        </w:rPr>
        <w:t>to</w:t>
      </w:r>
      <w:r w:rsidRPr="00EB3F73">
        <w:rPr>
          <w:spacing w:val="-2"/>
          <w:lang w:val="en-GB"/>
        </w:rPr>
        <w:t xml:space="preserve"> </w:t>
      </w:r>
      <w:r w:rsidRPr="00EB3F73">
        <w:rPr>
          <w:lang w:val="en-GB"/>
        </w:rPr>
        <w:t>field</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ball.</w:t>
      </w:r>
    </w:p>
    <w:p w14:paraId="454A39F2" w14:textId="77777777" w:rsidR="00932C18" w:rsidRPr="00EB3F73" w:rsidRDefault="00242E3E" w:rsidP="006C73FE">
      <w:pPr>
        <w:pStyle w:val="ListParagraph"/>
        <w:numPr>
          <w:ilvl w:val="3"/>
          <w:numId w:val="104"/>
        </w:numPr>
        <w:tabs>
          <w:tab w:val="left" w:pos="2311"/>
        </w:tabs>
        <w:spacing w:before="117"/>
        <w:ind w:left="2046" w:right="707" w:hanging="706"/>
        <w:jc w:val="both"/>
        <w:rPr>
          <w:lang w:val="en-GB"/>
        </w:rPr>
      </w:pPr>
      <w:r w:rsidRPr="00EB3F73">
        <w:rPr>
          <w:lang w:val="en-GB"/>
        </w:rPr>
        <w:t>discards</w:t>
      </w:r>
      <w:r w:rsidRPr="00EB3F73">
        <w:rPr>
          <w:spacing w:val="1"/>
          <w:lang w:val="en-GB"/>
        </w:rPr>
        <w:t xml:space="preserve"> </w:t>
      </w:r>
      <w:r w:rsidRPr="00EB3F73">
        <w:rPr>
          <w:lang w:val="en-GB"/>
        </w:rPr>
        <w:t>a</w:t>
      </w:r>
      <w:r w:rsidRPr="00EB3F73">
        <w:rPr>
          <w:spacing w:val="1"/>
          <w:lang w:val="en-GB"/>
        </w:rPr>
        <w:t xml:space="preserve"> </w:t>
      </w:r>
      <w:r w:rsidRPr="00EB3F73">
        <w:rPr>
          <w:lang w:val="en-GB"/>
        </w:rPr>
        <w:t>piece</w:t>
      </w:r>
      <w:r w:rsidRPr="00EB3F73">
        <w:rPr>
          <w:spacing w:val="1"/>
          <w:lang w:val="en-GB"/>
        </w:rPr>
        <w:t xml:space="preserve"> </w:t>
      </w:r>
      <w:r w:rsidRPr="00EB3F73">
        <w:rPr>
          <w:lang w:val="en-GB"/>
        </w:rPr>
        <w:t>of</w:t>
      </w:r>
      <w:r w:rsidRPr="00EB3F73">
        <w:rPr>
          <w:spacing w:val="1"/>
          <w:lang w:val="en-GB"/>
        </w:rPr>
        <w:t xml:space="preserve"> </w:t>
      </w:r>
      <w:r w:rsidRPr="00EB3F73">
        <w:rPr>
          <w:lang w:val="en-GB"/>
        </w:rPr>
        <w:t>clothing,</w:t>
      </w:r>
      <w:r w:rsidRPr="00EB3F73">
        <w:rPr>
          <w:spacing w:val="1"/>
          <w:lang w:val="en-GB"/>
        </w:rPr>
        <w:t xml:space="preserve"> </w:t>
      </w:r>
      <w:r w:rsidRPr="00EB3F73">
        <w:rPr>
          <w:lang w:val="en-GB"/>
        </w:rPr>
        <w:t>equipment</w:t>
      </w:r>
      <w:r w:rsidRPr="00EB3F73">
        <w:rPr>
          <w:spacing w:val="1"/>
          <w:lang w:val="en-GB"/>
        </w:rPr>
        <w:t xml:space="preserve"> </w:t>
      </w:r>
      <w:r w:rsidRPr="00EB3F73">
        <w:rPr>
          <w:lang w:val="en-GB"/>
        </w:rPr>
        <w:t>or</w:t>
      </w:r>
      <w:r w:rsidRPr="00EB3F73">
        <w:rPr>
          <w:spacing w:val="1"/>
          <w:lang w:val="en-GB"/>
        </w:rPr>
        <w:t xml:space="preserve"> </w:t>
      </w:r>
      <w:r w:rsidRPr="00EB3F73">
        <w:rPr>
          <w:lang w:val="en-GB"/>
        </w:rPr>
        <w:t>any</w:t>
      </w:r>
      <w:r w:rsidRPr="00EB3F73">
        <w:rPr>
          <w:spacing w:val="1"/>
          <w:lang w:val="en-GB"/>
        </w:rPr>
        <w:t xml:space="preserve"> </w:t>
      </w:r>
      <w:r w:rsidRPr="00EB3F73">
        <w:rPr>
          <w:lang w:val="en-GB"/>
        </w:rPr>
        <w:t>other</w:t>
      </w:r>
      <w:r w:rsidRPr="00EB3F73">
        <w:rPr>
          <w:spacing w:val="1"/>
          <w:lang w:val="en-GB"/>
        </w:rPr>
        <w:t xml:space="preserve"> </w:t>
      </w:r>
      <w:r w:rsidRPr="00EB3F73">
        <w:rPr>
          <w:lang w:val="en-GB"/>
        </w:rPr>
        <w:t>object</w:t>
      </w:r>
      <w:r w:rsidRPr="00EB3F73">
        <w:rPr>
          <w:spacing w:val="1"/>
          <w:lang w:val="en-GB"/>
        </w:rPr>
        <w:t xml:space="preserve"> </w:t>
      </w:r>
      <w:r w:rsidRPr="00EB3F73">
        <w:rPr>
          <w:lang w:val="en-GB"/>
        </w:rPr>
        <w:t>which</w:t>
      </w:r>
      <w:r w:rsidRPr="00EB3F73">
        <w:rPr>
          <w:spacing w:val="1"/>
          <w:lang w:val="en-GB"/>
        </w:rPr>
        <w:t xml:space="preserve"> </w:t>
      </w:r>
      <w:r w:rsidRPr="00EB3F73">
        <w:rPr>
          <w:lang w:val="en-GB"/>
        </w:rPr>
        <w:t xml:space="preserve">subsequently </w:t>
      </w:r>
      <w:proofErr w:type="gramStart"/>
      <w:r w:rsidRPr="00EB3F73">
        <w:rPr>
          <w:lang w:val="en-GB"/>
        </w:rPr>
        <w:t>makes</w:t>
      </w:r>
      <w:r w:rsidRPr="00EB3F73">
        <w:rPr>
          <w:spacing w:val="-4"/>
          <w:lang w:val="en-GB"/>
        </w:rPr>
        <w:t xml:space="preserve"> </w:t>
      </w:r>
      <w:r w:rsidRPr="00EB3F73">
        <w:rPr>
          <w:lang w:val="en-GB"/>
        </w:rPr>
        <w:t>contact</w:t>
      </w:r>
      <w:r w:rsidRPr="00EB3F73">
        <w:rPr>
          <w:spacing w:val="2"/>
          <w:lang w:val="en-GB"/>
        </w:rPr>
        <w:t xml:space="preserve"> </w:t>
      </w:r>
      <w:r w:rsidRPr="00EB3F73">
        <w:rPr>
          <w:lang w:val="en-GB"/>
        </w:rPr>
        <w:t>with</w:t>
      </w:r>
      <w:proofErr w:type="gramEnd"/>
      <w:r w:rsidRPr="00EB3F73">
        <w:rPr>
          <w:spacing w:val="3"/>
          <w:lang w:val="en-GB"/>
        </w:rPr>
        <w:t xml:space="preserve"> </w:t>
      </w:r>
      <w:r w:rsidRPr="00EB3F73">
        <w:rPr>
          <w:lang w:val="en-GB"/>
        </w:rPr>
        <w:t>the</w:t>
      </w:r>
      <w:r w:rsidRPr="00EB3F73">
        <w:rPr>
          <w:spacing w:val="-2"/>
          <w:lang w:val="en-GB"/>
        </w:rPr>
        <w:t xml:space="preserve"> </w:t>
      </w:r>
      <w:r w:rsidRPr="00EB3F73">
        <w:rPr>
          <w:lang w:val="en-GB"/>
        </w:rPr>
        <w:t>ball.</w:t>
      </w:r>
    </w:p>
    <w:p w14:paraId="4B9DD094" w14:textId="1DCBD9A6" w:rsidR="00932C18" w:rsidRPr="00EB3F73" w:rsidRDefault="00242E3E" w:rsidP="006C73FE">
      <w:pPr>
        <w:pStyle w:val="ListParagraph"/>
        <w:numPr>
          <w:ilvl w:val="2"/>
          <w:numId w:val="104"/>
        </w:numPr>
        <w:tabs>
          <w:tab w:val="left" w:pos="1490"/>
        </w:tabs>
        <w:spacing w:before="118"/>
        <w:ind w:right="706" w:hanging="567"/>
        <w:jc w:val="both"/>
        <w:rPr>
          <w:lang w:val="en-GB"/>
        </w:rPr>
      </w:pPr>
      <w:r w:rsidRPr="00EB3F73">
        <w:rPr>
          <w:lang w:val="en-GB"/>
        </w:rPr>
        <w:t xml:space="preserve">It is not illegal fielding if the ball in play </w:t>
      </w:r>
      <w:proofErr w:type="gramStart"/>
      <w:r w:rsidRPr="00EB3F73">
        <w:rPr>
          <w:lang w:val="en-GB"/>
        </w:rPr>
        <w:t>makes contact with</w:t>
      </w:r>
      <w:proofErr w:type="gramEnd"/>
      <w:r w:rsidRPr="00EB3F73">
        <w:rPr>
          <w:lang w:val="en-GB"/>
        </w:rPr>
        <w:t xml:space="preserve"> a piece of clothing,</w:t>
      </w:r>
      <w:r w:rsidRPr="00EB3F73">
        <w:rPr>
          <w:spacing w:val="1"/>
          <w:lang w:val="en-GB"/>
        </w:rPr>
        <w:t xml:space="preserve"> </w:t>
      </w:r>
      <w:r w:rsidRPr="00EB3F73">
        <w:rPr>
          <w:lang w:val="en-GB"/>
        </w:rPr>
        <w:t>equipment</w:t>
      </w:r>
      <w:r w:rsidRPr="00EB3F73">
        <w:rPr>
          <w:spacing w:val="-4"/>
          <w:lang w:val="en-GB"/>
        </w:rPr>
        <w:t xml:space="preserve"> </w:t>
      </w:r>
      <w:r w:rsidRPr="00EB3F73">
        <w:rPr>
          <w:lang w:val="en-GB"/>
        </w:rPr>
        <w:t>or</w:t>
      </w:r>
      <w:r w:rsidRPr="00EB3F73">
        <w:rPr>
          <w:spacing w:val="-2"/>
          <w:lang w:val="en-GB"/>
        </w:rPr>
        <w:t xml:space="preserve"> </w:t>
      </w:r>
      <w:r w:rsidRPr="00EB3F73">
        <w:rPr>
          <w:lang w:val="en-GB"/>
        </w:rPr>
        <w:t>any</w:t>
      </w:r>
      <w:r w:rsidRPr="00EB3F73">
        <w:rPr>
          <w:spacing w:val="-5"/>
          <w:lang w:val="en-GB"/>
        </w:rPr>
        <w:t xml:space="preserve"> </w:t>
      </w:r>
      <w:r w:rsidRPr="00EB3F73">
        <w:rPr>
          <w:lang w:val="en-GB"/>
        </w:rPr>
        <w:t>other</w:t>
      </w:r>
      <w:r w:rsidRPr="00EB3F73">
        <w:rPr>
          <w:spacing w:val="-1"/>
          <w:lang w:val="en-GB"/>
        </w:rPr>
        <w:t xml:space="preserve"> </w:t>
      </w:r>
      <w:r w:rsidRPr="00EB3F73">
        <w:rPr>
          <w:lang w:val="en-GB"/>
        </w:rPr>
        <w:t>object</w:t>
      </w:r>
      <w:r w:rsidRPr="00EB3F73">
        <w:rPr>
          <w:spacing w:val="1"/>
          <w:lang w:val="en-GB"/>
        </w:rPr>
        <w:t xml:space="preserve"> </w:t>
      </w:r>
      <w:r w:rsidRPr="00EB3F73">
        <w:rPr>
          <w:lang w:val="en-GB"/>
        </w:rPr>
        <w:t>which</w:t>
      </w:r>
      <w:r w:rsidRPr="00EB3F73">
        <w:rPr>
          <w:spacing w:val="-3"/>
          <w:lang w:val="en-GB"/>
        </w:rPr>
        <w:t xml:space="preserve"> </w:t>
      </w:r>
      <w:r w:rsidRPr="00EB3F73">
        <w:rPr>
          <w:lang w:val="en-GB"/>
        </w:rPr>
        <w:t>has</w:t>
      </w:r>
      <w:r w:rsidRPr="00EB3F73">
        <w:rPr>
          <w:spacing w:val="-4"/>
          <w:lang w:val="en-GB"/>
        </w:rPr>
        <w:t xml:space="preserve"> </w:t>
      </w:r>
      <w:r w:rsidRPr="00EB3F73">
        <w:rPr>
          <w:lang w:val="en-GB"/>
        </w:rPr>
        <w:t>accidentally fallen</w:t>
      </w:r>
      <w:r w:rsidRPr="00EB3F73">
        <w:rPr>
          <w:spacing w:val="2"/>
          <w:lang w:val="en-GB"/>
        </w:rPr>
        <w:t xml:space="preserve"> </w:t>
      </w:r>
      <w:r w:rsidRPr="00EB3F73">
        <w:rPr>
          <w:lang w:val="en-GB"/>
        </w:rPr>
        <w:t>from</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fielder’s person</w:t>
      </w:r>
      <w:r w:rsidR="00D34587" w:rsidRPr="00EB3F73">
        <w:rPr>
          <w:lang w:val="en-GB"/>
        </w:rPr>
        <w:t xml:space="preserve"> or been dropped by an umpire</w:t>
      </w:r>
      <w:r w:rsidRPr="00EB3F73">
        <w:rPr>
          <w:lang w:val="en-GB"/>
        </w:rPr>
        <w:t>.</w:t>
      </w:r>
    </w:p>
    <w:p w14:paraId="0057AB8A" w14:textId="77777777" w:rsidR="00932C18" w:rsidRPr="00EB3F73" w:rsidRDefault="00242E3E" w:rsidP="006C73FE">
      <w:pPr>
        <w:pStyle w:val="ListParagraph"/>
        <w:numPr>
          <w:ilvl w:val="2"/>
          <w:numId w:val="104"/>
        </w:numPr>
        <w:tabs>
          <w:tab w:val="left" w:pos="1452"/>
        </w:tabs>
        <w:spacing w:before="123"/>
        <w:ind w:left="1451" w:hanging="678"/>
        <w:jc w:val="both"/>
        <w:rPr>
          <w:lang w:val="en-GB"/>
        </w:rPr>
      </w:pPr>
      <w:r w:rsidRPr="00EB3F73">
        <w:rPr>
          <w:lang w:val="en-GB"/>
        </w:rPr>
        <w:t>If</w:t>
      </w:r>
      <w:r w:rsidRPr="00EB3F73">
        <w:rPr>
          <w:spacing w:val="-4"/>
          <w:lang w:val="en-GB"/>
        </w:rPr>
        <w:t xml:space="preserve"> </w:t>
      </w:r>
      <w:r w:rsidRPr="00EB3F73">
        <w:rPr>
          <w:lang w:val="en-GB"/>
        </w:rPr>
        <w:t>a</w:t>
      </w:r>
      <w:r w:rsidRPr="00EB3F73">
        <w:rPr>
          <w:spacing w:val="-3"/>
          <w:lang w:val="en-GB"/>
        </w:rPr>
        <w:t xml:space="preserve"> </w:t>
      </w:r>
      <w:r w:rsidRPr="00EB3F73">
        <w:rPr>
          <w:lang w:val="en-GB"/>
        </w:rPr>
        <w:t>fielder</w:t>
      </w:r>
      <w:r w:rsidRPr="00EB3F73">
        <w:rPr>
          <w:spacing w:val="-1"/>
          <w:lang w:val="en-GB"/>
        </w:rPr>
        <w:t xml:space="preserve"> </w:t>
      </w:r>
      <w:r w:rsidRPr="00EB3F73">
        <w:rPr>
          <w:lang w:val="en-GB"/>
        </w:rPr>
        <w:t>illegally fields the</w:t>
      </w:r>
      <w:r w:rsidRPr="00EB3F73">
        <w:rPr>
          <w:spacing w:val="-2"/>
          <w:lang w:val="en-GB"/>
        </w:rPr>
        <w:t xml:space="preserve"> </w:t>
      </w:r>
      <w:r w:rsidRPr="00EB3F73">
        <w:rPr>
          <w:lang w:val="en-GB"/>
        </w:rPr>
        <w:t>ball,</w:t>
      </w:r>
      <w:r w:rsidRPr="00EB3F73">
        <w:rPr>
          <w:spacing w:val="1"/>
          <w:lang w:val="en-GB"/>
        </w:rPr>
        <w:t xml:space="preserve"> </w:t>
      </w:r>
      <w:r w:rsidRPr="00EB3F73">
        <w:rPr>
          <w:lang w:val="en-GB"/>
        </w:rPr>
        <w:t>the</w:t>
      </w:r>
      <w:r w:rsidRPr="00EB3F73">
        <w:rPr>
          <w:spacing w:val="-2"/>
          <w:lang w:val="en-GB"/>
        </w:rPr>
        <w:t xml:space="preserve"> </w:t>
      </w:r>
      <w:r w:rsidRPr="00EB3F73">
        <w:rPr>
          <w:lang w:val="en-GB"/>
        </w:rPr>
        <w:t>ball</w:t>
      </w:r>
      <w:r w:rsidRPr="00EB3F73">
        <w:rPr>
          <w:spacing w:val="-1"/>
          <w:lang w:val="en-GB"/>
        </w:rPr>
        <w:t xml:space="preserve"> </w:t>
      </w:r>
      <w:r w:rsidRPr="00EB3F73">
        <w:rPr>
          <w:lang w:val="en-GB"/>
        </w:rPr>
        <w:t>shall</w:t>
      </w:r>
      <w:r w:rsidRPr="00EB3F73">
        <w:rPr>
          <w:spacing w:val="-1"/>
          <w:lang w:val="en-GB"/>
        </w:rPr>
        <w:t xml:space="preserve"> </w:t>
      </w:r>
      <w:r w:rsidRPr="00EB3F73">
        <w:rPr>
          <w:lang w:val="en-GB"/>
        </w:rPr>
        <w:t>immediately</w:t>
      </w:r>
      <w:r w:rsidRPr="00EB3F73">
        <w:rPr>
          <w:spacing w:val="-4"/>
          <w:lang w:val="en-GB"/>
        </w:rPr>
        <w:t xml:space="preserve"> </w:t>
      </w:r>
      <w:r w:rsidRPr="00EB3F73">
        <w:rPr>
          <w:lang w:val="en-GB"/>
        </w:rPr>
        <w:t>become</w:t>
      </w:r>
      <w:r w:rsidRPr="00EB3F73">
        <w:rPr>
          <w:spacing w:val="-3"/>
          <w:lang w:val="en-GB"/>
        </w:rPr>
        <w:t xml:space="preserve"> </w:t>
      </w:r>
      <w:r w:rsidRPr="00EB3F73">
        <w:rPr>
          <w:lang w:val="en-GB"/>
        </w:rPr>
        <w:t>dead</w:t>
      </w:r>
      <w:r w:rsidRPr="00EB3F73">
        <w:rPr>
          <w:spacing w:val="-2"/>
          <w:lang w:val="en-GB"/>
        </w:rPr>
        <w:t xml:space="preserve"> </w:t>
      </w:r>
      <w:r w:rsidRPr="00EB3F73">
        <w:rPr>
          <w:lang w:val="en-GB"/>
        </w:rPr>
        <w:t>and</w:t>
      </w:r>
    </w:p>
    <w:p w14:paraId="3E5C8495" w14:textId="77777777" w:rsidR="00932C18" w:rsidRPr="00EB3F73" w:rsidRDefault="00242E3E" w:rsidP="006C73FE">
      <w:pPr>
        <w:pStyle w:val="ListParagraph"/>
        <w:numPr>
          <w:ilvl w:val="0"/>
          <w:numId w:val="103"/>
        </w:numPr>
        <w:tabs>
          <w:tab w:val="left" w:pos="1615"/>
        </w:tabs>
        <w:ind w:left="1614" w:hanging="136"/>
        <w:jc w:val="both"/>
        <w:rPr>
          <w:lang w:val="en-GB"/>
        </w:rPr>
      </w:pPr>
      <w:r w:rsidRPr="00EB3F73">
        <w:rPr>
          <w:lang w:val="en-GB"/>
        </w:rPr>
        <w:t>the</w:t>
      </w:r>
      <w:r w:rsidRPr="00EB3F73">
        <w:rPr>
          <w:spacing w:val="-2"/>
          <w:lang w:val="en-GB"/>
        </w:rPr>
        <w:t xml:space="preserve"> </w:t>
      </w:r>
      <w:r w:rsidRPr="00EB3F73">
        <w:rPr>
          <w:lang w:val="en-GB"/>
        </w:rPr>
        <w:t>penalty</w:t>
      </w:r>
      <w:r w:rsidRPr="00EB3F73">
        <w:rPr>
          <w:spacing w:val="2"/>
          <w:lang w:val="en-GB"/>
        </w:rPr>
        <w:t xml:space="preserve"> </w:t>
      </w:r>
      <w:r w:rsidRPr="00EB3F73">
        <w:rPr>
          <w:lang w:val="en-GB"/>
        </w:rPr>
        <w:t>for</w:t>
      </w:r>
      <w:r w:rsidRPr="00EB3F73">
        <w:rPr>
          <w:spacing w:val="-1"/>
          <w:lang w:val="en-GB"/>
        </w:rPr>
        <w:t xml:space="preserve"> </w:t>
      </w:r>
      <w:r w:rsidRPr="00EB3F73">
        <w:rPr>
          <w:lang w:val="en-GB"/>
        </w:rPr>
        <w:t>a</w:t>
      </w:r>
      <w:r w:rsidRPr="00EB3F73">
        <w:rPr>
          <w:spacing w:val="-1"/>
          <w:lang w:val="en-GB"/>
        </w:rPr>
        <w:t xml:space="preserve"> </w:t>
      </w:r>
      <w:r w:rsidRPr="00EB3F73">
        <w:rPr>
          <w:lang w:val="en-GB"/>
        </w:rPr>
        <w:t>No</w:t>
      </w:r>
      <w:r w:rsidRPr="00EB3F73">
        <w:rPr>
          <w:spacing w:val="-2"/>
          <w:lang w:val="en-GB"/>
        </w:rPr>
        <w:t xml:space="preserve"> </w:t>
      </w:r>
      <w:r w:rsidRPr="00EB3F73">
        <w:rPr>
          <w:lang w:val="en-GB"/>
        </w:rPr>
        <w:t>ball</w:t>
      </w:r>
      <w:r w:rsidRPr="00EB3F73">
        <w:rPr>
          <w:spacing w:val="-4"/>
          <w:lang w:val="en-GB"/>
        </w:rPr>
        <w:t xml:space="preserve"> </w:t>
      </w:r>
      <w:r w:rsidRPr="00EB3F73">
        <w:rPr>
          <w:lang w:val="en-GB"/>
        </w:rPr>
        <w:t>or</w:t>
      </w:r>
      <w:r w:rsidRPr="00EB3F73">
        <w:rPr>
          <w:spacing w:val="-1"/>
          <w:lang w:val="en-GB"/>
        </w:rPr>
        <w:t xml:space="preserve"> </w:t>
      </w:r>
      <w:r w:rsidRPr="00EB3F73">
        <w:rPr>
          <w:lang w:val="en-GB"/>
        </w:rPr>
        <w:t>a</w:t>
      </w:r>
      <w:r w:rsidRPr="00EB3F73">
        <w:rPr>
          <w:spacing w:val="-1"/>
          <w:lang w:val="en-GB"/>
        </w:rPr>
        <w:t xml:space="preserve"> </w:t>
      </w:r>
      <w:r w:rsidRPr="00EB3F73">
        <w:rPr>
          <w:lang w:val="en-GB"/>
        </w:rPr>
        <w:t>Wide</w:t>
      </w:r>
      <w:r w:rsidRPr="00EB3F73">
        <w:rPr>
          <w:spacing w:val="-2"/>
          <w:lang w:val="en-GB"/>
        </w:rPr>
        <w:t xml:space="preserve"> </w:t>
      </w:r>
      <w:r w:rsidRPr="00EB3F73">
        <w:rPr>
          <w:lang w:val="en-GB"/>
        </w:rPr>
        <w:t>shall</w:t>
      </w:r>
      <w:r w:rsidRPr="00EB3F73">
        <w:rPr>
          <w:spacing w:val="1"/>
          <w:lang w:val="en-GB"/>
        </w:rPr>
        <w:t xml:space="preserve"> </w:t>
      </w:r>
      <w:r w:rsidRPr="00EB3F73">
        <w:rPr>
          <w:lang w:val="en-GB"/>
        </w:rPr>
        <w:t>stand.</w:t>
      </w:r>
    </w:p>
    <w:p w14:paraId="7E570B7D" w14:textId="6F910155" w:rsidR="00932C18" w:rsidRPr="00EB3F73" w:rsidRDefault="00242E3E" w:rsidP="006C73FE">
      <w:pPr>
        <w:pStyle w:val="ListParagraph"/>
        <w:numPr>
          <w:ilvl w:val="0"/>
          <w:numId w:val="103"/>
        </w:numPr>
        <w:tabs>
          <w:tab w:val="left" w:pos="1629"/>
        </w:tabs>
        <w:spacing w:before="11" w:line="252" w:lineRule="auto"/>
        <w:ind w:right="708" w:hanging="144"/>
        <w:jc w:val="both"/>
        <w:rPr>
          <w:lang w:val="en-GB"/>
        </w:rPr>
      </w:pPr>
      <w:r w:rsidRPr="00EB3F73">
        <w:rPr>
          <w:lang w:val="en-GB"/>
        </w:rPr>
        <w:lastRenderedPageBreak/>
        <w:t xml:space="preserve">any runs completed by the </w:t>
      </w:r>
      <w:r w:rsidR="00B84601" w:rsidRPr="00EB3F73">
        <w:rPr>
          <w:lang w:val="en-GB"/>
        </w:rPr>
        <w:t>batters</w:t>
      </w:r>
      <w:r w:rsidRPr="00EB3F73">
        <w:rPr>
          <w:lang w:val="en-GB"/>
        </w:rPr>
        <w:t xml:space="preserve"> shall be credited to the batting side, together</w:t>
      </w:r>
      <w:r w:rsidRPr="00EB3F73">
        <w:rPr>
          <w:spacing w:val="1"/>
          <w:lang w:val="en-GB"/>
        </w:rPr>
        <w:t xml:space="preserve"> </w:t>
      </w:r>
      <w:r w:rsidRPr="00EB3F73">
        <w:rPr>
          <w:lang w:val="en-GB"/>
        </w:rPr>
        <w:t xml:space="preserve">with the </w:t>
      </w:r>
      <w:proofErr w:type="gramStart"/>
      <w:r w:rsidRPr="00EB3F73">
        <w:rPr>
          <w:lang w:val="en-GB"/>
        </w:rPr>
        <w:t>run in</w:t>
      </w:r>
      <w:proofErr w:type="gramEnd"/>
      <w:r w:rsidRPr="00EB3F73">
        <w:rPr>
          <w:lang w:val="en-GB"/>
        </w:rPr>
        <w:t xml:space="preserve"> progress if the </w:t>
      </w:r>
      <w:r w:rsidR="00B84601" w:rsidRPr="00EB3F73">
        <w:rPr>
          <w:lang w:val="en-GB"/>
        </w:rPr>
        <w:t>batters</w:t>
      </w:r>
      <w:r w:rsidRPr="00EB3F73">
        <w:rPr>
          <w:lang w:val="en-GB"/>
        </w:rPr>
        <w:t xml:space="preserve"> had already crossed at the instant of the</w:t>
      </w:r>
      <w:r w:rsidRPr="00EB3F73">
        <w:rPr>
          <w:spacing w:val="1"/>
          <w:lang w:val="en-GB"/>
        </w:rPr>
        <w:t xml:space="preserve"> </w:t>
      </w:r>
      <w:r w:rsidRPr="00EB3F73">
        <w:rPr>
          <w:lang w:val="en-GB"/>
        </w:rPr>
        <w:t>offence.</w:t>
      </w:r>
    </w:p>
    <w:p w14:paraId="6C60ADF2" w14:textId="77777777" w:rsidR="00932C18" w:rsidRPr="00EB3F73" w:rsidRDefault="00242E3E" w:rsidP="006C73FE">
      <w:pPr>
        <w:pStyle w:val="ListParagraph"/>
        <w:numPr>
          <w:ilvl w:val="0"/>
          <w:numId w:val="103"/>
        </w:numPr>
        <w:tabs>
          <w:tab w:val="left" w:pos="1653"/>
        </w:tabs>
        <w:spacing w:before="0" w:line="364" w:lineRule="auto"/>
        <w:ind w:left="1336" w:right="4691" w:firstLine="182"/>
        <w:jc w:val="both"/>
        <w:rPr>
          <w:lang w:val="en-GB"/>
        </w:rPr>
      </w:pPr>
      <w:r w:rsidRPr="00EB3F73">
        <w:rPr>
          <w:lang w:val="en-GB"/>
        </w:rPr>
        <w:t>the ball shall not count as one of the over.</w:t>
      </w:r>
      <w:r w:rsidRPr="00EB3F73">
        <w:rPr>
          <w:spacing w:val="-59"/>
          <w:lang w:val="en-GB"/>
        </w:rPr>
        <w:t xml:space="preserve"> </w:t>
      </w:r>
      <w:r w:rsidRPr="00EB3F73">
        <w:rPr>
          <w:lang w:val="en-GB"/>
        </w:rPr>
        <w:t>In</w:t>
      </w:r>
      <w:r w:rsidRPr="00EB3F73">
        <w:rPr>
          <w:spacing w:val="-3"/>
          <w:lang w:val="en-GB"/>
        </w:rPr>
        <w:t xml:space="preserve"> </w:t>
      </w:r>
      <w:proofErr w:type="gramStart"/>
      <w:r w:rsidRPr="00EB3F73">
        <w:rPr>
          <w:lang w:val="en-GB"/>
        </w:rPr>
        <w:t>addition</w:t>
      </w:r>
      <w:proofErr w:type="gramEnd"/>
      <w:r w:rsidRPr="00EB3F73">
        <w:rPr>
          <w:spacing w:val="3"/>
          <w:lang w:val="en-GB"/>
        </w:rPr>
        <w:t xml:space="preserve"> </w:t>
      </w:r>
      <w:r w:rsidRPr="00EB3F73">
        <w:rPr>
          <w:lang w:val="en-GB"/>
        </w:rPr>
        <w:t>the</w:t>
      </w:r>
      <w:r w:rsidRPr="00EB3F73">
        <w:rPr>
          <w:spacing w:val="-2"/>
          <w:lang w:val="en-GB"/>
        </w:rPr>
        <w:t xml:space="preserve"> </w:t>
      </w:r>
      <w:r w:rsidRPr="00EB3F73">
        <w:rPr>
          <w:lang w:val="en-GB"/>
        </w:rPr>
        <w:t>umpire</w:t>
      </w:r>
      <w:r w:rsidRPr="00EB3F73">
        <w:rPr>
          <w:spacing w:val="-2"/>
          <w:lang w:val="en-GB"/>
        </w:rPr>
        <w:t xml:space="preserve"> </w:t>
      </w:r>
      <w:r w:rsidRPr="00EB3F73">
        <w:rPr>
          <w:lang w:val="en-GB"/>
        </w:rPr>
        <w:t>shall</w:t>
      </w:r>
    </w:p>
    <w:p w14:paraId="53FE20B6" w14:textId="77777777" w:rsidR="00932C18" w:rsidRPr="00EB3F73" w:rsidRDefault="00242E3E" w:rsidP="006C73FE">
      <w:pPr>
        <w:pStyle w:val="ListParagraph"/>
        <w:numPr>
          <w:ilvl w:val="0"/>
          <w:numId w:val="103"/>
        </w:numPr>
        <w:tabs>
          <w:tab w:val="left" w:pos="1615"/>
        </w:tabs>
        <w:spacing w:before="4"/>
        <w:ind w:left="1614" w:hanging="136"/>
        <w:jc w:val="both"/>
        <w:rPr>
          <w:lang w:val="en-GB"/>
        </w:rPr>
      </w:pPr>
      <w:r w:rsidRPr="00EB3F73">
        <w:rPr>
          <w:lang w:val="en-GB"/>
        </w:rPr>
        <w:t>award</w:t>
      </w:r>
      <w:r w:rsidRPr="00EB3F73">
        <w:rPr>
          <w:spacing w:val="-3"/>
          <w:lang w:val="en-GB"/>
        </w:rPr>
        <w:t xml:space="preserve"> </w:t>
      </w:r>
      <w:r w:rsidRPr="00EB3F73">
        <w:rPr>
          <w:lang w:val="en-GB"/>
        </w:rPr>
        <w:t>5</w:t>
      </w:r>
      <w:r w:rsidRPr="00EB3F73">
        <w:rPr>
          <w:spacing w:val="-2"/>
          <w:lang w:val="en-GB"/>
        </w:rPr>
        <w:t xml:space="preserve"> </w:t>
      </w:r>
      <w:r w:rsidRPr="00EB3F73">
        <w:rPr>
          <w:lang w:val="en-GB"/>
        </w:rPr>
        <w:t>Penalty</w:t>
      </w:r>
      <w:r w:rsidRPr="00EB3F73">
        <w:rPr>
          <w:spacing w:val="-4"/>
          <w:lang w:val="en-GB"/>
        </w:rPr>
        <w:t xml:space="preserve"> </w:t>
      </w:r>
      <w:r w:rsidRPr="00EB3F73">
        <w:rPr>
          <w:lang w:val="en-GB"/>
        </w:rPr>
        <w:t>runs to</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batting</w:t>
      </w:r>
      <w:r w:rsidRPr="00EB3F73">
        <w:rPr>
          <w:spacing w:val="3"/>
          <w:lang w:val="en-GB"/>
        </w:rPr>
        <w:t xml:space="preserve"> </w:t>
      </w:r>
      <w:r w:rsidRPr="00EB3F73">
        <w:rPr>
          <w:lang w:val="en-GB"/>
        </w:rPr>
        <w:t>side.</w:t>
      </w:r>
    </w:p>
    <w:p w14:paraId="5739D370" w14:textId="77777777" w:rsidR="00932C18" w:rsidRPr="00EB3F73" w:rsidRDefault="00242E3E" w:rsidP="006C73FE">
      <w:pPr>
        <w:pStyle w:val="ListParagraph"/>
        <w:numPr>
          <w:ilvl w:val="0"/>
          <w:numId w:val="103"/>
        </w:numPr>
        <w:tabs>
          <w:tab w:val="left" w:pos="1639"/>
        </w:tabs>
        <w:spacing w:before="131" w:line="249" w:lineRule="auto"/>
        <w:ind w:right="705" w:hanging="144"/>
        <w:jc w:val="both"/>
        <w:rPr>
          <w:lang w:val="en-GB"/>
        </w:rPr>
      </w:pPr>
      <w:r w:rsidRPr="00EB3F73">
        <w:rPr>
          <w:lang w:val="en-GB"/>
        </w:rPr>
        <w:t>inform the other umpire and the captain of the fielding side of the reason for this</w:t>
      </w:r>
      <w:r w:rsidRPr="00EB3F73">
        <w:rPr>
          <w:spacing w:val="1"/>
          <w:lang w:val="en-GB"/>
        </w:rPr>
        <w:t xml:space="preserve"> </w:t>
      </w:r>
      <w:r w:rsidRPr="00EB3F73">
        <w:rPr>
          <w:lang w:val="en-GB"/>
        </w:rPr>
        <w:t>action.</w:t>
      </w:r>
    </w:p>
    <w:p w14:paraId="60714A0D" w14:textId="28ED1F41" w:rsidR="00932C18" w:rsidRPr="00EB3F73" w:rsidRDefault="00242E3E" w:rsidP="006C73FE">
      <w:pPr>
        <w:pStyle w:val="ListParagraph"/>
        <w:numPr>
          <w:ilvl w:val="0"/>
          <w:numId w:val="103"/>
        </w:numPr>
        <w:tabs>
          <w:tab w:val="left" w:pos="1668"/>
        </w:tabs>
        <w:spacing w:before="126" w:line="249" w:lineRule="auto"/>
        <w:ind w:right="706" w:hanging="106"/>
        <w:jc w:val="both"/>
        <w:rPr>
          <w:lang w:val="en-GB"/>
        </w:rPr>
      </w:pPr>
      <w:r w:rsidRPr="00EB3F73">
        <w:rPr>
          <w:lang w:val="en-GB"/>
        </w:rPr>
        <w:t xml:space="preserve">inform the </w:t>
      </w:r>
      <w:r w:rsidR="00B84601" w:rsidRPr="00EB3F73">
        <w:rPr>
          <w:lang w:val="en-GB"/>
        </w:rPr>
        <w:t>batters</w:t>
      </w:r>
      <w:r w:rsidRPr="00EB3F73">
        <w:rPr>
          <w:lang w:val="en-GB"/>
        </w:rPr>
        <w:t xml:space="preserve"> and, as soon as practicable, the captain of the batting side of</w:t>
      </w:r>
      <w:r w:rsidRPr="00EB3F73">
        <w:rPr>
          <w:spacing w:val="1"/>
          <w:lang w:val="en-GB"/>
        </w:rPr>
        <w:t xml:space="preserve"> </w:t>
      </w:r>
      <w:r w:rsidRPr="00EB3F73">
        <w:rPr>
          <w:lang w:val="en-GB"/>
        </w:rPr>
        <w:t>what</w:t>
      </w:r>
      <w:r w:rsidRPr="00EB3F73">
        <w:rPr>
          <w:spacing w:val="-3"/>
          <w:lang w:val="en-GB"/>
        </w:rPr>
        <w:t xml:space="preserve"> </w:t>
      </w:r>
      <w:r w:rsidRPr="00EB3F73">
        <w:rPr>
          <w:lang w:val="en-GB"/>
        </w:rPr>
        <w:t>has</w:t>
      </w:r>
      <w:r w:rsidRPr="00EB3F73">
        <w:rPr>
          <w:spacing w:val="1"/>
          <w:lang w:val="en-GB"/>
        </w:rPr>
        <w:t xml:space="preserve"> </w:t>
      </w:r>
      <w:r w:rsidRPr="00EB3F73">
        <w:rPr>
          <w:lang w:val="en-GB"/>
        </w:rPr>
        <w:t>occurred.</w:t>
      </w:r>
    </w:p>
    <w:p w14:paraId="7532B0CE" w14:textId="77777777" w:rsidR="00932C18" w:rsidRPr="00EB3F73" w:rsidRDefault="00242E3E">
      <w:pPr>
        <w:pStyle w:val="BodyText"/>
        <w:spacing w:before="122"/>
        <w:ind w:right="707"/>
        <w:rPr>
          <w:lang w:val="en-GB"/>
        </w:rPr>
      </w:pPr>
      <w:r w:rsidRPr="00EB3F73">
        <w:rPr>
          <w:lang w:val="en-GB"/>
        </w:rPr>
        <w:t>The umpires together shall report the occurrence as soon as possible after the match</w:t>
      </w:r>
      <w:r w:rsidRPr="00EB3F73">
        <w:rPr>
          <w:spacing w:val="1"/>
          <w:lang w:val="en-GB"/>
        </w:rPr>
        <w:t xml:space="preserve"> </w:t>
      </w:r>
      <w:r w:rsidRPr="00EB3F73">
        <w:rPr>
          <w:lang w:val="en-GB"/>
        </w:rPr>
        <w:t>to the Executive of the offending side and to any Governing Body responsible for the</w:t>
      </w:r>
      <w:r w:rsidRPr="00EB3F73">
        <w:rPr>
          <w:spacing w:val="1"/>
          <w:lang w:val="en-GB"/>
        </w:rPr>
        <w:t xml:space="preserve"> </w:t>
      </w:r>
      <w:r w:rsidRPr="00EB3F73">
        <w:rPr>
          <w:lang w:val="en-GB"/>
        </w:rPr>
        <w:t>match, who shall take such action as is considered appropriate against the captain,</w:t>
      </w:r>
      <w:r w:rsidRPr="00EB3F73">
        <w:rPr>
          <w:spacing w:val="1"/>
          <w:lang w:val="en-GB"/>
        </w:rPr>
        <w:t xml:space="preserve"> </w:t>
      </w:r>
      <w:r w:rsidRPr="00EB3F73">
        <w:rPr>
          <w:lang w:val="en-GB"/>
        </w:rPr>
        <w:t>any</w:t>
      </w:r>
      <w:r w:rsidRPr="00EB3F73">
        <w:rPr>
          <w:spacing w:val="-4"/>
          <w:lang w:val="en-GB"/>
        </w:rPr>
        <w:t xml:space="preserve"> </w:t>
      </w:r>
      <w:r w:rsidRPr="00EB3F73">
        <w:rPr>
          <w:lang w:val="en-GB"/>
        </w:rPr>
        <w:t>other</w:t>
      </w:r>
      <w:r w:rsidRPr="00EB3F73">
        <w:rPr>
          <w:spacing w:val="-1"/>
          <w:lang w:val="en-GB"/>
        </w:rPr>
        <w:t xml:space="preserve"> </w:t>
      </w:r>
      <w:r w:rsidRPr="00EB3F73">
        <w:rPr>
          <w:lang w:val="en-GB"/>
        </w:rPr>
        <w:t>individuals</w:t>
      </w:r>
      <w:r w:rsidRPr="00EB3F73">
        <w:rPr>
          <w:spacing w:val="-4"/>
          <w:lang w:val="en-GB"/>
        </w:rPr>
        <w:t xml:space="preserve"> </w:t>
      </w:r>
      <w:r w:rsidRPr="00EB3F73">
        <w:rPr>
          <w:lang w:val="en-GB"/>
        </w:rPr>
        <w:t>concerned</w:t>
      </w:r>
      <w:r w:rsidRPr="00EB3F73">
        <w:rPr>
          <w:spacing w:val="-2"/>
          <w:lang w:val="en-GB"/>
        </w:rPr>
        <w:t xml:space="preserve"> </w:t>
      </w:r>
      <w:r w:rsidRPr="00EB3F73">
        <w:rPr>
          <w:lang w:val="en-GB"/>
        </w:rPr>
        <w:t>and,</w:t>
      </w:r>
      <w:r w:rsidRPr="00EB3F73">
        <w:rPr>
          <w:spacing w:val="2"/>
          <w:lang w:val="en-GB"/>
        </w:rPr>
        <w:t xml:space="preserve"> </w:t>
      </w:r>
      <w:r w:rsidRPr="00EB3F73">
        <w:rPr>
          <w:lang w:val="en-GB"/>
        </w:rPr>
        <w:t>if</w:t>
      </w:r>
      <w:r w:rsidRPr="00EB3F73">
        <w:rPr>
          <w:spacing w:val="-3"/>
          <w:lang w:val="en-GB"/>
        </w:rPr>
        <w:t xml:space="preserve"> </w:t>
      </w:r>
      <w:r w:rsidRPr="00EB3F73">
        <w:rPr>
          <w:lang w:val="en-GB"/>
        </w:rPr>
        <w:t>appropriate,</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team.</w:t>
      </w:r>
    </w:p>
    <w:p w14:paraId="34B5D81B" w14:textId="77777777" w:rsidR="00932C18" w:rsidRPr="00EB3F73" w:rsidRDefault="00242E3E" w:rsidP="006C73FE">
      <w:pPr>
        <w:pStyle w:val="Heading1"/>
        <w:numPr>
          <w:ilvl w:val="1"/>
          <w:numId w:val="104"/>
        </w:numPr>
        <w:tabs>
          <w:tab w:val="left" w:pos="837"/>
        </w:tabs>
        <w:rPr>
          <w:lang w:val="en-GB"/>
        </w:rPr>
      </w:pPr>
      <w:r w:rsidRPr="00EB3F73">
        <w:rPr>
          <w:lang w:val="en-GB"/>
        </w:rPr>
        <w:t>Protective</w:t>
      </w:r>
      <w:r w:rsidRPr="00EB3F73">
        <w:rPr>
          <w:spacing w:val="-5"/>
          <w:lang w:val="en-GB"/>
        </w:rPr>
        <w:t xml:space="preserve"> </w:t>
      </w:r>
      <w:r w:rsidRPr="00EB3F73">
        <w:rPr>
          <w:lang w:val="en-GB"/>
        </w:rPr>
        <w:t>helmets</w:t>
      </w:r>
      <w:r w:rsidRPr="00EB3F73">
        <w:rPr>
          <w:spacing w:val="-1"/>
          <w:lang w:val="en-GB"/>
        </w:rPr>
        <w:t xml:space="preserve"> </w:t>
      </w:r>
      <w:r w:rsidRPr="00EB3F73">
        <w:rPr>
          <w:lang w:val="en-GB"/>
        </w:rPr>
        <w:t>belonging</w:t>
      </w:r>
      <w:r w:rsidRPr="00EB3F73">
        <w:rPr>
          <w:spacing w:val="-3"/>
          <w:lang w:val="en-GB"/>
        </w:rPr>
        <w:t xml:space="preserve"> </w:t>
      </w:r>
      <w:r w:rsidRPr="00EB3F73">
        <w:rPr>
          <w:lang w:val="en-GB"/>
        </w:rPr>
        <w:t>to</w:t>
      </w:r>
      <w:r w:rsidRPr="00EB3F73">
        <w:rPr>
          <w:spacing w:val="-3"/>
          <w:lang w:val="en-GB"/>
        </w:rPr>
        <w:t xml:space="preserve"> </w:t>
      </w:r>
      <w:r w:rsidRPr="00EB3F73">
        <w:rPr>
          <w:lang w:val="en-GB"/>
        </w:rPr>
        <w:t>the</w:t>
      </w:r>
      <w:r w:rsidRPr="00EB3F73">
        <w:rPr>
          <w:spacing w:val="-5"/>
          <w:lang w:val="en-GB"/>
        </w:rPr>
        <w:t xml:space="preserve"> </w:t>
      </w:r>
      <w:r w:rsidRPr="00EB3F73">
        <w:rPr>
          <w:lang w:val="en-GB"/>
        </w:rPr>
        <w:t>fielding</w:t>
      </w:r>
      <w:r w:rsidRPr="00EB3F73">
        <w:rPr>
          <w:spacing w:val="-3"/>
          <w:lang w:val="en-GB"/>
        </w:rPr>
        <w:t xml:space="preserve"> </w:t>
      </w:r>
      <w:r w:rsidRPr="00EB3F73">
        <w:rPr>
          <w:lang w:val="en-GB"/>
        </w:rPr>
        <w:t>side</w:t>
      </w:r>
    </w:p>
    <w:p w14:paraId="3F3054A8" w14:textId="0FC07DEA" w:rsidR="00932C18" w:rsidRPr="00EB3F73" w:rsidRDefault="003515FC" w:rsidP="006C73FE">
      <w:pPr>
        <w:pStyle w:val="ListParagraph"/>
        <w:numPr>
          <w:ilvl w:val="2"/>
          <w:numId w:val="104"/>
        </w:numPr>
        <w:tabs>
          <w:tab w:val="left" w:pos="1447"/>
        </w:tabs>
        <w:ind w:right="706" w:hanging="596"/>
        <w:jc w:val="both"/>
        <w:rPr>
          <w:lang w:val="en-GB"/>
        </w:rPr>
      </w:pPr>
      <w:r w:rsidRPr="00EB3F73">
        <w:rPr>
          <w:lang w:val="en-GB"/>
        </w:rPr>
        <w:t xml:space="preserve"> </w:t>
      </w:r>
      <w:r w:rsidR="00242E3E" w:rsidRPr="00EB3F73">
        <w:rPr>
          <w:lang w:val="en-GB"/>
        </w:rPr>
        <w:t>Protective helmets, when not in use by fielders, may not be placed on the ground,</w:t>
      </w:r>
      <w:r w:rsidR="00242E3E" w:rsidRPr="00EB3F73">
        <w:rPr>
          <w:spacing w:val="1"/>
          <w:lang w:val="en-GB"/>
        </w:rPr>
        <w:t xml:space="preserve"> </w:t>
      </w:r>
      <w:r w:rsidR="00242E3E" w:rsidRPr="00EB3F73">
        <w:rPr>
          <w:lang w:val="en-GB"/>
        </w:rPr>
        <w:t xml:space="preserve">above the surface except behind the </w:t>
      </w:r>
      <w:proofErr w:type="gramStart"/>
      <w:r w:rsidR="00242E3E" w:rsidRPr="00EB3F73">
        <w:rPr>
          <w:lang w:val="en-GB"/>
        </w:rPr>
        <w:t>wicket-keeper</w:t>
      </w:r>
      <w:proofErr w:type="gramEnd"/>
      <w:r w:rsidR="00242E3E" w:rsidRPr="00EB3F73">
        <w:rPr>
          <w:lang w:val="en-GB"/>
        </w:rPr>
        <w:t xml:space="preserve"> and in line with both sets of</w:t>
      </w:r>
      <w:r w:rsidR="00242E3E" w:rsidRPr="00EB3F73">
        <w:rPr>
          <w:spacing w:val="1"/>
          <w:lang w:val="en-GB"/>
        </w:rPr>
        <w:t xml:space="preserve"> </w:t>
      </w:r>
      <w:r w:rsidR="00242E3E" w:rsidRPr="00EB3F73">
        <w:rPr>
          <w:lang w:val="en-GB"/>
        </w:rPr>
        <w:t>stumps.</w:t>
      </w:r>
    </w:p>
    <w:p w14:paraId="3C2C8A7F" w14:textId="2BD4C061" w:rsidR="00932C18" w:rsidRPr="00EB3F73" w:rsidRDefault="00242E3E" w:rsidP="009E6CCA">
      <w:pPr>
        <w:pStyle w:val="ListParagraph"/>
        <w:numPr>
          <w:ilvl w:val="2"/>
          <w:numId w:val="104"/>
        </w:numPr>
        <w:tabs>
          <w:tab w:val="left" w:pos="1423"/>
        </w:tabs>
        <w:spacing w:before="120"/>
        <w:ind w:left="1422" w:right="781" w:hanging="678"/>
        <w:jc w:val="both"/>
        <w:rPr>
          <w:lang w:val="en-GB"/>
        </w:rPr>
      </w:pPr>
      <w:r w:rsidRPr="00EB3F73">
        <w:rPr>
          <w:lang w:val="en-GB"/>
        </w:rPr>
        <w:t>If</w:t>
      </w:r>
      <w:r w:rsidRPr="00EB3F73">
        <w:rPr>
          <w:spacing w:val="-4"/>
          <w:lang w:val="en-GB"/>
        </w:rPr>
        <w:t xml:space="preserve"> </w:t>
      </w:r>
      <w:r w:rsidRPr="00EB3F73">
        <w:rPr>
          <w:lang w:val="en-GB"/>
        </w:rPr>
        <w:t>the</w:t>
      </w:r>
      <w:r w:rsidRPr="00EB3F73">
        <w:rPr>
          <w:spacing w:val="-2"/>
          <w:lang w:val="en-GB"/>
        </w:rPr>
        <w:t xml:space="preserve"> </w:t>
      </w:r>
      <w:r w:rsidRPr="00EB3F73">
        <w:rPr>
          <w:lang w:val="en-GB"/>
        </w:rPr>
        <w:t>ball while</w:t>
      </w:r>
      <w:r w:rsidRPr="00EB3F73">
        <w:rPr>
          <w:spacing w:val="3"/>
          <w:lang w:val="en-GB"/>
        </w:rPr>
        <w:t xml:space="preserve"> </w:t>
      </w:r>
      <w:r w:rsidRPr="00EB3F73">
        <w:rPr>
          <w:lang w:val="en-GB"/>
        </w:rPr>
        <w:t>in</w:t>
      </w:r>
      <w:r w:rsidRPr="00EB3F73">
        <w:rPr>
          <w:spacing w:val="-2"/>
          <w:lang w:val="en-GB"/>
        </w:rPr>
        <w:t xml:space="preserve"> </w:t>
      </w:r>
      <w:r w:rsidRPr="00EB3F73">
        <w:rPr>
          <w:lang w:val="en-GB"/>
        </w:rPr>
        <w:t>play strikes</w:t>
      </w:r>
      <w:r w:rsidRPr="00EB3F73">
        <w:rPr>
          <w:spacing w:val="-4"/>
          <w:lang w:val="en-GB"/>
        </w:rPr>
        <w:t xml:space="preserve"> </w:t>
      </w:r>
      <w:r w:rsidR="00D34587" w:rsidRPr="00EB3F73">
        <w:rPr>
          <w:lang w:val="en-GB"/>
        </w:rPr>
        <w:t>the protective</w:t>
      </w:r>
      <w:r w:rsidRPr="00EB3F73">
        <w:rPr>
          <w:spacing w:val="-2"/>
          <w:lang w:val="en-GB"/>
        </w:rPr>
        <w:t xml:space="preserve"> </w:t>
      </w:r>
      <w:r w:rsidRPr="00EB3F73">
        <w:rPr>
          <w:lang w:val="en-GB"/>
        </w:rPr>
        <w:t>helmet,</w:t>
      </w:r>
      <w:r w:rsidRPr="00EB3F73">
        <w:rPr>
          <w:spacing w:val="-3"/>
          <w:lang w:val="en-GB"/>
        </w:rPr>
        <w:t xml:space="preserve"> </w:t>
      </w:r>
      <w:r w:rsidRPr="00EB3F73">
        <w:rPr>
          <w:lang w:val="en-GB"/>
        </w:rPr>
        <w:t>placed</w:t>
      </w:r>
      <w:r w:rsidRPr="00EB3F73">
        <w:rPr>
          <w:spacing w:val="-2"/>
          <w:lang w:val="en-GB"/>
        </w:rPr>
        <w:t xml:space="preserve"> </w:t>
      </w:r>
      <w:r w:rsidRPr="00EB3F73">
        <w:rPr>
          <w:lang w:val="en-GB"/>
        </w:rPr>
        <w:t>as</w:t>
      </w:r>
      <w:r w:rsidRPr="00EB3F73">
        <w:rPr>
          <w:spacing w:val="-4"/>
          <w:lang w:val="en-GB"/>
        </w:rPr>
        <w:t xml:space="preserve"> </w:t>
      </w:r>
      <w:r w:rsidRPr="00EB3F73">
        <w:rPr>
          <w:lang w:val="en-GB"/>
        </w:rPr>
        <w:t>described</w:t>
      </w:r>
      <w:r w:rsidRPr="00EB3F73">
        <w:rPr>
          <w:spacing w:val="3"/>
          <w:lang w:val="en-GB"/>
        </w:rPr>
        <w:t xml:space="preserve"> </w:t>
      </w:r>
      <w:r w:rsidRPr="00EB3F73">
        <w:rPr>
          <w:lang w:val="en-GB"/>
        </w:rPr>
        <w:t>in</w:t>
      </w:r>
      <w:r w:rsidRPr="00EB3F73">
        <w:rPr>
          <w:spacing w:val="-3"/>
          <w:lang w:val="en-GB"/>
        </w:rPr>
        <w:t xml:space="preserve"> </w:t>
      </w:r>
      <w:r w:rsidRPr="00EB3F73">
        <w:rPr>
          <w:lang w:val="en-GB"/>
        </w:rPr>
        <w:t>28.3.1</w:t>
      </w:r>
      <w:r w:rsidR="00D34587" w:rsidRPr="00EB3F73">
        <w:rPr>
          <w:lang w:val="en-GB"/>
        </w:rPr>
        <w:t>, the ball shall immediately become dead and, unless 28.3.3 applies:</w:t>
      </w:r>
    </w:p>
    <w:p w14:paraId="0A1A3761" w14:textId="065F4EE7" w:rsidR="00D34587" w:rsidRPr="00EB3F73" w:rsidRDefault="00D34587" w:rsidP="009E6CCA">
      <w:pPr>
        <w:pStyle w:val="ListParagraph"/>
        <w:numPr>
          <w:ilvl w:val="0"/>
          <w:numId w:val="151"/>
        </w:numPr>
        <w:tabs>
          <w:tab w:val="left" w:pos="1423"/>
        </w:tabs>
        <w:spacing w:before="120"/>
        <w:ind w:right="781"/>
        <w:jc w:val="both"/>
        <w:rPr>
          <w:lang w:val="en-GB"/>
        </w:rPr>
      </w:pPr>
      <w:r w:rsidRPr="00EB3F73">
        <w:rPr>
          <w:lang w:val="en-GB"/>
        </w:rPr>
        <w:t>the umpire shall signal No ball or Wide to the scorers, if applicable</w:t>
      </w:r>
    </w:p>
    <w:p w14:paraId="11629C15" w14:textId="1BE512D2" w:rsidR="00D34587" w:rsidRPr="00EB3F73" w:rsidRDefault="00D34587" w:rsidP="006C73FE">
      <w:pPr>
        <w:pStyle w:val="ListParagraph"/>
        <w:numPr>
          <w:ilvl w:val="0"/>
          <w:numId w:val="151"/>
        </w:numPr>
        <w:tabs>
          <w:tab w:val="left" w:pos="1423"/>
        </w:tabs>
        <w:spacing w:before="120"/>
        <w:jc w:val="both"/>
        <w:rPr>
          <w:lang w:val="en-GB"/>
        </w:rPr>
      </w:pPr>
      <w:r w:rsidRPr="00EB3F73">
        <w:rPr>
          <w:lang w:val="en-GB"/>
        </w:rPr>
        <w:t xml:space="preserve">the umpire shall award 5 </w:t>
      </w:r>
      <w:r w:rsidR="003D6FD9" w:rsidRPr="00EB3F73">
        <w:rPr>
          <w:lang w:val="en-GB"/>
        </w:rPr>
        <w:t>Penalty</w:t>
      </w:r>
      <w:r w:rsidRPr="00EB3F73">
        <w:rPr>
          <w:lang w:val="en-GB"/>
        </w:rPr>
        <w:t xml:space="preserve"> runs to the batting side</w:t>
      </w:r>
    </w:p>
    <w:p w14:paraId="2D168EAC" w14:textId="66AB34E6" w:rsidR="00D34587" w:rsidRPr="00EB3F73" w:rsidRDefault="00D34587" w:rsidP="009E6CCA">
      <w:pPr>
        <w:pStyle w:val="ListParagraph"/>
        <w:numPr>
          <w:ilvl w:val="0"/>
          <w:numId w:val="151"/>
        </w:numPr>
        <w:tabs>
          <w:tab w:val="left" w:pos="1423"/>
          <w:tab w:val="left" w:pos="9214"/>
        </w:tabs>
        <w:spacing w:before="120"/>
        <w:ind w:right="639"/>
        <w:jc w:val="both"/>
        <w:rPr>
          <w:lang w:val="en-GB"/>
        </w:rPr>
      </w:pPr>
      <w:r w:rsidRPr="00EB3F73">
        <w:rPr>
          <w:lang w:val="en-GB"/>
        </w:rPr>
        <w:t xml:space="preserve">any runs completed by the batters before the ball strikes the protective helmet shall be scored, together with the </w:t>
      </w:r>
      <w:proofErr w:type="gramStart"/>
      <w:r w:rsidRPr="00EB3F73">
        <w:rPr>
          <w:lang w:val="en-GB"/>
        </w:rPr>
        <w:t>run in</w:t>
      </w:r>
      <w:proofErr w:type="gramEnd"/>
      <w:r w:rsidRPr="00EB3F73">
        <w:rPr>
          <w:lang w:val="en-GB"/>
        </w:rPr>
        <w:t xml:space="preserve"> progress if the batters had already crossed at the instant of the ball striking the protective helmet</w:t>
      </w:r>
      <w:r w:rsidR="003515FC" w:rsidRPr="00EB3F73">
        <w:rPr>
          <w:lang w:val="en-GB"/>
        </w:rPr>
        <w:t>.</w:t>
      </w:r>
    </w:p>
    <w:p w14:paraId="6C213045" w14:textId="77777777" w:rsidR="00932C18" w:rsidRPr="00EB3F73" w:rsidRDefault="00242E3E" w:rsidP="006C73FE">
      <w:pPr>
        <w:pStyle w:val="ListParagraph"/>
        <w:numPr>
          <w:ilvl w:val="2"/>
          <w:numId w:val="104"/>
        </w:numPr>
        <w:tabs>
          <w:tab w:val="left" w:pos="1495"/>
        </w:tabs>
        <w:spacing w:before="122"/>
        <w:ind w:left="1479" w:right="709" w:hanging="706"/>
        <w:jc w:val="both"/>
        <w:rPr>
          <w:lang w:val="en-GB"/>
        </w:rPr>
      </w:pPr>
      <w:r w:rsidRPr="00EB3F73">
        <w:rPr>
          <w:lang w:val="en-GB"/>
        </w:rPr>
        <w:t>If the ball while in play strikes a helmet, placed as described in 28.3.1 and the</w:t>
      </w:r>
      <w:r w:rsidRPr="00EB3F73">
        <w:rPr>
          <w:spacing w:val="1"/>
          <w:lang w:val="en-GB"/>
        </w:rPr>
        <w:t xml:space="preserve"> </w:t>
      </w:r>
      <w:r w:rsidRPr="00EB3F73">
        <w:rPr>
          <w:lang w:val="en-GB"/>
        </w:rPr>
        <w:t>circumstances of Law 23.3 (Leg byes not to be awarded), 25.7 (Restriction on the</w:t>
      </w:r>
      <w:r w:rsidRPr="00EB3F73">
        <w:rPr>
          <w:spacing w:val="1"/>
          <w:lang w:val="en-GB"/>
        </w:rPr>
        <w:t xml:space="preserve"> </w:t>
      </w:r>
      <w:r w:rsidRPr="00EB3F73">
        <w:rPr>
          <w:lang w:val="en-GB"/>
        </w:rPr>
        <w:t>striker’s runner)</w:t>
      </w:r>
      <w:r w:rsidRPr="00EB3F73">
        <w:rPr>
          <w:spacing w:val="-1"/>
          <w:lang w:val="en-GB"/>
        </w:rPr>
        <w:t xml:space="preserve"> </w:t>
      </w:r>
      <w:r w:rsidRPr="00EB3F73">
        <w:rPr>
          <w:lang w:val="en-GB"/>
        </w:rPr>
        <w:t>or</w:t>
      </w:r>
      <w:r w:rsidRPr="00EB3F73">
        <w:rPr>
          <w:spacing w:val="-5"/>
          <w:lang w:val="en-GB"/>
        </w:rPr>
        <w:t xml:space="preserve"> </w:t>
      </w:r>
      <w:r w:rsidRPr="00EB3F73">
        <w:rPr>
          <w:lang w:val="en-GB"/>
        </w:rPr>
        <w:t>Law 34</w:t>
      </w:r>
      <w:r w:rsidRPr="00EB3F73">
        <w:rPr>
          <w:spacing w:val="3"/>
          <w:lang w:val="en-GB"/>
        </w:rPr>
        <w:t xml:space="preserve"> </w:t>
      </w:r>
      <w:r w:rsidRPr="00EB3F73">
        <w:rPr>
          <w:lang w:val="en-GB"/>
        </w:rPr>
        <w:t>(Hit</w:t>
      </w:r>
      <w:r w:rsidRPr="00EB3F73">
        <w:rPr>
          <w:spacing w:val="1"/>
          <w:lang w:val="en-GB"/>
        </w:rPr>
        <w:t xml:space="preserve"> </w:t>
      </w:r>
      <w:r w:rsidRPr="00EB3F73">
        <w:rPr>
          <w:lang w:val="en-GB"/>
        </w:rPr>
        <w:t>the</w:t>
      </w:r>
      <w:r w:rsidRPr="00EB3F73">
        <w:rPr>
          <w:spacing w:val="-2"/>
          <w:lang w:val="en-GB"/>
        </w:rPr>
        <w:t xml:space="preserve"> </w:t>
      </w:r>
      <w:r w:rsidRPr="00EB3F73">
        <w:rPr>
          <w:lang w:val="en-GB"/>
        </w:rPr>
        <w:t>ball twice)</w:t>
      </w:r>
      <w:r w:rsidRPr="00EB3F73">
        <w:rPr>
          <w:spacing w:val="-6"/>
          <w:lang w:val="en-GB"/>
        </w:rPr>
        <w:t xml:space="preserve"> </w:t>
      </w:r>
      <w:r w:rsidRPr="00EB3F73">
        <w:rPr>
          <w:lang w:val="en-GB"/>
        </w:rPr>
        <w:t>apply,</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umpire</w:t>
      </w:r>
      <w:r w:rsidRPr="00EB3F73">
        <w:rPr>
          <w:spacing w:val="2"/>
          <w:lang w:val="en-GB"/>
        </w:rPr>
        <w:t xml:space="preserve"> </w:t>
      </w:r>
      <w:r w:rsidRPr="00EB3F73">
        <w:rPr>
          <w:lang w:val="en-GB"/>
        </w:rPr>
        <w:t>shall</w:t>
      </w:r>
    </w:p>
    <w:p w14:paraId="5045ABFF" w14:textId="77777777" w:rsidR="00932C18" w:rsidRPr="00EB3F73" w:rsidRDefault="00242E3E" w:rsidP="006C73FE">
      <w:pPr>
        <w:pStyle w:val="ListParagraph"/>
        <w:numPr>
          <w:ilvl w:val="0"/>
          <w:numId w:val="102"/>
        </w:numPr>
        <w:tabs>
          <w:tab w:val="left" w:pos="1615"/>
        </w:tabs>
        <w:spacing w:before="119"/>
        <w:ind w:hanging="136"/>
        <w:rPr>
          <w:lang w:val="en-GB"/>
        </w:rPr>
      </w:pPr>
      <w:r w:rsidRPr="00EB3F73">
        <w:rPr>
          <w:lang w:val="en-GB"/>
        </w:rPr>
        <w:t>disallow</w:t>
      </w:r>
      <w:r w:rsidRPr="00EB3F73">
        <w:rPr>
          <w:spacing w:val="-6"/>
          <w:lang w:val="en-GB"/>
        </w:rPr>
        <w:t xml:space="preserve"> </w:t>
      </w:r>
      <w:r w:rsidRPr="00EB3F73">
        <w:rPr>
          <w:lang w:val="en-GB"/>
        </w:rPr>
        <w:t>all</w:t>
      </w:r>
      <w:r w:rsidRPr="00EB3F73">
        <w:rPr>
          <w:spacing w:val="-1"/>
          <w:lang w:val="en-GB"/>
        </w:rPr>
        <w:t xml:space="preserve"> </w:t>
      </w:r>
      <w:r w:rsidRPr="00EB3F73">
        <w:rPr>
          <w:lang w:val="en-GB"/>
        </w:rPr>
        <w:t>runs to</w:t>
      </w:r>
      <w:r w:rsidRPr="00EB3F73">
        <w:rPr>
          <w:spacing w:val="2"/>
          <w:lang w:val="en-GB"/>
        </w:rPr>
        <w:t xml:space="preserve"> </w:t>
      </w:r>
      <w:r w:rsidRPr="00EB3F73">
        <w:rPr>
          <w:lang w:val="en-GB"/>
        </w:rPr>
        <w:t>the</w:t>
      </w:r>
      <w:r w:rsidRPr="00EB3F73">
        <w:rPr>
          <w:spacing w:val="-3"/>
          <w:lang w:val="en-GB"/>
        </w:rPr>
        <w:t xml:space="preserve"> </w:t>
      </w:r>
      <w:r w:rsidRPr="00EB3F73">
        <w:rPr>
          <w:lang w:val="en-GB"/>
        </w:rPr>
        <w:t>batting</w:t>
      </w:r>
      <w:r w:rsidRPr="00EB3F73">
        <w:rPr>
          <w:spacing w:val="2"/>
          <w:lang w:val="en-GB"/>
        </w:rPr>
        <w:t xml:space="preserve"> </w:t>
      </w:r>
      <w:r w:rsidRPr="00EB3F73">
        <w:rPr>
          <w:lang w:val="en-GB"/>
        </w:rPr>
        <w:t>side</w:t>
      </w:r>
    </w:p>
    <w:p w14:paraId="1BE422E4" w14:textId="418B3544" w:rsidR="00932C18" w:rsidRPr="00EB3F73" w:rsidRDefault="00242E3E" w:rsidP="006C73FE">
      <w:pPr>
        <w:pStyle w:val="ListParagraph"/>
        <w:numPr>
          <w:ilvl w:val="0"/>
          <w:numId w:val="102"/>
        </w:numPr>
        <w:tabs>
          <w:tab w:val="left" w:pos="1615"/>
        </w:tabs>
        <w:spacing w:before="122"/>
        <w:ind w:hanging="136"/>
        <w:rPr>
          <w:lang w:val="en-GB"/>
        </w:rPr>
      </w:pPr>
      <w:r w:rsidRPr="00EB3F73">
        <w:rPr>
          <w:lang w:val="en-GB"/>
        </w:rPr>
        <w:t>return</w:t>
      </w:r>
      <w:r w:rsidRPr="00EB3F73">
        <w:rPr>
          <w:spacing w:val="-2"/>
          <w:lang w:val="en-GB"/>
        </w:rPr>
        <w:t xml:space="preserve"> </w:t>
      </w:r>
      <w:r w:rsidRPr="00EB3F73">
        <w:rPr>
          <w:lang w:val="en-GB"/>
        </w:rPr>
        <w:t>any</w:t>
      </w:r>
      <w:r w:rsidRPr="00EB3F73">
        <w:rPr>
          <w:spacing w:val="2"/>
          <w:lang w:val="en-GB"/>
        </w:rPr>
        <w:t xml:space="preserve"> </w:t>
      </w:r>
      <w:r w:rsidRPr="00EB3F73">
        <w:rPr>
          <w:lang w:val="en-GB"/>
        </w:rPr>
        <w:t>not</w:t>
      </w:r>
      <w:r w:rsidRPr="00EB3F73">
        <w:rPr>
          <w:spacing w:val="-3"/>
          <w:lang w:val="en-GB"/>
        </w:rPr>
        <w:t xml:space="preserve"> </w:t>
      </w:r>
      <w:r w:rsidRPr="00EB3F73">
        <w:rPr>
          <w:lang w:val="en-GB"/>
        </w:rPr>
        <w:t>out</w:t>
      </w:r>
      <w:r w:rsidRPr="00EB3F73">
        <w:rPr>
          <w:spacing w:val="-2"/>
          <w:lang w:val="en-GB"/>
        </w:rPr>
        <w:t xml:space="preserve"> </w:t>
      </w:r>
      <w:r w:rsidR="00B84601" w:rsidRPr="00EB3F73">
        <w:rPr>
          <w:lang w:val="en-GB"/>
        </w:rPr>
        <w:t>batter</w:t>
      </w:r>
      <w:r w:rsidRPr="00EB3F73">
        <w:rPr>
          <w:spacing w:val="-1"/>
          <w:lang w:val="en-GB"/>
        </w:rPr>
        <w:t xml:space="preserve"> </w:t>
      </w:r>
      <w:r w:rsidRPr="00EB3F73">
        <w:rPr>
          <w:lang w:val="en-GB"/>
        </w:rPr>
        <w:t>to</w:t>
      </w:r>
      <w:r w:rsidRPr="00EB3F73">
        <w:rPr>
          <w:spacing w:val="-2"/>
          <w:lang w:val="en-GB"/>
        </w:rPr>
        <w:t xml:space="preserve"> </w:t>
      </w:r>
      <w:r w:rsidRPr="00EB3F73">
        <w:rPr>
          <w:lang w:val="en-GB"/>
        </w:rPr>
        <w:t>his/her</w:t>
      </w:r>
      <w:r w:rsidRPr="00EB3F73">
        <w:rPr>
          <w:spacing w:val="-5"/>
          <w:lang w:val="en-GB"/>
        </w:rPr>
        <w:t xml:space="preserve"> </w:t>
      </w:r>
      <w:r w:rsidRPr="00EB3F73">
        <w:rPr>
          <w:lang w:val="en-GB"/>
        </w:rPr>
        <w:t>original end</w:t>
      </w:r>
    </w:p>
    <w:p w14:paraId="1A1B42B9" w14:textId="77777777" w:rsidR="00932C18" w:rsidRPr="00EB3F73" w:rsidRDefault="00242E3E" w:rsidP="006C73FE">
      <w:pPr>
        <w:pStyle w:val="ListParagraph"/>
        <w:numPr>
          <w:ilvl w:val="0"/>
          <w:numId w:val="102"/>
        </w:numPr>
        <w:tabs>
          <w:tab w:val="left" w:pos="1615"/>
        </w:tabs>
        <w:spacing w:before="116"/>
        <w:ind w:hanging="136"/>
        <w:rPr>
          <w:lang w:val="en-GB"/>
        </w:rPr>
      </w:pPr>
      <w:r w:rsidRPr="00EB3F73">
        <w:rPr>
          <w:lang w:val="en-GB"/>
        </w:rPr>
        <w:t>signal</w:t>
      </w:r>
      <w:r w:rsidRPr="00EB3F73">
        <w:rPr>
          <w:spacing w:val="-5"/>
          <w:lang w:val="en-GB"/>
        </w:rPr>
        <w:t xml:space="preserve"> </w:t>
      </w:r>
      <w:r w:rsidRPr="00EB3F73">
        <w:rPr>
          <w:lang w:val="en-GB"/>
        </w:rPr>
        <w:t>No</w:t>
      </w:r>
      <w:r w:rsidRPr="00EB3F73">
        <w:rPr>
          <w:spacing w:val="-2"/>
          <w:lang w:val="en-GB"/>
        </w:rPr>
        <w:t xml:space="preserve"> </w:t>
      </w:r>
      <w:r w:rsidRPr="00EB3F73">
        <w:rPr>
          <w:lang w:val="en-GB"/>
        </w:rPr>
        <w:t>ball</w:t>
      </w:r>
      <w:r w:rsidRPr="00EB3F73">
        <w:rPr>
          <w:spacing w:val="-5"/>
          <w:lang w:val="en-GB"/>
        </w:rPr>
        <w:t xml:space="preserve"> </w:t>
      </w:r>
      <w:r w:rsidRPr="00EB3F73">
        <w:rPr>
          <w:lang w:val="en-GB"/>
        </w:rPr>
        <w:t>or Wide</w:t>
      </w:r>
      <w:r w:rsidRPr="00EB3F73">
        <w:rPr>
          <w:spacing w:val="-2"/>
          <w:lang w:val="en-GB"/>
        </w:rPr>
        <w:t xml:space="preserve"> </w:t>
      </w:r>
      <w:r w:rsidRPr="00EB3F73">
        <w:rPr>
          <w:lang w:val="en-GB"/>
        </w:rPr>
        <w:t>ball to</w:t>
      </w:r>
      <w:r w:rsidRPr="00EB3F73">
        <w:rPr>
          <w:spacing w:val="-1"/>
          <w:lang w:val="en-GB"/>
        </w:rPr>
        <w:t xml:space="preserve"> </w:t>
      </w:r>
      <w:r w:rsidRPr="00EB3F73">
        <w:rPr>
          <w:lang w:val="en-GB"/>
        </w:rPr>
        <w:t>the</w:t>
      </w:r>
      <w:r w:rsidRPr="00EB3F73">
        <w:rPr>
          <w:spacing w:val="3"/>
          <w:lang w:val="en-GB"/>
        </w:rPr>
        <w:t xml:space="preserve"> </w:t>
      </w:r>
      <w:r w:rsidRPr="00EB3F73">
        <w:rPr>
          <w:lang w:val="en-GB"/>
        </w:rPr>
        <w:t>scorers</w:t>
      </w:r>
      <w:r w:rsidRPr="00EB3F73">
        <w:rPr>
          <w:spacing w:val="1"/>
          <w:lang w:val="en-GB"/>
        </w:rPr>
        <w:t xml:space="preserve"> </w:t>
      </w:r>
      <w:r w:rsidRPr="00EB3F73">
        <w:rPr>
          <w:lang w:val="en-GB"/>
        </w:rPr>
        <w:t>if</w:t>
      </w:r>
      <w:r w:rsidRPr="00EB3F73">
        <w:rPr>
          <w:spacing w:val="-2"/>
          <w:lang w:val="en-GB"/>
        </w:rPr>
        <w:t xml:space="preserve"> </w:t>
      </w:r>
      <w:r w:rsidRPr="00EB3F73">
        <w:rPr>
          <w:lang w:val="en-GB"/>
        </w:rPr>
        <w:t>applicable</w:t>
      </w:r>
    </w:p>
    <w:p w14:paraId="22DB6809" w14:textId="77777777" w:rsidR="00932C18" w:rsidRPr="00EB3F73" w:rsidRDefault="00242E3E" w:rsidP="006C73FE">
      <w:pPr>
        <w:pStyle w:val="ListParagraph"/>
        <w:numPr>
          <w:ilvl w:val="0"/>
          <w:numId w:val="102"/>
        </w:numPr>
        <w:tabs>
          <w:tab w:val="left" w:pos="1615"/>
        </w:tabs>
        <w:spacing w:before="21"/>
        <w:ind w:hanging="136"/>
        <w:rPr>
          <w:lang w:val="en-GB"/>
        </w:rPr>
      </w:pPr>
      <w:r w:rsidRPr="00EB3F73">
        <w:rPr>
          <w:lang w:val="en-GB"/>
        </w:rPr>
        <w:t>award</w:t>
      </w:r>
      <w:r w:rsidRPr="00EB3F73">
        <w:rPr>
          <w:spacing w:val="-2"/>
          <w:lang w:val="en-GB"/>
        </w:rPr>
        <w:t xml:space="preserve"> </w:t>
      </w:r>
      <w:r w:rsidRPr="00EB3F73">
        <w:rPr>
          <w:lang w:val="en-GB"/>
        </w:rPr>
        <w:t>any</w:t>
      </w:r>
      <w:r w:rsidRPr="00EB3F73">
        <w:rPr>
          <w:spacing w:val="1"/>
          <w:lang w:val="en-GB"/>
        </w:rPr>
        <w:t xml:space="preserve"> </w:t>
      </w:r>
      <w:r w:rsidRPr="00EB3F73">
        <w:rPr>
          <w:lang w:val="en-GB"/>
        </w:rPr>
        <w:t>5-run</w:t>
      </w:r>
      <w:r w:rsidRPr="00EB3F73">
        <w:rPr>
          <w:spacing w:val="-2"/>
          <w:lang w:val="en-GB"/>
        </w:rPr>
        <w:t xml:space="preserve"> </w:t>
      </w:r>
      <w:r w:rsidRPr="00EB3F73">
        <w:rPr>
          <w:lang w:val="en-GB"/>
        </w:rPr>
        <w:t>Penalty</w:t>
      </w:r>
      <w:r w:rsidRPr="00EB3F73">
        <w:rPr>
          <w:spacing w:val="-4"/>
          <w:lang w:val="en-GB"/>
        </w:rPr>
        <w:t xml:space="preserve"> </w:t>
      </w:r>
      <w:r w:rsidRPr="00EB3F73">
        <w:rPr>
          <w:lang w:val="en-GB"/>
        </w:rPr>
        <w:t>that</w:t>
      </w:r>
      <w:r w:rsidRPr="00EB3F73">
        <w:rPr>
          <w:spacing w:val="2"/>
          <w:lang w:val="en-GB"/>
        </w:rPr>
        <w:t xml:space="preserve"> </w:t>
      </w:r>
      <w:r w:rsidRPr="00EB3F73">
        <w:rPr>
          <w:lang w:val="en-GB"/>
        </w:rPr>
        <w:t>is</w:t>
      </w:r>
      <w:r w:rsidRPr="00EB3F73">
        <w:rPr>
          <w:spacing w:val="-4"/>
          <w:lang w:val="en-GB"/>
        </w:rPr>
        <w:t xml:space="preserve"> </w:t>
      </w:r>
      <w:r w:rsidRPr="00EB3F73">
        <w:rPr>
          <w:lang w:val="en-GB"/>
        </w:rPr>
        <w:t>applicable</w:t>
      </w:r>
      <w:r w:rsidRPr="00EB3F73">
        <w:rPr>
          <w:spacing w:val="-2"/>
          <w:lang w:val="en-GB"/>
        </w:rPr>
        <w:t xml:space="preserve"> </w:t>
      </w:r>
      <w:r w:rsidRPr="00EB3F73">
        <w:rPr>
          <w:lang w:val="en-GB"/>
        </w:rPr>
        <w:t>except</w:t>
      </w:r>
      <w:r w:rsidRPr="00EB3F73">
        <w:rPr>
          <w:spacing w:val="2"/>
          <w:lang w:val="en-GB"/>
        </w:rPr>
        <w:t xml:space="preserve"> </w:t>
      </w:r>
      <w:r w:rsidRPr="00EB3F73">
        <w:rPr>
          <w:lang w:val="en-GB"/>
        </w:rPr>
        <w:t>for</w:t>
      </w:r>
      <w:r w:rsidRPr="00EB3F73">
        <w:rPr>
          <w:spacing w:val="-5"/>
          <w:lang w:val="en-GB"/>
        </w:rPr>
        <w:t xml:space="preserve"> </w:t>
      </w:r>
      <w:r w:rsidRPr="00EB3F73">
        <w:rPr>
          <w:lang w:val="en-GB"/>
        </w:rPr>
        <w:t>Penalty</w:t>
      </w:r>
      <w:r w:rsidRPr="00EB3F73">
        <w:rPr>
          <w:spacing w:val="-4"/>
          <w:lang w:val="en-GB"/>
        </w:rPr>
        <w:t xml:space="preserve"> </w:t>
      </w:r>
      <w:r w:rsidRPr="00EB3F73">
        <w:rPr>
          <w:lang w:val="en-GB"/>
        </w:rPr>
        <w:t>runs</w:t>
      </w:r>
      <w:r w:rsidRPr="00EB3F73">
        <w:rPr>
          <w:spacing w:val="1"/>
          <w:lang w:val="en-GB"/>
        </w:rPr>
        <w:t xml:space="preserve"> </w:t>
      </w:r>
      <w:r w:rsidRPr="00EB3F73">
        <w:rPr>
          <w:lang w:val="en-GB"/>
        </w:rPr>
        <w:t>under</w:t>
      </w:r>
      <w:r w:rsidRPr="00EB3F73">
        <w:rPr>
          <w:spacing w:val="-1"/>
          <w:lang w:val="en-GB"/>
        </w:rPr>
        <w:t xml:space="preserve"> </w:t>
      </w:r>
      <w:r w:rsidRPr="00EB3F73">
        <w:rPr>
          <w:lang w:val="en-GB"/>
        </w:rPr>
        <w:t>28.3.2.</w:t>
      </w:r>
    </w:p>
    <w:p w14:paraId="5632D6EB" w14:textId="77777777" w:rsidR="00932C18" w:rsidRPr="00EB3F73" w:rsidRDefault="00242E3E" w:rsidP="006C73FE">
      <w:pPr>
        <w:pStyle w:val="Heading1"/>
        <w:numPr>
          <w:ilvl w:val="1"/>
          <w:numId w:val="104"/>
        </w:numPr>
        <w:tabs>
          <w:tab w:val="left" w:pos="842"/>
        </w:tabs>
        <w:spacing w:before="136"/>
        <w:ind w:left="841" w:hanging="495"/>
        <w:rPr>
          <w:lang w:val="en-GB"/>
        </w:rPr>
      </w:pPr>
      <w:r w:rsidRPr="00EB3F73">
        <w:rPr>
          <w:lang w:val="en-GB"/>
        </w:rPr>
        <w:t>Limitation</w:t>
      </w:r>
      <w:r w:rsidRPr="00EB3F73">
        <w:rPr>
          <w:spacing w:val="-3"/>
          <w:lang w:val="en-GB"/>
        </w:rPr>
        <w:t xml:space="preserve"> </w:t>
      </w:r>
      <w:r w:rsidRPr="00EB3F73">
        <w:rPr>
          <w:lang w:val="en-GB"/>
        </w:rPr>
        <w:t>of</w:t>
      </w:r>
      <w:r w:rsidRPr="00EB3F73">
        <w:rPr>
          <w:spacing w:val="-3"/>
          <w:lang w:val="en-GB"/>
        </w:rPr>
        <w:t xml:space="preserve"> </w:t>
      </w:r>
      <w:r w:rsidRPr="00EB3F73">
        <w:rPr>
          <w:lang w:val="en-GB"/>
        </w:rPr>
        <w:t>on</w:t>
      </w:r>
      <w:r w:rsidRPr="00EB3F73">
        <w:rPr>
          <w:spacing w:val="-7"/>
          <w:lang w:val="en-GB"/>
        </w:rPr>
        <w:t xml:space="preserve"> </w:t>
      </w:r>
      <w:r w:rsidRPr="00EB3F73">
        <w:rPr>
          <w:lang w:val="en-GB"/>
        </w:rPr>
        <w:t>side</w:t>
      </w:r>
      <w:r w:rsidRPr="00EB3F73">
        <w:rPr>
          <w:spacing w:val="1"/>
          <w:lang w:val="en-GB"/>
        </w:rPr>
        <w:t xml:space="preserve"> </w:t>
      </w:r>
      <w:r w:rsidRPr="00EB3F73">
        <w:rPr>
          <w:lang w:val="en-GB"/>
        </w:rPr>
        <w:t>fielders</w:t>
      </w:r>
    </w:p>
    <w:p w14:paraId="776BD14E" w14:textId="6F149E76" w:rsidR="00932C18" w:rsidRPr="00EB3F73" w:rsidRDefault="00242E3E">
      <w:pPr>
        <w:pStyle w:val="BodyText"/>
        <w:spacing w:before="116"/>
        <w:ind w:left="745" w:right="707"/>
        <w:rPr>
          <w:lang w:val="en-GB"/>
        </w:rPr>
      </w:pPr>
      <w:r w:rsidRPr="00EB3F73">
        <w:rPr>
          <w:lang w:val="en-GB"/>
        </w:rPr>
        <w:t>At the instant of the bowler’s delivery there shall not be more than two fielders, other than</w:t>
      </w:r>
      <w:r w:rsidRPr="00EB3F73">
        <w:rPr>
          <w:spacing w:val="1"/>
          <w:lang w:val="en-GB"/>
        </w:rPr>
        <w:t xml:space="preserve"> </w:t>
      </w:r>
      <w:r w:rsidRPr="00EB3F73">
        <w:rPr>
          <w:lang w:val="en-GB"/>
        </w:rPr>
        <w:t xml:space="preserve">the </w:t>
      </w:r>
      <w:proofErr w:type="gramStart"/>
      <w:r w:rsidRPr="00EB3F73">
        <w:rPr>
          <w:lang w:val="en-GB"/>
        </w:rPr>
        <w:t>wicket-keeper</w:t>
      </w:r>
      <w:proofErr w:type="gramEnd"/>
      <w:r w:rsidRPr="00EB3F73">
        <w:rPr>
          <w:lang w:val="en-GB"/>
        </w:rPr>
        <w:t>, behind the popping crease on the on side.</w:t>
      </w:r>
      <w:r w:rsidRPr="00EB3F73">
        <w:rPr>
          <w:spacing w:val="1"/>
          <w:lang w:val="en-GB"/>
        </w:rPr>
        <w:t xml:space="preserve"> </w:t>
      </w:r>
      <w:r w:rsidRPr="00EB3F73">
        <w:rPr>
          <w:lang w:val="en-GB"/>
        </w:rPr>
        <w:t xml:space="preserve">A fielder will </w:t>
      </w:r>
      <w:proofErr w:type="gramStart"/>
      <w:r w:rsidRPr="00EB3F73">
        <w:rPr>
          <w:lang w:val="en-GB"/>
        </w:rPr>
        <w:t>be considered to</w:t>
      </w:r>
      <w:r w:rsidR="003515FC" w:rsidRPr="00EB3F73">
        <w:rPr>
          <w:spacing w:val="-59"/>
          <w:lang w:val="en-GB"/>
        </w:rPr>
        <w:t xml:space="preserve"> </w:t>
      </w:r>
      <w:r w:rsidRPr="00EB3F73">
        <w:rPr>
          <w:lang w:val="en-GB"/>
        </w:rPr>
        <w:t>be</w:t>
      </w:r>
      <w:proofErr w:type="gramEnd"/>
      <w:r w:rsidRPr="00EB3F73">
        <w:rPr>
          <w:lang w:val="en-GB"/>
        </w:rPr>
        <w:t xml:space="preserve"> behind</w:t>
      </w:r>
      <w:r w:rsidRPr="00EB3F73">
        <w:rPr>
          <w:spacing w:val="1"/>
          <w:lang w:val="en-GB"/>
        </w:rPr>
        <w:t xml:space="preserve"> </w:t>
      </w:r>
      <w:r w:rsidRPr="00EB3F73">
        <w:rPr>
          <w:lang w:val="en-GB"/>
        </w:rPr>
        <w:t>the popping crease unless</w:t>
      </w:r>
      <w:r w:rsidRPr="00EB3F73">
        <w:rPr>
          <w:spacing w:val="1"/>
          <w:lang w:val="en-GB"/>
        </w:rPr>
        <w:t xml:space="preserve"> </w:t>
      </w:r>
      <w:r w:rsidRPr="00EB3F73">
        <w:rPr>
          <w:lang w:val="en-GB"/>
        </w:rPr>
        <w:t>the</w:t>
      </w:r>
      <w:r w:rsidRPr="00EB3F73">
        <w:rPr>
          <w:spacing w:val="1"/>
          <w:lang w:val="en-GB"/>
        </w:rPr>
        <w:t xml:space="preserve"> </w:t>
      </w:r>
      <w:r w:rsidRPr="00EB3F73">
        <w:rPr>
          <w:lang w:val="en-GB"/>
        </w:rPr>
        <w:t>whole of</w:t>
      </w:r>
      <w:r w:rsidRPr="00EB3F73">
        <w:rPr>
          <w:spacing w:val="1"/>
          <w:lang w:val="en-GB"/>
        </w:rPr>
        <w:t xml:space="preserve"> </w:t>
      </w:r>
      <w:r w:rsidRPr="00EB3F73">
        <w:rPr>
          <w:lang w:val="en-GB"/>
        </w:rPr>
        <w:t>his/her person</w:t>
      </w:r>
      <w:r w:rsidRPr="00EB3F73">
        <w:rPr>
          <w:spacing w:val="61"/>
          <w:lang w:val="en-GB"/>
        </w:rPr>
        <w:t xml:space="preserve"> </w:t>
      </w:r>
      <w:r w:rsidRPr="00EB3F73">
        <w:rPr>
          <w:lang w:val="en-GB"/>
        </w:rPr>
        <w:t>whether grounded or in</w:t>
      </w:r>
      <w:r w:rsidR="003515FC" w:rsidRPr="00EB3F73">
        <w:rPr>
          <w:spacing w:val="-59"/>
          <w:lang w:val="en-GB"/>
        </w:rPr>
        <w:t xml:space="preserve"> </w:t>
      </w:r>
      <w:r w:rsidRPr="00EB3F73">
        <w:rPr>
          <w:lang w:val="en-GB"/>
        </w:rPr>
        <w:t>the</w:t>
      </w:r>
      <w:r w:rsidRPr="00EB3F73">
        <w:rPr>
          <w:spacing w:val="-2"/>
          <w:lang w:val="en-GB"/>
        </w:rPr>
        <w:t xml:space="preserve"> </w:t>
      </w:r>
      <w:r w:rsidRPr="00EB3F73">
        <w:rPr>
          <w:lang w:val="en-GB"/>
        </w:rPr>
        <w:t>air</w:t>
      </w:r>
      <w:r w:rsidRPr="00EB3F73">
        <w:rPr>
          <w:spacing w:val="-1"/>
          <w:lang w:val="en-GB"/>
        </w:rPr>
        <w:t xml:space="preserve"> </w:t>
      </w:r>
      <w:r w:rsidRPr="00EB3F73">
        <w:rPr>
          <w:lang w:val="en-GB"/>
        </w:rPr>
        <w:t>is</w:t>
      </w:r>
      <w:r w:rsidRPr="00EB3F73">
        <w:rPr>
          <w:spacing w:val="1"/>
          <w:lang w:val="en-GB"/>
        </w:rPr>
        <w:t xml:space="preserve"> </w:t>
      </w:r>
      <w:r w:rsidRPr="00EB3F73">
        <w:rPr>
          <w:lang w:val="en-GB"/>
        </w:rPr>
        <w:t>in</w:t>
      </w:r>
      <w:r w:rsidRPr="00EB3F73">
        <w:rPr>
          <w:spacing w:val="-2"/>
          <w:lang w:val="en-GB"/>
        </w:rPr>
        <w:t xml:space="preserve"> </w:t>
      </w:r>
      <w:r w:rsidRPr="00EB3F73">
        <w:rPr>
          <w:lang w:val="en-GB"/>
        </w:rPr>
        <w:t>front</w:t>
      </w:r>
      <w:r w:rsidRPr="00EB3F73">
        <w:rPr>
          <w:spacing w:val="-3"/>
          <w:lang w:val="en-GB"/>
        </w:rPr>
        <w:t xml:space="preserve"> </w:t>
      </w:r>
      <w:r w:rsidRPr="00EB3F73">
        <w:rPr>
          <w:lang w:val="en-GB"/>
        </w:rPr>
        <w:t>of</w:t>
      </w:r>
      <w:r w:rsidRPr="00EB3F73">
        <w:rPr>
          <w:spacing w:val="-3"/>
          <w:lang w:val="en-GB"/>
        </w:rPr>
        <w:t xml:space="preserve"> </w:t>
      </w:r>
      <w:r w:rsidRPr="00EB3F73">
        <w:rPr>
          <w:lang w:val="en-GB"/>
        </w:rPr>
        <w:t>this</w:t>
      </w:r>
      <w:r w:rsidRPr="00EB3F73">
        <w:rPr>
          <w:spacing w:val="1"/>
          <w:lang w:val="en-GB"/>
        </w:rPr>
        <w:t xml:space="preserve"> </w:t>
      </w:r>
      <w:r w:rsidRPr="00EB3F73">
        <w:rPr>
          <w:lang w:val="en-GB"/>
        </w:rPr>
        <w:t>line.</w:t>
      </w:r>
    </w:p>
    <w:p w14:paraId="7E4998AA" w14:textId="77777777" w:rsidR="00932C18" w:rsidRPr="00EB3F73" w:rsidRDefault="00242E3E">
      <w:pPr>
        <w:pStyle w:val="BodyText"/>
        <w:ind w:left="745" w:right="708"/>
        <w:rPr>
          <w:lang w:val="en-GB"/>
        </w:rPr>
      </w:pPr>
      <w:r w:rsidRPr="00EB3F73">
        <w:rPr>
          <w:lang w:val="en-GB"/>
        </w:rPr>
        <w:t>In the event of infringement of this Law by any fielder, the striker’s end umpire shall call and</w:t>
      </w:r>
      <w:r w:rsidRPr="00EB3F73">
        <w:rPr>
          <w:spacing w:val="1"/>
          <w:lang w:val="en-GB"/>
        </w:rPr>
        <w:t xml:space="preserve"> </w:t>
      </w:r>
      <w:r w:rsidRPr="00EB3F73">
        <w:rPr>
          <w:lang w:val="en-GB"/>
        </w:rPr>
        <w:t>signal</w:t>
      </w:r>
      <w:r w:rsidRPr="00EB3F73">
        <w:rPr>
          <w:spacing w:val="-5"/>
          <w:lang w:val="en-GB"/>
        </w:rPr>
        <w:t xml:space="preserve"> </w:t>
      </w:r>
      <w:r w:rsidRPr="00EB3F73">
        <w:rPr>
          <w:lang w:val="en-GB"/>
        </w:rPr>
        <w:t>No</w:t>
      </w:r>
      <w:r w:rsidRPr="00EB3F73">
        <w:rPr>
          <w:spacing w:val="-2"/>
          <w:lang w:val="en-GB"/>
        </w:rPr>
        <w:t xml:space="preserve"> </w:t>
      </w:r>
      <w:r w:rsidRPr="00EB3F73">
        <w:rPr>
          <w:lang w:val="en-GB"/>
        </w:rPr>
        <w:t>ball.</w:t>
      </w:r>
    </w:p>
    <w:p w14:paraId="6872B15C" w14:textId="77777777" w:rsidR="00932C18" w:rsidRPr="00EB3F73" w:rsidRDefault="00242E3E" w:rsidP="006C73FE">
      <w:pPr>
        <w:pStyle w:val="Heading1"/>
        <w:numPr>
          <w:ilvl w:val="1"/>
          <w:numId w:val="104"/>
        </w:numPr>
        <w:tabs>
          <w:tab w:val="left" w:pos="842"/>
        </w:tabs>
        <w:spacing w:before="123"/>
        <w:ind w:left="841" w:hanging="495"/>
        <w:rPr>
          <w:lang w:val="en-GB"/>
        </w:rPr>
      </w:pPr>
      <w:r w:rsidRPr="00EB3F73">
        <w:rPr>
          <w:lang w:val="en-GB"/>
        </w:rPr>
        <w:t>Fielders</w:t>
      </w:r>
      <w:r w:rsidRPr="00EB3F73">
        <w:rPr>
          <w:spacing w:val="-4"/>
          <w:lang w:val="en-GB"/>
        </w:rPr>
        <w:t xml:space="preserve"> </w:t>
      </w:r>
      <w:r w:rsidRPr="00EB3F73">
        <w:rPr>
          <w:lang w:val="en-GB"/>
        </w:rPr>
        <w:t>not</w:t>
      </w:r>
      <w:r w:rsidRPr="00EB3F73">
        <w:rPr>
          <w:spacing w:val="-2"/>
          <w:lang w:val="en-GB"/>
        </w:rPr>
        <w:t xml:space="preserve"> </w:t>
      </w:r>
      <w:r w:rsidRPr="00EB3F73">
        <w:rPr>
          <w:lang w:val="en-GB"/>
        </w:rPr>
        <w:t>to</w:t>
      </w:r>
      <w:r w:rsidRPr="00EB3F73">
        <w:rPr>
          <w:spacing w:val="-2"/>
          <w:lang w:val="en-GB"/>
        </w:rPr>
        <w:t xml:space="preserve"> </w:t>
      </w:r>
      <w:r w:rsidRPr="00EB3F73">
        <w:rPr>
          <w:lang w:val="en-GB"/>
        </w:rPr>
        <w:t>encroach</w:t>
      </w:r>
      <w:r w:rsidRPr="00EB3F73">
        <w:rPr>
          <w:spacing w:val="-1"/>
          <w:lang w:val="en-GB"/>
        </w:rPr>
        <w:t xml:space="preserve"> </w:t>
      </w:r>
      <w:r w:rsidRPr="00EB3F73">
        <w:rPr>
          <w:lang w:val="en-GB"/>
        </w:rPr>
        <w:t>on</w:t>
      </w:r>
      <w:r w:rsidRPr="00EB3F73">
        <w:rPr>
          <w:spacing w:val="-1"/>
          <w:lang w:val="en-GB"/>
        </w:rPr>
        <w:t xml:space="preserve"> </w:t>
      </w:r>
      <w:r w:rsidRPr="00EB3F73">
        <w:rPr>
          <w:lang w:val="en-GB"/>
        </w:rPr>
        <w:t>pitch</w:t>
      </w:r>
    </w:p>
    <w:p w14:paraId="130AFD27" w14:textId="77777777" w:rsidR="00932C18" w:rsidRPr="00EB3F73" w:rsidRDefault="00242E3E">
      <w:pPr>
        <w:pStyle w:val="BodyText"/>
        <w:spacing w:before="117"/>
        <w:ind w:left="745" w:right="707"/>
        <w:rPr>
          <w:lang w:val="en-GB"/>
        </w:rPr>
      </w:pPr>
      <w:r w:rsidRPr="00EB3F73">
        <w:rPr>
          <w:lang w:val="en-GB"/>
        </w:rPr>
        <w:t>While</w:t>
      </w:r>
      <w:r w:rsidRPr="00EB3F73">
        <w:rPr>
          <w:spacing w:val="11"/>
          <w:lang w:val="en-GB"/>
        </w:rPr>
        <w:t xml:space="preserve"> </w:t>
      </w:r>
      <w:r w:rsidRPr="00EB3F73">
        <w:rPr>
          <w:lang w:val="en-GB"/>
        </w:rPr>
        <w:t>the</w:t>
      </w:r>
      <w:r w:rsidRPr="00EB3F73">
        <w:rPr>
          <w:spacing w:val="12"/>
          <w:lang w:val="en-GB"/>
        </w:rPr>
        <w:t xml:space="preserve"> </w:t>
      </w:r>
      <w:r w:rsidRPr="00EB3F73">
        <w:rPr>
          <w:lang w:val="en-GB"/>
        </w:rPr>
        <w:t>ball</w:t>
      </w:r>
      <w:r w:rsidRPr="00EB3F73">
        <w:rPr>
          <w:spacing w:val="9"/>
          <w:lang w:val="en-GB"/>
        </w:rPr>
        <w:t xml:space="preserve"> </w:t>
      </w:r>
      <w:r w:rsidRPr="00EB3F73">
        <w:rPr>
          <w:lang w:val="en-GB"/>
        </w:rPr>
        <w:t>is</w:t>
      </w:r>
      <w:r w:rsidRPr="00EB3F73">
        <w:rPr>
          <w:spacing w:val="9"/>
          <w:lang w:val="en-GB"/>
        </w:rPr>
        <w:t xml:space="preserve"> </w:t>
      </w:r>
      <w:r w:rsidRPr="00EB3F73">
        <w:rPr>
          <w:lang w:val="en-GB"/>
        </w:rPr>
        <w:t>in</w:t>
      </w:r>
      <w:r w:rsidRPr="00EB3F73">
        <w:rPr>
          <w:spacing w:val="12"/>
          <w:lang w:val="en-GB"/>
        </w:rPr>
        <w:t xml:space="preserve"> </w:t>
      </w:r>
      <w:r w:rsidRPr="00EB3F73">
        <w:rPr>
          <w:lang w:val="en-GB"/>
        </w:rPr>
        <w:t>play</w:t>
      </w:r>
      <w:r w:rsidRPr="00EB3F73">
        <w:rPr>
          <w:spacing w:val="10"/>
          <w:lang w:val="en-GB"/>
        </w:rPr>
        <w:t xml:space="preserve"> </w:t>
      </w:r>
      <w:r w:rsidRPr="00EB3F73">
        <w:rPr>
          <w:lang w:val="en-GB"/>
        </w:rPr>
        <w:t>and</w:t>
      </w:r>
      <w:r w:rsidRPr="00EB3F73">
        <w:rPr>
          <w:spacing w:val="7"/>
          <w:lang w:val="en-GB"/>
        </w:rPr>
        <w:t xml:space="preserve"> </w:t>
      </w:r>
      <w:r w:rsidRPr="00EB3F73">
        <w:rPr>
          <w:lang w:val="en-GB"/>
        </w:rPr>
        <w:t>until</w:t>
      </w:r>
      <w:r w:rsidRPr="00EB3F73">
        <w:rPr>
          <w:spacing w:val="9"/>
          <w:lang w:val="en-GB"/>
        </w:rPr>
        <w:t xml:space="preserve"> </w:t>
      </w:r>
      <w:r w:rsidRPr="00EB3F73">
        <w:rPr>
          <w:lang w:val="en-GB"/>
        </w:rPr>
        <w:t>the</w:t>
      </w:r>
      <w:r w:rsidRPr="00EB3F73">
        <w:rPr>
          <w:spacing w:val="8"/>
          <w:lang w:val="en-GB"/>
        </w:rPr>
        <w:t xml:space="preserve"> </w:t>
      </w:r>
      <w:r w:rsidRPr="00EB3F73">
        <w:rPr>
          <w:lang w:val="en-GB"/>
        </w:rPr>
        <w:t>ball</w:t>
      </w:r>
      <w:r w:rsidRPr="00EB3F73">
        <w:rPr>
          <w:spacing w:val="8"/>
          <w:lang w:val="en-GB"/>
        </w:rPr>
        <w:t xml:space="preserve"> </w:t>
      </w:r>
      <w:r w:rsidRPr="00EB3F73">
        <w:rPr>
          <w:lang w:val="en-GB"/>
        </w:rPr>
        <w:t>has</w:t>
      </w:r>
      <w:r w:rsidRPr="00EB3F73">
        <w:rPr>
          <w:spacing w:val="10"/>
          <w:lang w:val="en-GB"/>
        </w:rPr>
        <w:t xml:space="preserve"> </w:t>
      </w:r>
      <w:proofErr w:type="gramStart"/>
      <w:r w:rsidRPr="00EB3F73">
        <w:rPr>
          <w:lang w:val="en-GB"/>
        </w:rPr>
        <w:t>made</w:t>
      </w:r>
      <w:r w:rsidRPr="00EB3F73">
        <w:rPr>
          <w:spacing w:val="12"/>
          <w:lang w:val="en-GB"/>
        </w:rPr>
        <w:t xml:space="preserve"> </w:t>
      </w:r>
      <w:r w:rsidRPr="00EB3F73">
        <w:rPr>
          <w:lang w:val="en-GB"/>
        </w:rPr>
        <w:t>contact</w:t>
      </w:r>
      <w:r w:rsidRPr="00EB3F73">
        <w:rPr>
          <w:spacing w:val="10"/>
          <w:lang w:val="en-GB"/>
        </w:rPr>
        <w:t xml:space="preserve"> </w:t>
      </w:r>
      <w:r w:rsidRPr="00EB3F73">
        <w:rPr>
          <w:lang w:val="en-GB"/>
        </w:rPr>
        <w:t>with</w:t>
      </w:r>
      <w:proofErr w:type="gramEnd"/>
      <w:r w:rsidRPr="00EB3F73">
        <w:rPr>
          <w:spacing w:val="12"/>
          <w:lang w:val="en-GB"/>
        </w:rPr>
        <w:t xml:space="preserve"> </w:t>
      </w:r>
      <w:r w:rsidRPr="00EB3F73">
        <w:rPr>
          <w:lang w:val="en-GB"/>
        </w:rPr>
        <w:t>the</w:t>
      </w:r>
      <w:r w:rsidRPr="00EB3F73">
        <w:rPr>
          <w:spacing w:val="12"/>
          <w:lang w:val="en-GB"/>
        </w:rPr>
        <w:t xml:space="preserve"> </w:t>
      </w:r>
      <w:r w:rsidRPr="00EB3F73">
        <w:rPr>
          <w:lang w:val="en-GB"/>
        </w:rPr>
        <w:t>striker’s</w:t>
      </w:r>
      <w:r w:rsidRPr="00EB3F73">
        <w:rPr>
          <w:spacing w:val="9"/>
          <w:lang w:val="en-GB"/>
        </w:rPr>
        <w:t xml:space="preserve"> </w:t>
      </w:r>
      <w:r w:rsidRPr="00EB3F73">
        <w:rPr>
          <w:lang w:val="en-GB"/>
        </w:rPr>
        <w:t>bat</w:t>
      </w:r>
      <w:r w:rsidRPr="00EB3F73">
        <w:rPr>
          <w:spacing w:val="11"/>
          <w:lang w:val="en-GB"/>
        </w:rPr>
        <w:t xml:space="preserve"> </w:t>
      </w:r>
      <w:r w:rsidRPr="00EB3F73">
        <w:rPr>
          <w:lang w:val="en-GB"/>
        </w:rPr>
        <w:t>or</w:t>
      </w:r>
      <w:r w:rsidRPr="00EB3F73">
        <w:rPr>
          <w:spacing w:val="9"/>
          <w:lang w:val="en-GB"/>
        </w:rPr>
        <w:t xml:space="preserve"> </w:t>
      </w:r>
      <w:r w:rsidRPr="00EB3F73">
        <w:rPr>
          <w:lang w:val="en-GB"/>
        </w:rPr>
        <w:t>person,</w:t>
      </w:r>
      <w:r w:rsidRPr="00EB3F73">
        <w:rPr>
          <w:spacing w:val="-59"/>
          <w:lang w:val="en-GB"/>
        </w:rPr>
        <w:t xml:space="preserve"> </w:t>
      </w:r>
      <w:r w:rsidRPr="00EB3F73">
        <w:rPr>
          <w:lang w:val="en-GB"/>
        </w:rPr>
        <w:t>or has passed the striker’s bat, no fielder, other than the bowler, may have any part of</w:t>
      </w:r>
      <w:r w:rsidRPr="00EB3F73">
        <w:rPr>
          <w:spacing w:val="1"/>
          <w:lang w:val="en-GB"/>
        </w:rPr>
        <w:t xml:space="preserve"> </w:t>
      </w:r>
      <w:r w:rsidRPr="00EB3F73">
        <w:rPr>
          <w:lang w:val="en-GB"/>
        </w:rPr>
        <w:t>his/her</w:t>
      </w:r>
      <w:r w:rsidRPr="00EB3F73">
        <w:rPr>
          <w:spacing w:val="-1"/>
          <w:lang w:val="en-GB"/>
        </w:rPr>
        <w:t xml:space="preserve"> </w:t>
      </w:r>
      <w:r w:rsidRPr="00EB3F73">
        <w:rPr>
          <w:lang w:val="en-GB"/>
        </w:rPr>
        <w:t>person</w:t>
      </w:r>
      <w:r w:rsidRPr="00EB3F73">
        <w:rPr>
          <w:spacing w:val="3"/>
          <w:lang w:val="en-GB"/>
        </w:rPr>
        <w:t xml:space="preserve"> </w:t>
      </w:r>
      <w:r w:rsidRPr="00EB3F73">
        <w:rPr>
          <w:lang w:val="en-GB"/>
        </w:rPr>
        <w:t>grounded</w:t>
      </w:r>
      <w:r w:rsidRPr="00EB3F73">
        <w:rPr>
          <w:spacing w:val="-2"/>
          <w:lang w:val="en-GB"/>
        </w:rPr>
        <w:t xml:space="preserve"> </w:t>
      </w:r>
      <w:r w:rsidRPr="00EB3F73">
        <w:rPr>
          <w:lang w:val="en-GB"/>
        </w:rPr>
        <w:t>on</w:t>
      </w:r>
      <w:r w:rsidRPr="00EB3F73">
        <w:rPr>
          <w:spacing w:val="3"/>
          <w:lang w:val="en-GB"/>
        </w:rPr>
        <w:t xml:space="preserve"> </w:t>
      </w:r>
      <w:r w:rsidRPr="00EB3F73">
        <w:rPr>
          <w:lang w:val="en-GB"/>
        </w:rPr>
        <w:t>or</w:t>
      </w:r>
      <w:r w:rsidRPr="00EB3F73">
        <w:rPr>
          <w:spacing w:val="-6"/>
          <w:lang w:val="en-GB"/>
        </w:rPr>
        <w:t xml:space="preserve"> </w:t>
      </w:r>
      <w:r w:rsidRPr="00EB3F73">
        <w:rPr>
          <w:lang w:val="en-GB"/>
        </w:rPr>
        <w:t>extended</w:t>
      </w:r>
      <w:r w:rsidRPr="00EB3F73">
        <w:rPr>
          <w:spacing w:val="-2"/>
          <w:lang w:val="en-GB"/>
        </w:rPr>
        <w:t xml:space="preserve"> </w:t>
      </w:r>
      <w:r w:rsidRPr="00EB3F73">
        <w:rPr>
          <w:lang w:val="en-GB"/>
        </w:rPr>
        <w:t>over</w:t>
      </w:r>
      <w:r w:rsidRPr="00EB3F73">
        <w:rPr>
          <w:spacing w:val="-1"/>
          <w:lang w:val="en-GB"/>
        </w:rPr>
        <w:t xml:space="preserve"> </w:t>
      </w:r>
      <w:r w:rsidRPr="00EB3F73">
        <w:rPr>
          <w:lang w:val="en-GB"/>
        </w:rPr>
        <w:t>the</w:t>
      </w:r>
      <w:r w:rsidRPr="00EB3F73">
        <w:rPr>
          <w:spacing w:val="-7"/>
          <w:lang w:val="en-GB"/>
        </w:rPr>
        <w:t xml:space="preserve"> </w:t>
      </w:r>
      <w:r w:rsidRPr="00EB3F73">
        <w:rPr>
          <w:lang w:val="en-GB"/>
        </w:rPr>
        <w:t>pitch.</w:t>
      </w:r>
    </w:p>
    <w:p w14:paraId="279E75C5" w14:textId="6E14B9BF" w:rsidR="00932C18" w:rsidRDefault="00242E3E">
      <w:pPr>
        <w:pStyle w:val="BodyText"/>
        <w:spacing w:before="119"/>
        <w:ind w:left="745" w:right="707"/>
        <w:rPr>
          <w:lang w:val="en-GB"/>
        </w:rPr>
      </w:pPr>
      <w:r w:rsidRPr="00EB3F73">
        <w:rPr>
          <w:lang w:val="en-GB"/>
        </w:rPr>
        <w:t xml:space="preserve">In the event of infringement of this Law by any fielder other than the </w:t>
      </w:r>
      <w:proofErr w:type="gramStart"/>
      <w:r w:rsidRPr="00EB3F73">
        <w:rPr>
          <w:lang w:val="en-GB"/>
        </w:rPr>
        <w:t>wicket-keeper</w:t>
      </w:r>
      <w:proofErr w:type="gramEnd"/>
      <w:r w:rsidRPr="00EB3F73">
        <w:rPr>
          <w:lang w:val="en-GB"/>
        </w:rPr>
        <w:t>, the</w:t>
      </w:r>
      <w:r w:rsidRPr="00EB3F73">
        <w:rPr>
          <w:spacing w:val="1"/>
          <w:lang w:val="en-GB"/>
        </w:rPr>
        <w:t xml:space="preserve"> </w:t>
      </w:r>
      <w:r w:rsidRPr="00EB3F73">
        <w:rPr>
          <w:lang w:val="en-GB"/>
        </w:rPr>
        <w:t>bowler’s end umpire shall call and signal No ball as soon as possible after delivery of the</w:t>
      </w:r>
      <w:r w:rsidRPr="00EB3F73">
        <w:rPr>
          <w:spacing w:val="1"/>
          <w:lang w:val="en-GB"/>
        </w:rPr>
        <w:t xml:space="preserve"> </w:t>
      </w:r>
      <w:r w:rsidRPr="00EB3F73">
        <w:rPr>
          <w:lang w:val="en-GB"/>
        </w:rPr>
        <w:t>ball.</w:t>
      </w:r>
      <w:r w:rsidRPr="00EB3F73">
        <w:rPr>
          <w:spacing w:val="3"/>
          <w:lang w:val="en-GB"/>
        </w:rPr>
        <w:t xml:space="preserve"> </w:t>
      </w:r>
      <w:r w:rsidRPr="00EB3F73">
        <w:rPr>
          <w:lang w:val="en-GB"/>
        </w:rPr>
        <w:t>Note,</w:t>
      </w:r>
      <w:r w:rsidRPr="00EB3F73">
        <w:rPr>
          <w:spacing w:val="-4"/>
          <w:lang w:val="en-GB"/>
        </w:rPr>
        <w:t xml:space="preserve"> </w:t>
      </w:r>
      <w:r w:rsidRPr="00EB3F73">
        <w:rPr>
          <w:lang w:val="en-GB"/>
        </w:rPr>
        <w:t>however,</w:t>
      </w:r>
      <w:r w:rsidRPr="00EB3F73">
        <w:rPr>
          <w:spacing w:val="-3"/>
          <w:lang w:val="en-GB"/>
        </w:rPr>
        <w:t xml:space="preserve"> </w:t>
      </w:r>
      <w:r w:rsidRPr="00EB3F73">
        <w:rPr>
          <w:lang w:val="en-GB"/>
        </w:rPr>
        <w:t>Law 27.3</w:t>
      </w:r>
      <w:r w:rsidRPr="00EB3F73">
        <w:rPr>
          <w:spacing w:val="2"/>
          <w:lang w:val="en-GB"/>
        </w:rPr>
        <w:t xml:space="preserve"> </w:t>
      </w:r>
      <w:r w:rsidRPr="00EB3F73">
        <w:rPr>
          <w:lang w:val="en-GB"/>
        </w:rPr>
        <w:t>(Position</w:t>
      </w:r>
      <w:r w:rsidRPr="00EB3F73">
        <w:rPr>
          <w:spacing w:val="3"/>
          <w:lang w:val="en-GB"/>
        </w:rPr>
        <w:t xml:space="preserve"> </w:t>
      </w:r>
      <w:r w:rsidRPr="00EB3F73">
        <w:rPr>
          <w:lang w:val="en-GB"/>
        </w:rPr>
        <w:t>of</w:t>
      </w:r>
      <w:r w:rsidRPr="00EB3F73">
        <w:rPr>
          <w:spacing w:val="2"/>
          <w:lang w:val="en-GB"/>
        </w:rPr>
        <w:t xml:space="preserve"> </w:t>
      </w:r>
      <w:proofErr w:type="gramStart"/>
      <w:r w:rsidRPr="00EB3F73">
        <w:rPr>
          <w:lang w:val="en-GB"/>
        </w:rPr>
        <w:t>wicket-keeper</w:t>
      </w:r>
      <w:proofErr w:type="gramEnd"/>
      <w:r w:rsidRPr="00EB3F73">
        <w:rPr>
          <w:lang w:val="en-GB"/>
        </w:rPr>
        <w:t>).</w:t>
      </w:r>
    </w:p>
    <w:p w14:paraId="2C26CDEC" w14:textId="77777777" w:rsidR="00796EFB" w:rsidRPr="00EB3F73" w:rsidRDefault="00796EFB">
      <w:pPr>
        <w:pStyle w:val="BodyText"/>
        <w:spacing w:before="119"/>
        <w:ind w:left="745" w:right="707"/>
        <w:rPr>
          <w:lang w:val="en-GB"/>
        </w:rPr>
      </w:pPr>
    </w:p>
    <w:p w14:paraId="0518CDAD" w14:textId="5C440A37" w:rsidR="00932C18" w:rsidRPr="00EB3F73" w:rsidRDefault="00242E3E" w:rsidP="006C73FE">
      <w:pPr>
        <w:pStyle w:val="Heading1"/>
        <w:numPr>
          <w:ilvl w:val="1"/>
          <w:numId w:val="104"/>
        </w:numPr>
        <w:tabs>
          <w:tab w:val="left" w:pos="842"/>
        </w:tabs>
        <w:spacing w:before="124"/>
        <w:ind w:left="841" w:hanging="495"/>
        <w:rPr>
          <w:lang w:val="en-GB"/>
        </w:rPr>
      </w:pPr>
      <w:r w:rsidRPr="00EB3F73">
        <w:rPr>
          <w:lang w:val="en-GB"/>
        </w:rPr>
        <w:lastRenderedPageBreak/>
        <w:t>Movement</w:t>
      </w:r>
      <w:r w:rsidRPr="00EB3F73">
        <w:rPr>
          <w:spacing w:val="-3"/>
          <w:lang w:val="en-GB"/>
        </w:rPr>
        <w:t xml:space="preserve"> </w:t>
      </w:r>
      <w:r w:rsidRPr="00EB3F73">
        <w:rPr>
          <w:lang w:val="en-GB"/>
        </w:rPr>
        <w:t>by</w:t>
      </w:r>
      <w:r w:rsidRPr="00EB3F73">
        <w:rPr>
          <w:spacing w:val="-3"/>
          <w:lang w:val="en-GB"/>
        </w:rPr>
        <w:t xml:space="preserve"> </w:t>
      </w:r>
      <w:r w:rsidRPr="00EB3F73">
        <w:rPr>
          <w:lang w:val="en-GB"/>
        </w:rPr>
        <w:t>any</w:t>
      </w:r>
      <w:r w:rsidRPr="00EB3F73">
        <w:rPr>
          <w:spacing w:val="2"/>
          <w:lang w:val="en-GB"/>
        </w:rPr>
        <w:t xml:space="preserve"> </w:t>
      </w:r>
      <w:r w:rsidRPr="00EB3F73">
        <w:rPr>
          <w:lang w:val="en-GB"/>
        </w:rPr>
        <w:t>fielder</w:t>
      </w:r>
      <w:r w:rsidRPr="00EB3F73">
        <w:rPr>
          <w:spacing w:val="-5"/>
          <w:lang w:val="en-GB"/>
        </w:rPr>
        <w:t xml:space="preserve"> </w:t>
      </w:r>
      <w:r w:rsidRPr="00EB3F73">
        <w:rPr>
          <w:lang w:val="en-GB"/>
        </w:rPr>
        <w:t>other</w:t>
      </w:r>
      <w:r w:rsidRPr="00EB3F73">
        <w:rPr>
          <w:spacing w:val="-1"/>
          <w:lang w:val="en-GB"/>
        </w:rPr>
        <w:t xml:space="preserve"> </w:t>
      </w:r>
      <w:r w:rsidRPr="00EB3F73">
        <w:rPr>
          <w:lang w:val="en-GB"/>
        </w:rPr>
        <w:t>than</w:t>
      </w:r>
      <w:r w:rsidRPr="00EB3F73">
        <w:rPr>
          <w:spacing w:val="-1"/>
          <w:lang w:val="en-GB"/>
        </w:rPr>
        <w:t xml:space="preserve"> </w:t>
      </w:r>
      <w:r w:rsidRPr="00EB3F73">
        <w:rPr>
          <w:lang w:val="en-GB"/>
        </w:rPr>
        <w:t>the</w:t>
      </w:r>
      <w:r w:rsidRPr="00EB3F73">
        <w:rPr>
          <w:spacing w:val="-3"/>
          <w:lang w:val="en-GB"/>
        </w:rPr>
        <w:t xml:space="preserve"> </w:t>
      </w:r>
      <w:proofErr w:type="gramStart"/>
      <w:r w:rsidRPr="00EB3F73">
        <w:rPr>
          <w:lang w:val="en-GB"/>
        </w:rPr>
        <w:t>wicket-keeper</w:t>
      </w:r>
      <w:proofErr w:type="gramEnd"/>
      <w:r w:rsidR="00305778" w:rsidRPr="00EB3F73">
        <w:rPr>
          <w:lang w:val="en-GB"/>
        </w:rPr>
        <w:t xml:space="preserve"> </w:t>
      </w:r>
    </w:p>
    <w:p w14:paraId="239727C9" w14:textId="77777777" w:rsidR="00932C18" w:rsidRPr="00EB3F73" w:rsidRDefault="00242E3E" w:rsidP="006C73FE">
      <w:pPr>
        <w:pStyle w:val="ListParagraph"/>
        <w:numPr>
          <w:ilvl w:val="2"/>
          <w:numId w:val="104"/>
        </w:numPr>
        <w:tabs>
          <w:tab w:val="left" w:pos="1461"/>
        </w:tabs>
        <w:spacing w:before="155" w:line="278" w:lineRule="auto"/>
        <w:ind w:right="712" w:hanging="567"/>
        <w:rPr>
          <w:lang w:val="en-GB"/>
        </w:rPr>
      </w:pPr>
      <w:r w:rsidRPr="00EB3F73">
        <w:rPr>
          <w:lang w:val="en-GB"/>
        </w:rPr>
        <w:t>Any</w:t>
      </w:r>
      <w:r w:rsidRPr="00EB3F73">
        <w:rPr>
          <w:spacing w:val="9"/>
          <w:lang w:val="en-GB"/>
        </w:rPr>
        <w:t xml:space="preserve"> </w:t>
      </w:r>
      <w:r w:rsidRPr="00EB3F73">
        <w:rPr>
          <w:lang w:val="en-GB"/>
        </w:rPr>
        <w:t>movement</w:t>
      </w:r>
      <w:r w:rsidRPr="00EB3F73">
        <w:rPr>
          <w:spacing w:val="7"/>
          <w:lang w:val="en-GB"/>
        </w:rPr>
        <w:t xml:space="preserve"> </w:t>
      </w:r>
      <w:r w:rsidRPr="00EB3F73">
        <w:rPr>
          <w:lang w:val="en-GB"/>
        </w:rPr>
        <w:t>by</w:t>
      </w:r>
      <w:r w:rsidRPr="00EB3F73">
        <w:rPr>
          <w:spacing w:val="6"/>
          <w:lang w:val="en-GB"/>
        </w:rPr>
        <w:t xml:space="preserve"> </w:t>
      </w:r>
      <w:r w:rsidRPr="00EB3F73">
        <w:rPr>
          <w:lang w:val="en-GB"/>
        </w:rPr>
        <w:t>any</w:t>
      </w:r>
      <w:r w:rsidRPr="00EB3F73">
        <w:rPr>
          <w:spacing w:val="5"/>
          <w:lang w:val="en-GB"/>
        </w:rPr>
        <w:t xml:space="preserve"> </w:t>
      </w:r>
      <w:r w:rsidRPr="00EB3F73">
        <w:rPr>
          <w:lang w:val="en-GB"/>
        </w:rPr>
        <w:t>fielder,</w:t>
      </w:r>
      <w:r w:rsidRPr="00EB3F73">
        <w:rPr>
          <w:spacing w:val="7"/>
          <w:lang w:val="en-GB"/>
        </w:rPr>
        <w:t xml:space="preserve"> </w:t>
      </w:r>
      <w:r w:rsidRPr="00EB3F73">
        <w:rPr>
          <w:lang w:val="en-GB"/>
        </w:rPr>
        <w:t>excluding</w:t>
      </w:r>
      <w:r w:rsidRPr="00EB3F73">
        <w:rPr>
          <w:spacing w:val="8"/>
          <w:lang w:val="en-GB"/>
        </w:rPr>
        <w:t xml:space="preserve"> </w:t>
      </w:r>
      <w:r w:rsidRPr="00EB3F73">
        <w:rPr>
          <w:lang w:val="en-GB"/>
        </w:rPr>
        <w:t>the</w:t>
      </w:r>
      <w:r w:rsidRPr="00EB3F73">
        <w:rPr>
          <w:spacing w:val="11"/>
          <w:lang w:val="en-GB"/>
        </w:rPr>
        <w:t xml:space="preserve"> </w:t>
      </w:r>
      <w:proofErr w:type="gramStart"/>
      <w:r w:rsidRPr="00EB3F73">
        <w:rPr>
          <w:lang w:val="en-GB"/>
        </w:rPr>
        <w:t>wicket-keeper</w:t>
      </w:r>
      <w:proofErr w:type="gramEnd"/>
      <w:r w:rsidRPr="00EB3F73">
        <w:rPr>
          <w:lang w:val="en-GB"/>
        </w:rPr>
        <w:t>,</w:t>
      </w:r>
      <w:r w:rsidRPr="00EB3F73">
        <w:rPr>
          <w:spacing w:val="7"/>
          <w:lang w:val="en-GB"/>
        </w:rPr>
        <w:t xml:space="preserve"> </w:t>
      </w:r>
      <w:r w:rsidRPr="00EB3F73">
        <w:rPr>
          <w:lang w:val="en-GB"/>
        </w:rPr>
        <w:t>after</w:t>
      </w:r>
      <w:r w:rsidRPr="00EB3F73">
        <w:rPr>
          <w:spacing w:val="9"/>
          <w:lang w:val="en-GB"/>
        </w:rPr>
        <w:t xml:space="preserve"> </w:t>
      </w:r>
      <w:r w:rsidRPr="00EB3F73">
        <w:rPr>
          <w:lang w:val="en-GB"/>
        </w:rPr>
        <w:t>the</w:t>
      </w:r>
      <w:r w:rsidRPr="00EB3F73">
        <w:rPr>
          <w:spacing w:val="6"/>
          <w:lang w:val="en-GB"/>
        </w:rPr>
        <w:t xml:space="preserve"> </w:t>
      </w:r>
      <w:r w:rsidRPr="00EB3F73">
        <w:rPr>
          <w:lang w:val="en-GB"/>
        </w:rPr>
        <w:t>ball</w:t>
      </w:r>
      <w:r w:rsidRPr="00EB3F73">
        <w:rPr>
          <w:spacing w:val="9"/>
          <w:lang w:val="en-GB"/>
        </w:rPr>
        <w:t xml:space="preserve"> </w:t>
      </w:r>
      <w:r w:rsidRPr="00EB3F73">
        <w:rPr>
          <w:lang w:val="en-GB"/>
        </w:rPr>
        <w:t>comes</w:t>
      </w:r>
      <w:r w:rsidRPr="00EB3F73">
        <w:rPr>
          <w:spacing w:val="5"/>
          <w:lang w:val="en-GB"/>
        </w:rPr>
        <w:t xml:space="preserve"> </w:t>
      </w:r>
      <w:r w:rsidRPr="00EB3F73">
        <w:rPr>
          <w:lang w:val="en-GB"/>
        </w:rPr>
        <w:t>into</w:t>
      </w:r>
      <w:r w:rsidRPr="00EB3F73">
        <w:rPr>
          <w:spacing w:val="-59"/>
          <w:lang w:val="en-GB"/>
        </w:rPr>
        <w:t xml:space="preserve"> </w:t>
      </w:r>
      <w:r w:rsidRPr="00EB3F73">
        <w:rPr>
          <w:lang w:val="en-GB"/>
        </w:rPr>
        <w:t>play</w:t>
      </w:r>
      <w:r w:rsidRPr="00EB3F73">
        <w:rPr>
          <w:spacing w:val="-5"/>
          <w:lang w:val="en-GB"/>
        </w:rPr>
        <w:t xml:space="preserve"> </w:t>
      </w:r>
      <w:r w:rsidRPr="00EB3F73">
        <w:rPr>
          <w:lang w:val="en-GB"/>
        </w:rPr>
        <w:t>and</w:t>
      </w:r>
      <w:r w:rsidRPr="00EB3F73">
        <w:rPr>
          <w:spacing w:val="-2"/>
          <w:lang w:val="en-GB"/>
        </w:rPr>
        <w:t xml:space="preserve"> </w:t>
      </w:r>
      <w:r w:rsidRPr="00EB3F73">
        <w:rPr>
          <w:lang w:val="en-GB"/>
        </w:rPr>
        <w:t>before</w:t>
      </w:r>
      <w:r w:rsidRPr="00EB3F73">
        <w:rPr>
          <w:spacing w:val="-2"/>
          <w:lang w:val="en-GB"/>
        </w:rPr>
        <w:t xml:space="preserve"> </w:t>
      </w:r>
      <w:r w:rsidRPr="00EB3F73">
        <w:rPr>
          <w:lang w:val="en-GB"/>
        </w:rPr>
        <w:t>the</w:t>
      </w:r>
      <w:r w:rsidRPr="00EB3F73">
        <w:rPr>
          <w:spacing w:val="3"/>
          <w:lang w:val="en-GB"/>
        </w:rPr>
        <w:t xml:space="preserve"> </w:t>
      </w:r>
      <w:r w:rsidRPr="00EB3F73">
        <w:rPr>
          <w:lang w:val="en-GB"/>
        </w:rPr>
        <w:t>ball reaches</w:t>
      </w:r>
      <w:r w:rsidRPr="00EB3F73">
        <w:rPr>
          <w:spacing w:val="1"/>
          <w:lang w:val="en-GB"/>
        </w:rPr>
        <w:t xml:space="preserve"> </w:t>
      </w:r>
      <w:r w:rsidRPr="00EB3F73">
        <w:rPr>
          <w:lang w:val="en-GB"/>
        </w:rPr>
        <w:t>the</w:t>
      </w:r>
      <w:r w:rsidRPr="00EB3F73">
        <w:rPr>
          <w:spacing w:val="-2"/>
          <w:lang w:val="en-GB"/>
        </w:rPr>
        <w:t xml:space="preserve"> </w:t>
      </w:r>
      <w:r w:rsidRPr="00EB3F73">
        <w:rPr>
          <w:lang w:val="en-GB"/>
        </w:rPr>
        <w:t>striker,</w:t>
      </w:r>
      <w:r w:rsidRPr="00EB3F73">
        <w:rPr>
          <w:spacing w:val="2"/>
          <w:lang w:val="en-GB"/>
        </w:rPr>
        <w:t xml:space="preserve"> </w:t>
      </w:r>
      <w:r w:rsidRPr="00EB3F73">
        <w:rPr>
          <w:lang w:val="en-GB"/>
        </w:rPr>
        <w:t>is</w:t>
      </w:r>
      <w:r w:rsidRPr="00EB3F73">
        <w:rPr>
          <w:spacing w:val="-4"/>
          <w:lang w:val="en-GB"/>
        </w:rPr>
        <w:t xml:space="preserve"> </w:t>
      </w:r>
      <w:r w:rsidRPr="00EB3F73">
        <w:rPr>
          <w:lang w:val="en-GB"/>
        </w:rPr>
        <w:t>unfair</w:t>
      </w:r>
      <w:r w:rsidRPr="00EB3F73">
        <w:rPr>
          <w:spacing w:val="-1"/>
          <w:lang w:val="en-GB"/>
        </w:rPr>
        <w:t xml:space="preserve"> </w:t>
      </w:r>
      <w:r w:rsidRPr="00EB3F73">
        <w:rPr>
          <w:lang w:val="en-GB"/>
        </w:rPr>
        <w:t>except</w:t>
      </w:r>
      <w:r w:rsidRPr="00EB3F73">
        <w:rPr>
          <w:spacing w:val="-4"/>
          <w:lang w:val="en-GB"/>
        </w:rPr>
        <w:t xml:space="preserve"> </w:t>
      </w:r>
      <w:r w:rsidRPr="00EB3F73">
        <w:rPr>
          <w:lang w:val="en-GB"/>
        </w:rPr>
        <w:t>for</w:t>
      </w:r>
      <w:r w:rsidRPr="00EB3F73">
        <w:rPr>
          <w:spacing w:val="-6"/>
          <w:lang w:val="en-GB"/>
        </w:rPr>
        <w:t xml:space="preserve"> </w:t>
      </w:r>
      <w:r w:rsidRPr="00EB3F73">
        <w:rPr>
          <w:lang w:val="en-GB"/>
        </w:rPr>
        <w:t>the</w:t>
      </w:r>
      <w:r w:rsidRPr="00EB3F73">
        <w:rPr>
          <w:spacing w:val="3"/>
          <w:lang w:val="en-GB"/>
        </w:rPr>
        <w:t xml:space="preserve"> </w:t>
      </w:r>
      <w:r w:rsidRPr="00EB3F73">
        <w:rPr>
          <w:lang w:val="en-GB"/>
        </w:rPr>
        <w:t>following:</w:t>
      </w:r>
    </w:p>
    <w:p w14:paraId="78DE1DDC" w14:textId="77777777" w:rsidR="00932C18" w:rsidRPr="00EB3F73" w:rsidRDefault="00242E3E" w:rsidP="006C73FE">
      <w:pPr>
        <w:pStyle w:val="ListParagraph"/>
        <w:numPr>
          <w:ilvl w:val="3"/>
          <w:numId w:val="104"/>
        </w:numPr>
        <w:tabs>
          <w:tab w:val="left" w:pos="2200"/>
        </w:tabs>
        <w:spacing w:before="114"/>
        <w:rPr>
          <w:lang w:val="en-GB"/>
        </w:rPr>
      </w:pPr>
      <w:r w:rsidRPr="00EB3F73">
        <w:rPr>
          <w:lang w:val="en-GB"/>
        </w:rPr>
        <w:t>minor</w:t>
      </w:r>
      <w:r w:rsidRPr="00EB3F73">
        <w:rPr>
          <w:spacing w:val="-7"/>
          <w:lang w:val="en-GB"/>
        </w:rPr>
        <w:t xml:space="preserve"> </w:t>
      </w:r>
      <w:r w:rsidRPr="00EB3F73">
        <w:rPr>
          <w:lang w:val="en-GB"/>
        </w:rPr>
        <w:t>adjustments</w:t>
      </w:r>
      <w:r w:rsidRPr="00EB3F73">
        <w:rPr>
          <w:spacing w:val="-5"/>
          <w:lang w:val="en-GB"/>
        </w:rPr>
        <w:t xml:space="preserve"> </w:t>
      </w:r>
      <w:r w:rsidRPr="00EB3F73">
        <w:rPr>
          <w:lang w:val="en-GB"/>
        </w:rPr>
        <w:t>to</w:t>
      </w:r>
      <w:r w:rsidRPr="00EB3F73">
        <w:rPr>
          <w:spacing w:val="-3"/>
          <w:lang w:val="en-GB"/>
        </w:rPr>
        <w:t xml:space="preserve"> </w:t>
      </w:r>
      <w:r w:rsidRPr="00EB3F73">
        <w:rPr>
          <w:lang w:val="en-GB"/>
        </w:rPr>
        <w:t>stance</w:t>
      </w:r>
      <w:r w:rsidRPr="00EB3F73">
        <w:rPr>
          <w:spacing w:val="3"/>
          <w:lang w:val="en-GB"/>
        </w:rPr>
        <w:t xml:space="preserve"> </w:t>
      </w:r>
      <w:r w:rsidRPr="00EB3F73">
        <w:rPr>
          <w:lang w:val="en-GB"/>
        </w:rPr>
        <w:t>or</w:t>
      </w:r>
      <w:r w:rsidRPr="00EB3F73">
        <w:rPr>
          <w:spacing w:val="-7"/>
          <w:lang w:val="en-GB"/>
        </w:rPr>
        <w:t xml:space="preserve"> </w:t>
      </w:r>
      <w:r w:rsidRPr="00EB3F73">
        <w:rPr>
          <w:lang w:val="en-GB"/>
        </w:rPr>
        <w:t>position</w:t>
      </w:r>
      <w:r w:rsidRPr="00EB3F73">
        <w:rPr>
          <w:spacing w:val="-3"/>
          <w:lang w:val="en-GB"/>
        </w:rPr>
        <w:t xml:space="preserve"> </w:t>
      </w:r>
      <w:r w:rsidRPr="00EB3F73">
        <w:rPr>
          <w:lang w:val="en-GB"/>
        </w:rPr>
        <w:t>in</w:t>
      </w:r>
      <w:r w:rsidRPr="00EB3F73">
        <w:rPr>
          <w:spacing w:val="2"/>
          <w:lang w:val="en-GB"/>
        </w:rPr>
        <w:t xml:space="preserve"> </w:t>
      </w:r>
      <w:r w:rsidRPr="00EB3F73">
        <w:rPr>
          <w:lang w:val="en-GB"/>
        </w:rPr>
        <w:t>relation</w:t>
      </w:r>
      <w:r w:rsidRPr="00EB3F73">
        <w:rPr>
          <w:spacing w:val="-2"/>
          <w:lang w:val="en-GB"/>
        </w:rPr>
        <w:t xml:space="preserve"> </w:t>
      </w:r>
      <w:r w:rsidRPr="00EB3F73">
        <w:rPr>
          <w:lang w:val="en-GB"/>
        </w:rPr>
        <w:t>to</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striker’s wicket.</w:t>
      </w:r>
    </w:p>
    <w:p w14:paraId="7C2C8AF0" w14:textId="77777777" w:rsidR="00932C18" w:rsidRPr="00EB3F73" w:rsidRDefault="00242E3E" w:rsidP="006C73FE">
      <w:pPr>
        <w:pStyle w:val="ListParagraph"/>
        <w:numPr>
          <w:ilvl w:val="3"/>
          <w:numId w:val="104"/>
        </w:numPr>
        <w:tabs>
          <w:tab w:val="left" w:pos="2205"/>
        </w:tabs>
        <w:spacing w:before="40" w:line="278" w:lineRule="auto"/>
        <w:ind w:left="2046" w:right="708" w:hanging="706"/>
        <w:rPr>
          <w:lang w:val="en-GB"/>
        </w:rPr>
      </w:pPr>
      <w:r w:rsidRPr="00EB3F73">
        <w:rPr>
          <w:lang w:val="en-GB"/>
        </w:rPr>
        <w:t>movement</w:t>
      </w:r>
      <w:r w:rsidRPr="00EB3F73">
        <w:rPr>
          <w:spacing w:val="2"/>
          <w:lang w:val="en-GB"/>
        </w:rPr>
        <w:t xml:space="preserve"> </w:t>
      </w:r>
      <w:r w:rsidRPr="00EB3F73">
        <w:rPr>
          <w:lang w:val="en-GB"/>
        </w:rPr>
        <w:t>by</w:t>
      </w:r>
      <w:r w:rsidRPr="00EB3F73">
        <w:rPr>
          <w:spacing w:val="-4"/>
          <w:lang w:val="en-GB"/>
        </w:rPr>
        <w:t xml:space="preserve"> </w:t>
      </w:r>
      <w:r w:rsidRPr="00EB3F73">
        <w:rPr>
          <w:lang w:val="en-GB"/>
        </w:rPr>
        <w:t>any</w:t>
      </w:r>
      <w:r w:rsidRPr="00EB3F73">
        <w:rPr>
          <w:spacing w:val="2"/>
          <w:lang w:val="en-GB"/>
        </w:rPr>
        <w:t xml:space="preserve"> </w:t>
      </w:r>
      <w:r w:rsidRPr="00EB3F73">
        <w:rPr>
          <w:lang w:val="en-GB"/>
        </w:rPr>
        <w:t>fielder,</w:t>
      </w:r>
      <w:r w:rsidRPr="00EB3F73">
        <w:rPr>
          <w:spacing w:val="-3"/>
          <w:lang w:val="en-GB"/>
        </w:rPr>
        <w:t xml:space="preserve"> </w:t>
      </w:r>
      <w:r w:rsidRPr="00EB3F73">
        <w:rPr>
          <w:lang w:val="en-GB"/>
        </w:rPr>
        <w:t>other than</w:t>
      </w:r>
      <w:r w:rsidRPr="00EB3F73">
        <w:rPr>
          <w:spacing w:val="3"/>
          <w:lang w:val="en-GB"/>
        </w:rPr>
        <w:t xml:space="preserve"> </w:t>
      </w:r>
      <w:r w:rsidRPr="00EB3F73">
        <w:rPr>
          <w:lang w:val="en-GB"/>
        </w:rPr>
        <w:t>a</w:t>
      </w:r>
      <w:r w:rsidRPr="00EB3F73">
        <w:rPr>
          <w:spacing w:val="4"/>
          <w:lang w:val="en-GB"/>
        </w:rPr>
        <w:t xml:space="preserve"> </w:t>
      </w:r>
      <w:r w:rsidRPr="00EB3F73">
        <w:rPr>
          <w:lang w:val="en-GB"/>
        </w:rPr>
        <w:t>close</w:t>
      </w:r>
      <w:r w:rsidRPr="00EB3F73">
        <w:rPr>
          <w:spacing w:val="3"/>
          <w:lang w:val="en-GB"/>
        </w:rPr>
        <w:t xml:space="preserve"> </w:t>
      </w:r>
      <w:r w:rsidRPr="00EB3F73">
        <w:rPr>
          <w:lang w:val="en-GB"/>
        </w:rPr>
        <w:t>fielder,</w:t>
      </w:r>
      <w:r w:rsidRPr="00EB3F73">
        <w:rPr>
          <w:spacing w:val="3"/>
          <w:lang w:val="en-GB"/>
        </w:rPr>
        <w:t xml:space="preserve"> </w:t>
      </w:r>
      <w:r w:rsidRPr="00EB3F73">
        <w:rPr>
          <w:lang w:val="en-GB"/>
        </w:rPr>
        <w:t>towards</w:t>
      </w:r>
      <w:r w:rsidRPr="00EB3F73">
        <w:rPr>
          <w:spacing w:val="1"/>
          <w:lang w:val="en-GB"/>
        </w:rPr>
        <w:t xml:space="preserve"> </w:t>
      </w:r>
      <w:r w:rsidRPr="00EB3F73">
        <w:rPr>
          <w:lang w:val="en-GB"/>
        </w:rPr>
        <w:t>the</w:t>
      </w:r>
      <w:r w:rsidRPr="00EB3F73">
        <w:rPr>
          <w:spacing w:val="4"/>
          <w:lang w:val="en-GB"/>
        </w:rPr>
        <w:t xml:space="preserve"> </w:t>
      </w:r>
      <w:r w:rsidRPr="00EB3F73">
        <w:rPr>
          <w:lang w:val="en-GB"/>
        </w:rPr>
        <w:t>striker</w:t>
      </w:r>
      <w:r w:rsidRPr="00EB3F73">
        <w:rPr>
          <w:spacing w:val="-1"/>
          <w:lang w:val="en-GB"/>
        </w:rPr>
        <w:t xml:space="preserve"> </w:t>
      </w:r>
      <w:r w:rsidRPr="00EB3F73">
        <w:rPr>
          <w:lang w:val="en-GB"/>
        </w:rPr>
        <w:t>or</w:t>
      </w:r>
      <w:r w:rsidRPr="00EB3F73">
        <w:rPr>
          <w:spacing w:val="5"/>
          <w:lang w:val="en-GB"/>
        </w:rPr>
        <w:t xml:space="preserve"> </w:t>
      </w:r>
      <w:r w:rsidRPr="00EB3F73">
        <w:rPr>
          <w:lang w:val="en-GB"/>
        </w:rPr>
        <w:t>the</w:t>
      </w:r>
      <w:r w:rsidRPr="00EB3F73">
        <w:rPr>
          <w:spacing w:val="-58"/>
          <w:lang w:val="en-GB"/>
        </w:rPr>
        <w:t xml:space="preserve"> </w:t>
      </w:r>
      <w:r w:rsidRPr="00EB3F73">
        <w:rPr>
          <w:lang w:val="en-GB"/>
        </w:rPr>
        <w:t>striker’s</w:t>
      </w:r>
      <w:r w:rsidRPr="00EB3F73">
        <w:rPr>
          <w:spacing w:val="1"/>
          <w:lang w:val="en-GB"/>
        </w:rPr>
        <w:t xml:space="preserve"> </w:t>
      </w:r>
      <w:r w:rsidRPr="00EB3F73">
        <w:rPr>
          <w:lang w:val="en-GB"/>
        </w:rPr>
        <w:t>wicket</w:t>
      </w:r>
      <w:r w:rsidRPr="00EB3F73">
        <w:rPr>
          <w:spacing w:val="-3"/>
          <w:lang w:val="en-GB"/>
        </w:rPr>
        <w:t xml:space="preserve"> </w:t>
      </w:r>
      <w:r w:rsidRPr="00EB3F73">
        <w:rPr>
          <w:lang w:val="en-GB"/>
        </w:rPr>
        <w:t>that</w:t>
      </w:r>
      <w:r w:rsidRPr="00EB3F73">
        <w:rPr>
          <w:spacing w:val="-2"/>
          <w:lang w:val="en-GB"/>
        </w:rPr>
        <w:t xml:space="preserve"> </w:t>
      </w:r>
      <w:r w:rsidRPr="00EB3F73">
        <w:rPr>
          <w:lang w:val="en-GB"/>
        </w:rPr>
        <w:t>does</w:t>
      </w:r>
      <w:r w:rsidRPr="00EB3F73">
        <w:rPr>
          <w:spacing w:val="-4"/>
          <w:lang w:val="en-GB"/>
        </w:rPr>
        <w:t xml:space="preserve"> </w:t>
      </w:r>
      <w:r w:rsidRPr="00EB3F73">
        <w:rPr>
          <w:lang w:val="en-GB"/>
        </w:rPr>
        <w:t>not</w:t>
      </w:r>
      <w:r w:rsidRPr="00EB3F73">
        <w:rPr>
          <w:spacing w:val="-2"/>
          <w:lang w:val="en-GB"/>
        </w:rPr>
        <w:t xml:space="preserve"> </w:t>
      </w:r>
      <w:r w:rsidRPr="00EB3F73">
        <w:rPr>
          <w:lang w:val="en-GB"/>
        </w:rPr>
        <w:t>significantly</w:t>
      </w:r>
      <w:r w:rsidRPr="00EB3F73">
        <w:rPr>
          <w:spacing w:val="-4"/>
          <w:lang w:val="en-GB"/>
        </w:rPr>
        <w:t xml:space="preserve"> </w:t>
      </w:r>
      <w:r w:rsidRPr="00EB3F73">
        <w:rPr>
          <w:lang w:val="en-GB"/>
        </w:rPr>
        <w:t>alter the</w:t>
      </w:r>
      <w:r w:rsidRPr="00EB3F73">
        <w:rPr>
          <w:spacing w:val="-7"/>
          <w:lang w:val="en-GB"/>
        </w:rPr>
        <w:t xml:space="preserve"> </w:t>
      </w:r>
      <w:r w:rsidRPr="00EB3F73">
        <w:rPr>
          <w:lang w:val="en-GB"/>
        </w:rPr>
        <w:t>position</w:t>
      </w:r>
      <w:r w:rsidRPr="00EB3F73">
        <w:rPr>
          <w:spacing w:val="-2"/>
          <w:lang w:val="en-GB"/>
        </w:rPr>
        <w:t xml:space="preserve"> </w:t>
      </w:r>
      <w:r w:rsidRPr="00EB3F73">
        <w:rPr>
          <w:lang w:val="en-GB"/>
        </w:rPr>
        <w:t>of</w:t>
      </w:r>
      <w:r w:rsidRPr="00EB3F73">
        <w:rPr>
          <w:spacing w:val="-2"/>
          <w:lang w:val="en-GB"/>
        </w:rPr>
        <w:t xml:space="preserve"> </w:t>
      </w:r>
      <w:r w:rsidRPr="00EB3F73">
        <w:rPr>
          <w:lang w:val="en-GB"/>
        </w:rPr>
        <w:t>the</w:t>
      </w:r>
      <w:r w:rsidRPr="00EB3F73">
        <w:rPr>
          <w:spacing w:val="3"/>
          <w:lang w:val="en-GB"/>
        </w:rPr>
        <w:t xml:space="preserve"> </w:t>
      </w:r>
      <w:r w:rsidRPr="00EB3F73">
        <w:rPr>
          <w:lang w:val="en-GB"/>
        </w:rPr>
        <w:t>fielder.</w:t>
      </w:r>
    </w:p>
    <w:p w14:paraId="53DB0981" w14:textId="77777777" w:rsidR="00932C18" w:rsidRPr="00EB3F73" w:rsidRDefault="00242E3E" w:rsidP="006C73FE">
      <w:pPr>
        <w:pStyle w:val="ListParagraph"/>
        <w:numPr>
          <w:ilvl w:val="3"/>
          <w:numId w:val="104"/>
        </w:numPr>
        <w:tabs>
          <w:tab w:val="left" w:pos="2215"/>
        </w:tabs>
        <w:spacing w:before="0" w:line="278" w:lineRule="auto"/>
        <w:ind w:left="2046" w:right="708" w:hanging="706"/>
        <w:rPr>
          <w:lang w:val="en-GB"/>
        </w:rPr>
      </w:pPr>
      <w:r w:rsidRPr="00EB3F73">
        <w:rPr>
          <w:lang w:val="en-GB"/>
        </w:rPr>
        <w:t>movement</w:t>
      </w:r>
      <w:r w:rsidRPr="00EB3F73">
        <w:rPr>
          <w:spacing w:val="15"/>
          <w:lang w:val="en-GB"/>
        </w:rPr>
        <w:t xml:space="preserve"> </w:t>
      </w:r>
      <w:r w:rsidRPr="00EB3F73">
        <w:rPr>
          <w:lang w:val="en-GB"/>
        </w:rPr>
        <w:t>by</w:t>
      </w:r>
      <w:r w:rsidRPr="00EB3F73">
        <w:rPr>
          <w:spacing w:val="10"/>
          <w:lang w:val="en-GB"/>
        </w:rPr>
        <w:t xml:space="preserve"> </w:t>
      </w:r>
      <w:r w:rsidRPr="00EB3F73">
        <w:rPr>
          <w:lang w:val="en-GB"/>
        </w:rPr>
        <w:t>any</w:t>
      </w:r>
      <w:r w:rsidRPr="00EB3F73">
        <w:rPr>
          <w:spacing w:val="14"/>
          <w:lang w:val="en-GB"/>
        </w:rPr>
        <w:t xml:space="preserve"> </w:t>
      </w:r>
      <w:r w:rsidRPr="00EB3F73">
        <w:rPr>
          <w:lang w:val="en-GB"/>
        </w:rPr>
        <w:t>fielder</w:t>
      </w:r>
      <w:r w:rsidRPr="00EB3F73">
        <w:rPr>
          <w:spacing w:val="14"/>
          <w:lang w:val="en-GB"/>
        </w:rPr>
        <w:t xml:space="preserve"> </w:t>
      </w:r>
      <w:r w:rsidRPr="00EB3F73">
        <w:rPr>
          <w:lang w:val="en-GB"/>
        </w:rPr>
        <w:t>in</w:t>
      </w:r>
      <w:r w:rsidRPr="00EB3F73">
        <w:rPr>
          <w:spacing w:val="16"/>
          <w:lang w:val="en-GB"/>
        </w:rPr>
        <w:t xml:space="preserve"> </w:t>
      </w:r>
      <w:r w:rsidRPr="00EB3F73">
        <w:rPr>
          <w:lang w:val="en-GB"/>
        </w:rPr>
        <w:t>response</w:t>
      </w:r>
      <w:r w:rsidRPr="00EB3F73">
        <w:rPr>
          <w:spacing w:val="17"/>
          <w:lang w:val="en-GB"/>
        </w:rPr>
        <w:t xml:space="preserve"> </w:t>
      </w:r>
      <w:r w:rsidRPr="00EB3F73">
        <w:rPr>
          <w:lang w:val="en-GB"/>
        </w:rPr>
        <w:t>to</w:t>
      </w:r>
      <w:r w:rsidRPr="00EB3F73">
        <w:rPr>
          <w:spacing w:val="12"/>
          <w:lang w:val="en-GB"/>
        </w:rPr>
        <w:t xml:space="preserve"> </w:t>
      </w:r>
      <w:r w:rsidRPr="00EB3F73">
        <w:rPr>
          <w:lang w:val="en-GB"/>
        </w:rPr>
        <w:t>the</w:t>
      </w:r>
      <w:r w:rsidRPr="00EB3F73">
        <w:rPr>
          <w:spacing w:val="11"/>
          <w:lang w:val="en-GB"/>
        </w:rPr>
        <w:t xml:space="preserve"> </w:t>
      </w:r>
      <w:r w:rsidRPr="00EB3F73">
        <w:rPr>
          <w:lang w:val="en-GB"/>
        </w:rPr>
        <w:t>stroke</w:t>
      </w:r>
      <w:r w:rsidRPr="00EB3F73">
        <w:rPr>
          <w:spacing w:val="17"/>
          <w:lang w:val="en-GB"/>
        </w:rPr>
        <w:t xml:space="preserve"> </w:t>
      </w:r>
      <w:r w:rsidRPr="00EB3F73">
        <w:rPr>
          <w:lang w:val="en-GB"/>
        </w:rPr>
        <w:t>that</w:t>
      </w:r>
      <w:r w:rsidRPr="00EB3F73">
        <w:rPr>
          <w:spacing w:val="10"/>
          <w:lang w:val="en-GB"/>
        </w:rPr>
        <w:t xml:space="preserve"> </w:t>
      </w:r>
      <w:r w:rsidRPr="00EB3F73">
        <w:rPr>
          <w:lang w:val="en-GB"/>
        </w:rPr>
        <w:t>the</w:t>
      </w:r>
      <w:r w:rsidRPr="00EB3F73">
        <w:rPr>
          <w:spacing w:val="17"/>
          <w:lang w:val="en-GB"/>
        </w:rPr>
        <w:t xml:space="preserve"> </w:t>
      </w:r>
      <w:r w:rsidRPr="00EB3F73">
        <w:rPr>
          <w:lang w:val="en-GB"/>
        </w:rPr>
        <w:t>striker</w:t>
      </w:r>
      <w:r w:rsidRPr="00EB3F73">
        <w:rPr>
          <w:spacing w:val="14"/>
          <w:lang w:val="en-GB"/>
        </w:rPr>
        <w:t xml:space="preserve"> </w:t>
      </w:r>
      <w:r w:rsidRPr="00EB3F73">
        <w:rPr>
          <w:lang w:val="en-GB"/>
        </w:rPr>
        <w:t>is</w:t>
      </w:r>
      <w:r w:rsidRPr="00EB3F73">
        <w:rPr>
          <w:spacing w:val="9"/>
          <w:lang w:val="en-GB"/>
        </w:rPr>
        <w:t xml:space="preserve"> </w:t>
      </w:r>
      <w:r w:rsidRPr="00EB3F73">
        <w:rPr>
          <w:lang w:val="en-GB"/>
        </w:rPr>
        <w:t>playing</w:t>
      </w:r>
      <w:r w:rsidRPr="00EB3F73">
        <w:rPr>
          <w:spacing w:val="-58"/>
          <w:lang w:val="en-GB"/>
        </w:rPr>
        <w:t xml:space="preserve"> </w:t>
      </w:r>
      <w:r w:rsidRPr="00EB3F73">
        <w:rPr>
          <w:lang w:val="en-GB"/>
        </w:rPr>
        <w:t>or</w:t>
      </w:r>
      <w:r w:rsidRPr="00EB3F73">
        <w:rPr>
          <w:spacing w:val="-1"/>
          <w:lang w:val="en-GB"/>
        </w:rPr>
        <w:t xml:space="preserve"> </w:t>
      </w:r>
      <w:r w:rsidRPr="00EB3F73">
        <w:rPr>
          <w:lang w:val="en-GB"/>
        </w:rPr>
        <w:t>that</w:t>
      </w:r>
      <w:r w:rsidRPr="00EB3F73">
        <w:rPr>
          <w:spacing w:val="-3"/>
          <w:lang w:val="en-GB"/>
        </w:rPr>
        <w:t xml:space="preserve"> </w:t>
      </w:r>
      <w:r w:rsidRPr="00EB3F73">
        <w:rPr>
          <w:lang w:val="en-GB"/>
        </w:rPr>
        <w:t>his/her</w:t>
      </w:r>
      <w:r w:rsidRPr="00EB3F73">
        <w:rPr>
          <w:spacing w:val="-6"/>
          <w:lang w:val="en-GB"/>
        </w:rPr>
        <w:t xml:space="preserve"> </w:t>
      </w:r>
      <w:r w:rsidRPr="00EB3F73">
        <w:rPr>
          <w:lang w:val="en-GB"/>
        </w:rPr>
        <w:t>actions</w:t>
      </w:r>
      <w:r w:rsidRPr="00EB3F73">
        <w:rPr>
          <w:spacing w:val="1"/>
          <w:lang w:val="en-GB"/>
        </w:rPr>
        <w:t xml:space="preserve"> </w:t>
      </w:r>
      <w:r w:rsidRPr="00EB3F73">
        <w:rPr>
          <w:lang w:val="en-GB"/>
        </w:rPr>
        <w:t>suggest</w:t>
      </w:r>
      <w:r w:rsidRPr="00EB3F73">
        <w:rPr>
          <w:spacing w:val="2"/>
          <w:lang w:val="en-GB"/>
        </w:rPr>
        <w:t xml:space="preserve"> </w:t>
      </w:r>
      <w:r w:rsidRPr="00EB3F73">
        <w:rPr>
          <w:lang w:val="en-GB"/>
        </w:rPr>
        <w:t>he/she</w:t>
      </w:r>
      <w:r w:rsidRPr="00EB3F73">
        <w:rPr>
          <w:spacing w:val="-2"/>
          <w:lang w:val="en-GB"/>
        </w:rPr>
        <w:t xml:space="preserve"> </w:t>
      </w:r>
      <w:r w:rsidRPr="00EB3F73">
        <w:rPr>
          <w:lang w:val="en-GB"/>
        </w:rPr>
        <w:t>intends</w:t>
      </w:r>
      <w:r w:rsidRPr="00EB3F73">
        <w:rPr>
          <w:spacing w:val="1"/>
          <w:lang w:val="en-GB"/>
        </w:rPr>
        <w:t xml:space="preserve"> </w:t>
      </w:r>
      <w:r w:rsidRPr="00EB3F73">
        <w:rPr>
          <w:lang w:val="en-GB"/>
        </w:rPr>
        <w:t>to</w:t>
      </w:r>
      <w:r w:rsidRPr="00EB3F73">
        <w:rPr>
          <w:spacing w:val="-2"/>
          <w:lang w:val="en-GB"/>
        </w:rPr>
        <w:t xml:space="preserve"> </w:t>
      </w:r>
      <w:r w:rsidRPr="00EB3F73">
        <w:rPr>
          <w:lang w:val="en-GB"/>
        </w:rPr>
        <w:t>play.</w:t>
      </w:r>
    </w:p>
    <w:p w14:paraId="2FF5F83A" w14:textId="14873F8E" w:rsidR="002F7DC3" w:rsidRPr="00EB3F73" w:rsidRDefault="00242E3E" w:rsidP="006C73FE">
      <w:pPr>
        <w:pStyle w:val="ListParagraph"/>
        <w:numPr>
          <w:ilvl w:val="2"/>
          <w:numId w:val="104"/>
        </w:numPr>
        <w:tabs>
          <w:tab w:val="left" w:pos="1452"/>
        </w:tabs>
        <w:spacing w:before="0" w:line="252" w:lineRule="exact"/>
        <w:ind w:left="1451" w:hanging="678"/>
        <w:rPr>
          <w:lang w:val="en-GB"/>
        </w:rPr>
      </w:pPr>
      <w:r w:rsidRPr="00EB3F73">
        <w:rPr>
          <w:lang w:val="en-GB"/>
        </w:rPr>
        <w:t>In</w:t>
      </w:r>
      <w:r w:rsidRPr="00EB3F73">
        <w:rPr>
          <w:spacing w:val="1"/>
          <w:lang w:val="en-GB"/>
        </w:rPr>
        <w:t xml:space="preserve"> </w:t>
      </w:r>
      <w:r w:rsidRPr="00EB3F73">
        <w:rPr>
          <w:lang w:val="en-GB"/>
        </w:rPr>
        <w:t>all</w:t>
      </w:r>
      <w:r w:rsidRPr="00EB3F73">
        <w:rPr>
          <w:spacing w:val="-1"/>
          <w:lang w:val="en-GB"/>
        </w:rPr>
        <w:t xml:space="preserve"> </w:t>
      </w:r>
      <w:r w:rsidRPr="00EB3F73">
        <w:rPr>
          <w:lang w:val="en-GB"/>
        </w:rPr>
        <w:t>circumstances</w:t>
      </w:r>
      <w:r w:rsidRPr="00EB3F73">
        <w:rPr>
          <w:spacing w:val="-5"/>
          <w:lang w:val="en-GB"/>
        </w:rPr>
        <w:t xml:space="preserve"> </w:t>
      </w:r>
      <w:r w:rsidRPr="00EB3F73">
        <w:rPr>
          <w:lang w:val="en-GB"/>
        </w:rPr>
        <w:t>Law</w:t>
      </w:r>
      <w:r w:rsidRPr="00EB3F73">
        <w:rPr>
          <w:spacing w:val="-1"/>
          <w:lang w:val="en-GB"/>
        </w:rPr>
        <w:t xml:space="preserve"> </w:t>
      </w:r>
      <w:r w:rsidRPr="00EB3F73">
        <w:rPr>
          <w:lang w:val="en-GB"/>
        </w:rPr>
        <w:t>28.4</w:t>
      </w:r>
      <w:r w:rsidRPr="00EB3F73">
        <w:rPr>
          <w:spacing w:val="2"/>
          <w:lang w:val="en-GB"/>
        </w:rPr>
        <w:t xml:space="preserve"> </w:t>
      </w:r>
      <w:r w:rsidRPr="00EB3F73">
        <w:rPr>
          <w:lang w:val="en-GB"/>
        </w:rPr>
        <w:t>(Limitation</w:t>
      </w:r>
      <w:r w:rsidRPr="00EB3F73">
        <w:rPr>
          <w:spacing w:val="1"/>
          <w:lang w:val="en-GB"/>
        </w:rPr>
        <w:t xml:space="preserve"> </w:t>
      </w:r>
      <w:r w:rsidRPr="00EB3F73">
        <w:rPr>
          <w:lang w:val="en-GB"/>
        </w:rPr>
        <w:t>of</w:t>
      </w:r>
      <w:r w:rsidRPr="00EB3F73">
        <w:rPr>
          <w:spacing w:val="-4"/>
          <w:lang w:val="en-GB"/>
        </w:rPr>
        <w:t xml:space="preserve"> </w:t>
      </w:r>
      <w:r w:rsidRPr="00EB3F73">
        <w:rPr>
          <w:lang w:val="en-GB"/>
        </w:rPr>
        <w:t>on</w:t>
      </w:r>
      <w:r w:rsidRPr="00EB3F73">
        <w:rPr>
          <w:spacing w:val="-3"/>
          <w:lang w:val="en-GB"/>
        </w:rPr>
        <w:t xml:space="preserve"> </w:t>
      </w:r>
      <w:r w:rsidRPr="00EB3F73">
        <w:rPr>
          <w:lang w:val="en-GB"/>
        </w:rPr>
        <w:t>side</w:t>
      </w:r>
      <w:r w:rsidRPr="00EB3F73">
        <w:rPr>
          <w:spacing w:val="-3"/>
          <w:lang w:val="en-GB"/>
        </w:rPr>
        <w:t xml:space="preserve"> </w:t>
      </w:r>
      <w:r w:rsidRPr="00EB3F73">
        <w:rPr>
          <w:lang w:val="en-GB"/>
        </w:rPr>
        <w:t>fielders)</w:t>
      </w:r>
      <w:r w:rsidRPr="00EB3F73">
        <w:rPr>
          <w:spacing w:val="-2"/>
          <w:lang w:val="en-GB"/>
        </w:rPr>
        <w:t xml:space="preserve"> </w:t>
      </w:r>
      <w:r w:rsidRPr="00EB3F73">
        <w:rPr>
          <w:lang w:val="en-GB"/>
        </w:rPr>
        <w:t>shall</w:t>
      </w:r>
      <w:r w:rsidRPr="00EB3F73">
        <w:rPr>
          <w:spacing w:val="-6"/>
          <w:lang w:val="en-GB"/>
        </w:rPr>
        <w:t xml:space="preserve"> </w:t>
      </w:r>
      <w:r w:rsidRPr="00EB3F73">
        <w:rPr>
          <w:lang w:val="en-GB"/>
        </w:rPr>
        <w:t>apply.</w:t>
      </w:r>
    </w:p>
    <w:p w14:paraId="51F69639" w14:textId="3DE228E4" w:rsidR="002F7DC3" w:rsidRPr="00EB3F73" w:rsidRDefault="00242E3E" w:rsidP="009E6CCA">
      <w:pPr>
        <w:pStyle w:val="ListParagraph"/>
        <w:numPr>
          <w:ilvl w:val="2"/>
          <w:numId w:val="104"/>
        </w:numPr>
        <w:tabs>
          <w:tab w:val="left" w:pos="1476"/>
        </w:tabs>
        <w:spacing w:line="252" w:lineRule="exact"/>
        <w:ind w:right="497"/>
        <w:rPr>
          <w:lang w:val="en-GB"/>
        </w:rPr>
      </w:pPr>
      <w:bookmarkStart w:id="10" w:name="_Hlk95143059"/>
      <w:r w:rsidRPr="00EB3F73">
        <w:rPr>
          <w:lang w:val="en-GB"/>
        </w:rPr>
        <w:t>In</w:t>
      </w:r>
      <w:r w:rsidRPr="00EB3F73">
        <w:rPr>
          <w:spacing w:val="1"/>
          <w:lang w:val="en-GB"/>
        </w:rPr>
        <w:t xml:space="preserve"> </w:t>
      </w:r>
      <w:r w:rsidRPr="00EB3F73">
        <w:rPr>
          <w:lang w:val="en-GB"/>
        </w:rPr>
        <w:t>the</w:t>
      </w:r>
      <w:r w:rsidRPr="00EB3F73">
        <w:rPr>
          <w:spacing w:val="-2"/>
          <w:lang w:val="en-GB"/>
        </w:rPr>
        <w:t xml:space="preserve"> </w:t>
      </w:r>
      <w:r w:rsidRPr="00EB3F73">
        <w:rPr>
          <w:lang w:val="en-GB"/>
        </w:rPr>
        <w:t>event</w:t>
      </w:r>
      <w:r w:rsidRPr="00EB3F73">
        <w:rPr>
          <w:spacing w:val="-4"/>
          <w:lang w:val="en-GB"/>
        </w:rPr>
        <w:t xml:space="preserve"> </w:t>
      </w:r>
      <w:r w:rsidRPr="00EB3F73">
        <w:rPr>
          <w:lang w:val="en-GB"/>
        </w:rPr>
        <w:t>of</w:t>
      </w:r>
      <w:r w:rsidRPr="00EB3F73">
        <w:rPr>
          <w:spacing w:val="-4"/>
          <w:lang w:val="en-GB"/>
        </w:rPr>
        <w:t xml:space="preserve"> </w:t>
      </w:r>
      <w:r w:rsidRPr="00EB3F73">
        <w:rPr>
          <w:lang w:val="en-GB"/>
        </w:rPr>
        <w:t>such</w:t>
      </w:r>
      <w:r w:rsidRPr="00EB3F73">
        <w:rPr>
          <w:spacing w:val="-3"/>
          <w:lang w:val="en-GB"/>
        </w:rPr>
        <w:t xml:space="preserve"> </w:t>
      </w:r>
      <w:r w:rsidRPr="00EB3F73">
        <w:rPr>
          <w:lang w:val="en-GB"/>
        </w:rPr>
        <w:t>unfair</w:t>
      </w:r>
      <w:r w:rsidRPr="00EB3F73">
        <w:rPr>
          <w:spacing w:val="-2"/>
          <w:lang w:val="en-GB"/>
        </w:rPr>
        <w:t xml:space="preserve"> </w:t>
      </w:r>
      <w:r w:rsidRPr="00EB3F73">
        <w:rPr>
          <w:lang w:val="en-GB"/>
        </w:rPr>
        <w:t>movement,</w:t>
      </w:r>
      <w:r w:rsidRPr="00EB3F73">
        <w:rPr>
          <w:spacing w:val="-4"/>
          <w:lang w:val="en-GB"/>
        </w:rPr>
        <w:t xml:space="preserve"> </w:t>
      </w:r>
      <w:r w:rsidRPr="00EB3F73">
        <w:rPr>
          <w:lang w:val="en-GB"/>
        </w:rPr>
        <w:t>either</w:t>
      </w:r>
      <w:r w:rsidRPr="00EB3F73">
        <w:rPr>
          <w:spacing w:val="-2"/>
          <w:lang w:val="en-GB"/>
        </w:rPr>
        <w:t xml:space="preserve"> </w:t>
      </w:r>
      <w:r w:rsidRPr="00EB3F73">
        <w:rPr>
          <w:lang w:val="en-GB"/>
        </w:rPr>
        <w:t>umpire</w:t>
      </w:r>
      <w:r w:rsidRPr="00EB3F73">
        <w:rPr>
          <w:spacing w:val="2"/>
          <w:lang w:val="en-GB"/>
        </w:rPr>
        <w:t xml:space="preserve"> </w:t>
      </w:r>
      <w:r w:rsidRPr="00EB3F73">
        <w:rPr>
          <w:lang w:val="en-GB"/>
        </w:rPr>
        <w:t>shall</w:t>
      </w:r>
      <w:r w:rsidR="00EA4AC1" w:rsidRPr="00EB3F73">
        <w:rPr>
          <w:lang w:val="en-GB"/>
        </w:rPr>
        <w:t xml:space="preserve"> </w:t>
      </w:r>
      <w:r w:rsidR="002F7DC3" w:rsidRPr="00EB3F73">
        <w:rPr>
          <w:lang w:val="en-GB"/>
        </w:rPr>
        <w:t>call and</w:t>
      </w:r>
      <w:r w:rsidR="002F7DC3" w:rsidRPr="00EB3F73">
        <w:rPr>
          <w:spacing w:val="1"/>
          <w:lang w:val="en-GB"/>
        </w:rPr>
        <w:t xml:space="preserve"> </w:t>
      </w:r>
      <w:r w:rsidR="002F7DC3" w:rsidRPr="00EB3F73">
        <w:rPr>
          <w:lang w:val="en-GB"/>
        </w:rPr>
        <w:t>signal</w:t>
      </w:r>
      <w:r w:rsidR="002F7DC3" w:rsidRPr="00EB3F73">
        <w:rPr>
          <w:spacing w:val="-5"/>
          <w:lang w:val="en-GB"/>
        </w:rPr>
        <w:t xml:space="preserve"> Dead</w:t>
      </w:r>
      <w:r w:rsidR="002F7DC3" w:rsidRPr="00EB3F73">
        <w:rPr>
          <w:lang w:val="en-GB"/>
        </w:rPr>
        <w:t xml:space="preserve"> ball</w:t>
      </w:r>
      <w:r w:rsidR="002E4425" w:rsidRPr="00EB3F73">
        <w:rPr>
          <w:lang w:val="en-GB"/>
        </w:rPr>
        <w:t xml:space="preserve"> and inform the other umpire of the reason for doing so. The bowler’s end umpire shall then:</w:t>
      </w:r>
    </w:p>
    <w:p w14:paraId="28479403" w14:textId="77777777" w:rsidR="002E4425" w:rsidRPr="00EB3F73" w:rsidRDefault="002E4425" w:rsidP="002E4425">
      <w:pPr>
        <w:pStyle w:val="ListParagraph"/>
        <w:tabs>
          <w:tab w:val="left" w:pos="1476"/>
        </w:tabs>
        <w:spacing w:line="252" w:lineRule="exact"/>
        <w:ind w:firstLine="0"/>
        <w:rPr>
          <w:lang w:val="en-GB"/>
        </w:rPr>
      </w:pPr>
    </w:p>
    <w:p w14:paraId="2CD00F9C" w14:textId="7A8EC3B3" w:rsidR="002F7DC3" w:rsidRPr="00EB3F73" w:rsidRDefault="002F7DC3" w:rsidP="006C73FE">
      <w:pPr>
        <w:pStyle w:val="ListParagraph"/>
        <w:numPr>
          <w:ilvl w:val="3"/>
          <w:numId w:val="104"/>
        </w:numPr>
        <w:tabs>
          <w:tab w:val="left" w:pos="1476"/>
        </w:tabs>
        <w:spacing w:before="0" w:line="278" w:lineRule="auto"/>
        <w:ind w:left="2137" w:right="707"/>
        <w:jc w:val="both"/>
        <w:rPr>
          <w:lang w:val="en-GB"/>
        </w:rPr>
      </w:pPr>
      <w:r w:rsidRPr="00EB3F73">
        <w:rPr>
          <w:lang w:val="en-GB"/>
        </w:rPr>
        <w:t xml:space="preserve">award the one-run penalty for Wide or No ball, if applicable </w:t>
      </w:r>
    </w:p>
    <w:p w14:paraId="44F3B168" w14:textId="77777777" w:rsidR="002F7DC3" w:rsidRPr="00EB3F73" w:rsidRDefault="002F7DC3" w:rsidP="006C73FE">
      <w:pPr>
        <w:pStyle w:val="ListParagraph"/>
        <w:numPr>
          <w:ilvl w:val="3"/>
          <w:numId w:val="104"/>
        </w:numPr>
        <w:tabs>
          <w:tab w:val="left" w:pos="1476"/>
        </w:tabs>
        <w:spacing w:before="0" w:line="278" w:lineRule="auto"/>
        <w:ind w:left="2137" w:right="707"/>
        <w:jc w:val="both"/>
        <w:rPr>
          <w:lang w:val="en-GB"/>
        </w:rPr>
      </w:pPr>
      <w:r w:rsidRPr="00EB3F73">
        <w:rPr>
          <w:lang w:val="en-GB"/>
        </w:rPr>
        <w:t>award 5 Penalty runs to the batting side</w:t>
      </w:r>
    </w:p>
    <w:p w14:paraId="53E9C589" w14:textId="71466024" w:rsidR="002F7DC3" w:rsidRPr="00EB3F73" w:rsidRDefault="002F7DC3" w:rsidP="006C73FE">
      <w:pPr>
        <w:pStyle w:val="ListParagraph"/>
        <w:numPr>
          <w:ilvl w:val="3"/>
          <w:numId w:val="104"/>
        </w:numPr>
        <w:tabs>
          <w:tab w:val="left" w:pos="1476"/>
        </w:tabs>
        <w:spacing w:before="0" w:line="278" w:lineRule="auto"/>
        <w:ind w:left="2137" w:right="707"/>
        <w:contextualSpacing/>
        <w:jc w:val="both"/>
        <w:rPr>
          <w:lang w:val="en-GB"/>
        </w:rPr>
      </w:pPr>
      <w:r w:rsidRPr="00EB3F73">
        <w:rPr>
          <w:lang w:val="en-GB"/>
        </w:rPr>
        <w:t>inform the captain of the fielding side of the reason for this action.</w:t>
      </w:r>
    </w:p>
    <w:p w14:paraId="4A4C020B" w14:textId="5146AA24" w:rsidR="002F7DC3" w:rsidRPr="00EB3F73" w:rsidRDefault="002F7DC3" w:rsidP="006C73FE">
      <w:pPr>
        <w:pStyle w:val="ListParagraph"/>
        <w:numPr>
          <w:ilvl w:val="3"/>
          <w:numId w:val="104"/>
        </w:numPr>
        <w:tabs>
          <w:tab w:val="left" w:pos="1476"/>
        </w:tabs>
        <w:spacing w:before="0" w:line="278" w:lineRule="auto"/>
        <w:ind w:left="2137" w:right="707"/>
        <w:jc w:val="both"/>
        <w:rPr>
          <w:lang w:val="en-GB"/>
        </w:rPr>
      </w:pPr>
      <w:r w:rsidRPr="00EB3F73">
        <w:rPr>
          <w:lang w:val="en-GB"/>
        </w:rPr>
        <w:t xml:space="preserve">inform the </w:t>
      </w:r>
      <w:r w:rsidR="00685A95" w:rsidRPr="00EB3F73">
        <w:rPr>
          <w:lang w:val="en-GB"/>
        </w:rPr>
        <w:t>batters</w:t>
      </w:r>
      <w:r w:rsidRPr="00EB3F73">
        <w:rPr>
          <w:lang w:val="en-GB"/>
        </w:rPr>
        <w:t xml:space="preserve"> and, as soon as practicable, the captain of the batting side of what has occurred.</w:t>
      </w:r>
    </w:p>
    <w:p w14:paraId="4A9F0E13" w14:textId="7BE3127D" w:rsidR="00EF1DFD" w:rsidRPr="00EB3F73" w:rsidRDefault="002F7DC3" w:rsidP="009E6CCA">
      <w:pPr>
        <w:ind w:left="1134" w:right="355"/>
        <w:rPr>
          <w:lang w:val="en-GB"/>
        </w:rPr>
      </w:pPr>
      <w:r w:rsidRPr="00EB3F73">
        <w:rPr>
          <w:lang w:val="en-GB"/>
        </w:rPr>
        <w:t>The umpires together shall report the occurrence as soon as possible after the match to the Executive of the offending side and to any Governing Body responsible for the match, who shall take such action as is considered appropriate against the captain, any other individuals concerned and, if appropriate, the team.</w:t>
      </w:r>
    </w:p>
    <w:bookmarkEnd w:id="10"/>
    <w:p w14:paraId="75CAD974" w14:textId="1F3CDC9D" w:rsidR="00932C18" w:rsidRPr="00EB3F73" w:rsidRDefault="00242E3E" w:rsidP="006C73FE">
      <w:pPr>
        <w:pStyle w:val="ListParagraph"/>
        <w:numPr>
          <w:ilvl w:val="2"/>
          <w:numId w:val="104"/>
        </w:numPr>
        <w:tabs>
          <w:tab w:val="left" w:pos="1452"/>
        </w:tabs>
        <w:spacing w:before="149"/>
        <w:ind w:left="1451" w:hanging="678"/>
        <w:rPr>
          <w:lang w:val="en-GB"/>
        </w:rPr>
      </w:pPr>
      <w:proofErr w:type="gramStart"/>
      <w:r w:rsidRPr="00EB3F73">
        <w:rPr>
          <w:lang w:val="en-GB"/>
        </w:rPr>
        <w:t>Note</w:t>
      </w:r>
      <w:r w:rsidRPr="00EB3F73">
        <w:rPr>
          <w:spacing w:val="30"/>
          <w:lang w:val="en-GB"/>
        </w:rPr>
        <w:t xml:space="preserve"> </w:t>
      </w:r>
      <w:r w:rsidRPr="00EB3F73">
        <w:rPr>
          <w:lang w:val="en-GB"/>
        </w:rPr>
        <w:t>also</w:t>
      </w:r>
      <w:proofErr w:type="gramEnd"/>
      <w:r w:rsidRPr="00EB3F73">
        <w:rPr>
          <w:spacing w:val="35"/>
          <w:lang w:val="en-GB"/>
        </w:rPr>
        <w:t xml:space="preserve"> </w:t>
      </w:r>
      <w:r w:rsidRPr="00EB3F73">
        <w:rPr>
          <w:lang w:val="en-GB"/>
        </w:rPr>
        <w:t>the</w:t>
      </w:r>
      <w:r w:rsidRPr="00EB3F73">
        <w:rPr>
          <w:spacing w:val="30"/>
          <w:lang w:val="en-GB"/>
        </w:rPr>
        <w:t xml:space="preserve"> </w:t>
      </w:r>
      <w:r w:rsidRPr="00EB3F73">
        <w:rPr>
          <w:lang w:val="en-GB"/>
        </w:rPr>
        <w:t>provisions</w:t>
      </w:r>
      <w:r w:rsidRPr="00EB3F73">
        <w:rPr>
          <w:spacing w:val="29"/>
          <w:lang w:val="en-GB"/>
        </w:rPr>
        <w:t xml:space="preserve"> </w:t>
      </w:r>
      <w:r w:rsidRPr="00EB3F73">
        <w:rPr>
          <w:lang w:val="en-GB"/>
        </w:rPr>
        <w:t>of</w:t>
      </w:r>
      <w:r w:rsidRPr="00EB3F73">
        <w:rPr>
          <w:spacing w:val="30"/>
          <w:lang w:val="en-GB"/>
        </w:rPr>
        <w:t xml:space="preserve"> </w:t>
      </w:r>
      <w:r w:rsidRPr="00EB3F73">
        <w:rPr>
          <w:lang w:val="en-GB"/>
        </w:rPr>
        <w:t>Law</w:t>
      </w:r>
      <w:r w:rsidRPr="00EB3F73">
        <w:rPr>
          <w:spacing w:val="28"/>
          <w:lang w:val="en-GB"/>
        </w:rPr>
        <w:t xml:space="preserve"> </w:t>
      </w:r>
      <w:r w:rsidRPr="00EB3F73">
        <w:rPr>
          <w:lang w:val="en-GB"/>
        </w:rPr>
        <w:t>41.4</w:t>
      </w:r>
      <w:r w:rsidRPr="00EB3F73">
        <w:rPr>
          <w:spacing w:val="31"/>
          <w:lang w:val="en-GB"/>
        </w:rPr>
        <w:t xml:space="preserve"> </w:t>
      </w:r>
      <w:r w:rsidRPr="00EB3F73">
        <w:rPr>
          <w:lang w:val="en-GB"/>
        </w:rPr>
        <w:t>(Deliberate</w:t>
      </w:r>
      <w:r w:rsidRPr="00EB3F73">
        <w:rPr>
          <w:spacing w:val="30"/>
          <w:lang w:val="en-GB"/>
        </w:rPr>
        <w:t xml:space="preserve"> </w:t>
      </w:r>
      <w:r w:rsidRPr="00EB3F73">
        <w:rPr>
          <w:lang w:val="en-GB"/>
        </w:rPr>
        <w:t>attempt</w:t>
      </w:r>
      <w:r w:rsidRPr="00EB3F73">
        <w:rPr>
          <w:spacing w:val="30"/>
          <w:lang w:val="en-GB"/>
        </w:rPr>
        <w:t xml:space="preserve"> </w:t>
      </w:r>
      <w:r w:rsidRPr="00EB3F73">
        <w:rPr>
          <w:lang w:val="en-GB"/>
        </w:rPr>
        <w:t>to</w:t>
      </w:r>
      <w:r w:rsidRPr="00EB3F73">
        <w:rPr>
          <w:spacing w:val="35"/>
          <w:lang w:val="en-GB"/>
        </w:rPr>
        <w:t xml:space="preserve"> </w:t>
      </w:r>
      <w:r w:rsidRPr="00EB3F73">
        <w:rPr>
          <w:lang w:val="en-GB"/>
        </w:rPr>
        <w:t>distract</w:t>
      </w:r>
      <w:r w:rsidRPr="00EB3F73">
        <w:rPr>
          <w:spacing w:val="29"/>
          <w:lang w:val="en-GB"/>
        </w:rPr>
        <w:t xml:space="preserve"> </w:t>
      </w:r>
      <w:r w:rsidRPr="00EB3F73">
        <w:rPr>
          <w:lang w:val="en-GB"/>
        </w:rPr>
        <w:t>striker).</w:t>
      </w:r>
      <w:r w:rsidRPr="00EB3F73">
        <w:rPr>
          <w:spacing w:val="3"/>
          <w:lang w:val="en-GB"/>
        </w:rPr>
        <w:t xml:space="preserve"> </w:t>
      </w:r>
      <w:r w:rsidRPr="00EB3F73">
        <w:rPr>
          <w:lang w:val="en-GB"/>
        </w:rPr>
        <w:t>Se</w:t>
      </w:r>
      <w:r w:rsidR="00EA4AC1" w:rsidRPr="00EB3F73">
        <w:rPr>
          <w:lang w:val="en-GB"/>
        </w:rPr>
        <w:t>e a</w:t>
      </w:r>
      <w:r w:rsidRPr="00EB3F73">
        <w:rPr>
          <w:lang w:val="en-GB"/>
        </w:rPr>
        <w:t>lso</w:t>
      </w:r>
      <w:r w:rsidRPr="00EB3F73">
        <w:rPr>
          <w:spacing w:val="-3"/>
          <w:lang w:val="en-GB"/>
        </w:rPr>
        <w:t xml:space="preserve"> </w:t>
      </w:r>
      <w:r w:rsidRPr="00EB3F73">
        <w:rPr>
          <w:lang w:val="en-GB"/>
        </w:rPr>
        <w:t>Law</w:t>
      </w:r>
      <w:r w:rsidRPr="00EB3F73">
        <w:rPr>
          <w:spacing w:val="-5"/>
          <w:lang w:val="en-GB"/>
        </w:rPr>
        <w:t xml:space="preserve"> </w:t>
      </w:r>
      <w:r w:rsidRPr="00EB3F73">
        <w:rPr>
          <w:lang w:val="en-GB"/>
        </w:rPr>
        <w:t>27.4</w:t>
      </w:r>
      <w:r w:rsidRPr="00EB3F73">
        <w:rPr>
          <w:spacing w:val="3"/>
          <w:lang w:val="en-GB"/>
        </w:rPr>
        <w:t xml:space="preserve"> </w:t>
      </w:r>
      <w:r w:rsidRPr="00EB3F73">
        <w:rPr>
          <w:lang w:val="en-GB"/>
        </w:rPr>
        <w:t>(Movement</w:t>
      </w:r>
      <w:r w:rsidRPr="00EB3F73">
        <w:rPr>
          <w:spacing w:val="-3"/>
          <w:lang w:val="en-GB"/>
        </w:rPr>
        <w:t xml:space="preserve"> </w:t>
      </w:r>
      <w:r w:rsidRPr="00EB3F73">
        <w:rPr>
          <w:lang w:val="en-GB"/>
        </w:rPr>
        <w:t>by</w:t>
      </w:r>
      <w:r w:rsidRPr="00EB3F73">
        <w:rPr>
          <w:spacing w:val="1"/>
          <w:lang w:val="en-GB"/>
        </w:rPr>
        <w:t xml:space="preserve"> </w:t>
      </w:r>
      <w:proofErr w:type="gramStart"/>
      <w:r w:rsidRPr="00EB3F73">
        <w:rPr>
          <w:lang w:val="en-GB"/>
        </w:rPr>
        <w:t>wicket-keeper</w:t>
      </w:r>
      <w:proofErr w:type="gramEnd"/>
      <w:r w:rsidRPr="00EB3F73">
        <w:rPr>
          <w:lang w:val="en-GB"/>
        </w:rPr>
        <w:t>).</w:t>
      </w:r>
    </w:p>
    <w:p w14:paraId="1DC16CDE" w14:textId="51494038" w:rsidR="00932C18" w:rsidRPr="00EB3F73" w:rsidRDefault="00242E3E">
      <w:pPr>
        <w:pStyle w:val="Heading1"/>
        <w:tabs>
          <w:tab w:val="left" w:pos="1479"/>
        </w:tabs>
        <w:spacing w:before="80"/>
        <w:ind w:left="347" w:firstLine="0"/>
        <w:rPr>
          <w:lang w:val="en-GB"/>
        </w:rPr>
      </w:pPr>
      <w:r w:rsidRPr="00EB3F73">
        <w:rPr>
          <w:lang w:val="en-GB"/>
        </w:rPr>
        <w:t>LAW</w:t>
      </w:r>
      <w:r w:rsidRPr="00EB3F73">
        <w:rPr>
          <w:spacing w:val="-1"/>
          <w:lang w:val="en-GB"/>
        </w:rPr>
        <w:t xml:space="preserve"> </w:t>
      </w:r>
      <w:r w:rsidRPr="00EB3F73">
        <w:rPr>
          <w:lang w:val="en-GB"/>
        </w:rPr>
        <w:t>29</w:t>
      </w:r>
      <w:r w:rsidRPr="00EB3F73">
        <w:rPr>
          <w:lang w:val="en-GB"/>
        </w:rPr>
        <w:tab/>
        <w:t>THE</w:t>
      </w:r>
      <w:r w:rsidRPr="00EB3F73">
        <w:rPr>
          <w:spacing w:val="1"/>
          <w:lang w:val="en-GB"/>
        </w:rPr>
        <w:t xml:space="preserve"> </w:t>
      </w:r>
      <w:r w:rsidRPr="00EB3F73">
        <w:rPr>
          <w:lang w:val="en-GB"/>
        </w:rPr>
        <w:t>WICKET</w:t>
      </w:r>
      <w:r w:rsidRPr="00EB3F73">
        <w:rPr>
          <w:spacing w:val="-1"/>
          <w:lang w:val="en-GB"/>
        </w:rPr>
        <w:t xml:space="preserve"> </w:t>
      </w:r>
      <w:r w:rsidRPr="00EB3F73">
        <w:rPr>
          <w:lang w:val="en-GB"/>
        </w:rPr>
        <w:t>IS</w:t>
      </w:r>
      <w:r w:rsidRPr="00EB3F73">
        <w:rPr>
          <w:spacing w:val="1"/>
          <w:lang w:val="en-GB"/>
        </w:rPr>
        <w:t xml:space="preserve"> </w:t>
      </w:r>
      <w:r w:rsidR="00D34587" w:rsidRPr="00EB3F73">
        <w:rPr>
          <w:lang w:val="en-GB"/>
        </w:rPr>
        <w:t>BROKEN</w:t>
      </w:r>
    </w:p>
    <w:p w14:paraId="1523C3A3" w14:textId="02317319" w:rsidR="00D34587" w:rsidRPr="00EB3F73" w:rsidRDefault="00D34587" w:rsidP="006C73FE">
      <w:pPr>
        <w:pStyle w:val="ListParagraph"/>
        <w:numPr>
          <w:ilvl w:val="1"/>
          <w:numId w:val="101"/>
        </w:numPr>
        <w:tabs>
          <w:tab w:val="left" w:pos="842"/>
        </w:tabs>
        <w:rPr>
          <w:rFonts w:ascii="Arial"/>
          <w:b/>
          <w:lang w:val="en-GB"/>
        </w:rPr>
      </w:pPr>
      <w:r w:rsidRPr="00EB3F73">
        <w:rPr>
          <w:rFonts w:ascii="Arial"/>
          <w:b/>
          <w:lang w:val="en-GB"/>
        </w:rPr>
        <w:t>The w</w:t>
      </w:r>
      <w:r w:rsidR="00242E3E" w:rsidRPr="00EB3F73">
        <w:rPr>
          <w:rFonts w:ascii="Arial"/>
          <w:b/>
          <w:lang w:val="en-GB"/>
        </w:rPr>
        <w:t>icket</w:t>
      </w:r>
      <w:r w:rsidRPr="00EB3F73">
        <w:rPr>
          <w:rFonts w:ascii="Arial"/>
          <w:b/>
          <w:lang w:val="en-GB"/>
        </w:rPr>
        <w:t xml:space="preserve"> is broken</w:t>
      </w:r>
    </w:p>
    <w:p w14:paraId="776D4E9C" w14:textId="6D306659" w:rsidR="00D34587" w:rsidRPr="00EB3F73" w:rsidRDefault="00D34587" w:rsidP="000B1BC1">
      <w:pPr>
        <w:pStyle w:val="ListParagraph"/>
        <w:tabs>
          <w:tab w:val="left" w:pos="842"/>
        </w:tabs>
        <w:ind w:left="841" w:firstLine="0"/>
        <w:rPr>
          <w:rFonts w:ascii="Arial"/>
          <w:bCs/>
          <w:lang w:val="en-GB"/>
        </w:rPr>
      </w:pPr>
      <w:r w:rsidRPr="00EB3F73">
        <w:rPr>
          <w:rFonts w:ascii="Arial"/>
          <w:bCs/>
          <w:lang w:val="en-GB"/>
        </w:rPr>
        <w:t>The wicket is broken when at least one bail is completely removed from the top of the stumps, or one or more stumps is removed from the ground.</w:t>
      </w:r>
    </w:p>
    <w:p w14:paraId="207A3D58" w14:textId="485731C1" w:rsidR="00932C18" w:rsidRPr="00EB3F73" w:rsidRDefault="00D34587" w:rsidP="00796EFB">
      <w:pPr>
        <w:pStyle w:val="ListParagraph"/>
        <w:numPr>
          <w:ilvl w:val="1"/>
          <w:numId w:val="101"/>
        </w:numPr>
        <w:tabs>
          <w:tab w:val="left" w:pos="842"/>
        </w:tabs>
        <w:spacing w:before="0"/>
        <w:ind w:left="839" w:hanging="493"/>
        <w:rPr>
          <w:rFonts w:ascii="Arial"/>
          <w:b/>
          <w:lang w:val="en-GB"/>
        </w:rPr>
      </w:pPr>
      <w:r w:rsidRPr="00EB3F73">
        <w:rPr>
          <w:rFonts w:ascii="Arial"/>
          <w:b/>
          <w:spacing w:val="-3"/>
          <w:lang w:val="en-GB"/>
        </w:rPr>
        <w:t>Breaking the wicket fairly</w:t>
      </w:r>
    </w:p>
    <w:p w14:paraId="0C902865" w14:textId="17E20BAB" w:rsidR="00932C18" w:rsidRPr="00EB3F73" w:rsidRDefault="00242E3E" w:rsidP="006C73FE">
      <w:pPr>
        <w:pStyle w:val="ListParagraph"/>
        <w:numPr>
          <w:ilvl w:val="2"/>
          <w:numId w:val="101"/>
        </w:numPr>
        <w:tabs>
          <w:tab w:val="left" w:pos="1480"/>
        </w:tabs>
        <w:spacing w:before="117"/>
        <w:ind w:left="1479" w:right="709"/>
        <w:rPr>
          <w:lang w:val="en-GB"/>
        </w:rPr>
      </w:pPr>
      <w:r w:rsidRPr="00EB3F73">
        <w:rPr>
          <w:lang w:val="en-GB"/>
        </w:rPr>
        <w:t>The</w:t>
      </w:r>
      <w:r w:rsidRPr="00EB3F73">
        <w:rPr>
          <w:spacing w:val="2"/>
          <w:lang w:val="en-GB"/>
        </w:rPr>
        <w:t xml:space="preserve"> </w:t>
      </w:r>
      <w:r w:rsidRPr="00EB3F73">
        <w:rPr>
          <w:lang w:val="en-GB"/>
        </w:rPr>
        <w:t>wicket</w:t>
      </w:r>
      <w:r w:rsidRPr="00EB3F73">
        <w:rPr>
          <w:spacing w:val="2"/>
          <w:lang w:val="en-GB"/>
        </w:rPr>
        <w:t xml:space="preserve"> </w:t>
      </w:r>
      <w:r w:rsidRPr="00EB3F73">
        <w:rPr>
          <w:lang w:val="en-GB"/>
        </w:rPr>
        <w:t>is</w:t>
      </w:r>
      <w:r w:rsidRPr="00EB3F73">
        <w:rPr>
          <w:spacing w:val="1"/>
          <w:lang w:val="en-GB"/>
        </w:rPr>
        <w:t xml:space="preserve"> </w:t>
      </w:r>
      <w:r w:rsidR="00D34587" w:rsidRPr="00EB3F73">
        <w:rPr>
          <w:lang w:val="en-GB"/>
        </w:rPr>
        <w:t>broken fairly</w:t>
      </w:r>
      <w:r w:rsidRPr="00EB3F73">
        <w:rPr>
          <w:spacing w:val="7"/>
          <w:lang w:val="en-GB"/>
        </w:rPr>
        <w:t xml:space="preserve"> </w:t>
      </w:r>
      <w:r w:rsidRPr="00EB3F73">
        <w:rPr>
          <w:lang w:val="en-GB"/>
        </w:rPr>
        <w:t>if</w:t>
      </w:r>
      <w:r w:rsidRPr="00EB3F73">
        <w:rPr>
          <w:spacing w:val="2"/>
          <w:lang w:val="en-GB"/>
        </w:rPr>
        <w:t xml:space="preserve"> </w:t>
      </w:r>
      <w:r w:rsidRPr="00EB3F73">
        <w:rPr>
          <w:lang w:val="en-GB"/>
        </w:rPr>
        <w:t>a</w:t>
      </w:r>
      <w:r w:rsidRPr="00EB3F73">
        <w:rPr>
          <w:spacing w:val="3"/>
          <w:lang w:val="en-GB"/>
        </w:rPr>
        <w:t xml:space="preserve"> </w:t>
      </w:r>
      <w:r w:rsidRPr="00EB3F73">
        <w:rPr>
          <w:lang w:val="en-GB"/>
        </w:rPr>
        <w:t>bail</w:t>
      </w:r>
      <w:r w:rsidRPr="00EB3F73">
        <w:rPr>
          <w:spacing w:val="5"/>
          <w:lang w:val="en-GB"/>
        </w:rPr>
        <w:t xml:space="preserve"> </w:t>
      </w:r>
      <w:r w:rsidRPr="00EB3F73">
        <w:rPr>
          <w:lang w:val="en-GB"/>
        </w:rPr>
        <w:t>is completely</w:t>
      </w:r>
      <w:r w:rsidRPr="00EB3F73">
        <w:rPr>
          <w:spacing w:val="6"/>
          <w:lang w:val="en-GB"/>
        </w:rPr>
        <w:t xml:space="preserve"> </w:t>
      </w:r>
      <w:r w:rsidRPr="00EB3F73">
        <w:rPr>
          <w:lang w:val="en-GB"/>
        </w:rPr>
        <w:t>removed</w:t>
      </w:r>
      <w:r w:rsidRPr="00EB3F73">
        <w:rPr>
          <w:spacing w:val="3"/>
          <w:lang w:val="en-GB"/>
        </w:rPr>
        <w:t xml:space="preserve"> </w:t>
      </w:r>
      <w:r w:rsidRPr="00EB3F73">
        <w:rPr>
          <w:lang w:val="en-GB"/>
        </w:rPr>
        <w:t>from</w:t>
      </w:r>
      <w:r w:rsidRPr="00EB3F73">
        <w:rPr>
          <w:spacing w:val="-1"/>
          <w:lang w:val="en-GB"/>
        </w:rPr>
        <w:t xml:space="preserve"> </w:t>
      </w:r>
      <w:r w:rsidRPr="00EB3F73">
        <w:rPr>
          <w:lang w:val="en-GB"/>
        </w:rPr>
        <w:t>the</w:t>
      </w:r>
      <w:r w:rsidRPr="00EB3F73">
        <w:rPr>
          <w:spacing w:val="2"/>
          <w:lang w:val="en-GB"/>
        </w:rPr>
        <w:t xml:space="preserve"> </w:t>
      </w:r>
      <w:r w:rsidRPr="00EB3F73">
        <w:rPr>
          <w:lang w:val="en-GB"/>
        </w:rPr>
        <w:t>top</w:t>
      </w:r>
      <w:r w:rsidRPr="00EB3F73">
        <w:rPr>
          <w:spacing w:val="3"/>
          <w:lang w:val="en-GB"/>
        </w:rPr>
        <w:t xml:space="preserve"> </w:t>
      </w:r>
      <w:r w:rsidRPr="00EB3F73">
        <w:rPr>
          <w:lang w:val="en-GB"/>
        </w:rPr>
        <w:t>of</w:t>
      </w:r>
      <w:r w:rsidRPr="00EB3F73">
        <w:rPr>
          <w:spacing w:val="2"/>
          <w:lang w:val="en-GB"/>
        </w:rPr>
        <w:t xml:space="preserve"> </w:t>
      </w:r>
      <w:r w:rsidRPr="00EB3F73">
        <w:rPr>
          <w:lang w:val="en-GB"/>
        </w:rPr>
        <w:t>the</w:t>
      </w:r>
      <w:r w:rsidRPr="00EB3F73">
        <w:rPr>
          <w:spacing w:val="3"/>
          <w:lang w:val="en-GB"/>
        </w:rPr>
        <w:t xml:space="preserve"> </w:t>
      </w:r>
      <w:r w:rsidRPr="00EB3F73">
        <w:rPr>
          <w:lang w:val="en-GB"/>
        </w:rPr>
        <w:t>stumps,</w:t>
      </w:r>
      <w:r w:rsidR="00685A95" w:rsidRPr="00EB3F73">
        <w:rPr>
          <w:lang w:val="en-GB"/>
        </w:rPr>
        <w:t xml:space="preserve"> or a </w:t>
      </w:r>
      <w:r w:rsidRPr="00EB3F73">
        <w:rPr>
          <w:lang w:val="en-GB"/>
        </w:rPr>
        <w:t>stump</w:t>
      </w:r>
      <w:r w:rsidRPr="00EB3F73">
        <w:rPr>
          <w:spacing w:val="3"/>
          <w:lang w:val="en-GB"/>
        </w:rPr>
        <w:t xml:space="preserve"> </w:t>
      </w:r>
      <w:r w:rsidRPr="00EB3F73">
        <w:rPr>
          <w:lang w:val="en-GB"/>
        </w:rPr>
        <w:t>is</w:t>
      </w:r>
      <w:r w:rsidRPr="00EB3F73">
        <w:rPr>
          <w:spacing w:val="-4"/>
          <w:lang w:val="en-GB"/>
        </w:rPr>
        <w:t xml:space="preserve"> </w:t>
      </w:r>
      <w:r w:rsidRPr="00EB3F73">
        <w:rPr>
          <w:lang w:val="en-GB"/>
        </w:rPr>
        <w:t>struck</w:t>
      </w:r>
      <w:r w:rsidRPr="00EB3F73">
        <w:rPr>
          <w:spacing w:val="-4"/>
          <w:lang w:val="en-GB"/>
        </w:rPr>
        <w:t xml:space="preserve"> </w:t>
      </w:r>
      <w:r w:rsidRPr="00EB3F73">
        <w:rPr>
          <w:lang w:val="en-GB"/>
        </w:rPr>
        <w:t>out</w:t>
      </w:r>
      <w:r w:rsidRPr="00EB3F73">
        <w:rPr>
          <w:spacing w:val="-3"/>
          <w:lang w:val="en-GB"/>
        </w:rPr>
        <w:t xml:space="preserve"> </w:t>
      </w:r>
      <w:r w:rsidRPr="00EB3F73">
        <w:rPr>
          <w:lang w:val="en-GB"/>
        </w:rPr>
        <w:t>of</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ground,</w:t>
      </w:r>
    </w:p>
    <w:p w14:paraId="116A72DA" w14:textId="77777777" w:rsidR="00932C18" w:rsidRPr="00EB3F73" w:rsidRDefault="00242E3E" w:rsidP="006C73FE">
      <w:pPr>
        <w:pStyle w:val="ListParagraph"/>
        <w:numPr>
          <w:ilvl w:val="3"/>
          <w:numId w:val="101"/>
        </w:numPr>
        <w:tabs>
          <w:tab w:val="left" w:pos="2200"/>
        </w:tabs>
        <w:spacing w:before="123"/>
        <w:rPr>
          <w:lang w:val="en-GB"/>
        </w:rPr>
      </w:pPr>
      <w:r w:rsidRPr="00EB3F73">
        <w:rPr>
          <w:lang w:val="en-GB"/>
        </w:rPr>
        <w:t>by</w:t>
      </w:r>
      <w:r w:rsidRPr="00EB3F73">
        <w:rPr>
          <w:spacing w:val="-4"/>
          <w:lang w:val="en-GB"/>
        </w:rPr>
        <w:t xml:space="preserve"> </w:t>
      </w:r>
      <w:r w:rsidRPr="00EB3F73">
        <w:rPr>
          <w:lang w:val="en-GB"/>
        </w:rPr>
        <w:t>the</w:t>
      </w:r>
      <w:r w:rsidRPr="00EB3F73">
        <w:rPr>
          <w:spacing w:val="-1"/>
          <w:lang w:val="en-GB"/>
        </w:rPr>
        <w:t xml:space="preserve"> </w:t>
      </w:r>
      <w:r w:rsidRPr="00EB3F73">
        <w:rPr>
          <w:lang w:val="en-GB"/>
        </w:rPr>
        <w:t>ball,</w:t>
      </w:r>
    </w:p>
    <w:p w14:paraId="3BC4C599" w14:textId="77777777" w:rsidR="00932C18" w:rsidRPr="00EB3F73" w:rsidRDefault="00242E3E" w:rsidP="006C73FE">
      <w:pPr>
        <w:pStyle w:val="ListParagraph"/>
        <w:numPr>
          <w:ilvl w:val="3"/>
          <w:numId w:val="101"/>
        </w:numPr>
        <w:tabs>
          <w:tab w:val="left" w:pos="2200"/>
        </w:tabs>
        <w:rPr>
          <w:lang w:val="en-GB"/>
        </w:rPr>
      </w:pPr>
      <w:r w:rsidRPr="00EB3F73">
        <w:rPr>
          <w:lang w:val="en-GB"/>
        </w:rPr>
        <w:t>by</w:t>
      </w:r>
      <w:r w:rsidRPr="00EB3F73">
        <w:rPr>
          <w:spacing w:val="-5"/>
          <w:lang w:val="en-GB"/>
        </w:rPr>
        <w:t xml:space="preserve"> </w:t>
      </w:r>
      <w:r w:rsidRPr="00EB3F73">
        <w:rPr>
          <w:lang w:val="en-GB"/>
        </w:rPr>
        <w:t>the</w:t>
      </w:r>
      <w:r w:rsidRPr="00EB3F73">
        <w:rPr>
          <w:spacing w:val="3"/>
          <w:lang w:val="en-GB"/>
        </w:rPr>
        <w:t xml:space="preserve"> </w:t>
      </w:r>
      <w:r w:rsidRPr="00EB3F73">
        <w:rPr>
          <w:lang w:val="en-GB"/>
        </w:rPr>
        <w:t>striker’s</w:t>
      </w:r>
      <w:r w:rsidRPr="00EB3F73">
        <w:rPr>
          <w:spacing w:val="1"/>
          <w:lang w:val="en-GB"/>
        </w:rPr>
        <w:t xml:space="preserve"> </w:t>
      </w:r>
      <w:r w:rsidRPr="00EB3F73">
        <w:rPr>
          <w:lang w:val="en-GB"/>
        </w:rPr>
        <w:t>bat</w:t>
      </w:r>
      <w:r w:rsidRPr="00EB3F73">
        <w:rPr>
          <w:spacing w:val="2"/>
          <w:lang w:val="en-GB"/>
        </w:rPr>
        <w:t xml:space="preserve"> </w:t>
      </w:r>
      <w:r w:rsidRPr="00EB3F73">
        <w:rPr>
          <w:lang w:val="en-GB"/>
        </w:rPr>
        <w:t>if</w:t>
      </w:r>
      <w:r w:rsidRPr="00EB3F73">
        <w:rPr>
          <w:spacing w:val="-3"/>
          <w:lang w:val="en-GB"/>
        </w:rPr>
        <w:t xml:space="preserve"> </w:t>
      </w:r>
      <w:r w:rsidRPr="00EB3F73">
        <w:rPr>
          <w:lang w:val="en-GB"/>
        </w:rPr>
        <w:t>held</w:t>
      </w:r>
      <w:r w:rsidRPr="00EB3F73">
        <w:rPr>
          <w:spacing w:val="-2"/>
          <w:lang w:val="en-GB"/>
        </w:rPr>
        <w:t xml:space="preserve"> </w:t>
      </w:r>
      <w:r w:rsidRPr="00EB3F73">
        <w:rPr>
          <w:lang w:val="en-GB"/>
        </w:rPr>
        <w:t>or</w:t>
      </w:r>
      <w:r w:rsidRPr="00EB3F73">
        <w:rPr>
          <w:spacing w:val="-1"/>
          <w:lang w:val="en-GB"/>
        </w:rPr>
        <w:t xml:space="preserve"> </w:t>
      </w:r>
      <w:r w:rsidRPr="00EB3F73">
        <w:rPr>
          <w:lang w:val="en-GB"/>
        </w:rPr>
        <w:t>by</w:t>
      </w:r>
      <w:r w:rsidRPr="00EB3F73">
        <w:rPr>
          <w:spacing w:val="-4"/>
          <w:lang w:val="en-GB"/>
        </w:rPr>
        <w:t xml:space="preserve"> </w:t>
      </w:r>
      <w:r w:rsidRPr="00EB3F73">
        <w:rPr>
          <w:lang w:val="en-GB"/>
        </w:rPr>
        <w:t>any part</w:t>
      </w:r>
      <w:r w:rsidRPr="00EB3F73">
        <w:rPr>
          <w:spacing w:val="-3"/>
          <w:lang w:val="en-GB"/>
        </w:rPr>
        <w:t xml:space="preserve"> </w:t>
      </w:r>
      <w:r w:rsidRPr="00EB3F73">
        <w:rPr>
          <w:lang w:val="en-GB"/>
        </w:rPr>
        <w:t>of</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bat</w:t>
      </w:r>
      <w:r w:rsidRPr="00EB3F73">
        <w:rPr>
          <w:spacing w:val="-3"/>
          <w:lang w:val="en-GB"/>
        </w:rPr>
        <w:t xml:space="preserve"> </w:t>
      </w:r>
      <w:r w:rsidRPr="00EB3F73">
        <w:rPr>
          <w:lang w:val="en-GB"/>
        </w:rPr>
        <w:t>that</w:t>
      </w:r>
      <w:r w:rsidRPr="00EB3F73">
        <w:rPr>
          <w:spacing w:val="-3"/>
          <w:lang w:val="en-GB"/>
        </w:rPr>
        <w:t xml:space="preserve"> </w:t>
      </w:r>
      <w:r w:rsidRPr="00EB3F73">
        <w:rPr>
          <w:lang w:val="en-GB"/>
        </w:rPr>
        <w:t>he/she</w:t>
      </w:r>
      <w:r w:rsidRPr="00EB3F73">
        <w:rPr>
          <w:spacing w:val="3"/>
          <w:lang w:val="en-GB"/>
        </w:rPr>
        <w:t xml:space="preserve"> </w:t>
      </w:r>
      <w:r w:rsidRPr="00EB3F73">
        <w:rPr>
          <w:lang w:val="en-GB"/>
        </w:rPr>
        <w:t>is</w:t>
      </w:r>
      <w:r w:rsidRPr="00EB3F73">
        <w:rPr>
          <w:spacing w:val="-4"/>
          <w:lang w:val="en-GB"/>
        </w:rPr>
        <w:t xml:space="preserve"> </w:t>
      </w:r>
      <w:r w:rsidRPr="00EB3F73">
        <w:rPr>
          <w:lang w:val="en-GB"/>
        </w:rPr>
        <w:t>holding,</w:t>
      </w:r>
    </w:p>
    <w:p w14:paraId="06DD6576" w14:textId="77777777" w:rsidR="00932C18" w:rsidRPr="00EB3F73" w:rsidRDefault="00242E3E" w:rsidP="006C73FE">
      <w:pPr>
        <w:pStyle w:val="ListParagraph"/>
        <w:numPr>
          <w:ilvl w:val="3"/>
          <w:numId w:val="101"/>
        </w:numPr>
        <w:tabs>
          <w:tab w:val="left" w:pos="2200"/>
        </w:tabs>
        <w:spacing w:before="117"/>
        <w:ind w:left="2046" w:right="707" w:hanging="706"/>
        <w:rPr>
          <w:lang w:val="en-GB"/>
        </w:rPr>
      </w:pPr>
      <w:r w:rsidRPr="00EB3F73">
        <w:rPr>
          <w:lang w:val="en-GB"/>
        </w:rPr>
        <w:t>for the purpose of this law only, by the striker's bat not in hand, or by any part</w:t>
      </w:r>
      <w:r w:rsidRPr="00EB3F73">
        <w:rPr>
          <w:spacing w:val="-59"/>
          <w:lang w:val="en-GB"/>
        </w:rPr>
        <w:t xml:space="preserve"> </w:t>
      </w:r>
      <w:r w:rsidRPr="00EB3F73">
        <w:rPr>
          <w:lang w:val="en-GB"/>
        </w:rPr>
        <w:t>of</w:t>
      </w:r>
      <w:r w:rsidRPr="00EB3F73">
        <w:rPr>
          <w:spacing w:val="1"/>
          <w:lang w:val="en-GB"/>
        </w:rPr>
        <w:t xml:space="preserve"> </w:t>
      </w:r>
      <w:r w:rsidRPr="00EB3F73">
        <w:rPr>
          <w:lang w:val="en-GB"/>
        </w:rPr>
        <w:t>the</w:t>
      </w:r>
      <w:r w:rsidRPr="00EB3F73">
        <w:rPr>
          <w:spacing w:val="-2"/>
          <w:lang w:val="en-GB"/>
        </w:rPr>
        <w:t xml:space="preserve"> </w:t>
      </w:r>
      <w:r w:rsidRPr="00EB3F73">
        <w:rPr>
          <w:lang w:val="en-GB"/>
        </w:rPr>
        <w:t>bat</w:t>
      </w:r>
      <w:r w:rsidRPr="00EB3F73">
        <w:rPr>
          <w:spacing w:val="2"/>
          <w:lang w:val="en-GB"/>
        </w:rPr>
        <w:t xml:space="preserve"> </w:t>
      </w:r>
      <w:r w:rsidRPr="00EB3F73">
        <w:rPr>
          <w:lang w:val="en-GB"/>
        </w:rPr>
        <w:t>which</w:t>
      </w:r>
      <w:r w:rsidRPr="00EB3F73">
        <w:rPr>
          <w:spacing w:val="-2"/>
          <w:lang w:val="en-GB"/>
        </w:rPr>
        <w:t xml:space="preserve"> </w:t>
      </w:r>
      <w:r w:rsidRPr="00EB3F73">
        <w:rPr>
          <w:lang w:val="en-GB"/>
        </w:rPr>
        <w:t>has</w:t>
      </w:r>
      <w:r w:rsidRPr="00EB3F73">
        <w:rPr>
          <w:spacing w:val="-4"/>
          <w:lang w:val="en-GB"/>
        </w:rPr>
        <w:t xml:space="preserve"> </w:t>
      </w:r>
      <w:r w:rsidRPr="00EB3F73">
        <w:rPr>
          <w:lang w:val="en-GB"/>
        </w:rPr>
        <w:t>become</w:t>
      </w:r>
      <w:r w:rsidRPr="00EB3F73">
        <w:rPr>
          <w:spacing w:val="3"/>
          <w:lang w:val="en-GB"/>
        </w:rPr>
        <w:t xml:space="preserve"> </w:t>
      </w:r>
      <w:r w:rsidRPr="00EB3F73">
        <w:rPr>
          <w:lang w:val="en-GB"/>
        </w:rPr>
        <w:t>detached,</w:t>
      </w:r>
    </w:p>
    <w:p w14:paraId="768A2267" w14:textId="2886DD58" w:rsidR="00932C18" w:rsidRPr="00EB3F73" w:rsidRDefault="00242E3E" w:rsidP="006C73FE">
      <w:pPr>
        <w:pStyle w:val="ListParagraph"/>
        <w:numPr>
          <w:ilvl w:val="3"/>
          <w:numId w:val="101"/>
        </w:numPr>
        <w:tabs>
          <w:tab w:val="left" w:pos="2263"/>
        </w:tabs>
        <w:spacing w:before="118"/>
        <w:ind w:left="2046" w:right="707" w:hanging="706"/>
        <w:rPr>
          <w:lang w:val="en-GB"/>
        </w:rPr>
      </w:pPr>
      <w:r w:rsidRPr="00EB3F73">
        <w:rPr>
          <w:lang w:val="en-GB"/>
        </w:rPr>
        <w:t>by</w:t>
      </w:r>
      <w:r w:rsidRPr="00EB3F73">
        <w:rPr>
          <w:spacing w:val="4"/>
          <w:lang w:val="en-GB"/>
        </w:rPr>
        <w:t xml:space="preserve"> </w:t>
      </w:r>
      <w:r w:rsidRPr="00EB3F73">
        <w:rPr>
          <w:lang w:val="en-GB"/>
        </w:rPr>
        <w:t>the</w:t>
      </w:r>
      <w:r w:rsidRPr="00EB3F73">
        <w:rPr>
          <w:spacing w:val="60"/>
          <w:lang w:val="en-GB"/>
        </w:rPr>
        <w:t xml:space="preserve"> </w:t>
      </w:r>
      <w:r w:rsidRPr="00EB3F73">
        <w:rPr>
          <w:lang w:val="en-GB"/>
        </w:rPr>
        <w:t>striker’s</w:t>
      </w:r>
      <w:r w:rsidRPr="00EB3F73">
        <w:rPr>
          <w:spacing w:val="3"/>
          <w:lang w:val="en-GB"/>
        </w:rPr>
        <w:t xml:space="preserve"> </w:t>
      </w:r>
      <w:r w:rsidRPr="00EB3F73">
        <w:rPr>
          <w:lang w:val="en-GB"/>
        </w:rPr>
        <w:t>person</w:t>
      </w:r>
      <w:r w:rsidRPr="00EB3F73">
        <w:rPr>
          <w:spacing w:val="5"/>
          <w:lang w:val="en-GB"/>
        </w:rPr>
        <w:t xml:space="preserve"> </w:t>
      </w:r>
      <w:r w:rsidRPr="00EB3F73">
        <w:rPr>
          <w:lang w:val="en-GB"/>
        </w:rPr>
        <w:t>or</w:t>
      </w:r>
      <w:r w:rsidRPr="00EB3F73">
        <w:rPr>
          <w:spacing w:val="58"/>
          <w:lang w:val="en-GB"/>
        </w:rPr>
        <w:t xml:space="preserve"> </w:t>
      </w:r>
      <w:r w:rsidRPr="00EB3F73">
        <w:rPr>
          <w:lang w:val="en-GB"/>
        </w:rPr>
        <w:t>by</w:t>
      </w:r>
      <w:r w:rsidRPr="00EB3F73">
        <w:rPr>
          <w:spacing w:val="3"/>
          <w:lang w:val="en-GB"/>
        </w:rPr>
        <w:t xml:space="preserve"> </w:t>
      </w:r>
      <w:r w:rsidRPr="00EB3F73">
        <w:rPr>
          <w:lang w:val="en-GB"/>
        </w:rPr>
        <w:t>any</w:t>
      </w:r>
      <w:r w:rsidRPr="00EB3F73">
        <w:rPr>
          <w:spacing w:val="58"/>
          <w:lang w:val="en-GB"/>
        </w:rPr>
        <w:t xml:space="preserve"> </w:t>
      </w:r>
      <w:r w:rsidRPr="00EB3F73">
        <w:rPr>
          <w:lang w:val="en-GB"/>
        </w:rPr>
        <w:t>part</w:t>
      </w:r>
      <w:r w:rsidRPr="00EB3F73">
        <w:rPr>
          <w:spacing w:val="4"/>
          <w:lang w:val="en-GB"/>
        </w:rPr>
        <w:t xml:space="preserve"> </w:t>
      </w:r>
      <w:r w:rsidRPr="00EB3F73">
        <w:rPr>
          <w:lang w:val="en-GB"/>
        </w:rPr>
        <w:t>of</w:t>
      </w:r>
      <w:r w:rsidRPr="00EB3F73">
        <w:rPr>
          <w:spacing w:val="60"/>
          <w:lang w:val="en-GB"/>
        </w:rPr>
        <w:t xml:space="preserve"> </w:t>
      </w:r>
      <w:r w:rsidRPr="00EB3F73">
        <w:rPr>
          <w:lang w:val="en-GB"/>
        </w:rPr>
        <w:t>his/her</w:t>
      </w:r>
      <w:r w:rsidRPr="00EB3F73">
        <w:rPr>
          <w:spacing w:val="2"/>
          <w:lang w:val="en-GB"/>
        </w:rPr>
        <w:t xml:space="preserve"> </w:t>
      </w:r>
      <w:r w:rsidRPr="00EB3F73">
        <w:rPr>
          <w:lang w:val="en-GB"/>
        </w:rPr>
        <w:t>clothing</w:t>
      </w:r>
      <w:r w:rsidRPr="00EB3F73">
        <w:rPr>
          <w:spacing w:val="5"/>
          <w:lang w:val="en-GB"/>
        </w:rPr>
        <w:t xml:space="preserve"> </w:t>
      </w:r>
      <w:r w:rsidRPr="00EB3F73">
        <w:rPr>
          <w:lang w:val="en-GB"/>
        </w:rPr>
        <w:t>or</w:t>
      </w:r>
      <w:r w:rsidRPr="00EB3F73">
        <w:rPr>
          <w:spacing w:val="57"/>
          <w:lang w:val="en-GB"/>
        </w:rPr>
        <w:t xml:space="preserve"> </w:t>
      </w:r>
      <w:r w:rsidRPr="00EB3F73">
        <w:rPr>
          <w:lang w:val="en-GB"/>
        </w:rPr>
        <w:t>equipment</w:t>
      </w:r>
      <w:r w:rsidRPr="00EB3F73">
        <w:rPr>
          <w:spacing w:val="-59"/>
          <w:lang w:val="en-GB"/>
        </w:rPr>
        <w:t xml:space="preserve"> </w:t>
      </w:r>
      <w:r w:rsidRPr="00EB3F73">
        <w:rPr>
          <w:lang w:val="en-GB"/>
        </w:rPr>
        <w:t>becoming</w:t>
      </w:r>
      <w:r w:rsidRPr="00EB3F73">
        <w:rPr>
          <w:spacing w:val="-2"/>
          <w:lang w:val="en-GB"/>
        </w:rPr>
        <w:t xml:space="preserve"> </w:t>
      </w:r>
      <w:r w:rsidRPr="00EB3F73">
        <w:rPr>
          <w:lang w:val="en-GB"/>
        </w:rPr>
        <w:t>detached</w:t>
      </w:r>
      <w:r w:rsidRPr="00EB3F73">
        <w:rPr>
          <w:spacing w:val="-2"/>
          <w:lang w:val="en-GB"/>
        </w:rPr>
        <w:t xml:space="preserve"> </w:t>
      </w:r>
      <w:r w:rsidRPr="00EB3F73">
        <w:rPr>
          <w:lang w:val="en-GB"/>
        </w:rPr>
        <w:t>from</w:t>
      </w:r>
      <w:r w:rsidRPr="00EB3F73">
        <w:rPr>
          <w:spacing w:val="-1"/>
          <w:lang w:val="en-GB"/>
        </w:rPr>
        <w:t xml:space="preserve"> </w:t>
      </w:r>
      <w:r w:rsidRPr="00EB3F73">
        <w:rPr>
          <w:lang w:val="en-GB"/>
        </w:rPr>
        <w:t>his/her</w:t>
      </w:r>
      <w:r w:rsidRPr="00EB3F73">
        <w:rPr>
          <w:spacing w:val="-1"/>
          <w:lang w:val="en-GB"/>
        </w:rPr>
        <w:t xml:space="preserve"> </w:t>
      </w:r>
      <w:r w:rsidRPr="00EB3F73">
        <w:rPr>
          <w:lang w:val="en-GB"/>
        </w:rPr>
        <w:t>person</w:t>
      </w:r>
      <w:r w:rsidR="00D34587" w:rsidRPr="00EB3F73">
        <w:rPr>
          <w:lang w:val="en-GB"/>
        </w:rPr>
        <w:t>. However, any detached equipment shall not include the striker’s protective helmet, or any part thereof, as defined in Appendix A</w:t>
      </w:r>
      <w:r w:rsidR="003B5505">
        <w:rPr>
          <w:lang w:val="en-GB"/>
        </w:rPr>
        <w:t>.</w:t>
      </w:r>
      <w:r w:rsidR="00D34587" w:rsidRPr="00EB3F73">
        <w:rPr>
          <w:lang w:val="en-GB"/>
        </w:rPr>
        <w:t>2.3,</w:t>
      </w:r>
    </w:p>
    <w:p w14:paraId="2C56AEA6" w14:textId="77777777" w:rsidR="00932C18" w:rsidRPr="00EB3F73" w:rsidRDefault="00242E3E" w:rsidP="006C73FE">
      <w:pPr>
        <w:pStyle w:val="ListParagraph"/>
        <w:numPr>
          <w:ilvl w:val="3"/>
          <w:numId w:val="101"/>
        </w:numPr>
        <w:tabs>
          <w:tab w:val="left" w:pos="2229"/>
        </w:tabs>
        <w:spacing w:before="123"/>
        <w:ind w:left="2046" w:right="707" w:hanging="706"/>
        <w:rPr>
          <w:lang w:val="en-GB"/>
        </w:rPr>
      </w:pPr>
      <w:r w:rsidRPr="00EB3F73">
        <w:rPr>
          <w:lang w:val="en-GB"/>
        </w:rPr>
        <w:t>by</w:t>
      </w:r>
      <w:r w:rsidRPr="00EB3F73">
        <w:rPr>
          <w:spacing w:val="29"/>
          <w:lang w:val="en-GB"/>
        </w:rPr>
        <w:t xml:space="preserve"> </w:t>
      </w:r>
      <w:r w:rsidRPr="00EB3F73">
        <w:rPr>
          <w:lang w:val="en-GB"/>
        </w:rPr>
        <w:t>a</w:t>
      </w:r>
      <w:r w:rsidRPr="00EB3F73">
        <w:rPr>
          <w:spacing w:val="30"/>
          <w:lang w:val="en-GB"/>
        </w:rPr>
        <w:t xml:space="preserve"> </w:t>
      </w:r>
      <w:r w:rsidRPr="00EB3F73">
        <w:rPr>
          <w:lang w:val="en-GB"/>
        </w:rPr>
        <w:t>fielder</w:t>
      </w:r>
      <w:r w:rsidRPr="00EB3F73">
        <w:rPr>
          <w:spacing w:val="28"/>
          <w:lang w:val="en-GB"/>
        </w:rPr>
        <w:t xml:space="preserve"> </w:t>
      </w:r>
      <w:r w:rsidRPr="00EB3F73">
        <w:rPr>
          <w:lang w:val="en-GB"/>
        </w:rPr>
        <w:t>with</w:t>
      </w:r>
      <w:r w:rsidRPr="00EB3F73">
        <w:rPr>
          <w:spacing w:val="30"/>
          <w:lang w:val="en-GB"/>
        </w:rPr>
        <w:t xml:space="preserve"> </w:t>
      </w:r>
      <w:r w:rsidRPr="00EB3F73">
        <w:rPr>
          <w:lang w:val="en-GB"/>
        </w:rPr>
        <w:t>his/her</w:t>
      </w:r>
      <w:r w:rsidRPr="00EB3F73">
        <w:rPr>
          <w:spacing w:val="27"/>
          <w:lang w:val="en-GB"/>
        </w:rPr>
        <w:t xml:space="preserve"> </w:t>
      </w:r>
      <w:r w:rsidRPr="00EB3F73">
        <w:rPr>
          <w:lang w:val="en-GB"/>
        </w:rPr>
        <w:t>hand</w:t>
      </w:r>
      <w:r w:rsidRPr="00EB3F73">
        <w:rPr>
          <w:spacing w:val="31"/>
          <w:lang w:val="en-GB"/>
        </w:rPr>
        <w:t xml:space="preserve"> </w:t>
      </w:r>
      <w:r w:rsidRPr="00EB3F73">
        <w:rPr>
          <w:lang w:val="en-GB"/>
        </w:rPr>
        <w:t>or</w:t>
      </w:r>
      <w:r w:rsidRPr="00EB3F73">
        <w:rPr>
          <w:spacing w:val="27"/>
          <w:lang w:val="en-GB"/>
        </w:rPr>
        <w:t xml:space="preserve"> </w:t>
      </w:r>
      <w:r w:rsidRPr="00EB3F73">
        <w:rPr>
          <w:lang w:val="en-GB"/>
        </w:rPr>
        <w:t>arm,</w:t>
      </w:r>
      <w:r w:rsidRPr="00EB3F73">
        <w:rPr>
          <w:spacing w:val="30"/>
          <w:lang w:val="en-GB"/>
        </w:rPr>
        <w:t xml:space="preserve"> </w:t>
      </w:r>
      <w:r w:rsidRPr="00EB3F73">
        <w:rPr>
          <w:lang w:val="en-GB"/>
        </w:rPr>
        <w:t>providing</w:t>
      </w:r>
      <w:r w:rsidRPr="00EB3F73">
        <w:rPr>
          <w:spacing w:val="36"/>
          <w:lang w:val="en-GB"/>
        </w:rPr>
        <w:t xml:space="preserve"> </w:t>
      </w:r>
      <w:r w:rsidRPr="00EB3F73">
        <w:rPr>
          <w:lang w:val="en-GB"/>
        </w:rPr>
        <w:t>that</w:t>
      </w:r>
      <w:r w:rsidRPr="00EB3F73">
        <w:rPr>
          <w:spacing w:val="30"/>
          <w:lang w:val="en-GB"/>
        </w:rPr>
        <w:t xml:space="preserve"> </w:t>
      </w:r>
      <w:r w:rsidRPr="00EB3F73">
        <w:rPr>
          <w:lang w:val="en-GB"/>
        </w:rPr>
        <w:t>the</w:t>
      </w:r>
      <w:r w:rsidRPr="00EB3F73">
        <w:rPr>
          <w:spacing w:val="31"/>
          <w:lang w:val="en-GB"/>
        </w:rPr>
        <w:t xml:space="preserve"> </w:t>
      </w:r>
      <w:r w:rsidRPr="00EB3F73">
        <w:rPr>
          <w:lang w:val="en-GB"/>
        </w:rPr>
        <w:t>ball</w:t>
      </w:r>
      <w:r w:rsidRPr="00EB3F73">
        <w:rPr>
          <w:spacing w:val="32"/>
          <w:lang w:val="en-GB"/>
        </w:rPr>
        <w:t xml:space="preserve"> </w:t>
      </w:r>
      <w:r w:rsidRPr="00EB3F73">
        <w:rPr>
          <w:lang w:val="en-GB"/>
        </w:rPr>
        <w:t>is</w:t>
      </w:r>
      <w:r w:rsidRPr="00EB3F73">
        <w:rPr>
          <w:spacing w:val="29"/>
          <w:lang w:val="en-GB"/>
        </w:rPr>
        <w:t xml:space="preserve"> </w:t>
      </w:r>
      <w:r w:rsidRPr="00EB3F73">
        <w:rPr>
          <w:lang w:val="en-GB"/>
        </w:rPr>
        <w:t>held</w:t>
      </w:r>
      <w:r w:rsidRPr="00EB3F73">
        <w:rPr>
          <w:spacing w:val="31"/>
          <w:lang w:val="en-GB"/>
        </w:rPr>
        <w:t xml:space="preserve"> </w:t>
      </w:r>
      <w:r w:rsidRPr="00EB3F73">
        <w:rPr>
          <w:lang w:val="en-GB"/>
        </w:rPr>
        <w:t>in</w:t>
      </w:r>
      <w:r w:rsidRPr="00EB3F73">
        <w:rPr>
          <w:spacing w:val="30"/>
          <w:lang w:val="en-GB"/>
        </w:rPr>
        <w:t xml:space="preserve"> </w:t>
      </w:r>
      <w:r w:rsidRPr="00EB3F73">
        <w:rPr>
          <w:lang w:val="en-GB"/>
        </w:rPr>
        <w:t>the</w:t>
      </w:r>
      <w:r w:rsidRPr="00EB3F73">
        <w:rPr>
          <w:spacing w:val="-58"/>
          <w:lang w:val="en-GB"/>
        </w:rPr>
        <w:t xml:space="preserve"> </w:t>
      </w:r>
      <w:r w:rsidRPr="00EB3F73">
        <w:rPr>
          <w:lang w:val="en-GB"/>
        </w:rPr>
        <w:t>hand</w:t>
      </w:r>
      <w:r w:rsidRPr="00EB3F73">
        <w:rPr>
          <w:spacing w:val="-2"/>
          <w:lang w:val="en-GB"/>
        </w:rPr>
        <w:t xml:space="preserve"> </w:t>
      </w:r>
      <w:r w:rsidRPr="00EB3F73">
        <w:rPr>
          <w:lang w:val="en-GB"/>
        </w:rPr>
        <w:t>or</w:t>
      </w:r>
      <w:r w:rsidRPr="00EB3F73">
        <w:rPr>
          <w:spacing w:val="-1"/>
          <w:lang w:val="en-GB"/>
        </w:rPr>
        <w:t xml:space="preserve"> </w:t>
      </w:r>
      <w:r w:rsidRPr="00EB3F73">
        <w:rPr>
          <w:lang w:val="en-GB"/>
        </w:rPr>
        <w:t>hands</w:t>
      </w:r>
      <w:r w:rsidRPr="00EB3F73">
        <w:rPr>
          <w:spacing w:val="1"/>
          <w:lang w:val="en-GB"/>
        </w:rPr>
        <w:t xml:space="preserve"> </w:t>
      </w:r>
      <w:r w:rsidRPr="00EB3F73">
        <w:rPr>
          <w:lang w:val="en-GB"/>
        </w:rPr>
        <w:t>so</w:t>
      </w:r>
      <w:r w:rsidRPr="00EB3F73">
        <w:rPr>
          <w:spacing w:val="-2"/>
          <w:lang w:val="en-GB"/>
        </w:rPr>
        <w:t xml:space="preserve"> </w:t>
      </w:r>
      <w:r w:rsidRPr="00EB3F73">
        <w:rPr>
          <w:lang w:val="en-GB"/>
        </w:rPr>
        <w:t>used,</w:t>
      </w:r>
      <w:r w:rsidRPr="00EB3F73">
        <w:rPr>
          <w:spacing w:val="-3"/>
          <w:lang w:val="en-GB"/>
        </w:rPr>
        <w:t xml:space="preserve"> </w:t>
      </w:r>
      <w:r w:rsidRPr="00EB3F73">
        <w:rPr>
          <w:lang w:val="en-GB"/>
        </w:rPr>
        <w:t>or</w:t>
      </w:r>
      <w:r w:rsidRPr="00EB3F73">
        <w:rPr>
          <w:spacing w:val="-1"/>
          <w:lang w:val="en-GB"/>
        </w:rPr>
        <w:t xml:space="preserve"> </w:t>
      </w:r>
      <w:r w:rsidRPr="00EB3F73">
        <w:rPr>
          <w:lang w:val="en-GB"/>
        </w:rPr>
        <w:t>in</w:t>
      </w:r>
      <w:r w:rsidRPr="00EB3F73">
        <w:rPr>
          <w:spacing w:val="-2"/>
          <w:lang w:val="en-GB"/>
        </w:rPr>
        <w:t xml:space="preserve"> </w:t>
      </w:r>
      <w:r w:rsidRPr="00EB3F73">
        <w:rPr>
          <w:lang w:val="en-GB"/>
        </w:rPr>
        <w:t>the</w:t>
      </w:r>
      <w:r w:rsidRPr="00EB3F73">
        <w:rPr>
          <w:spacing w:val="3"/>
          <w:lang w:val="en-GB"/>
        </w:rPr>
        <w:t xml:space="preserve"> </w:t>
      </w:r>
      <w:r w:rsidRPr="00EB3F73">
        <w:rPr>
          <w:lang w:val="en-GB"/>
        </w:rPr>
        <w:t>hand</w:t>
      </w:r>
      <w:r w:rsidRPr="00EB3F73">
        <w:rPr>
          <w:spacing w:val="-2"/>
          <w:lang w:val="en-GB"/>
        </w:rPr>
        <w:t xml:space="preserve"> </w:t>
      </w:r>
      <w:r w:rsidRPr="00EB3F73">
        <w:rPr>
          <w:lang w:val="en-GB"/>
        </w:rPr>
        <w:t>of</w:t>
      </w:r>
      <w:r w:rsidRPr="00EB3F73">
        <w:rPr>
          <w:spacing w:val="-2"/>
          <w:lang w:val="en-GB"/>
        </w:rPr>
        <w:t xml:space="preserve"> </w:t>
      </w:r>
      <w:r w:rsidRPr="00EB3F73">
        <w:rPr>
          <w:lang w:val="en-GB"/>
        </w:rPr>
        <w:t>the</w:t>
      </w:r>
      <w:r w:rsidRPr="00EB3F73">
        <w:rPr>
          <w:spacing w:val="3"/>
          <w:lang w:val="en-GB"/>
        </w:rPr>
        <w:t xml:space="preserve"> </w:t>
      </w:r>
      <w:r w:rsidRPr="00EB3F73">
        <w:rPr>
          <w:lang w:val="en-GB"/>
        </w:rPr>
        <w:t>arm</w:t>
      </w:r>
      <w:r w:rsidRPr="00EB3F73">
        <w:rPr>
          <w:spacing w:val="-6"/>
          <w:lang w:val="en-GB"/>
        </w:rPr>
        <w:t xml:space="preserve"> </w:t>
      </w:r>
      <w:r w:rsidRPr="00EB3F73">
        <w:rPr>
          <w:lang w:val="en-GB"/>
        </w:rPr>
        <w:t>so</w:t>
      </w:r>
      <w:r w:rsidRPr="00EB3F73">
        <w:rPr>
          <w:spacing w:val="3"/>
          <w:lang w:val="en-GB"/>
        </w:rPr>
        <w:t xml:space="preserve"> </w:t>
      </w:r>
      <w:r w:rsidRPr="00EB3F73">
        <w:rPr>
          <w:lang w:val="en-GB"/>
        </w:rPr>
        <w:t>used.</w:t>
      </w:r>
    </w:p>
    <w:p w14:paraId="1476D912" w14:textId="1DE65089" w:rsidR="00932C18" w:rsidRPr="00EB3F73" w:rsidRDefault="00242E3E" w:rsidP="006C73FE">
      <w:pPr>
        <w:pStyle w:val="ListParagraph"/>
        <w:numPr>
          <w:ilvl w:val="3"/>
          <w:numId w:val="101"/>
        </w:numPr>
        <w:tabs>
          <w:tab w:val="left" w:pos="2234"/>
        </w:tabs>
        <w:spacing w:before="118"/>
        <w:ind w:left="2046" w:right="708" w:hanging="706"/>
        <w:rPr>
          <w:lang w:val="en-GB"/>
        </w:rPr>
      </w:pPr>
      <w:r w:rsidRPr="00EB3F73">
        <w:rPr>
          <w:lang w:val="en-GB"/>
        </w:rPr>
        <w:t>The</w:t>
      </w:r>
      <w:r w:rsidRPr="00EB3F73">
        <w:rPr>
          <w:spacing w:val="30"/>
          <w:lang w:val="en-GB"/>
        </w:rPr>
        <w:t xml:space="preserve"> </w:t>
      </w:r>
      <w:r w:rsidRPr="00EB3F73">
        <w:rPr>
          <w:lang w:val="en-GB"/>
        </w:rPr>
        <w:t>wicket</w:t>
      </w:r>
      <w:r w:rsidRPr="00EB3F73">
        <w:rPr>
          <w:spacing w:val="30"/>
          <w:lang w:val="en-GB"/>
        </w:rPr>
        <w:t xml:space="preserve"> </w:t>
      </w:r>
      <w:r w:rsidRPr="00EB3F73">
        <w:rPr>
          <w:lang w:val="en-GB"/>
        </w:rPr>
        <w:t>is</w:t>
      </w:r>
      <w:r w:rsidRPr="00EB3F73">
        <w:rPr>
          <w:spacing w:val="29"/>
          <w:lang w:val="en-GB"/>
        </w:rPr>
        <w:t xml:space="preserve"> </w:t>
      </w:r>
      <w:r w:rsidRPr="00EB3F73">
        <w:rPr>
          <w:lang w:val="en-GB"/>
        </w:rPr>
        <w:t>also</w:t>
      </w:r>
      <w:r w:rsidRPr="00EB3F73">
        <w:rPr>
          <w:spacing w:val="31"/>
          <w:lang w:val="en-GB"/>
        </w:rPr>
        <w:t xml:space="preserve"> </w:t>
      </w:r>
      <w:r w:rsidR="00D34587" w:rsidRPr="00EB3F73">
        <w:rPr>
          <w:lang w:val="en-GB"/>
        </w:rPr>
        <w:t>broken fairly</w:t>
      </w:r>
      <w:r w:rsidRPr="00EB3F73">
        <w:rPr>
          <w:spacing w:val="31"/>
          <w:lang w:val="en-GB"/>
        </w:rPr>
        <w:t xml:space="preserve"> </w:t>
      </w:r>
      <w:r w:rsidRPr="00EB3F73">
        <w:rPr>
          <w:lang w:val="en-GB"/>
        </w:rPr>
        <w:t>if</w:t>
      </w:r>
      <w:r w:rsidRPr="00EB3F73">
        <w:rPr>
          <w:spacing w:val="25"/>
          <w:lang w:val="en-GB"/>
        </w:rPr>
        <w:t xml:space="preserve"> </w:t>
      </w:r>
      <w:r w:rsidRPr="00EB3F73">
        <w:rPr>
          <w:lang w:val="en-GB"/>
        </w:rPr>
        <w:t>a</w:t>
      </w:r>
      <w:r w:rsidRPr="00EB3F73">
        <w:rPr>
          <w:spacing w:val="30"/>
          <w:lang w:val="en-GB"/>
        </w:rPr>
        <w:t xml:space="preserve"> </w:t>
      </w:r>
      <w:r w:rsidRPr="00EB3F73">
        <w:rPr>
          <w:lang w:val="en-GB"/>
        </w:rPr>
        <w:t>fielder</w:t>
      </w:r>
      <w:r w:rsidRPr="00EB3F73">
        <w:rPr>
          <w:spacing w:val="23"/>
          <w:lang w:val="en-GB"/>
        </w:rPr>
        <w:t xml:space="preserve"> </w:t>
      </w:r>
      <w:r w:rsidRPr="00EB3F73">
        <w:rPr>
          <w:lang w:val="en-GB"/>
        </w:rPr>
        <w:t>strikes</w:t>
      </w:r>
      <w:r w:rsidRPr="00EB3F73">
        <w:rPr>
          <w:spacing w:val="29"/>
          <w:lang w:val="en-GB"/>
        </w:rPr>
        <w:t xml:space="preserve"> </w:t>
      </w:r>
      <w:r w:rsidRPr="00EB3F73">
        <w:rPr>
          <w:lang w:val="en-GB"/>
        </w:rPr>
        <w:t>or</w:t>
      </w:r>
      <w:r w:rsidRPr="00EB3F73">
        <w:rPr>
          <w:spacing w:val="27"/>
          <w:lang w:val="en-GB"/>
        </w:rPr>
        <w:t xml:space="preserve"> </w:t>
      </w:r>
      <w:r w:rsidRPr="00EB3F73">
        <w:rPr>
          <w:lang w:val="en-GB"/>
        </w:rPr>
        <w:t>pulls</w:t>
      </w:r>
      <w:r w:rsidRPr="00EB3F73">
        <w:rPr>
          <w:spacing w:val="29"/>
          <w:lang w:val="en-GB"/>
        </w:rPr>
        <w:t xml:space="preserve"> </w:t>
      </w:r>
      <w:r w:rsidRPr="00EB3F73">
        <w:rPr>
          <w:lang w:val="en-GB"/>
        </w:rPr>
        <w:t>a</w:t>
      </w:r>
      <w:r w:rsidRPr="00EB3F73">
        <w:rPr>
          <w:spacing w:val="31"/>
          <w:lang w:val="en-GB"/>
        </w:rPr>
        <w:t xml:space="preserve"> </w:t>
      </w:r>
      <w:r w:rsidRPr="00EB3F73">
        <w:rPr>
          <w:lang w:val="en-GB"/>
        </w:rPr>
        <w:t>stump</w:t>
      </w:r>
      <w:r w:rsidRPr="00EB3F73">
        <w:rPr>
          <w:spacing w:val="30"/>
          <w:lang w:val="en-GB"/>
        </w:rPr>
        <w:t xml:space="preserve"> </w:t>
      </w:r>
      <w:r w:rsidRPr="00EB3F73">
        <w:rPr>
          <w:lang w:val="en-GB"/>
        </w:rPr>
        <w:t>out</w:t>
      </w:r>
      <w:r w:rsidRPr="00EB3F73">
        <w:rPr>
          <w:spacing w:val="25"/>
          <w:lang w:val="en-GB"/>
        </w:rPr>
        <w:t xml:space="preserve"> </w:t>
      </w:r>
      <w:r w:rsidRPr="00EB3F73">
        <w:rPr>
          <w:lang w:val="en-GB"/>
        </w:rPr>
        <w:t>of</w:t>
      </w:r>
      <w:r w:rsidR="00685A95" w:rsidRPr="00EB3F73">
        <w:rPr>
          <w:lang w:val="en-GB"/>
        </w:rPr>
        <w:t xml:space="preserve"> the ground</w:t>
      </w:r>
      <w:r w:rsidRPr="00EB3F73">
        <w:rPr>
          <w:spacing w:val="-2"/>
          <w:lang w:val="en-GB"/>
        </w:rPr>
        <w:t xml:space="preserve"> </w:t>
      </w:r>
      <w:r w:rsidRPr="00EB3F73">
        <w:rPr>
          <w:lang w:val="en-GB"/>
        </w:rPr>
        <w:t>as</w:t>
      </w:r>
      <w:r w:rsidRPr="00EB3F73">
        <w:rPr>
          <w:spacing w:val="1"/>
          <w:lang w:val="en-GB"/>
        </w:rPr>
        <w:t xml:space="preserve"> </w:t>
      </w:r>
      <w:r w:rsidRPr="00EB3F73">
        <w:rPr>
          <w:lang w:val="en-GB"/>
        </w:rPr>
        <w:t>in</w:t>
      </w:r>
      <w:r w:rsidRPr="00EB3F73">
        <w:rPr>
          <w:spacing w:val="-2"/>
          <w:lang w:val="en-GB"/>
        </w:rPr>
        <w:t xml:space="preserve"> </w:t>
      </w:r>
      <w:r w:rsidRPr="00EB3F73">
        <w:rPr>
          <w:lang w:val="en-GB"/>
        </w:rPr>
        <w:t>29.</w:t>
      </w:r>
      <w:r w:rsidR="00B20C38" w:rsidRPr="00EB3F73">
        <w:rPr>
          <w:lang w:val="en-GB"/>
        </w:rPr>
        <w:t>2</w:t>
      </w:r>
      <w:r w:rsidRPr="00EB3F73">
        <w:rPr>
          <w:lang w:val="en-GB"/>
        </w:rPr>
        <w:t>.1.5.</w:t>
      </w:r>
    </w:p>
    <w:p w14:paraId="2E7234F2" w14:textId="0510008B" w:rsidR="00932C18" w:rsidRPr="00EB3F73" w:rsidRDefault="003515FC" w:rsidP="006C73FE">
      <w:pPr>
        <w:pStyle w:val="ListParagraph"/>
        <w:numPr>
          <w:ilvl w:val="2"/>
          <w:numId w:val="101"/>
        </w:numPr>
        <w:tabs>
          <w:tab w:val="left" w:pos="1432"/>
        </w:tabs>
        <w:spacing w:before="122"/>
        <w:ind w:left="1340" w:right="707" w:hanging="596"/>
        <w:jc w:val="both"/>
        <w:rPr>
          <w:lang w:val="en-GB"/>
        </w:rPr>
      </w:pPr>
      <w:r w:rsidRPr="00EB3F73">
        <w:rPr>
          <w:lang w:val="en-GB"/>
        </w:rPr>
        <w:t xml:space="preserve"> </w:t>
      </w:r>
      <w:r w:rsidR="00242E3E" w:rsidRPr="00EB3F73">
        <w:rPr>
          <w:lang w:val="en-GB"/>
        </w:rPr>
        <w:t>The disturbance of a bail, whether temporary or not, shall not constitute its complete</w:t>
      </w:r>
      <w:r w:rsidR="00242E3E" w:rsidRPr="00EB3F73">
        <w:rPr>
          <w:spacing w:val="1"/>
          <w:lang w:val="en-GB"/>
        </w:rPr>
        <w:t xml:space="preserve"> </w:t>
      </w:r>
      <w:r w:rsidR="00242E3E" w:rsidRPr="00EB3F73">
        <w:rPr>
          <w:lang w:val="en-GB"/>
        </w:rPr>
        <w:t>removal from the top of the stumps, but if a bail in falling lodges between two of the</w:t>
      </w:r>
      <w:r w:rsidR="00242E3E" w:rsidRPr="00EB3F73">
        <w:rPr>
          <w:spacing w:val="1"/>
          <w:lang w:val="en-GB"/>
        </w:rPr>
        <w:t xml:space="preserve"> </w:t>
      </w:r>
      <w:r w:rsidR="00242E3E" w:rsidRPr="00EB3F73">
        <w:rPr>
          <w:lang w:val="en-GB"/>
        </w:rPr>
        <w:t>stumps</w:t>
      </w:r>
      <w:r w:rsidR="00242E3E" w:rsidRPr="00EB3F73">
        <w:rPr>
          <w:spacing w:val="-5"/>
          <w:lang w:val="en-GB"/>
        </w:rPr>
        <w:t xml:space="preserve"> </w:t>
      </w:r>
      <w:r w:rsidR="00242E3E" w:rsidRPr="00EB3F73">
        <w:rPr>
          <w:lang w:val="en-GB"/>
        </w:rPr>
        <w:t>this</w:t>
      </w:r>
      <w:r w:rsidR="00242E3E" w:rsidRPr="00EB3F73">
        <w:rPr>
          <w:spacing w:val="-4"/>
          <w:lang w:val="en-GB"/>
        </w:rPr>
        <w:t xml:space="preserve"> </w:t>
      </w:r>
      <w:r w:rsidR="00242E3E" w:rsidRPr="00EB3F73">
        <w:rPr>
          <w:lang w:val="en-GB"/>
        </w:rPr>
        <w:t>shall be</w:t>
      </w:r>
      <w:r w:rsidR="00242E3E" w:rsidRPr="00EB3F73">
        <w:rPr>
          <w:spacing w:val="3"/>
          <w:lang w:val="en-GB"/>
        </w:rPr>
        <w:t xml:space="preserve"> </w:t>
      </w:r>
      <w:r w:rsidR="00242E3E" w:rsidRPr="00EB3F73">
        <w:rPr>
          <w:lang w:val="en-GB"/>
        </w:rPr>
        <w:t>regarded</w:t>
      </w:r>
      <w:r w:rsidR="00242E3E" w:rsidRPr="00EB3F73">
        <w:rPr>
          <w:spacing w:val="-2"/>
          <w:lang w:val="en-GB"/>
        </w:rPr>
        <w:t xml:space="preserve"> </w:t>
      </w:r>
      <w:r w:rsidR="00242E3E" w:rsidRPr="00EB3F73">
        <w:rPr>
          <w:lang w:val="en-GB"/>
        </w:rPr>
        <w:t>as</w:t>
      </w:r>
      <w:r w:rsidR="00242E3E" w:rsidRPr="00EB3F73">
        <w:rPr>
          <w:spacing w:val="-4"/>
          <w:lang w:val="en-GB"/>
        </w:rPr>
        <w:t xml:space="preserve"> </w:t>
      </w:r>
      <w:r w:rsidR="00242E3E" w:rsidRPr="00EB3F73">
        <w:rPr>
          <w:lang w:val="en-GB"/>
        </w:rPr>
        <w:t>complete</w:t>
      </w:r>
      <w:r w:rsidR="00242E3E" w:rsidRPr="00EB3F73">
        <w:rPr>
          <w:spacing w:val="3"/>
          <w:lang w:val="en-GB"/>
        </w:rPr>
        <w:t xml:space="preserve"> </w:t>
      </w:r>
      <w:r w:rsidR="00242E3E" w:rsidRPr="00EB3F73">
        <w:rPr>
          <w:lang w:val="en-GB"/>
        </w:rPr>
        <w:t>removal.</w:t>
      </w:r>
    </w:p>
    <w:p w14:paraId="6E660499" w14:textId="77777777" w:rsidR="00932C18" w:rsidRPr="00EB3F73" w:rsidRDefault="00242E3E" w:rsidP="00796EFB">
      <w:pPr>
        <w:pStyle w:val="Heading1"/>
        <w:numPr>
          <w:ilvl w:val="1"/>
          <w:numId w:val="101"/>
        </w:numPr>
        <w:tabs>
          <w:tab w:val="left" w:pos="842"/>
        </w:tabs>
        <w:spacing w:before="0"/>
        <w:ind w:left="839" w:hanging="493"/>
        <w:rPr>
          <w:lang w:val="en-GB"/>
        </w:rPr>
      </w:pPr>
      <w:r w:rsidRPr="00EB3F73">
        <w:rPr>
          <w:lang w:val="en-GB"/>
        </w:rPr>
        <w:t>One bail</w:t>
      </w:r>
      <w:r w:rsidRPr="00EB3F73">
        <w:rPr>
          <w:spacing w:val="-5"/>
          <w:lang w:val="en-GB"/>
        </w:rPr>
        <w:t xml:space="preserve"> </w:t>
      </w:r>
      <w:r w:rsidRPr="00EB3F73">
        <w:rPr>
          <w:lang w:val="en-GB"/>
        </w:rPr>
        <w:t>off</w:t>
      </w:r>
    </w:p>
    <w:p w14:paraId="5ACB55DF" w14:textId="449E8D36" w:rsidR="00932C18" w:rsidRPr="00EB3F73" w:rsidRDefault="00242E3E">
      <w:pPr>
        <w:pStyle w:val="BodyText"/>
        <w:spacing w:before="117"/>
        <w:ind w:left="745" w:right="707"/>
        <w:rPr>
          <w:lang w:val="en-GB"/>
        </w:rPr>
      </w:pPr>
      <w:r w:rsidRPr="00EB3F73">
        <w:rPr>
          <w:lang w:val="en-GB"/>
        </w:rPr>
        <w:t>If one bail</w:t>
      </w:r>
      <w:r w:rsidRPr="00EB3F73">
        <w:rPr>
          <w:spacing w:val="1"/>
          <w:lang w:val="en-GB"/>
        </w:rPr>
        <w:t xml:space="preserve"> </w:t>
      </w:r>
      <w:r w:rsidRPr="00EB3F73">
        <w:rPr>
          <w:lang w:val="en-GB"/>
        </w:rPr>
        <w:t>is off,</w:t>
      </w:r>
      <w:r w:rsidRPr="00EB3F73">
        <w:rPr>
          <w:spacing w:val="1"/>
          <w:lang w:val="en-GB"/>
        </w:rPr>
        <w:t xml:space="preserve"> </w:t>
      </w:r>
      <w:r w:rsidRPr="00EB3F73">
        <w:rPr>
          <w:lang w:val="en-GB"/>
        </w:rPr>
        <w:t>it shall be sufficient</w:t>
      </w:r>
      <w:r w:rsidRPr="00EB3F73">
        <w:rPr>
          <w:spacing w:val="1"/>
          <w:lang w:val="en-GB"/>
        </w:rPr>
        <w:t xml:space="preserve"> </w:t>
      </w:r>
      <w:r w:rsidRPr="00EB3F73">
        <w:rPr>
          <w:lang w:val="en-GB"/>
        </w:rPr>
        <w:t xml:space="preserve">for the purpose of </w:t>
      </w:r>
      <w:r w:rsidR="00D34587" w:rsidRPr="00EB3F73">
        <w:rPr>
          <w:lang w:val="en-GB"/>
        </w:rPr>
        <w:t>breaking the wicket</w:t>
      </w:r>
      <w:r w:rsidRPr="00EB3F73">
        <w:rPr>
          <w:lang w:val="en-GB"/>
        </w:rPr>
        <w:t xml:space="preserve"> to remove</w:t>
      </w:r>
      <w:r w:rsidRPr="00EB3F73">
        <w:rPr>
          <w:spacing w:val="1"/>
          <w:lang w:val="en-GB"/>
        </w:rPr>
        <w:t xml:space="preserve"> </w:t>
      </w:r>
      <w:r w:rsidRPr="00EB3F73">
        <w:rPr>
          <w:lang w:val="en-GB"/>
        </w:rPr>
        <w:t>the remaining bail or to strike or pull any of the three stumps out of the ground, in any of the</w:t>
      </w:r>
      <w:r w:rsidRPr="00EB3F73">
        <w:rPr>
          <w:spacing w:val="1"/>
          <w:lang w:val="en-GB"/>
        </w:rPr>
        <w:t xml:space="preserve"> </w:t>
      </w:r>
      <w:r w:rsidRPr="00EB3F73">
        <w:rPr>
          <w:lang w:val="en-GB"/>
        </w:rPr>
        <w:t>ways stated</w:t>
      </w:r>
      <w:r w:rsidRPr="00EB3F73">
        <w:rPr>
          <w:spacing w:val="3"/>
          <w:lang w:val="en-GB"/>
        </w:rPr>
        <w:t xml:space="preserve"> </w:t>
      </w:r>
      <w:r w:rsidRPr="00EB3F73">
        <w:rPr>
          <w:lang w:val="en-GB"/>
        </w:rPr>
        <w:t>in</w:t>
      </w:r>
      <w:r w:rsidRPr="00EB3F73">
        <w:rPr>
          <w:spacing w:val="3"/>
          <w:lang w:val="en-GB"/>
        </w:rPr>
        <w:t xml:space="preserve"> </w:t>
      </w:r>
      <w:r w:rsidRPr="00EB3F73">
        <w:rPr>
          <w:lang w:val="en-GB"/>
        </w:rPr>
        <w:t>29.</w:t>
      </w:r>
      <w:r w:rsidR="00B20C38" w:rsidRPr="00EB3F73">
        <w:rPr>
          <w:lang w:val="en-GB"/>
        </w:rPr>
        <w:t>2</w:t>
      </w:r>
      <w:r w:rsidRPr="00EB3F73">
        <w:rPr>
          <w:lang w:val="en-GB"/>
        </w:rPr>
        <w:t>.</w:t>
      </w:r>
    </w:p>
    <w:p w14:paraId="45AA2241" w14:textId="77777777" w:rsidR="00932C18" w:rsidRPr="00EB3F73" w:rsidRDefault="00242E3E" w:rsidP="006C73FE">
      <w:pPr>
        <w:pStyle w:val="Heading1"/>
        <w:numPr>
          <w:ilvl w:val="1"/>
          <w:numId w:val="101"/>
        </w:numPr>
        <w:tabs>
          <w:tab w:val="left" w:pos="842"/>
        </w:tabs>
        <w:spacing w:before="124"/>
        <w:rPr>
          <w:lang w:val="en-GB"/>
        </w:rPr>
      </w:pPr>
      <w:r w:rsidRPr="00EB3F73">
        <w:rPr>
          <w:lang w:val="en-GB"/>
        </w:rPr>
        <w:lastRenderedPageBreak/>
        <w:t>Remaking</w:t>
      </w:r>
      <w:r w:rsidRPr="00EB3F73">
        <w:rPr>
          <w:spacing w:val="-4"/>
          <w:lang w:val="en-GB"/>
        </w:rPr>
        <w:t xml:space="preserve"> </w:t>
      </w:r>
      <w:r w:rsidRPr="00EB3F73">
        <w:rPr>
          <w:lang w:val="en-GB"/>
        </w:rPr>
        <w:t>wicket</w:t>
      </w:r>
    </w:p>
    <w:p w14:paraId="2AF0F414" w14:textId="3C6E7D09" w:rsidR="00932C18" w:rsidRPr="00EB3F73" w:rsidRDefault="00242E3E">
      <w:pPr>
        <w:pStyle w:val="BodyText"/>
        <w:spacing w:before="116"/>
        <w:ind w:left="745" w:right="708"/>
        <w:rPr>
          <w:lang w:val="en-GB"/>
        </w:rPr>
      </w:pPr>
      <w:r w:rsidRPr="00EB3F73">
        <w:rPr>
          <w:lang w:val="en-GB"/>
        </w:rPr>
        <w:t>If a wicket is broken while the ball is in play, it shall not be remade by an umpire</w:t>
      </w:r>
      <w:r w:rsidR="00EA4AC1" w:rsidRPr="00EB3F73">
        <w:rPr>
          <w:lang w:val="en-GB"/>
        </w:rPr>
        <w:t xml:space="preserve"> </w:t>
      </w:r>
      <w:r w:rsidRPr="00EB3F73">
        <w:rPr>
          <w:lang w:val="en-GB"/>
        </w:rPr>
        <w:t>until the ball is dead.</w:t>
      </w:r>
      <w:r w:rsidRPr="00EB3F73">
        <w:rPr>
          <w:spacing w:val="1"/>
          <w:lang w:val="en-GB"/>
        </w:rPr>
        <w:t xml:space="preserve"> </w:t>
      </w:r>
      <w:r w:rsidRPr="00EB3F73">
        <w:rPr>
          <w:lang w:val="en-GB"/>
        </w:rPr>
        <w:t>See Law 20 (Dead ball).</w:t>
      </w:r>
      <w:r w:rsidRPr="00EB3F73">
        <w:rPr>
          <w:spacing w:val="1"/>
          <w:lang w:val="en-GB"/>
        </w:rPr>
        <w:t xml:space="preserve"> </w:t>
      </w:r>
      <w:r w:rsidRPr="00EB3F73">
        <w:rPr>
          <w:lang w:val="en-GB"/>
        </w:rPr>
        <w:t>Any fielder may, however, while the ball is</w:t>
      </w:r>
      <w:r w:rsidR="003515FC" w:rsidRPr="00EB3F73">
        <w:rPr>
          <w:lang w:val="en-GB"/>
        </w:rPr>
        <w:t xml:space="preserve"> in </w:t>
      </w:r>
      <w:r w:rsidRPr="00EB3F73">
        <w:rPr>
          <w:lang w:val="en-GB"/>
        </w:rPr>
        <w:t>play,</w:t>
      </w:r>
    </w:p>
    <w:p w14:paraId="78D05C48" w14:textId="77777777" w:rsidR="00932C18" w:rsidRPr="00EB3F73" w:rsidRDefault="00242E3E" w:rsidP="006C73FE">
      <w:pPr>
        <w:pStyle w:val="ListParagraph"/>
        <w:numPr>
          <w:ilvl w:val="0"/>
          <w:numId w:val="100"/>
        </w:numPr>
        <w:tabs>
          <w:tab w:val="left" w:pos="1048"/>
        </w:tabs>
        <w:spacing w:before="125"/>
        <w:jc w:val="both"/>
        <w:rPr>
          <w:lang w:val="en-GB"/>
        </w:rPr>
      </w:pPr>
      <w:r w:rsidRPr="00EB3F73">
        <w:rPr>
          <w:lang w:val="en-GB"/>
        </w:rPr>
        <w:t>replace</w:t>
      </w:r>
      <w:r w:rsidRPr="00EB3F73">
        <w:rPr>
          <w:spacing w:val="3"/>
          <w:lang w:val="en-GB"/>
        </w:rPr>
        <w:t xml:space="preserve"> </w:t>
      </w:r>
      <w:r w:rsidRPr="00EB3F73">
        <w:rPr>
          <w:lang w:val="en-GB"/>
        </w:rPr>
        <w:t>a</w:t>
      </w:r>
      <w:r w:rsidRPr="00EB3F73">
        <w:rPr>
          <w:spacing w:val="-1"/>
          <w:lang w:val="en-GB"/>
        </w:rPr>
        <w:t xml:space="preserve"> </w:t>
      </w:r>
      <w:r w:rsidRPr="00EB3F73">
        <w:rPr>
          <w:lang w:val="en-GB"/>
        </w:rPr>
        <w:t>bail</w:t>
      </w:r>
      <w:r w:rsidRPr="00EB3F73">
        <w:rPr>
          <w:spacing w:val="1"/>
          <w:lang w:val="en-GB"/>
        </w:rPr>
        <w:t xml:space="preserve"> </w:t>
      </w:r>
      <w:r w:rsidRPr="00EB3F73">
        <w:rPr>
          <w:lang w:val="en-GB"/>
        </w:rPr>
        <w:t>or</w:t>
      </w:r>
      <w:r w:rsidRPr="00EB3F73">
        <w:rPr>
          <w:spacing w:val="-6"/>
          <w:lang w:val="en-GB"/>
        </w:rPr>
        <w:t xml:space="preserve"> </w:t>
      </w:r>
      <w:r w:rsidRPr="00EB3F73">
        <w:rPr>
          <w:lang w:val="en-GB"/>
        </w:rPr>
        <w:t>bails</w:t>
      </w:r>
      <w:r w:rsidRPr="00EB3F73">
        <w:rPr>
          <w:spacing w:val="-3"/>
          <w:lang w:val="en-GB"/>
        </w:rPr>
        <w:t xml:space="preserve"> </w:t>
      </w:r>
      <w:r w:rsidRPr="00EB3F73">
        <w:rPr>
          <w:lang w:val="en-GB"/>
        </w:rPr>
        <w:t>on</w:t>
      </w:r>
      <w:r w:rsidRPr="00EB3F73">
        <w:rPr>
          <w:spacing w:val="-1"/>
          <w:lang w:val="en-GB"/>
        </w:rPr>
        <w:t xml:space="preserve"> </w:t>
      </w:r>
      <w:r w:rsidRPr="00EB3F73">
        <w:rPr>
          <w:lang w:val="en-GB"/>
        </w:rPr>
        <w:t>top</w:t>
      </w:r>
      <w:r w:rsidRPr="00EB3F73">
        <w:rPr>
          <w:spacing w:val="-2"/>
          <w:lang w:val="en-GB"/>
        </w:rPr>
        <w:t xml:space="preserve"> </w:t>
      </w:r>
      <w:r w:rsidRPr="00EB3F73">
        <w:rPr>
          <w:lang w:val="en-GB"/>
        </w:rPr>
        <w:t>of</w:t>
      </w:r>
      <w:r w:rsidRPr="00EB3F73">
        <w:rPr>
          <w:spacing w:val="3"/>
          <w:lang w:val="en-GB"/>
        </w:rPr>
        <w:t xml:space="preserve"> </w:t>
      </w:r>
      <w:r w:rsidRPr="00EB3F73">
        <w:rPr>
          <w:lang w:val="en-GB"/>
        </w:rPr>
        <w:t>the</w:t>
      </w:r>
      <w:r w:rsidRPr="00EB3F73">
        <w:rPr>
          <w:spacing w:val="-1"/>
          <w:lang w:val="en-GB"/>
        </w:rPr>
        <w:t xml:space="preserve"> </w:t>
      </w:r>
      <w:r w:rsidRPr="00EB3F73">
        <w:rPr>
          <w:lang w:val="en-GB"/>
        </w:rPr>
        <w:t>stumps.</w:t>
      </w:r>
    </w:p>
    <w:p w14:paraId="6C713F1F" w14:textId="77777777" w:rsidR="00932C18" w:rsidRPr="00EB3F73" w:rsidRDefault="00242E3E" w:rsidP="006C73FE">
      <w:pPr>
        <w:pStyle w:val="ListParagraph"/>
        <w:numPr>
          <w:ilvl w:val="0"/>
          <w:numId w:val="100"/>
        </w:numPr>
        <w:tabs>
          <w:tab w:val="left" w:pos="1048"/>
        </w:tabs>
        <w:spacing w:before="116"/>
        <w:jc w:val="both"/>
        <w:rPr>
          <w:lang w:val="en-GB"/>
        </w:rPr>
      </w:pPr>
      <w:r w:rsidRPr="00EB3F73">
        <w:rPr>
          <w:lang w:val="en-GB"/>
        </w:rPr>
        <w:t>put</w:t>
      </w:r>
      <w:r w:rsidRPr="00EB3F73">
        <w:rPr>
          <w:spacing w:val="-5"/>
          <w:lang w:val="en-GB"/>
        </w:rPr>
        <w:t xml:space="preserve"> </w:t>
      </w:r>
      <w:r w:rsidRPr="00EB3F73">
        <w:rPr>
          <w:lang w:val="en-GB"/>
        </w:rPr>
        <w:t>back</w:t>
      </w:r>
      <w:r w:rsidRPr="00EB3F73">
        <w:rPr>
          <w:spacing w:val="-5"/>
          <w:lang w:val="en-GB"/>
        </w:rPr>
        <w:t xml:space="preserve"> </w:t>
      </w:r>
      <w:r w:rsidRPr="00EB3F73">
        <w:rPr>
          <w:lang w:val="en-GB"/>
        </w:rPr>
        <w:t>one</w:t>
      </w:r>
      <w:r w:rsidRPr="00EB3F73">
        <w:rPr>
          <w:spacing w:val="2"/>
          <w:lang w:val="en-GB"/>
        </w:rPr>
        <w:t xml:space="preserve"> </w:t>
      </w:r>
      <w:r w:rsidRPr="00EB3F73">
        <w:rPr>
          <w:lang w:val="en-GB"/>
        </w:rPr>
        <w:t>or</w:t>
      </w:r>
      <w:r w:rsidRPr="00EB3F73">
        <w:rPr>
          <w:spacing w:val="-2"/>
          <w:lang w:val="en-GB"/>
        </w:rPr>
        <w:t xml:space="preserve"> </w:t>
      </w:r>
      <w:r w:rsidRPr="00EB3F73">
        <w:rPr>
          <w:lang w:val="en-GB"/>
        </w:rPr>
        <w:t>more</w:t>
      </w:r>
      <w:r w:rsidRPr="00EB3F73">
        <w:rPr>
          <w:spacing w:val="1"/>
          <w:lang w:val="en-GB"/>
        </w:rPr>
        <w:t xml:space="preserve"> </w:t>
      </w:r>
      <w:r w:rsidRPr="00EB3F73">
        <w:rPr>
          <w:lang w:val="en-GB"/>
        </w:rPr>
        <w:t>stumps into</w:t>
      </w:r>
      <w:r w:rsidRPr="00EB3F73">
        <w:rPr>
          <w:spacing w:val="2"/>
          <w:lang w:val="en-GB"/>
        </w:rPr>
        <w:t xml:space="preserve"> </w:t>
      </w:r>
      <w:r w:rsidRPr="00EB3F73">
        <w:rPr>
          <w:lang w:val="en-GB"/>
        </w:rPr>
        <w:t>the</w:t>
      </w:r>
      <w:r w:rsidRPr="00EB3F73">
        <w:rPr>
          <w:spacing w:val="-4"/>
          <w:lang w:val="en-GB"/>
        </w:rPr>
        <w:t xml:space="preserve"> </w:t>
      </w:r>
      <w:r w:rsidRPr="00EB3F73">
        <w:rPr>
          <w:lang w:val="en-GB"/>
        </w:rPr>
        <w:t>ground</w:t>
      </w:r>
      <w:r w:rsidRPr="00EB3F73">
        <w:rPr>
          <w:spacing w:val="2"/>
          <w:lang w:val="en-GB"/>
        </w:rPr>
        <w:t xml:space="preserve"> </w:t>
      </w:r>
      <w:r w:rsidRPr="00EB3F73">
        <w:rPr>
          <w:lang w:val="en-GB"/>
        </w:rPr>
        <w:t>where</w:t>
      </w:r>
      <w:r w:rsidRPr="00EB3F73">
        <w:rPr>
          <w:spacing w:val="2"/>
          <w:lang w:val="en-GB"/>
        </w:rPr>
        <w:t xml:space="preserve"> </w:t>
      </w:r>
      <w:r w:rsidRPr="00EB3F73">
        <w:rPr>
          <w:lang w:val="en-GB"/>
        </w:rPr>
        <w:t>the</w:t>
      </w:r>
      <w:r w:rsidRPr="00EB3F73">
        <w:rPr>
          <w:spacing w:val="-3"/>
          <w:lang w:val="en-GB"/>
        </w:rPr>
        <w:t xml:space="preserve"> </w:t>
      </w:r>
      <w:r w:rsidRPr="00EB3F73">
        <w:rPr>
          <w:lang w:val="en-GB"/>
        </w:rPr>
        <w:t>wicket</w:t>
      </w:r>
      <w:r w:rsidRPr="00EB3F73">
        <w:rPr>
          <w:spacing w:val="-5"/>
          <w:lang w:val="en-GB"/>
        </w:rPr>
        <w:t xml:space="preserve"> </w:t>
      </w:r>
      <w:r w:rsidRPr="00EB3F73">
        <w:rPr>
          <w:lang w:val="en-GB"/>
        </w:rPr>
        <w:t>originally stood.</w:t>
      </w:r>
    </w:p>
    <w:p w14:paraId="4F8F89F6" w14:textId="77777777" w:rsidR="00932C18" w:rsidRPr="00EB3F73" w:rsidRDefault="00242E3E" w:rsidP="006C73FE">
      <w:pPr>
        <w:pStyle w:val="Heading1"/>
        <w:numPr>
          <w:ilvl w:val="1"/>
          <w:numId w:val="101"/>
        </w:numPr>
        <w:tabs>
          <w:tab w:val="left" w:pos="842"/>
        </w:tabs>
        <w:spacing w:before="122"/>
        <w:rPr>
          <w:lang w:val="en-GB"/>
        </w:rPr>
      </w:pPr>
      <w:r w:rsidRPr="00EB3F73">
        <w:rPr>
          <w:lang w:val="en-GB"/>
        </w:rPr>
        <w:t>Dispensing</w:t>
      </w:r>
      <w:r w:rsidRPr="00EB3F73">
        <w:rPr>
          <w:spacing w:val="-7"/>
          <w:lang w:val="en-GB"/>
        </w:rPr>
        <w:t xml:space="preserve"> </w:t>
      </w:r>
      <w:r w:rsidRPr="00EB3F73">
        <w:rPr>
          <w:lang w:val="en-GB"/>
        </w:rPr>
        <w:t>with</w:t>
      </w:r>
      <w:r w:rsidRPr="00EB3F73">
        <w:rPr>
          <w:spacing w:val="-2"/>
          <w:lang w:val="en-GB"/>
        </w:rPr>
        <w:t xml:space="preserve"> </w:t>
      </w:r>
      <w:r w:rsidRPr="00EB3F73">
        <w:rPr>
          <w:lang w:val="en-GB"/>
        </w:rPr>
        <w:t>bails</w:t>
      </w:r>
    </w:p>
    <w:p w14:paraId="50AC8C64" w14:textId="23671025" w:rsidR="00932C18" w:rsidRPr="00EB3F73" w:rsidRDefault="00242E3E">
      <w:pPr>
        <w:pStyle w:val="BodyText"/>
        <w:spacing w:before="116"/>
        <w:ind w:left="745" w:right="707"/>
        <w:rPr>
          <w:lang w:val="en-GB"/>
        </w:rPr>
      </w:pPr>
      <w:r w:rsidRPr="00EB3F73">
        <w:rPr>
          <w:lang w:val="en-GB"/>
        </w:rPr>
        <w:t>If the umpires have agreed to dispense with bails in accordance with Law 8.5 (Dispensing</w:t>
      </w:r>
      <w:r w:rsidRPr="00EB3F73">
        <w:rPr>
          <w:spacing w:val="1"/>
          <w:lang w:val="en-GB"/>
        </w:rPr>
        <w:t xml:space="preserve"> </w:t>
      </w:r>
      <w:r w:rsidRPr="00EB3F73">
        <w:rPr>
          <w:lang w:val="en-GB"/>
        </w:rPr>
        <w:t xml:space="preserve">with bails), it is for the umpire concerned to decide </w:t>
      </w:r>
      <w:proofErr w:type="gramStart"/>
      <w:r w:rsidRPr="00EB3F73">
        <w:rPr>
          <w:lang w:val="en-GB"/>
        </w:rPr>
        <w:t>whether or not</w:t>
      </w:r>
      <w:proofErr w:type="gramEnd"/>
      <w:r w:rsidRPr="00EB3F73">
        <w:rPr>
          <w:lang w:val="en-GB"/>
        </w:rPr>
        <w:t xml:space="preserve"> the wicket has been </w:t>
      </w:r>
      <w:r w:rsidR="00E2754E" w:rsidRPr="00EB3F73">
        <w:rPr>
          <w:lang w:val="en-GB"/>
        </w:rPr>
        <w:t>broken</w:t>
      </w:r>
      <w:r w:rsidRPr="00EB3F73">
        <w:rPr>
          <w:lang w:val="en-GB"/>
        </w:rPr>
        <w:t>.</w:t>
      </w:r>
    </w:p>
    <w:p w14:paraId="0692B2FF" w14:textId="0BA41F82" w:rsidR="00932C18" w:rsidRPr="00EB3F73" w:rsidRDefault="00242E3E" w:rsidP="006C73FE">
      <w:pPr>
        <w:pStyle w:val="ListParagraph"/>
        <w:numPr>
          <w:ilvl w:val="2"/>
          <w:numId w:val="101"/>
        </w:numPr>
        <w:tabs>
          <w:tab w:val="left" w:pos="1480"/>
        </w:tabs>
        <w:spacing w:before="125"/>
        <w:ind w:left="1340" w:right="704" w:hanging="567"/>
        <w:jc w:val="both"/>
        <w:rPr>
          <w:lang w:val="en-GB"/>
        </w:rPr>
      </w:pPr>
      <w:r w:rsidRPr="00EB3F73">
        <w:rPr>
          <w:lang w:val="en-GB"/>
        </w:rPr>
        <w:t xml:space="preserve">After a decision to play without bails, the wicket has been </w:t>
      </w:r>
      <w:r w:rsidR="00D34587" w:rsidRPr="00EB3F73">
        <w:rPr>
          <w:lang w:val="en-GB"/>
        </w:rPr>
        <w:t>broken fairly</w:t>
      </w:r>
      <w:r w:rsidRPr="00EB3F73">
        <w:rPr>
          <w:lang w:val="en-GB"/>
        </w:rPr>
        <w:t xml:space="preserve"> if the umpire</w:t>
      </w:r>
      <w:r w:rsidRPr="00EB3F73">
        <w:rPr>
          <w:spacing w:val="1"/>
          <w:lang w:val="en-GB"/>
        </w:rPr>
        <w:t xml:space="preserve"> </w:t>
      </w:r>
      <w:r w:rsidRPr="00EB3F73">
        <w:rPr>
          <w:lang w:val="en-GB"/>
        </w:rPr>
        <w:t>concerned is satisfied that the wicket has been struck by the ball, by the striker’s bat,</w:t>
      </w:r>
      <w:r w:rsidRPr="00EB3F73">
        <w:rPr>
          <w:spacing w:val="1"/>
          <w:lang w:val="en-GB"/>
        </w:rPr>
        <w:t xml:space="preserve"> </w:t>
      </w:r>
      <w:r w:rsidRPr="00EB3F73">
        <w:rPr>
          <w:lang w:val="en-GB"/>
        </w:rPr>
        <w:t>person or items of his/her clothing or equipment as described in 29.</w:t>
      </w:r>
      <w:r w:rsidR="00B20C38" w:rsidRPr="00EB3F73">
        <w:rPr>
          <w:lang w:val="en-GB"/>
        </w:rPr>
        <w:t>2</w:t>
      </w:r>
      <w:r w:rsidRPr="00EB3F73">
        <w:rPr>
          <w:lang w:val="en-GB"/>
        </w:rPr>
        <w:t>.1.2, 29.</w:t>
      </w:r>
      <w:r w:rsidR="00B20C38" w:rsidRPr="00EB3F73">
        <w:rPr>
          <w:lang w:val="en-GB"/>
        </w:rPr>
        <w:t>2</w:t>
      </w:r>
      <w:r w:rsidRPr="00EB3F73">
        <w:rPr>
          <w:lang w:val="en-GB"/>
        </w:rPr>
        <w:t>.1.3 or</w:t>
      </w:r>
      <w:r w:rsidRPr="00EB3F73">
        <w:rPr>
          <w:spacing w:val="1"/>
          <w:lang w:val="en-GB"/>
        </w:rPr>
        <w:t xml:space="preserve"> </w:t>
      </w:r>
      <w:r w:rsidRPr="00EB3F73">
        <w:rPr>
          <w:lang w:val="en-GB"/>
        </w:rPr>
        <w:t>29.</w:t>
      </w:r>
      <w:r w:rsidR="00B20C38" w:rsidRPr="00EB3F73">
        <w:rPr>
          <w:lang w:val="en-GB"/>
        </w:rPr>
        <w:t>2</w:t>
      </w:r>
      <w:r w:rsidRPr="00EB3F73">
        <w:rPr>
          <w:lang w:val="en-GB"/>
        </w:rPr>
        <w:t>.1.4,</w:t>
      </w:r>
      <w:r w:rsidRPr="00EB3F73">
        <w:rPr>
          <w:spacing w:val="1"/>
          <w:lang w:val="en-GB"/>
        </w:rPr>
        <w:t xml:space="preserve"> </w:t>
      </w:r>
      <w:r w:rsidRPr="00EB3F73">
        <w:rPr>
          <w:lang w:val="en-GB"/>
        </w:rPr>
        <w:t>or</w:t>
      </w:r>
      <w:r w:rsidRPr="00EB3F73">
        <w:rPr>
          <w:spacing w:val="-6"/>
          <w:lang w:val="en-GB"/>
        </w:rPr>
        <w:t xml:space="preserve"> </w:t>
      </w:r>
      <w:r w:rsidRPr="00EB3F73">
        <w:rPr>
          <w:lang w:val="en-GB"/>
        </w:rPr>
        <w:t>by</w:t>
      </w:r>
      <w:r w:rsidRPr="00EB3F73">
        <w:rPr>
          <w:spacing w:val="-4"/>
          <w:lang w:val="en-GB"/>
        </w:rPr>
        <w:t xml:space="preserve"> </w:t>
      </w:r>
      <w:r w:rsidRPr="00EB3F73">
        <w:rPr>
          <w:lang w:val="en-GB"/>
        </w:rPr>
        <w:t>a</w:t>
      </w:r>
      <w:r w:rsidRPr="00EB3F73">
        <w:rPr>
          <w:spacing w:val="3"/>
          <w:lang w:val="en-GB"/>
        </w:rPr>
        <w:t xml:space="preserve"> </w:t>
      </w:r>
      <w:r w:rsidRPr="00EB3F73">
        <w:rPr>
          <w:lang w:val="en-GB"/>
        </w:rPr>
        <w:t>fielder</w:t>
      </w:r>
      <w:r w:rsidRPr="00EB3F73">
        <w:rPr>
          <w:spacing w:val="-1"/>
          <w:lang w:val="en-GB"/>
        </w:rPr>
        <w:t xml:space="preserve"> </w:t>
      </w:r>
      <w:r w:rsidRPr="00EB3F73">
        <w:rPr>
          <w:lang w:val="en-GB"/>
        </w:rPr>
        <w:t>in</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manner</w:t>
      </w:r>
      <w:r w:rsidRPr="00EB3F73">
        <w:rPr>
          <w:spacing w:val="-1"/>
          <w:lang w:val="en-GB"/>
        </w:rPr>
        <w:t xml:space="preserve"> </w:t>
      </w:r>
      <w:r w:rsidRPr="00EB3F73">
        <w:rPr>
          <w:lang w:val="en-GB"/>
        </w:rPr>
        <w:t>described</w:t>
      </w:r>
      <w:r w:rsidRPr="00EB3F73">
        <w:rPr>
          <w:spacing w:val="3"/>
          <w:lang w:val="en-GB"/>
        </w:rPr>
        <w:t xml:space="preserve"> </w:t>
      </w:r>
      <w:r w:rsidRPr="00EB3F73">
        <w:rPr>
          <w:lang w:val="en-GB"/>
        </w:rPr>
        <w:t>in</w:t>
      </w:r>
      <w:r w:rsidRPr="00EB3F73">
        <w:rPr>
          <w:spacing w:val="-2"/>
          <w:lang w:val="en-GB"/>
        </w:rPr>
        <w:t xml:space="preserve"> </w:t>
      </w:r>
      <w:r w:rsidRPr="00EB3F73">
        <w:rPr>
          <w:lang w:val="en-GB"/>
        </w:rPr>
        <w:t>29.</w:t>
      </w:r>
      <w:r w:rsidR="00B20C38" w:rsidRPr="00EB3F73">
        <w:rPr>
          <w:lang w:val="en-GB"/>
        </w:rPr>
        <w:t>2</w:t>
      </w:r>
      <w:r w:rsidRPr="00EB3F73">
        <w:rPr>
          <w:lang w:val="en-GB"/>
        </w:rPr>
        <w:t>.1.5.</w:t>
      </w:r>
    </w:p>
    <w:p w14:paraId="44E98BDF" w14:textId="75BF9C7B" w:rsidR="00932C18" w:rsidRPr="00EB3F73" w:rsidRDefault="003515FC" w:rsidP="006C73FE">
      <w:pPr>
        <w:pStyle w:val="ListParagraph"/>
        <w:numPr>
          <w:ilvl w:val="2"/>
          <w:numId w:val="101"/>
        </w:numPr>
        <w:tabs>
          <w:tab w:val="left" w:pos="1423"/>
        </w:tabs>
        <w:spacing w:before="116"/>
        <w:ind w:left="1340" w:right="704" w:hanging="596"/>
        <w:jc w:val="both"/>
        <w:rPr>
          <w:lang w:val="en-GB"/>
        </w:rPr>
      </w:pPr>
      <w:r w:rsidRPr="00EB3F73">
        <w:rPr>
          <w:lang w:val="en-GB"/>
        </w:rPr>
        <w:t xml:space="preserve"> </w:t>
      </w:r>
      <w:r w:rsidR="00242E3E" w:rsidRPr="00EB3F73">
        <w:rPr>
          <w:lang w:val="en-GB"/>
        </w:rPr>
        <w:t>If the wicket has already been broken, 29.</w:t>
      </w:r>
      <w:r w:rsidR="00B20C38" w:rsidRPr="00EB3F73">
        <w:rPr>
          <w:lang w:val="en-GB"/>
        </w:rPr>
        <w:t>5</w:t>
      </w:r>
      <w:r w:rsidR="00242E3E" w:rsidRPr="00EB3F73">
        <w:rPr>
          <w:lang w:val="en-GB"/>
        </w:rPr>
        <w:t>.1 shall apply to any stump</w:t>
      </w:r>
      <w:r w:rsidR="00685A95" w:rsidRPr="00EB3F73">
        <w:rPr>
          <w:lang w:val="en-GB"/>
        </w:rPr>
        <w:t xml:space="preserve"> or stumps</w:t>
      </w:r>
      <w:r w:rsidR="00242E3E" w:rsidRPr="00EB3F73">
        <w:rPr>
          <w:lang w:val="en-GB"/>
        </w:rPr>
        <w:t xml:space="preserve"> still in the ground.</w:t>
      </w:r>
      <w:r w:rsidR="00242E3E" w:rsidRPr="00EB3F73">
        <w:rPr>
          <w:spacing w:val="1"/>
          <w:lang w:val="en-GB"/>
        </w:rPr>
        <w:t xml:space="preserve"> </w:t>
      </w:r>
      <w:r w:rsidR="00242E3E" w:rsidRPr="00EB3F73">
        <w:rPr>
          <w:lang w:val="en-GB"/>
        </w:rPr>
        <w:t>Any fielder may replace a stump or stumps, in accordance</w:t>
      </w:r>
      <w:r w:rsidR="00242E3E" w:rsidRPr="00EB3F73">
        <w:rPr>
          <w:spacing w:val="1"/>
          <w:lang w:val="en-GB"/>
        </w:rPr>
        <w:t xml:space="preserve"> </w:t>
      </w:r>
      <w:r w:rsidR="00242E3E" w:rsidRPr="00EB3F73">
        <w:rPr>
          <w:lang w:val="en-GB"/>
        </w:rPr>
        <w:t>with</w:t>
      </w:r>
      <w:r w:rsidR="00242E3E" w:rsidRPr="00EB3F73">
        <w:rPr>
          <w:spacing w:val="2"/>
          <w:lang w:val="en-GB"/>
        </w:rPr>
        <w:t xml:space="preserve"> </w:t>
      </w:r>
      <w:r w:rsidR="00242E3E" w:rsidRPr="00EB3F73">
        <w:rPr>
          <w:lang w:val="en-GB"/>
        </w:rPr>
        <w:t>29.</w:t>
      </w:r>
      <w:r w:rsidR="00B20C38" w:rsidRPr="00EB3F73">
        <w:rPr>
          <w:lang w:val="en-GB"/>
        </w:rPr>
        <w:t>4</w:t>
      </w:r>
      <w:r w:rsidR="00242E3E" w:rsidRPr="00EB3F73">
        <w:rPr>
          <w:lang w:val="en-GB"/>
        </w:rPr>
        <w:t>,</w:t>
      </w:r>
      <w:r w:rsidR="00242E3E" w:rsidRPr="00EB3F73">
        <w:rPr>
          <w:spacing w:val="1"/>
          <w:lang w:val="en-GB"/>
        </w:rPr>
        <w:t xml:space="preserve"> </w:t>
      </w:r>
      <w:proofErr w:type="gramStart"/>
      <w:r w:rsidR="00242E3E" w:rsidRPr="00EB3F73">
        <w:rPr>
          <w:lang w:val="en-GB"/>
        </w:rPr>
        <w:t>in</w:t>
      </w:r>
      <w:r w:rsidR="00242E3E" w:rsidRPr="00EB3F73">
        <w:rPr>
          <w:spacing w:val="-2"/>
          <w:lang w:val="en-GB"/>
        </w:rPr>
        <w:t xml:space="preserve"> </w:t>
      </w:r>
      <w:r w:rsidR="00242E3E" w:rsidRPr="00EB3F73">
        <w:rPr>
          <w:lang w:val="en-GB"/>
        </w:rPr>
        <w:t>order</w:t>
      </w:r>
      <w:r w:rsidR="00242E3E" w:rsidRPr="00EB3F73">
        <w:rPr>
          <w:spacing w:val="-2"/>
          <w:lang w:val="en-GB"/>
        </w:rPr>
        <w:t xml:space="preserve"> </w:t>
      </w:r>
      <w:r w:rsidR="00242E3E" w:rsidRPr="00EB3F73">
        <w:rPr>
          <w:lang w:val="en-GB"/>
        </w:rPr>
        <w:t>to</w:t>
      </w:r>
      <w:proofErr w:type="gramEnd"/>
      <w:r w:rsidR="00242E3E" w:rsidRPr="00EB3F73">
        <w:rPr>
          <w:spacing w:val="-2"/>
          <w:lang w:val="en-GB"/>
        </w:rPr>
        <w:t xml:space="preserve"> </w:t>
      </w:r>
      <w:r w:rsidR="00242E3E" w:rsidRPr="00EB3F73">
        <w:rPr>
          <w:lang w:val="en-GB"/>
        </w:rPr>
        <w:t>have</w:t>
      </w:r>
      <w:r w:rsidR="00242E3E" w:rsidRPr="00EB3F73">
        <w:rPr>
          <w:spacing w:val="2"/>
          <w:lang w:val="en-GB"/>
        </w:rPr>
        <w:t xml:space="preserve"> </w:t>
      </w:r>
      <w:r w:rsidR="00242E3E" w:rsidRPr="00EB3F73">
        <w:rPr>
          <w:lang w:val="en-GB"/>
        </w:rPr>
        <w:t>an</w:t>
      </w:r>
      <w:r w:rsidR="00242E3E" w:rsidRPr="00EB3F73">
        <w:rPr>
          <w:spacing w:val="-2"/>
          <w:lang w:val="en-GB"/>
        </w:rPr>
        <w:t xml:space="preserve"> </w:t>
      </w:r>
      <w:r w:rsidR="00242E3E" w:rsidRPr="00EB3F73">
        <w:rPr>
          <w:lang w:val="en-GB"/>
        </w:rPr>
        <w:t>opportunity of</w:t>
      </w:r>
      <w:r w:rsidR="00242E3E" w:rsidRPr="00EB3F73">
        <w:rPr>
          <w:spacing w:val="2"/>
          <w:lang w:val="en-GB"/>
        </w:rPr>
        <w:t xml:space="preserve"> </w:t>
      </w:r>
      <w:r w:rsidR="00D34587" w:rsidRPr="00EB3F73">
        <w:rPr>
          <w:lang w:val="en-GB"/>
        </w:rPr>
        <w:t>breaking the wicket fairly</w:t>
      </w:r>
      <w:r w:rsidR="00242E3E" w:rsidRPr="00EB3F73">
        <w:rPr>
          <w:lang w:val="en-GB"/>
        </w:rPr>
        <w:t>.</w:t>
      </w:r>
    </w:p>
    <w:p w14:paraId="13F4C0AC" w14:textId="43A2DDBC" w:rsidR="00932C18" w:rsidRPr="00EB3F73" w:rsidRDefault="009F31C7">
      <w:pPr>
        <w:pStyle w:val="Heading1"/>
        <w:tabs>
          <w:tab w:val="left" w:pos="1479"/>
        </w:tabs>
        <w:spacing w:before="80"/>
        <w:ind w:left="347" w:firstLine="0"/>
        <w:rPr>
          <w:lang w:val="en-GB"/>
        </w:rPr>
      </w:pPr>
      <w:r w:rsidRPr="00EB3F73">
        <w:rPr>
          <w:lang w:val="en-GB"/>
        </w:rPr>
        <w:br/>
      </w:r>
      <w:r w:rsidR="00242E3E" w:rsidRPr="00EB3F73">
        <w:rPr>
          <w:lang w:val="en-GB"/>
        </w:rPr>
        <w:t>LAW</w:t>
      </w:r>
      <w:r w:rsidR="00242E3E" w:rsidRPr="00EB3F73">
        <w:rPr>
          <w:spacing w:val="-1"/>
          <w:lang w:val="en-GB"/>
        </w:rPr>
        <w:t xml:space="preserve"> </w:t>
      </w:r>
      <w:r w:rsidR="00242E3E" w:rsidRPr="00EB3F73">
        <w:rPr>
          <w:lang w:val="en-GB"/>
        </w:rPr>
        <w:t>30</w:t>
      </w:r>
      <w:r w:rsidR="00242E3E" w:rsidRPr="00EB3F73">
        <w:rPr>
          <w:lang w:val="en-GB"/>
        </w:rPr>
        <w:tab/>
      </w:r>
      <w:r w:rsidR="00B84601" w:rsidRPr="00EB3F73">
        <w:rPr>
          <w:lang w:val="en-GB"/>
        </w:rPr>
        <w:t>BATTER</w:t>
      </w:r>
      <w:r w:rsidR="00242E3E" w:rsidRPr="00EB3F73">
        <w:rPr>
          <w:lang w:val="en-GB"/>
        </w:rPr>
        <w:t xml:space="preserve"> OUT</w:t>
      </w:r>
      <w:r w:rsidR="00242E3E" w:rsidRPr="00EB3F73">
        <w:rPr>
          <w:spacing w:val="-1"/>
          <w:lang w:val="en-GB"/>
        </w:rPr>
        <w:t xml:space="preserve"> </w:t>
      </w:r>
      <w:r w:rsidR="00242E3E" w:rsidRPr="00EB3F73">
        <w:rPr>
          <w:lang w:val="en-GB"/>
        </w:rPr>
        <w:t>OF HIS/HER GROUND</w:t>
      </w:r>
    </w:p>
    <w:p w14:paraId="2F9051DD" w14:textId="77777777" w:rsidR="00932C18" w:rsidRPr="00EB3F73" w:rsidRDefault="00242E3E" w:rsidP="006C73FE">
      <w:pPr>
        <w:pStyle w:val="ListParagraph"/>
        <w:numPr>
          <w:ilvl w:val="1"/>
          <w:numId w:val="99"/>
        </w:numPr>
        <w:tabs>
          <w:tab w:val="left" w:pos="842"/>
        </w:tabs>
        <w:jc w:val="left"/>
        <w:rPr>
          <w:rFonts w:ascii="Arial"/>
          <w:b/>
          <w:lang w:val="en-GB"/>
        </w:rPr>
      </w:pPr>
      <w:r w:rsidRPr="00EB3F73">
        <w:rPr>
          <w:rFonts w:ascii="Arial"/>
          <w:b/>
          <w:lang w:val="en-GB"/>
        </w:rPr>
        <w:t>When</w:t>
      </w:r>
      <w:r w:rsidRPr="00EB3F73">
        <w:rPr>
          <w:rFonts w:ascii="Arial"/>
          <w:b/>
          <w:spacing w:val="-5"/>
          <w:lang w:val="en-GB"/>
        </w:rPr>
        <w:t xml:space="preserve"> </w:t>
      </w:r>
      <w:r w:rsidRPr="00EB3F73">
        <w:rPr>
          <w:rFonts w:ascii="Arial"/>
          <w:b/>
          <w:lang w:val="en-GB"/>
        </w:rPr>
        <w:t>out</w:t>
      </w:r>
      <w:r w:rsidRPr="00EB3F73">
        <w:rPr>
          <w:rFonts w:ascii="Arial"/>
          <w:b/>
          <w:spacing w:val="-1"/>
          <w:lang w:val="en-GB"/>
        </w:rPr>
        <w:t xml:space="preserve"> </w:t>
      </w:r>
      <w:r w:rsidRPr="00EB3F73">
        <w:rPr>
          <w:rFonts w:ascii="Arial"/>
          <w:b/>
          <w:lang w:val="en-GB"/>
        </w:rPr>
        <w:t>of</w:t>
      </w:r>
      <w:r w:rsidRPr="00EB3F73">
        <w:rPr>
          <w:rFonts w:ascii="Arial"/>
          <w:b/>
          <w:spacing w:val="-1"/>
          <w:lang w:val="en-GB"/>
        </w:rPr>
        <w:t xml:space="preserve"> </w:t>
      </w:r>
      <w:r w:rsidRPr="00EB3F73">
        <w:rPr>
          <w:rFonts w:ascii="Arial"/>
          <w:b/>
          <w:lang w:val="en-GB"/>
        </w:rPr>
        <w:t>his/her</w:t>
      </w:r>
      <w:r w:rsidRPr="00EB3F73">
        <w:rPr>
          <w:rFonts w:ascii="Arial"/>
          <w:b/>
          <w:spacing w:val="-4"/>
          <w:lang w:val="en-GB"/>
        </w:rPr>
        <w:t xml:space="preserve"> </w:t>
      </w:r>
      <w:r w:rsidRPr="00EB3F73">
        <w:rPr>
          <w:rFonts w:ascii="Arial"/>
          <w:b/>
          <w:lang w:val="en-GB"/>
        </w:rPr>
        <w:t>ground</w:t>
      </w:r>
    </w:p>
    <w:p w14:paraId="4EA15AC9" w14:textId="4191769A" w:rsidR="00932C18" w:rsidRPr="00EB3F73" w:rsidRDefault="00242E3E" w:rsidP="006C73FE">
      <w:pPr>
        <w:pStyle w:val="ListParagraph"/>
        <w:numPr>
          <w:ilvl w:val="2"/>
          <w:numId w:val="99"/>
        </w:numPr>
        <w:tabs>
          <w:tab w:val="left" w:pos="1495"/>
        </w:tabs>
        <w:spacing w:before="117"/>
        <w:ind w:right="707" w:hanging="567"/>
        <w:jc w:val="both"/>
        <w:rPr>
          <w:lang w:val="en-GB"/>
        </w:rPr>
      </w:pPr>
      <w:r w:rsidRPr="00EB3F73">
        <w:rPr>
          <w:lang w:val="en-GB"/>
        </w:rPr>
        <w:t xml:space="preserve">A </w:t>
      </w:r>
      <w:r w:rsidR="00B84601" w:rsidRPr="00EB3F73">
        <w:rPr>
          <w:lang w:val="en-GB"/>
        </w:rPr>
        <w:t>batter</w:t>
      </w:r>
      <w:r w:rsidRPr="00EB3F73">
        <w:rPr>
          <w:lang w:val="en-GB"/>
        </w:rPr>
        <w:t xml:space="preserve"> shall </w:t>
      </w:r>
      <w:proofErr w:type="gramStart"/>
      <w:r w:rsidRPr="00EB3F73">
        <w:rPr>
          <w:lang w:val="en-GB"/>
        </w:rPr>
        <w:t>be considered to be</w:t>
      </w:r>
      <w:proofErr w:type="gramEnd"/>
      <w:r w:rsidRPr="00EB3F73">
        <w:rPr>
          <w:lang w:val="en-GB"/>
        </w:rPr>
        <w:t xml:space="preserve"> out of his/her ground unless some part of</w:t>
      </w:r>
      <w:r w:rsidRPr="00EB3F73">
        <w:rPr>
          <w:spacing w:val="1"/>
          <w:lang w:val="en-GB"/>
        </w:rPr>
        <w:t xml:space="preserve"> </w:t>
      </w:r>
      <w:r w:rsidRPr="00EB3F73">
        <w:rPr>
          <w:lang w:val="en-GB"/>
        </w:rPr>
        <w:t>his/her</w:t>
      </w:r>
      <w:r w:rsidRPr="00EB3F73">
        <w:rPr>
          <w:spacing w:val="-2"/>
          <w:lang w:val="en-GB"/>
        </w:rPr>
        <w:t xml:space="preserve"> </w:t>
      </w:r>
      <w:r w:rsidRPr="00EB3F73">
        <w:rPr>
          <w:lang w:val="en-GB"/>
        </w:rPr>
        <w:t>person</w:t>
      </w:r>
      <w:r w:rsidRPr="00EB3F73">
        <w:rPr>
          <w:spacing w:val="3"/>
          <w:lang w:val="en-GB"/>
        </w:rPr>
        <w:t xml:space="preserve"> </w:t>
      </w:r>
      <w:r w:rsidRPr="00EB3F73">
        <w:rPr>
          <w:lang w:val="en-GB"/>
        </w:rPr>
        <w:t>or</w:t>
      </w:r>
      <w:r w:rsidRPr="00EB3F73">
        <w:rPr>
          <w:spacing w:val="-6"/>
          <w:lang w:val="en-GB"/>
        </w:rPr>
        <w:t xml:space="preserve"> </w:t>
      </w:r>
      <w:r w:rsidRPr="00EB3F73">
        <w:rPr>
          <w:lang w:val="en-GB"/>
        </w:rPr>
        <w:t>bat</w:t>
      </w:r>
      <w:r w:rsidRPr="00EB3F73">
        <w:rPr>
          <w:spacing w:val="1"/>
          <w:lang w:val="en-GB"/>
        </w:rPr>
        <w:t xml:space="preserve"> </w:t>
      </w:r>
      <w:r w:rsidRPr="00EB3F73">
        <w:rPr>
          <w:lang w:val="en-GB"/>
        </w:rPr>
        <w:t>is</w:t>
      </w:r>
      <w:r w:rsidRPr="00EB3F73">
        <w:rPr>
          <w:spacing w:val="-4"/>
          <w:lang w:val="en-GB"/>
        </w:rPr>
        <w:t xml:space="preserve"> </w:t>
      </w:r>
      <w:r w:rsidRPr="00EB3F73">
        <w:rPr>
          <w:lang w:val="en-GB"/>
        </w:rPr>
        <w:t>grounded</w:t>
      </w:r>
      <w:r w:rsidRPr="00EB3F73">
        <w:rPr>
          <w:spacing w:val="-2"/>
          <w:lang w:val="en-GB"/>
        </w:rPr>
        <w:t xml:space="preserve"> </w:t>
      </w:r>
      <w:r w:rsidRPr="00EB3F73">
        <w:rPr>
          <w:lang w:val="en-GB"/>
        </w:rPr>
        <w:t>behind</w:t>
      </w:r>
      <w:r w:rsidRPr="00EB3F73">
        <w:rPr>
          <w:spacing w:val="-3"/>
          <w:lang w:val="en-GB"/>
        </w:rPr>
        <w:t xml:space="preserve"> </w:t>
      </w:r>
      <w:r w:rsidRPr="00EB3F73">
        <w:rPr>
          <w:lang w:val="en-GB"/>
        </w:rPr>
        <w:t>the</w:t>
      </w:r>
      <w:r w:rsidRPr="00EB3F73">
        <w:rPr>
          <w:spacing w:val="3"/>
          <w:lang w:val="en-GB"/>
        </w:rPr>
        <w:t xml:space="preserve"> </w:t>
      </w:r>
      <w:r w:rsidRPr="00EB3F73">
        <w:rPr>
          <w:lang w:val="en-GB"/>
        </w:rPr>
        <w:t>popping</w:t>
      </w:r>
      <w:r w:rsidRPr="00EB3F73">
        <w:rPr>
          <w:spacing w:val="3"/>
          <w:lang w:val="en-GB"/>
        </w:rPr>
        <w:t xml:space="preserve"> </w:t>
      </w:r>
      <w:r w:rsidRPr="00EB3F73">
        <w:rPr>
          <w:lang w:val="en-GB"/>
        </w:rPr>
        <w:t>crease</w:t>
      </w:r>
      <w:r w:rsidRPr="00EB3F73">
        <w:rPr>
          <w:spacing w:val="2"/>
          <w:lang w:val="en-GB"/>
        </w:rPr>
        <w:t xml:space="preserve"> </w:t>
      </w:r>
      <w:r w:rsidRPr="00EB3F73">
        <w:rPr>
          <w:lang w:val="en-GB"/>
        </w:rPr>
        <w:t>at</w:t>
      </w:r>
      <w:r w:rsidRPr="00EB3F73">
        <w:rPr>
          <w:spacing w:val="2"/>
          <w:lang w:val="en-GB"/>
        </w:rPr>
        <w:t xml:space="preserve"> </w:t>
      </w:r>
      <w:r w:rsidRPr="00EB3F73">
        <w:rPr>
          <w:lang w:val="en-GB"/>
        </w:rPr>
        <w:t>that</w:t>
      </w:r>
      <w:r w:rsidRPr="00EB3F73">
        <w:rPr>
          <w:spacing w:val="-3"/>
          <w:lang w:val="en-GB"/>
        </w:rPr>
        <w:t xml:space="preserve"> </w:t>
      </w:r>
      <w:r w:rsidRPr="00EB3F73">
        <w:rPr>
          <w:lang w:val="en-GB"/>
        </w:rPr>
        <w:t>end.</w:t>
      </w:r>
    </w:p>
    <w:p w14:paraId="1F24A025" w14:textId="48FCF1A1" w:rsidR="00932C18" w:rsidRPr="00EB3F73" w:rsidRDefault="003515FC" w:rsidP="006C73FE">
      <w:pPr>
        <w:pStyle w:val="ListParagraph"/>
        <w:numPr>
          <w:ilvl w:val="2"/>
          <w:numId w:val="99"/>
        </w:numPr>
        <w:tabs>
          <w:tab w:val="left" w:pos="1428"/>
        </w:tabs>
        <w:spacing w:before="123"/>
        <w:ind w:right="708" w:hanging="596"/>
        <w:jc w:val="both"/>
        <w:rPr>
          <w:lang w:val="en-GB"/>
        </w:rPr>
      </w:pPr>
      <w:r w:rsidRPr="00EB3F73">
        <w:rPr>
          <w:lang w:val="en-GB"/>
        </w:rPr>
        <w:t xml:space="preserve"> </w:t>
      </w:r>
      <w:r w:rsidR="00242E3E" w:rsidRPr="00EB3F73">
        <w:rPr>
          <w:lang w:val="en-GB"/>
        </w:rPr>
        <w:t xml:space="preserve">However, a </w:t>
      </w:r>
      <w:r w:rsidR="00B84601" w:rsidRPr="00EB3F73">
        <w:rPr>
          <w:lang w:val="en-GB"/>
        </w:rPr>
        <w:t>batter</w:t>
      </w:r>
      <w:r w:rsidR="00242E3E" w:rsidRPr="00EB3F73">
        <w:rPr>
          <w:lang w:val="en-GB"/>
        </w:rPr>
        <w:t xml:space="preserve"> shall not </w:t>
      </w:r>
      <w:proofErr w:type="gramStart"/>
      <w:r w:rsidR="00242E3E" w:rsidRPr="00EB3F73">
        <w:rPr>
          <w:lang w:val="en-GB"/>
        </w:rPr>
        <w:t>be considered to be</w:t>
      </w:r>
      <w:proofErr w:type="gramEnd"/>
      <w:r w:rsidR="00242E3E" w:rsidRPr="00EB3F73">
        <w:rPr>
          <w:lang w:val="en-GB"/>
        </w:rPr>
        <w:t xml:space="preserve"> out of his/her ground if, in runnin</w:t>
      </w:r>
      <w:r w:rsidRPr="00EB3F73">
        <w:rPr>
          <w:lang w:val="en-GB"/>
        </w:rPr>
        <w:t>g or d</w:t>
      </w:r>
      <w:r w:rsidR="00242E3E" w:rsidRPr="00EB3F73">
        <w:rPr>
          <w:lang w:val="en-GB"/>
        </w:rPr>
        <w:t>iving towards his/her ground and beyond, and having grounded some part of</w:t>
      </w:r>
      <w:r w:rsidR="00242E3E" w:rsidRPr="00EB3F73">
        <w:rPr>
          <w:spacing w:val="1"/>
          <w:lang w:val="en-GB"/>
        </w:rPr>
        <w:t xml:space="preserve"> </w:t>
      </w:r>
      <w:r w:rsidR="00242E3E" w:rsidRPr="00EB3F73">
        <w:rPr>
          <w:lang w:val="en-GB"/>
        </w:rPr>
        <w:t>his/her</w:t>
      </w:r>
      <w:r w:rsidR="00242E3E" w:rsidRPr="00EB3F73">
        <w:rPr>
          <w:spacing w:val="-2"/>
          <w:lang w:val="en-GB"/>
        </w:rPr>
        <w:t xml:space="preserve"> </w:t>
      </w:r>
      <w:r w:rsidR="00242E3E" w:rsidRPr="00EB3F73">
        <w:rPr>
          <w:lang w:val="en-GB"/>
        </w:rPr>
        <w:t>person</w:t>
      </w:r>
      <w:r w:rsidR="00242E3E" w:rsidRPr="00EB3F73">
        <w:rPr>
          <w:spacing w:val="3"/>
          <w:lang w:val="en-GB"/>
        </w:rPr>
        <w:t xml:space="preserve"> </w:t>
      </w:r>
      <w:r w:rsidR="00242E3E" w:rsidRPr="00EB3F73">
        <w:rPr>
          <w:lang w:val="en-GB"/>
        </w:rPr>
        <w:t>or</w:t>
      </w:r>
      <w:r w:rsidR="00242E3E" w:rsidRPr="00EB3F73">
        <w:rPr>
          <w:spacing w:val="-6"/>
          <w:lang w:val="en-GB"/>
        </w:rPr>
        <w:t xml:space="preserve"> </w:t>
      </w:r>
      <w:r w:rsidR="00242E3E" w:rsidRPr="00EB3F73">
        <w:rPr>
          <w:lang w:val="en-GB"/>
        </w:rPr>
        <w:t>bat</w:t>
      </w:r>
      <w:r w:rsidR="00242E3E" w:rsidRPr="00EB3F73">
        <w:rPr>
          <w:spacing w:val="1"/>
          <w:lang w:val="en-GB"/>
        </w:rPr>
        <w:t xml:space="preserve"> </w:t>
      </w:r>
      <w:r w:rsidR="00242E3E" w:rsidRPr="00EB3F73">
        <w:rPr>
          <w:lang w:val="en-GB"/>
        </w:rPr>
        <w:t>beyond</w:t>
      </w:r>
      <w:r w:rsidR="00242E3E" w:rsidRPr="00EB3F73">
        <w:rPr>
          <w:spacing w:val="3"/>
          <w:lang w:val="en-GB"/>
        </w:rPr>
        <w:t xml:space="preserve"> </w:t>
      </w:r>
      <w:r w:rsidR="00242E3E" w:rsidRPr="00EB3F73">
        <w:rPr>
          <w:lang w:val="en-GB"/>
        </w:rPr>
        <w:t>the</w:t>
      </w:r>
      <w:r w:rsidR="00242E3E" w:rsidRPr="00EB3F73">
        <w:rPr>
          <w:spacing w:val="-2"/>
          <w:lang w:val="en-GB"/>
        </w:rPr>
        <w:t xml:space="preserve"> </w:t>
      </w:r>
      <w:r w:rsidR="00242E3E" w:rsidRPr="00EB3F73">
        <w:rPr>
          <w:lang w:val="en-GB"/>
        </w:rPr>
        <w:t>popping</w:t>
      </w:r>
      <w:r w:rsidR="00242E3E" w:rsidRPr="00EB3F73">
        <w:rPr>
          <w:spacing w:val="-2"/>
          <w:lang w:val="en-GB"/>
        </w:rPr>
        <w:t xml:space="preserve"> </w:t>
      </w:r>
      <w:r w:rsidR="00242E3E" w:rsidRPr="00EB3F73">
        <w:rPr>
          <w:lang w:val="en-GB"/>
        </w:rPr>
        <w:t>crease,</w:t>
      </w:r>
      <w:r w:rsidR="00242E3E" w:rsidRPr="00EB3F73">
        <w:rPr>
          <w:spacing w:val="-8"/>
          <w:lang w:val="en-GB"/>
        </w:rPr>
        <w:t xml:space="preserve"> </w:t>
      </w:r>
      <w:r w:rsidR="00242E3E" w:rsidRPr="00EB3F73">
        <w:rPr>
          <w:lang w:val="en-GB"/>
        </w:rPr>
        <w:t>there</w:t>
      </w:r>
      <w:r w:rsidR="00242E3E" w:rsidRPr="00EB3F73">
        <w:rPr>
          <w:spacing w:val="2"/>
          <w:lang w:val="en-GB"/>
        </w:rPr>
        <w:t xml:space="preserve"> </w:t>
      </w:r>
      <w:r w:rsidR="00242E3E" w:rsidRPr="00EB3F73">
        <w:rPr>
          <w:lang w:val="en-GB"/>
        </w:rPr>
        <w:t>is</w:t>
      </w:r>
      <w:r w:rsidR="00242E3E" w:rsidRPr="00EB3F73">
        <w:rPr>
          <w:spacing w:val="1"/>
          <w:lang w:val="en-GB"/>
        </w:rPr>
        <w:t xml:space="preserve"> </w:t>
      </w:r>
      <w:r w:rsidR="00242E3E" w:rsidRPr="00EB3F73">
        <w:rPr>
          <w:lang w:val="en-GB"/>
        </w:rPr>
        <w:t>subsequent</w:t>
      </w:r>
      <w:r w:rsidR="00242E3E" w:rsidRPr="00EB3F73">
        <w:rPr>
          <w:spacing w:val="2"/>
          <w:lang w:val="en-GB"/>
        </w:rPr>
        <w:t xml:space="preserve"> </w:t>
      </w:r>
      <w:r w:rsidR="00242E3E" w:rsidRPr="00EB3F73">
        <w:rPr>
          <w:lang w:val="en-GB"/>
        </w:rPr>
        <w:t>loss</w:t>
      </w:r>
      <w:r w:rsidR="00242E3E" w:rsidRPr="00EB3F73">
        <w:rPr>
          <w:spacing w:val="-5"/>
          <w:lang w:val="en-GB"/>
        </w:rPr>
        <w:t xml:space="preserve"> </w:t>
      </w:r>
      <w:r w:rsidR="00242E3E" w:rsidRPr="00EB3F73">
        <w:rPr>
          <w:lang w:val="en-GB"/>
        </w:rPr>
        <w:t>of</w:t>
      </w:r>
      <w:r w:rsidR="00242E3E" w:rsidRPr="00EB3F73">
        <w:rPr>
          <w:spacing w:val="2"/>
          <w:lang w:val="en-GB"/>
        </w:rPr>
        <w:t xml:space="preserve"> </w:t>
      </w:r>
      <w:r w:rsidR="00242E3E" w:rsidRPr="00EB3F73">
        <w:rPr>
          <w:lang w:val="en-GB"/>
        </w:rPr>
        <w:t>contact</w:t>
      </w:r>
    </w:p>
    <w:p w14:paraId="5B207E16" w14:textId="77777777" w:rsidR="00932C18" w:rsidRPr="00EB3F73" w:rsidRDefault="00242E3E">
      <w:pPr>
        <w:pStyle w:val="BodyText"/>
        <w:spacing w:before="119" w:line="355" w:lineRule="auto"/>
        <w:ind w:left="1710" w:right="3092"/>
        <w:rPr>
          <w:lang w:val="en-GB"/>
        </w:rPr>
      </w:pPr>
      <w:r w:rsidRPr="00EB3F73">
        <w:rPr>
          <w:lang w:val="en-GB"/>
        </w:rPr>
        <w:t>between the ground and any part of his/her person or bat,</w:t>
      </w:r>
      <w:r w:rsidRPr="00EB3F73">
        <w:rPr>
          <w:spacing w:val="-59"/>
          <w:lang w:val="en-GB"/>
        </w:rPr>
        <w:t xml:space="preserve"> </w:t>
      </w:r>
      <w:r w:rsidRPr="00EB3F73">
        <w:rPr>
          <w:lang w:val="en-GB"/>
        </w:rPr>
        <w:t>or</w:t>
      </w:r>
      <w:r w:rsidRPr="00EB3F73">
        <w:rPr>
          <w:spacing w:val="-1"/>
          <w:lang w:val="en-GB"/>
        </w:rPr>
        <w:t xml:space="preserve"> </w:t>
      </w:r>
      <w:r w:rsidRPr="00EB3F73">
        <w:rPr>
          <w:lang w:val="en-GB"/>
        </w:rPr>
        <w:t>between</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bat</w:t>
      </w:r>
      <w:r w:rsidRPr="00EB3F73">
        <w:rPr>
          <w:spacing w:val="-3"/>
          <w:lang w:val="en-GB"/>
        </w:rPr>
        <w:t xml:space="preserve"> </w:t>
      </w:r>
      <w:r w:rsidRPr="00EB3F73">
        <w:rPr>
          <w:lang w:val="en-GB"/>
        </w:rPr>
        <w:t>and</w:t>
      </w:r>
      <w:r w:rsidRPr="00EB3F73">
        <w:rPr>
          <w:spacing w:val="-2"/>
          <w:lang w:val="en-GB"/>
        </w:rPr>
        <w:t xml:space="preserve"> </w:t>
      </w:r>
      <w:r w:rsidRPr="00EB3F73">
        <w:rPr>
          <w:lang w:val="en-GB"/>
        </w:rPr>
        <w:t>person.</w:t>
      </w:r>
    </w:p>
    <w:p w14:paraId="0891F93F" w14:textId="365D8852" w:rsidR="00932C18" w:rsidRPr="00EB3F73" w:rsidRDefault="00242E3E" w:rsidP="006C73FE">
      <w:pPr>
        <w:pStyle w:val="Heading1"/>
        <w:numPr>
          <w:ilvl w:val="1"/>
          <w:numId w:val="99"/>
        </w:numPr>
        <w:tabs>
          <w:tab w:val="left" w:pos="1240"/>
        </w:tabs>
        <w:spacing w:before="0" w:line="248" w:lineRule="exact"/>
        <w:ind w:left="1240"/>
        <w:jc w:val="left"/>
        <w:rPr>
          <w:lang w:val="en-GB"/>
        </w:rPr>
      </w:pPr>
      <w:r w:rsidRPr="00EB3F73">
        <w:rPr>
          <w:lang w:val="en-GB"/>
        </w:rPr>
        <w:t>Which</w:t>
      </w:r>
      <w:r w:rsidRPr="00EB3F73">
        <w:rPr>
          <w:spacing w:val="-4"/>
          <w:lang w:val="en-GB"/>
        </w:rPr>
        <w:t xml:space="preserve"> </w:t>
      </w:r>
      <w:r w:rsidRPr="00EB3F73">
        <w:rPr>
          <w:lang w:val="en-GB"/>
        </w:rPr>
        <w:t>is a</w:t>
      </w:r>
      <w:r w:rsidRPr="00EB3F73">
        <w:rPr>
          <w:spacing w:val="-6"/>
          <w:lang w:val="en-GB"/>
        </w:rPr>
        <w:t xml:space="preserve"> </w:t>
      </w:r>
      <w:r w:rsidR="00B84601" w:rsidRPr="00EB3F73">
        <w:rPr>
          <w:lang w:val="en-GB"/>
        </w:rPr>
        <w:t>batter</w:t>
      </w:r>
      <w:r w:rsidRPr="00EB3F73">
        <w:rPr>
          <w:lang w:val="en-GB"/>
        </w:rPr>
        <w:t>’s ground</w:t>
      </w:r>
    </w:p>
    <w:p w14:paraId="6313A4E6" w14:textId="2ACE7E0A" w:rsidR="00932C18" w:rsidRPr="00EB3F73" w:rsidRDefault="003515FC" w:rsidP="006C73FE">
      <w:pPr>
        <w:pStyle w:val="ListParagraph"/>
        <w:numPr>
          <w:ilvl w:val="2"/>
          <w:numId w:val="99"/>
        </w:numPr>
        <w:tabs>
          <w:tab w:val="left" w:pos="1432"/>
        </w:tabs>
        <w:spacing w:before="122"/>
        <w:ind w:right="707" w:hanging="596"/>
        <w:jc w:val="both"/>
        <w:rPr>
          <w:lang w:val="en-GB"/>
        </w:rPr>
      </w:pPr>
      <w:r w:rsidRPr="00EB3F73">
        <w:rPr>
          <w:lang w:val="en-GB"/>
        </w:rPr>
        <w:t xml:space="preserve"> </w:t>
      </w:r>
      <w:r w:rsidR="00242E3E" w:rsidRPr="00EB3F73">
        <w:rPr>
          <w:lang w:val="en-GB"/>
        </w:rPr>
        <w:t xml:space="preserve">If only one </w:t>
      </w:r>
      <w:r w:rsidR="00B84601" w:rsidRPr="00EB3F73">
        <w:rPr>
          <w:lang w:val="en-GB"/>
        </w:rPr>
        <w:t>batter</w:t>
      </w:r>
      <w:r w:rsidR="00242E3E" w:rsidRPr="00EB3F73">
        <w:rPr>
          <w:lang w:val="en-GB"/>
        </w:rPr>
        <w:t xml:space="preserve"> is within a ground, it is his/her ground and will remain so even if</w:t>
      </w:r>
      <w:r w:rsidR="00242E3E" w:rsidRPr="00EB3F73">
        <w:rPr>
          <w:spacing w:val="1"/>
          <w:lang w:val="en-GB"/>
        </w:rPr>
        <w:t xml:space="preserve"> </w:t>
      </w:r>
      <w:r w:rsidR="00242E3E" w:rsidRPr="00EB3F73">
        <w:rPr>
          <w:lang w:val="en-GB"/>
        </w:rPr>
        <w:t>he/she</w:t>
      </w:r>
      <w:r w:rsidR="00242E3E" w:rsidRPr="00EB3F73">
        <w:rPr>
          <w:spacing w:val="-2"/>
          <w:lang w:val="en-GB"/>
        </w:rPr>
        <w:t xml:space="preserve"> </w:t>
      </w:r>
      <w:r w:rsidR="00242E3E" w:rsidRPr="00EB3F73">
        <w:rPr>
          <w:lang w:val="en-GB"/>
        </w:rPr>
        <w:t>is</w:t>
      </w:r>
      <w:r w:rsidR="00242E3E" w:rsidRPr="00EB3F73">
        <w:rPr>
          <w:spacing w:val="1"/>
          <w:lang w:val="en-GB"/>
        </w:rPr>
        <w:t xml:space="preserve"> </w:t>
      </w:r>
      <w:r w:rsidR="00242E3E" w:rsidRPr="00EB3F73">
        <w:rPr>
          <w:lang w:val="en-GB"/>
        </w:rPr>
        <w:t>later</w:t>
      </w:r>
      <w:r w:rsidR="00242E3E" w:rsidRPr="00EB3F73">
        <w:rPr>
          <w:spacing w:val="-1"/>
          <w:lang w:val="en-GB"/>
        </w:rPr>
        <w:t xml:space="preserve"> </w:t>
      </w:r>
      <w:r w:rsidR="00242E3E" w:rsidRPr="00EB3F73">
        <w:rPr>
          <w:lang w:val="en-GB"/>
        </w:rPr>
        <w:t>joined</w:t>
      </w:r>
      <w:r w:rsidR="00242E3E" w:rsidRPr="00EB3F73">
        <w:rPr>
          <w:spacing w:val="3"/>
          <w:lang w:val="en-GB"/>
        </w:rPr>
        <w:t xml:space="preserve"> </w:t>
      </w:r>
      <w:r w:rsidR="00242E3E" w:rsidRPr="00EB3F73">
        <w:rPr>
          <w:lang w:val="en-GB"/>
        </w:rPr>
        <w:t>there</w:t>
      </w:r>
      <w:r w:rsidR="00242E3E" w:rsidRPr="00EB3F73">
        <w:rPr>
          <w:spacing w:val="-2"/>
          <w:lang w:val="en-GB"/>
        </w:rPr>
        <w:t xml:space="preserve"> </w:t>
      </w:r>
      <w:r w:rsidR="00242E3E" w:rsidRPr="00EB3F73">
        <w:rPr>
          <w:lang w:val="en-GB"/>
        </w:rPr>
        <w:t>by</w:t>
      </w:r>
      <w:r w:rsidR="00242E3E" w:rsidRPr="00EB3F73">
        <w:rPr>
          <w:spacing w:val="-4"/>
          <w:lang w:val="en-GB"/>
        </w:rPr>
        <w:t xml:space="preserve"> </w:t>
      </w:r>
      <w:r w:rsidR="00242E3E" w:rsidRPr="00EB3F73">
        <w:rPr>
          <w:lang w:val="en-GB"/>
        </w:rPr>
        <w:t>the</w:t>
      </w:r>
      <w:r w:rsidR="00242E3E" w:rsidRPr="00EB3F73">
        <w:rPr>
          <w:spacing w:val="-2"/>
          <w:lang w:val="en-GB"/>
        </w:rPr>
        <w:t xml:space="preserve"> </w:t>
      </w:r>
      <w:r w:rsidR="00242E3E" w:rsidRPr="00EB3F73">
        <w:rPr>
          <w:lang w:val="en-GB"/>
        </w:rPr>
        <w:t>other</w:t>
      </w:r>
      <w:r w:rsidR="00242E3E" w:rsidRPr="00EB3F73">
        <w:rPr>
          <w:spacing w:val="-6"/>
          <w:lang w:val="en-GB"/>
        </w:rPr>
        <w:t xml:space="preserve"> </w:t>
      </w:r>
      <w:r w:rsidR="00B84601" w:rsidRPr="00EB3F73">
        <w:rPr>
          <w:lang w:val="en-GB"/>
        </w:rPr>
        <w:t>batter</w:t>
      </w:r>
      <w:r w:rsidR="00242E3E" w:rsidRPr="00EB3F73">
        <w:rPr>
          <w:lang w:val="en-GB"/>
        </w:rPr>
        <w:t>.</w:t>
      </w:r>
    </w:p>
    <w:p w14:paraId="03AA028B" w14:textId="4EC60339" w:rsidR="00932C18" w:rsidRPr="00EB3F73" w:rsidRDefault="003515FC" w:rsidP="006C73FE">
      <w:pPr>
        <w:pStyle w:val="ListParagraph"/>
        <w:numPr>
          <w:ilvl w:val="2"/>
          <w:numId w:val="99"/>
        </w:numPr>
        <w:tabs>
          <w:tab w:val="left" w:pos="1432"/>
        </w:tabs>
        <w:spacing w:before="118"/>
        <w:ind w:right="707" w:hanging="596"/>
        <w:jc w:val="both"/>
        <w:rPr>
          <w:lang w:val="en-GB"/>
        </w:rPr>
      </w:pPr>
      <w:r w:rsidRPr="00EB3F73">
        <w:rPr>
          <w:lang w:val="en-GB"/>
        </w:rPr>
        <w:t xml:space="preserve"> </w:t>
      </w:r>
      <w:r w:rsidR="00242E3E" w:rsidRPr="00EB3F73">
        <w:rPr>
          <w:lang w:val="en-GB"/>
        </w:rPr>
        <w:t xml:space="preserve">If both </w:t>
      </w:r>
      <w:r w:rsidR="00B84601" w:rsidRPr="00EB3F73">
        <w:rPr>
          <w:lang w:val="en-GB"/>
        </w:rPr>
        <w:t>batters</w:t>
      </w:r>
      <w:r w:rsidR="00242E3E" w:rsidRPr="00EB3F73">
        <w:rPr>
          <w:lang w:val="en-GB"/>
        </w:rPr>
        <w:t xml:space="preserve"> are in the same ground and one of them subsequently leaves it, the</w:t>
      </w:r>
      <w:r w:rsidR="00242E3E" w:rsidRPr="00EB3F73">
        <w:rPr>
          <w:spacing w:val="1"/>
          <w:lang w:val="en-GB"/>
        </w:rPr>
        <w:t xml:space="preserve"> </w:t>
      </w:r>
      <w:r w:rsidR="00242E3E" w:rsidRPr="00EB3F73">
        <w:rPr>
          <w:lang w:val="en-GB"/>
        </w:rPr>
        <w:t>ground</w:t>
      </w:r>
      <w:r w:rsidR="00242E3E" w:rsidRPr="00EB3F73">
        <w:rPr>
          <w:spacing w:val="-3"/>
          <w:lang w:val="en-GB"/>
        </w:rPr>
        <w:t xml:space="preserve"> </w:t>
      </w:r>
      <w:r w:rsidR="00242E3E" w:rsidRPr="00EB3F73">
        <w:rPr>
          <w:lang w:val="en-GB"/>
        </w:rPr>
        <w:t>belongs</w:t>
      </w:r>
      <w:r w:rsidR="00242E3E" w:rsidRPr="00EB3F73">
        <w:rPr>
          <w:spacing w:val="-4"/>
          <w:lang w:val="en-GB"/>
        </w:rPr>
        <w:t xml:space="preserve"> </w:t>
      </w:r>
      <w:r w:rsidR="00242E3E" w:rsidRPr="00EB3F73">
        <w:rPr>
          <w:lang w:val="en-GB"/>
        </w:rPr>
        <w:t>to</w:t>
      </w:r>
      <w:r w:rsidR="00242E3E" w:rsidRPr="00EB3F73">
        <w:rPr>
          <w:spacing w:val="-2"/>
          <w:lang w:val="en-GB"/>
        </w:rPr>
        <w:t xml:space="preserve"> </w:t>
      </w:r>
      <w:r w:rsidR="00242E3E" w:rsidRPr="00EB3F73">
        <w:rPr>
          <w:lang w:val="en-GB"/>
        </w:rPr>
        <w:t>the</w:t>
      </w:r>
      <w:r w:rsidR="00242E3E" w:rsidRPr="00EB3F73">
        <w:rPr>
          <w:spacing w:val="3"/>
          <w:lang w:val="en-GB"/>
        </w:rPr>
        <w:t xml:space="preserve"> </w:t>
      </w:r>
      <w:r w:rsidR="00B84601" w:rsidRPr="00EB3F73">
        <w:rPr>
          <w:lang w:val="en-GB"/>
        </w:rPr>
        <w:t>batter</w:t>
      </w:r>
      <w:r w:rsidR="00242E3E" w:rsidRPr="00EB3F73">
        <w:rPr>
          <w:spacing w:val="3"/>
          <w:lang w:val="en-GB"/>
        </w:rPr>
        <w:t xml:space="preserve"> </w:t>
      </w:r>
      <w:r w:rsidR="00242E3E" w:rsidRPr="00EB3F73">
        <w:rPr>
          <w:lang w:val="en-GB"/>
        </w:rPr>
        <w:t>who</w:t>
      </w:r>
      <w:r w:rsidR="00242E3E" w:rsidRPr="00EB3F73">
        <w:rPr>
          <w:spacing w:val="-2"/>
          <w:lang w:val="en-GB"/>
        </w:rPr>
        <w:t xml:space="preserve"> </w:t>
      </w:r>
      <w:r w:rsidR="00242E3E" w:rsidRPr="00EB3F73">
        <w:rPr>
          <w:lang w:val="en-GB"/>
        </w:rPr>
        <w:t>remains</w:t>
      </w:r>
      <w:r w:rsidR="00242E3E" w:rsidRPr="00EB3F73">
        <w:rPr>
          <w:spacing w:val="1"/>
          <w:lang w:val="en-GB"/>
        </w:rPr>
        <w:t xml:space="preserve"> </w:t>
      </w:r>
      <w:r w:rsidR="00242E3E" w:rsidRPr="00EB3F73">
        <w:rPr>
          <w:lang w:val="en-GB"/>
        </w:rPr>
        <w:t>in</w:t>
      </w:r>
      <w:r w:rsidR="00242E3E" w:rsidRPr="00EB3F73">
        <w:rPr>
          <w:spacing w:val="-2"/>
          <w:lang w:val="en-GB"/>
        </w:rPr>
        <w:t xml:space="preserve"> </w:t>
      </w:r>
      <w:r w:rsidR="00242E3E" w:rsidRPr="00EB3F73">
        <w:rPr>
          <w:lang w:val="en-GB"/>
        </w:rPr>
        <w:t>it.</w:t>
      </w:r>
    </w:p>
    <w:p w14:paraId="2C30530F" w14:textId="1D768763" w:rsidR="00932C18" w:rsidRPr="00EB3F73" w:rsidRDefault="003515FC" w:rsidP="006C73FE">
      <w:pPr>
        <w:pStyle w:val="ListParagraph"/>
        <w:numPr>
          <w:ilvl w:val="2"/>
          <w:numId w:val="99"/>
        </w:numPr>
        <w:tabs>
          <w:tab w:val="left" w:pos="1466"/>
        </w:tabs>
        <w:spacing w:before="122"/>
        <w:ind w:right="704" w:hanging="596"/>
        <w:jc w:val="both"/>
        <w:rPr>
          <w:lang w:val="en-GB"/>
        </w:rPr>
      </w:pPr>
      <w:r w:rsidRPr="00EB3F73">
        <w:rPr>
          <w:lang w:val="en-GB"/>
        </w:rPr>
        <w:t xml:space="preserve"> </w:t>
      </w:r>
      <w:r w:rsidR="00242E3E" w:rsidRPr="00EB3F73">
        <w:rPr>
          <w:lang w:val="en-GB"/>
        </w:rPr>
        <w:t xml:space="preserve">If there is no </w:t>
      </w:r>
      <w:r w:rsidR="00B84601" w:rsidRPr="00EB3F73">
        <w:rPr>
          <w:lang w:val="en-GB"/>
        </w:rPr>
        <w:t>batter</w:t>
      </w:r>
      <w:r w:rsidR="00242E3E" w:rsidRPr="00EB3F73">
        <w:rPr>
          <w:lang w:val="en-GB"/>
        </w:rPr>
        <w:t xml:space="preserve"> in either ground, then each ground belongs to whichever</w:t>
      </w:r>
      <w:r w:rsidR="00242E3E" w:rsidRPr="00EB3F73">
        <w:rPr>
          <w:spacing w:val="1"/>
          <w:lang w:val="en-GB"/>
        </w:rPr>
        <w:t xml:space="preserve"> </w:t>
      </w:r>
      <w:r w:rsidR="00B84601" w:rsidRPr="00EB3F73">
        <w:rPr>
          <w:lang w:val="en-GB"/>
        </w:rPr>
        <w:t>batter</w:t>
      </w:r>
      <w:r w:rsidR="00242E3E" w:rsidRPr="00EB3F73">
        <w:rPr>
          <w:lang w:val="en-GB"/>
        </w:rPr>
        <w:t xml:space="preserve"> is nearer to it, or, if the </w:t>
      </w:r>
      <w:r w:rsidR="00B84601" w:rsidRPr="00EB3F73">
        <w:rPr>
          <w:lang w:val="en-GB"/>
        </w:rPr>
        <w:t>batters</w:t>
      </w:r>
      <w:r w:rsidR="00242E3E" w:rsidRPr="00EB3F73">
        <w:rPr>
          <w:lang w:val="en-GB"/>
        </w:rPr>
        <w:t xml:space="preserve"> are level, to whichever </w:t>
      </w:r>
      <w:r w:rsidR="00B84601" w:rsidRPr="00EB3F73">
        <w:rPr>
          <w:lang w:val="en-GB"/>
        </w:rPr>
        <w:t>batter</w:t>
      </w:r>
      <w:r w:rsidR="00242E3E" w:rsidRPr="00EB3F73">
        <w:rPr>
          <w:lang w:val="en-GB"/>
        </w:rPr>
        <w:t xml:space="preserve"> was nearer</w:t>
      </w:r>
      <w:r w:rsidR="00242E3E" w:rsidRPr="00EB3F73">
        <w:rPr>
          <w:spacing w:val="1"/>
          <w:lang w:val="en-GB"/>
        </w:rPr>
        <w:t xml:space="preserve"> </w:t>
      </w:r>
      <w:r w:rsidR="00242E3E" w:rsidRPr="00EB3F73">
        <w:rPr>
          <w:lang w:val="en-GB"/>
        </w:rPr>
        <w:t>to</w:t>
      </w:r>
      <w:r w:rsidR="00242E3E" w:rsidRPr="00EB3F73">
        <w:rPr>
          <w:spacing w:val="2"/>
          <w:lang w:val="en-GB"/>
        </w:rPr>
        <w:t xml:space="preserve"> </w:t>
      </w:r>
      <w:r w:rsidR="00242E3E" w:rsidRPr="00EB3F73">
        <w:rPr>
          <w:lang w:val="en-GB"/>
        </w:rPr>
        <w:t>it</w:t>
      </w:r>
      <w:r w:rsidR="00242E3E" w:rsidRPr="00EB3F73">
        <w:rPr>
          <w:spacing w:val="2"/>
          <w:lang w:val="en-GB"/>
        </w:rPr>
        <w:t xml:space="preserve"> </w:t>
      </w:r>
      <w:r w:rsidR="00242E3E" w:rsidRPr="00EB3F73">
        <w:rPr>
          <w:lang w:val="en-GB"/>
        </w:rPr>
        <w:t>immediately</w:t>
      </w:r>
      <w:r w:rsidR="00242E3E" w:rsidRPr="00EB3F73">
        <w:rPr>
          <w:spacing w:val="-4"/>
          <w:lang w:val="en-GB"/>
        </w:rPr>
        <w:t xml:space="preserve"> </w:t>
      </w:r>
      <w:r w:rsidR="00242E3E" w:rsidRPr="00EB3F73">
        <w:rPr>
          <w:lang w:val="en-GB"/>
        </w:rPr>
        <w:t>prior</w:t>
      </w:r>
      <w:r w:rsidR="00242E3E" w:rsidRPr="00EB3F73">
        <w:rPr>
          <w:spacing w:val="-1"/>
          <w:lang w:val="en-GB"/>
        </w:rPr>
        <w:t xml:space="preserve"> </w:t>
      </w:r>
      <w:r w:rsidR="00242E3E" w:rsidRPr="00EB3F73">
        <w:rPr>
          <w:lang w:val="en-GB"/>
        </w:rPr>
        <w:t>to</w:t>
      </w:r>
      <w:r w:rsidR="00242E3E" w:rsidRPr="00EB3F73">
        <w:rPr>
          <w:spacing w:val="3"/>
          <w:lang w:val="en-GB"/>
        </w:rPr>
        <w:t xml:space="preserve"> </w:t>
      </w:r>
      <w:r w:rsidR="00242E3E" w:rsidRPr="00EB3F73">
        <w:rPr>
          <w:lang w:val="en-GB"/>
        </w:rPr>
        <w:t>their</w:t>
      </w:r>
      <w:r w:rsidR="00242E3E" w:rsidRPr="00EB3F73">
        <w:rPr>
          <w:spacing w:val="-2"/>
          <w:lang w:val="en-GB"/>
        </w:rPr>
        <w:t xml:space="preserve"> </w:t>
      </w:r>
      <w:r w:rsidR="00242E3E" w:rsidRPr="00EB3F73">
        <w:rPr>
          <w:lang w:val="en-GB"/>
        </w:rPr>
        <w:t>drawing</w:t>
      </w:r>
      <w:r w:rsidR="00242E3E" w:rsidRPr="00EB3F73">
        <w:rPr>
          <w:spacing w:val="-2"/>
          <w:lang w:val="en-GB"/>
        </w:rPr>
        <w:t xml:space="preserve"> </w:t>
      </w:r>
      <w:r w:rsidR="00242E3E" w:rsidRPr="00EB3F73">
        <w:rPr>
          <w:lang w:val="en-GB"/>
        </w:rPr>
        <w:t>level.</w:t>
      </w:r>
    </w:p>
    <w:p w14:paraId="54EF21A4" w14:textId="6734A718" w:rsidR="00932C18" w:rsidRPr="00EB3F73" w:rsidRDefault="003515FC" w:rsidP="006C73FE">
      <w:pPr>
        <w:pStyle w:val="ListParagraph"/>
        <w:numPr>
          <w:ilvl w:val="2"/>
          <w:numId w:val="99"/>
        </w:numPr>
        <w:tabs>
          <w:tab w:val="left" w:pos="1432"/>
        </w:tabs>
        <w:spacing w:before="120"/>
        <w:ind w:right="707" w:hanging="596"/>
        <w:jc w:val="both"/>
        <w:rPr>
          <w:lang w:val="en-GB"/>
        </w:rPr>
      </w:pPr>
      <w:r w:rsidRPr="00EB3F73">
        <w:rPr>
          <w:lang w:val="en-GB"/>
        </w:rPr>
        <w:t xml:space="preserve"> </w:t>
      </w:r>
      <w:r w:rsidR="00242E3E" w:rsidRPr="00EB3F73">
        <w:rPr>
          <w:lang w:val="en-GB"/>
        </w:rPr>
        <w:t xml:space="preserve">If a ground belongs to one </w:t>
      </w:r>
      <w:proofErr w:type="gramStart"/>
      <w:r w:rsidR="00B84601" w:rsidRPr="00EB3F73">
        <w:rPr>
          <w:lang w:val="en-GB"/>
        </w:rPr>
        <w:t>batter</w:t>
      </w:r>
      <w:proofErr w:type="gramEnd"/>
      <w:r w:rsidR="00242E3E" w:rsidRPr="00EB3F73">
        <w:rPr>
          <w:lang w:val="en-GB"/>
        </w:rPr>
        <w:t xml:space="preserve"> then, unless there is a striker who has a runner,</w:t>
      </w:r>
      <w:r w:rsidR="00242E3E" w:rsidRPr="00EB3F73">
        <w:rPr>
          <w:spacing w:val="1"/>
          <w:lang w:val="en-GB"/>
        </w:rPr>
        <w:t xml:space="preserve"> </w:t>
      </w:r>
      <w:r w:rsidR="00242E3E" w:rsidRPr="00EB3F73">
        <w:rPr>
          <w:lang w:val="en-GB"/>
        </w:rPr>
        <w:t>the</w:t>
      </w:r>
      <w:r w:rsidR="00242E3E" w:rsidRPr="00EB3F73">
        <w:rPr>
          <w:spacing w:val="-2"/>
          <w:lang w:val="en-GB"/>
        </w:rPr>
        <w:t xml:space="preserve"> </w:t>
      </w:r>
      <w:r w:rsidR="00242E3E" w:rsidRPr="00EB3F73">
        <w:rPr>
          <w:lang w:val="en-GB"/>
        </w:rPr>
        <w:t>other</w:t>
      </w:r>
      <w:r w:rsidR="00242E3E" w:rsidRPr="00EB3F73">
        <w:rPr>
          <w:spacing w:val="-5"/>
          <w:lang w:val="en-GB"/>
        </w:rPr>
        <w:t xml:space="preserve"> </w:t>
      </w:r>
      <w:r w:rsidR="00242E3E" w:rsidRPr="00EB3F73">
        <w:rPr>
          <w:lang w:val="en-GB"/>
        </w:rPr>
        <w:t>ground</w:t>
      </w:r>
      <w:r w:rsidR="00242E3E" w:rsidRPr="00EB3F73">
        <w:rPr>
          <w:spacing w:val="3"/>
          <w:lang w:val="en-GB"/>
        </w:rPr>
        <w:t xml:space="preserve"> </w:t>
      </w:r>
      <w:r w:rsidR="00242E3E" w:rsidRPr="00EB3F73">
        <w:rPr>
          <w:lang w:val="en-GB"/>
        </w:rPr>
        <w:t>belongs</w:t>
      </w:r>
      <w:r w:rsidR="00242E3E" w:rsidRPr="00EB3F73">
        <w:rPr>
          <w:spacing w:val="-3"/>
          <w:lang w:val="en-GB"/>
        </w:rPr>
        <w:t xml:space="preserve"> </w:t>
      </w:r>
      <w:r w:rsidR="00242E3E" w:rsidRPr="00EB3F73">
        <w:rPr>
          <w:lang w:val="en-GB"/>
        </w:rPr>
        <w:t>to</w:t>
      </w:r>
      <w:r w:rsidR="00242E3E" w:rsidRPr="00EB3F73">
        <w:rPr>
          <w:spacing w:val="-2"/>
          <w:lang w:val="en-GB"/>
        </w:rPr>
        <w:t xml:space="preserve"> </w:t>
      </w:r>
      <w:r w:rsidR="00242E3E" w:rsidRPr="00EB3F73">
        <w:rPr>
          <w:lang w:val="en-GB"/>
        </w:rPr>
        <w:t>the</w:t>
      </w:r>
      <w:r w:rsidR="00242E3E" w:rsidRPr="00EB3F73">
        <w:rPr>
          <w:spacing w:val="-1"/>
          <w:lang w:val="en-GB"/>
        </w:rPr>
        <w:t xml:space="preserve"> </w:t>
      </w:r>
      <w:r w:rsidR="00242E3E" w:rsidRPr="00EB3F73">
        <w:rPr>
          <w:lang w:val="en-GB"/>
        </w:rPr>
        <w:t>other</w:t>
      </w:r>
      <w:r w:rsidR="00242E3E" w:rsidRPr="00EB3F73">
        <w:rPr>
          <w:spacing w:val="-6"/>
          <w:lang w:val="en-GB"/>
        </w:rPr>
        <w:t xml:space="preserve"> </w:t>
      </w:r>
      <w:r w:rsidR="00B84601" w:rsidRPr="00EB3F73">
        <w:rPr>
          <w:lang w:val="en-GB"/>
        </w:rPr>
        <w:t>batter</w:t>
      </w:r>
      <w:r w:rsidR="00242E3E" w:rsidRPr="00EB3F73">
        <w:rPr>
          <w:lang w:val="en-GB"/>
        </w:rPr>
        <w:t>,</w:t>
      </w:r>
      <w:r w:rsidR="00242E3E" w:rsidRPr="00EB3F73">
        <w:rPr>
          <w:spacing w:val="3"/>
          <w:lang w:val="en-GB"/>
        </w:rPr>
        <w:t xml:space="preserve"> </w:t>
      </w:r>
      <w:r w:rsidR="00242E3E" w:rsidRPr="00EB3F73">
        <w:rPr>
          <w:lang w:val="en-GB"/>
        </w:rPr>
        <w:t>irrespective</w:t>
      </w:r>
      <w:r w:rsidR="00242E3E" w:rsidRPr="00EB3F73">
        <w:rPr>
          <w:spacing w:val="-1"/>
          <w:lang w:val="en-GB"/>
        </w:rPr>
        <w:t xml:space="preserve"> </w:t>
      </w:r>
      <w:r w:rsidR="00242E3E" w:rsidRPr="00EB3F73">
        <w:rPr>
          <w:lang w:val="en-GB"/>
        </w:rPr>
        <w:t>of</w:t>
      </w:r>
      <w:r w:rsidR="00242E3E" w:rsidRPr="00EB3F73">
        <w:rPr>
          <w:spacing w:val="-3"/>
          <w:lang w:val="en-GB"/>
        </w:rPr>
        <w:t xml:space="preserve"> </w:t>
      </w:r>
      <w:r w:rsidR="00242E3E" w:rsidRPr="00EB3F73">
        <w:rPr>
          <w:lang w:val="en-GB"/>
        </w:rPr>
        <w:t>his/her</w:t>
      </w:r>
      <w:r w:rsidR="00242E3E" w:rsidRPr="00EB3F73">
        <w:rPr>
          <w:spacing w:val="-5"/>
          <w:lang w:val="en-GB"/>
        </w:rPr>
        <w:t xml:space="preserve"> </w:t>
      </w:r>
      <w:r w:rsidR="00242E3E" w:rsidRPr="00EB3F73">
        <w:rPr>
          <w:lang w:val="en-GB"/>
        </w:rPr>
        <w:t>position.</w:t>
      </w:r>
    </w:p>
    <w:p w14:paraId="74EA7D72" w14:textId="69FB4485" w:rsidR="00932C18" w:rsidRPr="00EB3F73" w:rsidRDefault="003515FC" w:rsidP="006C73FE">
      <w:pPr>
        <w:pStyle w:val="ListParagraph"/>
        <w:numPr>
          <w:ilvl w:val="2"/>
          <w:numId w:val="99"/>
        </w:numPr>
        <w:tabs>
          <w:tab w:val="left" w:pos="1432"/>
        </w:tabs>
        <w:spacing w:before="118"/>
        <w:ind w:right="704" w:hanging="596"/>
        <w:jc w:val="both"/>
        <w:rPr>
          <w:lang w:val="en-GB"/>
        </w:rPr>
      </w:pPr>
      <w:r w:rsidRPr="00EB3F73">
        <w:rPr>
          <w:lang w:val="en-GB"/>
        </w:rPr>
        <w:t xml:space="preserve"> </w:t>
      </w:r>
      <w:r w:rsidR="00242E3E" w:rsidRPr="00EB3F73">
        <w:rPr>
          <w:lang w:val="en-GB"/>
        </w:rPr>
        <w:t xml:space="preserve">When a </w:t>
      </w:r>
      <w:r w:rsidR="00B84601" w:rsidRPr="00EB3F73">
        <w:rPr>
          <w:lang w:val="en-GB"/>
        </w:rPr>
        <w:t>batter</w:t>
      </w:r>
      <w:r w:rsidR="00242E3E" w:rsidRPr="00EB3F73">
        <w:rPr>
          <w:lang w:val="en-GB"/>
        </w:rPr>
        <w:t xml:space="preserve"> who has a runner is striker, his/her ground is always at the wicket-</w:t>
      </w:r>
      <w:r w:rsidR="00242E3E" w:rsidRPr="00EB3F73">
        <w:rPr>
          <w:spacing w:val="1"/>
          <w:lang w:val="en-GB"/>
        </w:rPr>
        <w:t xml:space="preserve"> </w:t>
      </w:r>
      <w:r w:rsidR="00242E3E" w:rsidRPr="00EB3F73">
        <w:rPr>
          <w:lang w:val="en-GB"/>
        </w:rPr>
        <w:t>keeper’s end.</w:t>
      </w:r>
      <w:r w:rsidR="00242E3E" w:rsidRPr="00EB3F73">
        <w:rPr>
          <w:spacing w:val="61"/>
          <w:lang w:val="en-GB"/>
        </w:rPr>
        <w:t xml:space="preserve"> </w:t>
      </w:r>
      <w:r w:rsidR="00242E3E" w:rsidRPr="00EB3F73">
        <w:rPr>
          <w:lang w:val="en-GB"/>
        </w:rPr>
        <w:t>However, 30.2.1, 30.2.2, 30.2.3 and 30.2.4 will still apply, but only to</w:t>
      </w:r>
      <w:r w:rsidR="00242E3E" w:rsidRPr="00EB3F73">
        <w:rPr>
          <w:spacing w:val="1"/>
          <w:lang w:val="en-GB"/>
        </w:rPr>
        <w:t xml:space="preserve"> </w:t>
      </w:r>
      <w:r w:rsidR="00242E3E" w:rsidRPr="00EB3F73">
        <w:rPr>
          <w:lang w:val="en-GB"/>
        </w:rPr>
        <w:t>the runner and the non-striker, so that that ground will also belong to either the non-</w:t>
      </w:r>
      <w:r w:rsidR="00242E3E" w:rsidRPr="00EB3F73">
        <w:rPr>
          <w:spacing w:val="1"/>
          <w:lang w:val="en-GB"/>
        </w:rPr>
        <w:t xml:space="preserve"> </w:t>
      </w:r>
      <w:r w:rsidR="00242E3E" w:rsidRPr="00EB3F73">
        <w:rPr>
          <w:lang w:val="en-GB"/>
        </w:rPr>
        <w:t>striker</w:t>
      </w:r>
      <w:r w:rsidR="00242E3E" w:rsidRPr="00EB3F73">
        <w:rPr>
          <w:spacing w:val="-1"/>
          <w:lang w:val="en-GB"/>
        </w:rPr>
        <w:t xml:space="preserve"> </w:t>
      </w:r>
      <w:r w:rsidR="00242E3E" w:rsidRPr="00EB3F73">
        <w:rPr>
          <w:lang w:val="en-GB"/>
        </w:rPr>
        <w:t>or</w:t>
      </w:r>
      <w:r w:rsidR="00242E3E" w:rsidRPr="00EB3F73">
        <w:rPr>
          <w:spacing w:val="-1"/>
          <w:lang w:val="en-GB"/>
        </w:rPr>
        <w:t xml:space="preserve"> </w:t>
      </w:r>
      <w:r w:rsidR="00242E3E" w:rsidRPr="00EB3F73">
        <w:rPr>
          <w:lang w:val="en-GB"/>
        </w:rPr>
        <w:t>the</w:t>
      </w:r>
      <w:r w:rsidR="00242E3E" w:rsidRPr="00EB3F73">
        <w:rPr>
          <w:spacing w:val="-2"/>
          <w:lang w:val="en-GB"/>
        </w:rPr>
        <w:t xml:space="preserve"> </w:t>
      </w:r>
      <w:proofErr w:type="gramStart"/>
      <w:r w:rsidR="00242E3E" w:rsidRPr="00EB3F73">
        <w:rPr>
          <w:lang w:val="en-GB"/>
        </w:rPr>
        <w:t>runner,</w:t>
      </w:r>
      <w:r w:rsidR="00242E3E" w:rsidRPr="00EB3F73">
        <w:rPr>
          <w:spacing w:val="-3"/>
          <w:lang w:val="en-GB"/>
        </w:rPr>
        <w:t xml:space="preserve"> </w:t>
      </w:r>
      <w:r w:rsidR="00242E3E" w:rsidRPr="00EB3F73">
        <w:rPr>
          <w:lang w:val="en-GB"/>
        </w:rPr>
        <w:t>as</w:t>
      </w:r>
      <w:r w:rsidR="00242E3E" w:rsidRPr="00EB3F73">
        <w:rPr>
          <w:spacing w:val="-4"/>
          <w:lang w:val="en-GB"/>
        </w:rPr>
        <w:t xml:space="preserve"> </w:t>
      </w:r>
      <w:r w:rsidR="00242E3E" w:rsidRPr="00EB3F73">
        <w:rPr>
          <w:lang w:val="en-GB"/>
        </w:rPr>
        <w:t>the</w:t>
      </w:r>
      <w:r w:rsidR="00242E3E" w:rsidRPr="00EB3F73">
        <w:rPr>
          <w:spacing w:val="3"/>
          <w:lang w:val="en-GB"/>
        </w:rPr>
        <w:t xml:space="preserve"> </w:t>
      </w:r>
      <w:r w:rsidR="00242E3E" w:rsidRPr="00EB3F73">
        <w:rPr>
          <w:lang w:val="en-GB"/>
        </w:rPr>
        <w:t>case</w:t>
      </w:r>
      <w:r w:rsidR="00242E3E" w:rsidRPr="00EB3F73">
        <w:rPr>
          <w:spacing w:val="-2"/>
          <w:lang w:val="en-GB"/>
        </w:rPr>
        <w:t xml:space="preserve"> </w:t>
      </w:r>
      <w:r w:rsidR="00242E3E" w:rsidRPr="00EB3F73">
        <w:rPr>
          <w:lang w:val="en-GB"/>
        </w:rPr>
        <w:t>may</w:t>
      </w:r>
      <w:r w:rsidR="00242E3E" w:rsidRPr="00EB3F73">
        <w:rPr>
          <w:spacing w:val="-4"/>
          <w:lang w:val="en-GB"/>
        </w:rPr>
        <w:t xml:space="preserve"> </w:t>
      </w:r>
      <w:r w:rsidR="00242E3E" w:rsidRPr="00EB3F73">
        <w:rPr>
          <w:lang w:val="en-GB"/>
        </w:rPr>
        <w:t>be</w:t>
      </w:r>
      <w:proofErr w:type="gramEnd"/>
      <w:r w:rsidR="00242E3E" w:rsidRPr="00EB3F73">
        <w:rPr>
          <w:lang w:val="en-GB"/>
        </w:rPr>
        <w:t>.</w:t>
      </w:r>
    </w:p>
    <w:p w14:paraId="62DB7BB1" w14:textId="77777777" w:rsidR="00932C18" w:rsidRPr="00EB3F73" w:rsidRDefault="00242E3E" w:rsidP="006C73FE">
      <w:pPr>
        <w:pStyle w:val="Heading1"/>
        <w:numPr>
          <w:ilvl w:val="1"/>
          <w:numId w:val="99"/>
        </w:numPr>
        <w:tabs>
          <w:tab w:val="left" w:pos="837"/>
        </w:tabs>
        <w:ind w:left="836" w:hanging="490"/>
        <w:jc w:val="left"/>
        <w:rPr>
          <w:lang w:val="en-GB"/>
        </w:rPr>
      </w:pPr>
      <w:r w:rsidRPr="00EB3F73">
        <w:rPr>
          <w:lang w:val="en-GB"/>
        </w:rPr>
        <w:t>Position</w:t>
      </w:r>
      <w:r w:rsidRPr="00EB3F73">
        <w:rPr>
          <w:spacing w:val="-3"/>
          <w:lang w:val="en-GB"/>
        </w:rPr>
        <w:t xml:space="preserve"> </w:t>
      </w:r>
      <w:r w:rsidRPr="00EB3F73">
        <w:rPr>
          <w:lang w:val="en-GB"/>
        </w:rPr>
        <w:t>of non-striker</w:t>
      </w:r>
    </w:p>
    <w:p w14:paraId="19252A1E" w14:textId="77777777" w:rsidR="00932C18" w:rsidRPr="00EB3F73" w:rsidRDefault="00242E3E">
      <w:pPr>
        <w:pStyle w:val="BodyText"/>
        <w:ind w:left="745" w:right="707"/>
        <w:rPr>
          <w:lang w:val="en-GB"/>
        </w:rPr>
      </w:pPr>
      <w:r w:rsidRPr="00EB3F73">
        <w:rPr>
          <w:lang w:val="en-GB"/>
        </w:rPr>
        <w:t>The non-striker, when standing at the bowler’s end, should be positioned on the opposite</w:t>
      </w:r>
      <w:r w:rsidRPr="00EB3F73">
        <w:rPr>
          <w:spacing w:val="1"/>
          <w:lang w:val="en-GB"/>
        </w:rPr>
        <w:t xml:space="preserve"> </w:t>
      </w:r>
      <w:r w:rsidRPr="00EB3F73">
        <w:rPr>
          <w:lang w:val="en-GB"/>
        </w:rPr>
        <w:t>side of the wicket to that from which the ball is being delivered, unless a request to do</w:t>
      </w:r>
      <w:r w:rsidRPr="00EB3F73">
        <w:rPr>
          <w:spacing w:val="1"/>
          <w:lang w:val="en-GB"/>
        </w:rPr>
        <w:t xml:space="preserve"> </w:t>
      </w:r>
      <w:r w:rsidRPr="00EB3F73">
        <w:rPr>
          <w:lang w:val="en-GB"/>
        </w:rPr>
        <w:t>otherwise</w:t>
      </w:r>
      <w:r w:rsidRPr="00EB3F73">
        <w:rPr>
          <w:spacing w:val="2"/>
          <w:lang w:val="en-GB"/>
        </w:rPr>
        <w:t xml:space="preserve"> </w:t>
      </w:r>
      <w:r w:rsidRPr="00EB3F73">
        <w:rPr>
          <w:lang w:val="en-GB"/>
        </w:rPr>
        <w:t>is</w:t>
      </w:r>
      <w:r w:rsidRPr="00EB3F73">
        <w:rPr>
          <w:spacing w:val="-4"/>
          <w:lang w:val="en-GB"/>
        </w:rPr>
        <w:t xml:space="preserve"> </w:t>
      </w:r>
      <w:r w:rsidRPr="00EB3F73">
        <w:rPr>
          <w:lang w:val="en-GB"/>
        </w:rPr>
        <w:t>granted</w:t>
      </w:r>
      <w:r w:rsidRPr="00EB3F73">
        <w:rPr>
          <w:spacing w:val="-2"/>
          <w:lang w:val="en-GB"/>
        </w:rPr>
        <w:t xml:space="preserve"> </w:t>
      </w:r>
      <w:r w:rsidRPr="00EB3F73">
        <w:rPr>
          <w:lang w:val="en-GB"/>
        </w:rPr>
        <w:t>by</w:t>
      </w:r>
      <w:r w:rsidRPr="00EB3F73">
        <w:rPr>
          <w:spacing w:val="1"/>
          <w:lang w:val="en-GB"/>
        </w:rPr>
        <w:t xml:space="preserve"> </w:t>
      </w:r>
      <w:r w:rsidRPr="00EB3F73">
        <w:rPr>
          <w:lang w:val="en-GB"/>
        </w:rPr>
        <w:t>the</w:t>
      </w:r>
      <w:r w:rsidRPr="00EB3F73">
        <w:rPr>
          <w:spacing w:val="-2"/>
          <w:lang w:val="en-GB"/>
        </w:rPr>
        <w:t xml:space="preserve"> </w:t>
      </w:r>
      <w:r w:rsidRPr="00EB3F73">
        <w:rPr>
          <w:lang w:val="en-GB"/>
        </w:rPr>
        <w:t>umpire.</w:t>
      </w:r>
    </w:p>
    <w:p w14:paraId="41CD7B31" w14:textId="77777777" w:rsidR="00932C18" w:rsidRPr="00EB3F73" w:rsidRDefault="00932C18">
      <w:pPr>
        <w:pStyle w:val="BodyText"/>
        <w:spacing w:before="0"/>
        <w:ind w:left="0"/>
        <w:jc w:val="left"/>
        <w:rPr>
          <w:sz w:val="24"/>
          <w:lang w:val="en-GB"/>
        </w:rPr>
      </w:pPr>
    </w:p>
    <w:p w14:paraId="38F3350E" w14:textId="77777777" w:rsidR="00796EFB" w:rsidRDefault="00796EFB">
      <w:pPr>
        <w:pStyle w:val="Heading1"/>
        <w:tabs>
          <w:tab w:val="left" w:pos="1479"/>
        </w:tabs>
        <w:spacing w:before="0"/>
        <w:ind w:left="347" w:firstLine="0"/>
        <w:rPr>
          <w:lang w:val="en-GB"/>
        </w:rPr>
      </w:pPr>
    </w:p>
    <w:p w14:paraId="7566B660" w14:textId="77777777" w:rsidR="00796EFB" w:rsidRDefault="00796EFB">
      <w:pPr>
        <w:pStyle w:val="Heading1"/>
        <w:tabs>
          <w:tab w:val="left" w:pos="1479"/>
        </w:tabs>
        <w:spacing w:before="0"/>
        <w:ind w:left="347" w:firstLine="0"/>
        <w:rPr>
          <w:lang w:val="en-GB"/>
        </w:rPr>
      </w:pPr>
    </w:p>
    <w:p w14:paraId="4C735F28" w14:textId="77777777" w:rsidR="00796EFB" w:rsidRDefault="00796EFB">
      <w:pPr>
        <w:pStyle w:val="Heading1"/>
        <w:tabs>
          <w:tab w:val="left" w:pos="1479"/>
        </w:tabs>
        <w:spacing w:before="0"/>
        <w:ind w:left="347" w:firstLine="0"/>
        <w:rPr>
          <w:lang w:val="en-GB"/>
        </w:rPr>
      </w:pPr>
    </w:p>
    <w:p w14:paraId="51ADC94B" w14:textId="77777777" w:rsidR="00796EFB" w:rsidRDefault="00796EFB">
      <w:pPr>
        <w:pStyle w:val="Heading1"/>
        <w:tabs>
          <w:tab w:val="left" w:pos="1479"/>
        </w:tabs>
        <w:spacing w:before="0"/>
        <w:ind w:left="347" w:firstLine="0"/>
        <w:rPr>
          <w:lang w:val="en-GB"/>
        </w:rPr>
      </w:pPr>
    </w:p>
    <w:p w14:paraId="15B7704D" w14:textId="01165B00" w:rsidR="00932C18" w:rsidRPr="00EB3F73" w:rsidRDefault="00242E3E">
      <w:pPr>
        <w:pStyle w:val="Heading1"/>
        <w:tabs>
          <w:tab w:val="left" w:pos="1479"/>
        </w:tabs>
        <w:spacing w:before="0"/>
        <w:ind w:left="347" w:firstLine="0"/>
        <w:rPr>
          <w:lang w:val="en-GB"/>
        </w:rPr>
      </w:pPr>
      <w:r w:rsidRPr="00EB3F73">
        <w:rPr>
          <w:lang w:val="en-GB"/>
        </w:rPr>
        <w:lastRenderedPageBreak/>
        <w:t>LAW</w:t>
      </w:r>
      <w:r w:rsidRPr="00EB3F73">
        <w:rPr>
          <w:spacing w:val="-1"/>
          <w:lang w:val="en-GB"/>
        </w:rPr>
        <w:t xml:space="preserve"> </w:t>
      </w:r>
      <w:r w:rsidRPr="00EB3F73">
        <w:rPr>
          <w:lang w:val="en-GB"/>
        </w:rPr>
        <w:t>31</w:t>
      </w:r>
      <w:r w:rsidRPr="00EB3F73">
        <w:rPr>
          <w:lang w:val="en-GB"/>
        </w:rPr>
        <w:tab/>
        <w:t>APPEALS</w:t>
      </w:r>
    </w:p>
    <w:p w14:paraId="395C03EE" w14:textId="5F9A6D34" w:rsidR="00932C18" w:rsidRPr="00EB3F73" w:rsidRDefault="00242E3E" w:rsidP="006C73FE">
      <w:pPr>
        <w:pStyle w:val="ListParagraph"/>
        <w:numPr>
          <w:ilvl w:val="1"/>
          <w:numId w:val="98"/>
        </w:numPr>
        <w:tabs>
          <w:tab w:val="left" w:pos="842"/>
        </w:tabs>
        <w:spacing w:before="117"/>
        <w:rPr>
          <w:rFonts w:ascii="Arial"/>
          <w:b/>
          <w:lang w:val="en-GB"/>
        </w:rPr>
      </w:pPr>
      <w:r w:rsidRPr="00EB3F73">
        <w:rPr>
          <w:rFonts w:ascii="Arial"/>
          <w:b/>
          <w:lang w:val="en-GB"/>
        </w:rPr>
        <w:t>Umpire not</w:t>
      </w:r>
      <w:r w:rsidRPr="00EB3F73">
        <w:rPr>
          <w:rFonts w:ascii="Arial"/>
          <w:b/>
          <w:spacing w:val="-2"/>
          <w:lang w:val="en-GB"/>
        </w:rPr>
        <w:t xml:space="preserve"> </w:t>
      </w:r>
      <w:r w:rsidRPr="00EB3F73">
        <w:rPr>
          <w:rFonts w:ascii="Arial"/>
          <w:b/>
          <w:lang w:val="en-GB"/>
        </w:rPr>
        <w:t>to</w:t>
      </w:r>
      <w:r w:rsidRPr="00EB3F73">
        <w:rPr>
          <w:rFonts w:ascii="Arial"/>
          <w:b/>
          <w:spacing w:val="-7"/>
          <w:lang w:val="en-GB"/>
        </w:rPr>
        <w:t xml:space="preserve"> </w:t>
      </w:r>
      <w:r w:rsidRPr="00EB3F73">
        <w:rPr>
          <w:rFonts w:ascii="Arial"/>
          <w:b/>
          <w:lang w:val="en-GB"/>
        </w:rPr>
        <w:t>give</w:t>
      </w:r>
      <w:r w:rsidRPr="00EB3F73">
        <w:rPr>
          <w:rFonts w:ascii="Arial"/>
          <w:b/>
          <w:spacing w:val="1"/>
          <w:lang w:val="en-GB"/>
        </w:rPr>
        <w:t xml:space="preserve"> </w:t>
      </w:r>
      <w:r w:rsidR="00B84601" w:rsidRPr="00EB3F73">
        <w:rPr>
          <w:rFonts w:ascii="Arial"/>
          <w:b/>
          <w:lang w:val="en-GB"/>
        </w:rPr>
        <w:t>batter</w:t>
      </w:r>
      <w:r w:rsidRPr="00EB3F73">
        <w:rPr>
          <w:rFonts w:ascii="Arial"/>
          <w:b/>
          <w:spacing w:val="-2"/>
          <w:lang w:val="en-GB"/>
        </w:rPr>
        <w:t xml:space="preserve"> </w:t>
      </w:r>
      <w:r w:rsidRPr="00EB3F73">
        <w:rPr>
          <w:rFonts w:ascii="Arial"/>
          <w:b/>
          <w:lang w:val="en-GB"/>
        </w:rPr>
        <w:t>out</w:t>
      </w:r>
      <w:r w:rsidRPr="00EB3F73">
        <w:rPr>
          <w:rFonts w:ascii="Arial"/>
          <w:b/>
          <w:spacing w:val="-3"/>
          <w:lang w:val="en-GB"/>
        </w:rPr>
        <w:t xml:space="preserve"> </w:t>
      </w:r>
      <w:r w:rsidRPr="00EB3F73">
        <w:rPr>
          <w:rFonts w:ascii="Arial"/>
          <w:b/>
          <w:lang w:val="en-GB"/>
        </w:rPr>
        <w:t>without</w:t>
      </w:r>
      <w:r w:rsidRPr="00EB3F73">
        <w:rPr>
          <w:rFonts w:ascii="Arial"/>
          <w:b/>
          <w:spacing w:val="-3"/>
          <w:lang w:val="en-GB"/>
        </w:rPr>
        <w:t xml:space="preserve"> </w:t>
      </w:r>
      <w:r w:rsidRPr="00EB3F73">
        <w:rPr>
          <w:rFonts w:ascii="Arial"/>
          <w:b/>
          <w:lang w:val="en-GB"/>
        </w:rPr>
        <w:t>an</w:t>
      </w:r>
      <w:r w:rsidRPr="00EB3F73">
        <w:rPr>
          <w:rFonts w:ascii="Arial"/>
          <w:b/>
          <w:spacing w:val="-2"/>
          <w:lang w:val="en-GB"/>
        </w:rPr>
        <w:t xml:space="preserve"> </w:t>
      </w:r>
      <w:r w:rsidRPr="00EB3F73">
        <w:rPr>
          <w:rFonts w:ascii="Arial"/>
          <w:b/>
          <w:lang w:val="en-GB"/>
        </w:rPr>
        <w:t>appeal</w:t>
      </w:r>
    </w:p>
    <w:p w14:paraId="1A0F96A8" w14:textId="6A73812D" w:rsidR="00932C18" w:rsidRPr="00EB3F73" w:rsidRDefault="00242E3E">
      <w:pPr>
        <w:pStyle w:val="BodyText"/>
        <w:ind w:left="745" w:right="706"/>
        <w:rPr>
          <w:lang w:val="en-GB"/>
        </w:rPr>
      </w:pPr>
      <w:r w:rsidRPr="00EB3F73">
        <w:rPr>
          <w:lang w:val="en-GB"/>
        </w:rPr>
        <w:t xml:space="preserve">Neither umpire shall give a </w:t>
      </w:r>
      <w:r w:rsidR="00B84601" w:rsidRPr="00EB3F73">
        <w:rPr>
          <w:lang w:val="en-GB"/>
        </w:rPr>
        <w:t>batter</w:t>
      </w:r>
      <w:r w:rsidRPr="00EB3F73">
        <w:rPr>
          <w:lang w:val="en-GB"/>
        </w:rPr>
        <w:t xml:space="preserve"> out, even though he/she may be out under the Laws,</w:t>
      </w:r>
      <w:r w:rsidRPr="00EB3F73">
        <w:rPr>
          <w:spacing w:val="1"/>
          <w:lang w:val="en-GB"/>
        </w:rPr>
        <w:t xml:space="preserve"> </w:t>
      </w:r>
      <w:r w:rsidRPr="00EB3F73">
        <w:rPr>
          <w:lang w:val="en-GB"/>
        </w:rPr>
        <w:t>unless appealed to by a fielder.</w:t>
      </w:r>
      <w:r w:rsidRPr="00EB3F73">
        <w:rPr>
          <w:spacing w:val="1"/>
          <w:lang w:val="en-GB"/>
        </w:rPr>
        <w:t xml:space="preserve"> </w:t>
      </w:r>
      <w:r w:rsidRPr="00EB3F73">
        <w:rPr>
          <w:lang w:val="en-GB"/>
        </w:rPr>
        <w:t xml:space="preserve">This shall not debar a </w:t>
      </w:r>
      <w:r w:rsidR="00B84601" w:rsidRPr="00EB3F73">
        <w:rPr>
          <w:lang w:val="en-GB"/>
        </w:rPr>
        <w:t>batter</w:t>
      </w:r>
      <w:r w:rsidRPr="00EB3F73">
        <w:rPr>
          <w:lang w:val="en-GB"/>
        </w:rPr>
        <w:t xml:space="preserve"> who is out under any of the</w:t>
      </w:r>
      <w:r w:rsidRPr="00EB3F73">
        <w:rPr>
          <w:spacing w:val="1"/>
          <w:lang w:val="en-GB"/>
        </w:rPr>
        <w:t xml:space="preserve"> </w:t>
      </w:r>
      <w:r w:rsidRPr="00EB3F73">
        <w:rPr>
          <w:lang w:val="en-GB"/>
        </w:rPr>
        <w:t>Laws from leaving the wicket without an appeal having been made.</w:t>
      </w:r>
      <w:r w:rsidRPr="00EB3F73">
        <w:rPr>
          <w:spacing w:val="1"/>
          <w:lang w:val="en-GB"/>
        </w:rPr>
        <w:t xml:space="preserve"> </w:t>
      </w:r>
      <w:r w:rsidRPr="00EB3F73">
        <w:rPr>
          <w:lang w:val="en-GB"/>
        </w:rPr>
        <w:t>Note, however, the</w:t>
      </w:r>
      <w:r w:rsidRPr="00EB3F73">
        <w:rPr>
          <w:spacing w:val="1"/>
          <w:lang w:val="en-GB"/>
        </w:rPr>
        <w:t xml:space="preserve"> </w:t>
      </w:r>
      <w:r w:rsidRPr="00EB3F73">
        <w:rPr>
          <w:lang w:val="en-GB"/>
        </w:rPr>
        <w:t>provisions</w:t>
      </w:r>
      <w:r w:rsidRPr="00EB3F73">
        <w:rPr>
          <w:spacing w:val="1"/>
          <w:lang w:val="en-GB"/>
        </w:rPr>
        <w:t xml:space="preserve"> </w:t>
      </w:r>
      <w:r w:rsidRPr="00EB3F73">
        <w:rPr>
          <w:lang w:val="en-GB"/>
        </w:rPr>
        <w:t>of</w:t>
      </w:r>
      <w:r w:rsidRPr="00EB3F73">
        <w:rPr>
          <w:spacing w:val="-3"/>
          <w:lang w:val="en-GB"/>
        </w:rPr>
        <w:t xml:space="preserve"> </w:t>
      </w:r>
      <w:r w:rsidRPr="00EB3F73">
        <w:rPr>
          <w:lang w:val="en-GB"/>
        </w:rPr>
        <w:t>31.7.</w:t>
      </w:r>
    </w:p>
    <w:p w14:paraId="631372A9" w14:textId="78C5A986" w:rsidR="00932C18" w:rsidRPr="00EB3F73" w:rsidRDefault="00B84601" w:rsidP="006C73FE">
      <w:pPr>
        <w:pStyle w:val="Heading1"/>
        <w:numPr>
          <w:ilvl w:val="1"/>
          <w:numId w:val="98"/>
        </w:numPr>
        <w:tabs>
          <w:tab w:val="left" w:pos="842"/>
        </w:tabs>
        <w:rPr>
          <w:lang w:val="en-GB"/>
        </w:rPr>
      </w:pPr>
      <w:r w:rsidRPr="00EB3F73">
        <w:rPr>
          <w:lang w:val="en-GB"/>
        </w:rPr>
        <w:t>Batter</w:t>
      </w:r>
      <w:r w:rsidR="00242E3E" w:rsidRPr="00EB3F73">
        <w:rPr>
          <w:spacing w:val="-4"/>
          <w:lang w:val="en-GB"/>
        </w:rPr>
        <w:t xml:space="preserve"> </w:t>
      </w:r>
      <w:r w:rsidR="00242E3E" w:rsidRPr="00EB3F73">
        <w:rPr>
          <w:lang w:val="en-GB"/>
        </w:rPr>
        <w:t>dismissed</w:t>
      </w:r>
    </w:p>
    <w:p w14:paraId="7C22B01B" w14:textId="5205601B" w:rsidR="00932C18" w:rsidRPr="00EB3F73" w:rsidRDefault="00242E3E">
      <w:pPr>
        <w:pStyle w:val="BodyText"/>
        <w:ind w:left="745"/>
        <w:jc w:val="left"/>
        <w:rPr>
          <w:lang w:val="en-GB"/>
        </w:rPr>
      </w:pPr>
      <w:r w:rsidRPr="00EB3F73">
        <w:rPr>
          <w:lang w:val="en-GB"/>
        </w:rPr>
        <w:t xml:space="preserve">A </w:t>
      </w:r>
      <w:r w:rsidR="00B84601" w:rsidRPr="00EB3F73">
        <w:rPr>
          <w:lang w:val="en-GB"/>
        </w:rPr>
        <w:t>batter</w:t>
      </w:r>
      <w:r w:rsidRPr="00EB3F73">
        <w:rPr>
          <w:spacing w:val="2"/>
          <w:lang w:val="en-GB"/>
        </w:rPr>
        <w:t xml:space="preserve"> </w:t>
      </w:r>
      <w:r w:rsidRPr="00EB3F73">
        <w:rPr>
          <w:lang w:val="en-GB"/>
        </w:rPr>
        <w:t>is</w:t>
      </w:r>
      <w:r w:rsidRPr="00EB3F73">
        <w:rPr>
          <w:spacing w:val="-6"/>
          <w:lang w:val="en-GB"/>
        </w:rPr>
        <w:t xml:space="preserve"> </w:t>
      </w:r>
      <w:r w:rsidRPr="00EB3F73">
        <w:rPr>
          <w:lang w:val="en-GB"/>
        </w:rPr>
        <w:t>dismissed</w:t>
      </w:r>
      <w:r w:rsidRPr="00EB3F73">
        <w:rPr>
          <w:spacing w:val="2"/>
          <w:lang w:val="en-GB"/>
        </w:rPr>
        <w:t xml:space="preserve"> </w:t>
      </w:r>
      <w:r w:rsidRPr="00EB3F73">
        <w:rPr>
          <w:lang w:val="en-GB"/>
        </w:rPr>
        <w:t>if</w:t>
      </w:r>
      <w:r w:rsidRPr="00EB3F73">
        <w:rPr>
          <w:spacing w:val="-4"/>
          <w:lang w:val="en-GB"/>
        </w:rPr>
        <w:t xml:space="preserve"> </w:t>
      </w:r>
      <w:r w:rsidRPr="00EB3F73">
        <w:rPr>
          <w:lang w:val="en-GB"/>
        </w:rPr>
        <w:t>he/she</w:t>
      </w:r>
      <w:r w:rsidRPr="00EB3F73">
        <w:rPr>
          <w:spacing w:val="1"/>
          <w:lang w:val="en-GB"/>
        </w:rPr>
        <w:t xml:space="preserve"> </w:t>
      </w:r>
      <w:r w:rsidRPr="00EB3F73">
        <w:rPr>
          <w:lang w:val="en-GB"/>
        </w:rPr>
        <w:t>is</w:t>
      </w:r>
    </w:p>
    <w:p w14:paraId="59CAFF88" w14:textId="77777777" w:rsidR="00932C18" w:rsidRPr="00EB3F73" w:rsidRDefault="00242E3E">
      <w:pPr>
        <w:pStyle w:val="BodyText"/>
        <w:tabs>
          <w:tab w:val="left" w:pos="1710"/>
        </w:tabs>
        <w:spacing w:before="117"/>
        <w:ind w:left="913"/>
        <w:jc w:val="left"/>
        <w:rPr>
          <w:lang w:val="en-GB"/>
        </w:rPr>
      </w:pPr>
      <w:r w:rsidRPr="00EB3F73">
        <w:rPr>
          <w:lang w:val="en-GB"/>
        </w:rPr>
        <w:t>either</w:t>
      </w:r>
      <w:r w:rsidRPr="00EB3F73">
        <w:rPr>
          <w:lang w:val="en-GB"/>
        </w:rPr>
        <w:tab/>
        <w:t>given</w:t>
      </w:r>
      <w:r w:rsidRPr="00EB3F73">
        <w:rPr>
          <w:spacing w:val="-1"/>
          <w:lang w:val="en-GB"/>
        </w:rPr>
        <w:t xml:space="preserve"> </w:t>
      </w:r>
      <w:r w:rsidRPr="00EB3F73">
        <w:rPr>
          <w:lang w:val="en-GB"/>
        </w:rPr>
        <w:t>out</w:t>
      </w:r>
      <w:r w:rsidRPr="00EB3F73">
        <w:rPr>
          <w:spacing w:val="-2"/>
          <w:lang w:val="en-GB"/>
        </w:rPr>
        <w:t xml:space="preserve"> </w:t>
      </w:r>
      <w:r w:rsidRPr="00EB3F73">
        <w:rPr>
          <w:lang w:val="en-GB"/>
        </w:rPr>
        <w:t>by</w:t>
      </w:r>
      <w:r w:rsidRPr="00EB3F73">
        <w:rPr>
          <w:spacing w:val="-3"/>
          <w:lang w:val="en-GB"/>
        </w:rPr>
        <w:t xml:space="preserve"> </w:t>
      </w:r>
      <w:r w:rsidRPr="00EB3F73">
        <w:rPr>
          <w:lang w:val="en-GB"/>
        </w:rPr>
        <w:t>an</w:t>
      </w:r>
      <w:r w:rsidRPr="00EB3F73">
        <w:rPr>
          <w:spacing w:val="-1"/>
          <w:lang w:val="en-GB"/>
        </w:rPr>
        <w:t xml:space="preserve"> </w:t>
      </w:r>
      <w:r w:rsidRPr="00EB3F73">
        <w:rPr>
          <w:lang w:val="en-GB"/>
        </w:rPr>
        <w:t>umpire,</w:t>
      </w:r>
      <w:r w:rsidRPr="00EB3F73">
        <w:rPr>
          <w:spacing w:val="3"/>
          <w:lang w:val="en-GB"/>
        </w:rPr>
        <w:t xml:space="preserve"> </w:t>
      </w:r>
      <w:r w:rsidRPr="00EB3F73">
        <w:rPr>
          <w:lang w:val="en-GB"/>
        </w:rPr>
        <w:t>on</w:t>
      </w:r>
      <w:r w:rsidRPr="00EB3F73">
        <w:rPr>
          <w:spacing w:val="-1"/>
          <w:lang w:val="en-GB"/>
        </w:rPr>
        <w:t xml:space="preserve"> </w:t>
      </w:r>
      <w:r w:rsidRPr="00EB3F73">
        <w:rPr>
          <w:lang w:val="en-GB"/>
        </w:rPr>
        <w:t>appeal</w:t>
      </w:r>
    </w:p>
    <w:p w14:paraId="5BB9EAD5" w14:textId="77777777" w:rsidR="00932C18" w:rsidRPr="00EB3F73" w:rsidRDefault="00242E3E">
      <w:pPr>
        <w:pStyle w:val="BodyText"/>
        <w:tabs>
          <w:tab w:val="left" w:pos="1623"/>
        </w:tabs>
        <w:spacing w:before="122"/>
        <w:ind w:left="913"/>
        <w:jc w:val="left"/>
        <w:rPr>
          <w:lang w:val="en-GB"/>
        </w:rPr>
      </w:pPr>
      <w:r w:rsidRPr="00EB3F73">
        <w:rPr>
          <w:lang w:val="en-GB"/>
        </w:rPr>
        <w:t>or</w:t>
      </w:r>
      <w:r w:rsidRPr="00EB3F73">
        <w:rPr>
          <w:lang w:val="en-GB"/>
        </w:rPr>
        <w:tab/>
        <w:t>out</w:t>
      </w:r>
      <w:r w:rsidRPr="00EB3F73">
        <w:rPr>
          <w:spacing w:val="-4"/>
          <w:lang w:val="en-GB"/>
        </w:rPr>
        <w:t xml:space="preserve"> </w:t>
      </w:r>
      <w:r w:rsidRPr="00EB3F73">
        <w:rPr>
          <w:lang w:val="en-GB"/>
        </w:rPr>
        <w:t>under</w:t>
      </w:r>
      <w:r w:rsidRPr="00EB3F73">
        <w:rPr>
          <w:spacing w:val="-1"/>
          <w:lang w:val="en-GB"/>
        </w:rPr>
        <w:t xml:space="preserve"> </w:t>
      </w:r>
      <w:r w:rsidRPr="00EB3F73">
        <w:rPr>
          <w:lang w:val="en-GB"/>
        </w:rPr>
        <w:t>any</w:t>
      </w:r>
      <w:r w:rsidRPr="00EB3F73">
        <w:rPr>
          <w:spacing w:val="-4"/>
          <w:lang w:val="en-GB"/>
        </w:rPr>
        <w:t xml:space="preserve"> </w:t>
      </w:r>
      <w:r w:rsidRPr="00EB3F73">
        <w:rPr>
          <w:lang w:val="en-GB"/>
        </w:rPr>
        <w:t>of</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Laws</w:t>
      </w:r>
      <w:r w:rsidRPr="00EB3F73">
        <w:rPr>
          <w:spacing w:val="1"/>
          <w:lang w:val="en-GB"/>
        </w:rPr>
        <w:t xml:space="preserve"> </w:t>
      </w:r>
      <w:r w:rsidRPr="00EB3F73">
        <w:rPr>
          <w:lang w:val="en-GB"/>
        </w:rPr>
        <w:t>and</w:t>
      </w:r>
      <w:r w:rsidRPr="00EB3F73">
        <w:rPr>
          <w:spacing w:val="-2"/>
          <w:lang w:val="en-GB"/>
        </w:rPr>
        <w:t xml:space="preserve"> </w:t>
      </w:r>
      <w:r w:rsidRPr="00EB3F73">
        <w:rPr>
          <w:lang w:val="en-GB"/>
        </w:rPr>
        <w:t>leaves</w:t>
      </w:r>
      <w:r w:rsidRPr="00EB3F73">
        <w:rPr>
          <w:spacing w:val="-4"/>
          <w:lang w:val="en-GB"/>
        </w:rPr>
        <w:t xml:space="preserve"> </w:t>
      </w:r>
      <w:r w:rsidRPr="00EB3F73">
        <w:rPr>
          <w:lang w:val="en-GB"/>
        </w:rPr>
        <w:t>the</w:t>
      </w:r>
      <w:r w:rsidRPr="00EB3F73">
        <w:rPr>
          <w:spacing w:val="3"/>
          <w:lang w:val="en-GB"/>
        </w:rPr>
        <w:t xml:space="preserve"> </w:t>
      </w:r>
      <w:r w:rsidRPr="00EB3F73">
        <w:rPr>
          <w:lang w:val="en-GB"/>
        </w:rPr>
        <w:t>wicket</w:t>
      </w:r>
      <w:r w:rsidRPr="00EB3F73">
        <w:rPr>
          <w:spacing w:val="-3"/>
          <w:lang w:val="en-GB"/>
        </w:rPr>
        <w:t xml:space="preserve"> </w:t>
      </w:r>
      <w:r w:rsidRPr="00EB3F73">
        <w:rPr>
          <w:lang w:val="en-GB"/>
        </w:rPr>
        <w:t>as</w:t>
      </w:r>
      <w:r w:rsidRPr="00EB3F73">
        <w:rPr>
          <w:spacing w:val="1"/>
          <w:lang w:val="en-GB"/>
        </w:rPr>
        <w:t xml:space="preserve"> </w:t>
      </w:r>
      <w:r w:rsidRPr="00EB3F73">
        <w:rPr>
          <w:lang w:val="en-GB"/>
        </w:rPr>
        <w:t>in</w:t>
      </w:r>
      <w:r w:rsidRPr="00EB3F73">
        <w:rPr>
          <w:spacing w:val="3"/>
          <w:lang w:val="en-GB"/>
        </w:rPr>
        <w:t xml:space="preserve"> </w:t>
      </w:r>
      <w:r w:rsidRPr="00EB3F73">
        <w:rPr>
          <w:lang w:val="en-GB"/>
        </w:rPr>
        <w:t>31.1.</w:t>
      </w:r>
    </w:p>
    <w:p w14:paraId="7E0F0CF7" w14:textId="77777777" w:rsidR="00932C18" w:rsidRPr="00EB3F73" w:rsidRDefault="00242E3E" w:rsidP="006C73FE">
      <w:pPr>
        <w:pStyle w:val="Heading1"/>
        <w:numPr>
          <w:ilvl w:val="1"/>
          <w:numId w:val="98"/>
        </w:numPr>
        <w:tabs>
          <w:tab w:val="left" w:pos="842"/>
        </w:tabs>
        <w:spacing w:before="215"/>
        <w:rPr>
          <w:lang w:val="en-GB"/>
        </w:rPr>
      </w:pPr>
      <w:r w:rsidRPr="00EB3F73">
        <w:rPr>
          <w:lang w:val="en-GB"/>
        </w:rPr>
        <w:t>Timing</w:t>
      </w:r>
      <w:r w:rsidRPr="00EB3F73">
        <w:rPr>
          <w:spacing w:val="-2"/>
          <w:lang w:val="en-GB"/>
        </w:rPr>
        <w:t xml:space="preserve"> </w:t>
      </w:r>
      <w:r w:rsidRPr="00EB3F73">
        <w:rPr>
          <w:lang w:val="en-GB"/>
        </w:rPr>
        <w:t>of</w:t>
      </w:r>
      <w:r w:rsidRPr="00EB3F73">
        <w:rPr>
          <w:spacing w:val="-7"/>
          <w:lang w:val="en-GB"/>
        </w:rPr>
        <w:t xml:space="preserve"> </w:t>
      </w:r>
      <w:r w:rsidRPr="00EB3F73">
        <w:rPr>
          <w:lang w:val="en-GB"/>
        </w:rPr>
        <w:t>appeals</w:t>
      </w:r>
    </w:p>
    <w:p w14:paraId="746B6F1F" w14:textId="77777777" w:rsidR="00932C18" w:rsidRPr="00EB3F73" w:rsidRDefault="00242E3E">
      <w:pPr>
        <w:pStyle w:val="BodyText"/>
        <w:spacing w:before="80"/>
        <w:ind w:left="745" w:right="707"/>
        <w:rPr>
          <w:lang w:val="en-GB"/>
        </w:rPr>
      </w:pPr>
      <w:r w:rsidRPr="00EB3F73">
        <w:rPr>
          <w:lang w:val="en-GB"/>
        </w:rPr>
        <w:t>For an appeal to be valid, it must be made before the bowler begins his/her run-up or, if</w:t>
      </w:r>
      <w:r w:rsidRPr="00EB3F73">
        <w:rPr>
          <w:spacing w:val="1"/>
          <w:lang w:val="en-GB"/>
        </w:rPr>
        <w:t xml:space="preserve"> </w:t>
      </w:r>
      <w:r w:rsidRPr="00EB3F73">
        <w:rPr>
          <w:lang w:val="en-GB"/>
        </w:rPr>
        <w:t>there is no run-up, his/her bowling action to deliver the next ball, and before Time has been</w:t>
      </w:r>
      <w:r w:rsidRPr="00EB3F73">
        <w:rPr>
          <w:spacing w:val="1"/>
          <w:lang w:val="en-GB"/>
        </w:rPr>
        <w:t xml:space="preserve"> </w:t>
      </w:r>
      <w:r w:rsidRPr="00EB3F73">
        <w:rPr>
          <w:lang w:val="en-GB"/>
        </w:rPr>
        <w:t>called.</w:t>
      </w:r>
    </w:p>
    <w:p w14:paraId="5892E19C" w14:textId="77777777" w:rsidR="00932C18" w:rsidRPr="00EB3F73" w:rsidRDefault="00242E3E">
      <w:pPr>
        <w:pStyle w:val="BodyText"/>
        <w:spacing w:before="119"/>
        <w:ind w:left="745" w:right="707"/>
        <w:rPr>
          <w:lang w:val="en-GB"/>
        </w:rPr>
      </w:pPr>
      <w:r w:rsidRPr="00EB3F73">
        <w:rPr>
          <w:lang w:val="en-GB"/>
        </w:rPr>
        <w:t>The call of Over does not invalidate an appeal made prior to the start of the following over,</w:t>
      </w:r>
      <w:r w:rsidRPr="00EB3F73">
        <w:rPr>
          <w:spacing w:val="1"/>
          <w:lang w:val="en-GB"/>
        </w:rPr>
        <w:t xml:space="preserve"> </w:t>
      </w:r>
      <w:r w:rsidRPr="00EB3F73">
        <w:rPr>
          <w:lang w:val="en-GB"/>
        </w:rPr>
        <w:t>provided Time has not been called.</w:t>
      </w:r>
      <w:r w:rsidRPr="00EB3F73">
        <w:rPr>
          <w:spacing w:val="61"/>
          <w:lang w:val="en-GB"/>
        </w:rPr>
        <w:t xml:space="preserve"> </w:t>
      </w:r>
      <w:r w:rsidRPr="00EB3F73">
        <w:rPr>
          <w:lang w:val="en-GB"/>
        </w:rPr>
        <w:t>See Laws 12.2 (Call of Time) and 17.2 (Start of an</w:t>
      </w:r>
      <w:r w:rsidRPr="00EB3F73">
        <w:rPr>
          <w:spacing w:val="1"/>
          <w:lang w:val="en-GB"/>
        </w:rPr>
        <w:t xml:space="preserve"> </w:t>
      </w:r>
      <w:r w:rsidRPr="00EB3F73">
        <w:rPr>
          <w:lang w:val="en-GB"/>
        </w:rPr>
        <w:t>over).</w:t>
      </w:r>
    </w:p>
    <w:p w14:paraId="15E60680" w14:textId="77777777" w:rsidR="00932C18" w:rsidRPr="00EB3F73" w:rsidRDefault="00242E3E" w:rsidP="006C73FE">
      <w:pPr>
        <w:pStyle w:val="Heading1"/>
        <w:numPr>
          <w:ilvl w:val="1"/>
          <w:numId w:val="98"/>
        </w:numPr>
        <w:tabs>
          <w:tab w:val="left" w:pos="842"/>
        </w:tabs>
        <w:spacing w:before="120"/>
        <w:rPr>
          <w:lang w:val="en-GB"/>
        </w:rPr>
      </w:pPr>
      <w:r w:rsidRPr="00EB3F73">
        <w:rPr>
          <w:lang w:val="en-GB"/>
        </w:rPr>
        <w:t>Appeal</w:t>
      </w:r>
      <w:r w:rsidRPr="00EB3F73">
        <w:rPr>
          <w:spacing w:val="-5"/>
          <w:lang w:val="en-GB"/>
        </w:rPr>
        <w:t xml:space="preserve"> </w:t>
      </w:r>
      <w:r w:rsidRPr="00EB3F73">
        <w:rPr>
          <w:lang w:val="en-GB"/>
        </w:rPr>
        <w:t>“How’s</w:t>
      </w:r>
      <w:r w:rsidRPr="00EB3F73">
        <w:rPr>
          <w:spacing w:val="1"/>
          <w:lang w:val="en-GB"/>
        </w:rPr>
        <w:t xml:space="preserve"> </w:t>
      </w:r>
      <w:r w:rsidRPr="00EB3F73">
        <w:rPr>
          <w:lang w:val="en-GB"/>
        </w:rPr>
        <w:t>That?”</w:t>
      </w:r>
    </w:p>
    <w:p w14:paraId="34941466" w14:textId="77777777" w:rsidR="00932C18" w:rsidRPr="00EB3F73" w:rsidRDefault="00242E3E">
      <w:pPr>
        <w:pStyle w:val="BodyText"/>
        <w:ind w:left="745"/>
        <w:rPr>
          <w:lang w:val="en-GB"/>
        </w:rPr>
      </w:pPr>
      <w:r w:rsidRPr="00EB3F73">
        <w:rPr>
          <w:lang w:val="en-GB"/>
        </w:rPr>
        <w:t>An</w:t>
      </w:r>
      <w:r w:rsidRPr="00EB3F73">
        <w:rPr>
          <w:spacing w:val="-2"/>
          <w:lang w:val="en-GB"/>
        </w:rPr>
        <w:t xml:space="preserve"> </w:t>
      </w:r>
      <w:r w:rsidRPr="00EB3F73">
        <w:rPr>
          <w:lang w:val="en-GB"/>
        </w:rPr>
        <w:t>appeal</w:t>
      </w:r>
      <w:r w:rsidRPr="00EB3F73">
        <w:rPr>
          <w:spacing w:val="1"/>
          <w:lang w:val="en-GB"/>
        </w:rPr>
        <w:t xml:space="preserve"> </w:t>
      </w:r>
      <w:r w:rsidRPr="00EB3F73">
        <w:rPr>
          <w:lang w:val="en-GB"/>
        </w:rPr>
        <w:t>“How’s</w:t>
      </w:r>
      <w:r w:rsidRPr="00EB3F73">
        <w:rPr>
          <w:spacing w:val="1"/>
          <w:lang w:val="en-GB"/>
        </w:rPr>
        <w:t xml:space="preserve"> </w:t>
      </w:r>
      <w:r w:rsidRPr="00EB3F73">
        <w:rPr>
          <w:lang w:val="en-GB"/>
        </w:rPr>
        <w:t>That?” covers</w:t>
      </w:r>
      <w:r w:rsidRPr="00EB3F73">
        <w:rPr>
          <w:spacing w:val="-3"/>
          <w:lang w:val="en-GB"/>
        </w:rPr>
        <w:t xml:space="preserve"> </w:t>
      </w:r>
      <w:r w:rsidRPr="00EB3F73">
        <w:rPr>
          <w:lang w:val="en-GB"/>
        </w:rPr>
        <w:t>all ways</w:t>
      </w:r>
      <w:r w:rsidRPr="00EB3F73">
        <w:rPr>
          <w:spacing w:val="-3"/>
          <w:lang w:val="en-GB"/>
        </w:rPr>
        <w:t xml:space="preserve"> </w:t>
      </w:r>
      <w:r w:rsidRPr="00EB3F73">
        <w:rPr>
          <w:lang w:val="en-GB"/>
        </w:rPr>
        <w:t>of</w:t>
      </w:r>
      <w:r w:rsidRPr="00EB3F73">
        <w:rPr>
          <w:spacing w:val="-3"/>
          <w:lang w:val="en-GB"/>
        </w:rPr>
        <w:t xml:space="preserve"> </w:t>
      </w:r>
      <w:r w:rsidRPr="00EB3F73">
        <w:rPr>
          <w:lang w:val="en-GB"/>
        </w:rPr>
        <w:t>being</w:t>
      </w:r>
      <w:r w:rsidRPr="00EB3F73">
        <w:rPr>
          <w:spacing w:val="-6"/>
          <w:lang w:val="en-GB"/>
        </w:rPr>
        <w:t xml:space="preserve"> </w:t>
      </w:r>
      <w:r w:rsidRPr="00EB3F73">
        <w:rPr>
          <w:lang w:val="en-GB"/>
        </w:rPr>
        <w:t>out.</w:t>
      </w:r>
    </w:p>
    <w:p w14:paraId="2FDF53DD" w14:textId="77777777" w:rsidR="00932C18" w:rsidRPr="00EB3F73" w:rsidRDefault="00242E3E" w:rsidP="006C73FE">
      <w:pPr>
        <w:pStyle w:val="Heading1"/>
        <w:numPr>
          <w:ilvl w:val="1"/>
          <w:numId w:val="98"/>
        </w:numPr>
        <w:tabs>
          <w:tab w:val="left" w:pos="842"/>
        </w:tabs>
        <w:spacing w:before="122"/>
        <w:rPr>
          <w:lang w:val="en-GB"/>
        </w:rPr>
      </w:pPr>
      <w:r w:rsidRPr="00EB3F73">
        <w:rPr>
          <w:lang w:val="en-GB"/>
        </w:rPr>
        <w:t>Answering</w:t>
      </w:r>
      <w:r w:rsidRPr="00EB3F73">
        <w:rPr>
          <w:spacing w:val="-6"/>
          <w:lang w:val="en-GB"/>
        </w:rPr>
        <w:t xml:space="preserve"> </w:t>
      </w:r>
      <w:r w:rsidRPr="00EB3F73">
        <w:rPr>
          <w:lang w:val="en-GB"/>
        </w:rPr>
        <w:t>appeals</w:t>
      </w:r>
    </w:p>
    <w:p w14:paraId="25A111B7" w14:textId="77777777" w:rsidR="00932C18" w:rsidRPr="00EB3F73" w:rsidRDefault="00242E3E">
      <w:pPr>
        <w:pStyle w:val="BodyText"/>
        <w:spacing w:before="116"/>
        <w:ind w:left="745" w:right="705"/>
        <w:rPr>
          <w:lang w:val="en-GB"/>
        </w:rPr>
      </w:pPr>
      <w:r w:rsidRPr="00EB3F73">
        <w:rPr>
          <w:lang w:val="en-GB"/>
        </w:rPr>
        <w:t>The striker’s end umpire shall answer all appeals arising out of any of Laws 35 (Hit wicket),</w:t>
      </w:r>
      <w:r w:rsidRPr="00EB3F73">
        <w:rPr>
          <w:spacing w:val="1"/>
          <w:lang w:val="en-GB"/>
        </w:rPr>
        <w:t xml:space="preserve"> </w:t>
      </w:r>
      <w:r w:rsidRPr="00EB3F73">
        <w:rPr>
          <w:lang w:val="en-GB"/>
        </w:rPr>
        <w:t>39 (Stumped) or 38 (Run out) when this occurs at the wicket-keeper’s end.</w:t>
      </w:r>
      <w:r w:rsidRPr="00EB3F73">
        <w:rPr>
          <w:spacing w:val="61"/>
          <w:lang w:val="en-GB"/>
        </w:rPr>
        <w:t xml:space="preserve"> </w:t>
      </w:r>
      <w:r w:rsidRPr="00EB3F73">
        <w:rPr>
          <w:lang w:val="en-GB"/>
        </w:rPr>
        <w:t>The bowler’s</w:t>
      </w:r>
      <w:r w:rsidRPr="00EB3F73">
        <w:rPr>
          <w:spacing w:val="1"/>
          <w:lang w:val="en-GB"/>
        </w:rPr>
        <w:t xml:space="preserve"> </w:t>
      </w:r>
      <w:r w:rsidRPr="00EB3F73">
        <w:rPr>
          <w:lang w:val="en-GB"/>
        </w:rPr>
        <w:t>end</w:t>
      </w:r>
      <w:r w:rsidRPr="00EB3F73">
        <w:rPr>
          <w:spacing w:val="2"/>
          <w:lang w:val="en-GB"/>
        </w:rPr>
        <w:t xml:space="preserve"> </w:t>
      </w:r>
      <w:r w:rsidRPr="00EB3F73">
        <w:rPr>
          <w:lang w:val="en-GB"/>
        </w:rPr>
        <w:t>umpire</w:t>
      </w:r>
      <w:r w:rsidRPr="00EB3F73">
        <w:rPr>
          <w:spacing w:val="3"/>
          <w:lang w:val="en-GB"/>
        </w:rPr>
        <w:t xml:space="preserve"> </w:t>
      </w:r>
      <w:r w:rsidRPr="00EB3F73">
        <w:rPr>
          <w:lang w:val="en-GB"/>
        </w:rPr>
        <w:t>shall</w:t>
      </w:r>
      <w:r w:rsidRPr="00EB3F73">
        <w:rPr>
          <w:spacing w:val="-5"/>
          <w:lang w:val="en-GB"/>
        </w:rPr>
        <w:t xml:space="preserve"> </w:t>
      </w:r>
      <w:r w:rsidRPr="00EB3F73">
        <w:rPr>
          <w:lang w:val="en-GB"/>
        </w:rPr>
        <w:t>answer</w:t>
      </w:r>
      <w:r w:rsidRPr="00EB3F73">
        <w:rPr>
          <w:spacing w:val="-1"/>
          <w:lang w:val="en-GB"/>
        </w:rPr>
        <w:t xml:space="preserve"> </w:t>
      </w:r>
      <w:r w:rsidRPr="00EB3F73">
        <w:rPr>
          <w:lang w:val="en-GB"/>
        </w:rPr>
        <w:t>all other</w:t>
      </w:r>
      <w:r w:rsidRPr="00EB3F73">
        <w:rPr>
          <w:spacing w:val="-1"/>
          <w:lang w:val="en-GB"/>
        </w:rPr>
        <w:t xml:space="preserve"> </w:t>
      </w:r>
      <w:r w:rsidRPr="00EB3F73">
        <w:rPr>
          <w:lang w:val="en-GB"/>
        </w:rPr>
        <w:t>appeals.</w:t>
      </w:r>
    </w:p>
    <w:p w14:paraId="2F315773" w14:textId="77777777" w:rsidR="00932C18" w:rsidRPr="00EB3F73" w:rsidRDefault="00242E3E">
      <w:pPr>
        <w:pStyle w:val="BodyText"/>
        <w:spacing w:before="120"/>
        <w:ind w:left="745" w:right="709"/>
        <w:rPr>
          <w:lang w:val="en-GB"/>
        </w:rPr>
      </w:pPr>
      <w:r w:rsidRPr="00EB3F73">
        <w:rPr>
          <w:lang w:val="en-GB"/>
        </w:rPr>
        <w:t>When an appeal is made, each umpire shall answer on any matter that falls within his/her</w:t>
      </w:r>
      <w:r w:rsidRPr="00EB3F73">
        <w:rPr>
          <w:spacing w:val="1"/>
          <w:lang w:val="en-GB"/>
        </w:rPr>
        <w:t xml:space="preserve"> </w:t>
      </w:r>
      <w:r w:rsidRPr="00EB3F73">
        <w:rPr>
          <w:lang w:val="en-GB"/>
        </w:rPr>
        <w:t>jurisdiction.</w:t>
      </w:r>
    </w:p>
    <w:p w14:paraId="12F49293" w14:textId="3344D156" w:rsidR="00932C18" w:rsidRPr="00EB3F73" w:rsidRDefault="00242E3E">
      <w:pPr>
        <w:pStyle w:val="BodyText"/>
        <w:spacing w:before="122"/>
        <w:ind w:left="745" w:right="707"/>
        <w:rPr>
          <w:lang w:val="en-GB"/>
        </w:rPr>
      </w:pPr>
      <w:r w:rsidRPr="00EB3F73">
        <w:rPr>
          <w:lang w:val="en-GB"/>
        </w:rPr>
        <w:t xml:space="preserve">When a </w:t>
      </w:r>
      <w:r w:rsidR="00B84601" w:rsidRPr="00EB3F73">
        <w:rPr>
          <w:lang w:val="en-GB"/>
        </w:rPr>
        <w:t>batter</w:t>
      </w:r>
      <w:r w:rsidRPr="00EB3F73">
        <w:rPr>
          <w:lang w:val="en-GB"/>
        </w:rPr>
        <w:t xml:space="preserve"> has been given Not out, either umpire may answer an appeal, made in</w:t>
      </w:r>
      <w:r w:rsidRPr="00EB3F73">
        <w:rPr>
          <w:spacing w:val="1"/>
          <w:lang w:val="en-GB"/>
        </w:rPr>
        <w:t xml:space="preserve"> </w:t>
      </w:r>
      <w:r w:rsidRPr="00EB3F73">
        <w:rPr>
          <w:lang w:val="en-GB"/>
        </w:rPr>
        <w:t>accordance</w:t>
      </w:r>
      <w:r w:rsidRPr="00EB3F73">
        <w:rPr>
          <w:spacing w:val="2"/>
          <w:lang w:val="en-GB"/>
        </w:rPr>
        <w:t xml:space="preserve"> </w:t>
      </w:r>
      <w:r w:rsidRPr="00EB3F73">
        <w:rPr>
          <w:lang w:val="en-GB"/>
        </w:rPr>
        <w:t>with</w:t>
      </w:r>
      <w:r w:rsidRPr="00EB3F73">
        <w:rPr>
          <w:spacing w:val="-3"/>
          <w:lang w:val="en-GB"/>
        </w:rPr>
        <w:t xml:space="preserve"> </w:t>
      </w:r>
      <w:r w:rsidRPr="00EB3F73">
        <w:rPr>
          <w:lang w:val="en-GB"/>
        </w:rPr>
        <w:t>31.3,</w:t>
      </w:r>
      <w:r w:rsidRPr="00EB3F73">
        <w:rPr>
          <w:spacing w:val="2"/>
          <w:lang w:val="en-GB"/>
        </w:rPr>
        <w:t xml:space="preserve"> </w:t>
      </w:r>
      <w:r w:rsidRPr="00EB3F73">
        <w:rPr>
          <w:lang w:val="en-GB"/>
        </w:rPr>
        <w:t>if</w:t>
      </w:r>
      <w:r w:rsidRPr="00EB3F73">
        <w:rPr>
          <w:spacing w:val="1"/>
          <w:lang w:val="en-GB"/>
        </w:rPr>
        <w:t xml:space="preserve"> </w:t>
      </w:r>
      <w:r w:rsidRPr="00EB3F73">
        <w:rPr>
          <w:lang w:val="en-GB"/>
        </w:rPr>
        <w:t>it</w:t>
      </w:r>
      <w:r w:rsidRPr="00EB3F73">
        <w:rPr>
          <w:spacing w:val="1"/>
          <w:lang w:val="en-GB"/>
        </w:rPr>
        <w:t xml:space="preserve"> </w:t>
      </w:r>
      <w:r w:rsidRPr="00EB3F73">
        <w:rPr>
          <w:lang w:val="en-GB"/>
        </w:rPr>
        <w:t>is</w:t>
      </w:r>
      <w:r w:rsidRPr="00EB3F73">
        <w:rPr>
          <w:spacing w:val="-4"/>
          <w:lang w:val="en-GB"/>
        </w:rPr>
        <w:t xml:space="preserve"> </w:t>
      </w:r>
      <w:r w:rsidRPr="00EB3F73">
        <w:rPr>
          <w:lang w:val="en-GB"/>
        </w:rPr>
        <w:t>on</w:t>
      </w:r>
      <w:r w:rsidRPr="00EB3F73">
        <w:rPr>
          <w:spacing w:val="-3"/>
          <w:lang w:val="en-GB"/>
        </w:rPr>
        <w:t xml:space="preserve"> </w:t>
      </w:r>
      <w:r w:rsidRPr="00EB3F73">
        <w:rPr>
          <w:lang w:val="en-GB"/>
        </w:rPr>
        <w:t>a</w:t>
      </w:r>
      <w:r w:rsidRPr="00EB3F73">
        <w:rPr>
          <w:spacing w:val="-3"/>
          <w:lang w:val="en-GB"/>
        </w:rPr>
        <w:t xml:space="preserve"> </w:t>
      </w:r>
      <w:r w:rsidRPr="00EB3F73">
        <w:rPr>
          <w:lang w:val="en-GB"/>
        </w:rPr>
        <w:t>further</w:t>
      </w:r>
      <w:r w:rsidRPr="00EB3F73">
        <w:rPr>
          <w:spacing w:val="-1"/>
          <w:lang w:val="en-GB"/>
        </w:rPr>
        <w:t xml:space="preserve"> </w:t>
      </w:r>
      <w:r w:rsidRPr="00EB3F73">
        <w:rPr>
          <w:lang w:val="en-GB"/>
        </w:rPr>
        <w:t>matter</w:t>
      </w:r>
      <w:r w:rsidRPr="00EB3F73">
        <w:rPr>
          <w:spacing w:val="-2"/>
          <w:lang w:val="en-GB"/>
        </w:rPr>
        <w:t xml:space="preserve"> </w:t>
      </w:r>
      <w:r w:rsidRPr="00EB3F73">
        <w:rPr>
          <w:lang w:val="en-GB"/>
        </w:rPr>
        <w:t>and</w:t>
      </w:r>
      <w:r w:rsidRPr="00EB3F73">
        <w:rPr>
          <w:spacing w:val="3"/>
          <w:lang w:val="en-GB"/>
        </w:rPr>
        <w:t xml:space="preserve"> </w:t>
      </w:r>
      <w:r w:rsidRPr="00EB3F73">
        <w:rPr>
          <w:lang w:val="en-GB"/>
        </w:rPr>
        <w:t>is within</w:t>
      </w:r>
      <w:r w:rsidRPr="00EB3F73">
        <w:rPr>
          <w:spacing w:val="-3"/>
          <w:lang w:val="en-GB"/>
        </w:rPr>
        <w:t xml:space="preserve"> </w:t>
      </w:r>
      <w:r w:rsidRPr="00EB3F73">
        <w:rPr>
          <w:lang w:val="en-GB"/>
        </w:rPr>
        <w:t>his/her</w:t>
      </w:r>
      <w:r w:rsidRPr="00EB3F73">
        <w:rPr>
          <w:spacing w:val="-1"/>
          <w:lang w:val="en-GB"/>
        </w:rPr>
        <w:t xml:space="preserve"> </w:t>
      </w:r>
      <w:r w:rsidRPr="00EB3F73">
        <w:rPr>
          <w:lang w:val="en-GB"/>
        </w:rPr>
        <w:t>jurisdiction.</w:t>
      </w:r>
    </w:p>
    <w:p w14:paraId="4BA7C2EE" w14:textId="77777777" w:rsidR="00932C18" w:rsidRPr="00EB3F73" w:rsidRDefault="00242E3E" w:rsidP="006C73FE">
      <w:pPr>
        <w:pStyle w:val="Heading1"/>
        <w:numPr>
          <w:ilvl w:val="1"/>
          <w:numId w:val="98"/>
        </w:numPr>
        <w:tabs>
          <w:tab w:val="left" w:pos="842"/>
        </w:tabs>
        <w:spacing w:before="118"/>
        <w:rPr>
          <w:lang w:val="en-GB"/>
        </w:rPr>
      </w:pPr>
      <w:r w:rsidRPr="00EB3F73">
        <w:rPr>
          <w:lang w:val="en-GB"/>
        </w:rPr>
        <w:t>Consultation</w:t>
      </w:r>
      <w:r w:rsidRPr="00EB3F73">
        <w:rPr>
          <w:spacing w:val="-5"/>
          <w:lang w:val="en-GB"/>
        </w:rPr>
        <w:t xml:space="preserve"> </w:t>
      </w:r>
      <w:r w:rsidRPr="00EB3F73">
        <w:rPr>
          <w:lang w:val="en-GB"/>
        </w:rPr>
        <w:t>by</w:t>
      </w:r>
      <w:r w:rsidRPr="00EB3F73">
        <w:rPr>
          <w:spacing w:val="-2"/>
          <w:lang w:val="en-GB"/>
        </w:rPr>
        <w:t xml:space="preserve"> </w:t>
      </w:r>
      <w:r w:rsidRPr="00EB3F73">
        <w:rPr>
          <w:lang w:val="en-GB"/>
        </w:rPr>
        <w:t>umpires</w:t>
      </w:r>
    </w:p>
    <w:p w14:paraId="7DEE00C5" w14:textId="77777777" w:rsidR="00932C18" w:rsidRPr="00EB3F73" w:rsidRDefault="00242E3E">
      <w:pPr>
        <w:pStyle w:val="BodyText"/>
        <w:spacing w:before="122"/>
        <w:ind w:left="745" w:right="706"/>
        <w:rPr>
          <w:lang w:val="en-GB"/>
        </w:rPr>
      </w:pPr>
      <w:r w:rsidRPr="00EB3F73">
        <w:rPr>
          <w:lang w:val="en-GB"/>
        </w:rPr>
        <w:t>Each umpire shall answer appeals on matters within his/her own jurisdiction.</w:t>
      </w:r>
      <w:r w:rsidRPr="00EB3F73">
        <w:rPr>
          <w:spacing w:val="1"/>
          <w:lang w:val="en-GB"/>
        </w:rPr>
        <w:t xml:space="preserve"> </w:t>
      </w:r>
      <w:r w:rsidRPr="00EB3F73">
        <w:rPr>
          <w:lang w:val="en-GB"/>
        </w:rPr>
        <w:t>If an umpire is</w:t>
      </w:r>
      <w:r w:rsidRPr="00EB3F73">
        <w:rPr>
          <w:spacing w:val="-59"/>
          <w:lang w:val="en-GB"/>
        </w:rPr>
        <w:t xml:space="preserve"> </w:t>
      </w:r>
      <w:r w:rsidRPr="00EB3F73">
        <w:rPr>
          <w:lang w:val="en-GB"/>
        </w:rPr>
        <w:t>doubtful about any point that the other umpire may have been in a better position to see,</w:t>
      </w:r>
      <w:r w:rsidRPr="00EB3F73">
        <w:rPr>
          <w:spacing w:val="1"/>
          <w:lang w:val="en-GB"/>
        </w:rPr>
        <w:t xml:space="preserve"> </w:t>
      </w:r>
      <w:r w:rsidRPr="00EB3F73">
        <w:rPr>
          <w:lang w:val="en-GB"/>
        </w:rPr>
        <w:t>he/she shall consult the latter on this point of fact and shall then give the decision.</w:t>
      </w:r>
      <w:r w:rsidRPr="00EB3F73">
        <w:rPr>
          <w:spacing w:val="1"/>
          <w:lang w:val="en-GB"/>
        </w:rPr>
        <w:t xml:space="preserve"> </w:t>
      </w:r>
      <w:r w:rsidRPr="00EB3F73">
        <w:rPr>
          <w:lang w:val="en-GB"/>
        </w:rPr>
        <w:t>If, after</w:t>
      </w:r>
      <w:r w:rsidRPr="00EB3F73">
        <w:rPr>
          <w:spacing w:val="1"/>
          <w:lang w:val="en-GB"/>
        </w:rPr>
        <w:t xml:space="preserve"> </w:t>
      </w:r>
      <w:r w:rsidRPr="00EB3F73">
        <w:rPr>
          <w:lang w:val="en-GB"/>
        </w:rPr>
        <w:t>consultation,</w:t>
      </w:r>
      <w:r w:rsidRPr="00EB3F73">
        <w:rPr>
          <w:spacing w:val="1"/>
          <w:lang w:val="en-GB"/>
        </w:rPr>
        <w:t xml:space="preserve"> </w:t>
      </w:r>
      <w:r w:rsidRPr="00EB3F73">
        <w:rPr>
          <w:lang w:val="en-GB"/>
        </w:rPr>
        <w:t>there</w:t>
      </w:r>
      <w:r w:rsidRPr="00EB3F73">
        <w:rPr>
          <w:spacing w:val="3"/>
          <w:lang w:val="en-GB"/>
        </w:rPr>
        <w:t xml:space="preserve"> </w:t>
      </w:r>
      <w:r w:rsidRPr="00EB3F73">
        <w:rPr>
          <w:lang w:val="en-GB"/>
        </w:rPr>
        <w:t>is</w:t>
      </w:r>
      <w:r w:rsidRPr="00EB3F73">
        <w:rPr>
          <w:spacing w:val="1"/>
          <w:lang w:val="en-GB"/>
        </w:rPr>
        <w:t xml:space="preserve"> </w:t>
      </w:r>
      <w:r w:rsidRPr="00EB3F73">
        <w:rPr>
          <w:lang w:val="en-GB"/>
        </w:rPr>
        <w:t>still</w:t>
      </w:r>
      <w:r w:rsidRPr="00EB3F73">
        <w:rPr>
          <w:spacing w:val="-6"/>
          <w:lang w:val="en-GB"/>
        </w:rPr>
        <w:t xml:space="preserve"> </w:t>
      </w:r>
      <w:r w:rsidRPr="00EB3F73">
        <w:rPr>
          <w:lang w:val="en-GB"/>
        </w:rPr>
        <w:t>doubt</w:t>
      </w:r>
      <w:r w:rsidRPr="00EB3F73">
        <w:rPr>
          <w:spacing w:val="-3"/>
          <w:lang w:val="en-GB"/>
        </w:rPr>
        <w:t xml:space="preserve"> </w:t>
      </w:r>
      <w:r w:rsidRPr="00EB3F73">
        <w:rPr>
          <w:lang w:val="en-GB"/>
        </w:rPr>
        <w:t>remaining,</w:t>
      </w:r>
      <w:r w:rsidRPr="00EB3F73">
        <w:rPr>
          <w:spacing w:val="2"/>
          <w:lang w:val="en-GB"/>
        </w:rPr>
        <w:t xml:space="preserve"> </w:t>
      </w:r>
      <w:r w:rsidRPr="00EB3F73">
        <w:rPr>
          <w:lang w:val="en-GB"/>
        </w:rPr>
        <w:t>the</w:t>
      </w:r>
      <w:r w:rsidRPr="00EB3F73">
        <w:rPr>
          <w:spacing w:val="-3"/>
          <w:lang w:val="en-GB"/>
        </w:rPr>
        <w:t xml:space="preserve"> </w:t>
      </w:r>
      <w:r w:rsidRPr="00EB3F73">
        <w:rPr>
          <w:lang w:val="en-GB"/>
        </w:rPr>
        <w:t>decision</w:t>
      </w:r>
      <w:r w:rsidRPr="00EB3F73">
        <w:rPr>
          <w:spacing w:val="3"/>
          <w:lang w:val="en-GB"/>
        </w:rPr>
        <w:t xml:space="preserve"> </w:t>
      </w:r>
      <w:r w:rsidRPr="00EB3F73">
        <w:rPr>
          <w:lang w:val="en-GB"/>
        </w:rPr>
        <w:t>shall</w:t>
      </w:r>
      <w:r w:rsidRPr="00EB3F73">
        <w:rPr>
          <w:spacing w:val="-5"/>
          <w:lang w:val="en-GB"/>
        </w:rPr>
        <w:t xml:space="preserve"> </w:t>
      </w:r>
      <w:r w:rsidRPr="00EB3F73">
        <w:rPr>
          <w:lang w:val="en-GB"/>
        </w:rPr>
        <w:t>be</w:t>
      </w:r>
      <w:r w:rsidRPr="00EB3F73">
        <w:rPr>
          <w:spacing w:val="3"/>
          <w:lang w:val="en-GB"/>
        </w:rPr>
        <w:t xml:space="preserve"> </w:t>
      </w:r>
      <w:r w:rsidRPr="00EB3F73">
        <w:rPr>
          <w:lang w:val="en-GB"/>
        </w:rPr>
        <w:t>Not</w:t>
      </w:r>
      <w:r w:rsidRPr="00EB3F73">
        <w:rPr>
          <w:spacing w:val="-4"/>
          <w:lang w:val="en-GB"/>
        </w:rPr>
        <w:t xml:space="preserve"> </w:t>
      </w:r>
      <w:r w:rsidRPr="00EB3F73">
        <w:rPr>
          <w:lang w:val="en-GB"/>
        </w:rPr>
        <w:t>out.</w:t>
      </w:r>
    </w:p>
    <w:p w14:paraId="2EA07D61" w14:textId="721FAECD" w:rsidR="00932C18" w:rsidRPr="00EB3F73" w:rsidRDefault="00B84601" w:rsidP="006C73FE">
      <w:pPr>
        <w:pStyle w:val="Heading1"/>
        <w:numPr>
          <w:ilvl w:val="1"/>
          <w:numId w:val="98"/>
        </w:numPr>
        <w:tabs>
          <w:tab w:val="left" w:pos="842"/>
        </w:tabs>
        <w:rPr>
          <w:lang w:val="en-GB"/>
        </w:rPr>
      </w:pPr>
      <w:r w:rsidRPr="00EB3F73">
        <w:rPr>
          <w:lang w:val="en-GB"/>
        </w:rPr>
        <w:t>Batter</w:t>
      </w:r>
      <w:r w:rsidR="00242E3E" w:rsidRPr="00EB3F73">
        <w:rPr>
          <w:spacing w:val="-2"/>
          <w:lang w:val="en-GB"/>
        </w:rPr>
        <w:t xml:space="preserve"> </w:t>
      </w:r>
      <w:r w:rsidR="00242E3E" w:rsidRPr="00EB3F73">
        <w:rPr>
          <w:lang w:val="en-GB"/>
        </w:rPr>
        <w:t>leaving</w:t>
      </w:r>
      <w:r w:rsidR="00242E3E" w:rsidRPr="00EB3F73">
        <w:rPr>
          <w:spacing w:val="-2"/>
          <w:lang w:val="en-GB"/>
        </w:rPr>
        <w:t xml:space="preserve"> </w:t>
      </w:r>
      <w:r w:rsidR="00242E3E" w:rsidRPr="00EB3F73">
        <w:rPr>
          <w:lang w:val="en-GB"/>
        </w:rPr>
        <w:t>the</w:t>
      </w:r>
      <w:r w:rsidR="00242E3E" w:rsidRPr="00EB3F73">
        <w:rPr>
          <w:spacing w:val="-3"/>
          <w:lang w:val="en-GB"/>
        </w:rPr>
        <w:t xml:space="preserve"> </w:t>
      </w:r>
      <w:r w:rsidR="00242E3E" w:rsidRPr="00EB3F73">
        <w:rPr>
          <w:lang w:val="en-GB"/>
        </w:rPr>
        <w:t>wicket</w:t>
      </w:r>
      <w:r w:rsidR="00242E3E" w:rsidRPr="00EB3F73">
        <w:rPr>
          <w:spacing w:val="-3"/>
          <w:lang w:val="en-GB"/>
        </w:rPr>
        <w:t xml:space="preserve"> </w:t>
      </w:r>
      <w:r w:rsidR="00242E3E" w:rsidRPr="00EB3F73">
        <w:rPr>
          <w:lang w:val="en-GB"/>
        </w:rPr>
        <w:t>under a</w:t>
      </w:r>
      <w:r w:rsidR="00242E3E" w:rsidRPr="00EB3F73">
        <w:rPr>
          <w:spacing w:val="-4"/>
          <w:lang w:val="en-GB"/>
        </w:rPr>
        <w:t xml:space="preserve"> </w:t>
      </w:r>
      <w:r w:rsidR="00242E3E" w:rsidRPr="00EB3F73">
        <w:rPr>
          <w:lang w:val="en-GB"/>
        </w:rPr>
        <w:t>misapprehension</w:t>
      </w:r>
    </w:p>
    <w:p w14:paraId="5DF6B6CC" w14:textId="4341A78D" w:rsidR="00932C18" w:rsidRPr="00EB3F73" w:rsidRDefault="00242E3E">
      <w:pPr>
        <w:pStyle w:val="BodyText"/>
        <w:spacing w:before="116"/>
        <w:ind w:left="745" w:right="704"/>
        <w:rPr>
          <w:lang w:val="en-GB"/>
        </w:rPr>
      </w:pPr>
      <w:r w:rsidRPr="00EB3F73">
        <w:rPr>
          <w:lang w:val="en-GB"/>
        </w:rPr>
        <w:t xml:space="preserve">An umpire shall intervene if satisfied that a </w:t>
      </w:r>
      <w:r w:rsidR="00B84601" w:rsidRPr="00EB3F73">
        <w:rPr>
          <w:lang w:val="en-GB"/>
        </w:rPr>
        <w:t>batter</w:t>
      </w:r>
      <w:r w:rsidRPr="00EB3F73">
        <w:rPr>
          <w:lang w:val="en-GB"/>
        </w:rPr>
        <w:t>, not having been given out, has left the</w:t>
      </w:r>
      <w:r w:rsidRPr="00EB3F73">
        <w:rPr>
          <w:spacing w:val="1"/>
          <w:lang w:val="en-GB"/>
        </w:rPr>
        <w:t xml:space="preserve"> </w:t>
      </w:r>
      <w:r w:rsidRPr="00EB3F73">
        <w:rPr>
          <w:lang w:val="en-GB"/>
        </w:rPr>
        <w:t>wicket under a misapprehension of being out.</w:t>
      </w:r>
      <w:r w:rsidRPr="00EB3F73">
        <w:rPr>
          <w:spacing w:val="1"/>
          <w:lang w:val="en-GB"/>
        </w:rPr>
        <w:t xml:space="preserve"> </w:t>
      </w:r>
      <w:r w:rsidRPr="00EB3F73">
        <w:rPr>
          <w:lang w:val="en-GB"/>
        </w:rPr>
        <w:t>The umpire intervening shall call and signal</w:t>
      </w:r>
      <w:r w:rsidRPr="00EB3F73">
        <w:rPr>
          <w:spacing w:val="1"/>
          <w:lang w:val="en-GB"/>
        </w:rPr>
        <w:t xml:space="preserve"> </w:t>
      </w:r>
      <w:r w:rsidRPr="00EB3F73">
        <w:rPr>
          <w:lang w:val="en-GB"/>
        </w:rPr>
        <w:t>Dead</w:t>
      </w:r>
      <w:r w:rsidRPr="00EB3F73">
        <w:rPr>
          <w:spacing w:val="-2"/>
          <w:lang w:val="en-GB"/>
        </w:rPr>
        <w:t xml:space="preserve"> </w:t>
      </w:r>
      <w:r w:rsidRPr="00EB3F73">
        <w:rPr>
          <w:lang w:val="en-GB"/>
        </w:rPr>
        <w:t>ball to</w:t>
      </w:r>
      <w:r w:rsidRPr="00EB3F73">
        <w:rPr>
          <w:spacing w:val="-2"/>
          <w:lang w:val="en-GB"/>
        </w:rPr>
        <w:t xml:space="preserve"> </w:t>
      </w:r>
      <w:r w:rsidRPr="00EB3F73">
        <w:rPr>
          <w:lang w:val="en-GB"/>
        </w:rPr>
        <w:t>prevent</w:t>
      </w:r>
      <w:r w:rsidRPr="00EB3F73">
        <w:rPr>
          <w:spacing w:val="-2"/>
          <w:lang w:val="en-GB"/>
        </w:rPr>
        <w:t xml:space="preserve"> </w:t>
      </w:r>
      <w:r w:rsidRPr="00EB3F73">
        <w:rPr>
          <w:lang w:val="en-GB"/>
        </w:rPr>
        <w:t>any</w:t>
      </w:r>
      <w:r w:rsidRPr="00EB3F73">
        <w:rPr>
          <w:spacing w:val="-4"/>
          <w:lang w:val="en-GB"/>
        </w:rPr>
        <w:t xml:space="preserve"> </w:t>
      </w:r>
      <w:r w:rsidRPr="00EB3F73">
        <w:rPr>
          <w:lang w:val="en-GB"/>
        </w:rPr>
        <w:t>further</w:t>
      </w:r>
      <w:r w:rsidRPr="00EB3F73">
        <w:rPr>
          <w:spacing w:val="-6"/>
          <w:lang w:val="en-GB"/>
        </w:rPr>
        <w:t xml:space="preserve"> </w:t>
      </w:r>
      <w:r w:rsidRPr="00EB3F73">
        <w:rPr>
          <w:lang w:val="en-GB"/>
        </w:rPr>
        <w:t>action</w:t>
      </w:r>
      <w:r w:rsidRPr="00EB3F73">
        <w:rPr>
          <w:spacing w:val="-2"/>
          <w:lang w:val="en-GB"/>
        </w:rPr>
        <w:t xml:space="preserve"> </w:t>
      </w:r>
      <w:r w:rsidRPr="00EB3F73">
        <w:rPr>
          <w:lang w:val="en-GB"/>
        </w:rPr>
        <w:t>by</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fielding</w:t>
      </w:r>
      <w:r w:rsidRPr="00EB3F73">
        <w:rPr>
          <w:spacing w:val="3"/>
          <w:lang w:val="en-GB"/>
        </w:rPr>
        <w:t xml:space="preserve"> </w:t>
      </w:r>
      <w:r w:rsidRPr="00EB3F73">
        <w:rPr>
          <w:lang w:val="en-GB"/>
        </w:rPr>
        <w:t>side</w:t>
      </w:r>
      <w:r w:rsidRPr="00EB3F73">
        <w:rPr>
          <w:spacing w:val="-1"/>
          <w:lang w:val="en-GB"/>
        </w:rPr>
        <w:t xml:space="preserve"> </w:t>
      </w:r>
      <w:r w:rsidRPr="00EB3F73">
        <w:rPr>
          <w:lang w:val="en-GB"/>
        </w:rPr>
        <w:t>and</w:t>
      </w:r>
      <w:r w:rsidRPr="00EB3F73">
        <w:rPr>
          <w:spacing w:val="3"/>
          <w:lang w:val="en-GB"/>
        </w:rPr>
        <w:t xml:space="preserve"> </w:t>
      </w:r>
      <w:r w:rsidRPr="00EB3F73">
        <w:rPr>
          <w:lang w:val="en-GB"/>
        </w:rPr>
        <w:t>shall recall the</w:t>
      </w:r>
      <w:r w:rsidRPr="00EB3F73">
        <w:rPr>
          <w:spacing w:val="-1"/>
          <w:lang w:val="en-GB"/>
        </w:rPr>
        <w:t xml:space="preserve"> </w:t>
      </w:r>
      <w:r w:rsidR="00B84601" w:rsidRPr="00EB3F73">
        <w:rPr>
          <w:lang w:val="en-GB"/>
        </w:rPr>
        <w:t>batter</w:t>
      </w:r>
      <w:r w:rsidRPr="00EB3F73">
        <w:rPr>
          <w:lang w:val="en-GB"/>
        </w:rPr>
        <w:t>.</w:t>
      </w:r>
    </w:p>
    <w:p w14:paraId="5CCF91AA" w14:textId="48C592A8" w:rsidR="00932C18" w:rsidRPr="00EB3F73" w:rsidRDefault="00242E3E">
      <w:pPr>
        <w:pStyle w:val="BodyText"/>
        <w:spacing w:before="120"/>
        <w:ind w:left="745" w:right="707"/>
        <w:rPr>
          <w:lang w:val="en-GB"/>
        </w:rPr>
      </w:pPr>
      <w:r w:rsidRPr="00EB3F73">
        <w:rPr>
          <w:lang w:val="en-GB"/>
        </w:rPr>
        <w:t xml:space="preserve">A </w:t>
      </w:r>
      <w:r w:rsidR="00B84601" w:rsidRPr="00EB3F73">
        <w:rPr>
          <w:lang w:val="en-GB"/>
        </w:rPr>
        <w:t>batter</w:t>
      </w:r>
      <w:r w:rsidRPr="00EB3F73">
        <w:rPr>
          <w:lang w:val="en-GB"/>
        </w:rPr>
        <w:t xml:space="preserve"> may be recalled at any time up to the instant when the ball comes into play for</w:t>
      </w:r>
      <w:r w:rsidRPr="00EB3F73">
        <w:rPr>
          <w:spacing w:val="1"/>
          <w:lang w:val="en-GB"/>
        </w:rPr>
        <w:t xml:space="preserve"> </w:t>
      </w:r>
      <w:r w:rsidRPr="00EB3F73">
        <w:rPr>
          <w:lang w:val="en-GB"/>
        </w:rPr>
        <w:t>the next delivery, unless it is the final wicket of the innings, in which case it should be up to</w:t>
      </w:r>
      <w:r w:rsidRPr="00EB3F73">
        <w:rPr>
          <w:spacing w:val="1"/>
          <w:lang w:val="en-GB"/>
        </w:rPr>
        <w:t xml:space="preserve"> </w:t>
      </w:r>
      <w:r w:rsidRPr="00EB3F73">
        <w:rPr>
          <w:lang w:val="en-GB"/>
        </w:rPr>
        <w:t>the</w:t>
      </w:r>
      <w:r w:rsidRPr="00EB3F73">
        <w:rPr>
          <w:spacing w:val="-3"/>
          <w:lang w:val="en-GB"/>
        </w:rPr>
        <w:t xml:space="preserve"> </w:t>
      </w:r>
      <w:r w:rsidRPr="00EB3F73">
        <w:rPr>
          <w:lang w:val="en-GB"/>
        </w:rPr>
        <w:t>instant</w:t>
      </w:r>
      <w:r w:rsidRPr="00EB3F73">
        <w:rPr>
          <w:spacing w:val="2"/>
          <w:lang w:val="en-GB"/>
        </w:rPr>
        <w:t xml:space="preserve"> </w:t>
      </w:r>
      <w:r w:rsidRPr="00EB3F73">
        <w:rPr>
          <w:lang w:val="en-GB"/>
        </w:rPr>
        <w:t>when</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umpires</w:t>
      </w:r>
      <w:r w:rsidRPr="00EB3F73">
        <w:rPr>
          <w:spacing w:val="1"/>
          <w:lang w:val="en-GB"/>
        </w:rPr>
        <w:t xml:space="preserve"> </w:t>
      </w:r>
      <w:r w:rsidRPr="00EB3F73">
        <w:rPr>
          <w:lang w:val="en-GB"/>
        </w:rPr>
        <w:t>leave</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field.</w:t>
      </w:r>
    </w:p>
    <w:p w14:paraId="221413A1" w14:textId="77777777" w:rsidR="00932C18" w:rsidRPr="00EB3F73" w:rsidRDefault="00242E3E" w:rsidP="006C73FE">
      <w:pPr>
        <w:pStyle w:val="Heading1"/>
        <w:numPr>
          <w:ilvl w:val="1"/>
          <w:numId w:val="98"/>
        </w:numPr>
        <w:tabs>
          <w:tab w:val="left" w:pos="842"/>
        </w:tabs>
        <w:spacing w:before="124"/>
        <w:rPr>
          <w:lang w:val="en-GB"/>
        </w:rPr>
      </w:pPr>
      <w:r w:rsidRPr="00EB3F73">
        <w:rPr>
          <w:lang w:val="en-GB"/>
        </w:rPr>
        <w:t>Withdrawal</w:t>
      </w:r>
      <w:r w:rsidRPr="00EB3F73">
        <w:rPr>
          <w:spacing w:val="-1"/>
          <w:lang w:val="en-GB"/>
        </w:rPr>
        <w:t xml:space="preserve"> </w:t>
      </w:r>
      <w:r w:rsidRPr="00EB3F73">
        <w:rPr>
          <w:lang w:val="en-GB"/>
        </w:rPr>
        <w:t>of</w:t>
      </w:r>
      <w:r w:rsidRPr="00EB3F73">
        <w:rPr>
          <w:spacing w:val="-4"/>
          <w:lang w:val="en-GB"/>
        </w:rPr>
        <w:t xml:space="preserve"> </w:t>
      </w:r>
      <w:r w:rsidRPr="00EB3F73">
        <w:rPr>
          <w:lang w:val="en-GB"/>
        </w:rPr>
        <w:t>an</w:t>
      </w:r>
      <w:r w:rsidRPr="00EB3F73">
        <w:rPr>
          <w:spacing w:val="-6"/>
          <w:lang w:val="en-GB"/>
        </w:rPr>
        <w:t xml:space="preserve"> </w:t>
      </w:r>
      <w:r w:rsidRPr="00EB3F73">
        <w:rPr>
          <w:lang w:val="en-GB"/>
        </w:rPr>
        <w:t>appeal</w:t>
      </w:r>
    </w:p>
    <w:p w14:paraId="7741DE67" w14:textId="5E9806FA" w:rsidR="00932C18" w:rsidRPr="00EB3F73" w:rsidRDefault="00242E3E">
      <w:pPr>
        <w:pStyle w:val="BodyText"/>
        <w:spacing w:before="117"/>
        <w:ind w:left="630" w:right="706"/>
        <w:rPr>
          <w:lang w:val="en-GB"/>
        </w:rPr>
      </w:pPr>
      <w:r w:rsidRPr="00EB3F73">
        <w:rPr>
          <w:lang w:val="en-GB"/>
        </w:rPr>
        <w:t>The captain of the fielding side may withdraw an appeal only after obtaining the consent of</w:t>
      </w:r>
      <w:r w:rsidRPr="00EB3F73">
        <w:rPr>
          <w:spacing w:val="1"/>
          <w:lang w:val="en-GB"/>
        </w:rPr>
        <w:t xml:space="preserve"> </w:t>
      </w:r>
      <w:r w:rsidRPr="00EB3F73">
        <w:rPr>
          <w:lang w:val="en-GB"/>
        </w:rPr>
        <w:t>the umpire within whose jurisdiction the appeal falls. If such consent is given, the umpire</w:t>
      </w:r>
      <w:r w:rsidRPr="00EB3F73">
        <w:rPr>
          <w:spacing w:val="1"/>
          <w:lang w:val="en-GB"/>
        </w:rPr>
        <w:t xml:space="preserve"> </w:t>
      </w:r>
      <w:r w:rsidRPr="00EB3F73">
        <w:rPr>
          <w:lang w:val="en-GB"/>
        </w:rPr>
        <w:t>concerned</w:t>
      </w:r>
      <w:r w:rsidRPr="00EB3F73">
        <w:rPr>
          <w:spacing w:val="2"/>
          <w:lang w:val="en-GB"/>
        </w:rPr>
        <w:t xml:space="preserve"> </w:t>
      </w:r>
      <w:r w:rsidRPr="00EB3F73">
        <w:rPr>
          <w:lang w:val="en-GB"/>
        </w:rPr>
        <w:t>shall,</w:t>
      </w:r>
      <w:r w:rsidRPr="00EB3F73">
        <w:rPr>
          <w:spacing w:val="-3"/>
          <w:lang w:val="en-GB"/>
        </w:rPr>
        <w:t xml:space="preserve"> </w:t>
      </w:r>
      <w:r w:rsidRPr="00EB3F73">
        <w:rPr>
          <w:lang w:val="en-GB"/>
        </w:rPr>
        <w:t>if</w:t>
      </w:r>
      <w:r w:rsidRPr="00EB3F73">
        <w:rPr>
          <w:spacing w:val="1"/>
          <w:lang w:val="en-GB"/>
        </w:rPr>
        <w:t xml:space="preserve"> </w:t>
      </w:r>
      <w:r w:rsidRPr="00EB3F73">
        <w:rPr>
          <w:lang w:val="en-GB"/>
        </w:rPr>
        <w:t>applicable,</w:t>
      </w:r>
      <w:r w:rsidRPr="00EB3F73">
        <w:rPr>
          <w:spacing w:val="2"/>
          <w:lang w:val="en-GB"/>
        </w:rPr>
        <w:t xml:space="preserve"> </w:t>
      </w:r>
      <w:r w:rsidRPr="00EB3F73">
        <w:rPr>
          <w:lang w:val="en-GB"/>
        </w:rPr>
        <w:t>revoke</w:t>
      </w:r>
      <w:r w:rsidRPr="00EB3F73">
        <w:rPr>
          <w:spacing w:val="3"/>
          <w:lang w:val="en-GB"/>
        </w:rPr>
        <w:t xml:space="preserve"> </w:t>
      </w:r>
      <w:r w:rsidRPr="00EB3F73">
        <w:rPr>
          <w:lang w:val="en-GB"/>
        </w:rPr>
        <w:t>the</w:t>
      </w:r>
      <w:r w:rsidRPr="00EB3F73">
        <w:rPr>
          <w:spacing w:val="-3"/>
          <w:lang w:val="en-GB"/>
        </w:rPr>
        <w:t xml:space="preserve"> </w:t>
      </w:r>
      <w:r w:rsidRPr="00EB3F73">
        <w:rPr>
          <w:lang w:val="en-GB"/>
        </w:rPr>
        <w:t>decision</w:t>
      </w:r>
      <w:r w:rsidRPr="00EB3F73">
        <w:rPr>
          <w:spacing w:val="-2"/>
          <w:lang w:val="en-GB"/>
        </w:rPr>
        <w:t xml:space="preserve"> </w:t>
      </w:r>
      <w:r w:rsidRPr="00EB3F73">
        <w:rPr>
          <w:lang w:val="en-GB"/>
        </w:rPr>
        <w:t>and</w:t>
      </w:r>
      <w:r w:rsidRPr="00EB3F73">
        <w:rPr>
          <w:spacing w:val="2"/>
          <w:lang w:val="en-GB"/>
        </w:rPr>
        <w:t xml:space="preserve"> </w:t>
      </w:r>
      <w:r w:rsidRPr="00EB3F73">
        <w:rPr>
          <w:lang w:val="en-GB"/>
        </w:rPr>
        <w:t>recall the</w:t>
      </w:r>
      <w:r w:rsidRPr="00EB3F73">
        <w:rPr>
          <w:spacing w:val="-2"/>
          <w:lang w:val="en-GB"/>
        </w:rPr>
        <w:t xml:space="preserve"> </w:t>
      </w:r>
      <w:r w:rsidR="00B84601" w:rsidRPr="00EB3F73">
        <w:rPr>
          <w:lang w:val="en-GB"/>
        </w:rPr>
        <w:t>batter</w:t>
      </w:r>
      <w:r w:rsidRPr="00EB3F73">
        <w:rPr>
          <w:lang w:val="en-GB"/>
        </w:rPr>
        <w:t>.</w:t>
      </w:r>
    </w:p>
    <w:p w14:paraId="34FE0A3B" w14:textId="77777777" w:rsidR="00932C18" w:rsidRPr="00EB3F73" w:rsidRDefault="00242E3E">
      <w:pPr>
        <w:pStyle w:val="BodyText"/>
        <w:spacing w:before="119"/>
        <w:ind w:left="630" w:right="707"/>
        <w:rPr>
          <w:lang w:val="en-GB"/>
        </w:rPr>
      </w:pPr>
      <w:r w:rsidRPr="00EB3F73">
        <w:rPr>
          <w:lang w:val="en-GB"/>
        </w:rPr>
        <w:t>The withdrawal of an appeal must be before the instant when the ball comes into play for the</w:t>
      </w:r>
      <w:r w:rsidRPr="00EB3F73">
        <w:rPr>
          <w:spacing w:val="1"/>
          <w:lang w:val="en-GB"/>
        </w:rPr>
        <w:t xml:space="preserve"> </w:t>
      </w:r>
      <w:r w:rsidRPr="00EB3F73">
        <w:rPr>
          <w:lang w:val="en-GB"/>
        </w:rPr>
        <w:t>next delivery or, if the innings has been completed, the instant when the umpires leave the</w:t>
      </w:r>
      <w:r w:rsidRPr="00EB3F73">
        <w:rPr>
          <w:spacing w:val="1"/>
          <w:lang w:val="en-GB"/>
        </w:rPr>
        <w:t xml:space="preserve"> </w:t>
      </w:r>
      <w:r w:rsidRPr="00EB3F73">
        <w:rPr>
          <w:lang w:val="en-GB"/>
        </w:rPr>
        <w:t>field.</w:t>
      </w:r>
    </w:p>
    <w:p w14:paraId="10DB5A2B" w14:textId="77777777" w:rsidR="00932C18" w:rsidRPr="00EB3F73" w:rsidRDefault="00932C18">
      <w:pPr>
        <w:pStyle w:val="BodyText"/>
        <w:spacing w:before="0"/>
        <w:ind w:left="0"/>
        <w:jc w:val="left"/>
        <w:rPr>
          <w:sz w:val="24"/>
          <w:lang w:val="en-GB"/>
        </w:rPr>
      </w:pPr>
    </w:p>
    <w:p w14:paraId="4A1EEA34" w14:textId="77777777" w:rsidR="00932C18" w:rsidRPr="00EB3F73" w:rsidRDefault="00932C18">
      <w:pPr>
        <w:pStyle w:val="BodyText"/>
        <w:spacing w:before="11"/>
        <w:ind w:left="0"/>
        <w:jc w:val="left"/>
        <w:rPr>
          <w:sz w:val="18"/>
          <w:lang w:val="en-GB"/>
        </w:rPr>
      </w:pPr>
    </w:p>
    <w:p w14:paraId="1F0BAAC7" w14:textId="77777777" w:rsidR="00932C18" w:rsidRPr="00EB3F73" w:rsidRDefault="00242E3E">
      <w:pPr>
        <w:pStyle w:val="Heading1"/>
        <w:tabs>
          <w:tab w:val="left" w:pos="1479"/>
        </w:tabs>
        <w:spacing w:before="0"/>
        <w:ind w:left="347" w:firstLine="0"/>
        <w:rPr>
          <w:lang w:val="en-GB"/>
        </w:rPr>
      </w:pPr>
      <w:r w:rsidRPr="00EB3F73">
        <w:rPr>
          <w:lang w:val="en-GB"/>
        </w:rPr>
        <w:lastRenderedPageBreak/>
        <w:t>LAW</w:t>
      </w:r>
      <w:r w:rsidRPr="00EB3F73">
        <w:rPr>
          <w:spacing w:val="-1"/>
          <w:lang w:val="en-GB"/>
        </w:rPr>
        <w:t xml:space="preserve"> </w:t>
      </w:r>
      <w:r w:rsidRPr="00EB3F73">
        <w:rPr>
          <w:lang w:val="en-GB"/>
        </w:rPr>
        <w:t>32</w:t>
      </w:r>
      <w:r w:rsidRPr="00EB3F73">
        <w:rPr>
          <w:lang w:val="en-GB"/>
        </w:rPr>
        <w:tab/>
        <w:t>BOWLED</w:t>
      </w:r>
    </w:p>
    <w:p w14:paraId="1DA35EA0" w14:textId="77777777" w:rsidR="00932C18" w:rsidRPr="00EB3F73" w:rsidRDefault="00242E3E" w:rsidP="006C73FE">
      <w:pPr>
        <w:pStyle w:val="ListParagraph"/>
        <w:numPr>
          <w:ilvl w:val="1"/>
          <w:numId w:val="97"/>
        </w:numPr>
        <w:tabs>
          <w:tab w:val="left" w:pos="842"/>
        </w:tabs>
        <w:spacing w:before="122"/>
        <w:rPr>
          <w:rFonts w:ascii="Arial"/>
          <w:b/>
          <w:lang w:val="en-GB"/>
        </w:rPr>
      </w:pPr>
      <w:r w:rsidRPr="00EB3F73">
        <w:rPr>
          <w:rFonts w:ascii="Arial"/>
          <w:b/>
          <w:lang w:val="en-GB"/>
        </w:rPr>
        <w:t>Out</w:t>
      </w:r>
      <w:r w:rsidRPr="00EB3F73">
        <w:rPr>
          <w:rFonts w:ascii="Arial"/>
          <w:b/>
          <w:spacing w:val="-3"/>
          <w:lang w:val="en-GB"/>
        </w:rPr>
        <w:t xml:space="preserve"> </w:t>
      </w:r>
      <w:r w:rsidRPr="00EB3F73">
        <w:rPr>
          <w:rFonts w:ascii="Arial"/>
          <w:b/>
          <w:lang w:val="en-GB"/>
        </w:rPr>
        <w:t>Bowled</w:t>
      </w:r>
    </w:p>
    <w:p w14:paraId="1F71DACC" w14:textId="6780855F" w:rsidR="00932C18" w:rsidRPr="00EB3F73" w:rsidRDefault="003515FC" w:rsidP="006C73FE">
      <w:pPr>
        <w:pStyle w:val="ListParagraph"/>
        <w:numPr>
          <w:ilvl w:val="2"/>
          <w:numId w:val="97"/>
        </w:numPr>
        <w:tabs>
          <w:tab w:val="left" w:pos="1461"/>
        </w:tabs>
        <w:spacing w:before="116"/>
        <w:ind w:right="707" w:hanging="596"/>
        <w:rPr>
          <w:lang w:val="en-GB"/>
        </w:rPr>
      </w:pPr>
      <w:r w:rsidRPr="00EB3F73">
        <w:rPr>
          <w:lang w:val="en-GB"/>
        </w:rPr>
        <w:t xml:space="preserve"> </w:t>
      </w:r>
      <w:r w:rsidR="00242E3E" w:rsidRPr="00EB3F73">
        <w:rPr>
          <w:lang w:val="en-GB"/>
        </w:rPr>
        <w:t>The</w:t>
      </w:r>
      <w:r w:rsidR="00242E3E" w:rsidRPr="00EB3F73">
        <w:rPr>
          <w:spacing w:val="41"/>
          <w:lang w:val="en-GB"/>
        </w:rPr>
        <w:t xml:space="preserve"> </w:t>
      </w:r>
      <w:r w:rsidR="00242E3E" w:rsidRPr="00EB3F73">
        <w:rPr>
          <w:lang w:val="en-GB"/>
        </w:rPr>
        <w:t>striker</w:t>
      </w:r>
      <w:r w:rsidR="00242E3E" w:rsidRPr="00EB3F73">
        <w:rPr>
          <w:spacing w:val="38"/>
          <w:lang w:val="en-GB"/>
        </w:rPr>
        <w:t xml:space="preserve"> </w:t>
      </w:r>
      <w:r w:rsidR="00242E3E" w:rsidRPr="00EB3F73">
        <w:rPr>
          <w:lang w:val="en-GB"/>
        </w:rPr>
        <w:t>is</w:t>
      </w:r>
      <w:r w:rsidR="00242E3E" w:rsidRPr="00EB3F73">
        <w:rPr>
          <w:spacing w:val="34"/>
          <w:lang w:val="en-GB"/>
        </w:rPr>
        <w:t xml:space="preserve"> </w:t>
      </w:r>
      <w:r w:rsidR="00242E3E" w:rsidRPr="00EB3F73">
        <w:rPr>
          <w:lang w:val="en-GB"/>
        </w:rPr>
        <w:t>out</w:t>
      </w:r>
      <w:r w:rsidR="00242E3E" w:rsidRPr="00EB3F73">
        <w:rPr>
          <w:spacing w:val="35"/>
          <w:lang w:val="en-GB"/>
        </w:rPr>
        <w:t xml:space="preserve"> </w:t>
      </w:r>
      <w:r w:rsidR="00242E3E" w:rsidRPr="00EB3F73">
        <w:rPr>
          <w:lang w:val="en-GB"/>
        </w:rPr>
        <w:t>Bowled</w:t>
      </w:r>
      <w:r w:rsidR="00242E3E" w:rsidRPr="00EB3F73">
        <w:rPr>
          <w:spacing w:val="36"/>
          <w:lang w:val="en-GB"/>
        </w:rPr>
        <w:t xml:space="preserve"> </w:t>
      </w:r>
      <w:r w:rsidR="00242E3E" w:rsidRPr="00EB3F73">
        <w:rPr>
          <w:lang w:val="en-GB"/>
        </w:rPr>
        <w:t>if</w:t>
      </w:r>
      <w:r w:rsidR="00242E3E" w:rsidRPr="00EB3F73">
        <w:rPr>
          <w:spacing w:val="35"/>
          <w:lang w:val="en-GB"/>
        </w:rPr>
        <w:t xml:space="preserve"> </w:t>
      </w:r>
      <w:r w:rsidR="00242E3E" w:rsidRPr="00EB3F73">
        <w:rPr>
          <w:lang w:val="en-GB"/>
        </w:rPr>
        <w:t>his/her</w:t>
      </w:r>
      <w:r w:rsidR="00242E3E" w:rsidRPr="00EB3F73">
        <w:rPr>
          <w:spacing w:val="38"/>
          <w:lang w:val="en-GB"/>
        </w:rPr>
        <w:t xml:space="preserve"> </w:t>
      </w:r>
      <w:r w:rsidR="00242E3E" w:rsidRPr="00EB3F73">
        <w:rPr>
          <w:lang w:val="en-GB"/>
        </w:rPr>
        <w:t>wicket</w:t>
      </w:r>
      <w:r w:rsidR="00242E3E" w:rsidRPr="00EB3F73">
        <w:rPr>
          <w:spacing w:val="40"/>
          <w:lang w:val="en-GB"/>
        </w:rPr>
        <w:t xml:space="preserve"> </w:t>
      </w:r>
      <w:r w:rsidR="00242E3E" w:rsidRPr="00EB3F73">
        <w:rPr>
          <w:lang w:val="en-GB"/>
        </w:rPr>
        <w:t>is</w:t>
      </w:r>
      <w:r w:rsidR="00242E3E" w:rsidRPr="00EB3F73">
        <w:rPr>
          <w:spacing w:val="39"/>
          <w:lang w:val="en-GB"/>
        </w:rPr>
        <w:t xml:space="preserve"> </w:t>
      </w:r>
      <w:r w:rsidR="00100EA7" w:rsidRPr="00EB3F73">
        <w:rPr>
          <w:lang w:val="en-GB"/>
        </w:rPr>
        <w:t>broken</w:t>
      </w:r>
      <w:r w:rsidR="00242E3E" w:rsidRPr="00EB3F73">
        <w:rPr>
          <w:spacing w:val="36"/>
          <w:lang w:val="en-GB"/>
        </w:rPr>
        <w:t xml:space="preserve"> </w:t>
      </w:r>
      <w:r w:rsidR="00242E3E" w:rsidRPr="00EB3F73">
        <w:rPr>
          <w:lang w:val="en-GB"/>
        </w:rPr>
        <w:t>by</w:t>
      </w:r>
      <w:r w:rsidR="00242E3E" w:rsidRPr="00EB3F73">
        <w:rPr>
          <w:spacing w:val="34"/>
          <w:lang w:val="en-GB"/>
        </w:rPr>
        <w:t xml:space="preserve"> </w:t>
      </w:r>
      <w:r w:rsidR="00242E3E" w:rsidRPr="00EB3F73">
        <w:rPr>
          <w:lang w:val="en-GB"/>
        </w:rPr>
        <w:t>a</w:t>
      </w:r>
      <w:r w:rsidR="00242E3E" w:rsidRPr="00EB3F73">
        <w:rPr>
          <w:spacing w:val="37"/>
          <w:lang w:val="en-GB"/>
        </w:rPr>
        <w:t xml:space="preserve"> </w:t>
      </w:r>
      <w:r w:rsidR="00242E3E" w:rsidRPr="00EB3F73">
        <w:rPr>
          <w:lang w:val="en-GB"/>
        </w:rPr>
        <w:t>ball</w:t>
      </w:r>
      <w:r w:rsidR="00242E3E" w:rsidRPr="00EB3F73">
        <w:rPr>
          <w:spacing w:val="33"/>
          <w:lang w:val="en-GB"/>
        </w:rPr>
        <w:t xml:space="preserve"> </w:t>
      </w:r>
      <w:r w:rsidR="00242E3E" w:rsidRPr="00EB3F73">
        <w:rPr>
          <w:lang w:val="en-GB"/>
        </w:rPr>
        <w:t>delivered</w:t>
      </w:r>
      <w:r w:rsidR="00242E3E" w:rsidRPr="00EB3F73">
        <w:rPr>
          <w:spacing w:val="36"/>
          <w:lang w:val="en-GB"/>
        </w:rPr>
        <w:t xml:space="preserve"> </w:t>
      </w:r>
      <w:r w:rsidR="00242E3E" w:rsidRPr="00EB3F73">
        <w:rPr>
          <w:lang w:val="en-GB"/>
        </w:rPr>
        <w:t>by</w:t>
      </w:r>
      <w:r w:rsidR="00242E3E" w:rsidRPr="00EB3F73">
        <w:rPr>
          <w:spacing w:val="34"/>
          <w:lang w:val="en-GB"/>
        </w:rPr>
        <w:t xml:space="preserve"> </w:t>
      </w:r>
      <w:r w:rsidR="00242E3E" w:rsidRPr="00EB3F73">
        <w:rPr>
          <w:lang w:val="en-GB"/>
        </w:rPr>
        <w:t>the</w:t>
      </w:r>
      <w:r w:rsidR="00242E3E" w:rsidRPr="00EB3F73">
        <w:rPr>
          <w:spacing w:val="-58"/>
          <w:lang w:val="en-GB"/>
        </w:rPr>
        <w:t xml:space="preserve"> </w:t>
      </w:r>
      <w:r w:rsidR="00242E3E" w:rsidRPr="00EB3F73">
        <w:rPr>
          <w:lang w:val="en-GB"/>
        </w:rPr>
        <w:t>bowler,</w:t>
      </w:r>
      <w:r w:rsidR="00242E3E" w:rsidRPr="00EB3F73">
        <w:rPr>
          <w:spacing w:val="-3"/>
          <w:lang w:val="en-GB"/>
        </w:rPr>
        <w:t xml:space="preserve"> </w:t>
      </w:r>
      <w:r w:rsidR="00242E3E" w:rsidRPr="00EB3F73">
        <w:rPr>
          <w:lang w:val="en-GB"/>
        </w:rPr>
        <w:t>not</w:t>
      </w:r>
      <w:r w:rsidR="00242E3E" w:rsidRPr="00EB3F73">
        <w:rPr>
          <w:spacing w:val="-3"/>
          <w:lang w:val="en-GB"/>
        </w:rPr>
        <w:t xml:space="preserve"> </w:t>
      </w:r>
      <w:r w:rsidR="00242E3E" w:rsidRPr="00EB3F73">
        <w:rPr>
          <w:lang w:val="en-GB"/>
        </w:rPr>
        <w:t>being</w:t>
      </w:r>
      <w:r w:rsidR="00242E3E" w:rsidRPr="00EB3F73">
        <w:rPr>
          <w:spacing w:val="-2"/>
          <w:lang w:val="en-GB"/>
        </w:rPr>
        <w:t xml:space="preserve"> </w:t>
      </w:r>
      <w:r w:rsidR="00242E3E" w:rsidRPr="00EB3F73">
        <w:rPr>
          <w:lang w:val="en-GB"/>
        </w:rPr>
        <w:t>a</w:t>
      </w:r>
      <w:r w:rsidR="00242E3E" w:rsidRPr="00EB3F73">
        <w:rPr>
          <w:spacing w:val="3"/>
          <w:lang w:val="en-GB"/>
        </w:rPr>
        <w:t xml:space="preserve"> </w:t>
      </w:r>
      <w:r w:rsidR="00242E3E" w:rsidRPr="00EB3F73">
        <w:rPr>
          <w:lang w:val="en-GB"/>
        </w:rPr>
        <w:t>No</w:t>
      </w:r>
      <w:r w:rsidR="00242E3E" w:rsidRPr="00EB3F73">
        <w:rPr>
          <w:spacing w:val="-2"/>
          <w:lang w:val="en-GB"/>
        </w:rPr>
        <w:t xml:space="preserve"> </w:t>
      </w:r>
      <w:r w:rsidR="00242E3E" w:rsidRPr="00EB3F73">
        <w:rPr>
          <w:lang w:val="en-GB"/>
        </w:rPr>
        <w:t>ball,</w:t>
      </w:r>
      <w:r w:rsidR="00242E3E" w:rsidRPr="00EB3F73">
        <w:rPr>
          <w:spacing w:val="3"/>
          <w:lang w:val="en-GB"/>
        </w:rPr>
        <w:t xml:space="preserve"> </w:t>
      </w:r>
      <w:r w:rsidR="00242E3E" w:rsidRPr="00EB3F73">
        <w:rPr>
          <w:lang w:val="en-GB"/>
        </w:rPr>
        <w:t>even</w:t>
      </w:r>
      <w:r w:rsidR="00242E3E" w:rsidRPr="00EB3F73">
        <w:rPr>
          <w:spacing w:val="3"/>
          <w:lang w:val="en-GB"/>
        </w:rPr>
        <w:t xml:space="preserve"> </w:t>
      </w:r>
      <w:r w:rsidR="00242E3E" w:rsidRPr="00EB3F73">
        <w:rPr>
          <w:lang w:val="en-GB"/>
        </w:rPr>
        <w:t>if</w:t>
      </w:r>
      <w:r w:rsidR="00242E3E" w:rsidRPr="00EB3F73">
        <w:rPr>
          <w:spacing w:val="2"/>
          <w:lang w:val="en-GB"/>
        </w:rPr>
        <w:t xml:space="preserve"> </w:t>
      </w:r>
      <w:r w:rsidR="00242E3E" w:rsidRPr="00EB3F73">
        <w:rPr>
          <w:lang w:val="en-GB"/>
        </w:rPr>
        <w:t>it</w:t>
      </w:r>
      <w:r w:rsidR="00242E3E" w:rsidRPr="00EB3F73">
        <w:rPr>
          <w:spacing w:val="-3"/>
          <w:lang w:val="en-GB"/>
        </w:rPr>
        <w:t xml:space="preserve"> </w:t>
      </w:r>
      <w:r w:rsidR="00242E3E" w:rsidRPr="00EB3F73">
        <w:rPr>
          <w:lang w:val="en-GB"/>
        </w:rPr>
        <w:t>first</w:t>
      </w:r>
      <w:r w:rsidR="00242E3E" w:rsidRPr="00EB3F73">
        <w:rPr>
          <w:spacing w:val="2"/>
          <w:lang w:val="en-GB"/>
        </w:rPr>
        <w:t xml:space="preserve"> </w:t>
      </w:r>
      <w:r w:rsidR="00242E3E" w:rsidRPr="00EB3F73">
        <w:rPr>
          <w:lang w:val="en-GB"/>
        </w:rPr>
        <w:t>touches</w:t>
      </w:r>
      <w:r w:rsidR="00242E3E" w:rsidRPr="00EB3F73">
        <w:rPr>
          <w:spacing w:val="-9"/>
          <w:lang w:val="en-GB"/>
        </w:rPr>
        <w:t xml:space="preserve"> </w:t>
      </w:r>
      <w:r w:rsidR="00242E3E" w:rsidRPr="00EB3F73">
        <w:rPr>
          <w:lang w:val="en-GB"/>
        </w:rPr>
        <w:t>the</w:t>
      </w:r>
      <w:r w:rsidR="00242E3E" w:rsidRPr="00EB3F73">
        <w:rPr>
          <w:spacing w:val="-1"/>
          <w:lang w:val="en-GB"/>
        </w:rPr>
        <w:t xml:space="preserve"> </w:t>
      </w:r>
      <w:r w:rsidR="00242E3E" w:rsidRPr="00EB3F73">
        <w:rPr>
          <w:lang w:val="en-GB"/>
        </w:rPr>
        <w:t>striker’s</w:t>
      </w:r>
      <w:r w:rsidR="00242E3E" w:rsidRPr="00EB3F73">
        <w:rPr>
          <w:spacing w:val="-4"/>
          <w:lang w:val="en-GB"/>
        </w:rPr>
        <w:t xml:space="preserve"> </w:t>
      </w:r>
      <w:r w:rsidR="00242E3E" w:rsidRPr="00EB3F73">
        <w:rPr>
          <w:lang w:val="en-GB"/>
        </w:rPr>
        <w:t>bat</w:t>
      </w:r>
      <w:r w:rsidR="00242E3E" w:rsidRPr="00EB3F73">
        <w:rPr>
          <w:spacing w:val="-3"/>
          <w:lang w:val="en-GB"/>
        </w:rPr>
        <w:t xml:space="preserve"> </w:t>
      </w:r>
      <w:r w:rsidR="00242E3E" w:rsidRPr="00EB3F73">
        <w:rPr>
          <w:lang w:val="en-GB"/>
        </w:rPr>
        <w:t>or</w:t>
      </w:r>
      <w:r w:rsidR="00242E3E" w:rsidRPr="00EB3F73">
        <w:rPr>
          <w:spacing w:val="-6"/>
          <w:lang w:val="en-GB"/>
        </w:rPr>
        <w:t xml:space="preserve"> </w:t>
      </w:r>
      <w:r w:rsidR="00242E3E" w:rsidRPr="00EB3F73">
        <w:rPr>
          <w:lang w:val="en-GB"/>
        </w:rPr>
        <w:t>person.</w:t>
      </w:r>
    </w:p>
    <w:p w14:paraId="4BBA184B" w14:textId="48896C4C" w:rsidR="00932C18" w:rsidRPr="00EB3F73" w:rsidRDefault="003515FC" w:rsidP="006C73FE">
      <w:pPr>
        <w:pStyle w:val="ListParagraph"/>
        <w:numPr>
          <w:ilvl w:val="2"/>
          <w:numId w:val="97"/>
        </w:numPr>
        <w:tabs>
          <w:tab w:val="left" w:pos="1432"/>
        </w:tabs>
        <w:spacing w:before="80"/>
        <w:ind w:right="705" w:hanging="596"/>
        <w:jc w:val="both"/>
        <w:rPr>
          <w:lang w:val="en-GB"/>
        </w:rPr>
      </w:pPr>
      <w:r w:rsidRPr="00EB3F73">
        <w:rPr>
          <w:lang w:val="en-GB"/>
        </w:rPr>
        <w:t xml:space="preserve"> </w:t>
      </w:r>
      <w:r w:rsidR="00242E3E" w:rsidRPr="00EB3F73">
        <w:rPr>
          <w:lang w:val="en-GB"/>
        </w:rPr>
        <w:t>However, the striker shall not be out Bowled if before striking the wicket the ball has</w:t>
      </w:r>
      <w:r w:rsidR="00242E3E" w:rsidRPr="00EB3F73">
        <w:rPr>
          <w:spacing w:val="1"/>
          <w:lang w:val="en-GB"/>
        </w:rPr>
        <w:t xml:space="preserve"> </w:t>
      </w:r>
      <w:r w:rsidR="00242E3E" w:rsidRPr="00EB3F73">
        <w:rPr>
          <w:lang w:val="en-GB"/>
        </w:rPr>
        <w:t>been in contact with any other player or an umpire.</w:t>
      </w:r>
      <w:r w:rsidR="00242E3E" w:rsidRPr="00EB3F73">
        <w:rPr>
          <w:spacing w:val="1"/>
          <w:lang w:val="en-GB"/>
        </w:rPr>
        <w:t xml:space="preserve"> </w:t>
      </w:r>
      <w:r w:rsidR="00242E3E" w:rsidRPr="00EB3F73">
        <w:rPr>
          <w:lang w:val="en-GB"/>
        </w:rPr>
        <w:t>The striker will, however, be</w:t>
      </w:r>
      <w:r w:rsidR="00242E3E" w:rsidRPr="00EB3F73">
        <w:rPr>
          <w:spacing w:val="1"/>
          <w:lang w:val="en-GB"/>
        </w:rPr>
        <w:t xml:space="preserve"> </w:t>
      </w:r>
      <w:r w:rsidR="00242E3E" w:rsidRPr="00EB3F73">
        <w:rPr>
          <w:lang w:val="en-GB"/>
        </w:rPr>
        <w:t>subject</w:t>
      </w:r>
      <w:r w:rsidR="00242E3E" w:rsidRPr="00EB3F73">
        <w:rPr>
          <w:spacing w:val="2"/>
          <w:lang w:val="en-GB"/>
        </w:rPr>
        <w:t xml:space="preserve"> </w:t>
      </w:r>
      <w:r w:rsidR="00242E3E" w:rsidRPr="00EB3F73">
        <w:rPr>
          <w:lang w:val="en-GB"/>
        </w:rPr>
        <w:t>to</w:t>
      </w:r>
      <w:r w:rsidR="00242E3E" w:rsidRPr="00EB3F73">
        <w:rPr>
          <w:spacing w:val="-2"/>
          <w:lang w:val="en-GB"/>
        </w:rPr>
        <w:t xml:space="preserve"> </w:t>
      </w:r>
      <w:r w:rsidR="00242E3E" w:rsidRPr="00EB3F73">
        <w:rPr>
          <w:lang w:val="en-GB"/>
        </w:rPr>
        <w:t>Laws</w:t>
      </w:r>
      <w:r w:rsidR="00242E3E" w:rsidRPr="00EB3F73">
        <w:rPr>
          <w:spacing w:val="-4"/>
          <w:lang w:val="en-GB"/>
        </w:rPr>
        <w:t xml:space="preserve"> </w:t>
      </w:r>
      <w:r w:rsidR="00242E3E" w:rsidRPr="00EB3F73">
        <w:rPr>
          <w:lang w:val="en-GB"/>
        </w:rPr>
        <w:t>37</w:t>
      </w:r>
      <w:r w:rsidR="00242E3E" w:rsidRPr="00EB3F73">
        <w:rPr>
          <w:spacing w:val="-2"/>
          <w:lang w:val="en-GB"/>
        </w:rPr>
        <w:t xml:space="preserve"> </w:t>
      </w:r>
      <w:r w:rsidR="00242E3E" w:rsidRPr="00EB3F73">
        <w:rPr>
          <w:lang w:val="en-GB"/>
        </w:rPr>
        <w:t>(Obstructing</w:t>
      </w:r>
      <w:r w:rsidR="00242E3E" w:rsidRPr="00EB3F73">
        <w:rPr>
          <w:spacing w:val="-2"/>
          <w:lang w:val="en-GB"/>
        </w:rPr>
        <w:t xml:space="preserve"> </w:t>
      </w:r>
      <w:r w:rsidR="00242E3E" w:rsidRPr="00EB3F73">
        <w:rPr>
          <w:lang w:val="en-GB"/>
        </w:rPr>
        <w:t>the</w:t>
      </w:r>
      <w:r w:rsidR="00242E3E" w:rsidRPr="00EB3F73">
        <w:rPr>
          <w:spacing w:val="3"/>
          <w:lang w:val="en-GB"/>
        </w:rPr>
        <w:t xml:space="preserve"> </w:t>
      </w:r>
      <w:r w:rsidR="00242E3E" w:rsidRPr="00EB3F73">
        <w:rPr>
          <w:lang w:val="en-GB"/>
        </w:rPr>
        <w:t>field),</w:t>
      </w:r>
      <w:r w:rsidR="00242E3E" w:rsidRPr="00EB3F73">
        <w:rPr>
          <w:spacing w:val="-3"/>
          <w:lang w:val="en-GB"/>
        </w:rPr>
        <w:t xml:space="preserve"> </w:t>
      </w:r>
      <w:r w:rsidR="00242E3E" w:rsidRPr="00EB3F73">
        <w:rPr>
          <w:lang w:val="en-GB"/>
        </w:rPr>
        <w:t>38</w:t>
      </w:r>
      <w:r w:rsidR="00242E3E" w:rsidRPr="00EB3F73">
        <w:rPr>
          <w:spacing w:val="3"/>
          <w:lang w:val="en-GB"/>
        </w:rPr>
        <w:t xml:space="preserve"> </w:t>
      </w:r>
      <w:r w:rsidR="00242E3E" w:rsidRPr="00EB3F73">
        <w:rPr>
          <w:lang w:val="en-GB"/>
        </w:rPr>
        <w:t>(Run</w:t>
      </w:r>
      <w:r w:rsidR="00242E3E" w:rsidRPr="00EB3F73">
        <w:rPr>
          <w:spacing w:val="-2"/>
          <w:lang w:val="en-GB"/>
        </w:rPr>
        <w:t xml:space="preserve"> </w:t>
      </w:r>
      <w:r w:rsidR="00242E3E" w:rsidRPr="00EB3F73">
        <w:rPr>
          <w:lang w:val="en-GB"/>
        </w:rPr>
        <w:t>out)</w:t>
      </w:r>
      <w:r w:rsidR="00242E3E" w:rsidRPr="00EB3F73">
        <w:rPr>
          <w:spacing w:val="-1"/>
          <w:lang w:val="en-GB"/>
        </w:rPr>
        <w:t xml:space="preserve"> </w:t>
      </w:r>
      <w:r w:rsidR="00242E3E" w:rsidRPr="00EB3F73">
        <w:rPr>
          <w:lang w:val="en-GB"/>
        </w:rPr>
        <w:t>and</w:t>
      </w:r>
      <w:r w:rsidR="00242E3E" w:rsidRPr="00EB3F73">
        <w:rPr>
          <w:spacing w:val="-2"/>
          <w:lang w:val="en-GB"/>
        </w:rPr>
        <w:t xml:space="preserve"> </w:t>
      </w:r>
      <w:r w:rsidR="00242E3E" w:rsidRPr="00EB3F73">
        <w:rPr>
          <w:lang w:val="en-GB"/>
        </w:rPr>
        <w:t>39</w:t>
      </w:r>
      <w:r w:rsidR="00242E3E" w:rsidRPr="00EB3F73">
        <w:rPr>
          <w:spacing w:val="-2"/>
          <w:lang w:val="en-GB"/>
        </w:rPr>
        <w:t xml:space="preserve"> </w:t>
      </w:r>
      <w:r w:rsidR="00242E3E" w:rsidRPr="00EB3F73">
        <w:rPr>
          <w:lang w:val="en-GB"/>
        </w:rPr>
        <w:t>(Stumped).</w:t>
      </w:r>
    </w:p>
    <w:p w14:paraId="3D42C126" w14:textId="77777777" w:rsidR="00932C18" w:rsidRPr="00EB3F73" w:rsidRDefault="00242E3E" w:rsidP="006C73FE">
      <w:pPr>
        <w:pStyle w:val="Heading1"/>
        <w:numPr>
          <w:ilvl w:val="1"/>
          <w:numId w:val="97"/>
        </w:numPr>
        <w:tabs>
          <w:tab w:val="left" w:pos="842"/>
        </w:tabs>
        <w:spacing w:before="119"/>
        <w:rPr>
          <w:lang w:val="en-GB"/>
        </w:rPr>
      </w:pPr>
      <w:r w:rsidRPr="00EB3F73">
        <w:rPr>
          <w:lang w:val="en-GB"/>
        </w:rPr>
        <w:t>Bowled</w:t>
      </w:r>
      <w:r w:rsidRPr="00EB3F73">
        <w:rPr>
          <w:spacing w:val="-3"/>
          <w:lang w:val="en-GB"/>
        </w:rPr>
        <w:t xml:space="preserve"> </w:t>
      </w:r>
      <w:r w:rsidRPr="00EB3F73">
        <w:rPr>
          <w:lang w:val="en-GB"/>
        </w:rPr>
        <w:t>to</w:t>
      </w:r>
      <w:r w:rsidRPr="00EB3F73">
        <w:rPr>
          <w:spacing w:val="-3"/>
          <w:lang w:val="en-GB"/>
        </w:rPr>
        <w:t xml:space="preserve"> </w:t>
      </w:r>
      <w:r w:rsidRPr="00EB3F73">
        <w:rPr>
          <w:lang w:val="en-GB"/>
        </w:rPr>
        <w:t>take precedence</w:t>
      </w:r>
    </w:p>
    <w:p w14:paraId="44F8A8B8" w14:textId="11B4C10D" w:rsidR="00932C18" w:rsidRPr="00EB3F73" w:rsidRDefault="00242E3E">
      <w:pPr>
        <w:pStyle w:val="BodyText"/>
        <w:spacing w:before="122"/>
        <w:ind w:left="745" w:right="707"/>
        <w:rPr>
          <w:lang w:val="en-GB"/>
        </w:rPr>
      </w:pPr>
      <w:r w:rsidRPr="00EB3F73">
        <w:rPr>
          <w:lang w:val="en-GB"/>
        </w:rPr>
        <w:t xml:space="preserve">The striker is out Bowled if his/her wicket is </w:t>
      </w:r>
      <w:r w:rsidR="00100EA7" w:rsidRPr="00EB3F73">
        <w:rPr>
          <w:lang w:val="en-GB"/>
        </w:rPr>
        <w:t>broken</w:t>
      </w:r>
      <w:r w:rsidRPr="00EB3F73">
        <w:rPr>
          <w:lang w:val="en-GB"/>
        </w:rPr>
        <w:t xml:space="preserve"> as in 32.1, even though a decision</w:t>
      </w:r>
      <w:r w:rsidRPr="00EB3F73">
        <w:rPr>
          <w:spacing w:val="1"/>
          <w:lang w:val="en-GB"/>
        </w:rPr>
        <w:t xml:space="preserve"> </w:t>
      </w:r>
      <w:r w:rsidRPr="00EB3F73">
        <w:rPr>
          <w:lang w:val="en-GB"/>
        </w:rPr>
        <w:t>against</w:t>
      </w:r>
      <w:r w:rsidRPr="00EB3F73">
        <w:rPr>
          <w:spacing w:val="-3"/>
          <w:lang w:val="en-GB"/>
        </w:rPr>
        <w:t xml:space="preserve"> </w:t>
      </w:r>
      <w:r w:rsidRPr="00EB3F73">
        <w:rPr>
          <w:lang w:val="en-GB"/>
        </w:rPr>
        <w:t>him/her</w:t>
      </w:r>
      <w:r w:rsidRPr="00EB3F73">
        <w:rPr>
          <w:spacing w:val="-1"/>
          <w:lang w:val="en-GB"/>
        </w:rPr>
        <w:t xml:space="preserve"> </w:t>
      </w:r>
      <w:r w:rsidRPr="00EB3F73">
        <w:rPr>
          <w:lang w:val="en-GB"/>
        </w:rPr>
        <w:t>for</w:t>
      </w:r>
      <w:r w:rsidRPr="00EB3F73">
        <w:rPr>
          <w:spacing w:val="-1"/>
          <w:lang w:val="en-GB"/>
        </w:rPr>
        <w:t xml:space="preserve"> </w:t>
      </w:r>
      <w:r w:rsidRPr="00EB3F73">
        <w:rPr>
          <w:lang w:val="en-GB"/>
        </w:rPr>
        <w:t>any</w:t>
      </w:r>
      <w:r w:rsidRPr="00EB3F73">
        <w:rPr>
          <w:spacing w:val="-4"/>
          <w:lang w:val="en-GB"/>
        </w:rPr>
        <w:t xml:space="preserve"> </w:t>
      </w:r>
      <w:r w:rsidRPr="00EB3F73">
        <w:rPr>
          <w:lang w:val="en-GB"/>
        </w:rPr>
        <w:t>other</w:t>
      </w:r>
      <w:r w:rsidRPr="00EB3F73">
        <w:rPr>
          <w:spacing w:val="-1"/>
          <w:lang w:val="en-GB"/>
        </w:rPr>
        <w:t xml:space="preserve"> </w:t>
      </w:r>
      <w:r w:rsidRPr="00EB3F73">
        <w:rPr>
          <w:lang w:val="en-GB"/>
        </w:rPr>
        <w:t>method</w:t>
      </w:r>
      <w:r w:rsidRPr="00EB3F73">
        <w:rPr>
          <w:spacing w:val="-2"/>
          <w:lang w:val="en-GB"/>
        </w:rPr>
        <w:t xml:space="preserve"> </w:t>
      </w:r>
      <w:r w:rsidRPr="00EB3F73">
        <w:rPr>
          <w:lang w:val="en-GB"/>
        </w:rPr>
        <w:t>of</w:t>
      </w:r>
      <w:r w:rsidRPr="00EB3F73">
        <w:rPr>
          <w:spacing w:val="-3"/>
          <w:lang w:val="en-GB"/>
        </w:rPr>
        <w:t xml:space="preserve"> </w:t>
      </w:r>
      <w:r w:rsidRPr="00EB3F73">
        <w:rPr>
          <w:lang w:val="en-GB"/>
        </w:rPr>
        <w:t>dismissal</w:t>
      </w:r>
      <w:r w:rsidRPr="00EB3F73">
        <w:rPr>
          <w:spacing w:val="-5"/>
          <w:lang w:val="en-GB"/>
        </w:rPr>
        <w:t xml:space="preserve"> </w:t>
      </w:r>
      <w:r w:rsidRPr="00EB3F73">
        <w:rPr>
          <w:lang w:val="en-GB"/>
        </w:rPr>
        <w:t>would</w:t>
      </w:r>
      <w:r w:rsidRPr="00EB3F73">
        <w:rPr>
          <w:spacing w:val="-2"/>
          <w:lang w:val="en-GB"/>
        </w:rPr>
        <w:t xml:space="preserve"> </w:t>
      </w:r>
      <w:r w:rsidRPr="00EB3F73">
        <w:rPr>
          <w:lang w:val="en-GB"/>
        </w:rPr>
        <w:t>be</w:t>
      </w:r>
      <w:r w:rsidRPr="00EB3F73">
        <w:rPr>
          <w:spacing w:val="3"/>
          <w:lang w:val="en-GB"/>
        </w:rPr>
        <w:t xml:space="preserve"> </w:t>
      </w:r>
      <w:r w:rsidRPr="00EB3F73">
        <w:rPr>
          <w:lang w:val="en-GB"/>
        </w:rPr>
        <w:t>justified.</w:t>
      </w:r>
    </w:p>
    <w:p w14:paraId="0BF43152" w14:textId="77777777" w:rsidR="00932C18" w:rsidRPr="00EB3F73" w:rsidRDefault="00932C18">
      <w:pPr>
        <w:pStyle w:val="BodyText"/>
        <w:spacing w:before="9"/>
        <w:ind w:left="0"/>
        <w:jc w:val="left"/>
        <w:rPr>
          <w:sz w:val="18"/>
          <w:lang w:val="en-GB"/>
        </w:rPr>
      </w:pPr>
    </w:p>
    <w:p w14:paraId="3214BF07" w14:textId="77777777" w:rsidR="00932C18" w:rsidRPr="00EB3F73" w:rsidRDefault="00242E3E">
      <w:pPr>
        <w:pStyle w:val="Heading1"/>
        <w:spacing w:before="0"/>
        <w:ind w:left="347" w:firstLine="0"/>
        <w:jc w:val="both"/>
        <w:rPr>
          <w:lang w:val="en-GB"/>
        </w:rPr>
      </w:pPr>
      <w:r w:rsidRPr="00EB3F73">
        <w:rPr>
          <w:lang w:val="en-GB"/>
        </w:rPr>
        <w:t>LAW</w:t>
      </w:r>
      <w:r w:rsidRPr="00EB3F73">
        <w:rPr>
          <w:spacing w:val="-2"/>
          <w:lang w:val="en-GB"/>
        </w:rPr>
        <w:t xml:space="preserve"> </w:t>
      </w:r>
      <w:r w:rsidRPr="00EB3F73">
        <w:rPr>
          <w:lang w:val="en-GB"/>
        </w:rPr>
        <w:t xml:space="preserve">33   </w:t>
      </w:r>
      <w:r w:rsidRPr="00EB3F73">
        <w:rPr>
          <w:spacing w:val="15"/>
          <w:lang w:val="en-GB"/>
        </w:rPr>
        <w:t xml:space="preserve"> </w:t>
      </w:r>
      <w:r w:rsidRPr="00EB3F73">
        <w:rPr>
          <w:lang w:val="en-GB"/>
        </w:rPr>
        <w:t>CAUGHT</w:t>
      </w:r>
    </w:p>
    <w:p w14:paraId="60F137C6" w14:textId="77777777" w:rsidR="00932C18" w:rsidRPr="00EB3F73" w:rsidRDefault="00242E3E" w:rsidP="006C73FE">
      <w:pPr>
        <w:pStyle w:val="ListParagraph"/>
        <w:numPr>
          <w:ilvl w:val="1"/>
          <w:numId w:val="96"/>
        </w:numPr>
        <w:tabs>
          <w:tab w:val="left" w:pos="842"/>
        </w:tabs>
        <w:spacing w:before="122"/>
        <w:rPr>
          <w:rFonts w:ascii="Arial"/>
          <w:b/>
          <w:lang w:val="en-GB"/>
        </w:rPr>
      </w:pPr>
      <w:r w:rsidRPr="00EB3F73">
        <w:rPr>
          <w:rFonts w:ascii="Arial"/>
          <w:b/>
          <w:lang w:val="en-GB"/>
        </w:rPr>
        <w:t>Out</w:t>
      </w:r>
      <w:r w:rsidRPr="00EB3F73">
        <w:rPr>
          <w:rFonts w:ascii="Arial"/>
          <w:b/>
          <w:spacing w:val="-3"/>
          <w:lang w:val="en-GB"/>
        </w:rPr>
        <w:t xml:space="preserve"> </w:t>
      </w:r>
      <w:r w:rsidRPr="00EB3F73">
        <w:rPr>
          <w:rFonts w:ascii="Arial"/>
          <w:b/>
          <w:lang w:val="en-GB"/>
        </w:rPr>
        <w:t>Caught</w:t>
      </w:r>
    </w:p>
    <w:p w14:paraId="20F584AB" w14:textId="77777777" w:rsidR="00932C18" w:rsidRPr="00EB3F73" w:rsidRDefault="00242E3E">
      <w:pPr>
        <w:pStyle w:val="BodyText"/>
        <w:spacing w:before="140" w:line="256" w:lineRule="auto"/>
        <w:ind w:left="347" w:right="704"/>
        <w:rPr>
          <w:lang w:val="en-GB"/>
        </w:rPr>
      </w:pPr>
      <w:r w:rsidRPr="00EB3F73">
        <w:rPr>
          <w:lang w:val="en-GB"/>
        </w:rPr>
        <w:t>The striker is out</w:t>
      </w:r>
      <w:r w:rsidRPr="00EB3F73">
        <w:rPr>
          <w:spacing w:val="61"/>
          <w:lang w:val="en-GB"/>
        </w:rPr>
        <w:t xml:space="preserve"> </w:t>
      </w:r>
      <w:r w:rsidRPr="00EB3F73">
        <w:rPr>
          <w:lang w:val="en-GB"/>
        </w:rPr>
        <w:t>Caught if a ball delivered by the bowler, not being a No ball, touches his/her</w:t>
      </w:r>
      <w:r w:rsidRPr="00EB3F73">
        <w:rPr>
          <w:spacing w:val="1"/>
          <w:lang w:val="en-GB"/>
        </w:rPr>
        <w:t xml:space="preserve"> </w:t>
      </w:r>
      <w:r w:rsidRPr="00EB3F73">
        <w:rPr>
          <w:lang w:val="en-GB"/>
        </w:rPr>
        <w:t>bat without having previously been in contact with any fielder, and is subsequently held by a</w:t>
      </w:r>
      <w:r w:rsidRPr="00EB3F73">
        <w:rPr>
          <w:spacing w:val="1"/>
          <w:lang w:val="en-GB"/>
        </w:rPr>
        <w:t xml:space="preserve"> </w:t>
      </w:r>
      <w:r w:rsidRPr="00EB3F73">
        <w:rPr>
          <w:lang w:val="en-GB"/>
        </w:rPr>
        <w:t>fielder</w:t>
      </w:r>
      <w:r w:rsidRPr="00EB3F73">
        <w:rPr>
          <w:spacing w:val="-6"/>
          <w:lang w:val="en-GB"/>
        </w:rPr>
        <w:t xml:space="preserve"> </w:t>
      </w:r>
      <w:r w:rsidRPr="00EB3F73">
        <w:rPr>
          <w:lang w:val="en-GB"/>
        </w:rPr>
        <w:t>as</w:t>
      </w:r>
      <w:r w:rsidRPr="00EB3F73">
        <w:rPr>
          <w:spacing w:val="-4"/>
          <w:lang w:val="en-GB"/>
        </w:rPr>
        <w:t xml:space="preserve"> </w:t>
      </w:r>
      <w:r w:rsidRPr="00EB3F73">
        <w:rPr>
          <w:lang w:val="en-GB"/>
        </w:rPr>
        <w:t>a</w:t>
      </w:r>
      <w:r w:rsidRPr="00EB3F73">
        <w:rPr>
          <w:spacing w:val="3"/>
          <w:lang w:val="en-GB"/>
        </w:rPr>
        <w:t xml:space="preserve"> </w:t>
      </w:r>
      <w:r w:rsidRPr="00EB3F73">
        <w:rPr>
          <w:lang w:val="en-GB"/>
        </w:rPr>
        <w:t>fair</w:t>
      </w:r>
      <w:r w:rsidRPr="00EB3F73">
        <w:rPr>
          <w:spacing w:val="-1"/>
          <w:lang w:val="en-GB"/>
        </w:rPr>
        <w:t xml:space="preserve"> </w:t>
      </w:r>
      <w:r w:rsidRPr="00EB3F73">
        <w:rPr>
          <w:lang w:val="en-GB"/>
        </w:rPr>
        <w:t>catch,</w:t>
      </w:r>
      <w:r w:rsidRPr="00EB3F73">
        <w:rPr>
          <w:spacing w:val="-3"/>
          <w:lang w:val="en-GB"/>
        </w:rPr>
        <w:t xml:space="preserve"> </w:t>
      </w:r>
      <w:r w:rsidRPr="00EB3F73">
        <w:rPr>
          <w:lang w:val="en-GB"/>
        </w:rPr>
        <w:t>as</w:t>
      </w:r>
      <w:r w:rsidRPr="00EB3F73">
        <w:rPr>
          <w:spacing w:val="-4"/>
          <w:lang w:val="en-GB"/>
        </w:rPr>
        <w:t xml:space="preserve"> </w:t>
      </w:r>
      <w:r w:rsidRPr="00EB3F73">
        <w:rPr>
          <w:lang w:val="en-GB"/>
        </w:rPr>
        <w:t>described</w:t>
      </w:r>
      <w:r w:rsidRPr="00EB3F73">
        <w:rPr>
          <w:spacing w:val="4"/>
          <w:lang w:val="en-GB"/>
        </w:rPr>
        <w:t xml:space="preserve"> </w:t>
      </w:r>
      <w:r w:rsidRPr="00EB3F73">
        <w:rPr>
          <w:lang w:val="en-GB"/>
        </w:rPr>
        <w:t>in</w:t>
      </w:r>
      <w:r w:rsidRPr="00EB3F73">
        <w:rPr>
          <w:spacing w:val="-2"/>
          <w:lang w:val="en-GB"/>
        </w:rPr>
        <w:t xml:space="preserve"> </w:t>
      </w:r>
      <w:r w:rsidRPr="00EB3F73">
        <w:rPr>
          <w:lang w:val="en-GB"/>
        </w:rPr>
        <w:t>33.2</w:t>
      </w:r>
      <w:r w:rsidRPr="00EB3F73">
        <w:rPr>
          <w:spacing w:val="3"/>
          <w:lang w:val="en-GB"/>
        </w:rPr>
        <w:t xml:space="preserve"> </w:t>
      </w:r>
      <w:r w:rsidRPr="00EB3F73">
        <w:rPr>
          <w:lang w:val="en-GB"/>
        </w:rPr>
        <w:t>and</w:t>
      </w:r>
      <w:r w:rsidRPr="00EB3F73">
        <w:rPr>
          <w:spacing w:val="-2"/>
          <w:lang w:val="en-GB"/>
        </w:rPr>
        <w:t xml:space="preserve"> </w:t>
      </w:r>
      <w:r w:rsidRPr="00EB3F73">
        <w:rPr>
          <w:lang w:val="en-GB"/>
        </w:rPr>
        <w:t>33.3,</w:t>
      </w:r>
      <w:r w:rsidRPr="00EB3F73">
        <w:rPr>
          <w:spacing w:val="-3"/>
          <w:lang w:val="en-GB"/>
        </w:rPr>
        <w:t xml:space="preserve"> </w:t>
      </w:r>
      <w:r w:rsidRPr="00EB3F73">
        <w:rPr>
          <w:lang w:val="en-GB"/>
        </w:rPr>
        <w:t>before</w:t>
      </w:r>
      <w:r w:rsidRPr="00EB3F73">
        <w:rPr>
          <w:spacing w:val="-2"/>
          <w:lang w:val="en-GB"/>
        </w:rPr>
        <w:t xml:space="preserve"> </w:t>
      </w:r>
      <w:r w:rsidRPr="00EB3F73">
        <w:rPr>
          <w:lang w:val="en-GB"/>
        </w:rPr>
        <w:t>it</w:t>
      </w:r>
      <w:r w:rsidRPr="00EB3F73">
        <w:rPr>
          <w:spacing w:val="2"/>
          <w:lang w:val="en-GB"/>
        </w:rPr>
        <w:t xml:space="preserve"> </w:t>
      </w:r>
      <w:r w:rsidRPr="00EB3F73">
        <w:rPr>
          <w:lang w:val="en-GB"/>
        </w:rPr>
        <w:t>touches</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ground.</w:t>
      </w:r>
    </w:p>
    <w:p w14:paraId="05EF5084" w14:textId="77777777" w:rsidR="00932C18" w:rsidRPr="00EB3F73" w:rsidRDefault="00242E3E" w:rsidP="006C73FE">
      <w:pPr>
        <w:pStyle w:val="Heading1"/>
        <w:numPr>
          <w:ilvl w:val="1"/>
          <w:numId w:val="96"/>
        </w:numPr>
        <w:tabs>
          <w:tab w:val="left" w:pos="842"/>
        </w:tabs>
        <w:spacing w:before="124"/>
        <w:rPr>
          <w:lang w:val="en-GB"/>
        </w:rPr>
      </w:pPr>
      <w:r w:rsidRPr="00EB3F73">
        <w:rPr>
          <w:lang w:val="en-GB"/>
        </w:rPr>
        <w:t>A</w:t>
      </w:r>
      <w:r w:rsidRPr="00EB3F73">
        <w:rPr>
          <w:spacing w:val="1"/>
          <w:lang w:val="en-GB"/>
        </w:rPr>
        <w:t xml:space="preserve"> </w:t>
      </w:r>
      <w:r w:rsidRPr="00EB3F73">
        <w:rPr>
          <w:lang w:val="en-GB"/>
        </w:rPr>
        <w:t>fair</w:t>
      </w:r>
      <w:r w:rsidRPr="00EB3F73">
        <w:rPr>
          <w:spacing w:val="-3"/>
          <w:lang w:val="en-GB"/>
        </w:rPr>
        <w:t xml:space="preserve"> </w:t>
      </w:r>
      <w:r w:rsidRPr="00EB3F73">
        <w:rPr>
          <w:lang w:val="en-GB"/>
        </w:rPr>
        <w:t>catch</w:t>
      </w:r>
    </w:p>
    <w:p w14:paraId="48F09ADD" w14:textId="77777777" w:rsidR="00932C18" w:rsidRPr="00EB3F73" w:rsidRDefault="00242E3E" w:rsidP="006C73FE">
      <w:pPr>
        <w:pStyle w:val="ListParagraph"/>
        <w:numPr>
          <w:ilvl w:val="2"/>
          <w:numId w:val="96"/>
        </w:numPr>
        <w:tabs>
          <w:tab w:val="left" w:pos="1308"/>
        </w:tabs>
        <w:spacing w:before="141" w:line="374" w:lineRule="auto"/>
        <w:ind w:left="1479" w:right="5287" w:hanging="850"/>
        <w:rPr>
          <w:lang w:val="en-GB"/>
        </w:rPr>
      </w:pPr>
      <w:r w:rsidRPr="00EB3F73">
        <w:rPr>
          <w:lang w:val="en-GB"/>
        </w:rPr>
        <w:t>A</w:t>
      </w:r>
      <w:r w:rsidRPr="00EB3F73">
        <w:rPr>
          <w:spacing w:val="-4"/>
          <w:lang w:val="en-GB"/>
        </w:rPr>
        <w:t xml:space="preserve"> </w:t>
      </w:r>
      <w:r w:rsidRPr="00EB3F73">
        <w:rPr>
          <w:lang w:val="en-GB"/>
        </w:rPr>
        <w:t>catch</w:t>
      </w:r>
      <w:r w:rsidRPr="00EB3F73">
        <w:rPr>
          <w:spacing w:val="2"/>
          <w:lang w:val="en-GB"/>
        </w:rPr>
        <w:t xml:space="preserve"> </w:t>
      </w:r>
      <w:r w:rsidRPr="00EB3F73">
        <w:rPr>
          <w:lang w:val="en-GB"/>
        </w:rPr>
        <w:t>will</w:t>
      </w:r>
      <w:r w:rsidRPr="00EB3F73">
        <w:rPr>
          <w:spacing w:val="-1"/>
          <w:lang w:val="en-GB"/>
        </w:rPr>
        <w:t xml:space="preserve"> </w:t>
      </w:r>
      <w:r w:rsidRPr="00EB3F73">
        <w:rPr>
          <w:lang w:val="en-GB"/>
        </w:rPr>
        <w:t>be</w:t>
      </w:r>
      <w:r w:rsidRPr="00EB3F73">
        <w:rPr>
          <w:spacing w:val="2"/>
          <w:lang w:val="en-GB"/>
        </w:rPr>
        <w:t xml:space="preserve"> </w:t>
      </w:r>
      <w:r w:rsidRPr="00EB3F73">
        <w:rPr>
          <w:lang w:val="en-GB"/>
        </w:rPr>
        <w:t>fair</w:t>
      </w:r>
      <w:r w:rsidRPr="00EB3F73">
        <w:rPr>
          <w:spacing w:val="-2"/>
          <w:lang w:val="en-GB"/>
        </w:rPr>
        <w:t xml:space="preserve"> </w:t>
      </w:r>
      <w:r w:rsidRPr="00EB3F73">
        <w:rPr>
          <w:lang w:val="en-GB"/>
        </w:rPr>
        <w:t>only if,</w:t>
      </w:r>
      <w:r w:rsidRPr="00EB3F73">
        <w:rPr>
          <w:spacing w:val="-4"/>
          <w:lang w:val="en-GB"/>
        </w:rPr>
        <w:t xml:space="preserve"> </w:t>
      </w:r>
      <w:r w:rsidRPr="00EB3F73">
        <w:rPr>
          <w:lang w:val="en-GB"/>
        </w:rPr>
        <w:t>in</w:t>
      </w:r>
      <w:r w:rsidRPr="00EB3F73">
        <w:rPr>
          <w:spacing w:val="-3"/>
          <w:lang w:val="en-GB"/>
        </w:rPr>
        <w:t xml:space="preserve"> </w:t>
      </w:r>
      <w:r w:rsidRPr="00EB3F73">
        <w:rPr>
          <w:lang w:val="en-GB"/>
        </w:rPr>
        <w:t>every</w:t>
      </w:r>
      <w:r w:rsidRPr="00EB3F73">
        <w:rPr>
          <w:spacing w:val="-5"/>
          <w:lang w:val="en-GB"/>
        </w:rPr>
        <w:t xml:space="preserve"> </w:t>
      </w:r>
      <w:r w:rsidRPr="00EB3F73">
        <w:rPr>
          <w:lang w:val="en-GB"/>
        </w:rPr>
        <w:t>case</w:t>
      </w:r>
      <w:r w:rsidRPr="00EB3F73">
        <w:rPr>
          <w:spacing w:val="-58"/>
          <w:lang w:val="en-GB"/>
        </w:rPr>
        <w:t xml:space="preserve"> </w:t>
      </w:r>
      <w:r w:rsidRPr="00EB3F73">
        <w:rPr>
          <w:lang w:val="en-GB"/>
        </w:rPr>
        <w:t>either</w:t>
      </w:r>
      <w:r w:rsidRPr="00EB3F73">
        <w:rPr>
          <w:spacing w:val="35"/>
          <w:lang w:val="en-GB"/>
        </w:rPr>
        <w:t xml:space="preserve"> </w:t>
      </w:r>
      <w:r w:rsidRPr="00EB3F73">
        <w:rPr>
          <w:lang w:val="en-GB"/>
        </w:rPr>
        <w:t>the</w:t>
      </w:r>
      <w:r w:rsidRPr="00EB3F73">
        <w:rPr>
          <w:spacing w:val="-3"/>
          <w:lang w:val="en-GB"/>
        </w:rPr>
        <w:t xml:space="preserve"> </w:t>
      </w:r>
      <w:r w:rsidRPr="00EB3F73">
        <w:rPr>
          <w:lang w:val="en-GB"/>
        </w:rPr>
        <w:t>ball,</w:t>
      </w:r>
      <w:r w:rsidRPr="00EB3F73">
        <w:rPr>
          <w:spacing w:val="2"/>
          <w:lang w:val="en-GB"/>
        </w:rPr>
        <w:t xml:space="preserve"> </w:t>
      </w:r>
      <w:r w:rsidRPr="00EB3F73">
        <w:rPr>
          <w:lang w:val="en-GB"/>
        </w:rPr>
        <w:t>at</w:t>
      </w:r>
      <w:r w:rsidRPr="00EB3F73">
        <w:rPr>
          <w:spacing w:val="2"/>
          <w:lang w:val="en-GB"/>
        </w:rPr>
        <w:t xml:space="preserve"> </w:t>
      </w:r>
      <w:r w:rsidRPr="00EB3F73">
        <w:rPr>
          <w:lang w:val="en-GB"/>
        </w:rPr>
        <w:t>any time</w:t>
      </w:r>
    </w:p>
    <w:p w14:paraId="5171F1FE" w14:textId="77777777" w:rsidR="00932C18" w:rsidRPr="00EB3F73" w:rsidRDefault="00242E3E">
      <w:pPr>
        <w:pStyle w:val="BodyText"/>
        <w:tabs>
          <w:tab w:val="left" w:pos="2190"/>
        </w:tabs>
        <w:spacing w:before="0" w:line="251" w:lineRule="exact"/>
        <w:ind w:left="1479"/>
        <w:jc w:val="left"/>
        <w:rPr>
          <w:lang w:val="en-GB"/>
        </w:rPr>
      </w:pPr>
      <w:r w:rsidRPr="00EB3F73">
        <w:rPr>
          <w:lang w:val="en-GB"/>
        </w:rPr>
        <w:t>or</w:t>
      </w:r>
      <w:r w:rsidRPr="00EB3F73">
        <w:rPr>
          <w:lang w:val="en-GB"/>
        </w:rPr>
        <w:tab/>
        <w:t>any</w:t>
      </w:r>
      <w:r w:rsidRPr="00EB3F73">
        <w:rPr>
          <w:spacing w:val="-4"/>
          <w:lang w:val="en-GB"/>
        </w:rPr>
        <w:t xml:space="preserve"> </w:t>
      </w:r>
      <w:r w:rsidRPr="00EB3F73">
        <w:rPr>
          <w:lang w:val="en-GB"/>
        </w:rPr>
        <w:t>fielder</w:t>
      </w:r>
      <w:r w:rsidRPr="00EB3F73">
        <w:rPr>
          <w:spacing w:val="-1"/>
          <w:lang w:val="en-GB"/>
        </w:rPr>
        <w:t xml:space="preserve"> </w:t>
      </w:r>
      <w:r w:rsidRPr="00EB3F73">
        <w:rPr>
          <w:lang w:val="en-GB"/>
        </w:rPr>
        <w:t>in</w:t>
      </w:r>
      <w:r w:rsidRPr="00EB3F73">
        <w:rPr>
          <w:spacing w:val="-1"/>
          <w:lang w:val="en-GB"/>
        </w:rPr>
        <w:t xml:space="preserve"> </w:t>
      </w:r>
      <w:r w:rsidRPr="00EB3F73">
        <w:rPr>
          <w:lang w:val="en-GB"/>
        </w:rPr>
        <w:t>contact</w:t>
      </w:r>
      <w:r w:rsidRPr="00EB3F73">
        <w:rPr>
          <w:spacing w:val="2"/>
          <w:lang w:val="en-GB"/>
        </w:rPr>
        <w:t xml:space="preserve"> </w:t>
      </w:r>
      <w:r w:rsidRPr="00EB3F73">
        <w:rPr>
          <w:lang w:val="en-GB"/>
        </w:rPr>
        <w:t>with</w:t>
      </w:r>
      <w:r w:rsidRPr="00EB3F73">
        <w:rPr>
          <w:spacing w:val="-2"/>
          <w:lang w:val="en-GB"/>
        </w:rPr>
        <w:t xml:space="preserve"> </w:t>
      </w:r>
      <w:r w:rsidRPr="00EB3F73">
        <w:rPr>
          <w:lang w:val="en-GB"/>
        </w:rPr>
        <w:t>the</w:t>
      </w:r>
      <w:r w:rsidRPr="00EB3F73">
        <w:rPr>
          <w:spacing w:val="-1"/>
          <w:lang w:val="en-GB"/>
        </w:rPr>
        <w:t xml:space="preserve"> </w:t>
      </w:r>
      <w:r w:rsidRPr="00EB3F73">
        <w:rPr>
          <w:lang w:val="en-GB"/>
        </w:rPr>
        <w:t>ball,</w:t>
      </w:r>
    </w:p>
    <w:p w14:paraId="1B5D71B8" w14:textId="77777777" w:rsidR="00932C18" w:rsidRPr="00EB3F73" w:rsidRDefault="00242E3E">
      <w:pPr>
        <w:pStyle w:val="BodyText"/>
        <w:spacing w:before="140" w:line="256" w:lineRule="auto"/>
        <w:ind w:right="709"/>
        <w:rPr>
          <w:lang w:val="en-GB"/>
        </w:rPr>
      </w:pPr>
      <w:r w:rsidRPr="00EB3F73">
        <w:rPr>
          <w:lang w:val="en-GB"/>
        </w:rPr>
        <w:t>is not grounded beyond the boundary before the catch is completed.</w:t>
      </w:r>
      <w:r w:rsidRPr="00EB3F73">
        <w:rPr>
          <w:spacing w:val="1"/>
          <w:lang w:val="en-GB"/>
        </w:rPr>
        <w:t xml:space="preserve"> </w:t>
      </w:r>
      <w:r w:rsidRPr="00EB3F73">
        <w:rPr>
          <w:lang w:val="en-GB"/>
        </w:rPr>
        <w:t>Note Laws 19.4</w:t>
      </w:r>
      <w:r w:rsidRPr="00EB3F73">
        <w:rPr>
          <w:spacing w:val="1"/>
          <w:lang w:val="en-GB"/>
        </w:rPr>
        <w:t xml:space="preserve"> </w:t>
      </w:r>
      <w:r w:rsidRPr="00EB3F73">
        <w:rPr>
          <w:lang w:val="en-GB"/>
        </w:rPr>
        <w:t>(Ball</w:t>
      </w:r>
      <w:r w:rsidRPr="00EB3F73">
        <w:rPr>
          <w:spacing w:val="1"/>
          <w:lang w:val="en-GB"/>
        </w:rPr>
        <w:t xml:space="preserve"> </w:t>
      </w:r>
      <w:r w:rsidRPr="00EB3F73">
        <w:rPr>
          <w:lang w:val="en-GB"/>
        </w:rPr>
        <w:t>grounded</w:t>
      </w:r>
      <w:r w:rsidRPr="00EB3F73">
        <w:rPr>
          <w:spacing w:val="1"/>
          <w:lang w:val="en-GB"/>
        </w:rPr>
        <w:t xml:space="preserve"> </w:t>
      </w:r>
      <w:r w:rsidRPr="00EB3F73">
        <w:rPr>
          <w:lang w:val="en-GB"/>
        </w:rPr>
        <w:t>beyond</w:t>
      </w:r>
      <w:r w:rsidRPr="00EB3F73">
        <w:rPr>
          <w:spacing w:val="1"/>
          <w:lang w:val="en-GB"/>
        </w:rPr>
        <w:t xml:space="preserve"> </w:t>
      </w:r>
      <w:r w:rsidRPr="00EB3F73">
        <w:rPr>
          <w:lang w:val="en-GB"/>
        </w:rPr>
        <w:t>the</w:t>
      </w:r>
      <w:r w:rsidRPr="00EB3F73">
        <w:rPr>
          <w:spacing w:val="1"/>
          <w:lang w:val="en-GB"/>
        </w:rPr>
        <w:t xml:space="preserve"> </w:t>
      </w:r>
      <w:r w:rsidRPr="00EB3F73">
        <w:rPr>
          <w:lang w:val="en-GB"/>
        </w:rPr>
        <w:t>boundary)</w:t>
      </w:r>
      <w:r w:rsidRPr="00EB3F73">
        <w:rPr>
          <w:spacing w:val="1"/>
          <w:lang w:val="en-GB"/>
        </w:rPr>
        <w:t xml:space="preserve"> </w:t>
      </w:r>
      <w:r w:rsidRPr="00EB3F73">
        <w:rPr>
          <w:lang w:val="en-GB"/>
        </w:rPr>
        <w:t>and</w:t>
      </w:r>
      <w:r w:rsidRPr="00EB3F73">
        <w:rPr>
          <w:spacing w:val="1"/>
          <w:lang w:val="en-GB"/>
        </w:rPr>
        <w:t xml:space="preserve"> </w:t>
      </w:r>
      <w:r w:rsidRPr="00EB3F73">
        <w:rPr>
          <w:lang w:val="en-GB"/>
        </w:rPr>
        <w:t>19.5</w:t>
      </w:r>
      <w:r w:rsidRPr="00EB3F73">
        <w:rPr>
          <w:spacing w:val="1"/>
          <w:lang w:val="en-GB"/>
        </w:rPr>
        <w:t xml:space="preserve"> </w:t>
      </w:r>
      <w:r w:rsidRPr="00EB3F73">
        <w:rPr>
          <w:lang w:val="en-GB"/>
        </w:rPr>
        <w:t>(Fielder</w:t>
      </w:r>
      <w:r w:rsidRPr="00EB3F73">
        <w:rPr>
          <w:spacing w:val="1"/>
          <w:lang w:val="en-GB"/>
        </w:rPr>
        <w:t xml:space="preserve"> </w:t>
      </w:r>
      <w:r w:rsidRPr="00EB3F73">
        <w:rPr>
          <w:lang w:val="en-GB"/>
        </w:rPr>
        <w:t>grounded</w:t>
      </w:r>
      <w:r w:rsidRPr="00EB3F73">
        <w:rPr>
          <w:spacing w:val="1"/>
          <w:lang w:val="en-GB"/>
        </w:rPr>
        <w:t xml:space="preserve"> </w:t>
      </w:r>
      <w:r w:rsidRPr="00EB3F73">
        <w:rPr>
          <w:lang w:val="en-GB"/>
        </w:rPr>
        <w:t>beyond</w:t>
      </w:r>
      <w:r w:rsidRPr="00EB3F73">
        <w:rPr>
          <w:spacing w:val="1"/>
          <w:lang w:val="en-GB"/>
        </w:rPr>
        <w:t xml:space="preserve"> </w:t>
      </w:r>
      <w:r w:rsidRPr="00EB3F73">
        <w:rPr>
          <w:lang w:val="en-GB"/>
        </w:rPr>
        <w:t>the</w:t>
      </w:r>
      <w:r w:rsidRPr="00EB3F73">
        <w:rPr>
          <w:spacing w:val="1"/>
          <w:lang w:val="en-GB"/>
        </w:rPr>
        <w:t xml:space="preserve"> </w:t>
      </w:r>
      <w:r w:rsidRPr="00EB3F73">
        <w:rPr>
          <w:lang w:val="en-GB"/>
        </w:rPr>
        <w:t>boundary).</w:t>
      </w:r>
    </w:p>
    <w:p w14:paraId="6AE06E84" w14:textId="77777777" w:rsidR="00932C18" w:rsidRPr="00EB3F73" w:rsidRDefault="00242E3E" w:rsidP="006C73FE">
      <w:pPr>
        <w:pStyle w:val="ListParagraph"/>
        <w:numPr>
          <w:ilvl w:val="2"/>
          <w:numId w:val="96"/>
        </w:numPr>
        <w:tabs>
          <w:tab w:val="left" w:pos="1308"/>
        </w:tabs>
        <w:spacing w:before="124"/>
        <w:ind w:left="1307" w:hanging="678"/>
        <w:jc w:val="both"/>
        <w:rPr>
          <w:lang w:val="en-GB"/>
        </w:rPr>
      </w:pPr>
      <w:r w:rsidRPr="00EB3F73">
        <w:rPr>
          <w:lang w:val="en-GB"/>
        </w:rPr>
        <w:t>Furthermore,</w:t>
      </w:r>
      <w:r w:rsidRPr="00EB3F73">
        <w:rPr>
          <w:spacing w:val="-5"/>
          <w:lang w:val="en-GB"/>
        </w:rPr>
        <w:t xml:space="preserve"> </w:t>
      </w:r>
      <w:r w:rsidRPr="00EB3F73">
        <w:rPr>
          <w:lang w:val="en-GB"/>
        </w:rPr>
        <w:t>a</w:t>
      </w:r>
      <w:r w:rsidRPr="00EB3F73">
        <w:rPr>
          <w:spacing w:val="1"/>
          <w:lang w:val="en-GB"/>
        </w:rPr>
        <w:t xml:space="preserve"> </w:t>
      </w:r>
      <w:r w:rsidRPr="00EB3F73">
        <w:rPr>
          <w:lang w:val="en-GB"/>
        </w:rPr>
        <w:t>catch</w:t>
      </w:r>
      <w:r w:rsidRPr="00EB3F73">
        <w:rPr>
          <w:spacing w:val="1"/>
          <w:lang w:val="en-GB"/>
        </w:rPr>
        <w:t xml:space="preserve"> </w:t>
      </w:r>
      <w:r w:rsidRPr="00EB3F73">
        <w:rPr>
          <w:lang w:val="en-GB"/>
        </w:rPr>
        <w:t>will</w:t>
      </w:r>
      <w:r w:rsidRPr="00EB3F73">
        <w:rPr>
          <w:spacing w:val="-2"/>
          <w:lang w:val="en-GB"/>
        </w:rPr>
        <w:t xml:space="preserve"> </w:t>
      </w:r>
      <w:r w:rsidRPr="00EB3F73">
        <w:rPr>
          <w:lang w:val="en-GB"/>
        </w:rPr>
        <w:t>be</w:t>
      </w:r>
      <w:r w:rsidRPr="00EB3F73">
        <w:rPr>
          <w:spacing w:val="-4"/>
          <w:lang w:val="en-GB"/>
        </w:rPr>
        <w:t xml:space="preserve"> </w:t>
      </w:r>
      <w:r w:rsidRPr="00EB3F73">
        <w:rPr>
          <w:lang w:val="en-GB"/>
        </w:rPr>
        <w:t>fair</w:t>
      </w:r>
      <w:r w:rsidRPr="00EB3F73">
        <w:rPr>
          <w:spacing w:val="-2"/>
          <w:lang w:val="en-GB"/>
        </w:rPr>
        <w:t xml:space="preserve"> </w:t>
      </w:r>
      <w:r w:rsidRPr="00EB3F73">
        <w:rPr>
          <w:lang w:val="en-GB"/>
        </w:rPr>
        <w:t>if</w:t>
      </w:r>
      <w:r w:rsidRPr="00EB3F73">
        <w:rPr>
          <w:spacing w:val="-1"/>
          <w:lang w:val="en-GB"/>
        </w:rPr>
        <w:t xml:space="preserve"> </w:t>
      </w:r>
      <w:r w:rsidRPr="00EB3F73">
        <w:rPr>
          <w:lang w:val="en-GB"/>
        </w:rPr>
        <w:t>any</w:t>
      </w:r>
      <w:r w:rsidRPr="00EB3F73">
        <w:rPr>
          <w:spacing w:val="-6"/>
          <w:lang w:val="en-GB"/>
        </w:rPr>
        <w:t xml:space="preserve"> </w:t>
      </w:r>
      <w:r w:rsidRPr="00EB3F73">
        <w:rPr>
          <w:lang w:val="en-GB"/>
        </w:rPr>
        <w:t>of the</w:t>
      </w:r>
      <w:r w:rsidRPr="00EB3F73">
        <w:rPr>
          <w:spacing w:val="1"/>
          <w:lang w:val="en-GB"/>
        </w:rPr>
        <w:t xml:space="preserve"> </w:t>
      </w:r>
      <w:r w:rsidRPr="00EB3F73">
        <w:rPr>
          <w:lang w:val="en-GB"/>
        </w:rPr>
        <w:t>following</w:t>
      </w:r>
      <w:r w:rsidRPr="00EB3F73">
        <w:rPr>
          <w:spacing w:val="-4"/>
          <w:lang w:val="en-GB"/>
        </w:rPr>
        <w:t xml:space="preserve"> </w:t>
      </w:r>
      <w:r w:rsidRPr="00EB3F73">
        <w:rPr>
          <w:lang w:val="en-GB"/>
        </w:rPr>
        <w:t>conditions</w:t>
      </w:r>
      <w:r w:rsidRPr="00EB3F73">
        <w:rPr>
          <w:spacing w:val="-5"/>
          <w:lang w:val="en-GB"/>
        </w:rPr>
        <w:t xml:space="preserve"> </w:t>
      </w:r>
      <w:r w:rsidRPr="00EB3F73">
        <w:rPr>
          <w:lang w:val="en-GB"/>
        </w:rPr>
        <w:t>applies:</w:t>
      </w:r>
    </w:p>
    <w:p w14:paraId="3EFCB384" w14:textId="77777777" w:rsidR="00932C18" w:rsidRPr="00EB3F73" w:rsidRDefault="00242E3E" w:rsidP="006C73FE">
      <w:pPr>
        <w:pStyle w:val="ListParagraph"/>
        <w:numPr>
          <w:ilvl w:val="3"/>
          <w:numId w:val="96"/>
        </w:numPr>
        <w:tabs>
          <w:tab w:val="left" w:pos="2210"/>
        </w:tabs>
        <w:spacing w:before="141" w:line="259" w:lineRule="auto"/>
        <w:ind w:right="708" w:hanging="706"/>
        <w:jc w:val="both"/>
        <w:rPr>
          <w:lang w:val="en-GB"/>
        </w:rPr>
      </w:pPr>
      <w:r w:rsidRPr="00EB3F73">
        <w:rPr>
          <w:lang w:val="en-GB"/>
        </w:rPr>
        <w:t>the ball is held in the hand or hands of a fielder, even if the hand holding the</w:t>
      </w:r>
      <w:r w:rsidRPr="00EB3F73">
        <w:rPr>
          <w:spacing w:val="1"/>
          <w:lang w:val="en-GB"/>
        </w:rPr>
        <w:t xml:space="preserve"> </w:t>
      </w:r>
      <w:r w:rsidRPr="00EB3F73">
        <w:rPr>
          <w:lang w:val="en-GB"/>
        </w:rPr>
        <w:t>ball is touching the ground, or is hugged to the body, or lodges in the external</w:t>
      </w:r>
      <w:r w:rsidRPr="00EB3F73">
        <w:rPr>
          <w:spacing w:val="1"/>
          <w:lang w:val="en-GB"/>
        </w:rPr>
        <w:t xml:space="preserve"> </w:t>
      </w:r>
      <w:r w:rsidRPr="00EB3F73">
        <w:rPr>
          <w:lang w:val="en-GB"/>
        </w:rPr>
        <w:t>protective equipment worn by a fielder, or lodges accidentally in a fielder’s</w:t>
      </w:r>
      <w:r w:rsidRPr="00EB3F73">
        <w:rPr>
          <w:spacing w:val="1"/>
          <w:lang w:val="en-GB"/>
        </w:rPr>
        <w:t xml:space="preserve"> </w:t>
      </w:r>
      <w:r w:rsidRPr="00EB3F73">
        <w:rPr>
          <w:lang w:val="en-GB"/>
        </w:rPr>
        <w:t>clothing.</w:t>
      </w:r>
    </w:p>
    <w:p w14:paraId="7F7FA8A4" w14:textId="77777777" w:rsidR="00932C18" w:rsidRPr="00EB3F73" w:rsidRDefault="00242E3E" w:rsidP="006C73FE">
      <w:pPr>
        <w:pStyle w:val="ListParagraph"/>
        <w:numPr>
          <w:ilvl w:val="3"/>
          <w:numId w:val="96"/>
        </w:numPr>
        <w:tabs>
          <w:tab w:val="left" w:pos="2210"/>
        </w:tabs>
        <w:spacing w:line="256" w:lineRule="auto"/>
        <w:ind w:right="704" w:hanging="706"/>
        <w:jc w:val="both"/>
        <w:rPr>
          <w:lang w:val="en-GB"/>
        </w:rPr>
      </w:pPr>
      <w:r w:rsidRPr="00EB3F73">
        <w:rPr>
          <w:lang w:val="en-GB"/>
        </w:rPr>
        <w:t>a fielder catches the ball after it has been lawfully struck more than once by</w:t>
      </w:r>
      <w:r w:rsidRPr="00EB3F73">
        <w:rPr>
          <w:spacing w:val="1"/>
          <w:lang w:val="en-GB"/>
        </w:rPr>
        <w:t xml:space="preserve"> </w:t>
      </w:r>
      <w:r w:rsidRPr="00EB3F73">
        <w:rPr>
          <w:lang w:val="en-GB"/>
        </w:rPr>
        <w:t>the striker, but only if it has not been grounded since it was first struck.</w:t>
      </w:r>
      <w:r w:rsidRPr="00EB3F73">
        <w:rPr>
          <w:spacing w:val="1"/>
          <w:lang w:val="en-GB"/>
        </w:rPr>
        <w:t xml:space="preserve"> </w:t>
      </w:r>
      <w:r w:rsidRPr="00EB3F73">
        <w:rPr>
          <w:lang w:val="en-GB"/>
        </w:rPr>
        <w:t>See</w:t>
      </w:r>
      <w:r w:rsidRPr="00EB3F73">
        <w:rPr>
          <w:spacing w:val="1"/>
          <w:lang w:val="en-GB"/>
        </w:rPr>
        <w:t xml:space="preserve"> </w:t>
      </w:r>
      <w:r w:rsidRPr="00EB3F73">
        <w:rPr>
          <w:lang w:val="en-GB"/>
        </w:rPr>
        <w:t>Law</w:t>
      </w:r>
      <w:r w:rsidRPr="00EB3F73">
        <w:rPr>
          <w:spacing w:val="-6"/>
          <w:lang w:val="en-GB"/>
        </w:rPr>
        <w:t xml:space="preserve"> </w:t>
      </w:r>
      <w:r w:rsidRPr="00EB3F73">
        <w:rPr>
          <w:lang w:val="en-GB"/>
        </w:rPr>
        <w:t>34</w:t>
      </w:r>
      <w:r w:rsidRPr="00EB3F73">
        <w:rPr>
          <w:spacing w:val="3"/>
          <w:lang w:val="en-GB"/>
        </w:rPr>
        <w:t xml:space="preserve"> </w:t>
      </w:r>
      <w:r w:rsidRPr="00EB3F73">
        <w:rPr>
          <w:lang w:val="en-GB"/>
        </w:rPr>
        <w:t>(Hit</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ball twice).</w:t>
      </w:r>
    </w:p>
    <w:p w14:paraId="5F7585AD" w14:textId="5E5ED7CD" w:rsidR="00932C18" w:rsidRPr="00EB3F73" w:rsidRDefault="00242E3E" w:rsidP="006C73FE">
      <w:pPr>
        <w:pStyle w:val="ListParagraph"/>
        <w:numPr>
          <w:ilvl w:val="3"/>
          <w:numId w:val="96"/>
        </w:numPr>
        <w:tabs>
          <w:tab w:val="left" w:pos="2215"/>
        </w:tabs>
        <w:spacing w:before="124" w:line="259" w:lineRule="auto"/>
        <w:ind w:right="709" w:hanging="706"/>
        <w:jc w:val="both"/>
        <w:rPr>
          <w:lang w:val="en-GB"/>
        </w:rPr>
      </w:pPr>
      <w:r w:rsidRPr="00EB3F73">
        <w:rPr>
          <w:lang w:val="en-GB"/>
        </w:rPr>
        <w:t>a fielder catches the ball after it has touched the wicket, an umpire, another</w:t>
      </w:r>
      <w:r w:rsidRPr="00EB3F73">
        <w:rPr>
          <w:spacing w:val="1"/>
          <w:lang w:val="en-GB"/>
        </w:rPr>
        <w:t xml:space="preserve"> </w:t>
      </w:r>
      <w:r w:rsidRPr="00EB3F73">
        <w:rPr>
          <w:lang w:val="en-GB"/>
        </w:rPr>
        <w:t>fielder,</w:t>
      </w:r>
      <w:r w:rsidRPr="00EB3F73">
        <w:rPr>
          <w:spacing w:val="-3"/>
          <w:lang w:val="en-GB"/>
        </w:rPr>
        <w:t xml:space="preserve"> </w:t>
      </w:r>
      <w:r w:rsidRPr="00EB3F73">
        <w:rPr>
          <w:lang w:val="en-GB"/>
        </w:rPr>
        <w:t>a</w:t>
      </w:r>
      <w:r w:rsidRPr="00EB3F73">
        <w:rPr>
          <w:spacing w:val="-2"/>
          <w:lang w:val="en-GB"/>
        </w:rPr>
        <w:t xml:space="preserve"> </w:t>
      </w:r>
      <w:proofErr w:type="gramStart"/>
      <w:r w:rsidRPr="00EB3F73">
        <w:rPr>
          <w:lang w:val="en-GB"/>
        </w:rPr>
        <w:t>runner</w:t>
      </w:r>
      <w:proofErr w:type="gramEnd"/>
      <w:r w:rsidRPr="00EB3F73">
        <w:rPr>
          <w:spacing w:val="-6"/>
          <w:lang w:val="en-GB"/>
        </w:rPr>
        <w:t xml:space="preserve"> </w:t>
      </w:r>
      <w:r w:rsidRPr="00EB3F73">
        <w:rPr>
          <w:lang w:val="en-GB"/>
        </w:rPr>
        <w:t>or</w:t>
      </w:r>
      <w:r w:rsidRPr="00EB3F73">
        <w:rPr>
          <w:spacing w:val="-1"/>
          <w:lang w:val="en-GB"/>
        </w:rPr>
        <w:t xml:space="preserve"> </w:t>
      </w:r>
      <w:r w:rsidRPr="00EB3F73">
        <w:rPr>
          <w:lang w:val="en-GB"/>
        </w:rPr>
        <w:t>the</w:t>
      </w:r>
      <w:r w:rsidRPr="00EB3F73">
        <w:rPr>
          <w:spacing w:val="-1"/>
          <w:lang w:val="en-GB"/>
        </w:rPr>
        <w:t xml:space="preserve"> </w:t>
      </w:r>
      <w:r w:rsidRPr="00EB3F73">
        <w:rPr>
          <w:lang w:val="en-GB"/>
        </w:rPr>
        <w:t>other</w:t>
      </w:r>
      <w:r w:rsidRPr="00EB3F73">
        <w:rPr>
          <w:spacing w:val="-6"/>
          <w:lang w:val="en-GB"/>
        </w:rPr>
        <w:t xml:space="preserve"> </w:t>
      </w:r>
      <w:r w:rsidR="00B84601" w:rsidRPr="00EB3F73">
        <w:rPr>
          <w:lang w:val="en-GB"/>
        </w:rPr>
        <w:t>batter</w:t>
      </w:r>
      <w:r w:rsidRPr="00EB3F73">
        <w:rPr>
          <w:lang w:val="en-GB"/>
        </w:rPr>
        <w:t>.</w:t>
      </w:r>
    </w:p>
    <w:p w14:paraId="3A961F7B" w14:textId="77777777" w:rsidR="00932C18" w:rsidRPr="00EB3F73" w:rsidRDefault="00242E3E" w:rsidP="006C73FE">
      <w:pPr>
        <w:pStyle w:val="ListParagraph"/>
        <w:numPr>
          <w:ilvl w:val="3"/>
          <w:numId w:val="96"/>
        </w:numPr>
        <w:tabs>
          <w:tab w:val="left" w:pos="2200"/>
        </w:tabs>
        <w:spacing w:line="259" w:lineRule="auto"/>
        <w:ind w:right="707" w:hanging="706"/>
        <w:jc w:val="both"/>
        <w:rPr>
          <w:lang w:val="en-GB"/>
        </w:rPr>
      </w:pPr>
      <w:r w:rsidRPr="00EB3F73">
        <w:rPr>
          <w:lang w:val="en-GB"/>
        </w:rPr>
        <w:t>a fielder catches the ball after it has crossed the boundary in the air, provided</w:t>
      </w:r>
      <w:r w:rsidRPr="00EB3F73">
        <w:rPr>
          <w:spacing w:val="-59"/>
          <w:lang w:val="en-GB"/>
        </w:rPr>
        <w:t xml:space="preserve"> </w:t>
      </w:r>
      <w:r w:rsidRPr="00EB3F73">
        <w:rPr>
          <w:lang w:val="en-GB"/>
        </w:rPr>
        <w:t>that</w:t>
      </w:r>
      <w:r w:rsidRPr="00EB3F73">
        <w:rPr>
          <w:spacing w:val="1"/>
          <w:lang w:val="en-GB"/>
        </w:rPr>
        <w:t xml:space="preserve"> </w:t>
      </w:r>
      <w:r w:rsidRPr="00EB3F73">
        <w:rPr>
          <w:lang w:val="en-GB"/>
        </w:rPr>
        <w:t>the</w:t>
      </w:r>
      <w:r w:rsidRPr="00EB3F73">
        <w:rPr>
          <w:spacing w:val="3"/>
          <w:lang w:val="en-GB"/>
        </w:rPr>
        <w:t xml:space="preserve"> </w:t>
      </w:r>
      <w:r w:rsidRPr="00EB3F73">
        <w:rPr>
          <w:lang w:val="en-GB"/>
        </w:rPr>
        <w:t>conditions</w:t>
      </w:r>
      <w:r w:rsidRPr="00EB3F73">
        <w:rPr>
          <w:spacing w:val="1"/>
          <w:lang w:val="en-GB"/>
        </w:rPr>
        <w:t xml:space="preserve"> </w:t>
      </w:r>
      <w:r w:rsidRPr="00EB3F73">
        <w:rPr>
          <w:lang w:val="en-GB"/>
        </w:rPr>
        <w:t>in</w:t>
      </w:r>
      <w:r w:rsidRPr="00EB3F73">
        <w:rPr>
          <w:spacing w:val="2"/>
          <w:lang w:val="en-GB"/>
        </w:rPr>
        <w:t xml:space="preserve"> </w:t>
      </w:r>
      <w:r w:rsidRPr="00EB3F73">
        <w:rPr>
          <w:lang w:val="en-GB"/>
        </w:rPr>
        <w:t>33.2.1</w:t>
      </w:r>
      <w:r w:rsidRPr="00EB3F73">
        <w:rPr>
          <w:spacing w:val="3"/>
          <w:lang w:val="en-GB"/>
        </w:rPr>
        <w:t xml:space="preserve"> </w:t>
      </w:r>
      <w:r w:rsidRPr="00EB3F73">
        <w:rPr>
          <w:lang w:val="en-GB"/>
        </w:rPr>
        <w:t>are</w:t>
      </w:r>
      <w:r w:rsidRPr="00EB3F73">
        <w:rPr>
          <w:spacing w:val="3"/>
          <w:lang w:val="en-GB"/>
        </w:rPr>
        <w:t xml:space="preserve"> </w:t>
      </w:r>
      <w:r w:rsidRPr="00EB3F73">
        <w:rPr>
          <w:lang w:val="en-GB"/>
        </w:rPr>
        <w:t>met.</w:t>
      </w:r>
    </w:p>
    <w:p w14:paraId="2C427F29" w14:textId="77777777" w:rsidR="00932C18" w:rsidRPr="00EB3F73" w:rsidRDefault="00242E3E" w:rsidP="006C73FE">
      <w:pPr>
        <w:pStyle w:val="ListParagraph"/>
        <w:numPr>
          <w:ilvl w:val="3"/>
          <w:numId w:val="96"/>
        </w:numPr>
        <w:tabs>
          <w:tab w:val="left" w:pos="2287"/>
        </w:tabs>
        <w:spacing w:line="259" w:lineRule="auto"/>
        <w:ind w:right="707" w:hanging="706"/>
        <w:jc w:val="both"/>
        <w:rPr>
          <w:lang w:val="en-GB"/>
        </w:rPr>
      </w:pPr>
      <w:r w:rsidRPr="00EB3F73">
        <w:rPr>
          <w:lang w:val="en-GB"/>
        </w:rPr>
        <w:t>the</w:t>
      </w:r>
      <w:r w:rsidRPr="00EB3F73">
        <w:rPr>
          <w:spacing w:val="1"/>
          <w:lang w:val="en-GB"/>
        </w:rPr>
        <w:t xml:space="preserve"> </w:t>
      </w:r>
      <w:r w:rsidRPr="00EB3F73">
        <w:rPr>
          <w:lang w:val="en-GB"/>
        </w:rPr>
        <w:t>ball</w:t>
      </w:r>
      <w:r w:rsidRPr="00EB3F73">
        <w:rPr>
          <w:spacing w:val="1"/>
          <w:lang w:val="en-GB"/>
        </w:rPr>
        <w:t xml:space="preserve"> </w:t>
      </w:r>
      <w:r w:rsidRPr="00EB3F73">
        <w:rPr>
          <w:lang w:val="en-GB"/>
        </w:rPr>
        <w:t>is</w:t>
      </w:r>
      <w:r w:rsidRPr="00EB3F73">
        <w:rPr>
          <w:spacing w:val="1"/>
          <w:lang w:val="en-GB"/>
        </w:rPr>
        <w:t xml:space="preserve"> </w:t>
      </w:r>
      <w:r w:rsidRPr="00EB3F73">
        <w:rPr>
          <w:lang w:val="en-GB"/>
        </w:rPr>
        <w:t>caught</w:t>
      </w:r>
      <w:r w:rsidRPr="00EB3F73">
        <w:rPr>
          <w:spacing w:val="1"/>
          <w:lang w:val="en-GB"/>
        </w:rPr>
        <w:t xml:space="preserve"> </w:t>
      </w:r>
      <w:r w:rsidRPr="00EB3F73">
        <w:rPr>
          <w:lang w:val="en-GB"/>
        </w:rPr>
        <w:t>off</w:t>
      </w:r>
      <w:r w:rsidRPr="00EB3F73">
        <w:rPr>
          <w:spacing w:val="1"/>
          <w:lang w:val="en-GB"/>
        </w:rPr>
        <w:t xml:space="preserve"> </w:t>
      </w:r>
      <w:r w:rsidRPr="00EB3F73">
        <w:rPr>
          <w:lang w:val="en-GB"/>
        </w:rPr>
        <w:t>an</w:t>
      </w:r>
      <w:r w:rsidRPr="00EB3F73">
        <w:rPr>
          <w:spacing w:val="1"/>
          <w:lang w:val="en-GB"/>
        </w:rPr>
        <w:t xml:space="preserve"> </w:t>
      </w:r>
      <w:r w:rsidRPr="00EB3F73">
        <w:rPr>
          <w:lang w:val="en-GB"/>
        </w:rPr>
        <w:t>obstruction</w:t>
      </w:r>
      <w:r w:rsidRPr="00EB3F73">
        <w:rPr>
          <w:spacing w:val="1"/>
          <w:lang w:val="en-GB"/>
        </w:rPr>
        <w:t xml:space="preserve"> </w:t>
      </w:r>
      <w:r w:rsidRPr="00EB3F73">
        <w:rPr>
          <w:lang w:val="en-GB"/>
        </w:rPr>
        <w:t>within</w:t>
      </w:r>
      <w:r w:rsidRPr="00EB3F73">
        <w:rPr>
          <w:spacing w:val="1"/>
          <w:lang w:val="en-GB"/>
        </w:rPr>
        <w:t xml:space="preserve"> </w:t>
      </w:r>
      <w:r w:rsidRPr="00EB3F73">
        <w:rPr>
          <w:lang w:val="en-GB"/>
        </w:rPr>
        <w:t>the</w:t>
      </w:r>
      <w:r w:rsidRPr="00EB3F73">
        <w:rPr>
          <w:spacing w:val="1"/>
          <w:lang w:val="en-GB"/>
        </w:rPr>
        <w:t xml:space="preserve"> </w:t>
      </w:r>
      <w:r w:rsidRPr="00EB3F73">
        <w:rPr>
          <w:lang w:val="en-GB"/>
        </w:rPr>
        <w:t>boundary</w:t>
      </w:r>
      <w:r w:rsidRPr="00EB3F73">
        <w:rPr>
          <w:spacing w:val="1"/>
          <w:lang w:val="en-GB"/>
        </w:rPr>
        <w:t xml:space="preserve"> </w:t>
      </w:r>
      <w:r w:rsidRPr="00EB3F73">
        <w:rPr>
          <w:lang w:val="en-GB"/>
        </w:rPr>
        <w:t>that</w:t>
      </w:r>
      <w:r w:rsidRPr="00EB3F73">
        <w:rPr>
          <w:spacing w:val="1"/>
          <w:lang w:val="en-GB"/>
        </w:rPr>
        <w:t xml:space="preserve"> </w:t>
      </w:r>
      <w:r w:rsidRPr="00EB3F73">
        <w:rPr>
          <w:lang w:val="en-GB"/>
        </w:rPr>
        <w:t>is</w:t>
      </w:r>
      <w:r w:rsidRPr="00EB3F73">
        <w:rPr>
          <w:spacing w:val="1"/>
          <w:lang w:val="en-GB"/>
        </w:rPr>
        <w:t xml:space="preserve"> </w:t>
      </w:r>
      <w:r w:rsidRPr="00EB3F73">
        <w:rPr>
          <w:lang w:val="en-GB"/>
        </w:rPr>
        <w:t>not</w:t>
      </w:r>
      <w:r w:rsidRPr="00EB3F73">
        <w:rPr>
          <w:spacing w:val="1"/>
          <w:lang w:val="en-GB"/>
        </w:rPr>
        <w:t xml:space="preserve"> </w:t>
      </w:r>
      <w:r w:rsidRPr="00EB3F73">
        <w:rPr>
          <w:lang w:val="en-GB"/>
        </w:rPr>
        <w:t>designated</w:t>
      </w:r>
      <w:r w:rsidRPr="00EB3F73">
        <w:rPr>
          <w:spacing w:val="-3"/>
          <w:lang w:val="en-GB"/>
        </w:rPr>
        <w:t xml:space="preserve"> </w:t>
      </w:r>
      <w:r w:rsidRPr="00EB3F73">
        <w:rPr>
          <w:lang w:val="en-GB"/>
        </w:rPr>
        <w:t>a</w:t>
      </w:r>
      <w:r w:rsidRPr="00EB3F73">
        <w:rPr>
          <w:spacing w:val="3"/>
          <w:lang w:val="en-GB"/>
        </w:rPr>
        <w:t xml:space="preserve"> </w:t>
      </w:r>
      <w:r w:rsidRPr="00EB3F73">
        <w:rPr>
          <w:lang w:val="en-GB"/>
        </w:rPr>
        <w:t>boundary</w:t>
      </w:r>
      <w:r w:rsidRPr="00EB3F73">
        <w:rPr>
          <w:spacing w:val="-4"/>
          <w:lang w:val="en-GB"/>
        </w:rPr>
        <w:t xml:space="preserve"> </w:t>
      </w:r>
      <w:r w:rsidRPr="00EB3F73">
        <w:rPr>
          <w:lang w:val="en-GB"/>
        </w:rPr>
        <w:t>by</w:t>
      </w:r>
      <w:r w:rsidRPr="00EB3F73">
        <w:rPr>
          <w:spacing w:val="1"/>
          <w:lang w:val="en-GB"/>
        </w:rPr>
        <w:t xml:space="preserve"> </w:t>
      </w:r>
      <w:r w:rsidRPr="00EB3F73">
        <w:rPr>
          <w:lang w:val="en-GB"/>
        </w:rPr>
        <w:t>the</w:t>
      </w:r>
      <w:r w:rsidRPr="00EB3F73">
        <w:rPr>
          <w:spacing w:val="-2"/>
          <w:lang w:val="en-GB"/>
        </w:rPr>
        <w:t xml:space="preserve"> </w:t>
      </w:r>
      <w:r w:rsidRPr="00EB3F73">
        <w:rPr>
          <w:lang w:val="en-GB"/>
        </w:rPr>
        <w:t>umpires.</w:t>
      </w:r>
    </w:p>
    <w:p w14:paraId="0E151AB2" w14:textId="77777777" w:rsidR="00932C18" w:rsidRPr="00EB3F73" w:rsidRDefault="00242E3E" w:rsidP="006C73FE">
      <w:pPr>
        <w:pStyle w:val="Heading1"/>
        <w:numPr>
          <w:ilvl w:val="1"/>
          <w:numId w:val="96"/>
        </w:numPr>
        <w:tabs>
          <w:tab w:val="left" w:pos="842"/>
        </w:tabs>
        <w:rPr>
          <w:lang w:val="en-GB"/>
        </w:rPr>
      </w:pPr>
      <w:r w:rsidRPr="00EB3F73">
        <w:rPr>
          <w:lang w:val="en-GB"/>
        </w:rPr>
        <w:t>Making</w:t>
      </w:r>
      <w:r w:rsidRPr="00EB3F73">
        <w:rPr>
          <w:spacing w:val="-5"/>
          <w:lang w:val="en-GB"/>
        </w:rPr>
        <w:t xml:space="preserve"> </w:t>
      </w:r>
      <w:r w:rsidRPr="00EB3F73">
        <w:rPr>
          <w:lang w:val="en-GB"/>
        </w:rPr>
        <w:t>a</w:t>
      </w:r>
      <w:r w:rsidRPr="00EB3F73">
        <w:rPr>
          <w:spacing w:val="-3"/>
          <w:lang w:val="en-GB"/>
        </w:rPr>
        <w:t xml:space="preserve"> </w:t>
      </w:r>
      <w:r w:rsidRPr="00EB3F73">
        <w:rPr>
          <w:lang w:val="en-GB"/>
        </w:rPr>
        <w:t>catch</w:t>
      </w:r>
    </w:p>
    <w:p w14:paraId="5AADC720" w14:textId="77777777" w:rsidR="00932C18" w:rsidRPr="00EB3F73" w:rsidRDefault="00242E3E">
      <w:pPr>
        <w:pStyle w:val="BodyText"/>
        <w:spacing w:before="135" w:line="259" w:lineRule="auto"/>
        <w:ind w:left="774" w:right="706"/>
        <w:rPr>
          <w:lang w:val="en-GB"/>
        </w:rPr>
      </w:pPr>
      <w:r w:rsidRPr="00EB3F73">
        <w:rPr>
          <w:lang w:val="en-GB"/>
        </w:rPr>
        <w:t>The</w:t>
      </w:r>
      <w:r w:rsidRPr="00EB3F73">
        <w:rPr>
          <w:spacing w:val="21"/>
          <w:lang w:val="en-GB"/>
        </w:rPr>
        <w:t xml:space="preserve"> </w:t>
      </w:r>
      <w:r w:rsidRPr="00EB3F73">
        <w:rPr>
          <w:lang w:val="en-GB"/>
        </w:rPr>
        <w:t>act</w:t>
      </w:r>
      <w:r w:rsidRPr="00EB3F73">
        <w:rPr>
          <w:spacing w:val="21"/>
          <w:lang w:val="en-GB"/>
        </w:rPr>
        <w:t xml:space="preserve"> </w:t>
      </w:r>
      <w:r w:rsidRPr="00EB3F73">
        <w:rPr>
          <w:lang w:val="en-GB"/>
        </w:rPr>
        <w:t>of</w:t>
      </w:r>
      <w:r w:rsidRPr="00EB3F73">
        <w:rPr>
          <w:spacing w:val="20"/>
          <w:lang w:val="en-GB"/>
        </w:rPr>
        <w:t xml:space="preserve"> </w:t>
      </w:r>
      <w:r w:rsidRPr="00EB3F73">
        <w:rPr>
          <w:lang w:val="en-GB"/>
        </w:rPr>
        <w:t>making</w:t>
      </w:r>
      <w:r w:rsidRPr="00EB3F73">
        <w:rPr>
          <w:spacing w:val="22"/>
          <w:lang w:val="en-GB"/>
        </w:rPr>
        <w:t xml:space="preserve"> </w:t>
      </w:r>
      <w:r w:rsidRPr="00EB3F73">
        <w:rPr>
          <w:lang w:val="en-GB"/>
        </w:rPr>
        <w:t>a</w:t>
      </w:r>
      <w:r w:rsidRPr="00EB3F73">
        <w:rPr>
          <w:spacing w:val="26"/>
          <w:lang w:val="en-GB"/>
        </w:rPr>
        <w:t xml:space="preserve"> </w:t>
      </w:r>
      <w:r w:rsidRPr="00EB3F73">
        <w:rPr>
          <w:lang w:val="en-GB"/>
        </w:rPr>
        <w:t>catch</w:t>
      </w:r>
      <w:r w:rsidRPr="00EB3F73">
        <w:rPr>
          <w:spacing w:val="26"/>
          <w:lang w:val="en-GB"/>
        </w:rPr>
        <w:t xml:space="preserve"> </w:t>
      </w:r>
      <w:r w:rsidRPr="00EB3F73">
        <w:rPr>
          <w:lang w:val="en-GB"/>
        </w:rPr>
        <w:t>shall</w:t>
      </w:r>
      <w:r w:rsidRPr="00EB3F73">
        <w:rPr>
          <w:spacing w:val="24"/>
          <w:lang w:val="en-GB"/>
        </w:rPr>
        <w:t xml:space="preserve"> </w:t>
      </w:r>
      <w:r w:rsidRPr="00EB3F73">
        <w:rPr>
          <w:lang w:val="en-GB"/>
        </w:rPr>
        <w:t>start</w:t>
      </w:r>
      <w:r w:rsidRPr="00EB3F73">
        <w:rPr>
          <w:spacing w:val="20"/>
          <w:lang w:val="en-GB"/>
        </w:rPr>
        <w:t xml:space="preserve"> </w:t>
      </w:r>
      <w:r w:rsidRPr="00EB3F73">
        <w:rPr>
          <w:lang w:val="en-GB"/>
        </w:rPr>
        <w:t>from</w:t>
      </w:r>
      <w:r w:rsidRPr="00EB3F73">
        <w:rPr>
          <w:spacing w:val="18"/>
          <w:lang w:val="en-GB"/>
        </w:rPr>
        <w:t xml:space="preserve"> </w:t>
      </w:r>
      <w:r w:rsidRPr="00EB3F73">
        <w:rPr>
          <w:lang w:val="en-GB"/>
        </w:rPr>
        <w:t>the</w:t>
      </w:r>
      <w:r w:rsidRPr="00EB3F73">
        <w:rPr>
          <w:spacing w:val="26"/>
          <w:lang w:val="en-GB"/>
        </w:rPr>
        <w:t xml:space="preserve"> </w:t>
      </w:r>
      <w:r w:rsidRPr="00EB3F73">
        <w:rPr>
          <w:lang w:val="en-GB"/>
        </w:rPr>
        <w:t>time</w:t>
      </w:r>
      <w:r w:rsidRPr="00EB3F73">
        <w:rPr>
          <w:spacing w:val="27"/>
          <w:lang w:val="en-GB"/>
        </w:rPr>
        <w:t xml:space="preserve"> </w:t>
      </w:r>
      <w:r w:rsidRPr="00EB3F73">
        <w:rPr>
          <w:lang w:val="en-GB"/>
        </w:rPr>
        <w:t>when</w:t>
      </w:r>
      <w:r w:rsidRPr="00EB3F73">
        <w:rPr>
          <w:spacing w:val="21"/>
          <w:lang w:val="en-GB"/>
        </w:rPr>
        <w:t xml:space="preserve"> </w:t>
      </w:r>
      <w:r w:rsidRPr="00EB3F73">
        <w:rPr>
          <w:lang w:val="en-GB"/>
        </w:rPr>
        <w:t>the</w:t>
      </w:r>
      <w:r w:rsidRPr="00EB3F73">
        <w:rPr>
          <w:spacing w:val="22"/>
          <w:lang w:val="en-GB"/>
        </w:rPr>
        <w:t xml:space="preserve"> </w:t>
      </w:r>
      <w:r w:rsidRPr="00EB3F73">
        <w:rPr>
          <w:lang w:val="en-GB"/>
        </w:rPr>
        <w:t>ball</w:t>
      </w:r>
      <w:r w:rsidRPr="00EB3F73">
        <w:rPr>
          <w:spacing w:val="18"/>
          <w:lang w:val="en-GB"/>
        </w:rPr>
        <w:t xml:space="preserve"> </w:t>
      </w:r>
      <w:r w:rsidRPr="00EB3F73">
        <w:rPr>
          <w:lang w:val="en-GB"/>
        </w:rPr>
        <w:t>first</w:t>
      </w:r>
      <w:r w:rsidRPr="00EB3F73">
        <w:rPr>
          <w:spacing w:val="26"/>
          <w:lang w:val="en-GB"/>
        </w:rPr>
        <w:t xml:space="preserve"> </w:t>
      </w:r>
      <w:proofErr w:type="gramStart"/>
      <w:r w:rsidRPr="00EB3F73">
        <w:rPr>
          <w:lang w:val="en-GB"/>
        </w:rPr>
        <w:t>comes</w:t>
      </w:r>
      <w:r w:rsidRPr="00EB3F73">
        <w:rPr>
          <w:spacing w:val="24"/>
          <w:lang w:val="en-GB"/>
        </w:rPr>
        <w:t xml:space="preserve"> </w:t>
      </w:r>
      <w:r w:rsidRPr="00EB3F73">
        <w:rPr>
          <w:lang w:val="en-GB"/>
        </w:rPr>
        <w:t>into</w:t>
      </w:r>
      <w:r w:rsidRPr="00EB3F73">
        <w:rPr>
          <w:spacing w:val="22"/>
          <w:lang w:val="en-GB"/>
        </w:rPr>
        <w:t xml:space="preserve"> </w:t>
      </w:r>
      <w:r w:rsidRPr="00EB3F73">
        <w:rPr>
          <w:lang w:val="en-GB"/>
        </w:rPr>
        <w:t>contact</w:t>
      </w:r>
      <w:r w:rsidRPr="00EB3F73">
        <w:rPr>
          <w:spacing w:val="-59"/>
          <w:lang w:val="en-GB"/>
        </w:rPr>
        <w:t xml:space="preserve"> </w:t>
      </w:r>
      <w:r w:rsidRPr="00EB3F73">
        <w:rPr>
          <w:lang w:val="en-GB"/>
        </w:rPr>
        <w:t>with</w:t>
      </w:r>
      <w:proofErr w:type="gramEnd"/>
      <w:r w:rsidRPr="00EB3F73">
        <w:rPr>
          <w:lang w:val="en-GB"/>
        </w:rPr>
        <w:t xml:space="preserve"> a fielder’s person and shall end when a fielder obtains complete control over both the</w:t>
      </w:r>
      <w:r w:rsidRPr="00EB3F73">
        <w:rPr>
          <w:spacing w:val="1"/>
          <w:lang w:val="en-GB"/>
        </w:rPr>
        <w:t xml:space="preserve"> </w:t>
      </w:r>
      <w:r w:rsidRPr="00EB3F73">
        <w:rPr>
          <w:lang w:val="en-GB"/>
        </w:rPr>
        <w:t>ball and</w:t>
      </w:r>
      <w:r w:rsidRPr="00EB3F73">
        <w:rPr>
          <w:spacing w:val="-2"/>
          <w:lang w:val="en-GB"/>
        </w:rPr>
        <w:t xml:space="preserve"> </w:t>
      </w:r>
      <w:r w:rsidRPr="00EB3F73">
        <w:rPr>
          <w:lang w:val="en-GB"/>
        </w:rPr>
        <w:t>his/her</w:t>
      </w:r>
      <w:r w:rsidRPr="00EB3F73">
        <w:rPr>
          <w:spacing w:val="-6"/>
          <w:lang w:val="en-GB"/>
        </w:rPr>
        <w:t xml:space="preserve"> </w:t>
      </w:r>
      <w:r w:rsidRPr="00EB3F73">
        <w:rPr>
          <w:lang w:val="en-GB"/>
        </w:rPr>
        <w:t>own</w:t>
      </w:r>
      <w:r w:rsidRPr="00EB3F73">
        <w:rPr>
          <w:spacing w:val="-2"/>
          <w:lang w:val="en-GB"/>
        </w:rPr>
        <w:t xml:space="preserve"> </w:t>
      </w:r>
      <w:r w:rsidRPr="00EB3F73">
        <w:rPr>
          <w:lang w:val="en-GB"/>
        </w:rPr>
        <w:t>movement.</w:t>
      </w:r>
    </w:p>
    <w:p w14:paraId="06E05137" w14:textId="77777777" w:rsidR="00932C18" w:rsidRPr="00EB3F73" w:rsidRDefault="00242E3E" w:rsidP="006C73FE">
      <w:pPr>
        <w:pStyle w:val="Heading1"/>
        <w:numPr>
          <w:ilvl w:val="1"/>
          <w:numId w:val="96"/>
        </w:numPr>
        <w:tabs>
          <w:tab w:val="left" w:pos="842"/>
        </w:tabs>
        <w:spacing w:before="80"/>
        <w:rPr>
          <w:lang w:val="en-GB"/>
        </w:rPr>
      </w:pPr>
      <w:bookmarkStart w:id="11" w:name="_Hlk93391686"/>
      <w:r w:rsidRPr="00EB3F73">
        <w:rPr>
          <w:lang w:val="en-GB"/>
        </w:rPr>
        <w:t>No</w:t>
      </w:r>
      <w:r w:rsidRPr="00EB3F73">
        <w:rPr>
          <w:spacing w:val="-2"/>
          <w:lang w:val="en-GB"/>
        </w:rPr>
        <w:t xml:space="preserve"> </w:t>
      </w:r>
      <w:r w:rsidRPr="00EB3F73">
        <w:rPr>
          <w:lang w:val="en-GB"/>
        </w:rPr>
        <w:t>runs</w:t>
      </w:r>
      <w:r w:rsidRPr="00EB3F73">
        <w:rPr>
          <w:spacing w:val="1"/>
          <w:lang w:val="en-GB"/>
        </w:rPr>
        <w:t xml:space="preserve"> </w:t>
      </w:r>
      <w:r w:rsidRPr="00EB3F73">
        <w:rPr>
          <w:lang w:val="en-GB"/>
        </w:rPr>
        <w:t>to</w:t>
      </w:r>
      <w:r w:rsidRPr="00EB3F73">
        <w:rPr>
          <w:spacing w:val="-2"/>
          <w:lang w:val="en-GB"/>
        </w:rPr>
        <w:t xml:space="preserve"> </w:t>
      </w:r>
      <w:r w:rsidRPr="00EB3F73">
        <w:rPr>
          <w:lang w:val="en-GB"/>
        </w:rPr>
        <w:t>be</w:t>
      </w:r>
      <w:r w:rsidRPr="00EB3F73">
        <w:rPr>
          <w:spacing w:val="-4"/>
          <w:lang w:val="en-GB"/>
        </w:rPr>
        <w:t xml:space="preserve"> </w:t>
      </w:r>
      <w:r w:rsidRPr="00EB3F73">
        <w:rPr>
          <w:lang w:val="en-GB"/>
        </w:rPr>
        <w:t>scored</w:t>
      </w:r>
    </w:p>
    <w:p w14:paraId="6698687F" w14:textId="73EC4F75" w:rsidR="00932C18" w:rsidRPr="00EB3F73" w:rsidRDefault="00242E3E">
      <w:pPr>
        <w:pStyle w:val="BodyText"/>
        <w:spacing w:before="140" w:line="259" w:lineRule="auto"/>
        <w:ind w:left="774" w:right="704"/>
        <w:rPr>
          <w:lang w:val="en-GB"/>
        </w:rPr>
      </w:pPr>
      <w:r w:rsidRPr="00EB3F73">
        <w:rPr>
          <w:lang w:val="en-GB"/>
        </w:rPr>
        <w:t xml:space="preserve">If the striker is dismissed Caught, runs from that delivery completed by the </w:t>
      </w:r>
      <w:r w:rsidR="00B84601" w:rsidRPr="00EB3F73">
        <w:rPr>
          <w:lang w:val="en-GB"/>
        </w:rPr>
        <w:t>batters</w:t>
      </w:r>
      <w:r w:rsidRPr="00EB3F73">
        <w:rPr>
          <w:lang w:val="en-GB"/>
        </w:rPr>
        <w:t xml:space="preserve"> before</w:t>
      </w:r>
      <w:r w:rsidRPr="00EB3F73">
        <w:rPr>
          <w:spacing w:val="1"/>
          <w:lang w:val="en-GB"/>
        </w:rPr>
        <w:t xml:space="preserve"> </w:t>
      </w:r>
      <w:r w:rsidRPr="00EB3F73">
        <w:rPr>
          <w:lang w:val="en-GB"/>
        </w:rPr>
        <w:t>the completion of the catch shall not be scored but any runs for penalties awarded to either</w:t>
      </w:r>
      <w:r w:rsidRPr="00EB3F73">
        <w:rPr>
          <w:spacing w:val="1"/>
          <w:lang w:val="en-GB"/>
        </w:rPr>
        <w:t xml:space="preserve"> </w:t>
      </w:r>
      <w:r w:rsidRPr="00EB3F73">
        <w:rPr>
          <w:lang w:val="en-GB"/>
        </w:rPr>
        <w:t>side shall stand.</w:t>
      </w:r>
      <w:r w:rsidRPr="00EB3F73">
        <w:rPr>
          <w:spacing w:val="1"/>
          <w:lang w:val="en-GB"/>
        </w:rPr>
        <w:t xml:space="preserve"> </w:t>
      </w:r>
      <w:r w:rsidR="009F31C7" w:rsidRPr="00EB3F73">
        <w:rPr>
          <w:spacing w:val="1"/>
          <w:lang w:val="en-GB"/>
        </w:rPr>
        <w:t>The non-striker shall return to his/her original end</w:t>
      </w:r>
      <w:r w:rsidR="00796EFB">
        <w:rPr>
          <w:spacing w:val="1"/>
          <w:lang w:val="en-GB"/>
        </w:rPr>
        <w:t>.</w:t>
      </w:r>
      <w:r w:rsidR="009F31C7" w:rsidRPr="00EB3F73">
        <w:rPr>
          <w:spacing w:val="1"/>
          <w:lang w:val="en-GB"/>
        </w:rPr>
        <w:t xml:space="preserve"> </w:t>
      </w:r>
      <w:r w:rsidR="00796EFB">
        <w:rPr>
          <w:spacing w:val="1"/>
          <w:lang w:val="en-GB"/>
        </w:rPr>
        <w:t>S</w:t>
      </w:r>
      <w:r w:rsidR="009F31C7" w:rsidRPr="00EB3F73">
        <w:rPr>
          <w:spacing w:val="1"/>
          <w:lang w:val="en-GB"/>
        </w:rPr>
        <w:t>ee Law 18.11</w:t>
      </w:r>
      <w:r w:rsidR="00685A95" w:rsidRPr="00EB3F73">
        <w:rPr>
          <w:spacing w:val="1"/>
          <w:lang w:val="en-GB"/>
        </w:rPr>
        <w:t xml:space="preserve"> (Batter returning to original end)</w:t>
      </w:r>
      <w:r w:rsidR="00EA7C56" w:rsidRPr="00EB3F73">
        <w:rPr>
          <w:spacing w:val="1"/>
          <w:lang w:val="en-GB"/>
        </w:rPr>
        <w:t>.</w:t>
      </w:r>
    </w:p>
    <w:bookmarkEnd w:id="11"/>
    <w:p w14:paraId="7FEDAED8" w14:textId="77777777" w:rsidR="00932C18" w:rsidRPr="00EB3F73" w:rsidRDefault="00242E3E" w:rsidP="006C73FE">
      <w:pPr>
        <w:pStyle w:val="Heading1"/>
        <w:numPr>
          <w:ilvl w:val="1"/>
          <w:numId w:val="96"/>
        </w:numPr>
        <w:tabs>
          <w:tab w:val="left" w:pos="842"/>
        </w:tabs>
        <w:spacing w:before="117"/>
        <w:rPr>
          <w:lang w:val="en-GB"/>
        </w:rPr>
      </w:pPr>
      <w:r w:rsidRPr="00EB3F73">
        <w:rPr>
          <w:lang w:val="en-GB"/>
        </w:rPr>
        <w:lastRenderedPageBreak/>
        <w:t>Caught</w:t>
      </w:r>
      <w:r w:rsidRPr="00EB3F73">
        <w:rPr>
          <w:spacing w:val="-4"/>
          <w:lang w:val="en-GB"/>
        </w:rPr>
        <w:t xml:space="preserve"> </w:t>
      </w:r>
      <w:r w:rsidRPr="00EB3F73">
        <w:rPr>
          <w:lang w:val="en-GB"/>
        </w:rPr>
        <w:t>to</w:t>
      </w:r>
      <w:r w:rsidRPr="00EB3F73">
        <w:rPr>
          <w:spacing w:val="-3"/>
          <w:lang w:val="en-GB"/>
        </w:rPr>
        <w:t xml:space="preserve"> </w:t>
      </w:r>
      <w:r w:rsidRPr="00EB3F73">
        <w:rPr>
          <w:lang w:val="en-GB"/>
        </w:rPr>
        <w:t>take precedence</w:t>
      </w:r>
    </w:p>
    <w:p w14:paraId="5C598516" w14:textId="233891B8" w:rsidR="00932C18" w:rsidRPr="00EB3F73" w:rsidRDefault="00242E3E">
      <w:pPr>
        <w:pStyle w:val="BodyText"/>
        <w:spacing w:before="141" w:line="259" w:lineRule="auto"/>
        <w:ind w:left="774" w:right="707"/>
        <w:rPr>
          <w:lang w:val="en-GB"/>
        </w:rPr>
      </w:pPr>
      <w:r w:rsidRPr="00EB3F73">
        <w:rPr>
          <w:lang w:val="en-GB"/>
        </w:rPr>
        <w:t>If the criteria of 33.1 are met and the striker is not out Bowled, then he/she is out Caught,</w:t>
      </w:r>
      <w:r w:rsidRPr="00EB3F73">
        <w:rPr>
          <w:spacing w:val="1"/>
          <w:lang w:val="en-GB"/>
        </w:rPr>
        <w:t xml:space="preserve"> </w:t>
      </w:r>
      <w:r w:rsidRPr="00EB3F73">
        <w:rPr>
          <w:lang w:val="en-GB"/>
        </w:rPr>
        <w:t xml:space="preserve">even though a decision against either </w:t>
      </w:r>
      <w:r w:rsidR="00B84601" w:rsidRPr="00EB3F73">
        <w:rPr>
          <w:lang w:val="en-GB"/>
        </w:rPr>
        <w:t>batter</w:t>
      </w:r>
      <w:r w:rsidRPr="00EB3F73">
        <w:rPr>
          <w:lang w:val="en-GB"/>
        </w:rPr>
        <w:t xml:space="preserve"> for another method of dismissal would be</w:t>
      </w:r>
      <w:r w:rsidRPr="00EB3F73">
        <w:rPr>
          <w:spacing w:val="1"/>
          <w:lang w:val="en-GB"/>
        </w:rPr>
        <w:t xml:space="preserve"> </w:t>
      </w:r>
      <w:r w:rsidRPr="00EB3F73">
        <w:rPr>
          <w:lang w:val="en-GB"/>
        </w:rPr>
        <w:t>justified.</w:t>
      </w:r>
    </w:p>
    <w:p w14:paraId="71537721" w14:textId="77777777" w:rsidR="00932C18" w:rsidRPr="00EB3F73" w:rsidRDefault="00932C18">
      <w:pPr>
        <w:pStyle w:val="BodyText"/>
        <w:spacing w:before="0"/>
        <w:ind w:left="0"/>
        <w:jc w:val="left"/>
        <w:rPr>
          <w:sz w:val="24"/>
          <w:lang w:val="en-GB"/>
        </w:rPr>
      </w:pPr>
    </w:p>
    <w:p w14:paraId="7A1CC2D2" w14:textId="77777777" w:rsidR="00932C18" w:rsidRPr="00EB3F73" w:rsidRDefault="00242E3E">
      <w:pPr>
        <w:pStyle w:val="Heading1"/>
        <w:tabs>
          <w:tab w:val="left" w:pos="1479"/>
        </w:tabs>
        <w:spacing w:before="0"/>
        <w:ind w:left="347" w:firstLine="0"/>
        <w:rPr>
          <w:lang w:val="en-GB"/>
        </w:rPr>
      </w:pPr>
      <w:r w:rsidRPr="00EB3F73">
        <w:rPr>
          <w:lang w:val="en-GB"/>
        </w:rPr>
        <w:t>LAW</w:t>
      </w:r>
      <w:r w:rsidRPr="00EB3F73">
        <w:rPr>
          <w:spacing w:val="-1"/>
          <w:lang w:val="en-GB"/>
        </w:rPr>
        <w:t xml:space="preserve"> </w:t>
      </w:r>
      <w:r w:rsidRPr="00EB3F73">
        <w:rPr>
          <w:lang w:val="en-GB"/>
        </w:rPr>
        <w:t>34</w:t>
      </w:r>
      <w:r w:rsidRPr="00EB3F73">
        <w:rPr>
          <w:lang w:val="en-GB"/>
        </w:rPr>
        <w:tab/>
        <w:t>HIT</w:t>
      </w:r>
      <w:r w:rsidRPr="00EB3F73">
        <w:rPr>
          <w:spacing w:val="-3"/>
          <w:lang w:val="en-GB"/>
        </w:rPr>
        <w:t xml:space="preserve"> </w:t>
      </w:r>
      <w:r w:rsidRPr="00EB3F73">
        <w:rPr>
          <w:lang w:val="en-GB"/>
        </w:rPr>
        <w:t>THE BALL</w:t>
      </w:r>
      <w:r w:rsidRPr="00EB3F73">
        <w:rPr>
          <w:spacing w:val="-3"/>
          <w:lang w:val="en-GB"/>
        </w:rPr>
        <w:t xml:space="preserve"> </w:t>
      </w:r>
      <w:r w:rsidRPr="00EB3F73">
        <w:rPr>
          <w:lang w:val="en-GB"/>
        </w:rPr>
        <w:t>TWICE</w:t>
      </w:r>
    </w:p>
    <w:p w14:paraId="3C6AF650" w14:textId="77777777" w:rsidR="00932C18" w:rsidRPr="00EB3F73" w:rsidRDefault="00242E3E" w:rsidP="006C73FE">
      <w:pPr>
        <w:pStyle w:val="ListParagraph"/>
        <w:numPr>
          <w:ilvl w:val="1"/>
          <w:numId w:val="95"/>
        </w:numPr>
        <w:tabs>
          <w:tab w:val="left" w:pos="842"/>
        </w:tabs>
        <w:spacing w:before="116"/>
        <w:rPr>
          <w:rFonts w:ascii="Arial"/>
          <w:b/>
          <w:lang w:val="en-GB"/>
        </w:rPr>
      </w:pPr>
      <w:r w:rsidRPr="00EB3F73">
        <w:rPr>
          <w:rFonts w:ascii="Arial"/>
          <w:b/>
          <w:lang w:val="en-GB"/>
        </w:rPr>
        <w:t>Out</w:t>
      </w:r>
      <w:r w:rsidRPr="00EB3F73">
        <w:rPr>
          <w:rFonts w:ascii="Arial"/>
          <w:b/>
          <w:spacing w:val="-4"/>
          <w:lang w:val="en-GB"/>
        </w:rPr>
        <w:t xml:space="preserve"> </w:t>
      </w:r>
      <w:r w:rsidRPr="00EB3F73">
        <w:rPr>
          <w:rFonts w:ascii="Arial"/>
          <w:b/>
          <w:lang w:val="en-GB"/>
        </w:rPr>
        <w:t>Hit</w:t>
      </w:r>
      <w:r w:rsidRPr="00EB3F73">
        <w:rPr>
          <w:rFonts w:ascii="Arial"/>
          <w:b/>
          <w:spacing w:val="-3"/>
          <w:lang w:val="en-GB"/>
        </w:rPr>
        <w:t xml:space="preserve"> </w:t>
      </w:r>
      <w:r w:rsidRPr="00EB3F73">
        <w:rPr>
          <w:rFonts w:ascii="Arial"/>
          <w:b/>
          <w:lang w:val="en-GB"/>
        </w:rPr>
        <w:t>the</w:t>
      </w:r>
      <w:r w:rsidRPr="00EB3F73">
        <w:rPr>
          <w:rFonts w:ascii="Arial"/>
          <w:b/>
          <w:spacing w:val="1"/>
          <w:lang w:val="en-GB"/>
        </w:rPr>
        <w:t xml:space="preserve"> </w:t>
      </w:r>
      <w:r w:rsidRPr="00EB3F73">
        <w:rPr>
          <w:rFonts w:ascii="Arial"/>
          <w:b/>
          <w:lang w:val="en-GB"/>
        </w:rPr>
        <w:t>ball</w:t>
      </w:r>
      <w:r w:rsidRPr="00EB3F73">
        <w:rPr>
          <w:rFonts w:ascii="Arial"/>
          <w:b/>
          <w:spacing w:val="-1"/>
          <w:lang w:val="en-GB"/>
        </w:rPr>
        <w:t xml:space="preserve"> </w:t>
      </w:r>
      <w:r w:rsidRPr="00EB3F73">
        <w:rPr>
          <w:rFonts w:ascii="Arial"/>
          <w:b/>
          <w:lang w:val="en-GB"/>
        </w:rPr>
        <w:t>twice</w:t>
      </w:r>
    </w:p>
    <w:p w14:paraId="6E7836FF" w14:textId="77777777" w:rsidR="00932C18" w:rsidRPr="00EB3F73" w:rsidRDefault="00242E3E" w:rsidP="006C73FE">
      <w:pPr>
        <w:pStyle w:val="ListParagraph"/>
        <w:numPr>
          <w:ilvl w:val="2"/>
          <w:numId w:val="95"/>
        </w:numPr>
        <w:tabs>
          <w:tab w:val="left" w:pos="1476"/>
        </w:tabs>
        <w:spacing w:before="122"/>
        <w:ind w:right="706" w:hanging="567"/>
        <w:jc w:val="both"/>
        <w:rPr>
          <w:lang w:val="en-GB"/>
        </w:rPr>
      </w:pPr>
      <w:r w:rsidRPr="00EB3F73">
        <w:rPr>
          <w:lang w:val="en-GB"/>
        </w:rPr>
        <w:t>The striker is out Hit the ball twice if, while the ball is in play, it strikes any part of</w:t>
      </w:r>
      <w:r w:rsidRPr="00EB3F73">
        <w:rPr>
          <w:spacing w:val="1"/>
          <w:lang w:val="en-GB"/>
        </w:rPr>
        <w:t xml:space="preserve"> </w:t>
      </w:r>
      <w:r w:rsidRPr="00EB3F73">
        <w:rPr>
          <w:lang w:val="en-GB"/>
        </w:rPr>
        <w:t>his/her person or is struck by his/her bat and, before the ball has been touched by a</w:t>
      </w:r>
      <w:r w:rsidRPr="00EB3F73">
        <w:rPr>
          <w:spacing w:val="1"/>
          <w:lang w:val="en-GB"/>
        </w:rPr>
        <w:t xml:space="preserve"> </w:t>
      </w:r>
      <w:r w:rsidRPr="00EB3F73">
        <w:rPr>
          <w:lang w:val="en-GB"/>
        </w:rPr>
        <w:t>fielder, the striker wilfully strikes it again with his/her bat or person, other than a hand</w:t>
      </w:r>
      <w:r w:rsidRPr="00EB3F73">
        <w:rPr>
          <w:spacing w:val="1"/>
          <w:lang w:val="en-GB"/>
        </w:rPr>
        <w:t xml:space="preserve"> </w:t>
      </w:r>
      <w:r w:rsidRPr="00EB3F73">
        <w:rPr>
          <w:lang w:val="en-GB"/>
        </w:rPr>
        <w:t>not holding the bat, except for the sole purpose of guarding his/her wicket.</w:t>
      </w:r>
      <w:r w:rsidRPr="00EB3F73">
        <w:rPr>
          <w:spacing w:val="1"/>
          <w:lang w:val="en-GB"/>
        </w:rPr>
        <w:t xml:space="preserve"> </w:t>
      </w:r>
      <w:r w:rsidRPr="00EB3F73">
        <w:rPr>
          <w:lang w:val="en-GB"/>
        </w:rPr>
        <w:t>See 34.3</w:t>
      </w:r>
      <w:r w:rsidRPr="00EB3F73">
        <w:rPr>
          <w:spacing w:val="1"/>
          <w:lang w:val="en-GB"/>
        </w:rPr>
        <w:t xml:space="preserve"> </w:t>
      </w:r>
      <w:r w:rsidRPr="00EB3F73">
        <w:rPr>
          <w:lang w:val="en-GB"/>
        </w:rPr>
        <w:t>and</w:t>
      </w:r>
      <w:r w:rsidRPr="00EB3F73">
        <w:rPr>
          <w:spacing w:val="2"/>
          <w:lang w:val="en-GB"/>
        </w:rPr>
        <w:t xml:space="preserve"> </w:t>
      </w:r>
      <w:r w:rsidRPr="00EB3F73">
        <w:rPr>
          <w:lang w:val="en-GB"/>
        </w:rPr>
        <w:t>Law</w:t>
      </w:r>
      <w:r w:rsidRPr="00EB3F73">
        <w:rPr>
          <w:spacing w:val="-5"/>
          <w:lang w:val="en-GB"/>
        </w:rPr>
        <w:t xml:space="preserve"> </w:t>
      </w:r>
      <w:r w:rsidRPr="00EB3F73">
        <w:rPr>
          <w:lang w:val="en-GB"/>
        </w:rPr>
        <w:t>37</w:t>
      </w:r>
      <w:r w:rsidRPr="00EB3F73">
        <w:rPr>
          <w:spacing w:val="3"/>
          <w:lang w:val="en-GB"/>
        </w:rPr>
        <w:t xml:space="preserve"> </w:t>
      </w:r>
      <w:r w:rsidRPr="00EB3F73">
        <w:rPr>
          <w:lang w:val="en-GB"/>
        </w:rPr>
        <w:t>(Obstructing</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field).</w:t>
      </w:r>
    </w:p>
    <w:p w14:paraId="14E2CFF9" w14:textId="41404860" w:rsidR="00932C18" w:rsidRPr="00EB3F73" w:rsidRDefault="003515FC" w:rsidP="006C73FE">
      <w:pPr>
        <w:pStyle w:val="ListParagraph"/>
        <w:numPr>
          <w:ilvl w:val="2"/>
          <w:numId w:val="95"/>
        </w:numPr>
        <w:tabs>
          <w:tab w:val="left" w:pos="1428"/>
        </w:tabs>
        <w:spacing w:before="117"/>
        <w:ind w:right="706" w:hanging="596"/>
        <w:jc w:val="both"/>
        <w:rPr>
          <w:lang w:val="en-GB"/>
        </w:rPr>
      </w:pPr>
      <w:r w:rsidRPr="00EB3F73">
        <w:rPr>
          <w:lang w:val="en-GB"/>
        </w:rPr>
        <w:t xml:space="preserve"> </w:t>
      </w:r>
      <w:proofErr w:type="gramStart"/>
      <w:r w:rsidR="00242E3E" w:rsidRPr="00EB3F73">
        <w:rPr>
          <w:lang w:val="en-GB"/>
        </w:rPr>
        <w:t>For the purpose of</w:t>
      </w:r>
      <w:proofErr w:type="gramEnd"/>
      <w:r w:rsidR="00242E3E" w:rsidRPr="00EB3F73">
        <w:rPr>
          <w:lang w:val="en-GB"/>
        </w:rPr>
        <w:t xml:space="preserve"> this Law ‘struck’ or ‘strike’ shall include contact with the person of</w:t>
      </w:r>
      <w:r w:rsidR="00242E3E" w:rsidRPr="00EB3F73">
        <w:rPr>
          <w:spacing w:val="1"/>
          <w:lang w:val="en-GB"/>
        </w:rPr>
        <w:t xml:space="preserve"> </w:t>
      </w:r>
      <w:r w:rsidR="00242E3E" w:rsidRPr="00EB3F73">
        <w:rPr>
          <w:lang w:val="en-GB"/>
        </w:rPr>
        <w:t>the</w:t>
      </w:r>
      <w:r w:rsidR="00242E3E" w:rsidRPr="00EB3F73">
        <w:rPr>
          <w:spacing w:val="-2"/>
          <w:lang w:val="en-GB"/>
        </w:rPr>
        <w:t xml:space="preserve"> </w:t>
      </w:r>
      <w:r w:rsidR="00242E3E" w:rsidRPr="00EB3F73">
        <w:rPr>
          <w:lang w:val="en-GB"/>
        </w:rPr>
        <w:t>striker.</w:t>
      </w:r>
    </w:p>
    <w:p w14:paraId="6B5EA96A" w14:textId="5A25525B" w:rsidR="00100EA7" w:rsidRPr="00EB3F73" w:rsidRDefault="00100EA7" w:rsidP="006C73FE">
      <w:pPr>
        <w:pStyle w:val="ListParagraph"/>
        <w:numPr>
          <w:ilvl w:val="2"/>
          <w:numId w:val="95"/>
        </w:numPr>
        <w:tabs>
          <w:tab w:val="left" w:pos="1428"/>
        </w:tabs>
        <w:spacing w:before="117"/>
        <w:ind w:right="706" w:hanging="596"/>
        <w:jc w:val="both"/>
        <w:rPr>
          <w:lang w:val="en-GB"/>
        </w:rPr>
      </w:pPr>
      <w:r w:rsidRPr="00EB3F73">
        <w:rPr>
          <w:lang w:val="en-GB"/>
        </w:rPr>
        <w:t xml:space="preserve">This Law will apply </w:t>
      </w:r>
      <w:proofErr w:type="gramStart"/>
      <w:r w:rsidRPr="00EB3F73">
        <w:rPr>
          <w:lang w:val="en-GB"/>
        </w:rPr>
        <w:t>whether or not</w:t>
      </w:r>
      <w:proofErr w:type="gramEnd"/>
      <w:r w:rsidRPr="00EB3F73">
        <w:rPr>
          <w:lang w:val="en-GB"/>
        </w:rPr>
        <w:t xml:space="preserve"> No ball is called</w:t>
      </w:r>
      <w:r w:rsidR="003515FC" w:rsidRPr="00EB3F73">
        <w:rPr>
          <w:lang w:val="en-GB"/>
        </w:rPr>
        <w:t>.</w:t>
      </w:r>
    </w:p>
    <w:p w14:paraId="5C513655" w14:textId="77777777" w:rsidR="00932C18" w:rsidRPr="00EB3F73" w:rsidRDefault="00242E3E" w:rsidP="006C73FE">
      <w:pPr>
        <w:pStyle w:val="Heading1"/>
        <w:numPr>
          <w:ilvl w:val="1"/>
          <w:numId w:val="95"/>
        </w:numPr>
        <w:tabs>
          <w:tab w:val="left" w:pos="842"/>
        </w:tabs>
        <w:spacing w:before="123"/>
        <w:rPr>
          <w:lang w:val="en-GB"/>
        </w:rPr>
      </w:pPr>
      <w:r w:rsidRPr="00EB3F73">
        <w:rPr>
          <w:lang w:val="en-GB"/>
        </w:rPr>
        <w:t>Not</w:t>
      </w:r>
      <w:r w:rsidRPr="00EB3F73">
        <w:rPr>
          <w:spacing w:val="-3"/>
          <w:lang w:val="en-GB"/>
        </w:rPr>
        <w:t xml:space="preserve"> </w:t>
      </w:r>
      <w:r w:rsidRPr="00EB3F73">
        <w:rPr>
          <w:lang w:val="en-GB"/>
        </w:rPr>
        <w:t>out</w:t>
      </w:r>
      <w:r w:rsidRPr="00EB3F73">
        <w:rPr>
          <w:spacing w:val="-2"/>
          <w:lang w:val="en-GB"/>
        </w:rPr>
        <w:t xml:space="preserve"> </w:t>
      </w:r>
      <w:r w:rsidRPr="00EB3F73">
        <w:rPr>
          <w:lang w:val="en-GB"/>
        </w:rPr>
        <w:t>Hit</w:t>
      </w:r>
      <w:r w:rsidRPr="00EB3F73">
        <w:rPr>
          <w:spacing w:val="-2"/>
          <w:lang w:val="en-GB"/>
        </w:rPr>
        <w:t xml:space="preserve"> </w:t>
      </w:r>
      <w:r w:rsidRPr="00EB3F73">
        <w:rPr>
          <w:lang w:val="en-GB"/>
        </w:rPr>
        <w:t>the</w:t>
      </w:r>
      <w:r w:rsidRPr="00EB3F73">
        <w:rPr>
          <w:spacing w:val="-3"/>
          <w:lang w:val="en-GB"/>
        </w:rPr>
        <w:t xml:space="preserve"> </w:t>
      </w:r>
      <w:r w:rsidRPr="00EB3F73">
        <w:rPr>
          <w:lang w:val="en-GB"/>
        </w:rPr>
        <w:t>ball twice</w:t>
      </w:r>
    </w:p>
    <w:p w14:paraId="329E4188" w14:textId="77777777" w:rsidR="00932C18" w:rsidRPr="00EB3F73" w:rsidRDefault="00242E3E">
      <w:pPr>
        <w:pStyle w:val="BodyText"/>
        <w:spacing w:before="122"/>
        <w:ind w:left="745"/>
        <w:jc w:val="left"/>
        <w:rPr>
          <w:lang w:val="en-GB"/>
        </w:rPr>
      </w:pPr>
      <w:r w:rsidRPr="00EB3F73">
        <w:rPr>
          <w:lang w:val="en-GB"/>
        </w:rPr>
        <w:t>The</w:t>
      </w:r>
      <w:r w:rsidRPr="00EB3F73">
        <w:rPr>
          <w:spacing w:val="2"/>
          <w:lang w:val="en-GB"/>
        </w:rPr>
        <w:t xml:space="preserve"> </w:t>
      </w:r>
      <w:r w:rsidRPr="00EB3F73">
        <w:rPr>
          <w:lang w:val="en-GB"/>
        </w:rPr>
        <w:t>striker</w:t>
      </w:r>
      <w:r w:rsidRPr="00EB3F73">
        <w:rPr>
          <w:spacing w:val="-2"/>
          <w:lang w:val="en-GB"/>
        </w:rPr>
        <w:t xml:space="preserve"> </w:t>
      </w:r>
      <w:r w:rsidRPr="00EB3F73">
        <w:rPr>
          <w:lang w:val="en-GB"/>
        </w:rPr>
        <w:t>will</w:t>
      </w:r>
      <w:r w:rsidRPr="00EB3F73">
        <w:rPr>
          <w:spacing w:val="-1"/>
          <w:lang w:val="en-GB"/>
        </w:rPr>
        <w:t xml:space="preserve"> </w:t>
      </w:r>
      <w:r w:rsidRPr="00EB3F73">
        <w:rPr>
          <w:lang w:val="en-GB"/>
        </w:rPr>
        <w:t>not</w:t>
      </w:r>
      <w:r w:rsidRPr="00EB3F73">
        <w:rPr>
          <w:spacing w:val="-3"/>
          <w:lang w:val="en-GB"/>
        </w:rPr>
        <w:t xml:space="preserve"> </w:t>
      </w:r>
      <w:r w:rsidRPr="00EB3F73">
        <w:rPr>
          <w:lang w:val="en-GB"/>
        </w:rPr>
        <w:t>be</w:t>
      </w:r>
      <w:r w:rsidRPr="00EB3F73">
        <w:rPr>
          <w:spacing w:val="-3"/>
          <w:lang w:val="en-GB"/>
        </w:rPr>
        <w:t xml:space="preserve"> </w:t>
      </w:r>
      <w:r w:rsidRPr="00EB3F73">
        <w:rPr>
          <w:lang w:val="en-GB"/>
        </w:rPr>
        <w:t>out</w:t>
      </w:r>
      <w:r w:rsidRPr="00EB3F73">
        <w:rPr>
          <w:spacing w:val="1"/>
          <w:lang w:val="en-GB"/>
        </w:rPr>
        <w:t xml:space="preserve"> </w:t>
      </w:r>
      <w:r w:rsidRPr="00EB3F73">
        <w:rPr>
          <w:lang w:val="en-GB"/>
        </w:rPr>
        <w:t>under</w:t>
      </w:r>
      <w:r w:rsidRPr="00EB3F73">
        <w:rPr>
          <w:spacing w:val="-1"/>
          <w:lang w:val="en-GB"/>
        </w:rPr>
        <w:t xml:space="preserve"> </w:t>
      </w:r>
      <w:r w:rsidRPr="00EB3F73">
        <w:rPr>
          <w:lang w:val="en-GB"/>
        </w:rPr>
        <w:t>this Law</w:t>
      </w:r>
      <w:r w:rsidRPr="00EB3F73">
        <w:rPr>
          <w:spacing w:val="-1"/>
          <w:lang w:val="en-GB"/>
        </w:rPr>
        <w:t xml:space="preserve"> </w:t>
      </w:r>
      <w:r w:rsidRPr="00EB3F73">
        <w:rPr>
          <w:lang w:val="en-GB"/>
        </w:rPr>
        <w:t>if</w:t>
      </w:r>
      <w:r w:rsidRPr="00EB3F73">
        <w:rPr>
          <w:spacing w:val="-3"/>
          <w:lang w:val="en-GB"/>
        </w:rPr>
        <w:t xml:space="preserve"> </w:t>
      </w:r>
      <w:r w:rsidRPr="00EB3F73">
        <w:rPr>
          <w:lang w:val="en-GB"/>
        </w:rPr>
        <w:t>he/she</w:t>
      </w:r>
    </w:p>
    <w:p w14:paraId="7C44D266" w14:textId="77777777" w:rsidR="00932C18" w:rsidRPr="00EB3F73" w:rsidRDefault="00242E3E" w:rsidP="006C73FE">
      <w:pPr>
        <w:pStyle w:val="ListParagraph"/>
        <w:numPr>
          <w:ilvl w:val="2"/>
          <w:numId w:val="95"/>
        </w:numPr>
        <w:tabs>
          <w:tab w:val="left" w:pos="1341"/>
        </w:tabs>
        <w:spacing w:before="116"/>
        <w:ind w:right="711" w:hanging="653"/>
        <w:rPr>
          <w:lang w:val="en-GB"/>
        </w:rPr>
      </w:pPr>
      <w:r w:rsidRPr="00EB3F73">
        <w:rPr>
          <w:lang w:val="en-GB"/>
        </w:rPr>
        <w:t>strikes</w:t>
      </w:r>
      <w:r w:rsidRPr="00EB3F73">
        <w:rPr>
          <w:spacing w:val="13"/>
          <w:lang w:val="en-GB"/>
        </w:rPr>
        <w:t xml:space="preserve"> </w:t>
      </w:r>
      <w:r w:rsidRPr="00EB3F73">
        <w:rPr>
          <w:lang w:val="en-GB"/>
        </w:rPr>
        <w:t>the</w:t>
      </w:r>
      <w:r w:rsidRPr="00EB3F73">
        <w:rPr>
          <w:spacing w:val="11"/>
          <w:lang w:val="en-GB"/>
        </w:rPr>
        <w:t xml:space="preserve"> </w:t>
      </w:r>
      <w:r w:rsidRPr="00EB3F73">
        <w:rPr>
          <w:lang w:val="en-GB"/>
        </w:rPr>
        <w:t>ball</w:t>
      </w:r>
      <w:r w:rsidRPr="00EB3F73">
        <w:rPr>
          <w:spacing w:val="8"/>
          <w:lang w:val="en-GB"/>
        </w:rPr>
        <w:t xml:space="preserve"> </w:t>
      </w:r>
      <w:r w:rsidRPr="00EB3F73">
        <w:rPr>
          <w:lang w:val="en-GB"/>
        </w:rPr>
        <w:t>a</w:t>
      </w:r>
      <w:r w:rsidRPr="00EB3F73">
        <w:rPr>
          <w:spacing w:val="16"/>
          <w:lang w:val="en-GB"/>
        </w:rPr>
        <w:t xml:space="preserve"> </w:t>
      </w:r>
      <w:r w:rsidRPr="00EB3F73">
        <w:rPr>
          <w:lang w:val="en-GB"/>
        </w:rPr>
        <w:t>second</w:t>
      </w:r>
      <w:r w:rsidRPr="00EB3F73">
        <w:rPr>
          <w:spacing w:val="11"/>
          <w:lang w:val="en-GB"/>
        </w:rPr>
        <w:t xml:space="preserve"> </w:t>
      </w:r>
      <w:r w:rsidRPr="00EB3F73">
        <w:rPr>
          <w:lang w:val="en-GB"/>
        </w:rPr>
        <w:t>or</w:t>
      </w:r>
      <w:r w:rsidRPr="00EB3F73">
        <w:rPr>
          <w:spacing w:val="12"/>
          <w:lang w:val="en-GB"/>
        </w:rPr>
        <w:t xml:space="preserve"> </w:t>
      </w:r>
      <w:r w:rsidRPr="00EB3F73">
        <w:rPr>
          <w:lang w:val="en-GB"/>
        </w:rPr>
        <w:t>subsequent</w:t>
      </w:r>
      <w:r w:rsidRPr="00EB3F73">
        <w:rPr>
          <w:spacing w:val="15"/>
          <w:lang w:val="en-GB"/>
        </w:rPr>
        <w:t xml:space="preserve"> </w:t>
      </w:r>
      <w:r w:rsidRPr="00EB3F73">
        <w:rPr>
          <w:lang w:val="en-GB"/>
        </w:rPr>
        <w:t>time</w:t>
      </w:r>
      <w:r w:rsidRPr="00EB3F73">
        <w:rPr>
          <w:spacing w:val="16"/>
          <w:lang w:val="en-GB"/>
        </w:rPr>
        <w:t xml:space="preserve"> </w:t>
      </w:r>
      <w:proofErr w:type="gramStart"/>
      <w:r w:rsidRPr="00EB3F73">
        <w:rPr>
          <w:lang w:val="en-GB"/>
        </w:rPr>
        <w:t>in</w:t>
      </w:r>
      <w:r w:rsidRPr="00EB3F73">
        <w:rPr>
          <w:spacing w:val="11"/>
          <w:lang w:val="en-GB"/>
        </w:rPr>
        <w:t xml:space="preserve"> </w:t>
      </w:r>
      <w:r w:rsidRPr="00EB3F73">
        <w:rPr>
          <w:lang w:val="en-GB"/>
        </w:rPr>
        <w:t>order</w:t>
      </w:r>
      <w:r w:rsidRPr="00EB3F73">
        <w:rPr>
          <w:spacing w:val="12"/>
          <w:lang w:val="en-GB"/>
        </w:rPr>
        <w:t xml:space="preserve"> </w:t>
      </w:r>
      <w:r w:rsidRPr="00EB3F73">
        <w:rPr>
          <w:lang w:val="en-GB"/>
        </w:rPr>
        <w:t>to</w:t>
      </w:r>
      <w:proofErr w:type="gramEnd"/>
      <w:r w:rsidRPr="00EB3F73">
        <w:rPr>
          <w:spacing w:val="16"/>
          <w:lang w:val="en-GB"/>
        </w:rPr>
        <w:t xml:space="preserve"> </w:t>
      </w:r>
      <w:r w:rsidRPr="00EB3F73">
        <w:rPr>
          <w:lang w:val="en-GB"/>
        </w:rPr>
        <w:t>return</w:t>
      </w:r>
      <w:r w:rsidRPr="00EB3F73">
        <w:rPr>
          <w:spacing w:val="11"/>
          <w:lang w:val="en-GB"/>
        </w:rPr>
        <w:t xml:space="preserve"> </w:t>
      </w:r>
      <w:r w:rsidRPr="00EB3F73">
        <w:rPr>
          <w:lang w:val="en-GB"/>
        </w:rPr>
        <w:t>the</w:t>
      </w:r>
      <w:r w:rsidRPr="00EB3F73">
        <w:rPr>
          <w:spacing w:val="16"/>
          <w:lang w:val="en-GB"/>
        </w:rPr>
        <w:t xml:space="preserve"> </w:t>
      </w:r>
      <w:r w:rsidRPr="00EB3F73">
        <w:rPr>
          <w:lang w:val="en-GB"/>
        </w:rPr>
        <w:t>ball</w:t>
      </w:r>
      <w:r w:rsidRPr="00EB3F73">
        <w:rPr>
          <w:spacing w:val="12"/>
          <w:lang w:val="en-GB"/>
        </w:rPr>
        <w:t xml:space="preserve"> </w:t>
      </w:r>
      <w:r w:rsidRPr="00EB3F73">
        <w:rPr>
          <w:lang w:val="en-GB"/>
        </w:rPr>
        <w:t>to</w:t>
      </w:r>
      <w:r w:rsidRPr="00EB3F73">
        <w:rPr>
          <w:spacing w:val="16"/>
          <w:lang w:val="en-GB"/>
        </w:rPr>
        <w:t xml:space="preserve"> </w:t>
      </w:r>
      <w:r w:rsidRPr="00EB3F73">
        <w:rPr>
          <w:lang w:val="en-GB"/>
        </w:rPr>
        <w:t>any</w:t>
      </w:r>
      <w:r w:rsidRPr="00EB3F73">
        <w:rPr>
          <w:spacing w:val="14"/>
          <w:lang w:val="en-GB"/>
        </w:rPr>
        <w:t xml:space="preserve"> </w:t>
      </w:r>
      <w:r w:rsidRPr="00EB3F73">
        <w:rPr>
          <w:lang w:val="en-GB"/>
        </w:rPr>
        <w:t>fielder.</w:t>
      </w:r>
      <w:r w:rsidRPr="00EB3F73">
        <w:rPr>
          <w:spacing w:val="-58"/>
          <w:lang w:val="en-GB"/>
        </w:rPr>
        <w:t xml:space="preserve"> </w:t>
      </w:r>
      <w:r w:rsidRPr="00EB3F73">
        <w:rPr>
          <w:lang w:val="en-GB"/>
        </w:rPr>
        <w:t>Note,</w:t>
      </w:r>
      <w:r w:rsidRPr="00EB3F73">
        <w:rPr>
          <w:spacing w:val="-4"/>
          <w:lang w:val="en-GB"/>
        </w:rPr>
        <w:t xml:space="preserve"> </w:t>
      </w:r>
      <w:r w:rsidRPr="00EB3F73">
        <w:rPr>
          <w:lang w:val="en-GB"/>
        </w:rPr>
        <w:t>however,</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provisions</w:t>
      </w:r>
      <w:r w:rsidRPr="00EB3F73">
        <w:rPr>
          <w:spacing w:val="-4"/>
          <w:lang w:val="en-GB"/>
        </w:rPr>
        <w:t xml:space="preserve"> </w:t>
      </w:r>
      <w:r w:rsidRPr="00EB3F73">
        <w:rPr>
          <w:lang w:val="en-GB"/>
        </w:rPr>
        <w:t>of</w:t>
      </w:r>
      <w:r w:rsidRPr="00EB3F73">
        <w:rPr>
          <w:spacing w:val="-3"/>
          <w:lang w:val="en-GB"/>
        </w:rPr>
        <w:t xml:space="preserve"> </w:t>
      </w:r>
      <w:r w:rsidRPr="00EB3F73">
        <w:rPr>
          <w:lang w:val="en-GB"/>
        </w:rPr>
        <w:t>Law</w:t>
      </w:r>
      <w:r w:rsidRPr="00EB3F73">
        <w:rPr>
          <w:spacing w:val="-1"/>
          <w:lang w:val="en-GB"/>
        </w:rPr>
        <w:t xml:space="preserve"> </w:t>
      </w:r>
      <w:r w:rsidRPr="00EB3F73">
        <w:rPr>
          <w:lang w:val="en-GB"/>
        </w:rPr>
        <w:t>37.4</w:t>
      </w:r>
      <w:r w:rsidRPr="00EB3F73">
        <w:rPr>
          <w:spacing w:val="3"/>
          <w:lang w:val="en-GB"/>
        </w:rPr>
        <w:t xml:space="preserve"> </w:t>
      </w:r>
      <w:r w:rsidRPr="00EB3F73">
        <w:rPr>
          <w:lang w:val="en-GB"/>
        </w:rPr>
        <w:t>(Returning</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ball</w:t>
      </w:r>
      <w:r w:rsidRPr="00EB3F73">
        <w:rPr>
          <w:spacing w:val="-1"/>
          <w:lang w:val="en-GB"/>
        </w:rPr>
        <w:t xml:space="preserve"> </w:t>
      </w:r>
      <w:r w:rsidRPr="00EB3F73">
        <w:rPr>
          <w:lang w:val="en-GB"/>
        </w:rPr>
        <w:t>to</w:t>
      </w:r>
      <w:r w:rsidRPr="00EB3F73">
        <w:rPr>
          <w:spacing w:val="-2"/>
          <w:lang w:val="en-GB"/>
        </w:rPr>
        <w:t xml:space="preserve"> </w:t>
      </w:r>
      <w:r w:rsidRPr="00EB3F73">
        <w:rPr>
          <w:lang w:val="en-GB"/>
        </w:rPr>
        <w:t>a</w:t>
      </w:r>
      <w:r w:rsidRPr="00EB3F73">
        <w:rPr>
          <w:spacing w:val="-2"/>
          <w:lang w:val="en-GB"/>
        </w:rPr>
        <w:t xml:space="preserve"> </w:t>
      </w:r>
      <w:r w:rsidRPr="00EB3F73">
        <w:rPr>
          <w:lang w:val="en-GB"/>
        </w:rPr>
        <w:t>fielder).</w:t>
      </w:r>
    </w:p>
    <w:p w14:paraId="774884A5" w14:textId="77777777" w:rsidR="00932C18" w:rsidRPr="00EB3F73" w:rsidRDefault="00242E3E" w:rsidP="006C73FE">
      <w:pPr>
        <w:pStyle w:val="ListParagraph"/>
        <w:numPr>
          <w:ilvl w:val="2"/>
          <w:numId w:val="95"/>
        </w:numPr>
        <w:tabs>
          <w:tab w:val="left" w:pos="1341"/>
        </w:tabs>
        <w:spacing w:before="118"/>
        <w:ind w:right="711" w:hanging="653"/>
        <w:rPr>
          <w:lang w:val="en-GB"/>
        </w:rPr>
      </w:pPr>
      <w:r w:rsidRPr="00EB3F73">
        <w:rPr>
          <w:lang w:val="en-GB"/>
        </w:rPr>
        <w:t>wilfully</w:t>
      </w:r>
      <w:r w:rsidRPr="00EB3F73">
        <w:rPr>
          <w:spacing w:val="14"/>
          <w:lang w:val="en-GB"/>
        </w:rPr>
        <w:t xml:space="preserve"> </w:t>
      </w:r>
      <w:r w:rsidRPr="00EB3F73">
        <w:rPr>
          <w:lang w:val="en-GB"/>
        </w:rPr>
        <w:t>strikes</w:t>
      </w:r>
      <w:r w:rsidRPr="00EB3F73">
        <w:rPr>
          <w:spacing w:val="9"/>
          <w:lang w:val="en-GB"/>
        </w:rPr>
        <w:t xml:space="preserve"> </w:t>
      </w:r>
      <w:r w:rsidRPr="00EB3F73">
        <w:rPr>
          <w:lang w:val="en-GB"/>
        </w:rPr>
        <w:t>the</w:t>
      </w:r>
      <w:r w:rsidRPr="00EB3F73">
        <w:rPr>
          <w:spacing w:val="16"/>
          <w:lang w:val="en-GB"/>
        </w:rPr>
        <w:t xml:space="preserve"> </w:t>
      </w:r>
      <w:r w:rsidRPr="00EB3F73">
        <w:rPr>
          <w:lang w:val="en-GB"/>
        </w:rPr>
        <w:t>ball</w:t>
      </w:r>
      <w:r w:rsidRPr="00EB3F73">
        <w:rPr>
          <w:spacing w:val="14"/>
          <w:lang w:val="en-GB"/>
        </w:rPr>
        <w:t xml:space="preserve"> </w:t>
      </w:r>
      <w:r w:rsidRPr="00EB3F73">
        <w:rPr>
          <w:lang w:val="en-GB"/>
        </w:rPr>
        <w:t>after</w:t>
      </w:r>
      <w:r w:rsidRPr="00EB3F73">
        <w:rPr>
          <w:spacing w:val="13"/>
          <w:lang w:val="en-GB"/>
        </w:rPr>
        <w:t xml:space="preserve"> </w:t>
      </w:r>
      <w:r w:rsidRPr="00EB3F73">
        <w:rPr>
          <w:lang w:val="en-GB"/>
        </w:rPr>
        <w:t>it</w:t>
      </w:r>
      <w:r w:rsidRPr="00EB3F73">
        <w:rPr>
          <w:spacing w:val="10"/>
          <w:lang w:val="en-GB"/>
        </w:rPr>
        <w:t xml:space="preserve"> </w:t>
      </w:r>
      <w:r w:rsidRPr="00EB3F73">
        <w:rPr>
          <w:lang w:val="en-GB"/>
        </w:rPr>
        <w:t>has</w:t>
      </w:r>
      <w:r w:rsidRPr="00EB3F73">
        <w:rPr>
          <w:spacing w:val="10"/>
          <w:lang w:val="en-GB"/>
        </w:rPr>
        <w:t xml:space="preserve"> </w:t>
      </w:r>
      <w:r w:rsidRPr="00EB3F73">
        <w:rPr>
          <w:lang w:val="en-GB"/>
        </w:rPr>
        <w:t>touched</w:t>
      </w:r>
      <w:r w:rsidRPr="00EB3F73">
        <w:rPr>
          <w:spacing w:val="11"/>
          <w:lang w:val="en-GB"/>
        </w:rPr>
        <w:t xml:space="preserve"> </w:t>
      </w:r>
      <w:r w:rsidRPr="00EB3F73">
        <w:rPr>
          <w:lang w:val="en-GB"/>
        </w:rPr>
        <w:t>a</w:t>
      </w:r>
      <w:r w:rsidRPr="00EB3F73">
        <w:rPr>
          <w:spacing w:val="11"/>
          <w:lang w:val="en-GB"/>
        </w:rPr>
        <w:t xml:space="preserve"> </w:t>
      </w:r>
      <w:r w:rsidRPr="00EB3F73">
        <w:rPr>
          <w:lang w:val="en-GB"/>
        </w:rPr>
        <w:t>fielder.</w:t>
      </w:r>
      <w:r w:rsidRPr="00EB3F73">
        <w:rPr>
          <w:spacing w:val="31"/>
          <w:lang w:val="en-GB"/>
        </w:rPr>
        <w:t xml:space="preserve"> </w:t>
      </w:r>
      <w:r w:rsidRPr="00EB3F73">
        <w:rPr>
          <w:lang w:val="en-GB"/>
        </w:rPr>
        <w:t>Note,</w:t>
      </w:r>
      <w:r w:rsidRPr="00EB3F73">
        <w:rPr>
          <w:spacing w:val="11"/>
          <w:lang w:val="en-GB"/>
        </w:rPr>
        <w:t xml:space="preserve"> </w:t>
      </w:r>
      <w:r w:rsidRPr="00EB3F73">
        <w:rPr>
          <w:lang w:val="en-GB"/>
        </w:rPr>
        <w:t>however</w:t>
      </w:r>
      <w:r w:rsidRPr="00EB3F73">
        <w:rPr>
          <w:spacing w:val="13"/>
          <w:lang w:val="en-GB"/>
        </w:rPr>
        <w:t xml:space="preserve"> </w:t>
      </w:r>
      <w:r w:rsidRPr="00EB3F73">
        <w:rPr>
          <w:lang w:val="en-GB"/>
        </w:rPr>
        <w:t>the</w:t>
      </w:r>
      <w:r w:rsidRPr="00EB3F73">
        <w:rPr>
          <w:spacing w:val="11"/>
          <w:lang w:val="en-GB"/>
        </w:rPr>
        <w:t xml:space="preserve"> </w:t>
      </w:r>
      <w:r w:rsidRPr="00EB3F73">
        <w:rPr>
          <w:lang w:val="en-GB"/>
        </w:rPr>
        <w:t>provisions</w:t>
      </w:r>
      <w:r w:rsidRPr="00EB3F73">
        <w:rPr>
          <w:spacing w:val="10"/>
          <w:lang w:val="en-GB"/>
        </w:rPr>
        <w:t xml:space="preserve"> </w:t>
      </w:r>
      <w:r w:rsidRPr="00EB3F73">
        <w:rPr>
          <w:lang w:val="en-GB"/>
        </w:rPr>
        <w:t>of</w:t>
      </w:r>
      <w:r w:rsidRPr="00EB3F73">
        <w:rPr>
          <w:spacing w:val="-59"/>
          <w:lang w:val="en-GB"/>
        </w:rPr>
        <w:t xml:space="preserve"> </w:t>
      </w:r>
      <w:r w:rsidRPr="00EB3F73">
        <w:rPr>
          <w:lang w:val="en-GB"/>
        </w:rPr>
        <w:t>Law</w:t>
      </w:r>
      <w:r w:rsidRPr="00EB3F73">
        <w:rPr>
          <w:spacing w:val="-5"/>
          <w:lang w:val="en-GB"/>
        </w:rPr>
        <w:t xml:space="preserve"> </w:t>
      </w:r>
      <w:r w:rsidRPr="00EB3F73">
        <w:rPr>
          <w:lang w:val="en-GB"/>
        </w:rPr>
        <w:t>37.1</w:t>
      </w:r>
      <w:r w:rsidRPr="00EB3F73">
        <w:rPr>
          <w:spacing w:val="3"/>
          <w:lang w:val="en-GB"/>
        </w:rPr>
        <w:t xml:space="preserve"> </w:t>
      </w:r>
      <w:r w:rsidRPr="00EB3F73">
        <w:rPr>
          <w:lang w:val="en-GB"/>
        </w:rPr>
        <w:t>(Out</w:t>
      </w:r>
      <w:r w:rsidRPr="00EB3F73">
        <w:rPr>
          <w:spacing w:val="-3"/>
          <w:lang w:val="en-GB"/>
        </w:rPr>
        <w:t xml:space="preserve"> </w:t>
      </w:r>
      <w:r w:rsidRPr="00EB3F73">
        <w:rPr>
          <w:lang w:val="en-GB"/>
        </w:rPr>
        <w:t>Obstructing</w:t>
      </w:r>
      <w:r w:rsidRPr="00EB3F73">
        <w:rPr>
          <w:spacing w:val="-2"/>
          <w:lang w:val="en-GB"/>
        </w:rPr>
        <w:t xml:space="preserve"> </w:t>
      </w:r>
      <w:r w:rsidRPr="00EB3F73">
        <w:rPr>
          <w:lang w:val="en-GB"/>
        </w:rPr>
        <w:t>the</w:t>
      </w:r>
      <w:r w:rsidRPr="00EB3F73">
        <w:rPr>
          <w:spacing w:val="3"/>
          <w:lang w:val="en-GB"/>
        </w:rPr>
        <w:t xml:space="preserve"> </w:t>
      </w:r>
      <w:r w:rsidRPr="00EB3F73">
        <w:rPr>
          <w:lang w:val="en-GB"/>
        </w:rPr>
        <w:t>field).</w:t>
      </w:r>
    </w:p>
    <w:p w14:paraId="341595DE" w14:textId="77777777" w:rsidR="00932C18" w:rsidRPr="00EB3F73" w:rsidRDefault="00242E3E" w:rsidP="006C73FE">
      <w:pPr>
        <w:pStyle w:val="Heading1"/>
        <w:numPr>
          <w:ilvl w:val="1"/>
          <w:numId w:val="95"/>
        </w:numPr>
        <w:tabs>
          <w:tab w:val="left" w:pos="842"/>
        </w:tabs>
        <w:spacing w:before="123"/>
        <w:rPr>
          <w:lang w:val="en-GB"/>
        </w:rPr>
      </w:pPr>
      <w:r w:rsidRPr="00EB3F73">
        <w:rPr>
          <w:lang w:val="en-GB"/>
        </w:rPr>
        <w:t>Ball</w:t>
      </w:r>
      <w:r w:rsidRPr="00EB3F73">
        <w:rPr>
          <w:spacing w:val="-6"/>
          <w:lang w:val="en-GB"/>
        </w:rPr>
        <w:t xml:space="preserve"> </w:t>
      </w:r>
      <w:r w:rsidRPr="00EB3F73">
        <w:rPr>
          <w:lang w:val="en-GB"/>
        </w:rPr>
        <w:t>lawfully</w:t>
      </w:r>
      <w:r w:rsidRPr="00EB3F73">
        <w:rPr>
          <w:spacing w:val="-4"/>
          <w:lang w:val="en-GB"/>
        </w:rPr>
        <w:t xml:space="preserve"> </w:t>
      </w:r>
      <w:r w:rsidRPr="00EB3F73">
        <w:rPr>
          <w:lang w:val="en-GB"/>
        </w:rPr>
        <w:t>struck</w:t>
      </w:r>
      <w:r w:rsidRPr="00EB3F73">
        <w:rPr>
          <w:spacing w:val="1"/>
          <w:lang w:val="en-GB"/>
        </w:rPr>
        <w:t xml:space="preserve"> </w:t>
      </w:r>
      <w:r w:rsidRPr="00EB3F73">
        <w:rPr>
          <w:lang w:val="en-GB"/>
        </w:rPr>
        <w:t>more than</w:t>
      </w:r>
      <w:r w:rsidRPr="00EB3F73">
        <w:rPr>
          <w:spacing w:val="-2"/>
          <w:lang w:val="en-GB"/>
        </w:rPr>
        <w:t xml:space="preserve"> </w:t>
      </w:r>
      <w:r w:rsidRPr="00EB3F73">
        <w:rPr>
          <w:lang w:val="en-GB"/>
        </w:rPr>
        <w:t>once</w:t>
      </w:r>
    </w:p>
    <w:p w14:paraId="3B233D17" w14:textId="77777777" w:rsidR="00932C18" w:rsidRPr="00EB3F73" w:rsidRDefault="00242E3E">
      <w:pPr>
        <w:pStyle w:val="BodyText"/>
        <w:spacing w:before="122"/>
        <w:ind w:left="745" w:right="704"/>
        <w:rPr>
          <w:lang w:val="en-GB"/>
        </w:rPr>
      </w:pPr>
      <w:r w:rsidRPr="00EB3F73">
        <w:rPr>
          <w:lang w:val="en-GB"/>
        </w:rPr>
        <w:t>The striker</w:t>
      </w:r>
      <w:r w:rsidRPr="00EB3F73">
        <w:rPr>
          <w:spacing w:val="1"/>
          <w:lang w:val="en-GB"/>
        </w:rPr>
        <w:t xml:space="preserve"> </w:t>
      </w:r>
      <w:r w:rsidRPr="00EB3F73">
        <w:rPr>
          <w:lang w:val="en-GB"/>
        </w:rPr>
        <w:t>may, solely</w:t>
      </w:r>
      <w:r w:rsidRPr="00EB3F73">
        <w:rPr>
          <w:spacing w:val="1"/>
          <w:lang w:val="en-GB"/>
        </w:rPr>
        <w:t xml:space="preserve"> </w:t>
      </w:r>
      <w:proofErr w:type="gramStart"/>
      <w:r w:rsidRPr="00EB3F73">
        <w:rPr>
          <w:lang w:val="en-GB"/>
        </w:rPr>
        <w:t>in order to</w:t>
      </w:r>
      <w:proofErr w:type="gramEnd"/>
      <w:r w:rsidRPr="00EB3F73">
        <w:rPr>
          <w:lang w:val="en-GB"/>
        </w:rPr>
        <w:t xml:space="preserve"> guard his/her</w:t>
      </w:r>
      <w:r w:rsidRPr="00EB3F73">
        <w:rPr>
          <w:spacing w:val="61"/>
          <w:lang w:val="en-GB"/>
        </w:rPr>
        <w:t xml:space="preserve"> </w:t>
      </w:r>
      <w:r w:rsidRPr="00EB3F73">
        <w:rPr>
          <w:lang w:val="en-GB"/>
        </w:rPr>
        <w:t>wicket and before the ball</w:t>
      </w:r>
      <w:r w:rsidRPr="00EB3F73">
        <w:rPr>
          <w:spacing w:val="61"/>
          <w:lang w:val="en-GB"/>
        </w:rPr>
        <w:t xml:space="preserve"> </w:t>
      </w:r>
      <w:r w:rsidRPr="00EB3F73">
        <w:rPr>
          <w:lang w:val="en-GB"/>
        </w:rPr>
        <w:t>has been</w:t>
      </w:r>
      <w:r w:rsidRPr="00EB3F73">
        <w:rPr>
          <w:spacing w:val="1"/>
          <w:lang w:val="en-GB"/>
        </w:rPr>
        <w:t xml:space="preserve"> </w:t>
      </w:r>
      <w:r w:rsidRPr="00EB3F73">
        <w:rPr>
          <w:lang w:val="en-GB"/>
        </w:rPr>
        <w:t>touched by a</w:t>
      </w:r>
      <w:r w:rsidRPr="00EB3F73">
        <w:rPr>
          <w:spacing w:val="1"/>
          <w:lang w:val="en-GB"/>
        </w:rPr>
        <w:t xml:space="preserve"> </w:t>
      </w:r>
      <w:r w:rsidRPr="00EB3F73">
        <w:rPr>
          <w:lang w:val="en-GB"/>
        </w:rPr>
        <w:t>fielder,</w:t>
      </w:r>
      <w:r w:rsidRPr="00EB3F73">
        <w:rPr>
          <w:spacing w:val="1"/>
          <w:lang w:val="en-GB"/>
        </w:rPr>
        <w:t xml:space="preserve"> </w:t>
      </w:r>
      <w:r w:rsidRPr="00EB3F73">
        <w:rPr>
          <w:lang w:val="en-GB"/>
        </w:rPr>
        <w:t>lawfully</w:t>
      </w:r>
      <w:r w:rsidRPr="00EB3F73">
        <w:rPr>
          <w:spacing w:val="1"/>
          <w:lang w:val="en-GB"/>
        </w:rPr>
        <w:t xml:space="preserve"> </w:t>
      </w:r>
      <w:r w:rsidRPr="00EB3F73">
        <w:rPr>
          <w:lang w:val="en-GB"/>
        </w:rPr>
        <w:t>strike</w:t>
      </w:r>
      <w:r w:rsidRPr="00EB3F73">
        <w:rPr>
          <w:spacing w:val="1"/>
          <w:lang w:val="en-GB"/>
        </w:rPr>
        <w:t xml:space="preserve"> </w:t>
      </w:r>
      <w:r w:rsidRPr="00EB3F73">
        <w:rPr>
          <w:lang w:val="en-GB"/>
        </w:rPr>
        <w:t>the ball</w:t>
      </w:r>
      <w:r w:rsidRPr="00EB3F73">
        <w:rPr>
          <w:spacing w:val="1"/>
          <w:lang w:val="en-GB"/>
        </w:rPr>
        <w:t xml:space="preserve"> </w:t>
      </w:r>
      <w:r w:rsidRPr="00EB3F73">
        <w:rPr>
          <w:lang w:val="en-GB"/>
        </w:rPr>
        <w:t>a second or subsequent</w:t>
      </w:r>
      <w:r w:rsidRPr="00EB3F73">
        <w:rPr>
          <w:spacing w:val="61"/>
          <w:lang w:val="en-GB"/>
        </w:rPr>
        <w:t xml:space="preserve"> </w:t>
      </w:r>
      <w:r w:rsidRPr="00EB3F73">
        <w:rPr>
          <w:lang w:val="en-GB"/>
        </w:rPr>
        <w:t>time</w:t>
      </w:r>
      <w:r w:rsidRPr="00EB3F73">
        <w:rPr>
          <w:spacing w:val="61"/>
          <w:lang w:val="en-GB"/>
        </w:rPr>
        <w:t xml:space="preserve"> </w:t>
      </w:r>
      <w:r w:rsidRPr="00EB3F73">
        <w:rPr>
          <w:lang w:val="en-GB"/>
        </w:rPr>
        <w:t>with the bat, or</w:t>
      </w:r>
      <w:r w:rsidRPr="00EB3F73">
        <w:rPr>
          <w:spacing w:val="-59"/>
          <w:lang w:val="en-GB"/>
        </w:rPr>
        <w:t xml:space="preserve"> </w:t>
      </w:r>
      <w:r w:rsidRPr="00EB3F73">
        <w:rPr>
          <w:lang w:val="en-GB"/>
        </w:rPr>
        <w:t>with</w:t>
      </w:r>
      <w:r w:rsidRPr="00EB3F73">
        <w:rPr>
          <w:spacing w:val="3"/>
          <w:lang w:val="en-GB"/>
        </w:rPr>
        <w:t xml:space="preserve"> </w:t>
      </w:r>
      <w:r w:rsidRPr="00EB3F73">
        <w:rPr>
          <w:lang w:val="en-GB"/>
        </w:rPr>
        <w:t>any</w:t>
      </w:r>
      <w:r w:rsidRPr="00EB3F73">
        <w:rPr>
          <w:spacing w:val="-4"/>
          <w:lang w:val="en-GB"/>
        </w:rPr>
        <w:t xml:space="preserve"> </w:t>
      </w:r>
      <w:r w:rsidRPr="00EB3F73">
        <w:rPr>
          <w:lang w:val="en-GB"/>
        </w:rPr>
        <w:t>part</w:t>
      </w:r>
      <w:r w:rsidRPr="00EB3F73">
        <w:rPr>
          <w:spacing w:val="-3"/>
          <w:lang w:val="en-GB"/>
        </w:rPr>
        <w:t xml:space="preserve"> </w:t>
      </w:r>
      <w:r w:rsidRPr="00EB3F73">
        <w:rPr>
          <w:lang w:val="en-GB"/>
        </w:rPr>
        <w:t>of</w:t>
      </w:r>
      <w:r w:rsidRPr="00EB3F73">
        <w:rPr>
          <w:spacing w:val="-2"/>
          <w:lang w:val="en-GB"/>
        </w:rPr>
        <w:t xml:space="preserve"> </w:t>
      </w:r>
      <w:r w:rsidRPr="00EB3F73">
        <w:rPr>
          <w:lang w:val="en-GB"/>
        </w:rPr>
        <w:t>his/her</w:t>
      </w:r>
      <w:r w:rsidRPr="00EB3F73">
        <w:rPr>
          <w:spacing w:val="-6"/>
          <w:lang w:val="en-GB"/>
        </w:rPr>
        <w:t xml:space="preserve"> </w:t>
      </w:r>
      <w:r w:rsidRPr="00EB3F73">
        <w:rPr>
          <w:lang w:val="en-GB"/>
        </w:rPr>
        <w:t>person</w:t>
      </w:r>
      <w:r w:rsidRPr="00EB3F73">
        <w:rPr>
          <w:spacing w:val="-2"/>
          <w:lang w:val="en-GB"/>
        </w:rPr>
        <w:t xml:space="preserve"> </w:t>
      </w:r>
      <w:r w:rsidRPr="00EB3F73">
        <w:rPr>
          <w:lang w:val="en-GB"/>
        </w:rPr>
        <w:t>other</w:t>
      </w:r>
      <w:r w:rsidRPr="00EB3F73">
        <w:rPr>
          <w:spacing w:val="-1"/>
          <w:lang w:val="en-GB"/>
        </w:rPr>
        <w:t xml:space="preserve"> </w:t>
      </w:r>
      <w:r w:rsidRPr="00EB3F73">
        <w:rPr>
          <w:lang w:val="en-GB"/>
        </w:rPr>
        <w:t>than</w:t>
      </w:r>
      <w:r w:rsidRPr="00EB3F73">
        <w:rPr>
          <w:spacing w:val="-1"/>
          <w:lang w:val="en-GB"/>
        </w:rPr>
        <w:t xml:space="preserve"> </w:t>
      </w:r>
      <w:r w:rsidRPr="00EB3F73">
        <w:rPr>
          <w:lang w:val="en-GB"/>
        </w:rPr>
        <w:t>a</w:t>
      </w:r>
      <w:r w:rsidRPr="00EB3F73">
        <w:rPr>
          <w:spacing w:val="-2"/>
          <w:lang w:val="en-GB"/>
        </w:rPr>
        <w:t xml:space="preserve"> </w:t>
      </w:r>
      <w:r w:rsidRPr="00EB3F73">
        <w:rPr>
          <w:lang w:val="en-GB"/>
        </w:rPr>
        <w:t>hand</w:t>
      </w:r>
      <w:r w:rsidRPr="00EB3F73">
        <w:rPr>
          <w:spacing w:val="-2"/>
          <w:lang w:val="en-GB"/>
        </w:rPr>
        <w:t xml:space="preserve"> </w:t>
      </w:r>
      <w:r w:rsidRPr="00EB3F73">
        <w:rPr>
          <w:lang w:val="en-GB"/>
        </w:rPr>
        <w:t>not</w:t>
      </w:r>
      <w:r w:rsidRPr="00EB3F73">
        <w:rPr>
          <w:spacing w:val="-2"/>
          <w:lang w:val="en-GB"/>
        </w:rPr>
        <w:t xml:space="preserve"> </w:t>
      </w:r>
      <w:r w:rsidRPr="00EB3F73">
        <w:rPr>
          <w:lang w:val="en-GB"/>
        </w:rPr>
        <w:t>holding</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bat.</w:t>
      </w:r>
    </w:p>
    <w:p w14:paraId="51EB7438" w14:textId="77777777" w:rsidR="00932C18" w:rsidRPr="00EB3F73" w:rsidRDefault="00242E3E">
      <w:pPr>
        <w:pStyle w:val="BodyText"/>
        <w:spacing w:before="119"/>
        <w:ind w:left="745"/>
        <w:rPr>
          <w:lang w:val="en-GB"/>
        </w:rPr>
      </w:pPr>
      <w:r w:rsidRPr="00EB3F73">
        <w:rPr>
          <w:lang w:val="en-GB"/>
        </w:rPr>
        <w:t>The</w:t>
      </w:r>
      <w:r w:rsidRPr="00EB3F73">
        <w:rPr>
          <w:spacing w:val="2"/>
          <w:lang w:val="en-GB"/>
        </w:rPr>
        <w:t xml:space="preserve"> </w:t>
      </w:r>
      <w:r w:rsidRPr="00EB3F73">
        <w:rPr>
          <w:lang w:val="en-GB"/>
        </w:rPr>
        <w:t>striker</w:t>
      </w:r>
      <w:r w:rsidRPr="00EB3F73">
        <w:rPr>
          <w:spacing w:val="-2"/>
          <w:lang w:val="en-GB"/>
        </w:rPr>
        <w:t xml:space="preserve"> </w:t>
      </w:r>
      <w:r w:rsidRPr="00EB3F73">
        <w:rPr>
          <w:lang w:val="en-GB"/>
        </w:rPr>
        <w:t>may</w:t>
      </w:r>
      <w:r w:rsidRPr="00EB3F73">
        <w:rPr>
          <w:spacing w:val="-5"/>
          <w:lang w:val="en-GB"/>
        </w:rPr>
        <w:t xml:space="preserve"> </w:t>
      </w:r>
      <w:r w:rsidRPr="00EB3F73">
        <w:rPr>
          <w:lang w:val="en-GB"/>
        </w:rPr>
        <w:t>guard</w:t>
      </w:r>
      <w:r w:rsidRPr="00EB3F73">
        <w:rPr>
          <w:spacing w:val="-3"/>
          <w:lang w:val="en-GB"/>
        </w:rPr>
        <w:t xml:space="preserve"> </w:t>
      </w:r>
      <w:r w:rsidRPr="00EB3F73">
        <w:rPr>
          <w:lang w:val="en-GB"/>
        </w:rPr>
        <w:t>his/her</w:t>
      </w:r>
      <w:r w:rsidRPr="00EB3F73">
        <w:rPr>
          <w:spacing w:val="-2"/>
          <w:lang w:val="en-GB"/>
        </w:rPr>
        <w:t xml:space="preserve"> </w:t>
      </w:r>
      <w:r w:rsidRPr="00EB3F73">
        <w:rPr>
          <w:lang w:val="en-GB"/>
        </w:rPr>
        <w:t>wicket</w:t>
      </w:r>
      <w:r w:rsidRPr="00EB3F73">
        <w:rPr>
          <w:spacing w:val="-3"/>
          <w:lang w:val="en-GB"/>
        </w:rPr>
        <w:t xml:space="preserve"> </w:t>
      </w:r>
      <w:r w:rsidRPr="00EB3F73">
        <w:rPr>
          <w:lang w:val="en-GB"/>
        </w:rPr>
        <w:t>even</w:t>
      </w:r>
      <w:r w:rsidRPr="00EB3F73">
        <w:rPr>
          <w:spacing w:val="2"/>
          <w:lang w:val="en-GB"/>
        </w:rPr>
        <w:t xml:space="preserve"> </w:t>
      </w:r>
      <w:r w:rsidRPr="00EB3F73">
        <w:rPr>
          <w:lang w:val="en-GB"/>
        </w:rPr>
        <w:t>if</w:t>
      </w:r>
      <w:r w:rsidRPr="00EB3F73">
        <w:rPr>
          <w:spacing w:val="-4"/>
          <w:lang w:val="en-GB"/>
        </w:rPr>
        <w:t xml:space="preserve"> </w:t>
      </w:r>
      <w:r w:rsidRPr="00EB3F73">
        <w:rPr>
          <w:lang w:val="en-GB"/>
        </w:rPr>
        <w:t>the</w:t>
      </w:r>
      <w:r w:rsidRPr="00EB3F73">
        <w:rPr>
          <w:spacing w:val="-3"/>
          <w:lang w:val="en-GB"/>
        </w:rPr>
        <w:t xml:space="preserve"> </w:t>
      </w:r>
      <w:r w:rsidRPr="00EB3F73">
        <w:rPr>
          <w:lang w:val="en-GB"/>
        </w:rPr>
        <w:t>delivery is</w:t>
      </w:r>
      <w:r w:rsidRPr="00EB3F73">
        <w:rPr>
          <w:spacing w:val="-5"/>
          <w:lang w:val="en-GB"/>
        </w:rPr>
        <w:t xml:space="preserve"> </w:t>
      </w:r>
      <w:r w:rsidRPr="00EB3F73">
        <w:rPr>
          <w:lang w:val="en-GB"/>
        </w:rPr>
        <w:t>a</w:t>
      </w:r>
      <w:r w:rsidRPr="00EB3F73">
        <w:rPr>
          <w:spacing w:val="3"/>
          <w:lang w:val="en-GB"/>
        </w:rPr>
        <w:t xml:space="preserve"> </w:t>
      </w:r>
      <w:r w:rsidRPr="00EB3F73">
        <w:rPr>
          <w:lang w:val="en-GB"/>
        </w:rPr>
        <w:t>No</w:t>
      </w:r>
      <w:r w:rsidRPr="00EB3F73">
        <w:rPr>
          <w:spacing w:val="-3"/>
          <w:lang w:val="en-GB"/>
        </w:rPr>
        <w:t xml:space="preserve"> </w:t>
      </w:r>
      <w:r w:rsidRPr="00EB3F73">
        <w:rPr>
          <w:lang w:val="en-GB"/>
        </w:rPr>
        <w:t>ball.</w:t>
      </w:r>
    </w:p>
    <w:p w14:paraId="50D67284" w14:textId="05FCC389" w:rsidR="00932C18" w:rsidRPr="00EB3F73" w:rsidRDefault="00242E3E">
      <w:pPr>
        <w:pStyle w:val="BodyText"/>
        <w:spacing w:before="117"/>
        <w:ind w:left="745" w:right="707"/>
        <w:rPr>
          <w:lang w:val="en-GB"/>
        </w:rPr>
      </w:pPr>
      <w:r w:rsidRPr="00EB3F73">
        <w:rPr>
          <w:lang w:val="en-GB"/>
        </w:rPr>
        <w:t>However, the striker may not prevent the ball from being caught by striking the ball more</w:t>
      </w:r>
      <w:r w:rsidRPr="00EB3F73">
        <w:rPr>
          <w:spacing w:val="1"/>
          <w:lang w:val="en-GB"/>
        </w:rPr>
        <w:t xml:space="preserve"> </w:t>
      </w:r>
      <w:r w:rsidRPr="00EB3F73">
        <w:rPr>
          <w:lang w:val="en-GB"/>
        </w:rPr>
        <w:t>than once in defence of his/her wicket. See Law 37.3 (Obstructing a ball from being</w:t>
      </w:r>
      <w:r w:rsidRPr="00EB3F73">
        <w:rPr>
          <w:spacing w:val="1"/>
          <w:lang w:val="en-GB"/>
        </w:rPr>
        <w:t xml:space="preserve"> </w:t>
      </w:r>
      <w:r w:rsidRPr="00EB3F73">
        <w:rPr>
          <w:lang w:val="en-GB"/>
        </w:rPr>
        <w:t>caught).</w:t>
      </w:r>
    </w:p>
    <w:p w14:paraId="4DF41A8D" w14:textId="77777777" w:rsidR="00932C18" w:rsidRPr="00EB3F73" w:rsidRDefault="00242E3E" w:rsidP="006C73FE">
      <w:pPr>
        <w:pStyle w:val="Heading1"/>
        <w:numPr>
          <w:ilvl w:val="1"/>
          <w:numId w:val="95"/>
        </w:numPr>
        <w:tabs>
          <w:tab w:val="left" w:pos="842"/>
        </w:tabs>
        <w:spacing w:before="124"/>
        <w:rPr>
          <w:lang w:val="en-GB"/>
        </w:rPr>
      </w:pPr>
      <w:r w:rsidRPr="00EB3F73">
        <w:rPr>
          <w:lang w:val="en-GB"/>
        </w:rPr>
        <w:t>Runs permitted</w:t>
      </w:r>
      <w:r w:rsidRPr="00EB3F73">
        <w:rPr>
          <w:spacing w:val="-3"/>
          <w:lang w:val="en-GB"/>
        </w:rPr>
        <w:t xml:space="preserve"> </w:t>
      </w:r>
      <w:r w:rsidRPr="00EB3F73">
        <w:rPr>
          <w:lang w:val="en-GB"/>
        </w:rPr>
        <w:t>from</w:t>
      </w:r>
      <w:r w:rsidRPr="00EB3F73">
        <w:rPr>
          <w:spacing w:val="-5"/>
          <w:lang w:val="en-GB"/>
        </w:rPr>
        <w:t xml:space="preserve"> </w:t>
      </w:r>
      <w:r w:rsidRPr="00EB3F73">
        <w:rPr>
          <w:lang w:val="en-GB"/>
        </w:rPr>
        <w:t>ball</w:t>
      </w:r>
      <w:r w:rsidRPr="00EB3F73">
        <w:rPr>
          <w:spacing w:val="-1"/>
          <w:lang w:val="en-GB"/>
        </w:rPr>
        <w:t xml:space="preserve"> </w:t>
      </w:r>
      <w:r w:rsidRPr="00EB3F73">
        <w:rPr>
          <w:lang w:val="en-GB"/>
        </w:rPr>
        <w:t>lawfully</w:t>
      </w:r>
      <w:r w:rsidRPr="00EB3F73">
        <w:rPr>
          <w:spacing w:val="-5"/>
          <w:lang w:val="en-GB"/>
        </w:rPr>
        <w:t xml:space="preserve"> </w:t>
      </w:r>
      <w:r w:rsidRPr="00EB3F73">
        <w:rPr>
          <w:lang w:val="en-GB"/>
        </w:rPr>
        <w:t>struck</w:t>
      </w:r>
      <w:r w:rsidRPr="00EB3F73">
        <w:rPr>
          <w:spacing w:val="-4"/>
          <w:lang w:val="en-GB"/>
        </w:rPr>
        <w:t xml:space="preserve"> </w:t>
      </w:r>
      <w:r w:rsidRPr="00EB3F73">
        <w:rPr>
          <w:lang w:val="en-GB"/>
        </w:rPr>
        <w:t>more than</w:t>
      </w:r>
      <w:r w:rsidRPr="00EB3F73">
        <w:rPr>
          <w:spacing w:val="-7"/>
          <w:lang w:val="en-GB"/>
        </w:rPr>
        <w:t xml:space="preserve"> </w:t>
      </w:r>
      <w:r w:rsidRPr="00EB3F73">
        <w:rPr>
          <w:lang w:val="en-GB"/>
        </w:rPr>
        <w:t>once</w:t>
      </w:r>
    </w:p>
    <w:p w14:paraId="28AB82F1" w14:textId="77777777" w:rsidR="00932C18" w:rsidRPr="00EB3F73" w:rsidRDefault="00242E3E">
      <w:pPr>
        <w:pStyle w:val="BodyText"/>
        <w:spacing w:before="117"/>
        <w:ind w:left="774" w:right="704"/>
        <w:rPr>
          <w:lang w:val="en-GB"/>
        </w:rPr>
      </w:pPr>
      <w:r w:rsidRPr="00EB3F73">
        <w:rPr>
          <w:lang w:val="en-GB"/>
        </w:rPr>
        <w:t>When the ball is lawfully struck more than once, as permitted in 34.3, if the ball does not</w:t>
      </w:r>
      <w:r w:rsidRPr="00EB3F73">
        <w:rPr>
          <w:spacing w:val="1"/>
          <w:lang w:val="en-GB"/>
        </w:rPr>
        <w:t xml:space="preserve"> </w:t>
      </w:r>
      <w:r w:rsidRPr="00EB3F73">
        <w:rPr>
          <w:lang w:val="en-GB"/>
        </w:rPr>
        <w:t>become dead for any reason, the umpire shall call and signal Dead ball as soon as the ball</w:t>
      </w:r>
      <w:r w:rsidRPr="00EB3F73">
        <w:rPr>
          <w:spacing w:val="1"/>
          <w:lang w:val="en-GB"/>
        </w:rPr>
        <w:t xml:space="preserve"> </w:t>
      </w:r>
      <w:r w:rsidRPr="00EB3F73">
        <w:rPr>
          <w:lang w:val="en-GB"/>
        </w:rPr>
        <w:t>reaches the boundary or at the completion of the first run. However, he/she shall delay the</w:t>
      </w:r>
      <w:r w:rsidRPr="00EB3F73">
        <w:rPr>
          <w:spacing w:val="1"/>
          <w:lang w:val="en-GB"/>
        </w:rPr>
        <w:t xml:space="preserve"> </w:t>
      </w:r>
      <w:r w:rsidRPr="00EB3F73">
        <w:rPr>
          <w:lang w:val="en-GB"/>
        </w:rPr>
        <w:t>call</w:t>
      </w:r>
      <w:r w:rsidRPr="00EB3F73">
        <w:rPr>
          <w:spacing w:val="-1"/>
          <w:lang w:val="en-GB"/>
        </w:rPr>
        <w:t xml:space="preserve"> </w:t>
      </w:r>
      <w:r w:rsidRPr="00EB3F73">
        <w:rPr>
          <w:lang w:val="en-GB"/>
        </w:rPr>
        <w:t>of</w:t>
      </w:r>
      <w:r w:rsidRPr="00EB3F73">
        <w:rPr>
          <w:spacing w:val="-3"/>
          <w:lang w:val="en-GB"/>
        </w:rPr>
        <w:t xml:space="preserve"> </w:t>
      </w:r>
      <w:r w:rsidRPr="00EB3F73">
        <w:rPr>
          <w:lang w:val="en-GB"/>
        </w:rPr>
        <w:t>Dead</w:t>
      </w:r>
      <w:r w:rsidRPr="00EB3F73">
        <w:rPr>
          <w:spacing w:val="-2"/>
          <w:lang w:val="en-GB"/>
        </w:rPr>
        <w:t xml:space="preserve"> </w:t>
      </w:r>
      <w:r w:rsidRPr="00EB3F73">
        <w:rPr>
          <w:lang w:val="en-GB"/>
        </w:rPr>
        <w:t>ball to</w:t>
      </w:r>
      <w:r w:rsidRPr="00EB3F73">
        <w:rPr>
          <w:spacing w:val="-3"/>
          <w:lang w:val="en-GB"/>
        </w:rPr>
        <w:t xml:space="preserve"> </w:t>
      </w:r>
      <w:r w:rsidRPr="00EB3F73">
        <w:rPr>
          <w:lang w:val="en-GB"/>
        </w:rPr>
        <w:t>allow the</w:t>
      </w:r>
      <w:r w:rsidRPr="00EB3F73">
        <w:rPr>
          <w:spacing w:val="-2"/>
          <w:lang w:val="en-GB"/>
        </w:rPr>
        <w:t xml:space="preserve"> </w:t>
      </w:r>
      <w:r w:rsidRPr="00EB3F73">
        <w:rPr>
          <w:lang w:val="en-GB"/>
        </w:rPr>
        <w:t>opportunity</w:t>
      </w:r>
      <w:r w:rsidRPr="00EB3F73">
        <w:rPr>
          <w:spacing w:val="1"/>
          <w:lang w:val="en-GB"/>
        </w:rPr>
        <w:t xml:space="preserve"> </w:t>
      </w:r>
      <w:r w:rsidRPr="00EB3F73">
        <w:rPr>
          <w:lang w:val="en-GB"/>
        </w:rPr>
        <w:t>for</w:t>
      </w:r>
      <w:r w:rsidRPr="00EB3F73">
        <w:rPr>
          <w:spacing w:val="-2"/>
          <w:lang w:val="en-GB"/>
        </w:rPr>
        <w:t xml:space="preserve"> </w:t>
      </w:r>
      <w:r w:rsidRPr="00EB3F73">
        <w:rPr>
          <w:lang w:val="en-GB"/>
        </w:rPr>
        <w:t>a</w:t>
      </w:r>
      <w:r w:rsidRPr="00EB3F73">
        <w:rPr>
          <w:spacing w:val="-2"/>
          <w:lang w:val="en-GB"/>
        </w:rPr>
        <w:t xml:space="preserve"> </w:t>
      </w:r>
      <w:r w:rsidRPr="00EB3F73">
        <w:rPr>
          <w:lang w:val="en-GB"/>
        </w:rPr>
        <w:t>catch</w:t>
      </w:r>
      <w:r w:rsidRPr="00EB3F73">
        <w:rPr>
          <w:spacing w:val="3"/>
          <w:lang w:val="en-GB"/>
        </w:rPr>
        <w:t xml:space="preserve"> </w:t>
      </w:r>
      <w:r w:rsidRPr="00EB3F73">
        <w:rPr>
          <w:lang w:val="en-GB"/>
        </w:rPr>
        <w:t>to</w:t>
      </w:r>
      <w:r w:rsidRPr="00EB3F73">
        <w:rPr>
          <w:spacing w:val="3"/>
          <w:lang w:val="en-GB"/>
        </w:rPr>
        <w:t xml:space="preserve"> </w:t>
      </w:r>
      <w:r w:rsidRPr="00EB3F73">
        <w:rPr>
          <w:lang w:val="en-GB"/>
        </w:rPr>
        <w:t>be</w:t>
      </w:r>
      <w:r w:rsidRPr="00EB3F73">
        <w:rPr>
          <w:spacing w:val="2"/>
          <w:lang w:val="en-GB"/>
        </w:rPr>
        <w:t xml:space="preserve"> </w:t>
      </w:r>
      <w:r w:rsidRPr="00EB3F73">
        <w:rPr>
          <w:lang w:val="en-GB"/>
        </w:rPr>
        <w:t>completed.</w:t>
      </w:r>
    </w:p>
    <w:p w14:paraId="56CB2AB8" w14:textId="77777777" w:rsidR="00932C18" w:rsidRPr="00EB3F73" w:rsidRDefault="00242E3E">
      <w:pPr>
        <w:pStyle w:val="BodyText"/>
        <w:spacing w:before="120"/>
        <w:ind w:left="774"/>
        <w:rPr>
          <w:lang w:val="en-GB"/>
        </w:rPr>
      </w:pPr>
      <w:r w:rsidRPr="00EB3F73">
        <w:rPr>
          <w:lang w:val="en-GB"/>
        </w:rPr>
        <w:t>The</w:t>
      </w:r>
      <w:r w:rsidRPr="00EB3F73">
        <w:rPr>
          <w:spacing w:val="-2"/>
          <w:lang w:val="en-GB"/>
        </w:rPr>
        <w:t xml:space="preserve"> </w:t>
      </w:r>
      <w:r w:rsidRPr="00EB3F73">
        <w:rPr>
          <w:lang w:val="en-GB"/>
        </w:rPr>
        <w:t>umpire</w:t>
      </w:r>
      <w:r w:rsidRPr="00EB3F73">
        <w:rPr>
          <w:spacing w:val="-2"/>
          <w:lang w:val="en-GB"/>
        </w:rPr>
        <w:t xml:space="preserve"> </w:t>
      </w:r>
      <w:r w:rsidRPr="00EB3F73">
        <w:rPr>
          <w:lang w:val="en-GB"/>
        </w:rPr>
        <w:t>shall</w:t>
      </w:r>
    </w:p>
    <w:p w14:paraId="4B32C682" w14:textId="77777777" w:rsidR="00932C18" w:rsidRPr="00EB3F73" w:rsidRDefault="00242E3E" w:rsidP="006C73FE">
      <w:pPr>
        <w:pStyle w:val="ListParagraph"/>
        <w:numPr>
          <w:ilvl w:val="0"/>
          <w:numId w:val="94"/>
        </w:numPr>
        <w:tabs>
          <w:tab w:val="left" w:pos="1048"/>
        </w:tabs>
        <w:spacing w:before="122"/>
        <w:ind w:left="1048"/>
        <w:jc w:val="both"/>
        <w:rPr>
          <w:lang w:val="en-GB"/>
        </w:rPr>
      </w:pPr>
      <w:r w:rsidRPr="00EB3F73">
        <w:rPr>
          <w:lang w:val="en-GB"/>
        </w:rPr>
        <w:t>disallow</w:t>
      </w:r>
      <w:r w:rsidRPr="00EB3F73">
        <w:rPr>
          <w:spacing w:val="-6"/>
          <w:lang w:val="en-GB"/>
        </w:rPr>
        <w:t xml:space="preserve"> </w:t>
      </w:r>
      <w:r w:rsidRPr="00EB3F73">
        <w:rPr>
          <w:lang w:val="en-GB"/>
        </w:rPr>
        <w:t>all</w:t>
      </w:r>
      <w:r w:rsidRPr="00EB3F73">
        <w:rPr>
          <w:spacing w:val="-1"/>
          <w:lang w:val="en-GB"/>
        </w:rPr>
        <w:t xml:space="preserve"> </w:t>
      </w:r>
      <w:r w:rsidRPr="00EB3F73">
        <w:rPr>
          <w:lang w:val="en-GB"/>
        </w:rPr>
        <w:t>runs to</w:t>
      </w:r>
      <w:r w:rsidRPr="00EB3F73">
        <w:rPr>
          <w:spacing w:val="2"/>
          <w:lang w:val="en-GB"/>
        </w:rPr>
        <w:t xml:space="preserve"> </w:t>
      </w:r>
      <w:r w:rsidRPr="00EB3F73">
        <w:rPr>
          <w:lang w:val="en-GB"/>
        </w:rPr>
        <w:t>the</w:t>
      </w:r>
      <w:r w:rsidRPr="00EB3F73">
        <w:rPr>
          <w:spacing w:val="-3"/>
          <w:lang w:val="en-GB"/>
        </w:rPr>
        <w:t xml:space="preserve"> </w:t>
      </w:r>
      <w:r w:rsidRPr="00EB3F73">
        <w:rPr>
          <w:lang w:val="en-GB"/>
        </w:rPr>
        <w:t>batting</w:t>
      </w:r>
      <w:r w:rsidRPr="00EB3F73">
        <w:rPr>
          <w:spacing w:val="2"/>
          <w:lang w:val="en-GB"/>
        </w:rPr>
        <w:t xml:space="preserve"> </w:t>
      </w:r>
      <w:r w:rsidRPr="00EB3F73">
        <w:rPr>
          <w:lang w:val="en-GB"/>
        </w:rPr>
        <w:t>side</w:t>
      </w:r>
    </w:p>
    <w:p w14:paraId="069F7083" w14:textId="0D2DBB9C" w:rsidR="00932C18" w:rsidRPr="00EB3F73" w:rsidRDefault="00242E3E" w:rsidP="006C73FE">
      <w:pPr>
        <w:pStyle w:val="ListParagraph"/>
        <w:numPr>
          <w:ilvl w:val="0"/>
          <w:numId w:val="94"/>
        </w:numPr>
        <w:tabs>
          <w:tab w:val="left" w:pos="1048"/>
        </w:tabs>
        <w:spacing w:before="80"/>
        <w:ind w:left="1048"/>
        <w:rPr>
          <w:lang w:val="en-GB"/>
        </w:rPr>
      </w:pPr>
      <w:r w:rsidRPr="00EB3F73">
        <w:rPr>
          <w:lang w:val="en-GB"/>
        </w:rPr>
        <w:t>return</w:t>
      </w:r>
      <w:r w:rsidRPr="00EB3F73">
        <w:rPr>
          <w:spacing w:val="-2"/>
          <w:lang w:val="en-GB"/>
        </w:rPr>
        <w:t xml:space="preserve"> </w:t>
      </w:r>
      <w:r w:rsidRPr="00EB3F73">
        <w:rPr>
          <w:lang w:val="en-GB"/>
        </w:rPr>
        <w:t>any</w:t>
      </w:r>
      <w:r w:rsidRPr="00EB3F73">
        <w:rPr>
          <w:spacing w:val="2"/>
          <w:lang w:val="en-GB"/>
        </w:rPr>
        <w:t xml:space="preserve"> </w:t>
      </w:r>
      <w:r w:rsidRPr="00EB3F73">
        <w:rPr>
          <w:lang w:val="en-GB"/>
        </w:rPr>
        <w:t>not</w:t>
      </w:r>
      <w:r w:rsidRPr="00EB3F73">
        <w:rPr>
          <w:spacing w:val="-3"/>
          <w:lang w:val="en-GB"/>
        </w:rPr>
        <w:t xml:space="preserve"> </w:t>
      </w:r>
      <w:r w:rsidRPr="00EB3F73">
        <w:rPr>
          <w:lang w:val="en-GB"/>
        </w:rPr>
        <w:t>out</w:t>
      </w:r>
      <w:r w:rsidRPr="00EB3F73">
        <w:rPr>
          <w:spacing w:val="-2"/>
          <w:lang w:val="en-GB"/>
        </w:rPr>
        <w:t xml:space="preserve"> </w:t>
      </w:r>
      <w:r w:rsidR="00B84601" w:rsidRPr="00EB3F73">
        <w:rPr>
          <w:lang w:val="en-GB"/>
        </w:rPr>
        <w:t>batter</w:t>
      </w:r>
      <w:r w:rsidRPr="00EB3F73">
        <w:rPr>
          <w:spacing w:val="-1"/>
          <w:lang w:val="en-GB"/>
        </w:rPr>
        <w:t xml:space="preserve"> </w:t>
      </w:r>
      <w:r w:rsidRPr="00EB3F73">
        <w:rPr>
          <w:lang w:val="en-GB"/>
        </w:rPr>
        <w:t>to</w:t>
      </w:r>
      <w:r w:rsidRPr="00EB3F73">
        <w:rPr>
          <w:spacing w:val="-2"/>
          <w:lang w:val="en-GB"/>
        </w:rPr>
        <w:t xml:space="preserve"> </w:t>
      </w:r>
      <w:r w:rsidRPr="00EB3F73">
        <w:rPr>
          <w:lang w:val="en-GB"/>
        </w:rPr>
        <w:t>his/her</w:t>
      </w:r>
      <w:r w:rsidRPr="00EB3F73">
        <w:rPr>
          <w:spacing w:val="-5"/>
          <w:lang w:val="en-GB"/>
        </w:rPr>
        <w:t xml:space="preserve"> </w:t>
      </w:r>
      <w:r w:rsidRPr="00EB3F73">
        <w:rPr>
          <w:lang w:val="en-GB"/>
        </w:rPr>
        <w:t>original end</w:t>
      </w:r>
    </w:p>
    <w:p w14:paraId="2DABFD93" w14:textId="77777777" w:rsidR="00932C18" w:rsidRPr="00EB3F73" w:rsidRDefault="00242E3E" w:rsidP="006C73FE">
      <w:pPr>
        <w:pStyle w:val="ListParagraph"/>
        <w:numPr>
          <w:ilvl w:val="0"/>
          <w:numId w:val="94"/>
        </w:numPr>
        <w:tabs>
          <w:tab w:val="left" w:pos="1048"/>
        </w:tabs>
        <w:ind w:left="1048"/>
        <w:rPr>
          <w:lang w:val="en-GB"/>
        </w:rPr>
      </w:pPr>
      <w:r w:rsidRPr="00EB3F73">
        <w:rPr>
          <w:lang w:val="en-GB"/>
        </w:rPr>
        <w:t>signal</w:t>
      </w:r>
      <w:r w:rsidRPr="00EB3F73">
        <w:rPr>
          <w:spacing w:val="-6"/>
          <w:lang w:val="en-GB"/>
        </w:rPr>
        <w:t xml:space="preserve"> </w:t>
      </w:r>
      <w:r w:rsidRPr="00EB3F73">
        <w:rPr>
          <w:lang w:val="en-GB"/>
        </w:rPr>
        <w:t>No</w:t>
      </w:r>
      <w:r w:rsidRPr="00EB3F73">
        <w:rPr>
          <w:spacing w:val="-2"/>
          <w:lang w:val="en-GB"/>
        </w:rPr>
        <w:t xml:space="preserve"> </w:t>
      </w:r>
      <w:r w:rsidRPr="00EB3F73">
        <w:rPr>
          <w:lang w:val="en-GB"/>
        </w:rPr>
        <w:t>ball</w:t>
      </w:r>
      <w:r w:rsidRPr="00EB3F73">
        <w:rPr>
          <w:spacing w:val="-1"/>
          <w:lang w:val="en-GB"/>
        </w:rPr>
        <w:t xml:space="preserve"> </w:t>
      </w:r>
      <w:r w:rsidRPr="00EB3F73">
        <w:rPr>
          <w:lang w:val="en-GB"/>
        </w:rPr>
        <w:t>to</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scorers</w:t>
      </w:r>
      <w:r w:rsidRPr="00EB3F73">
        <w:rPr>
          <w:spacing w:val="1"/>
          <w:lang w:val="en-GB"/>
        </w:rPr>
        <w:t xml:space="preserve"> </w:t>
      </w:r>
      <w:r w:rsidRPr="00EB3F73">
        <w:rPr>
          <w:lang w:val="en-GB"/>
        </w:rPr>
        <w:t>if</w:t>
      </w:r>
      <w:r w:rsidRPr="00EB3F73">
        <w:rPr>
          <w:spacing w:val="-4"/>
          <w:lang w:val="en-GB"/>
        </w:rPr>
        <w:t xml:space="preserve"> </w:t>
      </w:r>
      <w:r w:rsidRPr="00EB3F73">
        <w:rPr>
          <w:lang w:val="en-GB"/>
        </w:rPr>
        <w:t>applicable.</w:t>
      </w:r>
    </w:p>
    <w:p w14:paraId="3A2BBBC8" w14:textId="77777777" w:rsidR="00932C18" w:rsidRPr="00EB3F73" w:rsidRDefault="00242E3E" w:rsidP="006C73FE">
      <w:pPr>
        <w:pStyle w:val="ListParagraph"/>
        <w:numPr>
          <w:ilvl w:val="0"/>
          <w:numId w:val="94"/>
        </w:numPr>
        <w:tabs>
          <w:tab w:val="left" w:pos="1096"/>
        </w:tabs>
        <w:spacing w:before="21" w:line="254" w:lineRule="auto"/>
        <w:ind w:right="712" w:hanging="144"/>
        <w:rPr>
          <w:lang w:val="en-GB"/>
        </w:rPr>
      </w:pPr>
      <w:r w:rsidRPr="00EB3F73">
        <w:rPr>
          <w:lang w:val="en-GB"/>
        </w:rPr>
        <w:t>award</w:t>
      </w:r>
      <w:r w:rsidRPr="00EB3F73">
        <w:rPr>
          <w:spacing w:val="47"/>
          <w:lang w:val="en-GB"/>
        </w:rPr>
        <w:t xml:space="preserve"> </w:t>
      </w:r>
      <w:r w:rsidRPr="00EB3F73">
        <w:rPr>
          <w:lang w:val="en-GB"/>
        </w:rPr>
        <w:t>any</w:t>
      </w:r>
      <w:r w:rsidRPr="00EB3F73">
        <w:rPr>
          <w:spacing w:val="45"/>
          <w:lang w:val="en-GB"/>
        </w:rPr>
        <w:t xml:space="preserve"> </w:t>
      </w:r>
      <w:r w:rsidRPr="00EB3F73">
        <w:rPr>
          <w:lang w:val="en-GB"/>
        </w:rPr>
        <w:t>5-run</w:t>
      </w:r>
      <w:r w:rsidRPr="00EB3F73">
        <w:rPr>
          <w:spacing w:val="48"/>
          <w:lang w:val="en-GB"/>
        </w:rPr>
        <w:t xml:space="preserve"> </w:t>
      </w:r>
      <w:r w:rsidRPr="00EB3F73">
        <w:rPr>
          <w:lang w:val="en-GB"/>
        </w:rPr>
        <w:t>Penalty</w:t>
      </w:r>
      <w:r w:rsidRPr="00EB3F73">
        <w:rPr>
          <w:spacing w:val="50"/>
          <w:lang w:val="en-GB"/>
        </w:rPr>
        <w:t xml:space="preserve"> </w:t>
      </w:r>
      <w:r w:rsidRPr="00EB3F73">
        <w:rPr>
          <w:lang w:val="en-GB"/>
        </w:rPr>
        <w:t>that</w:t>
      </w:r>
      <w:r w:rsidRPr="00EB3F73">
        <w:rPr>
          <w:spacing w:val="52"/>
          <w:lang w:val="en-GB"/>
        </w:rPr>
        <w:t xml:space="preserve"> </w:t>
      </w:r>
      <w:r w:rsidRPr="00EB3F73">
        <w:rPr>
          <w:lang w:val="en-GB"/>
        </w:rPr>
        <w:t>is</w:t>
      </w:r>
      <w:r w:rsidRPr="00EB3F73">
        <w:rPr>
          <w:spacing w:val="45"/>
          <w:lang w:val="en-GB"/>
        </w:rPr>
        <w:t xml:space="preserve"> </w:t>
      </w:r>
      <w:r w:rsidRPr="00EB3F73">
        <w:rPr>
          <w:lang w:val="en-GB"/>
        </w:rPr>
        <w:t>applicable</w:t>
      </w:r>
      <w:r w:rsidRPr="00EB3F73">
        <w:rPr>
          <w:spacing w:val="53"/>
          <w:lang w:val="en-GB"/>
        </w:rPr>
        <w:t xml:space="preserve"> </w:t>
      </w:r>
      <w:r w:rsidRPr="00EB3F73">
        <w:rPr>
          <w:lang w:val="en-GB"/>
        </w:rPr>
        <w:t>except</w:t>
      </w:r>
      <w:r w:rsidRPr="00EB3F73">
        <w:rPr>
          <w:spacing w:val="46"/>
          <w:lang w:val="en-GB"/>
        </w:rPr>
        <w:t xml:space="preserve"> </w:t>
      </w:r>
      <w:r w:rsidRPr="00EB3F73">
        <w:rPr>
          <w:lang w:val="en-GB"/>
        </w:rPr>
        <w:t>for</w:t>
      </w:r>
      <w:r w:rsidRPr="00EB3F73">
        <w:rPr>
          <w:spacing w:val="48"/>
          <w:lang w:val="en-GB"/>
        </w:rPr>
        <w:t xml:space="preserve"> </w:t>
      </w:r>
      <w:r w:rsidRPr="00EB3F73">
        <w:rPr>
          <w:lang w:val="en-GB"/>
        </w:rPr>
        <w:t>Penalty</w:t>
      </w:r>
      <w:r w:rsidRPr="00EB3F73">
        <w:rPr>
          <w:spacing w:val="51"/>
          <w:lang w:val="en-GB"/>
        </w:rPr>
        <w:t xml:space="preserve"> </w:t>
      </w:r>
      <w:r w:rsidRPr="00EB3F73">
        <w:rPr>
          <w:lang w:val="en-GB"/>
        </w:rPr>
        <w:t>runs</w:t>
      </w:r>
      <w:r w:rsidRPr="00EB3F73">
        <w:rPr>
          <w:spacing w:val="45"/>
          <w:lang w:val="en-GB"/>
        </w:rPr>
        <w:t xml:space="preserve"> </w:t>
      </w:r>
      <w:r w:rsidRPr="00EB3F73">
        <w:rPr>
          <w:lang w:val="en-GB"/>
        </w:rPr>
        <w:t>under</w:t>
      </w:r>
      <w:r w:rsidRPr="00EB3F73">
        <w:rPr>
          <w:spacing w:val="44"/>
          <w:lang w:val="en-GB"/>
        </w:rPr>
        <w:t xml:space="preserve"> </w:t>
      </w:r>
      <w:r w:rsidRPr="00EB3F73">
        <w:rPr>
          <w:lang w:val="en-GB"/>
        </w:rPr>
        <w:t>Law</w:t>
      </w:r>
      <w:r w:rsidRPr="00EB3F73">
        <w:rPr>
          <w:spacing w:val="44"/>
          <w:lang w:val="en-GB"/>
        </w:rPr>
        <w:t xml:space="preserve"> </w:t>
      </w:r>
      <w:r w:rsidRPr="00EB3F73">
        <w:rPr>
          <w:lang w:val="en-GB"/>
        </w:rPr>
        <w:t>28.3</w:t>
      </w:r>
      <w:r w:rsidRPr="00EB3F73">
        <w:rPr>
          <w:spacing w:val="-58"/>
          <w:lang w:val="en-GB"/>
        </w:rPr>
        <w:t xml:space="preserve"> </w:t>
      </w:r>
      <w:r w:rsidRPr="00EB3F73">
        <w:rPr>
          <w:lang w:val="en-GB"/>
        </w:rPr>
        <w:t>(Protective</w:t>
      </w:r>
      <w:r w:rsidRPr="00EB3F73">
        <w:rPr>
          <w:spacing w:val="-3"/>
          <w:lang w:val="en-GB"/>
        </w:rPr>
        <w:t xml:space="preserve"> </w:t>
      </w:r>
      <w:r w:rsidRPr="00EB3F73">
        <w:rPr>
          <w:lang w:val="en-GB"/>
        </w:rPr>
        <w:t>helmets</w:t>
      </w:r>
      <w:r w:rsidRPr="00EB3F73">
        <w:rPr>
          <w:spacing w:val="-4"/>
          <w:lang w:val="en-GB"/>
        </w:rPr>
        <w:t xml:space="preserve"> </w:t>
      </w:r>
      <w:r w:rsidRPr="00EB3F73">
        <w:rPr>
          <w:lang w:val="en-GB"/>
        </w:rPr>
        <w:t>belonging</w:t>
      </w:r>
      <w:r w:rsidRPr="00EB3F73">
        <w:rPr>
          <w:spacing w:val="-2"/>
          <w:lang w:val="en-GB"/>
        </w:rPr>
        <w:t xml:space="preserve"> </w:t>
      </w:r>
      <w:r w:rsidRPr="00EB3F73">
        <w:rPr>
          <w:lang w:val="en-GB"/>
        </w:rPr>
        <w:t>to</w:t>
      </w:r>
      <w:r w:rsidRPr="00EB3F73">
        <w:rPr>
          <w:spacing w:val="-2"/>
          <w:lang w:val="en-GB"/>
        </w:rPr>
        <w:t xml:space="preserve"> </w:t>
      </w:r>
      <w:r w:rsidRPr="00EB3F73">
        <w:rPr>
          <w:lang w:val="en-GB"/>
        </w:rPr>
        <w:t>the</w:t>
      </w:r>
      <w:r w:rsidRPr="00EB3F73">
        <w:rPr>
          <w:spacing w:val="3"/>
          <w:lang w:val="en-GB"/>
        </w:rPr>
        <w:t xml:space="preserve"> </w:t>
      </w:r>
      <w:r w:rsidRPr="00EB3F73">
        <w:rPr>
          <w:lang w:val="en-GB"/>
        </w:rPr>
        <w:t>fielding</w:t>
      </w:r>
      <w:r w:rsidRPr="00EB3F73">
        <w:rPr>
          <w:spacing w:val="3"/>
          <w:lang w:val="en-GB"/>
        </w:rPr>
        <w:t xml:space="preserve"> </w:t>
      </w:r>
      <w:r w:rsidRPr="00EB3F73">
        <w:rPr>
          <w:lang w:val="en-GB"/>
        </w:rPr>
        <w:t>side).</w:t>
      </w:r>
    </w:p>
    <w:p w14:paraId="3ACFB728" w14:textId="77777777" w:rsidR="00932C18" w:rsidRPr="00EB3F73" w:rsidRDefault="00242E3E" w:rsidP="006C73FE">
      <w:pPr>
        <w:pStyle w:val="Heading1"/>
        <w:numPr>
          <w:ilvl w:val="1"/>
          <w:numId w:val="95"/>
        </w:numPr>
        <w:tabs>
          <w:tab w:val="left" w:pos="842"/>
        </w:tabs>
        <w:spacing w:before="126"/>
        <w:rPr>
          <w:lang w:val="en-GB"/>
        </w:rPr>
      </w:pPr>
      <w:r w:rsidRPr="00EB3F73">
        <w:rPr>
          <w:lang w:val="en-GB"/>
        </w:rPr>
        <w:t>Bowler</w:t>
      </w:r>
      <w:r w:rsidRPr="00EB3F73">
        <w:rPr>
          <w:spacing w:val="-5"/>
          <w:lang w:val="en-GB"/>
        </w:rPr>
        <w:t xml:space="preserve"> </w:t>
      </w:r>
      <w:r w:rsidRPr="00EB3F73">
        <w:rPr>
          <w:lang w:val="en-GB"/>
        </w:rPr>
        <w:t>does</w:t>
      </w:r>
      <w:r w:rsidRPr="00EB3F73">
        <w:rPr>
          <w:spacing w:val="3"/>
          <w:lang w:val="en-GB"/>
        </w:rPr>
        <w:t xml:space="preserve"> </w:t>
      </w:r>
      <w:r w:rsidRPr="00EB3F73">
        <w:rPr>
          <w:lang w:val="en-GB"/>
        </w:rPr>
        <w:t>not</w:t>
      </w:r>
      <w:r w:rsidRPr="00EB3F73">
        <w:rPr>
          <w:spacing w:val="-2"/>
          <w:lang w:val="en-GB"/>
        </w:rPr>
        <w:t xml:space="preserve"> </w:t>
      </w:r>
      <w:r w:rsidRPr="00EB3F73">
        <w:rPr>
          <w:lang w:val="en-GB"/>
        </w:rPr>
        <w:t>get</w:t>
      </w:r>
      <w:r w:rsidRPr="00EB3F73">
        <w:rPr>
          <w:spacing w:val="-6"/>
          <w:lang w:val="en-GB"/>
        </w:rPr>
        <w:t xml:space="preserve"> </w:t>
      </w:r>
      <w:r w:rsidRPr="00EB3F73">
        <w:rPr>
          <w:lang w:val="en-GB"/>
        </w:rPr>
        <w:t>credit</w:t>
      </w:r>
    </w:p>
    <w:p w14:paraId="4DB248A8" w14:textId="77777777" w:rsidR="00932C18" w:rsidRPr="00EB3F73" w:rsidRDefault="00242E3E">
      <w:pPr>
        <w:pStyle w:val="BodyText"/>
        <w:ind w:left="745"/>
        <w:rPr>
          <w:lang w:val="en-GB"/>
        </w:rPr>
      </w:pPr>
      <w:r w:rsidRPr="00EB3F73">
        <w:rPr>
          <w:lang w:val="en-GB"/>
        </w:rPr>
        <w:t>The</w:t>
      </w:r>
      <w:r w:rsidRPr="00EB3F73">
        <w:rPr>
          <w:spacing w:val="-2"/>
          <w:lang w:val="en-GB"/>
        </w:rPr>
        <w:t xml:space="preserve"> </w:t>
      </w:r>
      <w:r w:rsidRPr="00EB3F73">
        <w:rPr>
          <w:lang w:val="en-GB"/>
        </w:rPr>
        <w:t>bowler</w:t>
      </w:r>
      <w:r w:rsidRPr="00EB3F73">
        <w:rPr>
          <w:spacing w:val="-1"/>
          <w:lang w:val="en-GB"/>
        </w:rPr>
        <w:t xml:space="preserve"> </w:t>
      </w:r>
      <w:r w:rsidRPr="00EB3F73">
        <w:rPr>
          <w:lang w:val="en-GB"/>
        </w:rPr>
        <w:t>does</w:t>
      </w:r>
      <w:r w:rsidRPr="00EB3F73">
        <w:rPr>
          <w:spacing w:val="-3"/>
          <w:lang w:val="en-GB"/>
        </w:rPr>
        <w:t xml:space="preserve"> </w:t>
      </w:r>
      <w:r w:rsidRPr="00EB3F73">
        <w:rPr>
          <w:lang w:val="en-GB"/>
        </w:rPr>
        <w:t>not</w:t>
      </w:r>
      <w:r w:rsidRPr="00EB3F73">
        <w:rPr>
          <w:spacing w:val="-3"/>
          <w:lang w:val="en-GB"/>
        </w:rPr>
        <w:t xml:space="preserve"> </w:t>
      </w:r>
      <w:r w:rsidRPr="00EB3F73">
        <w:rPr>
          <w:lang w:val="en-GB"/>
        </w:rPr>
        <w:t>get</w:t>
      </w:r>
      <w:r w:rsidRPr="00EB3F73">
        <w:rPr>
          <w:spacing w:val="-3"/>
          <w:lang w:val="en-GB"/>
        </w:rPr>
        <w:t xml:space="preserve"> </w:t>
      </w:r>
      <w:r w:rsidRPr="00EB3F73">
        <w:rPr>
          <w:lang w:val="en-GB"/>
        </w:rPr>
        <w:t>credit</w:t>
      </w:r>
      <w:r w:rsidRPr="00EB3F73">
        <w:rPr>
          <w:spacing w:val="3"/>
          <w:lang w:val="en-GB"/>
        </w:rPr>
        <w:t xml:space="preserve"> </w:t>
      </w:r>
      <w:r w:rsidRPr="00EB3F73">
        <w:rPr>
          <w:lang w:val="en-GB"/>
        </w:rPr>
        <w:t>for</w:t>
      </w:r>
      <w:r w:rsidRPr="00EB3F73">
        <w:rPr>
          <w:spacing w:val="-1"/>
          <w:lang w:val="en-GB"/>
        </w:rPr>
        <w:t xml:space="preserve"> </w:t>
      </w:r>
      <w:r w:rsidRPr="00EB3F73">
        <w:rPr>
          <w:lang w:val="en-GB"/>
        </w:rPr>
        <w:t>the</w:t>
      </w:r>
      <w:r w:rsidRPr="00EB3F73">
        <w:rPr>
          <w:spacing w:val="3"/>
          <w:lang w:val="en-GB"/>
        </w:rPr>
        <w:t xml:space="preserve"> </w:t>
      </w:r>
      <w:r w:rsidRPr="00EB3F73">
        <w:rPr>
          <w:lang w:val="en-GB"/>
        </w:rPr>
        <w:t>wicket.</w:t>
      </w:r>
    </w:p>
    <w:p w14:paraId="73F0FF19" w14:textId="77777777" w:rsidR="00932C18" w:rsidRPr="00EB3F73" w:rsidRDefault="00242E3E">
      <w:pPr>
        <w:pStyle w:val="Heading1"/>
        <w:tabs>
          <w:tab w:val="left" w:pos="1479"/>
        </w:tabs>
        <w:spacing w:before="215"/>
        <w:ind w:left="347" w:firstLine="0"/>
        <w:rPr>
          <w:lang w:val="en-GB"/>
        </w:rPr>
      </w:pPr>
      <w:r w:rsidRPr="00EB3F73">
        <w:rPr>
          <w:lang w:val="en-GB"/>
        </w:rPr>
        <w:t>LAW</w:t>
      </w:r>
      <w:r w:rsidRPr="00EB3F73">
        <w:rPr>
          <w:spacing w:val="-1"/>
          <w:lang w:val="en-GB"/>
        </w:rPr>
        <w:t xml:space="preserve"> </w:t>
      </w:r>
      <w:r w:rsidRPr="00EB3F73">
        <w:rPr>
          <w:lang w:val="en-GB"/>
        </w:rPr>
        <w:t>35</w:t>
      </w:r>
      <w:r w:rsidRPr="00EB3F73">
        <w:rPr>
          <w:lang w:val="en-GB"/>
        </w:rPr>
        <w:tab/>
        <w:t>HIT</w:t>
      </w:r>
      <w:r w:rsidRPr="00EB3F73">
        <w:rPr>
          <w:spacing w:val="-1"/>
          <w:lang w:val="en-GB"/>
        </w:rPr>
        <w:t xml:space="preserve"> </w:t>
      </w:r>
      <w:r w:rsidRPr="00EB3F73">
        <w:rPr>
          <w:lang w:val="en-GB"/>
        </w:rPr>
        <w:t>WICKET</w:t>
      </w:r>
    </w:p>
    <w:p w14:paraId="7F774775" w14:textId="77777777" w:rsidR="00932C18" w:rsidRPr="00EB3F73" w:rsidRDefault="00242E3E" w:rsidP="006C73FE">
      <w:pPr>
        <w:pStyle w:val="ListParagraph"/>
        <w:numPr>
          <w:ilvl w:val="1"/>
          <w:numId w:val="93"/>
        </w:numPr>
        <w:tabs>
          <w:tab w:val="left" w:pos="842"/>
        </w:tabs>
        <w:spacing w:before="122"/>
        <w:rPr>
          <w:rFonts w:ascii="Arial"/>
          <w:b/>
          <w:lang w:val="en-GB"/>
        </w:rPr>
      </w:pPr>
      <w:r w:rsidRPr="00EB3F73">
        <w:rPr>
          <w:rFonts w:ascii="Arial"/>
          <w:b/>
          <w:lang w:val="en-GB"/>
        </w:rPr>
        <w:t>Out</w:t>
      </w:r>
      <w:r w:rsidRPr="00EB3F73">
        <w:rPr>
          <w:rFonts w:ascii="Arial"/>
          <w:b/>
          <w:spacing w:val="-2"/>
          <w:lang w:val="en-GB"/>
        </w:rPr>
        <w:t xml:space="preserve"> </w:t>
      </w:r>
      <w:r w:rsidRPr="00EB3F73">
        <w:rPr>
          <w:rFonts w:ascii="Arial"/>
          <w:b/>
          <w:lang w:val="en-GB"/>
        </w:rPr>
        <w:t>Hit</w:t>
      </w:r>
      <w:r w:rsidRPr="00EB3F73">
        <w:rPr>
          <w:rFonts w:ascii="Arial"/>
          <w:b/>
          <w:spacing w:val="-2"/>
          <w:lang w:val="en-GB"/>
        </w:rPr>
        <w:t xml:space="preserve"> </w:t>
      </w:r>
      <w:r w:rsidRPr="00EB3F73">
        <w:rPr>
          <w:rFonts w:ascii="Arial"/>
          <w:b/>
          <w:lang w:val="en-GB"/>
        </w:rPr>
        <w:t>wicket</w:t>
      </w:r>
    </w:p>
    <w:p w14:paraId="1DFD4A91" w14:textId="6B8749F5" w:rsidR="00932C18" w:rsidRPr="00EB3F73" w:rsidRDefault="00242E3E" w:rsidP="006C73FE">
      <w:pPr>
        <w:pStyle w:val="ListParagraph"/>
        <w:numPr>
          <w:ilvl w:val="2"/>
          <w:numId w:val="93"/>
        </w:numPr>
        <w:tabs>
          <w:tab w:val="left" w:pos="1447"/>
        </w:tabs>
        <w:ind w:right="707" w:hanging="596"/>
        <w:jc w:val="both"/>
        <w:rPr>
          <w:lang w:val="en-GB"/>
        </w:rPr>
      </w:pPr>
      <w:r w:rsidRPr="00EB3F73">
        <w:rPr>
          <w:lang w:val="en-GB"/>
        </w:rPr>
        <w:t>The striker is out Hit wicket if, after the bowler has entered the delivery stride and</w:t>
      </w:r>
      <w:r w:rsidRPr="00EB3F73">
        <w:rPr>
          <w:spacing w:val="1"/>
          <w:lang w:val="en-GB"/>
        </w:rPr>
        <w:t xml:space="preserve"> </w:t>
      </w:r>
      <w:r w:rsidRPr="00EB3F73">
        <w:rPr>
          <w:lang w:val="en-GB"/>
        </w:rPr>
        <w:t xml:space="preserve">while the ball is in play, his/her wicket is </w:t>
      </w:r>
      <w:r w:rsidR="00100EA7" w:rsidRPr="00EB3F73">
        <w:rPr>
          <w:lang w:val="en-GB"/>
        </w:rPr>
        <w:t>broken</w:t>
      </w:r>
      <w:r w:rsidRPr="00EB3F73">
        <w:rPr>
          <w:lang w:val="en-GB"/>
        </w:rPr>
        <w:t xml:space="preserve"> by either the striker’s bat or person</w:t>
      </w:r>
      <w:r w:rsidRPr="00EB3F73">
        <w:rPr>
          <w:spacing w:val="1"/>
          <w:lang w:val="en-GB"/>
        </w:rPr>
        <w:t xml:space="preserve"> </w:t>
      </w:r>
      <w:r w:rsidRPr="00EB3F73">
        <w:rPr>
          <w:lang w:val="en-GB"/>
        </w:rPr>
        <w:t>as described in Laws 29.</w:t>
      </w:r>
      <w:r w:rsidR="00B20C38" w:rsidRPr="00EB3F73">
        <w:rPr>
          <w:lang w:val="en-GB"/>
        </w:rPr>
        <w:t>2</w:t>
      </w:r>
      <w:r w:rsidRPr="00EB3F73">
        <w:rPr>
          <w:lang w:val="en-GB"/>
        </w:rPr>
        <w:t>.1.2 to 29.</w:t>
      </w:r>
      <w:r w:rsidR="00B20C38" w:rsidRPr="00EB3F73">
        <w:rPr>
          <w:lang w:val="en-GB"/>
        </w:rPr>
        <w:t>2</w:t>
      </w:r>
      <w:r w:rsidRPr="00EB3F73">
        <w:rPr>
          <w:lang w:val="en-GB"/>
        </w:rPr>
        <w:t>.1.4 (</w:t>
      </w:r>
      <w:r w:rsidR="00E2754E" w:rsidRPr="00EB3F73">
        <w:rPr>
          <w:lang w:val="en-GB"/>
        </w:rPr>
        <w:t>Breaking the wicket fairly</w:t>
      </w:r>
      <w:r w:rsidRPr="00EB3F73">
        <w:rPr>
          <w:lang w:val="en-GB"/>
        </w:rPr>
        <w:t>) in any of the following</w:t>
      </w:r>
      <w:r w:rsidRPr="00EB3F73">
        <w:rPr>
          <w:spacing w:val="1"/>
          <w:lang w:val="en-GB"/>
        </w:rPr>
        <w:t xml:space="preserve"> </w:t>
      </w:r>
      <w:r w:rsidRPr="00EB3F73">
        <w:rPr>
          <w:lang w:val="en-GB"/>
        </w:rPr>
        <w:t>circumstances:</w:t>
      </w:r>
    </w:p>
    <w:p w14:paraId="19226848" w14:textId="77777777" w:rsidR="00932C18" w:rsidRPr="00EB3F73" w:rsidRDefault="00242E3E" w:rsidP="006C73FE">
      <w:pPr>
        <w:pStyle w:val="ListParagraph"/>
        <w:numPr>
          <w:ilvl w:val="3"/>
          <w:numId w:val="93"/>
        </w:numPr>
        <w:tabs>
          <w:tab w:val="left" w:pos="2239"/>
        </w:tabs>
        <w:spacing w:before="116"/>
        <w:ind w:right="707" w:hanging="706"/>
        <w:jc w:val="both"/>
        <w:rPr>
          <w:lang w:val="en-GB"/>
        </w:rPr>
      </w:pPr>
      <w:proofErr w:type="gramStart"/>
      <w:r w:rsidRPr="00EB3F73">
        <w:rPr>
          <w:lang w:val="en-GB"/>
        </w:rPr>
        <w:lastRenderedPageBreak/>
        <w:t>in the course of</w:t>
      </w:r>
      <w:proofErr w:type="gramEnd"/>
      <w:r w:rsidRPr="00EB3F73">
        <w:rPr>
          <w:lang w:val="en-GB"/>
        </w:rPr>
        <w:t xml:space="preserve"> any action taken by him/her in preparing to receive or in</w:t>
      </w:r>
      <w:r w:rsidRPr="00EB3F73">
        <w:rPr>
          <w:spacing w:val="1"/>
          <w:lang w:val="en-GB"/>
        </w:rPr>
        <w:t xml:space="preserve"> </w:t>
      </w:r>
      <w:r w:rsidRPr="00EB3F73">
        <w:rPr>
          <w:lang w:val="en-GB"/>
        </w:rPr>
        <w:t>receiving</w:t>
      </w:r>
      <w:r w:rsidRPr="00EB3F73">
        <w:rPr>
          <w:spacing w:val="2"/>
          <w:lang w:val="en-GB"/>
        </w:rPr>
        <w:t xml:space="preserve"> </w:t>
      </w:r>
      <w:r w:rsidRPr="00EB3F73">
        <w:rPr>
          <w:lang w:val="en-GB"/>
        </w:rPr>
        <w:t>a</w:t>
      </w:r>
      <w:r w:rsidRPr="00EB3F73">
        <w:rPr>
          <w:spacing w:val="-2"/>
          <w:lang w:val="en-GB"/>
        </w:rPr>
        <w:t xml:space="preserve"> </w:t>
      </w:r>
      <w:r w:rsidRPr="00EB3F73">
        <w:rPr>
          <w:lang w:val="en-GB"/>
        </w:rPr>
        <w:t>delivery,</w:t>
      </w:r>
    </w:p>
    <w:p w14:paraId="58075032" w14:textId="77777777" w:rsidR="00932C18" w:rsidRPr="00EB3F73" w:rsidRDefault="00242E3E" w:rsidP="006C73FE">
      <w:pPr>
        <w:pStyle w:val="ListParagraph"/>
        <w:numPr>
          <w:ilvl w:val="3"/>
          <w:numId w:val="93"/>
        </w:numPr>
        <w:tabs>
          <w:tab w:val="left" w:pos="2200"/>
        </w:tabs>
        <w:spacing w:before="123"/>
        <w:ind w:left="2200" w:hanging="860"/>
        <w:jc w:val="both"/>
        <w:rPr>
          <w:lang w:val="en-GB"/>
        </w:rPr>
      </w:pPr>
      <w:r w:rsidRPr="00EB3F73">
        <w:rPr>
          <w:lang w:val="en-GB"/>
        </w:rPr>
        <w:t>in</w:t>
      </w:r>
      <w:r w:rsidRPr="00EB3F73">
        <w:rPr>
          <w:spacing w:val="1"/>
          <w:lang w:val="en-GB"/>
        </w:rPr>
        <w:t xml:space="preserve"> </w:t>
      </w:r>
      <w:r w:rsidRPr="00EB3F73">
        <w:rPr>
          <w:lang w:val="en-GB"/>
        </w:rPr>
        <w:t>setting</w:t>
      </w:r>
      <w:r w:rsidRPr="00EB3F73">
        <w:rPr>
          <w:spacing w:val="-3"/>
          <w:lang w:val="en-GB"/>
        </w:rPr>
        <w:t xml:space="preserve"> </w:t>
      </w:r>
      <w:r w:rsidRPr="00EB3F73">
        <w:rPr>
          <w:lang w:val="en-GB"/>
        </w:rPr>
        <w:t>off</w:t>
      </w:r>
      <w:r w:rsidRPr="00EB3F73">
        <w:rPr>
          <w:spacing w:val="-4"/>
          <w:lang w:val="en-GB"/>
        </w:rPr>
        <w:t xml:space="preserve"> </w:t>
      </w:r>
      <w:r w:rsidRPr="00EB3F73">
        <w:rPr>
          <w:lang w:val="en-GB"/>
        </w:rPr>
        <w:t>for</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first run</w:t>
      </w:r>
      <w:r w:rsidRPr="00EB3F73">
        <w:rPr>
          <w:spacing w:val="2"/>
          <w:lang w:val="en-GB"/>
        </w:rPr>
        <w:t xml:space="preserve"> </w:t>
      </w:r>
      <w:r w:rsidRPr="00EB3F73">
        <w:rPr>
          <w:lang w:val="en-GB"/>
        </w:rPr>
        <w:t>immediately</w:t>
      </w:r>
      <w:r w:rsidRPr="00EB3F73">
        <w:rPr>
          <w:spacing w:val="-5"/>
          <w:lang w:val="en-GB"/>
        </w:rPr>
        <w:t xml:space="preserve"> </w:t>
      </w:r>
      <w:r w:rsidRPr="00EB3F73">
        <w:rPr>
          <w:lang w:val="en-GB"/>
        </w:rPr>
        <w:t>after</w:t>
      </w:r>
      <w:r w:rsidRPr="00EB3F73">
        <w:rPr>
          <w:spacing w:val="-2"/>
          <w:lang w:val="en-GB"/>
        </w:rPr>
        <w:t xml:space="preserve"> </w:t>
      </w:r>
      <w:r w:rsidRPr="00EB3F73">
        <w:rPr>
          <w:lang w:val="en-GB"/>
        </w:rPr>
        <w:t>playing</w:t>
      </w:r>
      <w:r w:rsidRPr="00EB3F73">
        <w:rPr>
          <w:spacing w:val="-3"/>
          <w:lang w:val="en-GB"/>
        </w:rPr>
        <w:t xml:space="preserve"> </w:t>
      </w:r>
      <w:r w:rsidRPr="00EB3F73">
        <w:rPr>
          <w:lang w:val="en-GB"/>
        </w:rPr>
        <w:t>or</w:t>
      </w:r>
      <w:r w:rsidRPr="00EB3F73">
        <w:rPr>
          <w:spacing w:val="-2"/>
          <w:lang w:val="en-GB"/>
        </w:rPr>
        <w:t xml:space="preserve"> </w:t>
      </w:r>
      <w:r w:rsidRPr="00EB3F73">
        <w:rPr>
          <w:lang w:val="en-GB"/>
        </w:rPr>
        <w:t>playing</w:t>
      </w:r>
      <w:r w:rsidRPr="00EB3F73">
        <w:rPr>
          <w:spacing w:val="2"/>
          <w:lang w:val="en-GB"/>
        </w:rPr>
        <w:t xml:space="preserve"> </w:t>
      </w:r>
      <w:r w:rsidRPr="00EB3F73">
        <w:rPr>
          <w:lang w:val="en-GB"/>
        </w:rPr>
        <w:t>at the</w:t>
      </w:r>
      <w:r w:rsidRPr="00EB3F73">
        <w:rPr>
          <w:spacing w:val="-3"/>
          <w:lang w:val="en-GB"/>
        </w:rPr>
        <w:t xml:space="preserve"> </w:t>
      </w:r>
      <w:r w:rsidRPr="00EB3F73">
        <w:rPr>
          <w:lang w:val="en-GB"/>
        </w:rPr>
        <w:t>ball,</w:t>
      </w:r>
    </w:p>
    <w:p w14:paraId="2B9C774A" w14:textId="77777777" w:rsidR="00932C18" w:rsidRPr="00EB3F73" w:rsidRDefault="00242E3E" w:rsidP="006C73FE">
      <w:pPr>
        <w:pStyle w:val="ListParagraph"/>
        <w:numPr>
          <w:ilvl w:val="3"/>
          <w:numId w:val="93"/>
        </w:numPr>
        <w:tabs>
          <w:tab w:val="left" w:pos="2215"/>
        </w:tabs>
        <w:spacing w:before="117"/>
        <w:ind w:right="707" w:hanging="706"/>
        <w:jc w:val="both"/>
        <w:rPr>
          <w:lang w:val="en-GB"/>
        </w:rPr>
      </w:pPr>
      <w:r w:rsidRPr="00EB3F73">
        <w:rPr>
          <w:lang w:val="en-GB"/>
        </w:rPr>
        <w:t>if no attempt is made to play the ball, in setting off for the first run, providing</w:t>
      </w:r>
      <w:r w:rsidRPr="00EB3F73">
        <w:rPr>
          <w:spacing w:val="1"/>
          <w:lang w:val="en-GB"/>
        </w:rPr>
        <w:t xml:space="preserve"> </w:t>
      </w:r>
      <w:r w:rsidRPr="00EB3F73">
        <w:rPr>
          <w:lang w:val="en-GB"/>
        </w:rPr>
        <w:t>that</w:t>
      </w:r>
      <w:r w:rsidRPr="00EB3F73">
        <w:rPr>
          <w:spacing w:val="24"/>
          <w:lang w:val="en-GB"/>
        </w:rPr>
        <w:t xml:space="preserve"> </w:t>
      </w:r>
      <w:r w:rsidRPr="00EB3F73">
        <w:rPr>
          <w:lang w:val="en-GB"/>
        </w:rPr>
        <w:t>in</w:t>
      </w:r>
      <w:r w:rsidRPr="00EB3F73">
        <w:rPr>
          <w:spacing w:val="25"/>
          <w:lang w:val="en-GB"/>
        </w:rPr>
        <w:t xml:space="preserve"> </w:t>
      </w:r>
      <w:r w:rsidRPr="00EB3F73">
        <w:rPr>
          <w:lang w:val="en-GB"/>
        </w:rPr>
        <w:t>the</w:t>
      </w:r>
      <w:r w:rsidRPr="00EB3F73">
        <w:rPr>
          <w:spacing w:val="20"/>
          <w:lang w:val="en-GB"/>
        </w:rPr>
        <w:t xml:space="preserve"> </w:t>
      </w:r>
      <w:r w:rsidRPr="00EB3F73">
        <w:rPr>
          <w:lang w:val="en-GB"/>
        </w:rPr>
        <w:t>opinion</w:t>
      </w:r>
      <w:r w:rsidRPr="00EB3F73">
        <w:rPr>
          <w:spacing w:val="26"/>
          <w:lang w:val="en-GB"/>
        </w:rPr>
        <w:t xml:space="preserve"> </w:t>
      </w:r>
      <w:r w:rsidRPr="00EB3F73">
        <w:rPr>
          <w:lang w:val="en-GB"/>
        </w:rPr>
        <w:t>of</w:t>
      </w:r>
      <w:r w:rsidRPr="00EB3F73">
        <w:rPr>
          <w:spacing w:val="24"/>
          <w:lang w:val="en-GB"/>
        </w:rPr>
        <w:t xml:space="preserve"> </w:t>
      </w:r>
      <w:r w:rsidRPr="00EB3F73">
        <w:rPr>
          <w:lang w:val="en-GB"/>
        </w:rPr>
        <w:t>the</w:t>
      </w:r>
      <w:r w:rsidRPr="00EB3F73">
        <w:rPr>
          <w:spacing w:val="20"/>
          <w:lang w:val="en-GB"/>
        </w:rPr>
        <w:t xml:space="preserve"> </w:t>
      </w:r>
      <w:r w:rsidRPr="00EB3F73">
        <w:rPr>
          <w:lang w:val="en-GB"/>
        </w:rPr>
        <w:t>umpire</w:t>
      </w:r>
      <w:r w:rsidRPr="00EB3F73">
        <w:rPr>
          <w:spacing w:val="26"/>
          <w:lang w:val="en-GB"/>
        </w:rPr>
        <w:t xml:space="preserve"> </w:t>
      </w:r>
      <w:r w:rsidRPr="00EB3F73">
        <w:rPr>
          <w:lang w:val="en-GB"/>
        </w:rPr>
        <w:t>this</w:t>
      </w:r>
      <w:r w:rsidRPr="00EB3F73">
        <w:rPr>
          <w:spacing w:val="23"/>
          <w:lang w:val="en-GB"/>
        </w:rPr>
        <w:t xml:space="preserve"> </w:t>
      </w:r>
      <w:r w:rsidRPr="00EB3F73">
        <w:rPr>
          <w:lang w:val="en-GB"/>
        </w:rPr>
        <w:t>is</w:t>
      </w:r>
      <w:r w:rsidRPr="00EB3F73">
        <w:rPr>
          <w:spacing w:val="23"/>
          <w:lang w:val="en-GB"/>
        </w:rPr>
        <w:t xml:space="preserve"> </w:t>
      </w:r>
      <w:r w:rsidRPr="00EB3F73">
        <w:rPr>
          <w:lang w:val="en-GB"/>
        </w:rPr>
        <w:t>immediately</w:t>
      </w:r>
      <w:r w:rsidRPr="00EB3F73">
        <w:rPr>
          <w:spacing w:val="23"/>
          <w:lang w:val="en-GB"/>
        </w:rPr>
        <w:t xml:space="preserve"> </w:t>
      </w:r>
      <w:r w:rsidRPr="00EB3F73">
        <w:rPr>
          <w:lang w:val="en-GB"/>
        </w:rPr>
        <w:t>after</w:t>
      </w:r>
      <w:r w:rsidRPr="00EB3F73">
        <w:rPr>
          <w:spacing w:val="22"/>
          <w:lang w:val="en-GB"/>
        </w:rPr>
        <w:t xml:space="preserve"> </w:t>
      </w:r>
      <w:r w:rsidRPr="00EB3F73">
        <w:rPr>
          <w:lang w:val="en-GB"/>
        </w:rPr>
        <w:t>the</w:t>
      </w:r>
      <w:r w:rsidRPr="00EB3F73">
        <w:rPr>
          <w:spacing w:val="25"/>
          <w:lang w:val="en-GB"/>
        </w:rPr>
        <w:t xml:space="preserve"> </w:t>
      </w:r>
      <w:r w:rsidRPr="00EB3F73">
        <w:rPr>
          <w:lang w:val="en-GB"/>
        </w:rPr>
        <w:t>striker</w:t>
      </w:r>
      <w:r w:rsidRPr="00EB3F73">
        <w:rPr>
          <w:spacing w:val="21"/>
          <w:lang w:val="en-GB"/>
        </w:rPr>
        <w:t xml:space="preserve"> </w:t>
      </w:r>
      <w:r w:rsidRPr="00EB3F73">
        <w:rPr>
          <w:lang w:val="en-GB"/>
        </w:rPr>
        <w:t>has</w:t>
      </w:r>
      <w:r w:rsidRPr="00EB3F73">
        <w:rPr>
          <w:spacing w:val="24"/>
          <w:lang w:val="en-GB"/>
        </w:rPr>
        <w:t xml:space="preserve"> </w:t>
      </w:r>
      <w:r w:rsidRPr="00EB3F73">
        <w:rPr>
          <w:lang w:val="en-GB"/>
        </w:rPr>
        <w:t>had</w:t>
      </w:r>
      <w:r w:rsidRPr="00EB3F73">
        <w:rPr>
          <w:spacing w:val="-59"/>
          <w:lang w:val="en-GB"/>
        </w:rPr>
        <w:t xml:space="preserve"> </w:t>
      </w:r>
      <w:r w:rsidRPr="00EB3F73">
        <w:rPr>
          <w:lang w:val="en-GB"/>
        </w:rPr>
        <w:t>the</w:t>
      </w:r>
      <w:r w:rsidRPr="00EB3F73">
        <w:rPr>
          <w:spacing w:val="-2"/>
          <w:lang w:val="en-GB"/>
        </w:rPr>
        <w:t xml:space="preserve"> </w:t>
      </w:r>
      <w:r w:rsidRPr="00EB3F73">
        <w:rPr>
          <w:lang w:val="en-GB"/>
        </w:rPr>
        <w:t>opportunity</w:t>
      </w:r>
      <w:r w:rsidRPr="00EB3F73">
        <w:rPr>
          <w:spacing w:val="-4"/>
          <w:lang w:val="en-GB"/>
        </w:rPr>
        <w:t xml:space="preserve"> </w:t>
      </w:r>
      <w:r w:rsidRPr="00EB3F73">
        <w:rPr>
          <w:lang w:val="en-GB"/>
        </w:rPr>
        <w:t>of</w:t>
      </w:r>
      <w:r w:rsidRPr="00EB3F73">
        <w:rPr>
          <w:spacing w:val="-3"/>
          <w:lang w:val="en-GB"/>
        </w:rPr>
        <w:t xml:space="preserve"> </w:t>
      </w:r>
      <w:r w:rsidRPr="00EB3F73">
        <w:rPr>
          <w:lang w:val="en-GB"/>
        </w:rPr>
        <w:t>playing</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ball,</w:t>
      </w:r>
    </w:p>
    <w:p w14:paraId="2C9925A7" w14:textId="77777777" w:rsidR="00932C18" w:rsidRPr="00EB3F73" w:rsidRDefault="00242E3E" w:rsidP="006C73FE">
      <w:pPr>
        <w:pStyle w:val="ListParagraph"/>
        <w:numPr>
          <w:ilvl w:val="3"/>
          <w:numId w:val="93"/>
        </w:numPr>
        <w:tabs>
          <w:tab w:val="left" w:pos="2244"/>
        </w:tabs>
        <w:spacing w:before="124"/>
        <w:ind w:right="707" w:hanging="706"/>
        <w:jc w:val="both"/>
        <w:rPr>
          <w:lang w:val="en-GB"/>
        </w:rPr>
      </w:pPr>
      <w:r w:rsidRPr="00EB3F73">
        <w:rPr>
          <w:lang w:val="en-GB"/>
        </w:rPr>
        <w:t>in lawfully making a second or further stroke for the purpose of guarding</w:t>
      </w:r>
      <w:r w:rsidRPr="00EB3F73">
        <w:rPr>
          <w:spacing w:val="1"/>
          <w:lang w:val="en-GB"/>
        </w:rPr>
        <w:t xml:space="preserve"> </w:t>
      </w:r>
      <w:r w:rsidRPr="00EB3F73">
        <w:rPr>
          <w:lang w:val="en-GB"/>
        </w:rPr>
        <w:t>his/her wicket within the provisions of Law 34.3 (Ball lawfully struck more than</w:t>
      </w:r>
      <w:r w:rsidRPr="00EB3F73">
        <w:rPr>
          <w:spacing w:val="1"/>
          <w:lang w:val="en-GB"/>
        </w:rPr>
        <w:t xml:space="preserve"> </w:t>
      </w:r>
      <w:r w:rsidRPr="00EB3F73">
        <w:rPr>
          <w:lang w:val="en-GB"/>
        </w:rPr>
        <w:t>once).</w:t>
      </w:r>
    </w:p>
    <w:p w14:paraId="0A46545C" w14:textId="5DF0690A" w:rsidR="00932C18" w:rsidRPr="00EB3F73" w:rsidRDefault="00242E3E" w:rsidP="006C73FE">
      <w:pPr>
        <w:pStyle w:val="ListParagraph"/>
        <w:numPr>
          <w:ilvl w:val="2"/>
          <w:numId w:val="93"/>
        </w:numPr>
        <w:tabs>
          <w:tab w:val="left" w:pos="1461"/>
        </w:tabs>
        <w:spacing w:before="119"/>
        <w:ind w:right="709" w:hanging="567"/>
        <w:jc w:val="both"/>
        <w:rPr>
          <w:lang w:val="en-GB"/>
        </w:rPr>
      </w:pPr>
      <w:r w:rsidRPr="00EB3F73">
        <w:rPr>
          <w:lang w:val="en-GB"/>
        </w:rPr>
        <w:t xml:space="preserve">If the striker </w:t>
      </w:r>
      <w:r w:rsidR="000B405E" w:rsidRPr="00EB3F73">
        <w:rPr>
          <w:lang w:val="en-GB"/>
        </w:rPr>
        <w:t xml:space="preserve">breaks </w:t>
      </w:r>
      <w:r w:rsidRPr="00EB3F73">
        <w:rPr>
          <w:lang w:val="en-GB"/>
        </w:rPr>
        <w:t>his/her wicket in any of the ways described in Laws 29.</w:t>
      </w:r>
      <w:r w:rsidR="00B20C38" w:rsidRPr="00EB3F73">
        <w:rPr>
          <w:lang w:val="en-GB"/>
        </w:rPr>
        <w:t>2</w:t>
      </w:r>
      <w:r w:rsidRPr="00EB3F73">
        <w:rPr>
          <w:lang w:val="en-GB"/>
        </w:rPr>
        <w:t>.1.2</w:t>
      </w:r>
      <w:r w:rsidRPr="00EB3F73">
        <w:rPr>
          <w:spacing w:val="1"/>
          <w:lang w:val="en-GB"/>
        </w:rPr>
        <w:t xml:space="preserve"> </w:t>
      </w:r>
      <w:r w:rsidRPr="00EB3F73">
        <w:rPr>
          <w:lang w:val="en-GB"/>
        </w:rPr>
        <w:t>to 29.</w:t>
      </w:r>
      <w:r w:rsidR="00B20C38" w:rsidRPr="00EB3F73">
        <w:rPr>
          <w:lang w:val="en-GB"/>
        </w:rPr>
        <w:t>2</w:t>
      </w:r>
      <w:r w:rsidRPr="00EB3F73">
        <w:rPr>
          <w:lang w:val="en-GB"/>
        </w:rPr>
        <w:t>.1.4</w:t>
      </w:r>
      <w:r w:rsidR="00796EFB">
        <w:rPr>
          <w:lang w:val="en-GB"/>
        </w:rPr>
        <w:t xml:space="preserve"> </w:t>
      </w:r>
      <w:r w:rsidR="00796EFB" w:rsidRPr="00EB3F73">
        <w:rPr>
          <w:lang w:val="en-GB"/>
        </w:rPr>
        <w:t>(Breaking the wicket fairly)</w:t>
      </w:r>
      <w:r w:rsidRPr="00EB3F73">
        <w:rPr>
          <w:lang w:val="en-GB"/>
        </w:rPr>
        <w:t xml:space="preserve"> before the bowler has entered the delivery stride, either umpire shall call</w:t>
      </w:r>
      <w:r w:rsidRPr="00EB3F73">
        <w:rPr>
          <w:spacing w:val="1"/>
          <w:lang w:val="en-GB"/>
        </w:rPr>
        <w:t xml:space="preserve"> </w:t>
      </w:r>
      <w:r w:rsidRPr="00EB3F73">
        <w:rPr>
          <w:lang w:val="en-GB"/>
        </w:rPr>
        <w:t>and</w:t>
      </w:r>
      <w:r w:rsidRPr="00EB3F73">
        <w:rPr>
          <w:spacing w:val="2"/>
          <w:lang w:val="en-GB"/>
        </w:rPr>
        <w:t xml:space="preserve"> </w:t>
      </w:r>
      <w:r w:rsidRPr="00EB3F73">
        <w:rPr>
          <w:lang w:val="en-GB"/>
        </w:rPr>
        <w:t>signal Dead</w:t>
      </w:r>
      <w:r w:rsidRPr="00EB3F73">
        <w:rPr>
          <w:spacing w:val="-2"/>
          <w:lang w:val="en-GB"/>
        </w:rPr>
        <w:t xml:space="preserve"> </w:t>
      </w:r>
      <w:r w:rsidRPr="00EB3F73">
        <w:rPr>
          <w:lang w:val="en-GB"/>
        </w:rPr>
        <w:t>ball.</w:t>
      </w:r>
    </w:p>
    <w:p w14:paraId="471EF4FC" w14:textId="15B48DC3" w:rsidR="00932C18" w:rsidRPr="00EB3F73" w:rsidRDefault="00242E3E" w:rsidP="006C73FE">
      <w:pPr>
        <w:pStyle w:val="Heading1"/>
        <w:numPr>
          <w:ilvl w:val="1"/>
          <w:numId w:val="93"/>
        </w:numPr>
        <w:tabs>
          <w:tab w:val="left" w:pos="842"/>
        </w:tabs>
        <w:spacing w:before="120"/>
        <w:rPr>
          <w:lang w:val="en-GB"/>
        </w:rPr>
      </w:pPr>
      <w:r w:rsidRPr="00EB3F73">
        <w:rPr>
          <w:lang w:val="en-GB"/>
        </w:rPr>
        <w:t>Not</w:t>
      </w:r>
      <w:r w:rsidRPr="00EB3F73">
        <w:rPr>
          <w:spacing w:val="-1"/>
          <w:lang w:val="en-GB"/>
        </w:rPr>
        <w:t xml:space="preserve"> </w:t>
      </w:r>
      <w:r w:rsidRPr="00EB3F73">
        <w:rPr>
          <w:lang w:val="en-GB"/>
        </w:rPr>
        <w:t>out Hit</w:t>
      </w:r>
      <w:r w:rsidRPr="00EB3F73">
        <w:rPr>
          <w:spacing w:val="-6"/>
          <w:lang w:val="en-GB"/>
        </w:rPr>
        <w:t xml:space="preserve"> </w:t>
      </w:r>
      <w:r w:rsidRPr="00EB3F73">
        <w:rPr>
          <w:lang w:val="en-GB"/>
        </w:rPr>
        <w:t>wicket</w:t>
      </w:r>
    </w:p>
    <w:p w14:paraId="09A93DCB" w14:textId="50B1FB33" w:rsidR="00932C18" w:rsidRPr="00EB3F73" w:rsidRDefault="00242E3E">
      <w:pPr>
        <w:pStyle w:val="BodyText"/>
        <w:ind w:left="745" w:right="706"/>
        <w:rPr>
          <w:lang w:val="en-GB"/>
        </w:rPr>
      </w:pPr>
      <w:r w:rsidRPr="00EB3F73">
        <w:rPr>
          <w:lang w:val="en-GB"/>
        </w:rPr>
        <w:t xml:space="preserve">The striker is not out under this Law should his/her wicket be </w:t>
      </w:r>
      <w:r w:rsidR="000B405E" w:rsidRPr="00EB3F73">
        <w:rPr>
          <w:lang w:val="en-GB"/>
        </w:rPr>
        <w:t>broken</w:t>
      </w:r>
      <w:r w:rsidRPr="00EB3F73">
        <w:rPr>
          <w:lang w:val="en-GB"/>
        </w:rPr>
        <w:t xml:space="preserve"> in any of the ways</w:t>
      </w:r>
      <w:r w:rsidRPr="00EB3F73">
        <w:rPr>
          <w:spacing w:val="1"/>
          <w:lang w:val="en-GB"/>
        </w:rPr>
        <w:t xml:space="preserve"> </w:t>
      </w:r>
      <w:r w:rsidRPr="00EB3F73">
        <w:rPr>
          <w:lang w:val="en-GB"/>
        </w:rPr>
        <w:t>referred</w:t>
      </w:r>
      <w:r w:rsidRPr="00EB3F73">
        <w:rPr>
          <w:spacing w:val="2"/>
          <w:lang w:val="en-GB"/>
        </w:rPr>
        <w:t xml:space="preserve"> </w:t>
      </w:r>
      <w:r w:rsidRPr="00EB3F73">
        <w:rPr>
          <w:lang w:val="en-GB"/>
        </w:rPr>
        <w:t>to</w:t>
      </w:r>
      <w:r w:rsidRPr="00EB3F73">
        <w:rPr>
          <w:spacing w:val="3"/>
          <w:lang w:val="en-GB"/>
        </w:rPr>
        <w:t xml:space="preserve"> </w:t>
      </w:r>
      <w:r w:rsidRPr="00EB3F73">
        <w:rPr>
          <w:lang w:val="en-GB"/>
        </w:rPr>
        <w:t>in</w:t>
      </w:r>
      <w:r w:rsidRPr="00EB3F73">
        <w:rPr>
          <w:spacing w:val="-2"/>
          <w:lang w:val="en-GB"/>
        </w:rPr>
        <w:t xml:space="preserve"> </w:t>
      </w:r>
      <w:r w:rsidRPr="00EB3F73">
        <w:rPr>
          <w:lang w:val="en-GB"/>
        </w:rPr>
        <w:t>35.1</w:t>
      </w:r>
      <w:r w:rsidRPr="00EB3F73">
        <w:rPr>
          <w:spacing w:val="-2"/>
          <w:lang w:val="en-GB"/>
        </w:rPr>
        <w:t xml:space="preserve"> </w:t>
      </w:r>
      <w:r w:rsidRPr="00EB3F73">
        <w:rPr>
          <w:lang w:val="en-GB"/>
        </w:rPr>
        <w:t>if</w:t>
      </w:r>
      <w:r w:rsidRPr="00EB3F73">
        <w:rPr>
          <w:spacing w:val="1"/>
          <w:lang w:val="en-GB"/>
        </w:rPr>
        <w:t xml:space="preserve"> </w:t>
      </w:r>
      <w:r w:rsidRPr="00EB3F73">
        <w:rPr>
          <w:lang w:val="en-GB"/>
        </w:rPr>
        <w:t>any</w:t>
      </w:r>
      <w:r w:rsidRPr="00EB3F73">
        <w:rPr>
          <w:spacing w:val="-4"/>
          <w:lang w:val="en-GB"/>
        </w:rPr>
        <w:t xml:space="preserve"> </w:t>
      </w:r>
      <w:r w:rsidRPr="00EB3F73">
        <w:rPr>
          <w:lang w:val="en-GB"/>
        </w:rPr>
        <w:t>of</w:t>
      </w:r>
      <w:r w:rsidRPr="00EB3F73">
        <w:rPr>
          <w:spacing w:val="-3"/>
          <w:lang w:val="en-GB"/>
        </w:rPr>
        <w:t xml:space="preserve"> </w:t>
      </w:r>
      <w:r w:rsidRPr="00EB3F73">
        <w:rPr>
          <w:lang w:val="en-GB"/>
        </w:rPr>
        <w:t>the</w:t>
      </w:r>
      <w:r w:rsidRPr="00EB3F73">
        <w:rPr>
          <w:spacing w:val="3"/>
          <w:lang w:val="en-GB"/>
        </w:rPr>
        <w:t xml:space="preserve"> </w:t>
      </w:r>
      <w:r w:rsidRPr="00EB3F73">
        <w:rPr>
          <w:lang w:val="en-GB"/>
        </w:rPr>
        <w:t>following</w:t>
      </w:r>
      <w:r w:rsidRPr="00EB3F73">
        <w:rPr>
          <w:spacing w:val="3"/>
          <w:lang w:val="en-GB"/>
        </w:rPr>
        <w:t xml:space="preserve"> </w:t>
      </w:r>
      <w:r w:rsidRPr="00EB3F73">
        <w:rPr>
          <w:lang w:val="en-GB"/>
        </w:rPr>
        <w:t>applies:</w:t>
      </w:r>
    </w:p>
    <w:p w14:paraId="3CB44AD8" w14:textId="77777777" w:rsidR="00932C18" w:rsidRPr="00EB3F73" w:rsidRDefault="00242E3E" w:rsidP="006C73FE">
      <w:pPr>
        <w:pStyle w:val="ListParagraph"/>
        <w:numPr>
          <w:ilvl w:val="0"/>
          <w:numId w:val="92"/>
        </w:numPr>
        <w:tabs>
          <w:tab w:val="left" w:pos="1365"/>
        </w:tabs>
        <w:spacing w:before="118"/>
        <w:ind w:right="709" w:hanging="116"/>
        <w:jc w:val="both"/>
        <w:rPr>
          <w:lang w:val="en-GB"/>
        </w:rPr>
      </w:pPr>
      <w:r w:rsidRPr="00EB3F73">
        <w:rPr>
          <w:lang w:val="en-GB"/>
        </w:rPr>
        <w:tab/>
        <w:t>it</w:t>
      </w:r>
      <w:r w:rsidRPr="00EB3F73">
        <w:rPr>
          <w:spacing w:val="34"/>
          <w:lang w:val="en-GB"/>
        </w:rPr>
        <w:t xml:space="preserve"> </w:t>
      </w:r>
      <w:r w:rsidRPr="00EB3F73">
        <w:rPr>
          <w:lang w:val="en-GB"/>
        </w:rPr>
        <w:t>occurs</w:t>
      </w:r>
      <w:r w:rsidRPr="00EB3F73">
        <w:rPr>
          <w:spacing w:val="33"/>
          <w:lang w:val="en-GB"/>
        </w:rPr>
        <w:t xml:space="preserve"> </w:t>
      </w:r>
      <w:r w:rsidRPr="00EB3F73">
        <w:rPr>
          <w:lang w:val="en-GB"/>
        </w:rPr>
        <w:t>after</w:t>
      </w:r>
      <w:r w:rsidRPr="00EB3F73">
        <w:rPr>
          <w:spacing w:val="33"/>
          <w:lang w:val="en-GB"/>
        </w:rPr>
        <w:t xml:space="preserve"> </w:t>
      </w:r>
      <w:r w:rsidRPr="00EB3F73">
        <w:rPr>
          <w:lang w:val="en-GB"/>
        </w:rPr>
        <w:t>the</w:t>
      </w:r>
      <w:r w:rsidRPr="00EB3F73">
        <w:rPr>
          <w:spacing w:val="35"/>
          <w:lang w:val="en-GB"/>
        </w:rPr>
        <w:t xml:space="preserve"> </w:t>
      </w:r>
      <w:r w:rsidRPr="00EB3F73">
        <w:rPr>
          <w:lang w:val="en-GB"/>
        </w:rPr>
        <w:t>striker</w:t>
      </w:r>
      <w:r w:rsidRPr="00EB3F73">
        <w:rPr>
          <w:spacing w:val="32"/>
          <w:lang w:val="en-GB"/>
        </w:rPr>
        <w:t xml:space="preserve"> </w:t>
      </w:r>
      <w:r w:rsidRPr="00EB3F73">
        <w:rPr>
          <w:lang w:val="en-GB"/>
        </w:rPr>
        <w:t>has</w:t>
      </w:r>
      <w:r w:rsidRPr="00EB3F73">
        <w:rPr>
          <w:spacing w:val="34"/>
          <w:lang w:val="en-GB"/>
        </w:rPr>
        <w:t xml:space="preserve"> </w:t>
      </w:r>
      <w:r w:rsidRPr="00EB3F73">
        <w:rPr>
          <w:lang w:val="en-GB"/>
        </w:rPr>
        <w:t>completed</w:t>
      </w:r>
      <w:r w:rsidRPr="00EB3F73">
        <w:rPr>
          <w:spacing w:val="30"/>
          <w:lang w:val="en-GB"/>
        </w:rPr>
        <w:t xml:space="preserve"> </w:t>
      </w:r>
      <w:r w:rsidRPr="00EB3F73">
        <w:rPr>
          <w:lang w:val="en-GB"/>
        </w:rPr>
        <w:t>any</w:t>
      </w:r>
      <w:r w:rsidRPr="00EB3F73">
        <w:rPr>
          <w:spacing w:val="33"/>
          <w:lang w:val="en-GB"/>
        </w:rPr>
        <w:t xml:space="preserve"> </w:t>
      </w:r>
      <w:r w:rsidRPr="00EB3F73">
        <w:rPr>
          <w:lang w:val="en-GB"/>
        </w:rPr>
        <w:t>action</w:t>
      </w:r>
      <w:r w:rsidRPr="00EB3F73">
        <w:rPr>
          <w:spacing w:val="36"/>
          <w:lang w:val="en-GB"/>
        </w:rPr>
        <w:t xml:space="preserve"> </w:t>
      </w:r>
      <w:r w:rsidRPr="00EB3F73">
        <w:rPr>
          <w:lang w:val="en-GB"/>
        </w:rPr>
        <w:t>in</w:t>
      </w:r>
      <w:r w:rsidRPr="00EB3F73">
        <w:rPr>
          <w:spacing w:val="35"/>
          <w:lang w:val="en-GB"/>
        </w:rPr>
        <w:t xml:space="preserve"> </w:t>
      </w:r>
      <w:r w:rsidRPr="00EB3F73">
        <w:rPr>
          <w:lang w:val="en-GB"/>
        </w:rPr>
        <w:t>receiving</w:t>
      </w:r>
      <w:r w:rsidRPr="00EB3F73">
        <w:rPr>
          <w:spacing w:val="35"/>
          <w:lang w:val="en-GB"/>
        </w:rPr>
        <w:t xml:space="preserve"> </w:t>
      </w:r>
      <w:r w:rsidRPr="00EB3F73">
        <w:rPr>
          <w:lang w:val="en-GB"/>
        </w:rPr>
        <w:t>the</w:t>
      </w:r>
      <w:r w:rsidRPr="00EB3F73">
        <w:rPr>
          <w:spacing w:val="31"/>
          <w:lang w:val="en-GB"/>
        </w:rPr>
        <w:t xml:space="preserve"> </w:t>
      </w:r>
      <w:r w:rsidRPr="00EB3F73">
        <w:rPr>
          <w:lang w:val="en-GB"/>
        </w:rPr>
        <w:t>delivery,</w:t>
      </w:r>
      <w:r w:rsidRPr="00EB3F73">
        <w:rPr>
          <w:spacing w:val="34"/>
          <w:lang w:val="en-GB"/>
        </w:rPr>
        <w:t xml:space="preserve"> </w:t>
      </w:r>
      <w:r w:rsidRPr="00EB3F73">
        <w:rPr>
          <w:lang w:val="en-GB"/>
        </w:rPr>
        <w:t>other</w:t>
      </w:r>
      <w:r w:rsidRPr="00EB3F73">
        <w:rPr>
          <w:spacing w:val="-59"/>
          <w:lang w:val="en-GB"/>
        </w:rPr>
        <w:t xml:space="preserve"> </w:t>
      </w:r>
      <w:r w:rsidRPr="00EB3F73">
        <w:rPr>
          <w:lang w:val="en-GB"/>
        </w:rPr>
        <w:t>than</w:t>
      </w:r>
      <w:r w:rsidRPr="00EB3F73">
        <w:rPr>
          <w:spacing w:val="3"/>
          <w:lang w:val="en-GB"/>
        </w:rPr>
        <w:t xml:space="preserve"> </w:t>
      </w:r>
      <w:r w:rsidRPr="00EB3F73">
        <w:rPr>
          <w:lang w:val="en-GB"/>
        </w:rPr>
        <w:t>in</w:t>
      </w:r>
      <w:r w:rsidRPr="00EB3F73">
        <w:rPr>
          <w:spacing w:val="-2"/>
          <w:lang w:val="en-GB"/>
        </w:rPr>
        <w:t xml:space="preserve"> </w:t>
      </w:r>
      <w:r w:rsidRPr="00EB3F73">
        <w:rPr>
          <w:lang w:val="en-GB"/>
        </w:rPr>
        <w:t>35.1.1.2</w:t>
      </w:r>
      <w:r w:rsidRPr="00EB3F73">
        <w:rPr>
          <w:spacing w:val="-2"/>
          <w:lang w:val="en-GB"/>
        </w:rPr>
        <w:t xml:space="preserve"> </w:t>
      </w:r>
      <w:r w:rsidRPr="00EB3F73">
        <w:rPr>
          <w:lang w:val="en-GB"/>
        </w:rPr>
        <w:t>to</w:t>
      </w:r>
      <w:r w:rsidRPr="00EB3F73">
        <w:rPr>
          <w:spacing w:val="-2"/>
          <w:lang w:val="en-GB"/>
        </w:rPr>
        <w:t xml:space="preserve"> </w:t>
      </w:r>
      <w:r w:rsidRPr="00EB3F73">
        <w:rPr>
          <w:lang w:val="en-GB"/>
        </w:rPr>
        <w:t>35.1.1.4.</w:t>
      </w:r>
    </w:p>
    <w:p w14:paraId="6BA81FDA" w14:textId="77777777" w:rsidR="00932C18" w:rsidRPr="00EB3F73" w:rsidRDefault="00242E3E" w:rsidP="006C73FE">
      <w:pPr>
        <w:pStyle w:val="ListParagraph"/>
        <w:numPr>
          <w:ilvl w:val="0"/>
          <w:numId w:val="92"/>
        </w:numPr>
        <w:tabs>
          <w:tab w:val="left" w:pos="1336"/>
        </w:tabs>
        <w:spacing w:before="118"/>
        <w:ind w:right="709" w:hanging="116"/>
        <w:jc w:val="both"/>
        <w:rPr>
          <w:lang w:val="en-GB"/>
        </w:rPr>
      </w:pPr>
      <w:r w:rsidRPr="00EB3F73">
        <w:rPr>
          <w:lang w:val="en-GB"/>
        </w:rPr>
        <w:t>it occurs when the striker is in the act of running, other than setting off immediately for</w:t>
      </w:r>
      <w:r w:rsidRPr="00EB3F73">
        <w:rPr>
          <w:spacing w:val="-59"/>
          <w:lang w:val="en-GB"/>
        </w:rPr>
        <w:t xml:space="preserve"> </w:t>
      </w:r>
      <w:r w:rsidRPr="00EB3F73">
        <w:rPr>
          <w:lang w:val="en-GB"/>
        </w:rPr>
        <w:t>the</w:t>
      </w:r>
      <w:r w:rsidRPr="00EB3F73">
        <w:rPr>
          <w:spacing w:val="-2"/>
          <w:lang w:val="en-GB"/>
        </w:rPr>
        <w:t xml:space="preserve"> </w:t>
      </w:r>
      <w:r w:rsidRPr="00EB3F73">
        <w:rPr>
          <w:lang w:val="en-GB"/>
        </w:rPr>
        <w:t>first</w:t>
      </w:r>
      <w:r w:rsidRPr="00EB3F73">
        <w:rPr>
          <w:spacing w:val="2"/>
          <w:lang w:val="en-GB"/>
        </w:rPr>
        <w:t xml:space="preserve"> </w:t>
      </w:r>
      <w:r w:rsidRPr="00EB3F73">
        <w:rPr>
          <w:lang w:val="en-GB"/>
        </w:rPr>
        <w:t>run.</w:t>
      </w:r>
    </w:p>
    <w:p w14:paraId="2BDAD0CD" w14:textId="2BDC8D8D" w:rsidR="00932C18" w:rsidRPr="00EB3F73" w:rsidRDefault="00242E3E" w:rsidP="006C73FE">
      <w:pPr>
        <w:pStyle w:val="ListParagraph"/>
        <w:numPr>
          <w:ilvl w:val="0"/>
          <w:numId w:val="92"/>
        </w:numPr>
        <w:tabs>
          <w:tab w:val="left" w:pos="1332"/>
        </w:tabs>
        <w:spacing w:before="123"/>
        <w:ind w:left="1331" w:hanging="136"/>
        <w:jc w:val="both"/>
        <w:rPr>
          <w:lang w:val="en-GB"/>
        </w:rPr>
      </w:pPr>
      <w:r w:rsidRPr="00EB3F73">
        <w:rPr>
          <w:lang w:val="en-GB"/>
        </w:rPr>
        <w:t>it</w:t>
      </w:r>
      <w:r w:rsidRPr="00EB3F73">
        <w:rPr>
          <w:spacing w:val="1"/>
          <w:lang w:val="en-GB"/>
        </w:rPr>
        <w:t xml:space="preserve"> </w:t>
      </w:r>
      <w:r w:rsidRPr="00EB3F73">
        <w:rPr>
          <w:lang w:val="en-GB"/>
        </w:rPr>
        <w:t>occurs when</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striker</w:t>
      </w:r>
      <w:r w:rsidRPr="00EB3F73">
        <w:rPr>
          <w:spacing w:val="-1"/>
          <w:lang w:val="en-GB"/>
        </w:rPr>
        <w:t xml:space="preserve"> </w:t>
      </w:r>
      <w:r w:rsidRPr="00EB3F73">
        <w:rPr>
          <w:lang w:val="en-GB"/>
        </w:rPr>
        <w:t>is</w:t>
      </w:r>
      <w:r w:rsidRPr="00EB3F73">
        <w:rPr>
          <w:spacing w:val="-5"/>
          <w:lang w:val="en-GB"/>
        </w:rPr>
        <w:t xml:space="preserve"> </w:t>
      </w:r>
      <w:r w:rsidRPr="00EB3F73">
        <w:rPr>
          <w:lang w:val="en-GB"/>
        </w:rPr>
        <w:t>trying</w:t>
      </w:r>
      <w:r w:rsidRPr="00EB3F73">
        <w:rPr>
          <w:spacing w:val="3"/>
          <w:lang w:val="en-GB"/>
        </w:rPr>
        <w:t xml:space="preserve"> </w:t>
      </w:r>
      <w:r w:rsidRPr="00EB3F73">
        <w:rPr>
          <w:lang w:val="en-GB"/>
        </w:rPr>
        <w:t>to</w:t>
      </w:r>
      <w:r w:rsidRPr="00EB3F73">
        <w:rPr>
          <w:spacing w:val="2"/>
          <w:lang w:val="en-GB"/>
        </w:rPr>
        <w:t xml:space="preserve"> </w:t>
      </w:r>
      <w:r w:rsidRPr="00EB3F73">
        <w:rPr>
          <w:lang w:val="en-GB"/>
        </w:rPr>
        <w:t>avoid</w:t>
      </w:r>
      <w:r w:rsidRPr="00EB3F73">
        <w:rPr>
          <w:spacing w:val="-2"/>
          <w:lang w:val="en-GB"/>
        </w:rPr>
        <w:t xml:space="preserve"> </w:t>
      </w:r>
      <w:r w:rsidRPr="00EB3F73">
        <w:rPr>
          <w:lang w:val="en-GB"/>
        </w:rPr>
        <w:t>being</w:t>
      </w:r>
      <w:r w:rsidRPr="00EB3F73">
        <w:rPr>
          <w:spacing w:val="-8"/>
          <w:lang w:val="en-GB"/>
        </w:rPr>
        <w:t xml:space="preserve"> </w:t>
      </w:r>
      <w:r w:rsidR="00796EFB">
        <w:rPr>
          <w:lang w:val="en-GB"/>
        </w:rPr>
        <w:t>R</w:t>
      </w:r>
      <w:r w:rsidRPr="00EB3F73">
        <w:rPr>
          <w:lang w:val="en-GB"/>
        </w:rPr>
        <w:t>un</w:t>
      </w:r>
      <w:r w:rsidRPr="00EB3F73">
        <w:rPr>
          <w:spacing w:val="-2"/>
          <w:lang w:val="en-GB"/>
        </w:rPr>
        <w:t xml:space="preserve"> </w:t>
      </w:r>
      <w:r w:rsidRPr="00EB3F73">
        <w:rPr>
          <w:lang w:val="en-GB"/>
        </w:rPr>
        <w:t>out</w:t>
      </w:r>
      <w:r w:rsidRPr="00EB3F73">
        <w:rPr>
          <w:spacing w:val="-4"/>
          <w:lang w:val="en-GB"/>
        </w:rPr>
        <w:t xml:space="preserve"> </w:t>
      </w:r>
      <w:r w:rsidRPr="00EB3F73">
        <w:rPr>
          <w:lang w:val="en-GB"/>
        </w:rPr>
        <w:t>or</w:t>
      </w:r>
      <w:r w:rsidRPr="00EB3F73">
        <w:rPr>
          <w:spacing w:val="-2"/>
          <w:lang w:val="en-GB"/>
        </w:rPr>
        <w:t xml:space="preserve"> </w:t>
      </w:r>
      <w:proofErr w:type="gramStart"/>
      <w:r w:rsidR="00796EFB">
        <w:rPr>
          <w:spacing w:val="-2"/>
          <w:lang w:val="en-GB"/>
        </w:rPr>
        <w:t>S</w:t>
      </w:r>
      <w:r w:rsidRPr="00EB3F73">
        <w:rPr>
          <w:lang w:val="en-GB"/>
        </w:rPr>
        <w:t>tumped</w:t>
      </w:r>
      <w:proofErr w:type="gramEnd"/>
      <w:r w:rsidRPr="00EB3F73">
        <w:rPr>
          <w:lang w:val="en-GB"/>
        </w:rPr>
        <w:t>.</w:t>
      </w:r>
    </w:p>
    <w:p w14:paraId="048923D0" w14:textId="77777777" w:rsidR="00932C18" w:rsidRPr="00EB3F73" w:rsidRDefault="00242E3E" w:rsidP="006C73FE">
      <w:pPr>
        <w:pStyle w:val="ListParagraph"/>
        <w:numPr>
          <w:ilvl w:val="0"/>
          <w:numId w:val="92"/>
        </w:numPr>
        <w:tabs>
          <w:tab w:val="left" w:pos="1332"/>
        </w:tabs>
        <w:spacing w:before="122"/>
        <w:ind w:left="1331" w:hanging="136"/>
        <w:jc w:val="both"/>
        <w:rPr>
          <w:lang w:val="en-GB"/>
        </w:rPr>
      </w:pPr>
      <w:r w:rsidRPr="00EB3F73">
        <w:rPr>
          <w:lang w:val="en-GB"/>
        </w:rPr>
        <w:t>it occurs when</w:t>
      </w:r>
      <w:r w:rsidRPr="00EB3F73">
        <w:rPr>
          <w:spacing w:val="-3"/>
          <w:lang w:val="en-GB"/>
        </w:rPr>
        <w:t xml:space="preserve"> </w:t>
      </w:r>
      <w:r w:rsidRPr="00EB3F73">
        <w:rPr>
          <w:lang w:val="en-GB"/>
        </w:rPr>
        <w:t>the</w:t>
      </w:r>
      <w:r w:rsidRPr="00EB3F73">
        <w:rPr>
          <w:spacing w:val="1"/>
          <w:lang w:val="en-GB"/>
        </w:rPr>
        <w:t xml:space="preserve"> </w:t>
      </w:r>
      <w:r w:rsidRPr="00EB3F73">
        <w:rPr>
          <w:lang w:val="en-GB"/>
        </w:rPr>
        <w:t>striker</w:t>
      </w:r>
      <w:r w:rsidRPr="00EB3F73">
        <w:rPr>
          <w:spacing w:val="-2"/>
          <w:lang w:val="en-GB"/>
        </w:rPr>
        <w:t xml:space="preserve"> </w:t>
      </w:r>
      <w:r w:rsidRPr="00EB3F73">
        <w:rPr>
          <w:lang w:val="en-GB"/>
        </w:rPr>
        <w:t>is</w:t>
      </w:r>
      <w:r w:rsidRPr="00EB3F73">
        <w:rPr>
          <w:spacing w:val="-5"/>
          <w:lang w:val="en-GB"/>
        </w:rPr>
        <w:t xml:space="preserve"> </w:t>
      </w:r>
      <w:r w:rsidRPr="00EB3F73">
        <w:rPr>
          <w:lang w:val="en-GB"/>
        </w:rPr>
        <w:t>trying</w:t>
      </w:r>
      <w:r w:rsidRPr="00EB3F73">
        <w:rPr>
          <w:spacing w:val="1"/>
          <w:lang w:val="en-GB"/>
        </w:rPr>
        <w:t xml:space="preserve"> </w:t>
      </w:r>
      <w:r w:rsidRPr="00EB3F73">
        <w:rPr>
          <w:lang w:val="en-GB"/>
        </w:rPr>
        <w:t>to</w:t>
      </w:r>
      <w:r w:rsidRPr="00EB3F73">
        <w:rPr>
          <w:spacing w:val="2"/>
          <w:lang w:val="en-GB"/>
        </w:rPr>
        <w:t xml:space="preserve"> </w:t>
      </w:r>
      <w:r w:rsidRPr="00EB3F73">
        <w:rPr>
          <w:lang w:val="en-GB"/>
        </w:rPr>
        <w:t>avoid</w:t>
      </w:r>
      <w:r w:rsidRPr="00EB3F73">
        <w:rPr>
          <w:spacing w:val="-3"/>
          <w:lang w:val="en-GB"/>
        </w:rPr>
        <w:t xml:space="preserve"> </w:t>
      </w:r>
      <w:r w:rsidRPr="00EB3F73">
        <w:rPr>
          <w:lang w:val="en-GB"/>
        </w:rPr>
        <w:t>a</w:t>
      </w:r>
      <w:r w:rsidRPr="00EB3F73">
        <w:rPr>
          <w:spacing w:val="-4"/>
          <w:lang w:val="en-GB"/>
        </w:rPr>
        <w:t xml:space="preserve"> </w:t>
      </w:r>
      <w:r w:rsidRPr="00EB3F73">
        <w:rPr>
          <w:lang w:val="en-GB"/>
        </w:rPr>
        <w:t>throw</w:t>
      </w:r>
      <w:r w:rsidRPr="00EB3F73">
        <w:rPr>
          <w:spacing w:val="-1"/>
          <w:lang w:val="en-GB"/>
        </w:rPr>
        <w:t xml:space="preserve"> </w:t>
      </w:r>
      <w:r w:rsidRPr="00EB3F73">
        <w:rPr>
          <w:lang w:val="en-GB"/>
        </w:rPr>
        <w:t>in</w:t>
      </w:r>
      <w:r w:rsidRPr="00EB3F73">
        <w:rPr>
          <w:spacing w:val="2"/>
          <w:lang w:val="en-GB"/>
        </w:rPr>
        <w:t xml:space="preserve"> </w:t>
      </w:r>
      <w:r w:rsidRPr="00EB3F73">
        <w:rPr>
          <w:lang w:val="en-GB"/>
        </w:rPr>
        <w:t>at any time.</w:t>
      </w:r>
    </w:p>
    <w:p w14:paraId="1C2FA626" w14:textId="77777777" w:rsidR="00932C18" w:rsidRPr="00EB3F73" w:rsidRDefault="00242E3E" w:rsidP="006C73FE">
      <w:pPr>
        <w:pStyle w:val="ListParagraph"/>
        <w:numPr>
          <w:ilvl w:val="0"/>
          <w:numId w:val="92"/>
        </w:numPr>
        <w:tabs>
          <w:tab w:val="left" w:pos="1365"/>
        </w:tabs>
        <w:spacing w:before="116"/>
        <w:ind w:right="707" w:hanging="116"/>
        <w:jc w:val="both"/>
        <w:rPr>
          <w:lang w:val="en-GB"/>
        </w:rPr>
      </w:pPr>
      <w:r w:rsidRPr="00EB3F73">
        <w:rPr>
          <w:lang w:val="en-GB"/>
        </w:rPr>
        <w:tab/>
        <w:t>the bowler after entering the delivery stride does not deliver the ball.</w:t>
      </w:r>
      <w:r w:rsidRPr="00EB3F73">
        <w:rPr>
          <w:spacing w:val="62"/>
          <w:lang w:val="en-GB"/>
        </w:rPr>
        <w:t xml:space="preserve"> </w:t>
      </w:r>
      <w:r w:rsidRPr="00EB3F73">
        <w:rPr>
          <w:lang w:val="en-GB"/>
        </w:rPr>
        <w:t>In this case</w:t>
      </w:r>
      <w:r w:rsidRPr="00EB3F73">
        <w:rPr>
          <w:spacing w:val="1"/>
          <w:lang w:val="en-GB"/>
        </w:rPr>
        <w:t xml:space="preserve"> </w:t>
      </w:r>
      <w:r w:rsidRPr="00EB3F73">
        <w:rPr>
          <w:lang w:val="en-GB"/>
        </w:rPr>
        <w:t>either umpire shall immediately call and signal Dead ball.</w:t>
      </w:r>
      <w:r w:rsidRPr="00EB3F73">
        <w:rPr>
          <w:spacing w:val="1"/>
          <w:lang w:val="en-GB"/>
        </w:rPr>
        <w:t xml:space="preserve"> </w:t>
      </w:r>
      <w:r w:rsidRPr="00EB3F73">
        <w:rPr>
          <w:lang w:val="en-GB"/>
        </w:rPr>
        <w:t>See Law 20.4 (Umpire</w:t>
      </w:r>
      <w:r w:rsidRPr="00EB3F73">
        <w:rPr>
          <w:spacing w:val="1"/>
          <w:lang w:val="en-GB"/>
        </w:rPr>
        <w:t xml:space="preserve"> </w:t>
      </w:r>
      <w:r w:rsidRPr="00EB3F73">
        <w:rPr>
          <w:lang w:val="en-GB"/>
        </w:rPr>
        <w:t>calling</w:t>
      </w:r>
      <w:r w:rsidRPr="00EB3F73">
        <w:rPr>
          <w:spacing w:val="-3"/>
          <w:lang w:val="en-GB"/>
        </w:rPr>
        <w:t xml:space="preserve"> </w:t>
      </w:r>
      <w:r w:rsidRPr="00EB3F73">
        <w:rPr>
          <w:lang w:val="en-GB"/>
        </w:rPr>
        <w:t>and</w:t>
      </w:r>
      <w:r w:rsidRPr="00EB3F73">
        <w:rPr>
          <w:spacing w:val="3"/>
          <w:lang w:val="en-GB"/>
        </w:rPr>
        <w:t xml:space="preserve"> </w:t>
      </w:r>
      <w:r w:rsidRPr="00EB3F73">
        <w:rPr>
          <w:lang w:val="en-GB"/>
        </w:rPr>
        <w:t>signalling</w:t>
      </w:r>
      <w:r w:rsidRPr="00EB3F73">
        <w:rPr>
          <w:spacing w:val="3"/>
          <w:lang w:val="en-GB"/>
        </w:rPr>
        <w:t xml:space="preserve"> </w:t>
      </w:r>
      <w:r w:rsidRPr="00EB3F73">
        <w:rPr>
          <w:lang w:val="en-GB"/>
        </w:rPr>
        <w:t>Dead</w:t>
      </w:r>
      <w:r w:rsidRPr="00EB3F73">
        <w:rPr>
          <w:spacing w:val="-2"/>
          <w:lang w:val="en-GB"/>
        </w:rPr>
        <w:t xml:space="preserve"> </w:t>
      </w:r>
      <w:r w:rsidRPr="00EB3F73">
        <w:rPr>
          <w:lang w:val="en-GB"/>
        </w:rPr>
        <w:t>ball).</w:t>
      </w:r>
    </w:p>
    <w:p w14:paraId="6B05D37F" w14:textId="0E665338" w:rsidR="00932C18" w:rsidRPr="00EB3F73" w:rsidRDefault="00242E3E" w:rsidP="006C73FE">
      <w:pPr>
        <w:pStyle w:val="ListParagraph"/>
        <w:numPr>
          <w:ilvl w:val="0"/>
          <w:numId w:val="92"/>
        </w:numPr>
        <w:tabs>
          <w:tab w:val="left" w:pos="1332"/>
        </w:tabs>
        <w:spacing w:before="125"/>
        <w:ind w:left="1331" w:hanging="136"/>
        <w:jc w:val="both"/>
        <w:rPr>
          <w:lang w:val="en-GB"/>
        </w:rPr>
      </w:pPr>
      <w:r w:rsidRPr="00EB3F73">
        <w:rPr>
          <w:lang w:val="en-GB"/>
        </w:rPr>
        <w:t>the</w:t>
      </w:r>
      <w:r w:rsidRPr="00EB3F73">
        <w:rPr>
          <w:spacing w:val="-3"/>
          <w:lang w:val="en-GB"/>
        </w:rPr>
        <w:t xml:space="preserve"> </w:t>
      </w:r>
      <w:r w:rsidRPr="00EB3F73">
        <w:rPr>
          <w:lang w:val="en-GB"/>
        </w:rPr>
        <w:t>delivery is</w:t>
      </w:r>
      <w:r w:rsidRPr="00EB3F73">
        <w:rPr>
          <w:spacing w:val="-4"/>
          <w:lang w:val="en-GB"/>
        </w:rPr>
        <w:t xml:space="preserve"> </w:t>
      </w:r>
      <w:r w:rsidRPr="00EB3F73">
        <w:rPr>
          <w:lang w:val="en-GB"/>
        </w:rPr>
        <w:t>a</w:t>
      </w:r>
      <w:r w:rsidRPr="00EB3F73">
        <w:rPr>
          <w:spacing w:val="2"/>
          <w:lang w:val="en-GB"/>
        </w:rPr>
        <w:t xml:space="preserve"> </w:t>
      </w:r>
      <w:r w:rsidRPr="00EB3F73">
        <w:rPr>
          <w:lang w:val="en-GB"/>
        </w:rPr>
        <w:t>No</w:t>
      </w:r>
      <w:r w:rsidRPr="00EB3F73">
        <w:rPr>
          <w:spacing w:val="-2"/>
          <w:lang w:val="en-GB"/>
        </w:rPr>
        <w:t xml:space="preserve"> </w:t>
      </w:r>
      <w:r w:rsidRPr="00EB3F73">
        <w:rPr>
          <w:lang w:val="en-GB"/>
        </w:rPr>
        <w:t>ball.</w:t>
      </w:r>
    </w:p>
    <w:p w14:paraId="24AB9117" w14:textId="77777777" w:rsidR="000B405E" w:rsidRPr="00EB3F73" w:rsidRDefault="000B405E" w:rsidP="006C73FE">
      <w:pPr>
        <w:pStyle w:val="Heading1"/>
        <w:numPr>
          <w:ilvl w:val="1"/>
          <w:numId w:val="93"/>
        </w:numPr>
        <w:tabs>
          <w:tab w:val="left" w:pos="842"/>
        </w:tabs>
        <w:spacing w:before="120"/>
        <w:rPr>
          <w:lang w:val="en-GB"/>
        </w:rPr>
      </w:pPr>
      <w:r w:rsidRPr="00EB3F73">
        <w:rPr>
          <w:lang w:val="en-GB"/>
        </w:rPr>
        <w:t>Runs scored</w:t>
      </w:r>
    </w:p>
    <w:p w14:paraId="069341E5" w14:textId="5A9FA137" w:rsidR="000B405E" w:rsidRPr="00EB3F73" w:rsidRDefault="000B405E" w:rsidP="009E6CCA">
      <w:pPr>
        <w:tabs>
          <w:tab w:val="left" w:pos="1332"/>
        </w:tabs>
        <w:spacing w:before="125"/>
        <w:ind w:left="1332" w:right="639"/>
        <w:jc w:val="both"/>
        <w:rPr>
          <w:lang w:val="en-GB"/>
        </w:rPr>
      </w:pPr>
      <w:r w:rsidRPr="00EB3F73">
        <w:rPr>
          <w:lang w:val="en-GB"/>
        </w:rPr>
        <w:t>No runs shall be scored when the striker is dismissed Hit wicket other than the one-run penalty for a Wide and any award of 5 Penalty Runs.</w:t>
      </w:r>
    </w:p>
    <w:p w14:paraId="77A85563" w14:textId="77777777" w:rsidR="00932C18" w:rsidRPr="00EB3F73" w:rsidRDefault="00932C18">
      <w:pPr>
        <w:pStyle w:val="BodyText"/>
        <w:spacing w:before="5"/>
        <w:ind w:left="0"/>
        <w:jc w:val="left"/>
        <w:rPr>
          <w:sz w:val="10"/>
          <w:lang w:val="en-GB"/>
        </w:rPr>
      </w:pPr>
    </w:p>
    <w:p w14:paraId="0FE0B333" w14:textId="77777777" w:rsidR="00932C18" w:rsidRPr="00EB3F73" w:rsidRDefault="00242E3E">
      <w:pPr>
        <w:pStyle w:val="Heading1"/>
        <w:tabs>
          <w:tab w:val="left" w:pos="1479"/>
        </w:tabs>
        <w:spacing w:before="94"/>
        <w:ind w:left="347" w:firstLine="0"/>
        <w:rPr>
          <w:lang w:val="en-GB"/>
        </w:rPr>
      </w:pPr>
      <w:r w:rsidRPr="00EB3F73">
        <w:rPr>
          <w:lang w:val="en-GB"/>
        </w:rPr>
        <w:t>LAW</w:t>
      </w:r>
      <w:r w:rsidRPr="00EB3F73">
        <w:rPr>
          <w:spacing w:val="-1"/>
          <w:lang w:val="en-GB"/>
        </w:rPr>
        <w:t xml:space="preserve"> </w:t>
      </w:r>
      <w:r w:rsidRPr="00EB3F73">
        <w:rPr>
          <w:lang w:val="en-GB"/>
        </w:rPr>
        <w:t>36</w:t>
      </w:r>
      <w:r w:rsidRPr="00EB3F73">
        <w:rPr>
          <w:lang w:val="en-GB"/>
        </w:rPr>
        <w:tab/>
        <w:t>LEG</w:t>
      </w:r>
      <w:r w:rsidRPr="00EB3F73">
        <w:rPr>
          <w:spacing w:val="1"/>
          <w:lang w:val="en-GB"/>
        </w:rPr>
        <w:t xml:space="preserve"> </w:t>
      </w:r>
      <w:r w:rsidRPr="00EB3F73">
        <w:rPr>
          <w:lang w:val="en-GB"/>
        </w:rPr>
        <w:t>BEFORE WICKET</w:t>
      </w:r>
    </w:p>
    <w:p w14:paraId="3A47654C" w14:textId="77777777" w:rsidR="00932C18" w:rsidRPr="00EB3F73" w:rsidRDefault="00242E3E" w:rsidP="006C73FE">
      <w:pPr>
        <w:pStyle w:val="ListParagraph"/>
        <w:numPr>
          <w:ilvl w:val="1"/>
          <w:numId w:val="91"/>
        </w:numPr>
        <w:tabs>
          <w:tab w:val="left" w:pos="842"/>
        </w:tabs>
        <w:spacing w:before="117"/>
        <w:rPr>
          <w:rFonts w:ascii="Arial"/>
          <w:b/>
          <w:lang w:val="en-GB"/>
        </w:rPr>
      </w:pPr>
      <w:r w:rsidRPr="00EB3F73">
        <w:rPr>
          <w:rFonts w:ascii="Arial"/>
          <w:b/>
          <w:lang w:val="en-GB"/>
        </w:rPr>
        <w:t>Out</w:t>
      </w:r>
      <w:r w:rsidRPr="00EB3F73">
        <w:rPr>
          <w:rFonts w:ascii="Arial"/>
          <w:b/>
          <w:spacing w:val="-1"/>
          <w:lang w:val="en-GB"/>
        </w:rPr>
        <w:t xml:space="preserve"> </w:t>
      </w:r>
      <w:r w:rsidRPr="00EB3F73">
        <w:rPr>
          <w:rFonts w:ascii="Arial"/>
          <w:b/>
          <w:lang w:val="en-GB"/>
        </w:rPr>
        <w:t>LBW</w:t>
      </w:r>
    </w:p>
    <w:p w14:paraId="6005F02C" w14:textId="77777777" w:rsidR="00932C18" w:rsidRPr="00EB3F73" w:rsidRDefault="00242E3E">
      <w:pPr>
        <w:pStyle w:val="BodyText"/>
        <w:ind w:left="745"/>
        <w:jc w:val="left"/>
        <w:rPr>
          <w:lang w:val="en-GB"/>
        </w:rPr>
      </w:pPr>
      <w:r w:rsidRPr="00EB3F73">
        <w:rPr>
          <w:lang w:val="en-GB"/>
        </w:rPr>
        <w:t>The</w:t>
      </w:r>
      <w:r w:rsidRPr="00EB3F73">
        <w:rPr>
          <w:spacing w:val="2"/>
          <w:lang w:val="en-GB"/>
        </w:rPr>
        <w:t xml:space="preserve"> </w:t>
      </w:r>
      <w:r w:rsidRPr="00EB3F73">
        <w:rPr>
          <w:lang w:val="en-GB"/>
        </w:rPr>
        <w:t>striker</w:t>
      </w:r>
      <w:r w:rsidRPr="00EB3F73">
        <w:rPr>
          <w:spacing w:val="-1"/>
          <w:lang w:val="en-GB"/>
        </w:rPr>
        <w:t xml:space="preserve"> </w:t>
      </w:r>
      <w:r w:rsidRPr="00EB3F73">
        <w:rPr>
          <w:lang w:val="en-GB"/>
        </w:rPr>
        <w:t>is</w:t>
      </w:r>
      <w:r w:rsidRPr="00EB3F73">
        <w:rPr>
          <w:spacing w:val="-5"/>
          <w:lang w:val="en-GB"/>
        </w:rPr>
        <w:t xml:space="preserve"> </w:t>
      </w:r>
      <w:r w:rsidRPr="00EB3F73">
        <w:rPr>
          <w:lang w:val="en-GB"/>
        </w:rPr>
        <w:t>out</w:t>
      </w:r>
      <w:r w:rsidRPr="00EB3F73">
        <w:rPr>
          <w:spacing w:val="-3"/>
          <w:lang w:val="en-GB"/>
        </w:rPr>
        <w:t xml:space="preserve"> </w:t>
      </w:r>
      <w:r w:rsidRPr="00EB3F73">
        <w:rPr>
          <w:lang w:val="en-GB"/>
        </w:rPr>
        <w:t>LBW</w:t>
      </w:r>
      <w:r w:rsidRPr="00EB3F73">
        <w:rPr>
          <w:spacing w:val="-1"/>
          <w:lang w:val="en-GB"/>
        </w:rPr>
        <w:t xml:space="preserve"> </w:t>
      </w:r>
      <w:r w:rsidRPr="00EB3F73">
        <w:rPr>
          <w:lang w:val="en-GB"/>
        </w:rPr>
        <w:t>if</w:t>
      </w:r>
      <w:r w:rsidRPr="00EB3F73">
        <w:rPr>
          <w:spacing w:val="1"/>
          <w:lang w:val="en-GB"/>
        </w:rPr>
        <w:t xml:space="preserve"> </w:t>
      </w:r>
      <w:r w:rsidRPr="00EB3F73">
        <w:rPr>
          <w:lang w:val="en-GB"/>
        </w:rPr>
        <w:t>all</w:t>
      </w:r>
      <w:r w:rsidRPr="00EB3F73">
        <w:rPr>
          <w:spacing w:val="-5"/>
          <w:lang w:val="en-GB"/>
        </w:rPr>
        <w:t xml:space="preserve"> </w:t>
      </w:r>
      <w:r w:rsidRPr="00EB3F73">
        <w:rPr>
          <w:lang w:val="en-GB"/>
        </w:rPr>
        <w:t>the</w:t>
      </w:r>
      <w:r w:rsidRPr="00EB3F73">
        <w:rPr>
          <w:spacing w:val="2"/>
          <w:lang w:val="en-GB"/>
        </w:rPr>
        <w:t xml:space="preserve"> </w:t>
      </w:r>
      <w:r w:rsidRPr="00EB3F73">
        <w:rPr>
          <w:lang w:val="en-GB"/>
        </w:rPr>
        <w:t>circumstances</w:t>
      </w:r>
      <w:r w:rsidRPr="00EB3F73">
        <w:rPr>
          <w:spacing w:val="1"/>
          <w:lang w:val="en-GB"/>
        </w:rPr>
        <w:t xml:space="preserve"> </w:t>
      </w:r>
      <w:r w:rsidRPr="00EB3F73">
        <w:rPr>
          <w:lang w:val="en-GB"/>
        </w:rPr>
        <w:t>set</w:t>
      </w:r>
      <w:r w:rsidRPr="00EB3F73">
        <w:rPr>
          <w:spacing w:val="-3"/>
          <w:lang w:val="en-GB"/>
        </w:rPr>
        <w:t xml:space="preserve"> </w:t>
      </w:r>
      <w:r w:rsidRPr="00EB3F73">
        <w:rPr>
          <w:lang w:val="en-GB"/>
        </w:rPr>
        <w:t>out</w:t>
      </w:r>
      <w:r w:rsidRPr="00EB3F73">
        <w:rPr>
          <w:spacing w:val="-4"/>
          <w:lang w:val="en-GB"/>
        </w:rPr>
        <w:t xml:space="preserve"> </w:t>
      </w:r>
      <w:r w:rsidRPr="00EB3F73">
        <w:rPr>
          <w:lang w:val="en-GB"/>
        </w:rPr>
        <w:t>in</w:t>
      </w:r>
      <w:r w:rsidRPr="00EB3F73">
        <w:rPr>
          <w:spacing w:val="-2"/>
          <w:lang w:val="en-GB"/>
        </w:rPr>
        <w:t xml:space="preserve"> </w:t>
      </w:r>
      <w:r w:rsidRPr="00EB3F73">
        <w:rPr>
          <w:lang w:val="en-GB"/>
        </w:rPr>
        <w:t>36.1.1</w:t>
      </w:r>
      <w:r w:rsidRPr="00EB3F73">
        <w:rPr>
          <w:spacing w:val="2"/>
          <w:lang w:val="en-GB"/>
        </w:rPr>
        <w:t xml:space="preserve"> </w:t>
      </w:r>
      <w:r w:rsidRPr="00EB3F73">
        <w:rPr>
          <w:lang w:val="en-GB"/>
        </w:rPr>
        <w:t>to</w:t>
      </w:r>
      <w:r w:rsidRPr="00EB3F73">
        <w:rPr>
          <w:spacing w:val="-2"/>
          <w:lang w:val="en-GB"/>
        </w:rPr>
        <w:t xml:space="preserve"> </w:t>
      </w:r>
      <w:r w:rsidRPr="00EB3F73">
        <w:rPr>
          <w:lang w:val="en-GB"/>
        </w:rPr>
        <w:t>36.1.5</w:t>
      </w:r>
      <w:r w:rsidRPr="00EB3F73">
        <w:rPr>
          <w:spacing w:val="2"/>
          <w:lang w:val="en-GB"/>
        </w:rPr>
        <w:t xml:space="preserve"> </w:t>
      </w:r>
      <w:r w:rsidRPr="00EB3F73">
        <w:rPr>
          <w:lang w:val="en-GB"/>
        </w:rPr>
        <w:t>apply.</w:t>
      </w:r>
    </w:p>
    <w:p w14:paraId="5EDBA079" w14:textId="77777777" w:rsidR="00932C18" w:rsidRPr="00EB3F73" w:rsidRDefault="00242E3E" w:rsidP="006C73FE">
      <w:pPr>
        <w:pStyle w:val="ListParagraph"/>
        <w:numPr>
          <w:ilvl w:val="2"/>
          <w:numId w:val="91"/>
        </w:numPr>
        <w:tabs>
          <w:tab w:val="left" w:pos="1452"/>
        </w:tabs>
        <w:spacing w:before="122"/>
        <w:ind w:hanging="678"/>
        <w:rPr>
          <w:lang w:val="en-GB"/>
        </w:rPr>
      </w:pPr>
      <w:r w:rsidRPr="00EB3F73">
        <w:rPr>
          <w:lang w:val="en-GB"/>
        </w:rPr>
        <w:t>The</w:t>
      </w:r>
      <w:r w:rsidRPr="00EB3F73">
        <w:rPr>
          <w:spacing w:val="-3"/>
          <w:lang w:val="en-GB"/>
        </w:rPr>
        <w:t xml:space="preserve"> </w:t>
      </w:r>
      <w:r w:rsidRPr="00EB3F73">
        <w:rPr>
          <w:lang w:val="en-GB"/>
        </w:rPr>
        <w:t>bowler</w:t>
      </w:r>
      <w:r w:rsidRPr="00EB3F73">
        <w:rPr>
          <w:spacing w:val="-7"/>
          <w:lang w:val="en-GB"/>
        </w:rPr>
        <w:t xml:space="preserve"> </w:t>
      </w:r>
      <w:r w:rsidRPr="00EB3F73">
        <w:rPr>
          <w:lang w:val="en-GB"/>
        </w:rPr>
        <w:t>delivers a</w:t>
      </w:r>
      <w:r w:rsidRPr="00EB3F73">
        <w:rPr>
          <w:spacing w:val="-3"/>
          <w:lang w:val="en-GB"/>
        </w:rPr>
        <w:t xml:space="preserve"> </w:t>
      </w:r>
      <w:r w:rsidRPr="00EB3F73">
        <w:rPr>
          <w:lang w:val="en-GB"/>
        </w:rPr>
        <w:t>ball,</w:t>
      </w:r>
      <w:r w:rsidRPr="00EB3F73">
        <w:rPr>
          <w:spacing w:val="1"/>
          <w:lang w:val="en-GB"/>
        </w:rPr>
        <w:t xml:space="preserve"> </w:t>
      </w:r>
      <w:r w:rsidRPr="00EB3F73">
        <w:rPr>
          <w:lang w:val="en-GB"/>
        </w:rPr>
        <w:t>not</w:t>
      </w:r>
      <w:r w:rsidRPr="00EB3F73">
        <w:rPr>
          <w:spacing w:val="-4"/>
          <w:lang w:val="en-GB"/>
        </w:rPr>
        <w:t xml:space="preserve"> </w:t>
      </w:r>
      <w:r w:rsidRPr="00EB3F73">
        <w:rPr>
          <w:lang w:val="en-GB"/>
        </w:rPr>
        <w:t>being</w:t>
      </w:r>
      <w:r w:rsidRPr="00EB3F73">
        <w:rPr>
          <w:spacing w:val="-3"/>
          <w:lang w:val="en-GB"/>
        </w:rPr>
        <w:t xml:space="preserve"> </w:t>
      </w:r>
      <w:r w:rsidRPr="00EB3F73">
        <w:rPr>
          <w:lang w:val="en-GB"/>
        </w:rPr>
        <w:t>a</w:t>
      </w:r>
      <w:r w:rsidRPr="00EB3F73">
        <w:rPr>
          <w:spacing w:val="2"/>
          <w:lang w:val="en-GB"/>
        </w:rPr>
        <w:t xml:space="preserve"> </w:t>
      </w:r>
      <w:r w:rsidRPr="00EB3F73">
        <w:rPr>
          <w:lang w:val="en-GB"/>
        </w:rPr>
        <w:t>No</w:t>
      </w:r>
      <w:r w:rsidRPr="00EB3F73">
        <w:rPr>
          <w:spacing w:val="2"/>
          <w:lang w:val="en-GB"/>
        </w:rPr>
        <w:t xml:space="preserve"> </w:t>
      </w:r>
      <w:r w:rsidRPr="00EB3F73">
        <w:rPr>
          <w:lang w:val="en-GB"/>
        </w:rPr>
        <w:t>ball</w:t>
      </w:r>
    </w:p>
    <w:p w14:paraId="2AA82FA7" w14:textId="77777777" w:rsidR="00932C18" w:rsidRPr="00EB3F73" w:rsidRDefault="00242E3E" w:rsidP="006C73FE">
      <w:pPr>
        <w:pStyle w:val="ListParagraph"/>
        <w:numPr>
          <w:ilvl w:val="2"/>
          <w:numId w:val="91"/>
        </w:numPr>
        <w:tabs>
          <w:tab w:val="left" w:pos="1461"/>
        </w:tabs>
        <w:spacing w:before="116"/>
        <w:ind w:left="1340" w:right="704" w:hanging="567"/>
        <w:rPr>
          <w:lang w:val="en-GB"/>
        </w:rPr>
      </w:pPr>
      <w:r w:rsidRPr="00EB3F73">
        <w:rPr>
          <w:lang w:val="en-GB"/>
        </w:rPr>
        <w:t>the</w:t>
      </w:r>
      <w:r w:rsidRPr="00EB3F73">
        <w:rPr>
          <w:spacing w:val="6"/>
          <w:lang w:val="en-GB"/>
        </w:rPr>
        <w:t xml:space="preserve"> </w:t>
      </w:r>
      <w:r w:rsidRPr="00EB3F73">
        <w:rPr>
          <w:lang w:val="en-GB"/>
        </w:rPr>
        <w:t>ball,</w:t>
      </w:r>
      <w:r w:rsidRPr="00EB3F73">
        <w:rPr>
          <w:spacing w:val="7"/>
          <w:lang w:val="en-GB"/>
        </w:rPr>
        <w:t xml:space="preserve"> </w:t>
      </w:r>
      <w:r w:rsidRPr="00EB3F73">
        <w:rPr>
          <w:lang w:val="en-GB"/>
        </w:rPr>
        <w:t>if</w:t>
      </w:r>
      <w:r w:rsidRPr="00EB3F73">
        <w:rPr>
          <w:spacing w:val="9"/>
          <w:lang w:val="en-GB"/>
        </w:rPr>
        <w:t xml:space="preserve"> </w:t>
      </w:r>
      <w:r w:rsidRPr="00EB3F73">
        <w:rPr>
          <w:lang w:val="en-GB"/>
        </w:rPr>
        <w:t>it</w:t>
      </w:r>
      <w:r w:rsidRPr="00EB3F73">
        <w:rPr>
          <w:spacing w:val="10"/>
          <w:lang w:val="en-GB"/>
        </w:rPr>
        <w:t xml:space="preserve"> </w:t>
      </w:r>
      <w:r w:rsidRPr="00EB3F73">
        <w:rPr>
          <w:lang w:val="en-GB"/>
        </w:rPr>
        <w:t>is</w:t>
      </w:r>
      <w:r w:rsidRPr="00EB3F73">
        <w:rPr>
          <w:spacing w:val="5"/>
          <w:lang w:val="en-GB"/>
        </w:rPr>
        <w:t xml:space="preserve"> </w:t>
      </w:r>
      <w:r w:rsidRPr="00EB3F73">
        <w:rPr>
          <w:lang w:val="en-GB"/>
        </w:rPr>
        <w:t>not</w:t>
      </w:r>
      <w:r w:rsidRPr="00EB3F73">
        <w:rPr>
          <w:spacing w:val="11"/>
          <w:lang w:val="en-GB"/>
        </w:rPr>
        <w:t xml:space="preserve"> </w:t>
      </w:r>
      <w:r w:rsidRPr="00EB3F73">
        <w:rPr>
          <w:lang w:val="en-GB"/>
        </w:rPr>
        <w:t>intercepted</w:t>
      </w:r>
      <w:r w:rsidRPr="00EB3F73">
        <w:rPr>
          <w:spacing w:val="7"/>
          <w:lang w:val="en-GB"/>
        </w:rPr>
        <w:t xml:space="preserve"> </w:t>
      </w:r>
      <w:r w:rsidRPr="00EB3F73">
        <w:rPr>
          <w:lang w:val="en-GB"/>
        </w:rPr>
        <w:t>full-pitch,</w:t>
      </w:r>
      <w:r w:rsidRPr="00EB3F73">
        <w:rPr>
          <w:spacing w:val="6"/>
          <w:lang w:val="en-GB"/>
        </w:rPr>
        <w:t xml:space="preserve"> </w:t>
      </w:r>
      <w:r w:rsidRPr="00EB3F73">
        <w:rPr>
          <w:lang w:val="en-GB"/>
        </w:rPr>
        <w:t>pitches</w:t>
      </w:r>
      <w:r w:rsidRPr="00EB3F73">
        <w:rPr>
          <w:spacing w:val="9"/>
          <w:lang w:val="en-GB"/>
        </w:rPr>
        <w:t xml:space="preserve"> </w:t>
      </w:r>
      <w:r w:rsidRPr="00EB3F73">
        <w:rPr>
          <w:lang w:val="en-GB"/>
        </w:rPr>
        <w:t>in</w:t>
      </w:r>
      <w:r w:rsidRPr="00EB3F73">
        <w:rPr>
          <w:spacing w:val="11"/>
          <w:lang w:val="en-GB"/>
        </w:rPr>
        <w:t xml:space="preserve"> </w:t>
      </w:r>
      <w:r w:rsidRPr="00EB3F73">
        <w:rPr>
          <w:lang w:val="en-GB"/>
        </w:rPr>
        <w:t>line</w:t>
      </w:r>
      <w:r w:rsidRPr="00EB3F73">
        <w:rPr>
          <w:spacing w:val="7"/>
          <w:lang w:val="en-GB"/>
        </w:rPr>
        <w:t xml:space="preserve"> </w:t>
      </w:r>
      <w:r w:rsidRPr="00EB3F73">
        <w:rPr>
          <w:lang w:val="en-GB"/>
        </w:rPr>
        <w:t>between</w:t>
      </w:r>
      <w:r w:rsidRPr="00EB3F73">
        <w:rPr>
          <w:spacing w:val="11"/>
          <w:lang w:val="en-GB"/>
        </w:rPr>
        <w:t xml:space="preserve"> </w:t>
      </w:r>
      <w:r w:rsidRPr="00EB3F73">
        <w:rPr>
          <w:lang w:val="en-GB"/>
        </w:rPr>
        <w:t>wicket</w:t>
      </w:r>
      <w:r w:rsidRPr="00EB3F73">
        <w:rPr>
          <w:spacing w:val="10"/>
          <w:lang w:val="en-GB"/>
        </w:rPr>
        <w:t xml:space="preserve"> </w:t>
      </w:r>
      <w:r w:rsidRPr="00EB3F73">
        <w:rPr>
          <w:lang w:val="en-GB"/>
        </w:rPr>
        <w:t>and</w:t>
      </w:r>
      <w:r w:rsidRPr="00EB3F73">
        <w:rPr>
          <w:spacing w:val="7"/>
          <w:lang w:val="en-GB"/>
        </w:rPr>
        <w:t xml:space="preserve"> </w:t>
      </w:r>
      <w:r w:rsidRPr="00EB3F73">
        <w:rPr>
          <w:lang w:val="en-GB"/>
        </w:rPr>
        <w:t>wicket</w:t>
      </w:r>
      <w:r w:rsidRPr="00EB3F73">
        <w:rPr>
          <w:spacing w:val="6"/>
          <w:lang w:val="en-GB"/>
        </w:rPr>
        <w:t xml:space="preserve"> </w:t>
      </w:r>
      <w:r w:rsidRPr="00EB3F73">
        <w:rPr>
          <w:lang w:val="en-GB"/>
        </w:rPr>
        <w:t>or</w:t>
      </w:r>
      <w:r w:rsidRPr="00EB3F73">
        <w:rPr>
          <w:spacing w:val="-58"/>
          <w:lang w:val="en-GB"/>
        </w:rPr>
        <w:t xml:space="preserve"> </w:t>
      </w:r>
      <w:r w:rsidRPr="00EB3F73">
        <w:rPr>
          <w:lang w:val="en-GB"/>
        </w:rPr>
        <w:t>on</w:t>
      </w:r>
      <w:r w:rsidRPr="00EB3F73">
        <w:rPr>
          <w:spacing w:val="-3"/>
          <w:lang w:val="en-GB"/>
        </w:rPr>
        <w:t xml:space="preserve"> </w:t>
      </w:r>
      <w:r w:rsidRPr="00EB3F73">
        <w:rPr>
          <w:lang w:val="en-GB"/>
        </w:rPr>
        <w:t>the</w:t>
      </w:r>
      <w:r w:rsidRPr="00EB3F73">
        <w:rPr>
          <w:spacing w:val="3"/>
          <w:lang w:val="en-GB"/>
        </w:rPr>
        <w:t xml:space="preserve"> </w:t>
      </w:r>
      <w:r w:rsidRPr="00EB3F73">
        <w:rPr>
          <w:lang w:val="en-GB"/>
        </w:rPr>
        <w:t>off</w:t>
      </w:r>
      <w:r w:rsidRPr="00EB3F73">
        <w:rPr>
          <w:spacing w:val="2"/>
          <w:lang w:val="en-GB"/>
        </w:rPr>
        <w:t xml:space="preserve"> </w:t>
      </w:r>
      <w:r w:rsidRPr="00EB3F73">
        <w:rPr>
          <w:lang w:val="en-GB"/>
        </w:rPr>
        <w:t>side</w:t>
      </w:r>
      <w:r w:rsidRPr="00EB3F73">
        <w:rPr>
          <w:spacing w:val="-2"/>
          <w:lang w:val="en-GB"/>
        </w:rPr>
        <w:t xml:space="preserve"> </w:t>
      </w:r>
      <w:r w:rsidRPr="00EB3F73">
        <w:rPr>
          <w:lang w:val="en-GB"/>
        </w:rPr>
        <w:t>of</w:t>
      </w:r>
      <w:r w:rsidRPr="00EB3F73">
        <w:rPr>
          <w:spacing w:val="-3"/>
          <w:lang w:val="en-GB"/>
        </w:rPr>
        <w:t xml:space="preserve"> </w:t>
      </w:r>
      <w:r w:rsidRPr="00EB3F73">
        <w:rPr>
          <w:lang w:val="en-GB"/>
        </w:rPr>
        <w:t>the</w:t>
      </w:r>
      <w:r w:rsidRPr="00EB3F73">
        <w:rPr>
          <w:spacing w:val="3"/>
          <w:lang w:val="en-GB"/>
        </w:rPr>
        <w:t xml:space="preserve"> </w:t>
      </w:r>
      <w:r w:rsidRPr="00EB3F73">
        <w:rPr>
          <w:lang w:val="en-GB"/>
        </w:rPr>
        <w:t>striker’s</w:t>
      </w:r>
      <w:r w:rsidRPr="00EB3F73">
        <w:rPr>
          <w:spacing w:val="1"/>
          <w:lang w:val="en-GB"/>
        </w:rPr>
        <w:t xml:space="preserve"> </w:t>
      </w:r>
      <w:r w:rsidRPr="00EB3F73">
        <w:rPr>
          <w:lang w:val="en-GB"/>
        </w:rPr>
        <w:t>wicket</w:t>
      </w:r>
    </w:p>
    <w:p w14:paraId="1138F083" w14:textId="77777777" w:rsidR="00932C18" w:rsidRPr="00EB3F73" w:rsidRDefault="00242E3E" w:rsidP="006C73FE">
      <w:pPr>
        <w:pStyle w:val="ListParagraph"/>
        <w:numPr>
          <w:ilvl w:val="2"/>
          <w:numId w:val="91"/>
        </w:numPr>
        <w:tabs>
          <w:tab w:val="left" w:pos="1495"/>
        </w:tabs>
        <w:spacing w:before="123"/>
        <w:ind w:left="1340" w:right="706" w:hanging="567"/>
        <w:rPr>
          <w:lang w:val="en-GB"/>
        </w:rPr>
      </w:pPr>
      <w:r w:rsidRPr="00EB3F73">
        <w:rPr>
          <w:lang w:val="en-GB"/>
        </w:rPr>
        <w:t>the</w:t>
      </w:r>
      <w:r w:rsidRPr="00EB3F73">
        <w:rPr>
          <w:spacing w:val="41"/>
          <w:lang w:val="en-GB"/>
        </w:rPr>
        <w:t xml:space="preserve"> </w:t>
      </w:r>
      <w:r w:rsidRPr="00EB3F73">
        <w:rPr>
          <w:lang w:val="en-GB"/>
        </w:rPr>
        <w:t>ball</w:t>
      </w:r>
      <w:r w:rsidRPr="00EB3F73">
        <w:rPr>
          <w:spacing w:val="42"/>
          <w:lang w:val="en-GB"/>
        </w:rPr>
        <w:t xml:space="preserve"> </w:t>
      </w:r>
      <w:r w:rsidRPr="00EB3F73">
        <w:rPr>
          <w:lang w:val="en-GB"/>
        </w:rPr>
        <w:t>not</w:t>
      </w:r>
      <w:r w:rsidRPr="00EB3F73">
        <w:rPr>
          <w:spacing w:val="40"/>
          <w:lang w:val="en-GB"/>
        </w:rPr>
        <w:t xml:space="preserve"> </w:t>
      </w:r>
      <w:r w:rsidRPr="00EB3F73">
        <w:rPr>
          <w:lang w:val="en-GB"/>
        </w:rPr>
        <w:t>having</w:t>
      </w:r>
      <w:r w:rsidRPr="00EB3F73">
        <w:rPr>
          <w:spacing w:val="41"/>
          <w:lang w:val="en-GB"/>
        </w:rPr>
        <w:t xml:space="preserve"> </w:t>
      </w:r>
      <w:r w:rsidRPr="00EB3F73">
        <w:rPr>
          <w:lang w:val="en-GB"/>
        </w:rPr>
        <w:t>previously</w:t>
      </w:r>
      <w:r w:rsidRPr="00EB3F73">
        <w:rPr>
          <w:spacing w:val="39"/>
          <w:lang w:val="en-GB"/>
        </w:rPr>
        <w:t xml:space="preserve"> </w:t>
      </w:r>
      <w:r w:rsidRPr="00EB3F73">
        <w:rPr>
          <w:lang w:val="en-GB"/>
        </w:rPr>
        <w:t>touched</w:t>
      </w:r>
      <w:r w:rsidRPr="00EB3F73">
        <w:rPr>
          <w:spacing w:val="41"/>
          <w:lang w:val="en-GB"/>
        </w:rPr>
        <w:t xml:space="preserve"> </w:t>
      </w:r>
      <w:r w:rsidRPr="00EB3F73">
        <w:rPr>
          <w:lang w:val="en-GB"/>
        </w:rPr>
        <w:t>his/her</w:t>
      </w:r>
      <w:r w:rsidRPr="00EB3F73">
        <w:rPr>
          <w:spacing w:val="38"/>
          <w:lang w:val="en-GB"/>
        </w:rPr>
        <w:t xml:space="preserve"> </w:t>
      </w:r>
      <w:r w:rsidRPr="00EB3F73">
        <w:rPr>
          <w:lang w:val="en-GB"/>
        </w:rPr>
        <w:t>bat,</w:t>
      </w:r>
      <w:r w:rsidRPr="00EB3F73">
        <w:rPr>
          <w:spacing w:val="40"/>
          <w:lang w:val="en-GB"/>
        </w:rPr>
        <w:t xml:space="preserve"> </w:t>
      </w:r>
      <w:r w:rsidRPr="00EB3F73">
        <w:rPr>
          <w:lang w:val="en-GB"/>
        </w:rPr>
        <w:t>the</w:t>
      </w:r>
      <w:r w:rsidRPr="00EB3F73">
        <w:rPr>
          <w:spacing w:val="46"/>
          <w:lang w:val="en-GB"/>
        </w:rPr>
        <w:t xml:space="preserve"> </w:t>
      </w:r>
      <w:r w:rsidRPr="00EB3F73">
        <w:rPr>
          <w:lang w:val="en-GB"/>
        </w:rPr>
        <w:t>striker</w:t>
      </w:r>
      <w:r w:rsidRPr="00EB3F73">
        <w:rPr>
          <w:spacing w:val="42"/>
          <w:lang w:val="en-GB"/>
        </w:rPr>
        <w:t xml:space="preserve"> </w:t>
      </w:r>
      <w:r w:rsidRPr="00EB3F73">
        <w:rPr>
          <w:lang w:val="en-GB"/>
        </w:rPr>
        <w:t>intercepts</w:t>
      </w:r>
      <w:r w:rsidRPr="00EB3F73">
        <w:rPr>
          <w:spacing w:val="39"/>
          <w:lang w:val="en-GB"/>
        </w:rPr>
        <w:t xml:space="preserve"> </w:t>
      </w:r>
      <w:r w:rsidRPr="00EB3F73">
        <w:rPr>
          <w:lang w:val="en-GB"/>
        </w:rPr>
        <w:t>the</w:t>
      </w:r>
      <w:r w:rsidRPr="00EB3F73">
        <w:rPr>
          <w:spacing w:val="46"/>
          <w:lang w:val="en-GB"/>
        </w:rPr>
        <w:t xml:space="preserve"> </w:t>
      </w:r>
      <w:r w:rsidRPr="00EB3F73">
        <w:rPr>
          <w:lang w:val="en-GB"/>
        </w:rPr>
        <w:t>ball,</w:t>
      </w:r>
      <w:r w:rsidRPr="00EB3F73">
        <w:rPr>
          <w:spacing w:val="-58"/>
          <w:lang w:val="en-GB"/>
        </w:rPr>
        <w:t xml:space="preserve"> </w:t>
      </w:r>
      <w:r w:rsidRPr="00EB3F73">
        <w:rPr>
          <w:lang w:val="en-GB"/>
        </w:rPr>
        <w:t>either</w:t>
      </w:r>
      <w:r w:rsidRPr="00EB3F73">
        <w:rPr>
          <w:spacing w:val="-1"/>
          <w:lang w:val="en-GB"/>
        </w:rPr>
        <w:t xml:space="preserve"> </w:t>
      </w:r>
      <w:r w:rsidRPr="00EB3F73">
        <w:rPr>
          <w:lang w:val="en-GB"/>
        </w:rPr>
        <w:t>full-pitch</w:t>
      </w:r>
      <w:r w:rsidRPr="00EB3F73">
        <w:rPr>
          <w:spacing w:val="-2"/>
          <w:lang w:val="en-GB"/>
        </w:rPr>
        <w:t xml:space="preserve"> </w:t>
      </w:r>
      <w:r w:rsidRPr="00EB3F73">
        <w:rPr>
          <w:lang w:val="en-GB"/>
        </w:rPr>
        <w:t>or</w:t>
      </w:r>
      <w:r w:rsidRPr="00EB3F73">
        <w:rPr>
          <w:spacing w:val="-1"/>
          <w:lang w:val="en-GB"/>
        </w:rPr>
        <w:t xml:space="preserve"> </w:t>
      </w:r>
      <w:r w:rsidRPr="00EB3F73">
        <w:rPr>
          <w:lang w:val="en-GB"/>
        </w:rPr>
        <w:t>after</w:t>
      </w:r>
      <w:r w:rsidRPr="00EB3F73">
        <w:rPr>
          <w:spacing w:val="-6"/>
          <w:lang w:val="en-GB"/>
        </w:rPr>
        <w:t xml:space="preserve"> </w:t>
      </w:r>
      <w:r w:rsidRPr="00EB3F73">
        <w:rPr>
          <w:lang w:val="en-GB"/>
        </w:rPr>
        <w:t>pitching,</w:t>
      </w:r>
      <w:r w:rsidRPr="00EB3F73">
        <w:rPr>
          <w:spacing w:val="3"/>
          <w:lang w:val="en-GB"/>
        </w:rPr>
        <w:t xml:space="preserve"> </w:t>
      </w:r>
      <w:r w:rsidRPr="00EB3F73">
        <w:rPr>
          <w:lang w:val="en-GB"/>
        </w:rPr>
        <w:t>with</w:t>
      </w:r>
      <w:r w:rsidRPr="00EB3F73">
        <w:rPr>
          <w:spacing w:val="-2"/>
          <w:lang w:val="en-GB"/>
        </w:rPr>
        <w:t xml:space="preserve"> </w:t>
      </w:r>
      <w:r w:rsidRPr="00EB3F73">
        <w:rPr>
          <w:lang w:val="en-GB"/>
        </w:rPr>
        <w:t>any</w:t>
      </w:r>
      <w:r w:rsidRPr="00EB3F73">
        <w:rPr>
          <w:spacing w:val="-4"/>
          <w:lang w:val="en-GB"/>
        </w:rPr>
        <w:t xml:space="preserve"> </w:t>
      </w:r>
      <w:r w:rsidRPr="00EB3F73">
        <w:rPr>
          <w:lang w:val="en-GB"/>
        </w:rPr>
        <w:t>part</w:t>
      </w:r>
      <w:r w:rsidRPr="00EB3F73">
        <w:rPr>
          <w:spacing w:val="-3"/>
          <w:lang w:val="en-GB"/>
        </w:rPr>
        <w:t xml:space="preserve"> </w:t>
      </w:r>
      <w:r w:rsidRPr="00EB3F73">
        <w:rPr>
          <w:lang w:val="en-GB"/>
        </w:rPr>
        <w:t>of</w:t>
      </w:r>
      <w:r w:rsidRPr="00EB3F73">
        <w:rPr>
          <w:spacing w:val="-2"/>
          <w:lang w:val="en-GB"/>
        </w:rPr>
        <w:t xml:space="preserve"> </w:t>
      </w:r>
      <w:r w:rsidRPr="00EB3F73">
        <w:rPr>
          <w:lang w:val="en-GB"/>
        </w:rPr>
        <w:t>his/her</w:t>
      </w:r>
      <w:r w:rsidRPr="00EB3F73">
        <w:rPr>
          <w:spacing w:val="-6"/>
          <w:lang w:val="en-GB"/>
        </w:rPr>
        <w:t xml:space="preserve"> </w:t>
      </w:r>
      <w:r w:rsidRPr="00EB3F73">
        <w:rPr>
          <w:lang w:val="en-GB"/>
        </w:rPr>
        <w:t>person</w:t>
      </w:r>
    </w:p>
    <w:p w14:paraId="506F9912" w14:textId="77777777" w:rsidR="00932C18" w:rsidRPr="00EB3F73" w:rsidRDefault="00242E3E" w:rsidP="006C73FE">
      <w:pPr>
        <w:pStyle w:val="ListParagraph"/>
        <w:numPr>
          <w:ilvl w:val="2"/>
          <w:numId w:val="91"/>
        </w:numPr>
        <w:tabs>
          <w:tab w:val="left" w:pos="1452"/>
        </w:tabs>
        <w:spacing w:before="118" w:line="355" w:lineRule="auto"/>
        <w:ind w:left="1479" w:right="3673" w:hanging="706"/>
        <w:rPr>
          <w:lang w:val="en-GB"/>
        </w:rPr>
      </w:pPr>
      <w:r w:rsidRPr="00EB3F73">
        <w:rPr>
          <w:lang w:val="en-GB"/>
        </w:rPr>
        <w:t>the</w:t>
      </w:r>
      <w:r w:rsidRPr="00EB3F73">
        <w:rPr>
          <w:spacing w:val="-3"/>
          <w:lang w:val="en-GB"/>
        </w:rPr>
        <w:t xml:space="preserve"> </w:t>
      </w:r>
      <w:r w:rsidRPr="00EB3F73">
        <w:rPr>
          <w:lang w:val="en-GB"/>
        </w:rPr>
        <w:t>point</w:t>
      </w:r>
      <w:r w:rsidRPr="00EB3F73">
        <w:rPr>
          <w:spacing w:val="-4"/>
          <w:lang w:val="en-GB"/>
        </w:rPr>
        <w:t xml:space="preserve"> </w:t>
      </w:r>
      <w:r w:rsidRPr="00EB3F73">
        <w:rPr>
          <w:lang w:val="en-GB"/>
        </w:rPr>
        <w:t>of</w:t>
      </w:r>
      <w:r w:rsidRPr="00EB3F73">
        <w:rPr>
          <w:spacing w:val="1"/>
          <w:lang w:val="en-GB"/>
        </w:rPr>
        <w:t xml:space="preserve"> </w:t>
      </w:r>
      <w:r w:rsidRPr="00EB3F73">
        <w:rPr>
          <w:lang w:val="en-GB"/>
        </w:rPr>
        <w:t>impact,</w:t>
      </w:r>
      <w:r w:rsidRPr="00EB3F73">
        <w:rPr>
          <w:spacing w:val="1"/>
          <w:lang w:val="en-GB"/>
        </w:rPr>
        <w:t xml:space="preserve"> </w:t>
      </w:r>
      <w:r w:rsidRPr="00EB3F73">
        <w:rPr>
          <w:lang w:val="en-GB"/>
        </w:rPr>
        <w:t>even</w:t>
      </w:r>
      <w:r w:rsidRPr="00EB3F73">
        <w:rPr>
          <w:spacing w:val="2"/>
          <w:lang w:val="en-GB"/>
        </w:rPr>
        <w:t xml:space="preserve"> </w:t>
      </w:r>
      <w:r w:rsidRPr="00EB3F73">
        <w:rPr>
          <w:lang w:val="en-GB"/>
        </w:rPr>
        <w:t>if</w:t>
      </w:r>
      <w:r w:rsidRPr="00EB3F73">
        <w:rPr>
          <w:spacing w:val="-3"/>
          <w:lang w:val="en-GB"/>
        </w:rPr>
        <w:t xml:space="preserve"> </w:t>
      </w:r>
      <w:r w:rsidRPr="00EB3F73">
        <w:rPr>
          <w:lang w:val="en-GB"/>
        </w:rPr>
        <w:t>above</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level</w:t>
      </w:r>
      <w:r w:rsidRPr="00EB3F73">
        <w:rPr>
          <w:spacing w:val="-6"/>
          <w:lang w:val="en-GB"/>
        </w:rPr>
        <w:t xml:space="preserve"> </w:t>
      </w:r>
      <w:r w:rsidRPr="00EB3F73">
        <w:rPr>
          <w:lang w:val="en-GB"/>
        </w:rPr>
        <w:t>of</w:t>
      </w:r>
      <w:r w:rsidRPr="00EB3F73">
        <w:rPr>
          <w:spacing w:val="1"/>
          <w:lang w:val="en-GB"/>
        </w:rPr>
        <w:t xml:space="preserve"> </w:t>
      </w:r>
      <w:r w:rsidRPr="00EB3F73">
        <w:rPr>
          <w:lang w:val="en-GB"/>
        </w:rPr>
        <w:t>the</w:t>
      </w:r>
      <w:r w:rsidRPr="00EB3F73">
        <w:rPr>
          <w:spacing w:val="-2"/>
          <w:lang w:val="en-GB"/>
        </w:rPr>
        <w:t xml:space="preserve"> </w:t>
      </w:r>
      <w:r w:rsidRPr="00EB3F73">
        <w:rPr>
          <w:lang w:val="en-GB"/>
        </w:rPr>
        <w:t>bails,</w:t>
      </w:r>
      <w:r w:rsidRPr="00EB3F73">
        <w:rPr>
          <w:spacing w:val="-59"/>
          <w:lang w:val="en-GB"/>
        </w:rPr>
        <w:t xml:space="preserve"> </w:t>
      </w:r>
      <w:r w:rsidRPr="00EB3F73">
        <w:rPr>
          <w:lang w:val="en-GB"/>
        </w:rPr>
        <w:t>either</w:t>
      </w:r>
      <w:r w:rsidRPr="00EB3F73">
        <w:rPr>
          <w:spacing w:val="34"/>
          <w:lang w:val="en-GB"/>
        </w:rPr>
        <w:t xml:space="preserve"> </w:t>
      </w:r>
      <w:r w:rsidRPr="00EB3F73">
        <w:rPr>
          <w:lang w:val="en-GB"/>
        </w:rPr>
        <w:t>is between</w:t>
      </w:r>
      <w:r w:rsidRPr="00EB3F73">
        <w:rPr>
          <w:spacing w:val="3"/>
          <w:lang w:val="en-GB"/>
        </w:rPr>
        <w:t xml:space="preserve"> </w:t>
      </w:r>
      <w:r w:rsidRPr="00EB3F73">
        <w:rPr>
          <w:lang w:val="en-GB"/>
        </w:rPr>
        <w:t>wicket</w:t>
      </w:r>
      <w:r w:rsidRPr="00EB3F73">
        <w:rPr>
          <w:spacing w:val="-3"/>
          <w:lang w:val="en-GB"/>
        </w:rPr>
        <w:t xml:space="preserve"> </w:t>
      </w:r>
      <w:r w:rsidRPr="00EB3F73">
        <w:rPr>
          <w:lang w:val="en-GB"/>
        </w:rPr>
        <w:t>and</w:t>
      </w:r>
      <w:r w:rsidRPr="00EB3F73">
        <w:rPr>
          <w:spacing w:val="3"/>
          <w:lang w:val="en-GB"/>
        </w:rPr>
        <w:t xml:space="preserve"> </w:t>
      </w:r>
      <w:r w:rsidRPr="00EB3F73">
        <w:rPr>
          <w:lang w:val="en-GB"/>
        </w:rPr>
        <w:t>wicket</w:t>
      </w:r>
    </w:p>
    <w:p w14:paraId="64502C51" w14:textId="77777777" w:rsidR="00932C18" w:rsidRPr="00EB3F73" w:rsidRDefault="00242E3E">
      <w:pPr>
        <w:pStyle w:val="BodyText"/>
        <w:tabs>
          <w:tab w:val="left" w:pos="2190"/>
        </w:tabs>
        <w:spacing w:before="0" w:line="242" w:lineRule="auto"/>
        <w:ind w:left="2190" w:right="706" w:hanging="711"/>
        <w:jc w:val="left"/>
        <w:rPr>
          <w:lang w:val="en-GB"/>
        </w:rPr>
      </w:pPr>
      <w:r w:rsidRPr="00EB3F73">
        <w:rPr>
          <w:lang w:val="en-GB"/>
        </w:rPr>
        <w:t>or</w:t>
      </w:r>
      <w:r w:rsidRPr="00EB3F73">
        <w:rPr>
          <w:lang w:val="en-GB"/>
        </w:rPr>
        <w:tab/>
        <w:t>if</w:t>
      </w:r>
      <w:r w:rsidRPr="00EB3F73">
        <w:rPr>
          <w:spacing w:val="30"/>
          <w:lang w:val="en-GB"/>
        </w:rPr>
        <w:t xml:space="preserve"> </w:t>
      </w:r>
      <w:r w:rsidRPr="00EB3F73">
        <w:rPr>
          <w:lang w:val="en-GB"/>
        </w:rPr>
        <w:t>the</w:t>
      </w:r>
      <w:r w:rsidRPr="00EB3F73">
        <w:rPr>
          <w:spacing w:val="31"/>
          <w:lang w:val="en-GB"/>
        </w:rPr>
        <w:t xml:space="preserve"> </w:t>
      </w:r>
      <w:r w:rsidRPr="00EB3F73">
        <w:rPr>
          <w:lang w:val="en-GB"/>
        </w:rPr>
        <w:t>striker</w:t>
      </w:r>
      <w:r w:rsidRPr="00EB3F73">
        <w:rPr>
          <w:spacing w:val="28"/>
          <w:lang w:val="en-GB"/>
        </w:rPr>
        <w:t xml:space="preserve"> </w:t>
      </w:r>
      <w:r w:rsidRPr="00EB3F73">
        <w:rPr>
          <w:lang w:val="en-GB"/>
        </w:rPr>
        <w:t>has</w:t>
      </w:r>
      <w:r w:rsidRPr="00EB3F73">
        <w:rPr>
          <w:spacing w:val="30"/>
          <w:lang w:val="en-GB"/>
        </w:rPr>
        <w:t xml:space="preserve"> </w:t>
      </w:r>
      <w:r w:rsidRPr="00EB3F73">
        <w:rPr>
          <w:lang w:val="en-GB"/>
        </w:rPr>
        <w:t>made</w:t>
      </w:r>
      <w:r w:rsidRPr="00EB3F73">
        <w:rPr>
          <w:spacing w:val="31"/>
          <w:lang w:val="en-GB"/>
        </w:rPr>
        <w:t xml:space="preserve"> </w:t>
      </w:r>
      <w:r w:rsidRPr="00EB3F73">
        <w:rPr>
          <w:lang w:val="en-GB"/>
        </w:rPr>
        <w:t>no</w:t>
      </w:r>
      <w:r w:rsidRPr="00EB3F73">
        <w:rPr>
          <w:spacing w:val="27"/>
          <w:lang w:val="en-GB"/>
        </w:rPr>
        <w:t xml:space="preserve"> </w:t>
      </w:r>
      <w:r w:rsidRPr="00EB3F73">
        <w:rPr>
          <w:lang w:val="en-GB"/>
        </w:rPr>
        <w:t>genuine</w:t>
      </w:r>
      <w:r w:rsidRPr="00EB3F73">
        <w:rPr>
          <w:spacing w:val="27"/>
          <w:lang w:val="en-GB"/>
        </w:rPr>
        <w:t xml:space="preserve"> </w:t>
      </w:r>
      <w:r w:rsidRPr="00EB3F73">
        <w:rPr>
          <w:lang w:val="en-GB"/>
        </w:rPr>
        <w:t>attempt</w:t>
      </w:r>
      <w:r w:rsidRPr="00EB3F73">
        <w:rPr>
          <w:spacing w:val="31"/>
          <w:lang w:val="en-GB"/>
        </w:rPr>
        <w:t xml:space="preserve"> </w:t>
      </w:r>
      <w:r w:rsidRPr="00EB3F73">
        <w:rPr>
          <w:lang w:val="en-GB"/>
        </w:rPr>
        <w:t>to</w:t>
      </w:r>
      <w:r w:rsidRPr="00EB3F73">
        <w:rPr>
          <w:spacing w:val="32"/>
          <w:lang w:val="en-GB"/>
        </w:rPr>
        <w:t xml:space="preserve"> </w:t>
      </w:r>
      <w:r w:rsidRPr="00EB3F73">
        <w:rPr>
          <w:lang w:val="en-GB"/>
        </w:rPr>
        <w:t>play</w:t>
      </w:r>
      <w:r w:rsidRPr="00EB3F73">
        <w:rPr>
          <w:spacing w:val="29"/>
          <w:lang w:val="en-GB"/>
        </w:rPr>
        <w:t xml:space="preserve"> </w:t>
      </w:r>
      <w:r w:rsidRPr="00EB3F73">
        <w:rPr>
          <w:lang w:val="en-GB"/>
        </w:rPr>
        <w:t>the</w:t>
      </w:r>
      <w:r w:rsidRPr="00EB3F73">
        <w:rPr>
          <w:spacing w:val="31"/>
          <w:lang w:val="en-GB"/>
        </w:rPr>
        <w:t xml:space="preserve"> </w:t>
      </w:r>
      <w:r w:rsidRPr="00EB3F73">
        <w:rPr>
          <w:lang w:val="en-GB"/>
        </w:rPr>
        <w:t>ball</w:t>
      </w:r>
      <w:r w:rsidRPr="00EB3F73">
        <w:rPr>
          <w:spacing w:val="29"/>
          <w:lang w:val="en-GB"/>
        </w:rPr>
        <w:t xml:space="preserve"> </w:t>
      </w:r>
      <w:r w:rsidRPr="00EB3F73">
        <w:rPr>
          <w:lang w:val="en-GB"/>
        </w:rPr>
        <w:t>with</w:t>
      </w:r>
      <w:r w:rsidRPr="00EB3F73">
        <w:rPr>
          <w:spacing w:val="31"/>
          <w:lang w:val="en-GB"/>
        </w:rPr>
        <w:t xml:space="preserve"> </w:t>
      </w:r>
      <w:r w:rsidRPr="00EB3F73">
        <w:rPr>
          <w:lang w:val="en-GB"/>
        </w:rPr>
        <w:t>the</w:t>
      </w:r>
      <w:r w:rsidRPr="00EB3F73">
        <w:rPr>
          <w:spacing w:val="31"/>
          <w:lang w:val="en-GB"/>
        </w:rPr>
        <w:t xml:space="preserve"> </w:t>
      </w:r>
      <w:r w:rsidRPr="00EB3F73">
        <w:rPr>
          <w:lang w:val="en-GB"/>
        </w:rPr>
        <w:t>bat,</w:t>
      </w:r>
      <w:r w:rsidRPr="00EB3F73">
        <w:rPr>
          <w:spacing w:val="31"/>
          <w:lang w:val="en-GB"/>
        </w:rPr>
        <w:t xml:space="preserve"> </w:t>
      </w:r>
      <w:r w:rsidRPr="00EB3F73">
        <w:rPr>
          <w:lang w:val="en-GB"/>
        </w:rPr>
        <w:t>is</w:t>
      </w:r>
      <w:r w:rsidRPr="00EB3F73">
        <w:rPr>
          <w:spacing w:val="-58"/>
          <w:lang w:val="en-GB"/>
        </w:rPr>
        <w:t xml:space="preserve"> </w:t>
      </w:r>
      <w:r w:rsidRPr="00EB3F73">
        <w:rPr>
          <w:lang w:val="en-GB"/>
        </w:rPr>
        <w:t>between</w:t>
      </w:r>
      <w:r w:rsidRPr="00EB3F73">
        <w:rPr>
          <w:spacing w:val="2"/>
          <w:lang w:val="en-GB"/>
        </w:rPr>
        <w:t xml:space="preserve"> </w:t>
      </w:r>
      <w:r w:rsidRPr="00EB3F73">
        <w:rPr>
          <w:lang w:val="en-GB"/>
        </w:rPr>
        <w:t>wicket</w:t>
      </w:r>
      <w:r w:rsidRPr="00EB3F73">
        <w:rPr>
          <w:spacing w:val="2"/>
          <w:lang w:val="en-GB"/>
        </w:rPr>
        <w:t xml:space="preserve"> </w:t>
      </w:r>
      <w:r w:rsidRPr="00EB3F73">
        <w:rPr>
          <w:lang w:val="en-GB"/>
        </w:rPr>
        <w:t>and</w:t>
      </w:r>
      <w:r w:rsidRPr="00EB3F73">
        <w:rPr>
          <w:spacing w:val="-2"/>
          <w:lang w:val="en-GB"/>
        </w:rPr>
        <w:t xml:space="preserve"> </w:t>
      </w:r>
      <w:r w:rsidRPr="00EB3F73">
        <w:rPr>
          <w:lang w:val="en-GB"/>
        </w:rPr>
        <w:t>wicket</w:t>
      </w:r>
      <w:r w:rsidRPr="00EB3F73">
        <w:rPr>
          <w:spacing w:val="-4"/>
          <w:lang w:val="en-GB"/>
        </w:rPr>
        <w:t xml:space="preserve"> </w:t>
      </w:r>
      <w:r w:rsidRPr="00EB3F73">
        <w:rPr>
          <w:lang w:val="en-GB"/>
        </w:rPr>
        <w:t>or</w:t>
      </w:r>
      <w:r w:rsidRPr="00EB3F73">
        <w:rPr>
          <w:spacing w:val="-6"/>
          <w:lang w:val="en-GB"/>
        </w:rPr>
        <w:t xml:space="preserve"> </w:t>
      </w:r>
      <w:r w:rsidRPr="00EB3F73">
        <w:rPr>
          <w:lang w:val="en-GB"/>
        </w:rPr>
        <w:t>outside</w:t>
      </w:r>
      <w:r w:rsidRPr="00EB3F73">
        <w:rPr>
          <w:spacing w:val="-2"/>
          <w:lang w:val="en-GB"/>
        </w:rPr>
        <w:t xml:space="preserve"> </w:t>
      </w:r>
      <w:r w:rsidRPr="00EB3F73">
        <w:rPr>
          <w:lang w:val="en-GB"/>
        </w:rPr>
        <w:t>the</w:t>
      </w:r>
      <w:r w:rsidRPr="00EB3F73">
        <w:rPr>
          <w:spacing w:val="3"/>
          <w:lang w:val="en-GB"/>
        </w:rPr>
        <w:t xml:space="preserve"> </w:t>
      </w:r>
      <w:r w:rsidRPr="00EB3F73">
        <w:rPr>
          <w:lang w:val="en-GB"/>
        </w:rPr>
        <w:t>line</w:t>
      </w:r>
      <w:r w:rsidRPr="00EB3F73">
        <w:rPr>
          <w:spacing w:val="-3"/>
          <w:lang w:val="en-GB"/>
        </w:rPr>
        <w:t xml:space="preserve"> </w:t>
      </w:r>
      <w:r w:rsidRPr="00EB3F73">
        <w:rPr>
          <w:lang w:val="en-GB"/>
        </w:rPr>
        <w:t>of</w:t>
      </w:r>
      <w:r w:rsidRPr="00EB3F73">
        <w:rPr>
          <w:spacing w:val="-3"/>
          <w:lang w:val="en-GB"/>
        </w:rPr>
        <w:t xml:space="preserve"> </w:t>
      </w:r>
      <w:r w:rsidRPr="00EB3F73">
        <w:rPr>
          <w:lang w:val="en-GB"/>
        </w:rPr>
        <w:t>the</w:t>
      </w:r>
      <w:r w:rsidRPr="00EB3F73">
        <w:rPr>
          <w:spacing w:val="3"/>
          <w:lang w:val="en-GB"/>
        </w:rPr>
        <w:t xml:space="preserve"> </w:t>
      </w:r>
      <w:r w:rsidRPr="00EB3F73">
        <w:rPr>
          <w:lang w:val="en-GB"/>
        </w:rPr>
        <w:t>off</w:t>
      </w:r>
      <w:r w:rsidRPr="00EB3F73">
        <w:rPr>
          <w:spacing w:val="2"/>
          <w:lang w:val="en-GB"/>
        </w:rPr>
        <w:t xml:space="preserve"> </w:t>
      </w:r>
      <w:r w:rsidRPr="00EB3F73">
        <w:rPr>
          <w:lang w:val="en-GB"/>
        </w:rPr>
        <w:t>stump.</w:t>
      </w:r>
    </w:p>
    <w:p w14:paraId="72C10507" w14:textId="77777777" w:rsidR="00932C18" w:rsidRPr="00EB3F73" w:rsidRDefault="00242E3E" w:rsidP="006C73FE">
      <w:pPr>
        <w:pStyle w:val="ListParagraph"/>
        <w:numPr>
          <w:ilvl w:val="2"/>
          <w:numId w:val="91"/>
        </w:numPr>
        <w:tabs>
          <w:tab w:val="left" w:pos="1452"/>
        </w:tabs>
        <w:spacing w:before="113"/>
        <w:ind w:hanging="678"/>
        <w:rPr>
          <w:lang w:val="en-GB"/>
        </w:rPr>
      </w:pPr>
      <w:r w:rsidRPr="00EB3F73">
        <w:rPr>
          <w:lang w:val="en-GB"/>
        </w:rPr>
        <w:t>but</w:t>
      </w:r>
      <w:r w:rsidRPr="00EB3F73">
        <w:rPr>
          <w:spacing w:val="-5"/>
          <w:lang w:val="en-GB"/>
        </w:rPr>
        <w:t xml:space="preserve"> </w:t>
      </w:r>
      <w:r w:rsidRPr="00EB3F73">
        <w:rPr>
          <w:lang w:val="en-GB"/>
        </w:rPr>
        <w:t>for</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interception,</w:t>
      </w:r>
      <w:r w:rsidRPr="00EB3F73">
        <w:rPr>
          <w:spacing w:val="-4"/>
          <w:lang w:val="en-GB"/>
        </w:rPr>
        <w:t xml:space="preserve"> </w:t>
      </w:r>
      <w:r w:rsidRPr="00EB3F73">
        <w:rPr>
          <w:lang w:val="en-GB"/>
        </w:rPr>
        <w:t>the</w:t>
      </w:r>
      <w:r w:rsidRPr="00EB3F73">
        <w:rPr>
          <w:spacing w:val="2"/>
          <w:lang w:val="en-GB"/>
        </w:rPr>
        <w:t xml:space="preserve"> </w:t>
      </w:r>
      <w:r w:rsidRPr="00EB3F73">
        <w:rPr>
          <w:lang w:val="en-GB"/>
        </w:rPr>
        <w:t>ball</w:t>
      </w:r>
      <w:r w:rsidRPr="00EB3F73">
        <w:rPr>
          <w:spacing w:val="-1"/>
          <w:lang w:val="en-GB"/>
        </w:rPr>
        <w:t xml:space="preserve"> </w:t>
      </w:r>
      <w:r w:rsidRPr="00EB3F73">
        <w:rPr>
          <w:lang w:val="en-GB"/>
        </w:rPr>
        <w:t>would</w:t>
      </w:r>
      <w:r w:rsidRPr="00EB3F73">
        <w:rPr>
          <w:spacing w:val="-4"/>
          <w:lang w:val="en-GB"/>
        </w:rPr>
        <w:t xml:space="preserve"> </w:t>
      </w:r>
      <w:r w:rsidRPr="00EB3F73">
        <w:rPr>
          <w:lang w:val="en-GB"/>
        </w:rPr>
        <w:t>have</w:t>
      </w:r>
      <w:r w:rsidRPr="00EB3F73">
        <w:rPr>
          <w:spacing w:val="-3"/>
          <w:lang w:val="en-GB"/>
        </w:rPr>
        <w:t xml:space="preserve"> </w:t>
      </w:r>
      <w:r w:rsidRPr="00EB3F73">
        <w:rPr>
          <w:lang w:val="en-GB"/>
        </w:rPr>
        <w:t>hit</w:t>
      </w:r>
      <w:r w:rsidRPr="00EB3F73">
        <w:rPr>
          <w:spacing w:val="1"/>
          <w:lang w:val="en-GB"/>
        </w:rPr>
        <w:t xml:space="preserve"> </w:t>
      </w:r>
      <w:r w:rsidRPr="00EB3F73">
        <w:rPr>
          <w:lang w:val="en-GB"/>
        </w:rPr>
        <w:t>the</w:t>
      </w:r>
      <w:r w:rsidRPr="00EB3F73">
        <w:rPr>
          <w:spacing w:val="-3"/>
          <w:lang w:val="en-GB"/>
        </w:rPr>
        <w:t xml:space="preserve"> </w:t>
      </w:r>
      <w:r w:rsidRPr="00EB3F73">
        <w:rPr>
          <w:lang w:val="en-GB"/>
        </w:rPr>
        <w:t>wicket.</w:t>
      </w:r>
    </w:p>
    <w:p w14:paraId="71EAC311" w14:textId="77777777" w:rsidR="00932C18" w:rsidRPr="00EB3F73" w:rsidRDefault="00242E3E" w:rsidP="006C73FE">
      <w:pPr>
        <w:pStyle w:val="Heading1"/>
        <w:numPr>
          <w:ilvl w:val="1"/>
          <w:numId w:val="91"/>
        </w:numPr>
        <w:tabs>
          <w:tab w:val="left" w:pos="842"/>
        </w:tabs>
        <w:spacing w:before="122"/>
        <w:rPr>
          <w:lang w:val="en-GB"/>
        </w:rPr>
      </w:pPr>
      <w:r w:rsidRPr="00EB3F73">
        <w:rPr>
          <w:lang w:val="en-GB"/>
        </w:rPr>
        <w:t>Interception</w:t>
      </w:r>
      <w:r w:rsidRPr="00EB3F73">
        <w:rPr>
          <w:spacing w:val="-2"/>
          <w:lang w:val="en-GB"/>
        </w:rPr>
        <w:t xml:space="preserve"> </w:t>
      </w:r>
      <w:r w:rsidRPr="00EB3F73">
        <w:rPr>
          <w:lang w:val="en-GB"/>
        </w:rPr>
        <w:t>of</w:t>
      </w:r>
      <w:r w:rsidRPr="00EB3F73">
        <w:rPr>
          <w:spacing w:val="-3"/>
          <w:lang w:val="en-GB"/>
        </w:rPr>
        <w:t xml:space="preserve"> </w:t>
      </w:r>
      <w:r w:rsidRPr="00EB3F73">
        <w:rPr>
          <w:lang w:val="en-GB"/>
        </w:rPr>
        <w:t>the</w:t>
      </w:r>
      <w:r w:rsidRPr="00EB3F73">
        <w:rPr>
          <w:spacing w:val="-4"/>
          <w:lang w:val="en-GB"/>
        </w:rPr>
        <w:t xml:space="preserve"> </w:t>
      </w:r>
      <w:r w:rsidRPr="00EB3F73">
        <w:rPr>
          <w:lang w:val="en-GB"/>
        </w:rPr>
        <w:t>ball</w:t>
      </w:r>
    </w:p>
    <w:p w14:paraId="564A682C" w14:textId="64D551D6" w:rsidR="00932C18" w:rsidRPr="00EB3F73" w:rsidRDefault="003515FC" w:rsidP="006C73FE">
      <w:pPr>
        <w:pStyle w:val="ListParagraph"/>
        <w:numPr>
          <w:ilvl w:val="2"/>
          <w:numId w:val="91"/>
        </w:numPr>
        <w:tabs>
          <w:tab w:val="left" w:pos="1447"/>
        </w:tabs>
        <w:spacing w:before="116"/>
        <w:ind w:left="1340" w:right="708" w:hanging="596"/>
        <w:jc w:val="both"/>
        <w:rPr>
          <w:lang w:val="en-GB"/>
        </w:rPr>
      </w:pPr>
      <w:r w:rsidRPr="00EB3F73">
        <w:rPr>
          <w:lang w:val="en-GB"/>
        </w:rPr>
        <w:t xml:space="preserve"> </w:t>
      </w:r>
      <w:r w:rsidR="00242E3E" w:rsidRPr="00EB3F73">
        <w:rPr>
          <w:lang w:val="en-GB"/>
        </w:rPr>
        <w:t>In assessing points in 36.1.3, 36.1.4 and 36.1.5, only the first interception is to be</w:t>
      </w:r>
      <w:r w:rsidR="00242E3E" w:rsidRPr="00EB3F73">
        <w:rPr>
          <w:spacing w:val="1"/>
          <w:lang w:val="en-GB"/>
        </w:rPr>
        <w:t xml:space="preserve"> </w:t>
      </w:r>
      <w:r w:rsidR="00242E3E" w:rsidRPr="00EB3F73">
        <w:rPr>
          <w:lang w:val="en-GB"/>
        </w:rPr>
        <w:t>considered.</w:t>
      </w:r>
    </w:p>
    <w:p w14:paraId="7F8B49B4" w14:textId="77777777" w:rsidR="00932C18" w:rsidRPr="00EB3F73" w:rsidRDefault="00242E3E" w:rsidP="006C73FE">
      <w:pPr>
        <w:pStyle w:val="ListParagraph"/>
        <w:numPr>
          <w:ilvl w:val="2"/>
          <w:numId w:val="91"/>
        </w:numPr>
        <w:tabs>
          <w:tab w:val="left" w:pos="1461"/>
        </w:tabs>
        <w:spacing w:before="123" w:line="259" w:lineRule="auto"/>
        <w:ind w:left="1340" w:right="711" w:hanging="567"/>
        <w:jc w:val="both"/>
        <w:rPr>
          <w:lang w:val="en-GB"/>
        </w:rPr>
      </w:pPr>
      <w:r w:rsidRPr="00EB3F73">
        <w:rPr>
          <w:lang w:val="en-GB"/>
        </w:rPr>
        <w:t xml:space="preserve">In assessing point 36.1.3, if the ball </w:t>
      </w:r>
      <w:proofErr w:type="gramStart"/>
      <w:r w:rsidRPr="00EB3F73">
        <w:rPr>
          <w:lang w:val="en-GB"/>
        </w:rPr>
        <w:t>makes contact with</w:t>
      </w:r>
      <w:proofErr w:type="gramEnd"/>
      <w:r w:rsidRPr="00EB3F73">
        <w:rPr>
          <w:lang w:val="en-GB"/>
        </w:rPr>
        <w:t xml:space="preserve"> the striker’s person and bat</w:t>
      </w:r>
      <w:r w:rsidRPr="00EB3F73">
        <w:rPr>
          <w:spacing w:val="1"/>
          <w:lang w:val="en-GB"/>
        </w:rPr>
        <w:t xml:space="preserve"> </w:t>
      </w:r>
      <w:r w:rsidRPr="00EB3F73">
        <w:rPr>
          <w:lang w:val="en-GB"/>
        </w:rPr>
        <w:t>simultaneously,</w:t>
      </w:r>
      <w:r w:rsidRPr="00EB3F73">
        <w:rPr>
          <w:spacing w:val="-4"/>
          <w:lang w:val="en-GB"/>
        </w:rPr>
        <w:t xml:space="preserve"> </w:t>
      </w:r>
      <w:r w:rsidRPr="00EB3F73">
        <w:rPr>
          <w:lang w:val="en-GB"/>
        </w:rPr>
        <w:t>this</w:t>
      </w:r>
      <w:r w:rsidRPr="00EB3F73">
        <w:rPr>
          <w:spacing w:val="1"/>
          <w:lang w:val="en-GB"/>
        </w:rPr>
        <w:t xml:space="preserve"> </w:t>
      </w:r>
      <w:r w:rsidRPr="00EB3F73">
        <w:rPr>
          <w:lang w:val="en-GB"/>
        </w:rPr>
        <w:t>shall</w:t>
      </w:r>
      <w:r w:rsidRPr="00EB3F73">
        <w:rPr>
          <w:spacing w:val="-5"/>
          <w:lang w:val="en-GB"/>
        </w:rPr>
        <w:t xml:space="preserve"> </w:t>
      </w:r>
      <w:r w:rsidRPr="00EB3F73">
        <w:rPr>
          <w:lang w:val="en-GB"/>
        </w:rPr>
        <w:t>be</w:t>
      </w:r>
      <w:r w:rsidRPr="00EB3F73">
        <w:rPr>
          <w:spacing w:val="-2"/>
          <w:lang w:val="en-GB"/>
        </w:rPr>
        <w:t xml:space="preserve"> </w:t>
      </w:r>
      <w:r w:rsidRPr="00EB3F73">
        <w:rPr>
          <w:lang w:val="en-GB"/>
        </w:rPr>
        <w:t>considered</w:t>
      </w:r>
      <w:r w:rsidRPr="00EB3F73">
        <w:rPr>
          <w:spacing w:val="3"/>
          <w:lang w:val="en-GB"/>
        </w:rPr>
        <w:t xml:space="preserve"> </w:t>
      </w:r>
      <w:r w:rsidRPr="00EB3F73">
        <w:rPr>
          <w:lang w:val="en-GB"/>
        </w:rPr>
        <w:t>as</w:t>
      </w:r>
      <w:r w:rsidRPr="00EB3F73">
        <w:rPr>
          <w:spacing w:val="-4"/>
          <w:lang w:val="en-GB"/>
        </w:rPr>
        <w:t xml:space="preserve"> </w:t>
      </w:r>
      <w:r w:rsidRPr="00EB3F73">
        <w:rPr>
          <w:lang w:val="en-GB"/>
        </w:rPr>
        <w:t>the</w:t>
      </w:r>
      <w:r w:rsidRPr="00EB3F73">
        <w:rPr>
          <w:spacing w:val="-2"/>
          <w:lang w:val="en-GB"/>
        </w:rPr>
        <w:t xml:space="preserve"> </w:t>
      </w:r>
      <w:r w:rsidRPr="00EB3F73">
        <w:rPr>
          <w:lang w:val="en-GB"/>
        </w:rPr>
        <w:t>ball having</w:t>
      </w:r>
      <w:r w:rsidRPr="00EB3F73">
        <w:rPr>
          <w:spacing w:val="-2"/>
          <w:lang w:val="en-GB"/>
        </w:rPr>
        <w:t xml:space="preserve"> </w:t>
      </w:r>
      <w:r w:rsidRPr="00EB3F73">
        <w:rPr>
          <w:lang w:val="en-GB"/>
        </w:rPr>
        <w:t>first</w:t>
      </w:r>
      <w:r w:rsidRPr="00EB3F73">
        <w:rPr>
          <w:spacing w:val="2"/>
          <w:lang w:val="en-GB"/>
        </w:rPr>
        <w:t xml:space="preserve"> </w:t>
      </w:r>
      <w:r w:rsidRPr="00EB3F73">
        <w:rPr>
          <w:lang w:val="en-GB"/>
        </w:rPr>
        <w:t>touched</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bat.</w:t>
      </w:r>
    </w:p>
    <w:p w14:paraId="1D9789E9" w14:textId="06D30BB3" w:rsidR="00932C18" w:rsidRPr="00EB3F73" w:rsidRDefault="003515FC" w:rsidP="006C73FE">
      <w:pPr>
        <w:pStyle w:val="ListParagraph"/>
        <w:numPr>
          <w:ilvl w:val="2"/>
          <w:numId w:val="91"/>
        </w:numPr>
        <w:tabs>
          <w:tab w:val="left" w:pos="1480"/>
        </w:tabs>
        <w:spacing w:before="116"/>
        <w:ind w:left="1340" w:right="707" w:hanging="596"/>
        <w:jc w:val="both"/>
        <w:rPr>
          <w:lang w:val="en-GB"/>
        </w:rPr>
      </w:pPr>
      <w:r w:rsidRPr="00EB3F73">
        <w:rPr>
          <w:lang w:val="en-GB"/>
        </w:rPr>
        <w:lastRenderedPageBreak/>
        <w:t xml:space="preserve"> </w:t>
      </w:r>
      <w:r w:rsidR="00242E3E" w:rsidRPr="00EB3F73">
        <w:rPr>
          <w:lang w:val="en-GB"/>
        </w:rPr>
        <w:t>In assessing point 36.1.5, it</w:t>
      </w:r>
      <w:r w:rsidR="00242E3E" w:rsidRPr="00EB3F73">
        <w:rPr>
          <w:spacing w:val="1"/>
          <w:lang w:val="en-GB"/>
        </w:rPr>
        <w:t xml:space="preserve"> </w:t>
      </w:r>
      <w:r w:rsidR="00242E3E" w:rsidRPr="00EB3F73">
        <w:rPr>
          <w:lang w:val="en-GB"/>
        </w:rPr>
        <w:t>is to be assumed</w:t>
      </w:r>
      <w:r w:rsidR="00242E3E" w:rsidRPr="00EB3F73">
        <w:rPr>
          <w:spacing w:val="1"/>
          <w:lang w:val="en-GB"/>
        </w:rPr>
        <w:t xml:space="preserve"> </w:t>
      </w:r>
      <w:r w:rsidR="00242E3E" w:rsidRPr="00EB3F73">
        <w:rPr>
          <w:lang w:val="en-GB"/>
        </w:rPr>
        <w:t>that the path of the ball before</w:t>
      </w:r>
      <w:r w:rsidR="00242E3E" w:rsidRPr="00EB3F73">
        <w:rPr>
          <w:spacing w:val="1"/>
          <w:lang w:val="en-GB"/>
        </w:rPr>
        <w:t xml:space="preserve"> </w:t>
      </w:r>
      <w:r w:rsidR="00242E3E" w:rsidRPr="00EB3F73">
        <w:rPr>
          <w:lang w:val="en-GB"/>
        </w:rPr>
        <w:t>interception would have continued after interception, irrespective of whether the ball</w:t>
      </w:r>
      <w:r w:rsidR="00242E3E" w:rsidRPr="00EB3F73">
        <w:rPr>
          <w:spacing w:val="1"/>
          <w:lang w:val="en-GB"/>
        </w:rPr>
        <w:t xml:space="preserve"> </w:t>
      </w:r>
      <w:r w:rsidR="00242E3E" w:rsidRPr="00EB3F73">
        <w:rPr>
          <w:lang w:val="en-GB"/>
        </w:rPr>
        <w:t>might</w:t>
      </w:r>
      <w:r w:rsidR="00242E3E" w:rsidRPr="00EB3F73">
        <w:rPr>
          <w:spacing w:val="-3"/>
          <w:lang w:val="en-GB"/>
        </w:rPr>
        <w:t xml:space="preserve"> </w:t>
      </w:r>
      <w:r w:rsidR="00242E3E" w:rsidRPr="00EB3F73">
        <w:rPr>
          <w:lang w:val="en-GB"/>
        </w:rPr>
        <w:t>have</w:t>
      </w:r>
      <w:r w:rsidR="00242E3E" w:rsidRPr="00EB3F73">
        <w:rPr>
          <w:spacing w:val="-2"/>
          <w:lang w:val="en-GB"/>
        </w:rPr>
        <w:t xml:space="preserve"> </w:t>
      </w:r>
      <w:r w:rsidR="00242E3E" w:rsidRPr="00EB3F73">
        <w:rPr>
          <w:lang w:val="en-GB"/>
        </w:rPr>
        <w:t>pitched</w:t>
      </w:r>
      <w:r w:rsidR="00242E3E" w:rsidRPr="00EB3F73">
        <w:rPr>
          <w:spacing w:val="-2"/>
          <w:lang w:val="en-GB"/>
        </w:rPr>
        <w:t xml:space="preserve"> </w:t>
      </w:r>
      <w:r w:rsidR="00242E3E" w:rsidRPr="00EB3F73">
        <w:rPr>
          <w:lang w:val="en-GB"/>
        </w:rPr>
        <w:t>subsequently</w:t>
      </w:r>
      <w:r w:rsidR="00242E3E" w:rsidRPr="00EB3F73">
        <w:rPr>
          <w:spacing w:val="1"/>
          <w:lang w:val="en-GB"/>
        </w:rPr>
        <w:t xml:space="preserve"> </w:t>
      </w:r>
      <w:r w:rsidR="00242E3E" w:rsidRPr="00EB3F73">
        <w:rPr>
          <w:lang w:val="en-GB"/>
        </w:rPr>
        <w:t>or</w:t>
      </w:r>
      <w:r w:rsidR="00242E3E" w:rsidRPr="00EB3F73">
        <w:rPr>
          <w:spacing w:val="-6"/>
          <w:lang w:val="en-GB"/>
        </w:rPr>
        <w:t xml:space="preserve"> </w:t>
      </w:r>
      <w:r w:rsidR="00242E3E" w:rsidRPr="00EB3F73">
        <w:rPr>
          <w:lang w:val="en-GB"/>
        </w:rPr>
        <w:t>not.</w:t>
      </w:r>
    </w:p>
    <w:p w14:paraId="59926B83" w14:textId="77777777" w:rsidR="00932C18" w:rsidRPr="00EB3F73" w:rsidRDefault="00242E3E" w:rsidP="006C73FE">
      <w:pPr>
        <w:pStyle w:val="Heading1"/>
        <w:numPr>
          <w:ilvl w:val="1"/>
          <w:numId w:val="91"/>
        </w:numPr>
        <w:tabs>
          <w:tab w:val="left" w:pos="842"/>
        </w:tabs>
        <w:spacing w:before="124"/>
        <w:rPr>
          <w:lang w:val="en-GB"/>
        </w:rPr>
      </w:pPr>
      <w:r w:rsidRPr="00EB3F73">
        <w:rPr>
          <w:lang w:val="en-GB"/>
        </w:rPr>
        <w:t>Off</w:t>
      </w:r>
      <w:r w:rsidRPr="00EB3F73">
        <w:rPr>
          <w:spacing w:val="-6"/>
          <w:lang w:val="en-GB"/>
        </w:rPr>
        <w:t xml:space="preserve"> </w:t>
      </w:r>
      <w:r w:rsidRPr="00EB3F73">
        <w:rPr>
          <w:lang w:val="en-GB"/>
        </w:rPr>
        <w:t>side</w:t>
      </w:r>
      <w:r w:rsidRPr="00EB3F73">
        <w:rPr>
          <w:spacing w:val="-1"/>
          <w:lang w:val="en-GB"/>
        </w:rPr>
        <w:t xml:space="preserve"> </w:t>
      </w:r>
      <w:r w:rsidRPr="00EB3F73">
        <w:rPr>
          <w:lang w:val="en-GB"/>
        </w:rPr>
        <w:t>of wicket</w:t>
      </w:r>
    </w:p>
    <w:p w14:paraId="61335F73" w14:textId="0305778D" w:rsidR="00932C18" w:rsidRPr="00EB3F73" w:rsidRDefault="00242E3E">
      <w:pPr>
        <w:pStyle w:val="BodyText"/>
        <w:spacing w:before="117"/>
        <w:ind w:left="745" w:right="703"/>
        <w:jc w:val="left"/>
        <w:rPr>
          <w:lang w:val="en-GB"/>
        </w:rPr>
      </w:pPr>
      <w:r w:rsidRPr="00EB3F73">
        <w:rPr>
          <w:lang w:val="en-GB"/>
        </w:rPr>
        <w:t>The</w:t>
      </w:r>
      <w:r w:rsidRPr="00EB3F73">
        <w:rPr>
          <w:spacing w:val="1"/>
          <w:lang w:val="en-GB"/>
        </w:rPr>
        <w:t xml:space="preserve"> </w:t>
      </w:r>
      <w:r w:rsidRPr="00EB3F73">
        <w:rPr>
          <w:lang w:val="en-GB"/>
        </w:rPr>
        <w:t>off</w:t>
      </w:r>
      <w:r w:rsidRPr="00EB3F73">
        <w:rPr>
          <w:spacing w:val="1"/>
          <w:lang w:val="en-GB"/>
        </w:rPr>
        <w:t xml:space="preserve"> </w:t>
      </w:r>
      <w:r w:rsidRPr="00EB3F73">
        <w:rPr>
          <w:lang w:val="en-GB"/>
        </w:rPr>
        <w:t>side</w:t>
      </w:r>
      <w:r w:rsidRPr="00EB3F73">
        <w:rPr>
          <w:spacing w:val="6"/>
          <w:lang w:val="en-GB"/>
        </w:rPr>
        <w:t xml:space="preserve"> </w:t>
      </w:r>
      <w:r w:rsidRPr="00EB3F73">
        <w:rPr>
          <w:lang w:val="en-GB"/>
        </w:rPr>
        <w:t>of</w:t>
      </w:r>
      <w:r w:rsidRPr="00EB3F73">
        <w:rPr>
          <w:spacing w:val="6"/>
          <w:lang w:val="en-GB"/>
        </w:rPr>
        <w:t xml:space="preserve"> </w:t>
      </w:r>
      <w:r w:rsidRPr="00EB3F73">
        <w:rPr>
          <w:lang w:val="en-GB"/>
        </w:rPr>
        <w:t>the</w:t>
      </w:r>
      <w:r w:rsidRPr="00EB3F73">
        <w:rPr>
          <w:spacing w:val="1"/>
          <w:lang w:val="en-GB"/>
        </w:rPr>
        <w:t xml:space="preserve"> </w:t>
      </w:r>
      <w:r w:rsidRPr="00EB3F73">
        <w:rPr>
          <w:lang w:val="en-GB"/>
        </w:rPr>
        <w:t>striker’s</w:t>
      </w:r>
      <w:r w:rsidRPr="00EB3F73">
        <w:rPr>
          <w:spacing w:val="5"/>
          <w:lang w:val="en-GB"/>
        </w:rPr>
        <w:t xml:space="preserve"> </w:t>
      </w:r>
      <w:r w:rsidRPr="00EB3F73">
        <w:rPr>
          <w:lang w:val="en-GB"/>
        </w:rPr>
        <w:t>wicket</w:t>
      </w:r>
      <w:r w:rsidRPr="00EB3F73">
        <w:rPr>
          <w:spacing w:val="5"/>
          <w:lang w:val="en-GB"/>
        </w:rPr>
        <w:t xml:space="preserve"> </w:t>
      </w:r>
      <w:r w:rsidRPr="00EB3F73">
        <w:rPr>
          <w:lang w:val="en-GB"/>
        </w:rPr>
        <w:t>shall</w:t>
      </w:r>
      <w:r w:rsidRPr="00EB3F73">
        <w:rPr>
          <w:spacing w:val="-1"/>
          <w:lang w:val="en-GB"/>
        </w:rPr>
        <w:t xml:space="preserve"> </w:t>
      </w:r>
      <w:r w:rsidRPr="00EB3F73">
        <w:rPr>
          <w:lang w:val="en-GB"/>
        </w:rPr>
        <w:t>be</w:t>
      </w:r>
      <w:r w:rsidRPr="00EB3F73">
        <w:rPr>
          <w:spacing w:val="1"/>
          <w:lang w:val="en-GB"/>
        </w:rPr>
        <w:t xml:space="preserve"> </w:t>
      </w:r>
      <w:r w:rsidRPr="00EB3F73">
        <w:rPr>
          <w:lang w:val="en-GB"/>
        </w:rPr>
        <w:t>determined</w:t>
      </w:r>
      <w:r w:rsidRPr="00EB3F73">
        <w:rPr>
          <w:spacing w:val="7"/>
          <w:lang w:val="en-GB"/>
        </w:rPr>
        <w:t xml:space="preserve"> </w:t>
      </w:r>
      <w:r w:rsidRPr="00EB3F73">
        <w:rPr>
          <w:lang w:val="en-GB"/>
        </w:rPr>
        <w:t>by</w:t>
      </w:r>
      <w:r w:rsidRPr="00EB3F73">
        <w:rPr>
          <w:spacing w:val="-1"/>
          <w:lang w:val="en-GB"/>
        </w:rPr>
        <w:t xml:space="preserve"> </w:t>
      </w:r>
      <w:r w:rsidRPr="00EB3F73">
        <w:rPr>
          <w:lang w:val="en-GB"/>
        </w:rPr>
        <w:t>the</w:t>
      </w:r>
      <w:r w:rsidRPr="00EB3F73">
        <w:rPr>
          <w:spacing w:val="7"/>
          <w:lang w:val="en-GB"/>
        </w:rPr>
        <w:t xml:space="preserve"> </w:t>
      </w:r>
      <w:r w:rsidRPr="00EB3F73">
        <w:rPr>
          <w:lang w:val="en-GB"/>
        </w:rPr>
        <w:t>striker’s</w:t>
      </w:r>
      <w:r w:rsidRPr="00EB3F73">
        <w:rPr>
          <w:spacing w:val="4"/>
          <w:lang w:val="en-GB"/>
        </w:rPr>
        <w:t xml:space="preserve"> </w:t>
      </w:r>
      <w:r w:rsidR="000B405E" w:rsidRPr="00EB3F73">
        <w:rPr>
          <w:lang w:val="en-GB"/>
        </w:rPr>
        <w:t>batting position</w:t>
      </w:r>
      <w:r w:rsidR="000B405E" w:rsidRPr="00EB3F73">
        <w:rPr>
          <w:spacing w:val="2"/>
          <w:lang w:val="en-GB"/>
        </w:rPr>
        <w:t xml:space="preserve"> </w:t>
      </w:r>
      <w:proofErr w:type="gramStart"/>
      <w:r w:rsidRPr="00EB3F73">
        <w:rPr>
          <w:lang w:val="en-GB"/>
        </w:rPr>
        <w:t>at</w:t>
      </w:r>
      <w:r w:rsidRPr="00EB3F73">
        <w:rPr>
          <w:spacing w:val="5"/>
          <w:lang w:val="en-GB"/>
        </w:rPr>
        <w:t xml:space="preserve"> </w:t>
      </w:r>
      <w:r w:rsidRPr="00EB3F73">
        <w:rPr>
          <w:lang w:val="en-GB"/>
        </w:rPr>
        <w:t>the</w:t>
      </w:r>
      <w:r w:rsidRPr="00EB3F73">
        <w:rPr>
          <w:spacing w:val="7"/>
          <w:lang w:val="en-GB"/>
        </w:rPr>
        <w:t xml:space="preserve"> </w:t>
      </w:r>
      <w:r w:rsidRPr="00EB3F73">
        <w:rPr>
          <w:lang w:val="en-GB"/>
        </w:rPr>
        <w:t>moment</w:t>
      </w:r>
      <w:proofErr w:type="gramEnd"/>
      <w:r w:rsidR="00EA4AC1" w:rsidRPr="00EB3F73">
        <w:rPr>
          <w:lang w:val="en-GB"/>
        </w:rPr>
        <w:t xml:space="preserve"> </w:t>
      </w:r>
      <w:r w:rsidRPr="00EB3F73">
        <w:rPr>
          <w:lang w:val="en-GB"/>
        </w:rPr>
        <w:t>the</w:t>
      </w:r>
      <w:r w:rsidRPr="00EB3F73">
        <w:rPr>
          <w:spacing w:val="-3"/>
          <w:lang w:val="en-GB"/>
        </w:rPr>
        <w:t xml:space="preserve"> </w:t>
      </w:r>
      <w:r w:rsidRPr="00EB3F73">
        <w:rPr>
          <w:lang w:val="en-GB"/>
        </w:rPr>
        <w:t>ball comes</w:t>
      </w:r>
      <w:r w:rsidRPr="00EB3F73">
        <w:rPr>
          <w:spacing w:val="1"/>
          <w:lang w:val="en-GB"/>
        </w:rPr>
        <w:t xml:space="preserve"> </w:t>
      </w:r>
      <w:r w:rsidRPr="00EB3F73">
        <w:rPr>
          <w:lang w:val="en-GB"/>
        </w:rPr>
        <w:t>into</w:t>
      </w:r>
      <w:r w:rsidRPr="00EB3F73">
        <w:rPr>
          <w:spacing w:val="-2"/>
          <w:lang w:val="en-GB"/>
        </w:rPr>
        <w:t xml:space="preserve"> </w:t>
      </w:r>
      <w:r w:rsidRPr="00EB3F73">
        <w:rPr>
          <w:lang w:val="en-GB"/>
        </w:rPr>
        <w:t>play</w:t>
      </w:r>
      <w:r w:rsidRPr="00EB3F73">
        <w:rPr>
          <w:spacing w:val="-4"/>
          <w:lang w:val="en-GB"/>
        </w:rPr>
        <w:t xml:space="preserve"> </w:t>
      </w:r>
      <w:r w:rsidRPr="00EB3F73">
        <w:rPr>
          <w:lang w:val="en-GB"/>
        </w:rPr>
        <w:t>for</w:t>
      </w:r>
      <w:r w:rsidRPr="00EB3F73">
        <w:rPr>
          <w:spacing w:val="-1"/>
          <w:lang w:val="en-GB"/>
        </w:rPr>
        <w:t xml:space="preserve"> </w:t>
      </w:r>
      <w:r w:rsidRPr="00EB3F73">
        <w:rPr>
          <w:lang w:val="en-GB"/>
        </w:rPr>
        <w:t>that</w:t>
      </w:r>
      <w:r w:rsidRPr="00EB3F73">
        <w:rPr>
          <w:spacing w:val="-3"/>
          <w:lang w:val="en-GB"/>
        </w:rPr>
        <w:t xml:space="preserve"> </w:t>
      </w:r>
      <w:r w:rsidRPr="00EB3F73">
        <w:rPr>
          <w:lang w:val="en-GB"/>
        </w:rPr>
        <w:t>delivery.</w:t>
      </w:r>
      <w:r w:rsidRPr="00EB3F73">
        <w:rPr>
          <w:spacing w:val="60"/>
          <w:lang w:val="en-GB"/>
        </w:rPr>
        <w:t xml:space="preserve"> </w:t>
      </w:r>
      <w:r w:rsidRPr="00EB3F73">
        <w:rPr>
          <w:lang w:val="en-GB"/>
        </w:rPr>
        <w:t>See</w:t>
      </w:r>
      <w:r w:rsidRPr="00EB3F73">
        <w:rPr>
          <w:spacing w:val="-2"/>
          <w:lang w:val="en-GB"/>
        </w:rPr>
        <w:t xml:space="preserve"> </w:t>
      </w:r>
      <w:r w:rsidRPr="00EB3F73">
        <w:rPr>
          <w:lang w:val="en-GB"/>
        </w:rPr>
        <w:t>Appendix</w:t>
      </w:r>
      <w:r w:rsidRPr="00EB3F73">
        <w:rPr>
          <w:spacing w:val="1"/>
          <w:lang w:val="en-GB"/>
        </w:rPr>
        <w:t xml:space="preserve"> </w:t>
      </w:r>
      <w:r w:rsidRPr="00EB3F73">
        <w:rPr>
          <w:lang w:val="en-GB"/>
        </w:rPr>
        <w:t>A.13.</w:t>
      </w:r>
    </w:p>
    <w:p w14:paraId="0AE196F9" w14:textId="77777777" w:rsidR="00932C18" w:rsidRPr="00EB3F73" w:rsidRDefault="00932C18">
      <w:pPr>
        <w:pStyle w:val="BodyText"/>
        <w:spacing w:before="0"/>
        <w:ind w:left="0"/>
        <w:jc w:val="left"/>
        <w:rPr>
          <w:sz w:val="24"/>
          <w:lang w:val="en-GB"/>
        </w:rPr>
      </w:pPr>
    </w:p>
    <w:p w14:paraId="0B6979EB" w14:textId="77777777" w:rsidR="00932C18" w:rsidRPr="00EB3F73" w:rsidRDefault="00932C18">
      <w:pPr>
        <w:pStyle w:val="BodyText"/>
        <w:spacing w:before="2"/>
        <w:ind w:left="0"/>
        <w:jc w:val="left"/>
        <w:rPr>
          <w:sz w:val="19"/>
          <w:lang w:val="en-GB"/>
        </w:rPr>
      </w:pPr>
    </w:p>
    <w:p w14:paraId="6876ED55" w14:textId="77777777" w:rsidR="00932C18" w:rsidRPr="00EB3F73" w:rsidRDefault="00242E3E">
      <w:pPr>
        <w:pStyle w:val="Heading1"/>
        <w:tabs>
          <w:tab w:val="left" w:pos="1479"/>
        </w:tabs>
        <w:spacing w:before="1"/>
        <w:ind w:left="347" w:firstLine="0"/>
        <w:rPr>
          <w:lang w:val="en-GB"/>
        </w:rPr>
      </w:pPr>
      <w:r w:rsidRPr="00EB3F73">
        <w:rPr>
          <w:lang w:val="en-GB"/>
        </w:rPr>
        <w:t>LAW</w:t>
      </w:r>
      <w:r w:rsidRPr="00EB3F73">
        <w:rPr>
          <w:spacing w:val="-1"/>
          <w:lang w:val="en-GB"/>
        </w:rPr>
        <w:t xml:space="preserve"> </w:t>
      </w:r>
      <w:r w:rsidRPr="00EB3F73">
        <w:rPr>
          <w:lang w:val="en-GB"/>
        </w:rPr>
        <w:t>37</w:t>
      </w:r>
      <w:r w:rsidRPr="00EB3F73">
        <w:rPr>
          <w:lang w:val="en-GB"/>
        </w:rPr>
        <w:tab/>
        <w:t>OBSTRUCTING</w:t>
      </w:r>
      <w:r w:rsidRPr="00EB3F73">
        <w:rPr>
          <w:spacing w:val="-3"/>
          <w:lang w:val="en-GB"/>
        </w:rPr>
        <w:t xml:space="preserve"> </w:t>
      </w:r>
      <w:r w:rsidRPr="00EB3F73">
        <w:rPr>
          <w:lang w:val="en-GB"/>
        </w:rPr>
        <w:t>THE</w:t>
      </w:r>
      <w:r w:rsidRPr="00EB3F73">
        <w:rPr>
          <w:spacing w:val="-4"/>
          <w:lang w:val="en-GB"/>
        </w:rPr>
        <w:t xml:space="preserve"> </w:t>
      </w:r>
      <w:r w:rsidRPr="00EB3F73">
        <w:rPr>
          <w:lang w:val="en-GB"/>
        </w:rPr>
        <w:t>FIELD</w:t>
      </w:r>
    </w:p>
    <w:p w14:paraId="357BC23A" w14:textId="77777777" w:rsidR="00932C18" w:rsidRPr="00EB3F73" w:rsidRDefault="00242E3E" w:rsidP="006C73FE">
      <w:pPr>
        <w:pStyle w:val="ListParagraph"/>
        <w:numPr>
          <w:ilvl w:val="1"/>
          <w:numId w:val="90"/>
        </w:numPr>
        <w:tabs>
          <w:tab w:val="left" w:pos="842"/>
        </w:tabs>
        <w:spacing w:before="116"/>
        <w:rPr>
          <w:rFonts w:ascii="Arial"/>
          <w:b/>
          <w:lang w:val="en-GB"/>
        </w:rPr>
      </w:pPr>
      <w:r w:rsidRPr="00EB3F73">
        <w:rPr>
          <w:rFonts w:ascii="Arial"/>
          <w:b/>
          <w:lang w:val="en-GB"/>
        </w:rPr>
        <w:t>Out</w:t>
      </w:r>
      <w:r w:rsidRPr="00EB3F73">
        <w:rPr>
          <w:rFonts w:ascii="Arial"/>
          <w:b/>
          <w:spacing w:val="-6"/>
          <w:lang w:val="en-GB"/>
        </w:rPr>
        <w:t xml:space="preserve"> </w:t>
      </w:r>
      <w:r w:rsidRPr="00EB3F73">
        <w:rPr>
          <w:rFonts w:ascii="Arial"/>
          <w:b/>
          <w:lang w:val="en-GB"/>
        </w:rPr>
        <w:t>Obstructing</w:t>
      </w:r>
      <w:r w:rsidRPr="00EB3F73">
        <w:rPr>
          <w:rFonts w:ascii="Arial"/>
          <w:b/>
          <w:spacing w:val="1"/>
          <w:lang w:val="en-GB"/>
        </w:rPr>
        <w:t xml:space="preserve"> </w:t>
      </w:r>
      <w:r w:rsidRPr="00EB3F73">
        <w:rPr>
          <w:rFonts w:ascii="Arial"/>
          <w:b/>
          <w:lang w:val="en-GB"/>
        </w:rPr>
        <w:t>the</w:t>
      </w:r>
      <w:r w:rsidRPr="00EB3F73">
        <w:rPr>
          <w:rFonts w:ascii="Arial"/>
          <w:b/>
          <w:spacing w:val="-1"/>
          <w:lang w:val="en-GB"/>
        </w:rPr>
        <w:t xml:space="preserve"> </w:t>
      </w:r>
      <w:r w:rsidRPr="00EB3F73">
        <w:rPr>
          <w:rFonts w:ascii="Arial"/>
          <w:b/>
          <w:lang w:val="en-GB"/>
        </w:rPr>
        <w:t>field</w:t>
      </w:r>
    </w:p>
    <w:p w14:paraId="67D6F792" w14:textId="52B9F10F" w:rsidR="00932C18" w:rsidRPr="00EB3F73" w:rsidRDefault="00242E3E" w:rsidP="006C73FE">
      <w:pPr>
        <w:pStyle w:val="ListParagraph"/>
        <w:numPr>
          <w:ilvl w:val="2"/>
          <w:numId w:val="90"/>
        </w:numPr>
        <w:tabs>
          <w:tab w:val="left" w:pos="1476"/>
        </w:tabs>
        <w:spacing w:before="141" w:line="259" w:lineRule="auto"/>
        <w:ind w:right="705" w:hanging="567"/>
        <w:jc w:val="both"/>
        <w:rPr>
          <w:lang w:val="en-GB"/>
        </w:rPr>
      </w:pPr>
      <w:r w:rsidRPr="00EB3F73">
        <w:rPr>
          <w:lang w:val="en-GB"/>
        </w:rPr>
        <w:t xml:space="preserve">Either </w:t>
      </w:r>
      <w:r w:rsidR="00B84601" w:rsidRPr="00EB3F73">
        <w:rPr>
          <w:lang w:val="en-GB"/>
        </w:rPr>
        <w:t>batter</w:t>
      </w:r>
      <w:r w:rsidRPr="00EB3F73">
        <w:rPr>
          <w:lang w:val="en-GB"/>
        </w:rPr>
        <w:t xml:space="preserve"> is out Obstructing the field if, except in the circumstances of 37.2,</w:t>
      </w:r>
      <w:r w:rsidRPr="00EB3F73">
        <w:rPr>
          <w:spacing w:val="1"/>
          <w:lang w:val="en-GB"/>
        </w:rPr>
        <w:t xml:space="preserve"> </w:t>
      </w:r>
      <w:r w:rsidRPr="00EB3F73">
        <w:rPr>
          <w:lang w:val="en-GB"/>
        </w:rPr>
        <w:t>and while the ball is in play, he/she wilfully attempts to obstruct or distract the fielding</w:t>
      </w:r>
      <w:r w:rsidRPr="00EB3F73">
        <w:rPr>
          <w:spacing w:val="1"/>
          <w:lang w:val="en-GB"/>
        </w:rPr>
        <w:t xml:space="preserve"> </w:t>
      </w:r>
      <w:r w:rsidRPr="00EB3F73">
        <w:rPr>
          <w:lang w:val="en-GB"/>
        </w:rPr>
        <w:t>side</w:t>
      </w:r>
      <w:r w:rsidRPr="00EB3F73">
        <w:rPr>
          <w:spacing w:val="-3"/>
          <w:lang w:val="en-GB"/>
        </w:rPr>
        <w:t xml:space="preserve"> </w:t>
      </w:r>
      <w:r w:rsidRPr="00EB3F73">
        <w:rPr>
          <w:lang w:val="en-GB"/>
        </w:rPr>
        <w:t>by</w:t>
      </w:r>
      <w:r w:rsidRPr="00EB3F73">
        <w:rPr>
          <w:spacing w:val="1"/>
          <w:lang w:val="en-GB"/>
        </w:rPr>
        <w:t xml:space="preserve"> </w:t>
      </w:r>
      <w:r w:rsidRPr="00EB3F73">
        <w:rPr>
          <w:lang w:val="en-GB"/>
        </w:rPr>
        <w:t>word</w:t>
      </w:r>
      <w:r w:rsidRPr="00EB3F73">
        <w:rPr>
          <w:spacing w:val="-2"/>
          <w:lang w:val="en-GB"/>
        </w:rPr>
        <w:t xml:space="preserve"> </w:t>
      </w:r>
      <w:r w:rsidRPr="00EB3F73">
        <w:rPr>
          <w:lang w:val="en-GB"/>
        </w:rPr>
        <w:t>or</w:t>
      </w:r>
      <w:r w:rsidRPr="00EB3F73">
        <w:rPr>
          <w:spacing w:val="-1"/>
          <w:lang w:val="en-GB"/>
        </w:rPr>
        <w:t xml:space="preserve"> </w:t>
      </w:r>
      <w:r w:rsidRPr="00EB3F73">
        <w:rPr>
          <w:lang w:val="en-GB"/>
        </w:rPr>
        <w:t>action.</w:t>
      </w:r>
      <w:r w:rsidRPr="00EB3F73">
        <w:rPr>
          <w:spacing w:val="3"/>
          <w:lang w:val="en-GB"/>
        </w:rPr>
        <w:t xml:space="preserve"> </w:t>
      </w:r>
      <w:r w:rsidRPr="00EB3F73">
        <w:rPr>
          <w:lang w:val="en-GB"/>
        </w:rPr>
        <w:t>See</w:t>
      </w:r>
      <w:r w:rsidRPr="00EB3F73">
        <w:rPr>
          <w:spacing w:val="2"/>
          <w:lang w:val="en-GB"/>
        </w:rPr>
        <w:t xml:space="preserve"> </w:t>
      </w:r>
      <w:r w:rsidRPr="00EB3F73">
        <w:rPr>
          <w:lang w:val="en-GB"/>
        </w:rPr>
        <w:t>also</w:t>
      </w:r>
      <w:r w:rsidRPr="00EB3F73">
        <w:rPr>
          <w:spacing w:val="3"/>
          <w:lang w:val="en-GB"/>
        </w:rPr>
        <w:t xml:space="preserve"> </w:t>
      </w:r>
      <w:r w:rsidRPr="00EB3F73">
        <w:rPr>
          <w:lang w:val="en-GB"/>
        </w:rPr>
        <w:t>Law</w:t>
      </w:r>
      <w:r w:rsidRPr="00EB3F73">
        <w:rPr>
          <w:spacing w:val="-5"/>
          <w:lang w:val="en-GB"/>
        </w:rPr>
        <w:t xml:space="preserve"> </w:t>
      </w:r>
      <w:r w:rsidRPr="00EB3F73">
        <w:rPr>
          <w:lang w:val="en-GB"/>
        </w:rPr>
        <w:t>34</w:t>
      </w:r>
      <w:r w:rsidRPr="00EB3F73">
        <w:rPr>
          <w:spacing w:val="3"/>
          <w:lang w:val="en-GB"/>
        </w:rPr>
        <w:t xml:space="preserve"> </w:t>
      </w:r>
      <w:r w:rsidRPr="00EB3F73">
        <w:rPr>
          <w:lang w:val="en-GB"/>
        </w:rPr>
        <w:t>(Hit</w:t>
      </w:r>
      <w:r w:rsidRPr="00EB3F73">
        <w:rPr>
          <w:spacing w:val="-4"/>
          <w:lang w:val="en-GB"/>
        </w:rPr>
        <w:t xml:space="preserve"> </w:t>
      </w:r>
      <w:r w:rsidRPr="00EB3F73">
        <w:rPr>
          <w:lang w:val="en-GB"/>
        </w:rPr>
        <w:t>the</w:t>
      </w:r>
      <w:r w:rsidRPr="00EB3F73">
        <w:rPr>
          <w:spacing w:val="-2"/>
          <w:lang w:val="en-GB"/>
        </w:rPr>
        <w:t xml:space="preserve"> </w:t>
      </w:r>
      <w:r w:rsidRPr="00EB3F73">
        <w:rPr>
          <w:lang w:val="en-GB"/>
        </w:rPr>
        <w:t>ball twice).</w:t>
      </w:r>
    </w:p>
    <w:p w14:paraId="3CE48756" w14:textId="77777777" w:rsidR="00932C18" w:rsidRPr="00EB3F73" w:rsidRDefault="00242E3E" w:rsidP="006C73FE">
      <w:pPr>
        <w:pStyle w:val="ListParagraph"/>
        <w:numPr>
          <w:ilvl w:val="2"/>
          <w:numId w:val="90"/>
        </w:numPr>
        <w:tabs>
          <w:tab w:val="left" w:pos="1466"/>
        </w:tabs>
        <w:spacing w:line="259" w:lineRule="auto"/>
        <w:ind w:right="707" w:hanging="567"/>
        <w:jc w:val="both"/>
        <w:rPr>
          <w:lang w:val="en-GB"/>
        </w:rPr>
      </w:pPr>
      <w:r w:rsidRPr="00EB3F73">
        <w:rPr>
          <w:lang w:val="en-GB"/>
        </w:rPr>
        <w:t>The striker is out Obstructing the field if, except in the circumstances of 37.2, in the</w:t>
      </w:r>
      <w:r w:rsidRPr="00EB3F73">
        <w:rPr>
          <w:spacing w:val="1"/>
          <w:lang w:val="en-GB"/>
        </w:rPr>
        <w:t xml:space="preserve"> </w:t>
      </w:r>
      <w:r w:rsidRPr="00EB3F73">
        <w:rPr>
          <w:lang w:val="en-GB"/>
        </w:rPr>
        <w:t>act of receiving a ball delivered by the bowler, he/she wilfully strikes the ball with a</w:t>
      </w:r>
      <w:r w:rsidRPr="00EB3F73">
        <w:rPr>
          <w:spacing w:val="1"/>
          <w:lang w:val="en-GB"/>
        </w:rPr>
        <w:t xml:space="preserve"> </w:t>
      </w:r>
      <w:r w:rsidRPr="00EB3F73">
        <w:rPr>
          <w:lang w:val="en-GB"/>
        </w:rPr>
        <w:t>hand not holding the bat.</w:t>
      </w:r>
      <w:r w:rsidRPr="00EB3F73">
        <w:rPr>
          <w:spacing w:val="1"/>
          <w:lang w:val="en-GB"/>
        </w:rPr>
        <w:t xml:space="preserve"> </w:t>
      </w:r>
      <w:r w:rsidRPr="00EB3F73">
        <w:rPr>
          <w:lang w:val="en-GB"/>
        </w:rPr>
        <w:t>This will apply whether it is the first strike or a second or</w:t>
      </w:r>
      <w:r w:rsidRPr="00EB3F73">
        <w:rPr>
          <w:spacing w:val="1"/>
          <w:lang w:val="en-GB"/>
        </w:rPr>
        <w:t xml:space="preserve"> </w:t>
      </w:r>
      <w:r w:rsidRPr="00EB3F73">
        <w:rPr>
          <w:lang w:val="en-GB"/>
        </w:rPr>
        <w:t>subsequent strike.</w:t>
      </w:r>
      <w:r w:rsidRPr="00EB3F73">
        <w:rPr>
          <w:spacing w:val="1"/>
          <w:lang w:val="en-GB"/>
        </w:rPr>
        <w:t xml:space="preserve"> </w:t>
      </w:r>
      <w:r w:rsidRPr="00EB3F73">
        <w:rPr>
          <w:lang w:val="en-GB"/>
        </w:rPr>
        <w:t>The act of receiving the ball shall extend both to playing at the ball</w:t>
      </w:r>
      <w:r w:rsidRPr="00EB3F73">
        <w:rPr>
          <w:spacing w:val="-59"/>
          <w:lang w:val="en-GB"/>
        </w:rPr>
        <w:t xml:space="preserve"> </w:t>
      </w:r>
      <w:r w:rsidRPr="00EB3F73">
        <w:rPr>
          <w:lang w:val="en-GB"/>
        </w:rPr>
        <w:t>and</w:t>
      </w:r>
      <w:r w:rsidRPr="00EB3F73">
        <w:rPr>
          <w:spacing w:val="2"/>
          <w:lang w:val="en-GB"/>
        </w:rPr>
        <w:t xml:space="preserve"> </w:t>
      </w:r>
      <w:r w:rsidRPr="00EB3F73">
        <w:rPr>
          <w:lang w:val="en-GB"/>
        </w:rPr>
        <w:t>to</w:t>
      </w:r>
      <w:r w:rsidRPr="00EB3F73">
        <w:rPr>
          <w:spacing w:val="3"/>
          <w:lang w:val="en-GB"/>
        </w:rPr>
        <w:t xml:space="preserve"> </w:t>
      </w:r>
      <w:r w:rsidRPr="00EB3F73">
        <w:rPr>
          <w:lang w:val="en-GB"/>
        </w:rPr>
        <w:t>striking</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ball more</w:t>
      </w:r>
      <w:r w:rsidRPr="00EB3F73">
        <w:rPr>
          <w:spacing w:val="-3"/>
          <w:lang w:val="en-GB"/>
        </w:rPr>
        <w:t xml:space="preserve"> </w:t>
      </w:r>
      <w:r w:rsidRPr="00EB3F73">
        <w:rPr>
          <w:lang w:val="en-GB"/>
        </w:rPr>
        <w:t>than</w:t>
      </w:r>
      <w:r w:rsidRPr="00EB3F73">
        <w:rPr>
          <w:spacing w:val="-2"/>
          <w:lang w:val="en-GB"/>
        </w:rPr>
        <w:t xml:space="preserve"> </w:t>
      </w:r>
      <w:r w:rsidRPr="00EB3F73">
        <w:rPr>
          <w:lang w:val="en-GB"/>
        </w:rPr>
        <w:t>once</w:t>
      </w:r>
      <w:r w:rsidRPr="00EB3F73">
        <w:rPr>
          <w:spacing w:val="2"/>
          <w:lang w:val="en-GB"/>
        </w:rPr>
        <w:t xml:space="preserve"> </w:t>
      </w:r>
      <w:r w:rsidRPr="00EB3F73">
        <w:rPr>
          <w:lang w:val="en-GB"/>
        </w:rPr>
        <w:t>in</w:t>
      </w:r>
      <w:r w:rsidRPr="00EB3F73">
        <w:rPr>
          <w:spacing w:val="3"/>
          <w:lang w:val="en-GB"/>
        </w:rPr>
        <w:t xml:space="preserve"> </w:t>
      </w:r>
      <w:r w:rsidRPr="00EB3F73">
        <w:rPr>
          <w:lang w:val="en-GB"/>
        </w:rPr>
        <w:t>defence</w:t>
      </w:r>
      <w:r w:rsidRPr="00EB3F73">
        <w:rPr>
          <w:spacing w:val="-2"/>
          <w:lang w:val="en-GB"/>
        </w:rPr>
        <w:t xml:space="preserve"> </w:t>
      </w:r>
      <w:r w:rsidRPr="00EB3F73">
        <w:rPr>
          <w:lang w:val="en-GB"/>
        </w:rPr>
        <w:t>of</w:t>
      </w:r>
      <w:r w:rsidRPr="00EB3F73">
        <w:rPr>
          <w:spacing w:val="-4"/>
          <w:lang w:val="en-GB"/>
        </w:rPr>
        <w:t xml:space="preserve"> </w:t>
      </w:r>
      <w:r w:rsidRPr="00EB3F73">
        <w:rPr>
          <w:lang w:val="en-GB"/>
        </w:rPr>
        <w:t>his/her</w:t>
      </w:r>
      <w:r w:rsidRPr="00EB3F73">
        <w:rPr>
          <w:spacing w:val="-1"/>
          <w:lang w:val="en-GB"/>
        </w:rPr>
        <w:t xml:space="preserve"> </w:t>
      </w:r>
      <w:r w:rsidRPr="00EB3F73">
        <w:rPr>
          <w:lang w:val="en-GB"/>
        </w:rPr>
        <w:t>wicket.</w:t>
      </w:r>
    </w:p>
    <w:p w14:paraId="2628CC47" w14:textId="77777777" w:rsidR="00932C18" w:rsidRPr="00EB3F73" w:rsidRDefault="00242E3E" w:rsidP="006C73FE">
      <w:pPr>
        <w:pStyle w:val="ListParagraph"/>
        <w:numPr>
          <w:ilvl w:val="2"/>
          <w:numId w:val="90"/>
        </w:numPr>
        <w:tabs>
          <w:tab w:val="left" w:pos="1452"/>
        </w:tabs>
        <w:spacing w:before="117"/>
        <w:ind w:left="1451" w:hanging="678"/>
        <w:jc w:val="both"/>
        <w:rPr>
          <w:lang w:val="en-GB"/>
        </w:rPr>
      </w:pPr>
      <w:r w:rsidRPr="00EB3F73">
        <w:rPr>
          <w:lang w:val="en-GB"/>
        </w:rPr>
        <w:t>This</w:t>
      </w:r>
      <w:r w:rsidRPr="00EB3F73">
        <w:rPr>
          <w:spacing w:val="-5"/>
          <w:lang w:val="en-GB"/>
        </w:rPr>
        <w:t xml:space="preserve"> </w:t>
      </w:r>
      <w:r w:rsidRPr="00EB3F73">
        <w:rPr>
          <w:lang w:val="en-GB"/>
        </w:rPr>
        <w:t>Law</w:t>
      </w:r>
      <w:r w:rsidRPr="00EB3F73">
        <w:rPr>
          <w:spacing w:val="-1"/>
          <w:lang w:val="en-GB"/>
        </w:rPr>
        <w:t xml:space="preserve"> </w:t>
      </w:r>
      <w:r w:rsidRPr="00EB3F73">
        <w:rPr>
          <w:lang w:val="en-GB"/>
        </w:rPr>
        <w:t xml:space="preserve">will apply </w:t>
      </w:r>
      <w:proofErr w:type="gramStart"/>
      <w:r w:rsidRPr="00EB3F73">
        <w:rPr>
          <w:lang w:val="en-GB"/>
        </w:rPr>
        <w:t>whether</w:t>
      </w:r>
      <w:r w:rsidRPr="00EB3F73">
        <w:rPr>
          <w:spacing w:val="-6"/>
          <w:lang w:val="en-GB"/>
        </w:rPr>
        <w:t xml:space="preserve"> </w:t>
      </w:r>
      <w:r w:rsidRPr="00EB3F73">
        <w:rPr>
          <w:lang w:val="en-GB"/>
        </w:rPr>
        <w:t>or</w:t>
      </w:r>
      <w:r w:rsidRPr="00EB3F73">
        <w:rPr>
          <w:spacing w:val="-2"/>
          <w:lang w:val="en-GB"/>
        </w:rPr>
        <w:t xml:space="preserve"> </w:t>
      </w:r>
      <w:r w:rsidRPr="00EB3F73">
        <w:rPr>
          <w:lang w:val="en-GB"/>
        </w:rPr>
        <w:t>not</w:t>
      </w:r>
      <w:proofErr w:type="gramEnd"/>
      <w:r w:rsidRPr="00EB3F73">
        <w:rPr>
          <w:spacing w:val="2"/>
          <w:lang w:val="en-GB"/>
        </w:rPr>
        <w:t xml:space="preserve"> </w:t>
      </w:r>
      <w:r w:rsidRPr="00EB3F73">
        <w:rPr>
          <w:lang w:val="en-GB"/>
        </w:rPr>
        <w:t>No</w:t>
      </w:r>
      <w:r w:rsidRPr="00EB3F73">
        <w:rPr>
          <w:spacing w:val="-3"/>
          <w:lang w:val="en-GB"/>
        </w:rPr>
        <w:t xml:space="preserve"> </w:t>
      </w:r>
      <w:r w:rsidRPr="00EB3F73">
        <w:rPr>
          <w:lang w:val="en-GB"/>
        </w:rPr>
        <w:t>ball</w:t>
      </w:r>
      <w:r w:rsidRPr="00EB3F73">
        <w:rPr>
          <w:spacing w:val="-1"/>
          <w:lang w:val="en-GB"/>
        </w:rPr>
        <w:t xml:space="preserve"> </w:t>
      </w:r>
      <w:r w:rsidRPr="00EB3F73">
        <w:rPr>
          <w:lang w:val="en-GB"/>
        </w:rPr>
        <w:t>is called.</w:t>
      </w:r>
    </w:p>
    <w:p w14:paraId="06319810" w14:textId="77777777" w:rsidR="00932C18" w:rsidRPr="00EB3F73" w:rsidRDefault="00242E3E" w:rsidP="006C73FE">
      <w:pPr>
        <w:pStyle w:val="Heading1"/>
        <w:numPr>
          <w:ilvl w:val="1"/>
          <w:numId w:val="90"/>
        </w:numPr>
        <w:tabs>
          <w:tab w:val="left" w:pos="842"/>
        </w:tabs>
        <w:spacing w:before="141"/>
        <w:rPr>
          <w:lang w:val="en-GB"/>
        </w:rPr>
      </w:pPr>
      <w:r w:rsidRPr="00EB3F73">
        <w:rPr>
          <w:lang w:val="en-GB"/>
        </w:rPr>
        <w:t>Not</w:t>
      </w:r>
      <w:r w:rsidRPr="00EB3F73">
        <w:rPr>
          <w:spacing w:val="-3"/>
          <w:lang w:val="en-GB"/>
        </w:rPr>
        <w:t xml:space="preserve"> </w:t>
      </w:r>
      <w:r w:rsidRPr="00EB3F73">
        <w:rPr>
          <w:lang w:val="en-GB"/>
        </w:rPr>
        <w:t>out</w:t>
      </w:r>
      <w:r w:rsidRPr="00EB3F73">
        <w:rPr>
          <w:spacing w:val="-2"/>
          <w:lang w:val="en-GB"/>
        </w:rPr>
        <w:t xml:space="preserve"> </w:t>
      </w:r>
      <w:r w:rsidRPr="00EB3F73">
        <w:rPr>
          <w:lang w:val="en-GB"/>
        </w:rPr>
        <w:t>Obstructing</w:t>
      </w:r>
      <w:r w:rsidRPr="00EB3F73">
        <w:rPr>
          <w:spacing w:val="-5"/>
          <w:lang w:val="en-GB"/>
        </w:rPr>
        <w:t xml:space="preserve"> </w:t>
      </w:r>
      <w:r w:rsidRPr="00EB3F73">
        <w:rPr>
          <w:lang w:val="en-GB"/>
        </w:rPr>
        <w:t>the</w:t>
      </w:r>
      <w:r w:rsidRPr="00EB3F73">
        <w:rPr>
          <w:spacing w:val="1"/>
          <w:lang w:val="en-GB"/>
        </w:rPr>
        <w:t xml:space="preserve"> </w:t>
      </w:r>
      <w:r w:rsidRPr="00EB3F73">
        <w:rPr>
          <w:lang w:val="en-GB"/>
        </w:rPr>
        <w:t>field</w:t>
      </w:r>
    </w:p>
    <w:p w14:paraId="0F4A175E" w14:textId="4261AD42" w:rsidR="00932C18" w:rsidRPr="00EB3F73" w:rsidRDefault="00242E3E">
      <w:pPr>
        <w:pStyle w:val="BodyText"/>
        <w:spacing w:before="80" w:line="355" w:lineRule="auto"/>
        <w:ind w:left="1710" w:right="4844" w:hanging="936"/>
        <w:rPr>
          <w:lang w:val="en-GB"/>
        </w:rPr>
      </w:pPr>
      <w:r w:rsidRPr="00EB3F73">
        <w:rPr>
          <w:lang w:val="en-GB"/>
        </w:rPr>
        <w:t xml:space="preserve">A </w:t>
      </w:r>
      <w:r w:rsidR="00B84601" w:rsidRPr="00EB3F73">
        <w:rPr>
          <w:lang w:val="en-GB"/>
        </w:rPr>
        <w:t>batter</w:t>
      </w:r>
      <w:r w:rsidRPr="00EB3F73">
        <w:rPr>
          <w:lang w:val="en-GB"/>
        </w:rPr>
        <w:t xml:space="preserve"> shall not be out Obstructing the field if</w:t>
      </w:r>
      <w:r w:rsidRPr="00EB3F73">
        <w:rPr>
          <w:spacing w:val="-59"/>
          <w:lang w:val="en-GB"/>
        </w:rPr>
        <w:t xml:space="preserve"> </w:t>
      </w:r>
      <w:r w:rsidRPr="00EB3F73">
        <w:rPr>
          <w:lang w:val="en-GB"/>
        </w:rPr>
        <w:t>obstruction</w:t>
      </w:r>
      <w:r w:rsidRPr="00EB3F73">
        <w:rPr>
          <w:spacing w:val="-3"/>
          <w:lang w:val="en-GB"/>
        </w:rPr>
        <w:t xml:space="preserve"> </w:t>
      </w:r>
      <w:r w:rsidRPr="00EB3F73">
        <w:rPr>
          <w:lang w:val="en-GB"/>
        </w:rPr>
        <w:t>or</w:t>
      </w:r>
      <w:r w:rsidRPr="00EB3F73">
        <w:rPr>
          <w:spacing w:val="-1"/>
          <w:lang w:val="en-GB"/>
        </w:rPr>
        <w:t xml:space="preserve"> </w:t>
      </w:r>
      <w:r w:rsidRPr="00EB3F73">
        <w:rPr>
          <w:lang w:val="en-GB"/>
        </w:rPr>
        <w:t>distraction</w:t>
      </w:r>
      <w:r w:rsidRPr="00EB3F73">
        <w:rPr>
          <w:spacing w:val="2"/>
          <w:lang w:val="en-GB"/>
        </w:rPr>
        <w:t xml:space="preserve"> </w:t>
      </w:r>
      <w:r w:rsidRPr="00EB3F73">
        <w:rPr>
          <w:lang w:val="en-GB"/>
        </w:rPr>
        <w:t>is</w:t>
      </w:r>
      <w:r w:rsidRPr="00EB3F73">
        <w:rPr>
          <w:spacing w:val="-4"/>
          <w:lang w:val="en-GB"/>
        </w:rPr>
        <w:t xml:space="preserve"> </w:t>
      </w:r>
      <w:r w:rsidRPr="00EB3F73">
        <w:rPr>
          <w:lang w:val="en-GB"/>
        </w:rPr>
        <w:t>accidental,</w:t>
      </w:r>
    </w:p>
    <w:p w14:paraId="286F3782" w14:textId="77777777" w:rsidR="00932C18" w:rsidRPr="00EB3F73" w:rsidRDefault="00242E3E">
      <w:pPr>
        <w:pStyle w:val="BodyText"/>
        <w:spacing w:before="0" w:line="248" w:lineRule="exact"/>
        <w:rPr>
          <w:lang w:val="en-GB"/>
        </w:rPr>
      </w:pPr>
      <w:r w:rsidRPr="00EB3F73">
        <w:rPr>
          <w:lang w:val="en-GB"/>
        </w:rPr>
        <w:t>or</w:t>
      </w:r>
      <w:r w:rsidRPr="00EB3F73">
        <w:rPr>
          <w:spacing w:val="46"/>
          <w:lang w:val="en-GB"/>
        </w:rPr>
        <w:t xml:space="preserve"> </w:t>
      </w:r>
      <w:r w:rsidRPr="00EB3F73">
        <w:rPr>
          <w:lang w:val="en-GB"/>
        </w:rPr>
        <w:t>obstruction</w:t>
      </w:r>
      <w:r w:rsidRPr="00EB3F73">
        <w:rPr>
          <w:spacing w:val="1"/>
          <w:lang w:val="en-GB"/>
        </w:rPr>
        <w:t xml:space="preserve"> </w:t>
      </w:r>
      <w:r w:rsidRPr="00EB3F73">
        <w:rPr>
          <w:lang w:val="en-GB"/>
        </w:rPr>
        <w:t xml:space="preserve">is </w:t>
      </w:r>
      <w:proofErr w:type="gramStart"/>
      <w:r w:rsidRPr="00EB3F73">
        <w:rPr>
          <w:lang w:val="en-GB"/>
        </w:rPr>
        <w:t>in</w:t>
      </w:r>
      <w:r w:rsidRPr="00EB3F73">
        <w:rPr>
          <w:spacing w:val="2"/>
          <w:lang w:val="en-GB"/>
        </w:rPr>
        <w:t xml:space="preserve"> </w:t>
      </w:r>
      <w:r w:rsidRPr="00EB3F73">
        <w:rPr>
          <w:lang w:val="en-GB"/>
        </w:rPr>
        <w:t>order</w:t>
      </w:r>
      <w:r w:rsidRPr="00EB3F73">
        <w:rPr>
          <w:spacing w:val="-2"/>
          <w:lang w:val="en-GB"/>
        </w:rPr>
        <w:t xml:space="preserve"> </w:t>
      </w:r>
      <w:r w:rsidRPr="00EB3F73">
        <w:rPr>
          <w:lang w:val="en-GB"/>
        </w:rPr>
        <w:t>to</w:t>
      </w:r>
      <w:proofErr w:type="gramEnd"/>
      <w:r w:rsidRPr="00EB3F73">
        <w:rPr>
          <w:spacing w:val="-3"/>
          <w:lang w:val="en-GB"/>
        </w:rPr>
        <w:t xml:space="preserve"> </w:t>
      </w:r>
      <w:r w:rsidRPr="00EB3F73">
        <w:rPr>
          <w:lang w:val="en-GB"/>
        </w:rPr>
        <w:t>avoid</w:t>
      </w:r>
      <w:r w:rsidRPr="00EB3F73">
        <w:rPr>
          <w:spacing w:val="2"/>
          <w:lang w:val="en-GB"/>
        </w:rPr>
        <w:t xml:space="preserve"> </w:t>
      </w:r>
      <w:r w:rsidRPr="00EB3F73">
        <w:rPr>
          <w:lang w:val="en-GB"/>
        </w:rPr>
        <w:t>injury,</w:t>
      </w:r>
    </w:p>
    <w:p w14:paraId="4DB13F35" w14:textId="77777777" w:rsidR="00932C18" w:rsidRPr="00EB3F73" w:rsidRDefault="00242E3E">
      <w:pPr>
        <w:pStyle w:val="BodyText"/>
        <w:ind w:left="1763" w:right="707" w:hanging="423"/>
        <w:rPr>
          <w:lang w:val="en-GB"/>
        </w:rPr>
      </w:pPr>
      <w:r w:rsidRPr="00EB3F73">
        <w:rPr>
          <w:lang w:val="en-GB"/>
        </w:rPr>
        <w:t>or</w:t>
      </w:r>
      <w:r w:rsidRPr="00EB3F73">
        <w:rPr>
          <w:spacing w:val="1"/>
          <w:lang w:val="en-GB"/>
        </w:rPr>
        <w:t xml:space="preserve"> </w:t>
      </w:r>
      <w:r w:rsidRPr="00EB3F73">
        <w:rPr>
          <w:lang w:val="en-GB"/>
        </w:rPr>
        <w:t>in the case of the striker, he/she makes a second or subsequent strike to guard</w:t>
      </w:r>
      <w:r w:rsidRPr="00EB3F73">
        <w:rPr>
          <w:spacing w:val="1"/>
          <w:lang w:val="en-GB"/>
        </w:rPr>
        <w:t xml:space="preserve"> </w:t>
      </w:r>
      <w:r w:rsidRPr="00EB3F73">
        <w:rPr>
          <w:lang w:val="en-GB"/>
        </w:rPr>
        <w:t>his/her</w:t>
      </w:r>
      <w:r w:rsidRPr="00EB3F73">
        <w:rPr>
          <w:spacing w:val="1"/>
          <w:lang w:val="en-GB"/>
        </w:rPr>
        <w:t xml:space="preserve"> </w:t>
      </w:r>
      <w:r w:rsidRPr="00EB3F73">
        <w:rPr>
          <w:lang w:val="en-GB"/>
        </w:rPr>
        <w:t>wicket lawfully</w:t>
      </w:r>
      <w:r w:rsidRPr="00EB3F73">
        <w:rPr>
          <w:spacing w:val="1"/>
          <w:lang w:val="en-GB"/>
        </w:rPr>
        <w:t xml:space="preserve"> </w:t>
      </w:r>
      <w:r w:rsidRPr="00EB3F73">
        <w:rPr>
          <w:lang w:val="en-GB"/>
        </w:rPr>
        <w:t>as in Law 34.3</w:t>
      </w:r>
      <w:r w:rsidRPr="00EB3F73">
        <w:rPr>
          <w:spacing w:val="1"/>
          <w:lang w:val="en-GB"/>
        </w:rPr>
        <w:t xml:space="preserve"> </w:t>
      </w:r>
      <w:r w:rsidRPr="00EB3F73">
        <w:rPr>
          <w:lang w:val="en-GB"/>
        </w:rPr>
        <w:t>(Ball</w:t>
      </w:r>
      <w:r w:rsidRPr="00EB3F73">
        <w:rPr>
          <w:spacing w:val="1"/>
          <w:lang w:val="en-GB"/>
        </w:rPr>
        <w:t xml:space="preserve"> </w:t>
      </w:r>
      <w:r w:rsidRPr="00EB3F73">
        <w:rPr>
          <w:lang w:val="en-GB"/>
        </w:rPr>
        <w:t>lawfully</w:t>
      </w:r>
      <w:r w:rsidRPr="00EB3F73">
        <w:rPr>
          <w:spacing w:val="1"/>
          <w:lang w:val="en-GB"/>
        </w:rPr>
        <w:t xml:space="preserve"> </w:t>
      </w:r>
      <w:r w:rsidRPr="00EB3F73">
        <w:rPr>
          <w:lang w:val="en-GB"/>
        </w:rPr>
        <w:t>struck more than once).</w:t>
      </w:r>
      <w:r w:rsidRPr="00EB3F73">
        <w:rPr>
          <w:spacing w:val="1"/>
          <w:lang w:val="en-GB"/>
        </w:rPr>
        <w:t xml:space="preserve"> </w:t>
      </w:r>
      <w:r w:rsidRPr="00EB3F73">
        <w:rPr>
          <w:lang w:val="en-GB"/>
        </w:rPr>
        <w:t>However,</w:t>
      </w:r>
      <w:r w:rsidRPr="00EB3F73">
        <w:rPr>
          <w:spacing w:val="-3"/>
          <w:lang w:val="en-GB"/>
        </w:rPr>
        <w:t xml:space="preserve"> </w:t>
      </w:r>
      <w:r w:rsidRPr="00EB3F73">
        <w:rPr>
          <w:lang w:val="en-GB"/>
        </w:rPr>
        <w:t>see</w:t>
      </w:r>
      <w:r w:rsidRPr="00EB3F73">
        <w:rPr>
          <w:spacing w:val="-2"/>
          <w:lang w:val="en-GB"/>
        </w:rPr>
        <w:t xml:space="preserve"> </w:t>
      </w:r>
      <w:r w:rsidRPr="00EB3F73">
        <w:rPr>
          <w:lang w:val="en-GB"/>
        </w:rPr>
        <w:t>37.3.</w:t>
      </w:r>
    </w:p>
    <w:p w14:paraId="23D2AAF3" w14:textId="77777777" w:rsidR="00932C18" w:rsidRPr="00EB3F73" w:rsidRDefault="00242E3E" w:rsidP="006C73FE">
      <w:pPr>
        <w:pStyle w:val="Heading1"/>
        <w:numPr>
          <w:ilvl w:val="1"/>
          <w:numId w:val="90"/>
        </w:numPr>
        <w:tabs>
          <w:tab w:val="left" w:pos="842"/>
        </w:tabs>
        <w:spacing w:before="120"/>
        <w:rPr>
          <w:lang w:val="en-GB"/>
        </w:rPr>
      </w:pPr>
      <w:r w:rsidRPr="00EB3F73">
        <w:rPr>
          <w:lang w:val="en-GB"/>
        </w:rPr>
        <w:t>Obstructing</w:t>
      </w:r>
      <w:r w:rsidRPr="00EB3F73">
        <w:rPr>
          <w:spacing w:val="-7"/>
          <w:lang w:val="en-GB"/>
        </w:rPr>
        <w:t xml:space="preserve"> </w:t>
      </w:r>
      <w:r w:rsidRPr="00EB3F73">
        <w:rPr>
          <w:lang w:val="en-GB"/>
        </w:rPr>
        <w:t>a</w:t>
      </w:r>
      <w:r w:rsidRPr="00EB3F73">
        <w:rPr>
          <w:spacing w:val="2"/>
          <w:lang w:val="en-GB"/>
        </w:rPr>
        <w:t xml:space="preserve"> </w:t>
      </w:r>
      <w:r w:rsidRPr="00EB3F73">
        <w:rPr>
          <w:lang w:val="en-GB"/>
        </w:rPr>
        <w:t>ball</w:t>
      </w:r>
      <w:r w:rsidRPr="00EB3F73">
        <w:rPr>
          <w:spacing w:val="1"/>
          <w:lang w:val="en-GB"/>
        </w:rPr>
        <w:t xml:space="preserve"> </w:t>
      </w:r>
      <w:r w:rsidRPr="00EB3F73">
        <w:rPr>
          <w:lang w:val="en-GB"/>
        </w:rPr>
        <w:t>from being</w:t>
      </w:r>
      <w:r w:rsidRPr="00EB3F73">
        <w:rPr>
          <w:spacing w:val="-6"/>
          <w:lang w:val="en-GB"/>
        </w:rPr>
        <w:t xml:space="preserve"> </w:t>
      </w:r>
      <w:r w:rsidRPr="00EB3F73">
        <w:rPr>
          <w:lang w:val="en-GB"/>
        </w:rPr>
        <w:t>caught</w:t>
      </w:r>
    </w:p>
    <w:p w14:paraId="63F4E5D2" w14:textId="38408A87" w:rsidR="00932C18" w:rsidRPr="00EB3F73" w:rsidRDefault="00242E3E" w:rsidP="006C73FE">
      <w:pPr>
        <w:pStyle w:val="ListParagraph"/>
        <w:numPr>
          <w:ilvl w:val="2"/>
          <w:numId w:val="90"/>
        </w:numPr>
        <w:tabs>
          <w:tab w:val="left" w:pos="2392"/>
        </w:tabs>
        <w:spacing w:before="140" w:line="259" w:lineRule="auto"/>
        <w:ind w:left="1710" w:right="705" w:firstLine="0"/>
        <w:jc w:val="both"/>
        <w:rPr>
          <w:lang w:val="en-GB"/>
        </w:rPr>
      </w:pPr>
      <w:r w:rsidRPr="00EB3F73">
        <w:rPr>
          <w:lang w:val="en-GB"/>
        </w:rPr>
        <w:t>If the delivery is not a No ball, the striker is out Obstructing the field if wilful</w:t>
      </w:r>
      <w:r w:rsidRPr="00EB3F73">
        <w:rPr>
          <w:spacing w:val="1"/>
          <w:lang w:val="en-GB"/>
        </w:rPr>
        <w:t xml:space="preserve"> </w:t>
      </w:r>
      <w:r w:rsidRPr="00EB3F73">
        <w:rPr>
          <w:lang w:val="en-GB"/>
        </w:rPr>
        <w:t>obstruction</w:t>
      </w:r>
      <w:r w:rsidRPr="00EB3F73">
        <w:rPr>
          <w:spacing w:val="-2"/>
          <w:lang w:val="en-GB"/>
        </w:rPr>
        <w:t xml:space="preserve"> </w:t>
      </w:r>
      <w:r w:rsidRPr="00EB3F73">
        <w:rPr>
          <w:lang w:val="en-GB"/>
        </w:rPr>
        <w:t>or</w:t>
      </w:r>
      <w:r w:rsidRPr="00EB3F73">
        <w:rPr>
          <w:spacing w:val="-1"/>
          <w:lang w:val="en-GB"/>
        </w:rPr>
        <w:t xml:space="preserve"> </w:t>
      </w:r>
      <w:r w:rsidRPr="00EB3F73">
        <w:rPr>
          <w:lang w:val="en-GB"/>
        </w:rPr>
        <w:t>distraction</w:t>
      </w:r>
      <w:r w:rsidRPr="00EB3F73">
        <w:rPr>
          <w:spacing w:val="-1"/>
          <w:lang w:val="en-GB"/>
        </w:rPr>
        <w:t xml:space="preserve"> </w:t>
      </w:r>
      <w:r w:rsidRPr="00EB3F73">
        <w:rPr>
          <w:lang w:val="en-GB"/>
        </w:rPr>
        <w:t>by</w:t>
      </w:r>
      <w:r w:rsidRPr="00EB3F73">
        <w:rPr>
          <w:spacing w:val="1"/>
          <w:lang w:val="en-GB"/>
        </w:rPr>
        <w:t xml:space="preserve"> </w:t>
      </w:r>
      <w:r w:rsidRPr="00EB3F73">
        <w:rPr>
          <w:lang w:val="en-GB"/>
        </w:rPr>
        <w:t>either</w:t>
      </w:r>
      <w:r w:rsidRPr="00EB3F73">
        <w:rPr>
          <w:spacing w:val="-1"/>
          <w:lang w:val="en-GB"/>
        </w:rPr>
        <w:t xml:space="preserve"> </w:t>
      </w:r>
      <w:r w:rsidR="00B84601" w:rsidRPr="00EB3F73">
        <w:rPr>
          <w:lang w:val="en-GB"/>
        </w:rPr>
        <w:t>batter</w:t>
      </w:r>
      <w:r w:rsidRPr="00EB3F73">
        <w:rPr>
          <w:spacing w:val="-1"/>
          <w:lang w:val="en-GB"/>
        </w:rPr>
        <w:t xml:space="preserve"> </w:t>
      </w:r>
      <w:r w:rsidRPr="00EB3F73">
        <w:rPr>
          <w:lang w:val="en-GB"/>
        </w:rPr>
        <w:t>prevents</w:t>
      </w:r>
      <w:r w:rsidRPr="00EB3F73">
        <w:rPr>
          <w:spacing w:val="1"/>
          <w:lang w:val="en-GB"/>
        </w:rPr>
        <w:t xml:space="preserve"> </w:t>
      </w:r>
      <w:r w:rsidRPr="00EB3F73">
        <w:rPr>
          <w:lang w:val="en-GB"/>
        </w:rPr>
        <w:t>the</w:t>
      </w:r>
      <w:r w:rsidRPr="00EB3F73">
        <w:rPr>
          <w:spacing w:val="-2"/>
          <w:lang w:val="en-GB"/>
        </w:rPr>
        <w:t xml:space="preserve"> </w:t>
      </w:r>
      <w:r w:rsidRPr="00EB3F73">
        <w:rPr>
          <w:lang w:val="en-GB"/>
        </w:rPr>
        <w:t>striker</w:t>
      </w:r>
      <w:r w:rsidRPr="00EB3F73">
        <w:rPr>
          <w:spacing w:val="-5"/>
          <w:lang w:val="en-GB"/>
        </w:rPr>
        <w:t xml:space="preserve"> </w:t>
      </w:r>
      <w:r w:rsidRPr="00EB3F73">
        <w:rPr>
          <w:lang w:val="en-GB"/>
        </w:rPr>
        <w:t>being</w:t>
      </w:r>
      <w:r w:rsidRPr="00EB3F73">
        <w:rPr>
          <w:spacing w:val="-2"/>
          <w:lang w:val="en-GB"/>
        </w:rPr>
        <w:t xml:space="preserve"> </w:t>
      </w:r>
      <w:r w:rsidRPr="00EB3F73">
        <w:rPr>
          <w:lang w:val="en-GB"/>
        </w:rPr>
        <w:t>out</w:t>
      </w:r>
      <w:r w:rsidRPr="00EB3F73">
        <w:rPr>
          <w:spacing w:val="2"/>
          <w:lang w:val="en-GB"/>
        </w:rPr>
        <w:t xml:space="preserve"> </w:t>
      </w:r>
      <w:r w:rsidRPr="00EB3F73">
        <w:rPr>
          <w:lang w:val="en-GB"/>
        </w:rPr>
        <w:t>Caught.</w:t>
      </w:r>
    </w:p>
    <w:p w14:paraId="4521964F" w14:textId="77777777" w:rsidR="00932C18" w:rsidRPr="00EB3F73" w:rsidRDefault="00242E3E" w:rsidP="006C73FE">
      <w:pPr>
        <w:pStyle w:val="ListParagraph"/>
        <w:numPr>
          <w:ilvl w:val="2"/>
          <w:numId w:val="90"/>
        </w:numPr>
        <w:tabs>
          <w:tab w:val="left" w:pos="2397"/>
        </w:tabs>
        <w:spacing w:line="259" w:lineRule="auto"/>
        <w:ind w:left="1710" w:right="707" w:firstLine="0"/>
        <w:jc w:val="both"/>
        <w:rPr>
          <w:lang w:val="en-GB"/>
        </w:rPr>
      </w:pPr>
      <w:r w:rsidRPr="00EB3F73">
        <w:rPr>
          <w:lang w:val="en-GB"/>
        </w:rPr>
        <w:t>37.3.1 shall apply even if an obstruction is caused by the striker in lawfully</w:t>
      </w:r>
      <w:r w:rsidRPr="00EB3F73">
        <w:rPr>
          <w:spacing w:val="1"/>
          <w:lang w:val="en-GB"/>
        </w:rPr>
        <w:t xml:space="preserve"> </w:t>
      </w:r>
      <w:r w:rsidRPr="00EB3F73">
        <w:rPr>
          <w:lang w:val="en-GB"/>
        </w:rPr>
        <w:t>guarding his/her wicket under the provision of Law 34.3 (Ball lawfully struck more</w:t>
      </w:r>
      <w:r w:rsidRPr="00EB3F73">
        <w:rPr>
          <w:spacing w:val="1"/>
          <w:lang w:val="en-GB"/>
        </w:rPr>
        <w:t xml:space="preserve"> </w:t>
      </w:r>
      <w:r w:rsidRPr="00EB3F73">
        <w:rPr>
          <w:lang w:val="en-GB"/>
        </w:rPr>
        <w:t>than</w:t>
      </w:r>
      <w:r w:rsidRPr="00EB3F73">
        <w:rPr>
          <w:spacing w:val="-2"/>
          <w:lang w:val="en-GB"/>
        </w:rPr>
        <w:t xml:space="preserve"> </w:t>
      </w:r>
      <w:r w:rsidRPr="00EB3F73">
        <w:rPr>
          <w:lang w:val="en-GB"/>
        </w:rPr>
        <w:t>once).</w:t>
      </w:r>
    </w:p>
    <w:p w14:paraId="3490398E" w14:textId="51638EB7" w:rsidR="00932C18" w:rsidRPr="00EB3F73" w:rsidRDefault="00242E3E" w:rsidP="006C73FE">
      <w:pPr>
        <w:pStyle w:val="ListParagraph"/>
        <w:numPr>
          <w:ilvl w:val="2"/>
          <w:numId w:val="90"/>
        </w:numPr>
        <w:tabs>
          <w:tab w:val="left" w:pos="2392"/>
        </w:tabs>
        <w:spacing w:before="116" w:line="259" w:lineRule="auto"/>
        <w:ind w:left="1710" w:right="708" w:firstLine="0"/>
        <w:jc w:val="both"/>
        <w:rPr>
          <w:lang w:val="en-GB"/>
        </w:rPr>
      </w:pPr>
      <w:r w:rsidRPr="00EB3F73">
        <w:rPr>
          <w:lang w:val="en-GB"/>
        </w:rPr>
        <w:t xml:space="preserve">If an obstruction or distraction takes place from a No ball then the </w:t>
      </w:r>
      <w:r w:rsidR="00B84601" w:rsidRPr="00EB3F73">
        <w:rPr>
          <w:lang w:val="en-GB"/>
        </w:rPr>
        <w:t>batter</w:t>
      </w:r>
      <w:r w:rsidRPr="00EB3F73">
        <w:rPr>
          <w:spacing w:val="1"/>
          <w:lang w:val="en-GB"/>
        </w:rPr>
        <w:t xml:space="preserve"> </w:t>
      </w:r>
      <w:r w:rsidRPr="00EB3F73">
        <w:rPr>
          <w:lang w:val="en-GB"/>
        </w:rPr>
        <w:t>who</w:t>
      </w:r>
      <w:r w:rsidRPr="00EB3F73">
        <w:rPr>
          <w:spacing w:val="2"/>
          <w:lang w:val="en-GB"/>
        </w:rPr>
        <w:t xml:space="preserve"> </w:t>
      </w:r>
      <w:r w:rsidRPr="00EB3F73">
        <w:rPr>
          <w:lang w:val="en-GB"/>
        </w:rPr>
        <w:t>caused</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obstruction</w:t>
      </w:r>
      <w:r w:rsidRPr="00EB3F73">
        <w:rPr>
          <w:spacing w:val="-3"/>
          <w:lang w:val="en-GB"/>
        </w:rPr>
        <w:t xml:space="preserve"> </w:t>
      </w:r>
      <w:r w:rsidRPr="00EB3F73">
        <w:rPr>
          <w:lang w:val="en-GB"/>
        </w:rPr>
        <w:t>or</w:t>
      </w:r>
      <w:r w:rsidRPr="00EB3F73">
        <w:rPr>
          <w:spacing w:val="-2"/>
          <w:lang w:val="en-GB"/>
        </w:rPr>
        <w:t xml:space="preserve"> </w:t>
      </w:r>
      <w:r w:rsidRPr="00EB3F73">
        <w:rPr>
          <w:lang w:val="en-GB"/>
        </w:rPr>
        <w:t>distraction</w:t>
      </w:r>
      <w:r w:rsidRPr="00EB3F73">
        <w:rPr>
          <w:spacing w:val="3"/>
          <w:lang w:val="en-GB"/>
        </w:rPr>
        <w:t xml:space="preserve"> </w:t>
      </w:r>
      <w:r w:rsidRPr="00EB3F73">
        <w:rPr>
          <w:lang w:val="en-GB"/>
        </w:rPr>
        <w:t>will</w:t>
      </w:r>
      <w:r w:rsidRPr="00EB3F73">
        <w:rPr>
          <w:spacing w:val="-1"/>
          <w:lang w:val="en-GB"/>
        </w:rPr>
        <w:t xml:space="preserve"> </w:t>
      </w:r>
      <w:r w:rsidRPr="00EB3F73">
        <w:rPr>
          <w:lang w:val="en-GB"/>
        </w:rPr>
        <w:t>be</w:t>
      </w:r>
      <w:r w:rsidRPr="00EB3F73">
        <w:rPr>
          <w:spacing w:val="-3"/>
          <w:lang w:val="en-GB"/>
        </w:rPr>
        <w:t xml:space="preserve"> </w:t>
      </w:r>
      <w:r w:rsidRPr="00EB3F73">
        <w:rPr>
          <w:lang w:val="en-GB"/>
        </w:rPr>
        <w:t>out</w:t>
      </w:r>
      <w:r w:rsidRPr="00EB3F73">
        <w:rPr>
          <w:spacing w:val="2"/>
          <w:lang w:val="en-GB"/>
        </w:rPr>
        <w:t xml:space="preserve"> </w:t>
      </w:r>
      <w:r w:rsidRPr="00EB3F73">
        <w:rPr>
          <w:lang w:val="en-GB"/>
        </w:rPr>
        <w:t>Obstructing</w:t>
      </w:r>
      <w:r w:rsidRPr="00EB3F73">
        <w:rPr>
          <w:spacing w:val="2"/>
          <w:lang w:val="en-GB"/>
        </w:rPr>
        <w:t xml:space="preserve"> </w:t>
      </w:r>
      <w:r w:rsidRPr="00EB3F73">
        <w:rPr>
          <w:lang w:val="en-GB"/>
        </w:rPr>
        <w:t>the</w:t>
      </w:r>
      <w:r w:rsidRPr="00EB3F73">
        <w:rPr>
          <w:spacing w:val="-3"/>
          <w:lang w:val="en-GB"/>
        </w:rPr>
        <w:t xml:space="preserve"> </w:t>
      </w:r>
      <w:r w:rsidRPr="00EB3F73">
        <w:rPr>
          <w:lang w:val="en-GB"/>
        </w:rPr>
        <w:t>field.</w:t>
      </w:r>
      <w:r w:rsidR="000B405E" w:rsidRPr="00EB3F73">
        <w:rPr>
          <w:lang w:val="en-GB"/>
        </w:rPr>
        <w:br/>
        <w:t>However</w:t>
      </w:r>
      <w:r w:rsidR="00CA51C5" w:rsidRPr="00EB3F73">
        <w:rPr>
          <w:lang w:val="en-GB"/>
        </w:rPr>
        <w:t>, the striker is not out if the obstruction of a catch</w:t>
      </w:r>
      <w:r w:rsidR="000B405E" w:rsidRPr="00EB3F73">
        <w:rPr>
          <w:lang w:val="en-GB"/>
        </w:rPr>
        <w:t xml:space="preserve"> </w:t>
      </w:r>
      <w:r w:rsidR="00CA51C5" w:rsidRPr="00EB3F73">
        <w:rPr>
          <w:lang w:val="en-GB"/>
        </w:rPr>
        <w:t xml:space="preserve">occurs </w:t>
      </w:r>
      <w:r w:rsidR="000B405E" w:rsidRPr="00EB3F73">
        <w:rPr>
          <w:lang w:val="en-GB"/>
        </w:rPr>
        <w:t>while defending his/her wicket from a No ball with a lawful second strike.</w:t>
      </w:r>
    </w:p>
    <w:p w14:paraId="4AC9C727" w14:textId="77777777" w:rsidR="00932C18" w:rsidRPr="00EB3F73" w:rsidRDefault="00242E3E" w:rsidP="006C73FE">
      <w:pPr>
        <w:pStyle w:val="Heading1"/>
        <w:numPr>
          <w:ilvl w:val="1"/>
          <w:numId w:val="90"/>
        </w:numPr>
        <w:tabs>
          <w:tab w:val="left" w:pos="842"/>
        </w:tabs>
        <w:rPr>
          <w:lang w:val="en-GB"/>
        </w:rPr>
      </w:pPr>
      <w:r w:rsidRPr="00EB3F73">
        <w:rPr>
          <w:lang w:val="en-GB"/>
        </w:rPr>
        <w:t>Returning</w:t>
      </w:r>
      <w:r w:rsidRPr="00EB3F73">
        <w:rPr>
          <w:spacing w:val="-2"/>
          <w:lang w:val="en-GB"/>
        </w:rPr>
        <w:t xml:space="preserve"> </w:t>
      </w:r>
      <w:r w:rsidRPr="00EB3F73">
        <w:rPr>
          <w:lang w:val="en-GB"/>
        </w:rPr>
        <w:t>the</w:t>
      </w:r>
      <w:r w:rsidRPr="00EB3F73">
        <w:rPr>
          <w:spacing w:val="-3"/>
          <w:lang w:val="en-GB"/>
        </w:rPr>
        <w:t xml:space="preserve"> </w:t>
      </w:r>
      <w:r w:rsidRPr="00EB3F73">
        <w:rPr>
          <w:lang w:val="en-GB"/>
        </w:rPr>
        <w:t>ball to</w:t>
      </w:r>
      <w:r w:rsidRPr="00EB3F73">
        <w:rPr>
          <w:spacing w:val="-1"/>
          <w:lang w:val="en-GB"/>
        </w:rPr>
        <w:t xml:space="preserve"> </w:t>
      </w:r>
      <w:r w:rsidRPr="00EB3F73">
        <w:rPr>
          <w:lang w:val="en-GB"/>
        </w:rPr>
        <w:t>a</w:t>
      </w:r>
      <w:r w:rsidRPr="00EB3F73">
        <w:rPr>
          <w:spacing w:val="-4"/>
          <w:lang w:val="en-GB"/>
        </w:rPr>
        <w:t xml:space="preserve"> </w:t>
      </w:r>
      <w:r w:rsidRPr="00EB3F73">
        <w:rPr>
          <w:lang w:val="en-GB"/>
        </w:rPr>
        <w:t>fielder</w:t>
      </w:r>
    </w:p>
    <w:p w14:paraId="39EA021A" w14:textId="25B66DE8" w:rsidR="00932C18" w:rsidRPr="00EB3F73" w:rsidRDefault="00242E3E">
      <w:pPr>
        <w:pStyle w:val="BodyText"/>
        <w:spacing w:before="141" w:line="259" w:lineRule="auto"/>
        <w:ind w:left="774" w:right="707"/>
        <w:rPr>
          <w:lang w:val="en-GB"/>
        </w:rPr>
      </w:pPr>
      <w:r w:rsidRPr="00EB3F73">
        <w:rPr>
          <w:lang w:val="en-GB"/>
        </w:rPr>
        <w:t xml:space="preserve">Either </w:t>
      </w:r>
      <w:r w:rsidR="00B84601" w:rsidRPr="00EB3F73">
        <w:rPr>
          <w:lang w:val="en-GB"/>
        </w:rPr>
        <w:t>batter</w:t>
      </w:r>
      <w:r w:rsidRPr="00EB3F73">
        <w:rPr>
          <w:spacing w:val="1"/>
          <w:lang w:val="en-GB"/>
        </w:rPr>
        <w:t xml:space="preserve"> </w:t>
      </w:r>
      <w:r w:rsidRPr="00EB3F73">
        <w:rPr>
          <w:lang w:val="en-GB"/>
        </w:rPr>
        <w:t>is out Obstructing the</w:t>
      </w:r>
      <w:r w:rsidRPr="00EB3F73">
        <w:rPr>
          <w:spacing w:val="1"/>
          <w:lang w:val="en-GB"/>
        </w:rPr>
        <w:t xml:space="preserve"> </w:t>
      </w:r>
      <w:r w:rsidRPr="00EB3F73">
        <w:rPr>
          <w:lang w:val="en-GB"/>
        </w:rPr>
        <w:t>field</w:t>
      </w:r>
      <w:r w:rsidRPr="00EB3F73">
        <w:rPr>
          <w:spacing w:val="1"/>
          <w:lang w:val="en-GB"/>
        </w:rPr>
        <w:t xml:space="preserve"> </w:t>
      </w:r>
      <w:r w:rsidRPr="00EB3F73">
        <w:rPr>
          <w:lang w:val="en-GB"/>
        </w:rPr>
        <w:t>if, at any time</w:t>
      </w:r>
      <w:r w:rsidRPr="00EB3F73">
        <w:rPr>
          <w:spacing w:val="1"/>
          <w:lang w:val="en-GB"/>
        </w:rPr>
        <w:t xml:space="preserve"> </w:t>
      </w:r>
      <w:r w:rsidRPr="00EB3F73">
        <w:rPr>
          <w:lang w:val="en-GB"/>
        </w:rPr>
        <w:t>while</w:t>
      </w:r>
      <w:r w:rsidRPr="00EB3F73">
        <w:rPr>
          <w:spacing w:val="1"/>
          <w:lang w:val="en-GB"/>
        </w:rPr>
        <w:t xml:space="preserve"> </w:t>
      </w:r>
      <w:r w:rsidRPr="00EB3F73">
        <w:rPr>
          <w:lang w:val="en-GB"/>
        </w:rPr>
        <w:t>the ball is in</w:t>
      </w:r>
      <w:r w:rsidRPr="00EB3F73">
        <w:rPr>
          <w:spacing w:val="61"/>
          <w:lang w:val="en-GB"/>
        </w:rPr>
        <w:t xml:space="preserve"> </w:t>
      </w:r>
      <w:r w:rsidRPr="00EB3F73">
        <w:rPr>
          <w:lang w:val="en-GB"/>
        </w:rPr>
        <w:t>play and,</w:t>
      </w:r>
      <w:r w:rsidRPr="00EB3F73">
        <w:rPr>
          <w:spacing w:val="1"/>
          <w:lang w:val="en-GB"/>
        </w:rPr>
        <w:t xml:space="preserve"> </w:t>
      </w:r>
      <w:r w:rsidRPr="00EB3F73">
        <w:rPr>
          <w:lang w:val="en-GB"/>
        </w:rPr>
        <w:t>without the consent of a fielder, he/she uses the bat or any part of his/her person to return</w:t>
      </w:r>
      <w:r w:rsidRPr="00EB3F73">
        <w:rPr>
          <w:spacing w:val="1"/>
          <w:lang w:val="en-GB"/>
        </w:rPr>
        <w:t xml:space="preserve"> </w:t>
      </w:r>
      <w:r w:rsidRPr="00EB3F73">
        <w:rPr>
          <w:lang w:val="en-GB"/>
        </w:rPr>
        <w:t>the</w:t>
      </w:r>
      <w:r w:rsidRPr="00EB3F73">
        <w:rPr>
          <w:spacing w:val="-2"/>
          <w:lang w:val="en-GB"/>
        </w:rPr>
        <w:t xml:space="preserve"> </w:t>
      </w:r>
      <w:r w:rsidRPr="00EB3F73">
        <w:rPr>
          <w:lang w:val="en-GB"/>
        </w:rPr>
        <w:t>ball to</w:t>
      </w:r>
      <w:r w:rsidRPr="00EB3F73">
        <w:rPr>
          <w:spacing w:val="-2"/>
          <w:lang w:val="en-GB"/>
        </w:rPr>
        <w:t xml:space="preserve"> </w:t>
      </w:r>
      <w:r w:rsidRPr="00EB3F73">
        <w:rPr>
          <w:lang w:val="en-GB"/>
        </w:rPr>
        <w:t>any</w:t>
      </w:r>
      <w:r w:rsidRPr="00EB3F73">
        <w:rPr>
          <w:spacing w:val="1"/>
          <w:lang w:val="en-GB"/>
        </w:rPr>
        <w:t xml:space="preserve"> </w:t>
      </w:r>
      <w:r w:rsidRPr="00EB3F73">
        <w:rPr>
          <w:lang w:val="en-GB"/>
        </w:rPr>
        <w:t>fielder.</w:t>
      </w:r>
    </w:p>
    <w:p w14:paraId="615F7E9A" w14:textId="77777777" w:rsidR="00932C18" w:rsidRPr="00EB3F73" w:rsidRDefault="00242E3E" w:rsidP="006C73FE">
      <w:pPr>
        <w:pStyle w:val="Heading1"/>
        <w:numPr>
          <w:ilvl w:val="1"/>
          <w:numId w:val="90"/>
        </w:numPr>
        <w:tabs>
          <w:tab w:val="left" w:pos="842"/>
        </w:tabs>
        <w:spacing w:before="116"/>
        <w:rPr>
          <w:lang w:val="en-GB"/>
        </w:rPr>
      </w:pPr>
      <w:r w:rsidRPr="00EB3F73">
        <w:rPr>
          <w:lang w:val="en-GB"/>
        </w:rPr>
        <w:t>Runs</w:t>
      </w:r>
      <w:r w:rsidRPr="00EB3F73">
        <w:rPr>
          <w:spacing w:val="-2"/>
          <w:lang w:val="en-GB"/>
        </w:rPr>
        <w:t xml:space="preserve"> </w:t>
      </w:r>
      <w:r w:rsidRPr="00EB3F73">
        <w:rPr>
          <w:lang w:val="en-GB"/>
        </w:rPr>
        <w:t>scored</w:t>
      </w:r>
    </w:p>
    <w:p w14:paraId="2788CE03" w14:textId="62A3146D" w:rsidR="00932C18" w:rsidRPr="00EB3F73" w:rsidRDefault="00242E3E">
      <w:pPr>
        <w:pStyle w:val="BodyText"/>
        <w:spacing w:before="140"/>
        <w:ind w:left="774"/>
        <w:rPr>
          <w:lang w:val="en-GB"/>
        </w:rPr>
      </w:pPr>
      <w:r w:rsidRPr="00EB3F73">
        <w:rPr>
          <w:lang w:val="en-GB"/>
        </w:rPr>
        <w:t>When</w:t>
      </w:r>
      <w:r w:rsidRPr="00EB3F73">
        <w:rPr>
          <w:spacing w:val="-2"/>
          <w:lang w:val="en-GB"/>
        </w:rPr>
        <w:t xml:space="preserve"> </w:t>
      </w:r>
      <w:r w:rsidRPr="00EB3F73">
        <w:rPr>
          <w:lang w:val="en-GB"/>
        </w:rPr>
        <w:t>either</w:t>
      </w:r>
      <w:r w:rsidRPr="00EB3F73">
        <w:rPr>
          <w:spacing w:val="-5"/>
          <w:lang w:val="en-GB"/>
        </w:rPr>
        <w:t xml:space="preserve"> </w:t>
      </w:r>
      <w:r w:rsidR="00B84601" w:rsidRPr="00EB3F73">
        <w:rPr>
          <w:lang w:val="en-GB"/>
        </w:rPr>
        <w:t>batter</w:t>
      </w:r>
      <w:r w:rsidRPr="00EB3F73">
        <w:rPr>
          <w:spacing w:val="-1"/>
          <w:lang w:val="en-GB"/>
        </w:rPr>
        <w:t xml:space="preserve"> </w:t>
      </w:r>
      <w:r w:rsidRPr="00EB3F73">
        <w:rPr>
          <w:lang w:val="en-GB"/>
        </w:rPr>
        <w:t>is</w:t>
      </w:r>
      <w:r w:rsidRPr="00EB3F73">
        <w:rPr>
          <w:spacing w:val="2"/>
          <w:lang w:val="en-GB"/>
        </w:rPr>
        <w:t xml:space="preserve"> </w:t>
      </w:r>
      <w:r w:rsidRPr="00EB3F73">
        <w:rPr>
          <w:lang w:val="en-GB"/>
        </w:rPr>
        <w:t>dismissed</w:t>
      </w:r>
      <w:r w:rsidRPr="00EB3F73">
        <w:rPr>
          <w:spacing w:val="-2"/>
          <w:lang w:val="en-GB"/>
        </w:rPr>
        <w:t xml:space="preserve"> </w:t>
      </w:r>
      <w:r w:rsidRPr="00EB3F73">
        <w:rPr>
          <w:lang w:val="en-GB"/>
        </w:rPr>
        <w:t>Obstructing</w:t>
      </w:r>
      <w:r w:rsidRPr="00EB3F73">
        <w:rPr>
          <w:spacing w:val="-1"/>
          <w:lang w:val="en-GB"/>
        </w:rPr>
        <w:t xml:space="preserve"> </w:t>
      </w:r>
      <w:r w:rsidRPr="00EB3F73">
        <w:rPr>
          <w:lang w:val="en-GB"/>
        </w:rPr>
        <w:t>the</w:t>
      </w:r>
      <w:r w:rsidRPr="00EB3F73">
        <w:rPr>
          <w:spacing w:val="-1"/>
          <w:lang w:val="en-GB"/>
        </w:rPr>
        <w:t xml:space="preserve"> </w:t>
      </w:r>
      <w:r w:rsidRPr="00EB3F73">
        <w:rPr>
          <w:lang w:val="en-GB"/>
        </w:rPr>
        <w:t>field,</w:t>
      </w:r>
    </w:p>
    <w:p w14:paraId="46540A6D" w14:textId="34170CE0" w:rsidR="00932C18" w:rsidRPr="00EB3F73" w:rsidRDefault="00242E3E" w:rsidP="006C73FE">
      <w:pPr>
        <w:pStyle w:val="ListParagraph"/>
        <w:numPr>
          <w:ilvl w:val="2"/>
          <w:numId w:val="90"/>
        </w:numPr>
        <w:tabs>
          <w:tab w:val="left" w:pos="1452"/>
        </w:tabs>
        <w:spacing w:before="141" w:line="259" w:lineRule="auto"/>
        <w:ind w:right="706" w:hanging="567"/>
        <w:jc w:val="both"/>
        <w:rPr>
          <w:lang w:val="en-GB"/>
        </w:rPr>
      </w:pPr>
      <w:r w:rsidRPr="00EB3F73">
        <w:rPr>
          <w:lang w:val="en-GB"/>
        </w:rPr>
        <w:t xml:space="preserve">unless the obstruction </w:t>
      </w:r>
      <w:r w:rsidR="000B405E" w:rsidRPr="00EB3F73">
        <w:rPr>
          <w:lang w:val="en-GB"/>
        </w:rPr>
        <w:t xml:space="preserve">or distraction prevents the striker being out Caught, </w:t>
      </w:r>
      <w:r w:rsidRPr="00EB3F73">
        <w:rPr>
          <w:lang w:val="en-GB"/>
        </w:rPr>
        <w:t>any runs completed by</w:t>
      </w:r>
      <w:r w:rsidR="003751B5" w:rsidRPr="00EB3F73">
        <w:rPr>
          <w:lang w:val="en-GB"/>
        </w:rPr>
        <w:t xml:space="preserve"> the </w:t>
      </w:r>
      <w:r w:rsidR="00B84601" w:rsidRPr="00EB3F73">
        <w:rPr>
          <w:lang w:val="en-GB"/>
        </w:rPr>
        <w:t>batters</w:t>
      </w:r>
      <w:r w:rsidRPr="00EB3F73">
        <w:rPr>
          <w:lang w:val="en-GB"/>
        </w:rPr>
        <w:t xml:space="preserve"> before the offence shall be scored, together with </w:t>
      </w:r>
      <w:proofErr w:type="gramStart"/>
      <w:r w:rsidRPr="00EB3F73">
        <w:rPr>
          <w:lang w:val="en-GB"/>
        </w:rPr>
        <w:t>any</w:t>
      </w:r>
      <w:r w:rsidR="000B405E" w:rsidRPr="00EB3F73">
        <w:rPr>
          <w:lang w:val="en-GB"/>
        </w:rPr>
        <w:t xml:space="preserve"> one</w:t>
      </w:r>
      <w:proofErr w:type="gramEnd"/>
      <w:r w:rsidR="000B405E" w:rsidRPr="00EB3F73">
        <w:rPr>
          <w:lang w:val="en-GB"/>
        </w:rPr>
        <w:t>-run Penalty for No ball or Wide, or any other award of 5 Penalty Runs to either side</w:t>
      </w:r>
      <w:r w:rsidRPr="00EB3F73">
        <w:rPr>
          <w:lang w:val="en-GB"/>
        </w:rPr>
        <w:t>.</w:t>
      </w:r>
      <w:r w:rsidRPr="00EB3F73">
        <w:rPr>
          <w:spacing w:val="1"/>
          <w:lang w:val="en-GB"/>
        </w:rPr>
        <w:t xml:space="preserve"> </w:t>
      </w:r>
      <w:r w:rsidRPr="00EB3F73">
        <w:rPr>
          <w:lang w:val="en-GB"/>
        </w:rPr>
        <w:t>See Laws 18.6 (Runs awarded for penalties) and 18.8 (Runs</w:t>
      </w:r>
      <w:r w:rsidRPr="00EB3F73">
        <w:rPr>
          <w:spacing w:val="1"/>
          <w:lang w:val="en-GB"/>
        </w:rPr>
        <w:t xml:space="preserve"> </w:t>
      </w:r>
      <w:r w:rsidRPr="00EB3F73">
        <w:rPr>
          <w:lang w:val="en-GB"/>
        </w:rPr>
        <w:t>scored</w:t>
      </w:r>
      <w:r w:rsidRPr="00EB3F73">
        <w:rPr>
          <w:spacing w:val="-2"/>
          <w:lang w:val="en-GB"/>
        </w:rPr>
        <w:t xml:space="preserve"> </w:t>
      </w:r>
      <w:r w:rsidRPr="00EB3F73">
        <w:rPr>
          <w:lang w:val="en-GB"/>
        </w:rPr>
        <w:t>when</w:t>
      </w:r>
      <w:r w:rsidRPr="00EB3F73">
        <w:rPr>
          <w:spacing w:val="-2"/>
          <w:lang w:val="en-GB"/>
        </w:rPr>
        <w:t xml:space="preserve"> </w:t>
      </w:r>
      <w:r w:rsidRPr="00EB3F73">
        <w:rPr>
          <w:lang w:val="en-GB"/>
        </w:rPr>
        <w:t>a</w:t>
      </w:r>
      <w:r w:rsidRPr="00EB3F73">
        <w:rPr>
          <w:spacing w:val="-2"/>
          <w:lang w:val="en-GB"/>
        </w:rPr>
        <w:t xml:space="preserve"> </w:t>
      </w:r>
      <w:r w:rsidR="00B84601" w:rsidRPr="00EB3F73">
        <w:rPr>
          <w:lang w:val="en-GB"/>
        </w:rPr>
        <w:t>batter</w:t>
      </w:r>
      <w:r w:rsidRPr="00EB3F73">
        <w:rPr>
          <w:spacing w:val="-2"/>
          <w:lang w:val="en-GB"/>
        </w:rPr>
        <w:t xml:space="preserve"> </w:t>
      </w:r>
      <w:r w:rsidRPr="00EB3F73">
        <w:rPr>
          <w:lang w:val="en-GB"/>
        </w:rPr>
        <w:t>is</w:t>
      </w:r>
      <w:r w:rsidRPr="00EB3F73">
        <w:rPr>
          <w:spacing w:val="1"/>
          <w:lang w:val="en-GB"/>
        </w:rPr>
        <w:t xml:space="preserve"> </w:t>
      </w:r>
      <w:r w:rsidRPr="00EB3F73">
        <w:rPr>
          <w:lang w:val="en-GB"/>
        </w:rPr>
        <w:t>dismissed).</w:t>
      </w:r>
    </w:p>
    <w:p w14:paraId="2120E06D" w14:textId="5B808B22" w:rsidR="00932C18" w:rsidRPr="00EB3F73" w:rsidRDefault="00242E3E" w:rsidP="006C73FE">
      <w:pPr>
        <w:pStyle w:val="ListParagraph"/>
        <w:numPr>
          <w:ilvl w:val="2"/>
          <w:numId w:val="90"/>
        </w:numPr>
        <w:tabs>
          <w:tab w:val="left" w:pos="1490"/>
        </w:tabs>
        <w:spacing w:before="122" w:line="259" w:lineRule="auto"/>
        <w:ind w:right="708" w:hanging="567"/>
        <w:jc w:val="both"/>
        <w:rPr>
          <w:lang w:val="en-GB"/>
        </w:rPr>
      </w:pPr>
      <w:r w:rsidRPr="00EB3F73">
        <w:rPr>
          <w:lang w:val="en-GB"/>
        </w:rPr>
        <w:lastRenderedPageBreak/>
        <w:t>if the obstruction</w:t>
      </w:r>
      <w:r w:rsidR="000B405E" w:rsidRPr="00EB3F73">
        <w:rPr>
          <w:lang w:val="en-GB"/>
        </w:rPr>
        <w:t xml:space="preserve"> or distraction prevents the striker being out Caught</w:t>
      </w:r>
      <w:r w:rsidRPr="00EB3F73">
        <w:rPr>
          <w:lang w:val="en-GB"/>
        </w:rPr>
        <w:t>, any runs completed by the</w:t>
      </w:r>
      <w:r w:rsidRPr="00EB3F73">
        <w:rPr>
          <w:spacing w:val="1"/>
          <w:lang w:val="en-GB"/>
        </w:rPr>
        <w:t xml:space="preserve"> </w:t>
      </w:r>
      <w:r w:rsidR="00B84601" w:rsidRPr="00EB3F73">
        <w:rPr>
          <w:lang w:val="en-GB"/>
        </w:rPr>
        <w:t>batters</w:t>
      </w:r>
      <w:r w:rsidRPr="00EB3F73">
        <w:rPr>
          <w:spacing w:val="-3"/>
          <w:lang w:val="en-GB"/>
        </w:rPr>
        <w:t xml:space="preserve"> </w:t>
      </w:r>
      <w:r w:rsidRPr="00EB3F73">
        <w:rPr>
          <w:lang w:val="en-GB"/>
        </w:rPr>
        <w:t>shall not</w:t>
      </w:r>
      <w:r w:rsidRPr="00EB3F73">
        <w:rPr>
          <w:spacing w:val="-3"/>
          <w:lang w:val="en-GB"/>
        </w:rPr>
        <w:t xml:space="preserve"> </w:t>
      </w:r>
      <w:r w:rsidRPr="00EB3F73">
        <w:rPr>
          <w:lang w:val="en-GB"/>
        </w:rPr>
        <w:t>be</w:t>
      </w:r>
      <w:r w:rsidRPr="00EB3F73">
        <w:rPr>
          <w:spacing w:val="3"/>
          <w:lang w:val="en-GB"/>
        </w:rPr>
        <w:t xml:space="preserve"> </w:t>
      </w:r>
      <w:r w:rsidRPr="00EB3F73">
        <w:rPr>
          <w:lang w:val="en-GB"/>
        </w:rPr>
        <w:t>scored</w:t>
      </w:r>
      <w:r w:rsidRPr="00EB3F73">
        <w:rPr>
          <w:spacing w:val="-2"/>
          <w:lang w:val="en-GB"/>
        </w:rPr>
        <w:t xml:space="preserve"> </w:t>
      </w:r>
      <w:r w:rsidRPr="00EB3F73">
        <w:rPr>
          <w:lang w:val="en-GB"/>
        </w:rPr>
        <w:t>but</w:t>
      </w:r>
      <w:r w:rsidRPr="00EB3F73">
        <w:rPr>
          <w:spacing w:val="-3"/>
          <w:lang w:val="en-GB"/>
        </w:rPr>
        <w:t xml:space="preserve"> </w:t>
      </w:r>
      <w:r w:rsidRPr="00EB3F73">
        <w:rPr>
          <w:lang w:val="en-GB"/>
        </w:rPr>
        <w:t>any</w:t>
      </w:r>
      <w:r w:rsidRPr="00EB3F73">
        <w:rPr>
          <w:spacing w:val="-5"/>
          <w:lang w:val="en-GB"/>
        </w:rPr>
        <w:t xml:space="preserve"> </w:t>
      </w:r>
      <w:r w:rsidR="000B405E" w:rsidRPr="00EB3F73">
        <w:rPr>
          <w:spacing w:val="-5"/>
          <w:lang w:val="en-GB"/>
        </w:rPr>
        <w:t xml:space="preserve">award of 5 Penalty Runs to either side shall stand. </w:t>
      </w:r>
      <w:r w:rsidR="00EF6E16" w:rsidRPr="00EB3F73">
        <w:rPr>
          <w:spacing w:val="-5"/>
          <w:lang w:val="en-GB"/>
        </w:rPr>
        <w:t>Law 18.11 (Batter returning to original end) will apply.</w:t>
      </w:r>
    </w:p>
    <w:p w14:paraId="054E6D80" w14:textId="77777777" w:rsidR="00932C18" w:rsidRPr="00EB3F73" w:rsidRDefault="00242E3E" w:rsidP="006C73FE">
      <w:pPr>
        <w:pStyle w:val="Heading1"/>
        <w:numPr>
          <w:ilvl w:val="1"/>
          <w:numId w:val="90"/>
        </w:numPr>
        <w:tabs>
          <w:tab w:val="left" w:pos="842"/>
        </w:tabs>
        <w:spacing w:before="120"/>
        <w:rPr>
          <w:lang w:val="en-GB"/>
        </w:rPr>
      </w:pPr>
      <w:r w:rsidRPr="00EB3F73">
        <w:rPr>
          <w:lang w:val="en-GB"/>
        </w:rPr>
        <w:t>Bowler</w:t>
      </w:r>
      <w:r w:rsidRPr="00EB3F73">
        <w:rPr>
          <w:spacing w:val="-5"/>
          <w:lang w:val="en-GB"/>
        </w:rPr>
        <w:t xml:space="preserve"> </w:t>
      </w:r>
      <w:r w:rsidRPr="00EB3F73">
        <w:rPr>
          <w:lang w:val="en-GB"/>
        </w:rPr>
        <w:t>does</w:t>
      </w:r>
      <w:r w:rsidRPr="00EB3F73">
        <w:rPr>
          <w:spacing w:val="3"/>
          <w:lang w:val="en-GB"/>
        </w:rPr>
        <w:t xml:space="preserve"> </w:t>
      </w:r>
      <w:r w:rsidRPr="00EB3F73">
        <w:rPr>
          <w:lang w:val="en-GB"/>
        </w:rPr>
        <w:t>not</w:t>
      </w:r>
      <w:r w:rsidRPr="00EB3F73">
        <w:rPr>
          <w:spacing w:val="-2"/>
          <w:lang w:val="en-GB"/>
        </w:rPr>
        <w:t xml:space="preserve"> </w:t>
      </w:r>
      <w:r w:rsidRPr="00EB3F73">
        <w:rPr>
          <w:lang w:val="en-GB"/>
        </w:rPr>
        <w:t>get</w:t>
      </w:r>
      <w:r w:rsidRPr="00EB3F73">
        <w:rPr>
          <w:spacing w:val="-6"/>
          <w:lang w:val="en-GB"/>
        </w:rPr>
        <w:t xml:space="preserve"> </w:t>
      </w:r>
      <w:r w:rsidRPr="00EB3F73">
        <w:rPr>
          <w:lang w:val="en-GB"/>
        </w:rPr>
        <w:t>credit</w:t>
      </w:r>
    </w:p>
    <w:p w14:paraId="2CCB67F2" w14:textId="77777777" w:rsidR="00932C18" w:rsidRPr="00EB3F73" w:rsidRDefault="00242E3E">
      <w:pPr>
        <w:pStyle w:val="BodyText"/>
        <w:spacing w:before="136"/>
        <w:ind w:left="774"/>
        <w:rPr>
          <w:lang w:val="en-GB"/>
        </w:rPr>
      </w:pPr>
      <w:r w:rsidRPr="00EB3F73">
        <w:rPr>
          <w:lang w:val="en-GB"/>
        </w:rPr>
        <w:t>The</w:t>
      </w:r>
      <w:r w:rsidRPr="00EB3F73">
        <w:rPr>
          <w:spacing w:val="-2"/>
          <w:lang w:val="en-GB"/>
        </w:rPr>
        <w:t xml:space="preserve"> </w:t>
      </w:r>
      <w:r w:rsidRPr="00EB3F73">
        <w:rPr>
          <w:lang w:val="en-GB"/>
        </w:rPr>
        <w:t>bowler</w:t>
      </w:r>
      <w:r w:rsidRPr="00EB3F73">
        <w:rPr>
          <w:spacing w:val="-1"/>
          <w:lang w:val="en-GB"/>
        </w:rPr>
        <w:t xml:space="preserve"> </w:t>
      </w:r>
      <w:r w:rsidRPr="00EB3F73">
        <w:rPr>
          <w:lang w:val="en-GB"/>
        </w:rPr>
        <w:t>does</w:t>
      </w:r>
      <w:r w:rsidRPr="00EB3F73">
        <w:rPr>
          <w:spacing w:val="-3"/>
          <w:lang w:val="en-GB"/>
        </w:rPr>
        <w:t xml:space="preserve"> </w:t>
      </w:r>
      <w:r w:rsidRPr="00EB3F73">
        <w:rPr>
          <w:lang w:val="en-GB"/>
        </w:rPr>
        <w:t>not</w:t>
      </w:r>
      <w:r w:rsidRPr="00EB3F73">
        <w:rPr>
          <w:spacing w:val="-3"/>
          <w:lang w:val="en-GB"/>
        </w:rPr>
        <w:t xml:space="preserve"> </w:t>
      </w:r>
      <w:r w:rsidRPr="00EB3F73">
        <w:rPr>
          <w:lang w:val="en-GB"/>
        </w:rPr>
        <w:t>get</w:t>
      </w:r>
      <w:r w:rsidRPr="00EB3F73">
        <w:rPr>
          <w:spacing w:val="-3"/>
          <w:lang w:val="en-GB"/>
        </w:rPr>
        <w:t xml:space="preserve"> </w:t>
      </w:r>
      <w:r w:rsidRPr="00EB3F73">
        <w:rPr>
          <w:lang w:val="en-GB"/>
        </w:rPr>
        <w:t>credit</w:t>
      </w:r>
      <w:r w:rsidRPr="00EB3F73">
        <w:rPr>
          <w:spacing w:val="3"/>
          <w:lang w:val="en-GB"/>
        </w:rPr>
        <w:t xml:space="preserve"> </w:t>
      </w:r>
      <w:r w:rsidRPr="00EB3F73">
        <w:rPr>
          <w:lang w:val="en-GB"/>
        </w:rPr>
        <w:t>for</w:t>
      </w:r>
      <w:r w:rsidRPr="00EB3F73">
        <w:rPr>
          <w:spacing w:val="-1"/>
          <w:lang w:val="en-GB"/>
        </w:rPr>
        <w:t xml:space="preserve"> </w:t>
      </w:r>
      <w:r w:rsidRPr="00EB3F73">
        <w:rPr>
          <w:lang w:val="en-GB"/>
        </w:rPr>
        <w:t>the</w:t>
      </w:r>
      <w:r w:rsidRPr="00EB3F73">
        <w:rPr>
          <w:spacing w:val="3"/>
          <w:lang w:val="en-GB"/>
        </w:rPr>
        <w:t xml:space="preserve"> </w:t>
      </w:r>
      <w:r w:rsidRPr="00EB3F73">
        <w:rPr>
          <w:lang w:val="en-GB"/>
        </w:rPr>
        <w:t>wicket.</w:t>
      </w:r>
    </w:p>
    <w:p w14:paraId="125F7B58" w14:textId="77777777" w:rsidR="00932C18" w:rsidRPr="00EB3F73" w:rsidRDefault="00932C18">
      <w:pPr>
        <w:pStyle w:val="BodyText"/>
        <w:spacing w:before="0"/>
        <w:ind w:left="0"/>
        <w:jc w:val="left"/>
        <w:rPr>
          <w:sz w:val="24"/>
          <w:lang w:val="en-GB"/>
        </w:rPr>
      </w:pPr>
    </w:p>
    <w:p w14:paraId="740B9CEE" w14:textId="77777777" w:rsidR="00932C18" w:rsidRPr="00EB3F73" w:rsidRDefault="00932C18">
      <w:pPr>
        <w:pStyle w:val="BodyText"/>
        <w:spacing w:before="9"/>
        <w:ind w:left="0"/>
        <w:jc w:val="left"/>
        <w:rPr>
          <w:sz w:val="20"/>
          <w:lang w:val="en-GB"/>
        </w:rPr>
      </w:pPr>
    </w:p>
    <w:p w14:paraId="7C905EFA" w14:textId="77777777" w:rsidR="00932C18" w:rsidRPr="00EB3F73" w:rsidRDefault="00242E3E">
      <w:pPr>
        <w:pStyle w:val="Heading1"/>
        <w:tabs>
          <w:tab w:val="left" w:pos="1479"/>
        </w:tabs>
        <w:spacing w:before="0"/>
        <w:ind w:left="347" w:firstLine="0"/>
        <w:rPr>
          <w:lang w:val="en-GB"/>
        </w:rPr>
      </w:pPr>
      <w:r w:rsidRPr="00EB3F73">
        <w:rPr>
          <w:lang w:val="en-GB"/>
        </w:rPr>
        <w:t>LAW</w:t>
      </w:r>
      <w:r w:rsidRPr="00EB3F73">
        <w:rPr>
          <w:spacing w:val="-1"/>
          <w:lang w:val="en-GB"/>
        </w:rPr>
        <w:t xml:space="preserve"> </w:t>
      </w:r>
      <w:r w:rsidRPr="00EB3F73">
        <w:rPr>
          <w:lang w:val="en-GB"/>
        </w:rPr>
        <w:t>38</w:t>
      </w:r>
      <w:r w:rsidRPr="00EB3F73">
        <w:rPr>
          <w:lang w:val="en-GB"/>
        </w:rPr>
        <w:tab/>
        <w:t>RUN</w:t>
      </w:r>
      <w:r w:rsidRPr="00EB3F73">
        <w:rPr>
          <w:spacing w:val="-2"/>
          <w:lang w:val="en-GB"/>
        </w:rPr>
        <w:t xml:space="preserve"> </w:t>
      </w:r>
      <w:r w:rsidRPr="00EB3F73">
        <w:rPr>
          <w:lang w:val="en-GB"/>
        </w:rPr>
        <w:t>OUT</w:t>
      </w:r>
    </w:p>
    <w:p w14:paraId="49989B39" w14:textId="77777777" w:rsidR="00932C18" w:rsidRPr="00EB3F73" w:rsidRDefault="00242E3E" w:rsidP="006C73FE">
      <w:pPr>
        <w:pStyle w:val="ListParagraph"/>
        <w:numPr>
          <w:ilvl w:val="1"/>
          <w:numId w:val="89"/>
        </w:numPr>
        <w:tabs>
          <w:tab w:val="left" w:pos="842"/>
        </w:tabs>
        <w:spacing w:before="122"/>
        <w:rPr>
          <w:rFonts w:ascii="Arial"/>
          <w:b/>
          <w:lang w:val="en-GB"/>
        </w:rPr>
      </w:pPr>
      <w:r w:rsidRPr="00EB3F73">
        <w:rPr>
          <w:rFonts w:ascii="Arial"/>
          <w:b/>
          <w:lang w:val="en-GB"/>
        </w:rPr>
        <w:t>Out</w:t>
      </w:r>
      <w:r w:rsidRPr="00EB3F73">
        <w:rPr>
          <w:rFonts w:ascii="Arial"/>
          <w:b/>
          <w:spacing w:val="-2"/>
          <w:lang w:val="en-GB"/>
        </w:rPr>
        <w:t xml:space="preserve"> </w:t>
      </w:r>
      <w:r w:rsidRPr="00EB3F73">
        <w:rPr>
          <w:rFonts w:ascii="Arial"/>
          <w:b/>
          <w:lang w:val="en-GB"/>
        </w:rPr>
        <w:t>Run</w:t>
      </w:r>
      <w:r w:rsidRPr="00EB3F73">
        <w:rPr>
          <w:rFonts w:ascii="Arial"/>
          <w:b/>
          <w:spacing w:val="-5"/>
          <w:lang w:val="en-GB"/>
        </w:rPr>
        <w:t xml:space="preserve"> </w:t>
      </w:r>
      <w:r w:rsidRPr="00EB3F73">
        <w:rPr>
          <w:rFonts w:ascii="Arial"/>
          <w:b/>
          <w:lang w:val="en-GB"/>
        </w:rPr>
        <w:t>out</w:t>
      </w:r>
    </w:p>
    <w:p w14:paraId="0C862CD1" w14:textId="45DADE21" w:rsidR="000B405E" w:rsidRPr="00EB3F73" w:rsidRDefault="00242E3E">
      <w:pPr>
        <w:pStyle w:val="BodyText"/>
        <w:spacing w:before="116" w:line="355" w:lineRule="auto"/>
        <w:ind w:left="1988" w:right="836" w:hanging="850"/>
        <w:jc w:val="left"/>
        <w:rPr>
          <w:spacing w:val="-59"/>
          <w:lang w:val="en-GB"/>
        </w:rPr>
      </w:pPr>
      <w:r w:rsidRPr="00EB3F73">
        <w:rPr>
          <w:lang w:val="en-GB"/>
        </w:rPr>
        <w:t xml:space="preserve">Either </w:t>
      </w:r>
      <w:r w:rsidR="00B84601" w:rsidRPr="00EB3F73">
        <w:rPr>
          <w:lang w:val="en-GB"/>
        </w:rPr>
        <w:t>batter</w:t>
      </w:r>
      <w:r w:rsidRPr="00EB3F73">
        <w:rPr>
          <w:lang w:val="en-GB"/>
        </w:rPr>
        <w:t xml:space="preserve"> is out Run out, except as in 38.2, if, at any time while the ball is in play,</w:t>
      </w:r>
      <w:r w:rsidRPr="00EB3F73">
        <w:rPr>
          <w:spacing w:val="-59"/>
          <w:lang w:val="en-GB"/>
        </w:rPr>
        <w:t xml:space="preserve"> </w:t>
      </w:r>
    </w:p>
    <w:p w14:paraId="7E87C407" w14:textId="02EB00B1" w:rsidR="00932C18" w:rsidRPr="00EB3F73" w:rsidRDefault="00242E3E" w:rsidP="006C73FE">
      <w:pPr>
        <w:pStyle w:val="BodyText"/>
        <w:numPr>
          <w:ilvl w:val="0"/>
          <w:numId w:val="152"/>
        </w:numPr>
        <w:spacing w:before="116" w:line="355" w:lineRule="auto"/>
        <w:ind w:right="836"/>
        <w:jc w:val="left"/>
        <w:rPr>
          <w:lang w:val="en-GB"/>
        </w:rPr>
      </w:pPr>
      <w:r w:rsidRPr="00EB3F73">
        <w:rPr>
          <w:lang w:val="en-GB"/>
        </w:rPr>
        <w:t>he/she</w:t>
      </w:r>
      <w:r w:rsidRPr="00EB3F73">
        <w:rPr>
          <w:spacing w:val="-2"/>
          <w:lang w:val="en-GB"/>
        </w:rPr>
        <w:t xml:space="preserve"> </w:t>
      </w:r>
      <w:r w:rsidRPr="00EB3F73">
        <w:rPr>
          <w:lang w:val="en-GB"/>
        </w:rPr>
        <w:t>is</w:t>
      </w:r>
      <w:r w:rsidRPr="00EB3F73">
        <w:rPr>
          <w:spacing w:val="1"/>
          <w:lang w:val="en-GB"/>
        </w:rPr>
        <w:t xml:space="preserve"> </w:t>
      </w:r>
      <w:r w:rsidRPr="00EB3F73">
        <w:rPr>
          <w:lang w:val="en-GB"/>
        </w:rPr>
        <w:t>out</w:t>
      </w:r>
      <w:r w:rsidRPr="00EB3F73">
        <w:rPr>
          <w:spacing w:val="-3"/>
          <w:lang w:val="en-GB"/>
        </w:rPr>
        <w:t xml:space="preserve"> </w:t>
      </w:r>
      <w:r w:rsidRPr="00EB3F73">
        <w:rPr>
          <w:lang w:val="en-GB"/>
        </w:rPr>
        <w:t>of</w:t>
      </w:r>
      <w:r w:rsidRPr="00EB3F73">
        <w:rPr>
          <w:spacing w:val="-3"/>
          <w:lang w:val="en-GB"/>
        </w:rPr>
        <w:t xml:space="preserve"> </w:t>
      </w:r>
      <w:r w:rsidRPr="00EB3F73">
        <w:rPr>
          <w:lang w:val="en-GB"/>
        </w:rPr>
        <w:t>his/her</w:t>
      </w:r>
      <w:r w:rsidRPr="00EB3F73">
        <w:rPr>
          <w:spacing w:val="-6"/>
          <w:lang w:val="en-GB"/>
        </w:rPr>
        <w:t xml:space="preserve"> </w:t>
      </w:r>
      <w:r w:rsidRPr="00EB3F73">
        <w:rPr>
          <w:lang w:val="en-GB"/>
        </w:rPr>
        <w:t>ground</w:t>
      </w:r>
    </w:p>
    <w:p w14:paraId="7A5E7F4D" w14:textId="6F918319" w:rsidR="000B405E" w:rsidRPr="00EB3F73" w:rsidRDefault="00242E3E" w:rsidP="006C73FE">
      <w:pPr>
        <w:pStyle w:val="BodyText"/>
        <w:numPr>
          <w:ilvl w:val="0"/>
          <w:numId w:val="152"/>
        </w:numPr>
        <w:spacing w:before="0"/>
        <w:jc w:val="left"/>
        <w:rPr>
          <w:lang w:val="en-GB"/>
        </w:rPr>
      </w:pPr>
      <w:r w:rsidRPr="00EB3F73">
        <w:rPr>
          <w:lang w:val="en-GB"/>
        </w:rPr>
        <w:t>and</w:t>
      </w:r>
      <w:r w:rsidRPr="00EB3F73">
        <w:rPr>
          <w:spacing w:val="48"/>
          <w:lang w:val="en-GB"/>
        </w:rPr>
        <w:t xml:space="preserve"> </w:t>
      </w:r>
      <w:r w:rsidRPr="00EB3F73">
        <w:rPr>
          <w:lang w:val="en-GB"/>
        </w:rPr>
        <w:t>his/her</w:t>
      </w:r>
      <w:r w:rsidRPr="00EB3F73">
        <w:rPr>
          <w:spacing w:val="-2"/>
          <w:lang w:val="en-GB"/>
        </w:rPr>
        <w:t xml:space="preserve"> </w:t>
      </w:r>
      <w:r w:rsidRPr="00EB3F73">
        <w:rPr>
          <w:lang w:val="en-GB"/>
        </w:rPr>
        <w:t>wicket</w:t>
      </w:r>
      <w:r w:rsidRPr="00EB3F73">
        <w:rPr>
          <w:spacing w:val="-3"/>
          <w:lang w:val="en-GB"/>
        </w:rPr>
        <w:t xml:space="preserve"> </w:t>
      </w:r>
      <w:r w:rsidRPr="00EB3F73">
        <w:rPr>
          <w:lang w:val="en-GB"/>
        </w:rPr>
        <w:t>is</w:t>
      </w:r>
      <w:r w:rsidRPr="00EB3F73">
        <w:rPr>
          <w:spacing w:val="1"/>
          <w:lang w:val="en-GB"/>
        </w:rPr>
        <w:t xml:space="preserve"> </w:t>
      </w:r>
      <w:r w:rsidRPr="00EB3F73">
        <w:rPr>
          <w:lang w:val="en-GB"/>
        </w:rPr>
        <w:t>fairly</w:t>
      </w:r>
      <w:r w:rsidRPr="00EB3F73">
        <w:rPr>
          <w:spacing w:val="1"/>
          <w:lang w:val="en-GB"/>
        </w:rPr>
        <w:t xml:space="preserve"> </w:t>
      </w:r>
      <w:r w:rsidR="000B405E" w:rsidRPr="00EB3F73">
        <w:rPr>
          <w:lang w:val="en-GB"/>
        </w:rPr>
        <w:t>broken</w:t>
      </w:r>
      <w:r w:rsidRPr="00EB3F73">
        <w:rPr>
          <w:spacing w:val="-2"/>
          <w:lang w:val="en-GB"/>
        </w:rPr>
        <w:t xml:space="preserve"> </w:t>
      </w:r>
      <w:r w:rsidRPr="00EB3F73">
        <w:rPr>
          <w:lang w:val="en-GB"/>
        </w:rPr>
        <w:t>by</w:t>
      </w:r>
      <w:r w:rsidRPr="00EB3F73">
        <w:rPr>
          <w:spacing w:val="-4"/>
          <w:lang w:val="en-GB"/>
        </w:rPr>
        <w:t xml:space="preserve"> </w:t>
      </w:r>
      <w:r w:rsidR="000B405E" w:rsidRPr="00EB3F73">
        <w:rPr>
          <w:spacing w:val="-4"/>
          <w:lang w:val="en-GB"/>
        </w:rPr>
        <w:t>either</w:t>
      </w:r>
    </w:p>
    <w:p w14:paraId="39783715" w14:textId="7AE97BF0" w:rsidR="00932C18" w:rsidRPr="00EB3F73" w:rsidRDefault="00242E3E" w:rsidP="000B405E">
      <w:pPr>
        <w:pStyle w:val="BodyText"/>
        <w:spacing w:before="0"/>
        <w:ind w:left="2160"/>
        <w:jc w:val="left"/>
        <w:rPr>
          <w:lang w:val="en-GB"/>
        </w:rPr>
      </w:pPr>
      <w:r w:rsidRPr="00EB3F73">
        <w:rPr>
          <w:lang w:val="en-GB"/>
        </w:rPr>
        <w:t>the</w:t>
      </w:r>
      <w:r w:rsidRPr="00EB3F73">
        <w:rPr>
          <w:spacing w:val="-2"/>
          <w:lang w:val="en-GB"/>
        </w:rPr>
        <w:t xml:space="preserve"> </w:t>
      </w:r>
      <w:r w:rsidRPr="00EB3F73">
        <w:rPr>
          <w:lang w:val="en-GB"/>
        </w:rPr>
        <w:t>action</w:t>
      </w:r>
      <w:r w:rsidRPr="00EB3F73">
        <w:rPr>
          <w:spacing w:val="-2"/>
          <w:lang w:val="en-GB"/>
        </w:rPr>
        <w:t xml:space="preserve"> </w:t>
      </w:r>
      <w:r w:rsidRPr="00EB3F73">
        <w:rPr>
          <w:lang w:val="en-GB"/>
        </w:rPr>
        <w:t>of</w:t>
      </w:r>
      <w:r w:rsidRPr="00EB3F73">
        <w:rPr>
          <w:spacing w:val="-3"/>
          <w:lang w:val="en-GB"/>
        </w:rPr>
        <w:t xml:space="preserve"> </w:t>
      </w:r>
      <w:r w:rsidRPr="00EB3F73">
        <w:rPr>
          <w:lang w:val="en-GB"/>
        </w:rPr>
        <w:t>a</w:t>
      </w:r>
      <w:r w:rsidRPr="00EB3F73">
        <w:rPr>
          <w:spacing w:val="3"/>
          <w:lang w:val="en-GB"/>
        </w:rPr>
        <w:t xml:space="preserve"> </w:t>
      </w:r>
      <w:r w:rsidRPr="00EB3F73">
        <w:rPr>
          <w:lang w:val="en-GB"/>
        </w:rPr>
        <w:t>fielder</w:t>
      </w:r>
      <w:r w:rsidR="000B405E" w:rsidRPr="00EB3F73">
        <w:rPr>
          <w:lang w:val="en-GB"/>
        </w:rPr>
        <w:t xml:space="preserve"> or</w:t>
      </w:r>
    </w:p>
    <w:p w14:paraId="6A44A616" w14:textId="7E8748DE" w:rsidR="000B405E" w:rsidRPr="00EB3F73" w:rsidRDefault="000B405E" w:rsidP="000B1BC1">
      <w:pPr>
        <w:pStyle w:val="BodyText"/>
        <w:spacing w:before="0"/>
        <w:ind w:left="2160"/>
        <w:jc w:val="left"/>
        <w:rPr>
          <w:lang w:val="en-GB"/>
        </w:rPr>
      </w:pPr>
      <w:r w:rsidRPr="00EB3F73">
        <w:rPr>
          <w:lang w:val="en-GB"/>
        </w:rPr>
        <w:t>the ball rebounding off a fielder’s person</w:t>
      </w:r>
    </w:p>
    <w:p w14:paraId="53E5E1E4" w14:textId="77777777" w:rsidR="00932C18" w:rsidRPr="00EB3F73" w:rsidRDefault="00242E3E">
      <w:pPr>
        <w:pStyle w:val="BodyText"/>
        <w:spacing w:before="117"/>
        <w:ind w:left="1196"/>
        <w:jc w:val="left"/>
        <w:rPr>
          <w:lang w:val="en-GB"/>
        </w:rPr>
      </w:pPr>
      <w:r w:rsidRPr="00EB3F73">
        <w:rPr>
          <w:lang w:val="en-GB"/>
        </w:rPr>
        <w:t>even</w:t>
      </w:r>
      <w:r w:rsidRPr="00EB3F73">
        <w:rPr>
          <w:spacing w:val="41"/>
          <w:lang w:val="en-GB"/>
        </w:rPr>
        <w:t xml:space="preserve"> </w:t>
      </w:r>
      <w:r w:rsidRPr="00EB3F73">
        <w:rPr>
          <w:lang w:val="en-GB"/>
        </w:rPr>
        <w:t>though</w:t>
      </w:r>
      <w:r w:rsidRPr="00EB3F73">
        <w:rPr>
          <w:spacing w:val="41"/>
          <w:lang w:val="en-GB"/>
        </w:rPr>
        <w:t xml:space="preserve"> </w:t>
      </w:r>
      <w:r w:rsidRPr="00EB3F73">
        <w:rPr>
          <w:lang w:val="en-GB"/>
        </w:rPr>
        <w:t>No</w:t>
      </w:r>
      <w:r w:rsidRPr="00EB3F73">
        <w:rPr>
          <w:spacing w:val="41"/>
          <w:lang w:val="en-GB"/>
        </w:rPr>
        <w:t xml:space="preserve"> </w:t>
      </w:r>
      <w:r w:rsidRPr="00EB3F73">
        <w:rPr>
          <w:lang w:val="en-GB"/>
        </w:rPr>
        <w:t>ball</w:t>
      </w:r>
      <w:r w:rsidRPr="00EB3F73">
        <w:rPr>
          <w:spacing w:val="38"/>
          <w:lang w:val="en-GB"/>
        </w:rPr>
        <w:t xml:space="preserve"> </w:t>
      </w:r>
      <w:r w:rsidRPr="00EB3F73">
        <w:rPr>
          <w:lang w:val="en-GB"/>
        </w:rPr>
        <w:t>has</w:t>
      </w:r>
      <w:r w:rsidRPr="00EB3F73">
        <w:rPr>
          <w:spacing w:val="35"/>
          <w:lang w:val="en-GB"/>
        </w:rPr>
        <w:t xml:space="preserve"> </w:t>
      </w:r>
      <w:r w:rsidRPr="00EB3F73">
        <w:rPr>
          <w:lang w:val="en-GB"/>
        </w:rPr>
        <w:t>been</w:t>
      </w:r>
      <w:r w:rsidRPr="00EB3F73">
        <w:rPr>
          <w:spacing w:val="41"/>
          <w:lang w:val="en-GB"/>
        </w:rPr>
        <w:t xml:space="preserve"> </w:t>
      </w:r>
      <w:r w:rsidRPr="00EB3F73">
        <w:rPr>
          <w:lang w:val="en-GB"/>
        </w:rPr>
        <w:t>called,</w:t>
      </w:r>
      <w:r w:rsidRPr="00EB3F73">
        <w:rPr>
          <w:spacing w:val="40"/>
          <w:lang w:val="en-GB"/>
        </w:rPr>
        <w:t xml:space="preserve"> </w:t>
      </w:r>
      <w:r w:rsidRPr="00EB3F73">
        <w:rPr>
          <w:lang w:val="en-GB"/>
        </w:rPr>
        <w:t>except</w:t>
      </w:r>
      <w:r w:rsidRPr="00EB3F73">
        <w:rPr>
          <w:spacing w:val="40"/>
          <w:lang w:val="en-GB"/>
        </w:rPr>
        <w:t xml:space="preserve"> </w:t>
      </w:r>
      <w:r w:rsidRPr="00EB3F73">
        <w:rPr>
          <w:lang w:val="en-GB"/>
        </w:rPr>
        <w:t>in</w:t>
      </w:r>
      <w:r w:rsidRPr="00EB3F73">
        <w:rPr>
          <w:spacing w:val="36"/>
          <w:lang w:val="en-GB"/>
        </w:rPr>
        <w:t xml:space="preserve"> </w:t>
      </w:r>
      <w:r w:rsidRPr="00EB3F73">
        <w:rPr>
          <w:lang w:val="en-GB"/>
        </w:rPr>
        <w:t>the</w:t>
      </w:r>
      <w:r w:rsidRPr="00EB3F73">
        <w:rPr>
          <w:spacing w:val="42"/>
          <w:lang w:val="en-GB"/>
        </w:rPr>
        <w:t xml:space="preserve"> </w:t>
      </w:r>
      <w:r w:rsidRPr="00EB3F73">
        <w:rPr>
          <w:lang w:val="en-GB"/>
        </w:rPr>
        <w:t>circumstances</w:t>
      </w:r>
      <w:r w:rsidRPr="00EB3F73">
        <w:rPr>
          <w:spacing w:val="34"/>
          <w:lang w:val="en-GB"/>
        </w:rPr>
        <w:t xml:space="preserve"> </w:t>
      </w:r>
      <w:r w:rsidRPr="00EB3F73">
        <w:rPr>
          <w:lang w:val="en-GB"/>
        </w:rPr>
        <w:t>of</w:t>
      </w:r>
      <w:r w:rsidRPr="00EB3F73">
        <w:rPr>
          <w:spacing w:val="40"/>
          <w:lang w:val="en-GB"/>
        </w:rPr>
        <w:t xml:space="preserve"> </w:t>
      </w:r>
      <w:r w:rsidRPr="00EB3F73">
        <w:rPr>
          <w:lang w:val="en-GB"/>
        </w:rPr>
        <w:t>38.2.2.2,</w:t>
      </w:r>
      <w:r w:rsidRPr="00EB3F73">
        <w:rPr>
          <w:spacing w:val="35"/>
          <w:lang w:val="en-GB"/>
        </w:rPr>
        <w:t xml:space="preserve"> </w:t>
      </w:r>
      <w:r w:rsidRPr="00EB3F73">
        <w:rPr>
          <w:lang w:val="en-GB"/>
        </w:rPr>
        <w:t>and</w:t>
      </w:r>
      <w:r w:rsidRPr="00EB3F73">
        <w:rPr>
          <w:spacing w:val="-58"/>
          <w:lang w:val="en-GB"/>
        </w:rPr>
        <w:t xml:space="preserve"> </w:t>
      </w:r>
      <w:proofErr w:type="gramStart"/>
      <w:r w:rsidRPr="00EB3F73">
        <w:rPr>
          <w:lang w:val="en-GB"/>
        </w:rPr>
        <w:t>whether</w:t>
      </w:r>
      <w:r w:rsidRPr="00EB3F73">
        <w:rPr>
          <w:spacing w:val="-6"/>
          <w:lang w:val="en-GB"/>
        </w:rPr>
        <w:t xml:space="preserve"> </w:t>
      </w:r>
      <w:r w:rsidRPr="00EB3F73">
        <w:rPr>
          <w:lang w:val="en-GB"/>
        </w:rPr>
        <w:t>or</w:t>
      </w:r>
      <w:r w:rsidRPr="00EB3F73">
        <w:rPr>
          <w:spacing w:val="-1"/>
          <w:lang w:val="en-GB"/>
        </w:rPr>
        <w:t xml:space="preserve"> </w:t>
      </w:r>
      <w:r w:rsidRPr="00EB3F73">
        <w:rPr>
          <w:lang w:val="en-GB"/>
        </w:rPr>
        <w:t>not</w:t>
      </w:r>
      <w:proofErr w:type="gramEnd"/>
      <w:r w:rsidRPr="00EB3F73">
        <w:rPr>
          <w:spacing w:val="-3"/>
          <w:lang w:val="en-GB"/>
        </w:rPr>
        <w:t xml:space="preserve"> </w:t>
      </w:r>
      <w:r w:rsidRPr="00EB3F73">
        <w:rPr>
          <w:lang w:val="en-GB"/>
        </w:rPr>
        <w:t>a</w:t>
      </w:r>
      <w:r w:rsidRPr="00EB3F73">
        <w:rPr>
          <w:spacing w:val="3"/>
          <w:lang w:val="en-GB"/>
        </w:rPr>
        <w:t xml:space="preserve"> </w:t>
      </w:r>
      <w:r w:rsidRPr="00EB3F73">
        <w:rPr>
          <w:lang w:val="en-GB"/>
        </w:rPr>
        <w:t>run</w:t>
      </w:r>
      <w:r w:rsidRPr="00EB3F73">
        <w:rPr>
          <w:spacing w:val="3"/>
          <w:lang w:val="en-GB"/>
        </w:rPr>
        <w:t xml:space="preserve"> </w:t>
      </w:r>
      <w:r w:rsidRPr="00EB3F73">
        <w:rPr>
          <w:lang w:val="en-GB"/>
        </w:rPr>
        <w:t>is</w:t>
      </w:r>
      <w:r w:rsidRPr="00EB3F73">
        <w:rPr>
          <w:spacing w:val="-4"/>
          <w:lang w:val="en-GB"/>
        </w:rPr>
        <w:t xml:space="preserve"> </w:t>
      </w:r>
      <w:r w:rsidRPr="00EB3F73">
        <w:rPr>
          <w:lang w:val="en-GB"/>
        </w:rPr>
        <w:t>being</w:t>
      </w:r>
      <w:r w:rsidRPr="00EB3F73">
        <w:rPr>
          <w:spacing w:val="-2"/>
          <w:lang w:val="en-GB"/>
        </w:rPr>
        <w:t xml:space="preserve"> </w:t>
      </w:r>
      <w:r w:rsidRPr="00EB3F73">
        <w:rPr>
          <w:lang w:val="en-GB"/>
        </w:rPr>
        <w:t>attempted.</w:t>
      </w:r>
    </w:p>
    <w:p w14:paraId="6CA120F4" w14:textId="3C5F4F9E" w:rsidR="00932C18" w:rsidRPr="00EB3F73" w:rsidRDefault="00B84601" w:rsidP="006C73FE">
      <w:pPr>
        <w:pStyle w:val="Heading1"/>
        <w:numPr>
          <w:ilvl w:val="1"/>
          <w:numId w:val="89"/>
        </w:numPr>
        <w:tabs>
          <w:tab w:val="left" w:pos="842"/>
        </w:tabs>
        <w:spacing w:before="80"/>
        <w:rPr>
          <w:lang w:val="en-GB"/>
        </w:rPr>
      </w:pPr>
      <w:r w:rsidRPr="00EB3F73">
        <w:rPr>
          <w:lang w:val="en-GB"/>
        </w:rPr>
        <w:t>Batter</w:t>
      </w:r>
      <w:r w:rsidR="00242E3E" w:rsidRPr="00EB3F73">
        <w:rPr>
          <w:spacing w:val="-2"/>
          <w:lang w:val="en-GB"/>
        </w:rPr>
        <w:t xml:space="preserve"> </w:t>
      </w:r>
      <w:r w:rsidR="00242E3E" w:rsidRPr="00EB3F73">
        <w:rPr>
          <w:lang w:val="en-GB"/>
        </w:rPr>
        <w:t>not</w:t>
      </w:r>
      <w:r w:rsidR="00242E3E" w:rsidRPr="00EB3F73">
        <w:rPr>
          <w:spacing w:val="-3"/>
          <w:lang w:val="en-GB"/>
        </w:rPr>
        <w:t xml:space="preserve"> </w:t>
      </w:r>
      <w:r w:rsidR="00242E3E" w:rsidRPr="00EB3F73">
        <w:rPr>
          <w:lang w:val="en-GB"/>
        </w:rPr>
        <w:t>out</w:t>
      </w:r>
      <w:r w:rsidR="00242E3E" w:rsidRPr="00EB3F73">
        <w:rPr>
          <w:spacing w:val="-2"/>
          <w:lang w:val="en-GB"/>
        </w:rPr>
        <w:t xml:space="preserve"> </w:t>
      </w:r>
      <w:r w:rsidR="00242E3E" w:rsidRPr="00EB3F73">
        <w:rPr>
          <w:lang w:val="en-GB"/>
        </w:rPr>
        <w:t>Run</w:t>
      </w:r>
      <w:r w:rsidR="00242E3E" w:rsidRPr="00EB3F73">
        <w:rPr>
          <w:spacing w:val="-2"/>
          <w:lang w:val="en-GB"/>
        </w:rPr>
        <w:t xml:space="preserve"> </w:t>
      </w:r>
      <w:r w:rsidR="00242E3E" w:rsidRPr="00EB3F73">
        <w:rPr>
          <w:lang w:val="en-GB"/>
        </w:rPr>
        <w:t>out</w:t>
      </w:r>
    </w:p>
    <w:p w14:paraId="7C7A1D6F" w14:textId="2F7E2BDA" w:rsidR="00932C18" w:rsidRPr="00EB3F73" w:rsidRDefault="00242E3E" w:rsidP="006C73FE">
      <w:pPr>
        <w:pStyle w:val="ListParagraph"/>
        <w:numPr>
          <w:ilvl w:val="2"/>
          <w:numId w:val="89"/>
        </w:numPr>
        <w:tabs>
          <w:tab w:val="left" w:pos="1452"/>
        </w:tabs>
        <w:ind w:hanging="678"/>
        <w:rPr>
          <w:rFonts w:ascii="Arial"/>
          <w:lang w:val="en-GB"/>
        </w:rPr>
      </w:pPr>
      <w:r w:rsidRPr="00EB3F73">
        <w:rPr>
          <w:lang w:val="en-GB"/>
        </w:rPr>
        <w:t>A</w:t>
      </w:r>
      <w:r w:rsidRPr="00EB3F73">
        <w:rPr>
          <w:spacing w:val="-3"/>
          <w:lang w:val="en-GB"/>
        </w:rPr>
        <w:t xml:space="preserve"> </w:t>
      </w:r>
      <w:r w:rsidR="00B84601" w:rsidRPr="00EB3F73">
        <w:rPr>
          <w:lang w:val="en-GB"/>
        </w:rPr>
        <w:t>batter</w:t>
      </w:r>
      <w:r w:rsidRPr="00EB3F73">
        <w:rPr>
          <w:spacing w:val="3"/>
          <w:lang w:val="en-GB"/>
        </w:rPr>
        <w:t xml:space="preserve"> </w:t>
      </w:r>
      <w:r w:rsidRPr="00EB3F73">
        <w:rPr>
          <w:lang w:val="en-GB"/>
        </w:rPr>
        <w:t>is</w:t>
      </w:r>
      <w:r w:rsidRPr="00EB3F73">
        <w:rPr>
          <w:spacing w:val="-4"/>
          <w:lang w:val="en-GB"/>
        </w:rPr>
        <w:t xml:space="preserve"> </w:t>
      </w:r>
      <w:r w:rsidRPr="00EB3F73">
        <w:rPr>
          <w:lang w:val="en-GB"/>
        </w:rPr>
        <w:t>not</w:t>
      </w:r>
      <w:r w:rsidRPr="00EB3F73">
        <w:rPr>
          <w:spacing w:val="1"/>
          <w:lang w:val="en-GB"/>
        </w:rPr>
        <w:t xml:space="preserve"> </w:t>
      </w:r>
      <w:r w:rsidRPr="00EB3F73">
        <w:rPr>
          <w:lang w:val="en-GB"/>
        </w:rPr>
        <w:t>out</w:t>
      </w:r>
      <w:r w:rsidRPr="00EB3F73">
        <w:rPr>
          <w:spacing w:val="2"/>
          <w:lang w:val="en-GB"/>
        </w:rPr>
        <w:t xml:space="preserve"> </w:t>
      </w:r>
      <w:r w:rsidRPr="00EB3F73">
        <w:rPr>
          <w:lang w:val="en-GB"/>
        </w:rPr>
        <w:t>Run</w:t>
      </w:r>
      <w:r w:rsidRPr="00EB3F73">
        <w:rPr>
          <w:spacing w:val="-3"/>
          <w:lang w:val="en-GB"/>
        </w:rPr>
        <w:t xml:space="preserve"> </w:t>
      </w:r>
      <w:r w:rsidRPr="00EB3F73">
        <w:rPr>
          <w:lang w:val="en-GB"/>
        </w:rPr>
        <w:t>out</w:t>
      </w:r>
      <w:r w:rsidRPr="00EB3F73">
        <w:rPr>
          <w:spacing w:val="2"/>
          <w:lang w:val="en-GB"/>
        </w:rPr>
        <w:t xml:space="preserve"> </w:t>
      </w:r>
      <w:r w:rsidRPr="00EB3F73">
        <w:rPr>
          <w:lang w:val="en-GB"/>
        </w:rPr>
        <w:t>in</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circumstances</w:t>
      </w:r>
      <w:r w:rsidRPr="00EB3F73">
        <w:rPr>
          <w:spacing w:val="-4"/>
          <w:lang w:val="en-GB"/>
        </w:rPr>
        <w:t xml:space="preserve"> </w:t>
      </w:r>
      <w:r w:rsidRPr="00EB3F73">
        <w:rPr>
          <w:lang w:val="en-GB"/>
        </w:rPr>
        <w:t>of</w:t>
      </w:r>
      <w:r w:rsidRPr="00EB3F73">
        <w:rPr>
          <w:spacing w:val="-3"/>
          <w:lang w:val="en-GB"/>
        </w:rPr>
        <w:t xml:space="preserve"> </w:t>
      </w:r>
      <w:r w:rsidRPr="00EB3F73">
        <w:rPr>
          <w:lang w:val="en-GB"/>
        </w:rPr>
        <w:t>38.2.1.1</w:t>
      </w:r>
      <w:r w:rsidRPr="00EB3F73">
        <w:rPr>
          <w:spacing w:val="-3"/>
          <w:lang w:val="en-GB"/>
        </w:rPr>
        <w:t xml:space="preserve"> </w:t>
      </w:r>
      <w:r w:rsidRPr="00EB3F73">
        <w:rPr>
          <w:lang w:val="en-GB"/>
        </w:rPr>
        <w:t>or</w:t>
      </w:r>
      <w:r w:rsidRPr="00EB3F73">
        <w:rPr>
          <w:spacing w:val="-1"/>
          <w:lang w:val="en-GB"/>
        </w:rPr>
        <w:t xml:space="preserve"> </w:t>
      </w:r>
      <w:r w:rsidRPr="00EB3F73">
        <w:rPr>
          <w:lang w:val="en-GB"/>
        </w:rPr>
        <w:t>38.2.1.2.</w:t>
      </w:r>
    </w:p>
    <w:p w14:paraId="73C821A2" w14:textId="691FFDDD" w:rsidR="00932C18" w:rsidRPr="00EB3F73" w:rsidRDefault="00242E3E" w:rsidP="006C73FE">
      <w:pPr>
        <w:pStyle w:val="ListParagraph"/>
        <w:numPr>
          <w:ilvl w:val="3"/>
          <w:numId w:val="89"/>
        </w:numPr>
        <w:tabs>
          <w:tab w:val="left" w:pos="2215"/>
        </w:tabs>
        <w:spacing w:before="117"/>
        <w:ind w:right="709" w:hanging="706"/>
        <w:rPr>
          <w:lang w:val="en-GB"/>
        </w:rPr>
      </w:pPr>
      <w:proofErr w:type="spellStart"/>
      <w:r w:rsidRPr="00EB3F73">
        <w:rPr>
          <w:lang w:val="en-GB"/>
        </w:rPr>
        <w:t>He/She</w:t>
      </w:r>
      <w:proofErr w:type="spellEnd"/>
      <w:r w:rsidRPr="00EB3F73">
        <w:rPr>
          <w:spacing w:val="10"/>
          <w:lang w:val="en-GB"/>
        </w:rPr>
        <w:t xml:space="preserve"> </w:t>
      </w:r>
      <w:r w:rsidRPr="00EB3F73">
        <w:rPr>
          <w:lang w:val="en-GB"/>
        </w:rPr>
        <w:t>has</w:t>
      </w:r>
      <w:r w:rsidRPr="00EB3F73">
        <w:rPr>
          <w:spacing w:val="9"/>
          <w:lang w:val="en-GB"/>
        </w:rPr>
        <w:t xml:space="preserve"> </w:t>
      </w:r>
      <w:r w:rsidRPr="00EB3F73">
        <w:rPr>
          <w:lang w:val="en-GB"/>
        </w:rPr>
        <w:t>been</w:t>
      </w:r>
      <w:r w:rsidRPr="00EB3F73">
        <w:rPr>
          <w:spacing w:val="16"/>
          <w:lang w:val="en-GB"/>
        </w:rPr>
        <w:t xml:space="preserve"> </w:t>
      </w:r>
      <w:r w:rsidRPr="00EB3F73">
        <w:rPr>
          <w:lang w:val="en-GB"/>
        </w:rPr>
        <w:t>within</w:t>
      </w:r>
      <w:r w:rsidRPr="00EB3F73">
        <w:rPr>
          <w:spacing w:val="7"/>
          <w:lang w:val="en-GB"/>
        </w:rPr>
        <w:t xml:space="preserve"> </w:t>
      </w:r>
      <w:r w:rsidRPr="00EB3F73">
        <w:rPr>
          <w:lang w:val="en-GB"/>
        </w:rPr>
        <w:t>his/her</w:t>
      </w:r>
      <w:r w:rsidRPr="00EB3F73">
        <w:rPr>
          <w:spacing w:val="8"/>
          <w:lang w:val="en-GB"/>
        </w:rPr>
        <w:t xml:space="preserve"> </w:t>
      </w:r>
      <w:r w:rsidRPr="00EB3F73">
        <w:rPr>
          <w:lang w:val="en-GB"/>
        </w:rPr>
        <w:t>ground</w:t>
      </w:r>
      <w:r w:rsidRPr="00EB3F73">
        <w:rPr>
          <w:spacing w:val="7"/>
          <w:lang w:val="en-GB"/>
        </w:rPr>
        <w:t xml:space="preserve"> </w:t>
      </w:r>
      <w:r w:rsidRPr="00EB3F73">
        <w:rPr>
          <w:lang w:val="en-GB"/>
        </w:rPr>
        <w:t>and</w:t>
      </w:r>
      <w:r w:rsidRPr="00EB3F73">
        <w:rPr>
          <w:spacing w:val="11"/>
          <w:lang w:val="en-GB"/>
        </w:rPr>
        <w:t xml:space="preserve"> </w:t>
      </w:r>
      <w:r w:rsidRPr="00EB3F73">
        <w:rPr>
          <w:lang w:val="en-GB"/>
        </w:rPr>
        <w:t>has</w:t>
      </w:r>
      <w:r w:rsidRPr="00EB3F73">
        <w:rPr>
          <w:spacing w:val="9"/>
          <w:lang w:val="en-GB"/>
        </w:rPr>
        <w:t xml:space="preserve"> </w:t>
      </w:r>
      <w:r w:rsidRPr="00EB3F73">
        <w:rPr>
          <w:lang w:val="en-GB"/>
        </w:rPr>
        <w:t>subsequently</w:t>
      </w:r>
      <w:r w:rsidRPr="00EB3F73">
        <w:rPr>
          <w:spacing w:val="8"/>
          <w:lang w:val="en-GB"/>
        </w:rPr>
        <w:t xml:space="preserve"> </w:t>
      </w:r>
      <w:r w:rsidRPr="00EB3F73">
        <w:rPr>
          <w:lang w:val="en-GB"/>
        </w:rPr>
        <w:t>left</w:t>
      </w:r>
      <w:r w:rsidRPr="00EB3F73">
        <w:rPr>
          <w:spacing w:val="15"/>
          <w:lang w:val="en-GB"/>
        </w:rPr>
        <w:t xml:space="preserve"> </w:t>
      </w:r>
      <w:r w:rsidRPr="00EB3F73">
        <w:rPr>
          <w:lang w:val="en-GB"/>
        </w:rPr>
        <w:t>it</w:t>
      </w:r>
      <w:r w:rsidRPr="00EB3F73">
        <w:rPr>
          <w:spacing w:val="10"/>
          <w:lang w:val="en-GB"/>
        </w:rPr>
        <w:t xml:space="preserve"> </w:t>
      </w:r>
      <w:r w:rsidRPr="00EB3F73">
        <w:rPr>
          <w:lang w:val="en-GB"/>
        </w:rPr>
        <w:t>to</w:t>
      </w:r>
      <w:r w:rsidRPr="00EB3F73">
        <w:rPr>
          <w:spacing w:val="11"/>
          <w:lang w:val="en-GB"/>
        </w:rPr>
        <w:t xml:space="preserve"> </w:t>
      </w:r>
      <w:r w:rsidRPr="00EB3F73">
        <w:rPr>
          <w:lang w:val="en-GB"/>
        </w:rPr>
        <w:t>avoid</w:t>
      </w:r>
      <w:r w:rsidRPr="00EB3F73">
        <w:rPr>
          <w:spacing w:val="-58"/>
          <w:lang w:val="en-GB"/>
        </w:rPr>
        <w:t xml:space="preserve"> </w:t>
      </w:r>
      <w:proofErr w:type="gramStart"/>
      <w:r w:rsidRPr="00EB3F73">
        <w:rPr>
          <w:lang w:val="en-GB"/>
        </w:rPr>
        <w:t>injury,</w:t>
      </w:r>
      <w:r w:rsidRPr="00EB3F73">
        <w:rPr>
          <w:spacing w:val="1"/>
          <w:lang w:val="en-GB"/>
        </w:rPr>
        <w:t xml:space="preserve"> </w:t>
      </w:r>
      <w:r w:rsidRPr="00EB3F73">
        <w:rPr>
          <w:lang w:val="en-GB"/>
        </w:rPr>
        <w:t>when</w:t>
      </w:r>
      <w:proofErr w:type="gramEnd"/>
      <w:r w:rsidRPr="00EB3F73">
        <w:rPr>
          <w:spacing w:val="-2"/>
          <w:lang w:val="en-GB"/>
        </w:rPr>
        <w:t xml:space="preserve"> </w:t>
      </w:r>
      <w:r w:rsidRPr="00EB3F73">
        <w:rPr>
          <w:lang w:val="en-GB"/>
        </w:rPr>
        <w:t>the</w:t>
      </w:r>
      <w:r w:rsidRPr="00EB3F73">
        <w:rPr>
          <w:spacing w:val="3"/>
          <w:lang w:val="en-GB"/>
        </w:rPr>
        <w:t xml:space="preserve"> </w:t>
      </w:r>
      <w:r w:rsidRPr="00EB3F73">
        <w:rPr>
          <w:lang w:val="en-GB"/>
        </w:rPr>
        <w:t>wicket</w:t>
      </w:r>
      <w:r w:rsidRPr="00EB3F73">
        <w:rPr>
          <w:spacing w:val="2"/>
          <w:lang w:val="en-GB"/>
        </w:rPr>
        <w:t xml:space="preserve"> </w:t>
      </w:r>
      <w:r w:rsidRPr="00EB3F73">
        <w:rPr>
          <w:lang w:val="en-GB"/>
        </w:rPr>
        <w:t>is</w:t>
      </w:r>
      <w:r w:rsidRPr="00EB3F73">
        <w:rPr>
          <w:spacing w:val="-4"/>
          <w:lang w:val="en-GB"/>
        </w:rPr>
        <w:t xml:space="preserve"> </w:t>
      </w:r>
      <w:r w:rsidR="00EF6E16" w:rsidRPr="00EB3F73">
        <w:rPr>
          <w:spacing w:val="-4"/>
          <w:lang w:val="en-GB"/>
        </w:rPr>
        <w:t xml:space="preserve">fairly </w:t>
      </w:r>
      <w:r w:rsidR="000B405E" w:rsidRPr="00EB3F73">
        <w:rPr>
          <w:lang w:val="en-GB"/>
        </w:rPr>
        <w:t>broken</w:t>
      </w:r>
      <w:r w:rsidRPr="00EB3F73">
        <w:rPr>
          <w:lang w:val="en-GB"/>
        </w:rPr>
        <w:t>.</w:t>
      </w:r>
    </w:p>
    <w:p w14:paraId="5FBF3CDC" w14:textId="77777777" w:rsidR="00932C18" w:rsidRPr="00EB3F73" w:rsidRDefault="00242E3E">
      <w:pPr>
        <w:pStyle w:val="BodyText"/>
        <w:spacing w:before="123"/>
        <w:ind w:left="2046"/>
        <w:jc w:val="left"/>
        <w:rPr>
          <w:lang w:val="en-GB"/>
        </w:rPr>
      </w:pPr>
      <w:proofErr w:type="gramStart"/>
      <w:r w:rsidRPr="00EB3F73">
        <w:rPr>
          <w:lang w:val="en-GB"/>
        </w:rPr>
        <w:t>Note</w:t>
      </w:r>
      <w:r w:rsidRPr="00EB3F73">
        <w:rPr>
          <w:spacing w:val="-1"/>
          <w:lang w:val="en-GB"/>
        </w:rPr>
        <w:t xml:space="preserve"> </w:t>
      </w:r>
      <w:r w:rsidRPr="00EB3F73">
        <w:rPr>
          <w:lang w:val="en-GB"/>
        </w:rPr>
        <w:t>also</w:t>
      </w:r>
      <w:proofErr w:type="gramEnd"/>
      <w:r w:rsidRPr="00EB3F73">
        <w:rPr>
          <w:spacing w:val="-1"/>
          <w:lang w:val="en-GB"/>
        </w:rPr>
        <w:t xml:space="preserve"> </w:t>
      </w:r>
      <w:r w:rsidRPr="00EB3F73">
        <w:rPr>
          <w:lang w:val="en-GB"/>
        </w:rPr>
        <w:t>the</w:t>
      </w:r>
      <w:r w:rsidRPr="00EB3F73">
        <w:rPr>
          <w:spacing w:val="-1"/>
          <w:lang w:val="en-GB"/>
        </w:rPr>
        <w:t xml:space="preserve"> </w:t>
      </w:r>
      <w:r w:rsidRPr="00EB3F73">
        <w:rPr>
          <w:lang w:val="en-GB"/>
        </w:rPr>
        <w:t>provisions</w:t>
      </w:r>
      <w:r w:rsidRPr="00EB3F73">
        <w:rPr>
          <w:spacing w:val="-3"/>
          <w:lang w:val="en-GB"/>
        </w:rPr>
        <w:t xml:space="preserve"> </w:t>
      </w:r>
      <w:r w:rsidRPr="00EB3F73">
        <w:rPr>
          <w:lang w:val="en-GB"/>
        </w:rPr>
        <w:t>of</w:t>
      </w:r>
      <w:r w:rsidRPr="00EB3F73">
        <w:rPr>
          <w:spacing w:val="-2"/>
          <w:lang w:val="en-GB"/>
        </w:rPr>
        <w:t xml:space="preserve"> </w:t>
      </w:r>
      <w:r w:rsidRPr="00EB3F73">
        <w:rPr>
          <w:lang w:val="en-GB"/>
        </w:rPr>
        <w:t>Law</w:t>
      </w:r>
      <w:r w:rsidRPr="00EB3F73">
        <w:rPr>
          <w:spacing w:val="-4"/>
          <w:lang w:val="en-GB"/>
        </w:rPr>
        <w:t xml:space="preserve"> </w:t>
      </w:r>
      <w:r w:rsidRPr="00EB3F73">
        <w:rPr>
          <w:lang w:val="en-GB"/>
        </w:rPr>
        <w:t>30.1.2</w:t>
      </w:r>
      <w:r w:rsidRPr="00EB3F73">
        <w:rPr>
          <w:spacing w:val="4"/>
          <w:lang w:val="en-GB"/>
        </w:rPr>
        <w:t xml:space="preserve"> </w:t>
      </w:r>
      <w:r w:rsidRPr="00EB3F73">
        <w:rPr>
          <w:lang w:val="en-GB"/>
        </w:rPr>
        <w:t>(When out</w:t>
      </w:r>
      <w:r w:rsidRPr="00EB3F73">
        <w:rPr>
          <w:spacing w:val="-2"/>
          <w:lang w:val="en-GB"/>
        </w:rPr>
        <w:t xml:space="preserve"> </w:t>
      </w:r>
      <w:r w:rsidRPr="00EB3F73">
        <w:rPr>
          <w:lang w:val="en-GB"/>
        </w:rPr>
        <w:t>of</w:t>
      </w:r>
      <w:r w:rsidRPr="00EB3F73">
        <w:rPr>
          <w:spacing w:val="-2"/>
          <w:lang w:val="en-GB"/>
        </w:rPr>
        <w:t xml:space="preserve"> </w:t>
      </w:r>
      <w:r w:rsidRPr="00EB3F73">
        <w:rPr>
          <w:lang w:val="en-GB"/>
        </w:rPr>
        <w:t>his/her ground).</w:t>
      </w:r>
    </w:p>
    <w:p w14:paraId="468EAB3F" w14:textId="41CAD675" w:rsidR="00932C18" w:rsidRPr="00EB3F73" w:rsidRDefault="00242E3E" w:rsidP="006C73FE">
      <w:pPr>
        <w:pStyle w:val="ListParagraph"/>
        <w:numPr>
          <w:ilvl w:val="3"/>
          <w:numId w:val="89"/>
        </w:numPr>
        <w:tabs>
          <w:tab w:val="left" w:pos="2210"/>
        </w:tabs>
        <w:spacing w:before="116"/>
        <w:ind w:right="712" w:hanging="706"/>
        <w:rPr>
          <w:lang w:val="en-GB"/>
        </w:rPr>
      </w:pPr>
      <w:r w:rsidRPr="00EB3F73">
        <w:rPr>
          <w:lang w:val="en-GB"/>
        </w:rPr>
        <w:t>The</w:t>
      </w:r>
      <w:r w:rsidRPr="00EB3F73">
        <w:rPr>
          <w:spacing w:val="10"/>
          <w:lang w:val="en-GB"/>
        </w:rPr>
        <w:t xml:space="preserve"> </w:t>
      </w:r>
      <w:r w:rsidRPr="00EB3F73">
        <w:rPr>
          <w:lang w:val="en-GB"/>
        </w:rPr>
        <w:t>ball,</w:t>
      </w:r>
      <w:r w:rsidRPr="00EB3F73">
        <w:rPr>
          <w:spacing w:val="6"/>
          <w:lang w:val="en-GB"/>
        </w:rPr>
        <w:t xml:space="preserve"> </w:t>
      </w:r>
      <w:r w:rsidRPr="00EB3F73">
        <w:rPr>
          <w:lang w:val="en-GB"/>
        </w:rPr>
        <w:t>delivered</w:t>
      </w:r>
      <w:r w:rsidRPr="00EB3F73">
        <w:rPr>
          <w:spacing w:val="7"/>
          <w:lang w:val="en-GB"/>
        </w:rPr>
        <w:t xml:space="preserve"> </w:t>
      </w:r>
      <w:r w:rsidRPr="00EB3F73">
        <w:rPr>
          <w:lang w:val="en-GB"/>
        </w:rPr>
        <w:t>by</w:t>
      </w:r>
      <w:r w:rsidRPr="00EB3F73">
        <w:rPr>
          <w:spacing w:val="9"/>
          <w:lang w:val="en-GB"/>
        </w:rPr>
        <w:t xml:space="preserve"> </w:t>
      </w:r>
      <w:r w:rsidRPr="00EB3F73">
        <w:rPr>
          <w:lang w:val="en-GB"/>
        </w:rPr>
        <w:t>the</w:t>
      </w:r>
      <w:r w:rsidRPr="00EB3F73">
        <w:rPr>
          <w:spacing w:val="7"/>
          <w:lang w:val="en-GB"/>
        </w:rPr>
        <w:t xml:space="preserve"> </w:t>
      </w:r>
      <w:r w:rsidRPr="00EB3F73">
        <w:rPr>
          <w:lang w:val="en-GB"/>
        </w:rPr>
        <w:t>bowler,</w:t>
      </w:r>
      <w:r w:rsidRPr="00EB3F73">
        <w:rPr>
          <w:spacing w:val="6"/>
          <w:lang w:val="en-GB"/>
        </w:rPr>
        <w:t xml:space="preserve"> </w:t>
      </w:r>
      <w:r w:rsidRPr="00EB3F73">
        <w:rPr>
          <w:lang w:val="en-GB"/>
        </w:rPr>
        <w:t>has</w:t>
      </w:r>
      <w:r w:rsidRPr="00EB3F73">
        <w:rPr>
          <w:spacing w:val="5"/>
          <w:lang w:val="en-GB"/>
        </w:rPr>
        <w:t xml:space="preserve"> </w:t>
      </w:r>
      <w:r w:rsidRPr="00EB3F73">
        <w:rPr>
          <w:lang w:val="en-GB"/>
        </w:rPr>
        <w:t>not</w:t>
      </w:r>
      <w:r w:rsidRPr="00EB3F73">
        <w:rPr>
          <w:spacing w:val="10"/>
          <w:lang w:val="en-GB"/>
        </w:rPr>
        <w:t xml:space="preserve"> </w:t>
      </w:r>
      <w:proofErr w:type="gramStart"/>
      <w:r w:rsidRPr="00EB3F73">
        <w:rPr>
          <w:lang w:val="en-GB"/>
        </w:rPr>
        <w:t>made</w:t>
      </w:r>
      <w:r w:rsidRPr="00EB3F73">
        <w:rPr>
          <w:spacing w:val="10"/>
          <w:lang w:val="en-GB"/>
        </w:rPr>
        <w:t xml:space="preserve"> </w:t>
      </w:r>
      <w:r w:rsidRPr="00EB3F73">
        <w:rPr>
          <w:lang w:val="en-GB"/>
        </w:rPr>
        <w:t>contact</w:t>
      </w:r>
      <w:r w:rsidRPr="00EB3F73">
        <w:rPr>
          <w:spacing w:val="6"/>
          <w:lang w:val="en-GB"/>
        </w:rPr>
        <w:t xml:space="preserve"> </w:t>
      </w:r>
      <w:r w:rsidRPr="00EB3F73">
        <w:rPr>
          <w:lang w:val="en-GB"/>
        </w:rPr>
        <w:t>with</w:t>
      </w:r>
      <w:proofErr w:type="gramEnd"/>
      <w:r w:rsidRPr="00EB3F73">
        <w:rPr>
          <w:spacing w:val="7"/>
          <w:lang w:val="en-GB"/>
        </w:rPr>
        <w:t xml:space="preserve"> </w:t>
      </w:r>
      <w:r w:rsidRPr="00EB3F73">
        <w:rPr>
          <w:lang w:val="en-GB"/>
        </w:rPr>
        <w:t>a</w:t>
      </w:r>
      <w:r w:rsidRPr="00EB3F73">
        <w:rPr>
          <w:spacing w:val="11"/>
          <w:lang w:val="en-GB"/>
        </w:rPr>
        <w:t xml:space="preserve"> </w:t>
      </w:r>
      <w:r w:rsidRPr="00EB3F73">
        <w:rPr>
          <w:lang w:val="en-GB"/>
        </w:rPr>
        <w:t>fielder</w:t>
      </w:r>
      <w:r w:rsidRPr="00EB3F73">
        <w:rPr>
          <w:spacing w:val="8"/>
          <w:lang w:val="en-GB"/>
        </w:rPr>
        <w:t xml:space="preserve"> </w:t>
      </w:r>
      <w:r w:rsidRPr="00EB3F73">
        <w:rPr>
          <w:lang w:val="en-GB"/>
        </w:rPr>
        <w:t>before</w:t>
      </w:r>
      <w:r w:rsidRPr="00EB3F73">
        <w:rPr>
          <w:spacing w:val="-58"/>
          <w:lang w:val="en-GB"/>
        </w:rPr>
        <w:t xml:space="preserve"> </w:t>
      </w:r>
      <w:r w:rsidRPr="00EB3F73">
        <w:rPr>
          <w:lang w:val="en-GB"/>
        </w:rPr>
        <w:t>the</w:t>
      </w:r>
      <w:r w:rsidRPr="00EB3F73">
        <w:rPr>
          <w:spacing w:val="-2"/>
          <w:lang w:val="en-GB"/>
        </w:rPr>
        <w:t xml:space="preserve"> </w:t>
      </w:r>
      <w:r w:rsidRPr="00EB3F73">
        <w:rPr>
          <w:lang w:val="en-GB"/>
        </w:rPr>
        <w:t>wicket</w:t>
      </w:r>
      <w:r w:rsidRPr="00EB3F73">
        <w:rPr>
          <w:spacing w:val="-3"/>
          <w:lang w:val="en-GB"/>
        </w:rPr>
        <w:t xml:space="preserve"> </w:t>
      </w:r>
      <w:r w:rsidRPr="00EB3F73">
        <w:rPr>
          <w:lang w:val="en-GB"/>
        </w:rPr>
        <w:t>is</w:t>
      </w:r>
      <w:r w:rsidRPr="00EB3F73">
        <w:rPr>
          <w:spacing w:val="1"/>
          <w:lang w:val="en-GB"/>
        </w:rPr>
        <w:t xml:space="preserve"> </w:t>
      </w:r>
      <w:r w:rsidR="00EF6E16" w:rsidRPr="00EB3F73">
        <w:rPr>
          <w:spacing w:val="1"/>
          <w:lang w:val="en-GB"/>
        </w:rPr>
        <w:t xml:space="preserve">fairly </w:t>
      </w:r>
      <w:r w:rsidR="000B405E" w:rsidRPr="00EB3F73">
        <w:rPr>
          <w:lang w:val="en-GB"/>
        </w:rPr>
        <w:t>broken</w:t>
      </w:r>
      <w:r w:rsidRPr="00EB3F73">
        <w:rPr>
          <w:lang w:val="en-GB"/>
        </w:rPr>
        <w:t>.</w:t>
      </w:r>
    </w:p>
    <w:p w14:paraId="6A4C7C3B" w14:textId="77777777" w:rsidR="00932C18" w:rsidRPr="00EB3F73" w:rsidRDefault="00242E3E" w:rsidP="006C73FE">
      <w:pPr>
        <w:pStyle w:val="ListParagraph"/>
        <w:numPr>
          <w:ilvl w:val="2"/>
          <w:numId w:val="89"/>
        </w:numPr>
        <w:tabs>
          <w:tab w:val="left" w:pos="1452"/>
        </w:tabs>
        <w:spacing w:before="123"/>
        <w:ind w:hanging="678"/>
        <w:rPr>
          <w:rFonts w:ascii="Arial"/>
          <w:lang w:val="en-GB"/>
        </w:rPr>
      </w:pPr>
      <w:r w:rsidRPr="00EB3F73">
        <w:rPr>
          <w:lang w:val="en-GB"/>
        </w:rPr>
        <w:t>The</w:t>
      </w:r>
      <w:r w:rsidRPr="00EB3F73">
        <w:rPr>
          <w:spacing w:val="2"/>
          <w:lang w:val="en-GB"/>
        </w:rPr>
        <w:t xml:space="preserve"> </w:t>
      </w:r>
      <w:r w:rsidRPr="00EB3F73">
        <w:rPr>
          <w:lang w:val="en-GB"/>
        </w:rPr>
        <w:t>striker</w:t>
      </w:r>
      <w:r w:rsidRPr="00EB3F73">
        <w:rPr>
          <w:spacing w:val="-1"/>
          <w:lang w:val="en-GB"/>
        </w:rPr>
        <w:t xml:space="preserve"> </w:t>
      </w:r>
      <w:r w:rsidRPr="00EB3F73">
        <w:rPr>
          <w:lang w:val="en-GB"/>
        </w:rPr>
        <w:t>is</w:t>
      </w:r>
      <w:r w:rsidRPr="00EB3F73">
        <w:rPr>
          <w:spacing w:val="1"/>
          <w:lang w:val="en-GB"/>
        </w:rPr>
        <w:t xml:space="preserve"> </w:t>
      </w:r>
      <w:r w:rsidRPr="00EB3F73">
        <w:rPr>
          <w:lang w:val="en-GB"/>
        </w:rPr>
        <w:t>not</w:t>
      </w:r>
      <w:r w:rsidRPr="00EB3F73">
        <w:rPr>
          <w:spacing w:val="-4"/>
          <w:lang w:val="en-GB"/>
        </w:rPr>
        <w:t xml:space="preserve"> </w:t>
      </w:r>
      <w:r w:rsidRPr="00EB3F73">
        <w:rPr>
          <w:lang w:val="en-GB"/>
        </w:rPr>
        <w:t>out</w:t>
      </w:r>
      <w:r w:rsidRPr="00EB3F73">
        <w:rPr>
          <w:spacing w:val="2"/>
          <w:lang w:val="en-GB"/>
        </w:rPr>
        <w:t xml:space="preserve"> </w:t>
      </w:r>
      <w:r w:rsidRPr="00EB3F73">
        <w:rPr>
          <w:lang w:val="en-GB"/>
        </w:rPr>
        <w:t>Run</w:t>
      </w:r>
      <w:r w:rsidRPr="00EB3F73">
        <w:rPr>
          <w:spacing w:val="-2"/>
          <w:lang w:val="en-GB"/>
        </w:rPr>
        <w:t xml:space="preserve"> </w:t>
      </w:r>
      <w:r w:rsidRPr="00EB3F73">
        <w:rPr>
          <w:lang w:val="en-GB"/>
        </w:rPr>
        <w:t>out</w:t>
      </w:r>
      <w:r w:rsidRPr="00EB3F73">
        <w:rPr>
          <w:spacing w:val="-3"/>
          <w:lang w:val="en-GB"/>
        </w:rPr>
        <w:t xml:space="preserve"> </w:t>
      </w:r>
      <w:r w:rsidRPr="00EB3F73">
        <w:rPr>
          <w:lang w:val="en-GB"/>
        </w:rPr>
        <w:t>in</w:t>
      </w:r>
      <w:r w:rsidRPr="00EB3F73">
        <w:rPr>
          <w:spacing w:val="-3"/>
          <w:lang w:val="en-GB"/>
        </w:rPr>
        <w:t xml:space="preserve"> </w:t>
      </w:r>
      <w:r w:rsidRPr="00EB3F73">
        <w:rPr>
          <w:lang w:val="en-GB"/>
        </w:rPr>
        <w:t>any</w:t>
      </w:r>
      <w:r w:rsidRPr="00EB3F73">
        <w:rPr>
          <w:spacing w:val="-4"/>
          <w:lang w:val="en-GB"/>
        </w:rPr>
        <w:t xml:space="preserve"> </w:t>
      </w:r>
      <w:r w:rsidRPr="00EB3F73">
        <w:rPr>
          <w:lang w:val="en-GB"/>
        </w:rPr>
        <w:t>of</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circumstances in</w:t>
      </w:r>
      <w:r w:rsidRPr="00EB3F73">
        <w:rPr>
          <w:spacing w:val="-2"/>
          <w:lang w:val="en-GB"/>
        </w:rPr>
        <w:t xml:space="preserve"> </w:t>
      </w:r>
      <w:r w:rsidRPr="00EB3F73">
        <w:rPr>
          <w:lang w:val="en-GB"/>
        </w:rPr>
        <w:t>38.2.2.1</w:t>
      </w:r>
      <w:r w:rsidRPr="00EB3F73">
        <w:rPr>
          <w:spacing w:val="-2"/>
          <w:lang w:val="en-GB"/>
        </w:rPr>
        <w:t xml:space="preserve"> </w:t>
      </w:r>
      <w:r w:rsidRPr="00EB3F73">
        <w:rPr>
          <w:lang w:val="en-GB"/>
        </w:rPr>
        <w:t>and</w:t>
      </w:r>
      <w:r w:rsidRPr="00EB3F73">
        <w:rPr>
          <w:spacing w:val="-2"/>
          <w:lang w:val="en-GB"/>
        </w:rPr>
        <w:t xml:space="preserve"> </w:t>
      </w:r>
      <w:r w:rsidRPr="00EB3F73">
        <w:rPr>
          <w:lang w:val="en-GB"/>
        </w:rPr>
        <w:t>38.2.2.2.</w:t>
      </w:r>
    </w:p>
    <w:p w14:paraId="1346D64D" w14:textId="4B02162C" w:rsidR="00932C18" w:rsidRPr="00EB3F73" w:rsidRDefault="00242E3E" w:rsidP="006C73FE">
      <w:pPr>
        <w:pStyle w:val="ListParagraph"/>
        <w:numPr>
          <w:ilvl w:val="3"/>
          <w:numId w:val="89"/>
        </w:numPr>
        <w:tabs>
          <w:tab w:val="left" w:pos="2253"/>
          <w:tab w:val="left" w:pos="4950"/>
        </w:tabs>
        <w:spacing w:before="117"/>
        <w:ind w:left="1878" w:right="708" w:hanging="538"/>
        <w:rPr>
          <w:lang w:val="en-GB"/>
        </w:rPr>
      </w:pPr>
      <w:proofErr w:type="spellStart"/>
      <w:r w:rsidRPr="00EB3F73">
        <w:rPr>
          <w:lang w:val="en-GB"/>
        </w:rPr>
        <w:t>He/She</w:t>
      </w:r>
      <w:proofErr w:type="spellEnd"/>
      <w:r w:rsidRPr="00EB3F73">
        <w:rPr>
          <w:spacing w:val="50"/>
          <w:lang w:val="en-GB"/>
        </w:rPr>
        <w:t xml:space="preserve"> </w:t>
      </w:r>
      <w:r w:rsidRPr="00EB3F73">
        <w:rPr>
          <w:lang w:val="en-GB"/>
        </w:rPr>
        <w:t>is</w:t>
      </w:r>
      <w:r w:rsidRPr="00EB3F73">
        <w:rPr>
          <w:spacing w:val="48"/>
          <w:lang w:val="en-GB"/>
        </w:rPr>
        <w:t xml:space="preserve"> </w:t>
      </w:r>
      <w:r w:rsidRPr="00EB3F73">
        <w:rPr>
          <w:lang w:val="en-GB"/>
        </w:rPr>
        <w:t>out</w:t>
      </w:r>
      <w:r w:rsidRPr="00EB3F73">
        <w:rPr>
          <w:spacing w:val="50"/>
          <w:lang w:val="en-GB"/>
        </w:rPr>
        <w:t xml:space="preserve"> </w:t>
      </w:r>
      <w:r w:rsidRPr="00EB3F73">
        <w:rPr>
          <w:lang w:val="en-GB"/>
        </w:rPr>
        <w:t>Stumped.</w:t>
      </w:r>
      <w:r w:rsidRPr="00EB3F73">
        <w:rPr>
          <w:lang w:val="en-GB"/>
        </w:rPr>
        <w:tab/>
        <w:t>See</w:t>
      </w:r>
      <w:r w:rsidRPr="00EB3F73">
        <w:rPr>
          <w:spacing w:val="50"/>
          <w:lang w:val="en-GB"/>
        </w:rPr>
        <w:t xml:space="preserve"> </w:t>
      </w:r>
      <w:r w:rsidRPr="00EB3F73">
        <w:rPr>
          <w:lang w:val="en-GB"/>
        </w:rPr>
        <w:t>Laws</w:t>
      </w:r>
      <w:r w:rsidRPr="00EB3F73">
        <w:rPr>
          <w:spacing w:val="48"/>
          <w:lang w:val="en-GB"/>
        </w:rPr>
        <w:t xml:space="preserve"> </w:t>
      </w:r>
      <w:r w:rsidRPr="00EB3F73">
        <w:rPr>
          <w:lang w:val="en-GB"/>
        </w:rPr>
        <w:t>25.6.5</w:t>
      </w:r>
      <w:r w:rsidRPr="00EB3F73">
        <w:rPr>
          <w:spacing w:val="50"/>
          <w:lang w:val="en-GB"/>
        </w:rPr>
        <w:t xml:space="preserve"> </w:t>
      </w:r>
      <w:r w:rsidRPr="00EB3F73">
        <w:rPr>
          <w:lang w:val="en-GB"/>
        </w:rPr>
        <w:t>(Dismissal</w:t>
      </w:r>
      <w:r w:rsidRPr="00EB3F73">
        <w:rPr>
          <w:spacing w:val="47"/>
          <w:lang w:val="en-GB"/>
        </w:rPr>
        <w:t xml:space="preserve"> </w:t>
      </w:r>
      <w:r w:rsidRPr="00EB3F73">
        <w:rPr>
          <w:lang w:val="en-GB"/>
        </w:rPr>
        <w:t>and</w:t>
      </w:r>
      <w:r w:rsidRPr="00EB3F73">
        <w:rPr>
          <w:spacing w:val="55"/>
          <w:lang w:val="en-GB"/>
        </w:rPr>
        <w:t xml:space="preserve"> </w:t>
      </w:r>
      <w:r w:rsidRPr="00EB3F73">
        <w:rPr>
          <w:lang w:val="en-GB"/>
        </w:rPr>
        <w:t>conduct</w:t>
      </w:r>
      <w:r w:rsidRPr="00EB3F73">
        <w:rPr>
          <w:spacing w:val="49"/>
          <w:lang w:val="en-GB"/>
        </w:rPr>
        <w:t xml:space="preserve"> </w:t>
      </w:r>
      <w:r w:rsidRPr="00EB3F73">
        <w:rPr>
          <w:lang w:val="en-GB"/>
        </w:rPr>
        <w:t>of</w:t>
      </w:r>
      <w:r w:rsidRPr="00EB3F73">
        <w:rPr>
          <w:spacing w:val="49"/>
          <w:lang w:val="en-GB"/>
        </w:rPr>
        <w:t xml:space="preserve"> </w:t>
      </w:r>
      <w:r w:rsidRPr="00EB3F73">
        <w:rPr>
          <w:lang w:val="en-GB"/>
        </w:rPr>
        <w:t>a</w:t>
      </w:r>
      <w:r w:rsidRPr="00EB3F73">
        <w:rPr>
          <w:spacing w:val="-58"/>
          <w:lang w:val="en-GB"/>
        </w:rPr>
        <w:t xml:space="preserve"> </w:t>
      </w:r>
      <w:r w:rsidR="00B84601" w:rsidRPr="00EB3F73">
        <w:rPr>
          <w:lang w:val="en-GB"/>
        </w:rPr>
        <w:t>batter</w:t>
      </w:r>
      <w:r w:rsidRPr="00EB3F73">
        <w:rPr>
          <w:spacing w:val="-3"/>
          <w:lang w:val="en-GB"/>
        </w:rPr>
        <w:t xml:space="preserve"> </w:t>
      </w:r>
      <w:r w:rsidRPr="00EB3F73">
        <w:rPr>
          <w:lang w:val="en-GB"/>
        </w:rPr>
        <w:t>and</w:t>
      </w:r>
      <w:r w:rsidRPr="00EB3F73">
        <w:rPr>
          <w:spacing w:val="-2"/>
          <w:lang w:val="en-GB"/>
        </w:rPr>
        <w:t xml:space="preserve"> </w:t>
      </w:r>
      <w:r w:rsidRPr="00EB3F73">
        <w:rPr>
          <w:lang w:val="en-GB"/>
        </w:rPr>
        <w:t>his/her</w:t>
      </w:r>
      <w:r w:rsidRPr="00EB3F73">
        <w:rPr>
          <w:spacing w:val="-1"/>
          <w:lang w:val="en-GB"/>
        </w:rPr>
        <w:t xml:space="preserve"> </w:t>
      </w:r>
      <w:r w:rsidRPr="00EB3F73">
        <w:rPr>
          <w:lang w:val="en-GB"/>
        </w:rPr>
        <w:t>runner)</w:t>
      </w:r>
      <w:r w:rsidRPr="00EB3F73">
        <w:rPr>
          <w:spacing w:val="-1"/>
          <w:lang w:val="en-GB"/>
        </w:rPr>
        <w:t xml:space="preserve"> </w:t>
      </w:r>
      <w:r w:rsidRPr="00EB3F73">
        <w:rPr>
          <w:lang w:val="en-GB"/>
        </w:rPr>
        <w:t>and</w:t>
      </w:r>
      <w:r w:rsidRPr="00EB3F73">
        <w:rPr>
          <w:spacing w:val="-2"/>
          <w:lang w:val="en-GB"/>
        </w:rPr>
        <w:t xml:space="preserve"> </w:t>
      </w:r>
      <w:r w:rsidRPr="00EB3F73">
        <w:rPr>
          <w:lang w:val="en-GB"/>
        </w:rPr>
        <w:t>39.1.2</w:t>
      </w:r>
      <w:r w:rsidRPr="00EB3F73">
        <w:rPr>
          <w:spacing w:val="3"/>
          <w:lang w:val="en-GB"/>
        </w:rPr>
        <w:t xml:space="preserve"> </w:t>
      </w:r>
      <w:r w:rsidRPr="00EB3F73">
        <w:rPr>
          <w:lang w:val="en-GB"/>
        </w:rPr>
        <w:t>(Out</w:t>
      </w:r>
      <w:r w:rsidRPr="00EB3F73">
        <w:rPr>
          <w:spacing w:val="-3"/>
          <w:lang w:val="en-GB"/>
        </w:rPr>
        <w:t xml:space="preserve"> </w:t>
      </w:r>
      <w:r w:rsidRPr="00EB3F73">
        <w:rPr>
          <w:lang w:val="en-GB"/>
        </w:rPr>
        <w:t>Stumped).</w:t>
      </w:r>
    </w:p>
    <w:p w14:paraId="1F980CE9" w14:textId="77777777" w:rsidR="00932C18" w:rsidRPr="00EB3F73" w:rsidRDefault="00242E3E" w:rsidP="006C73FE">
      <w:pPr>
        <w:pStyle w:val="ListParagraph"/>
        <w:numPr>
          <w:ilvl w:val="3"/>
          <w:numId w:val="89"/>
        </w:numPr>
        <w:tabs>
          <w:tab w:val="left" w:pos="2200"/>
        </w:tabs>
        <w:spacing w:before="123"/>
        <w:ind w:left="2200" w:hanging="860"/>
        <w:rPr>
          <w:lang w:val="en-GB"/>
        </w:rPr>
      </w:pPr>
      <w:r w:rsidRPr="00EB3F73">
        <w:rPr>
          <w:lang w:val="en-GB"/>
        </w:rPr>
        <w:t>No</w:t>
      </w:r>
      <w:r w:rsidRPr="00EB3F73">
        <w:rPr>
          <w:spacing w:val="-2"/>
          <w:lang w:val="en-GB"/>
        </w:rPr>
        <w:t xml:space="preserve"> </w:t>
      </w:r>
      <w:r w:rsidRPr="00EB3F73">
        <w:rPr>
          <w:lang w:val="en-GB"/>
        </w:rPr>
        <w:t>ball</w:t>
      </w:r>
      <w:r w:rsidRPr="00EB3F73">
        <w:rPr>
          <w:spacing w:val="-5"/>
          <w:lang w:val="en-GB"/>
        </w:rPr>
        <w:t xml:space="preserve"> </w:t>
      </w:r>
      <w:r w:rsidRPr="00EB3F73">
        <w:rPr>
          <w:lang w:val="en-GB"/>
        </w:rPr>
        <w:t>has</w:t>
      </w:r>
      <w:r w:rsidRPr="00EB3F73">
        <w:rPr>
          <w:spacing w:val="-3"/>
          <w:lang w:val="en-GB"/>
        </w:rPr>
        <w:t xml:space="preserve"> </w:t>
      </w:r>
      <w:r w:rsidRPr="00EB3F73">
        <w:rPr>
          <w:lang w:val="en-GB"/>
        </w:rPr>
        <w:t>been</w:t>
      </w:r>
      <w:r w:rsidRPr="00EB3F73">
        <w:rPr>
          <w:spacing w:val="3"/>
          <w:lang w:val="en-GB"/>
        </w:rPr>
        <w:t xml:space="preserve"> </w:t>
      </w:r>
      <w:r w:rsidRPr="00EB3F73">
        <w:rPr>
          <w:lang w:val="en-GB"/>
        </w:rPr>
        <w:t>called</w:t>
      </w:r>
    </w:p>
    <w:p w14:paraId="2733FE51" w14:textId="77777777" w:rsidR="00932C18" w:rsidRPr="00EB3F73" w:rsidRDefault="00242E3E" w:rsidP="006C73FE">
      <w:pPr>
        <w:pStyle w:val="BodyText"/>
        <w:numPr>
          <w:ilvl w:val="0"/>
          <w:numId w:val="153"/>
        </w:numPr>
        <w:jc w:val="left"/>
        <w:rPr>
          <w:lang w:val="en-GB"/>
        </w:rPr>
      </w:pPr>
      <w:r w:rsidRPr="00EB3F73">
        <w:rPr>
          <w:lang w:val="en-GB"/>
        </w:rPr>
        <w:t>and</w:t>
      </w:r>
      <w:r w:rsidRPr="00EB3F73">
        <w:rPr>
          <w:spacing w:val="3"/>
          <w:lang w:val="en-GB"/>
        </w:rPr>
        <w:t xml:space="preserve"> </w:t>
      </w:r>
      <w:r w:rsidRPr="00EB3F73">
        <w:rPr>
          <w:lang w:val="en-GB"/>
        </w:rPr>
        <w:t>he/she</w:t>
      </w:r>
      <w:r w:rsidRPr="00EB3F73">
        <w:rPr>
          <w:spacing w:val="4"/>
          <w:lang w:val="en-GB"/>
        </w:rPr>
        <w:t xml:space="preserve"> </w:t>
      </w:r>
      <w:r w:rsidRPr="00EB3F73">
        <w:rPr>
          <w:lang w:val="en-GB"/>
        </w:rPr>
        <w:t>is</w:t>
      </w:r>
      <w:r w:rsidRPr="00EB3F73">
        <w:rPr>
          <w:spacing w:val="-4"/>
          <w:lang w:val="en-GB"/>
        </w:rPr>
        <w:t xml:space="preserve"> </w:t>
      </w:r>
      <w:r w:rsidRPr="00EB3F73">
        <w:rPr>
          <w:lang w:val="en-GB"/>
        </w:rPr>
        <w:t>out</w:t>
      </w:r>
      <w:r w:rsidRPr="00EB3F73">
        <w:rPr>
          <w:spacing w:val="-3"/>
          <w:lang w:val="en-GB"/>
        </w:rPr>
        <w:t xml:space="preserve"> </w:t>
      </w:r>
      <w:r w:rsidRPr="00EB3F73">
        <w:rPr>
          <w:lang w:val="en-GB"/>
        </w:rPr>
        <w:t>of</w:t>
      </w:r>
      <w:r w:rsidRPr="00EB3F73">
        <w:rPr>
          <w:spacing w:val="-2"/>
          <w:lang w:val="en-GB"/>
        </w:rPr>
        <w:t xml:space="preserve"> </w:t>
      </w:r>
      <w:r w:rsidRPr="00EB3F73">
        <w:rPr>
          <w:lang w:val="en-GB"/>
        </w:rPr>
        <w:t>his/her</w:t>
      </w:r>
      <w:r w:rsidRPr="00EB3F73">
        <w:rPr>
          <w:spacing w:val="-6"/>
          <w:lang w:val="en-GB"/>
        </w:rPr>
        <w:t xml:space="preserve"> </w:t>
      </w:r>
      <w:r w:rsidRPr="00EB3F73">
        <w:rPr>
          <w:lang w:val="en-GB"/>
        </w:rPr>
        <w:t>ground</w:t>
      </w:r>
      <w:r w:rsidRPr="00EB3F73">
        <w:rPr>
          <w:spacing w:val="-1"/>
          <w:lang w:val="en-GB"/>
        </w:rPr>
        <w:t xml:space="preserve"> </w:t>
      </w:r>
      <w:r w:rsidRPr="00EB3F73">
        <w:rPr>
          <w:lang w:val="en-GB"/>
        </w:rPr>
        <w:t>not</w:t>
      </w:r>
      <w:r w:rsidRPr="00EB3F73">
        <w:rPr>
          <w:spacing w:val="-3"/>
          <w:lang w:val="en-GB"/>
        </w:rPr>
        <w:t xml:space="preserve"> </w:t>
      </w:r>
      <w:r w:rsidRPr="00EB3F73">
        <w:rPr>
          <w:lang w:val="en-GB"/>
        </w:rPr>
        <w:t>attempting</w:t>
      </w:r>
      <w:r w:rsidRPr="00EB3F73">
        <w:rPr>
          <w:spacing w:val="-1"/>
          <w:lang w:val="en-GB"/>
        </w:rPr>
        <w:t xml:space="preserve"> </w:t>
      </w:r>
      <w:r w:rsidRPr="00EB3F73">
        <w:rPr>
          <w:lang w:val="en-GB"/>
        </w:rPr>
        <w:t>a</w:t>
      </w:r>
      <w:r w:rsidRPr="00EB3F73">
        <w:rPr>
          <w:spacing w:val="3"/>
          <w:lang w:val="en-GB"/>
        </w:rPr>
        <w:t xml:space="preserve"> </w:t>
      </w:r>
      <w:r w:rsidRPr="00EB3F73">
        <w:rPr>
          <w:lang w:val="en-GB"/>
        </w:rPr>
        <w:t>run</w:t>
      </w:r>
    </w:p>
    <w:p w14:paraId="10B041B2" w14:textId="23F39894" w:rsidR="00932C18" w:rsidRPr="00EB3F73" w:rsidRDefault="00242E3E" w:rsidP="006C73FE">
      <w:pPr>
        <w:pStyle w:val="BodyText"/>
        <w:numPr>
          <w:ilvl w:val="0"/>
          <w:numId w:val="153"/>
        </w:numPr>
        <w:spacing w:before="117"/>
        <w:ind w:right="1111"/>
        <w:jc w:val="left"/>
        <w:rPr>
          <w:lang w:val="en-GB"/>
        </w:rPr>
      </w:pPr>
      <w:r w:rsidRPr="00EB3F73">
        <w:rPr>
          <w:lang w:val="en-GB"/>
        </w:rPr>
        <w:t>and</w:t>
      </w:r>
      <w:r w:rsidRPr="00EB3F73">
        <w:rPr>
          <w:spacing w:val="37"/>
          <w:lang w:val="en-GB"/>
        </w:rPr>
        <w:t xml:space="preserve"> </w:t>
      </w:r>
      <w:r w:rsidRPr="00EB3F73">
        <w:rPr>
          <w:lang w:val="en-GB"/>
        </w:rPr>
        <w:t>the</w:t>
      </w:r>
      <w:r w:rsidRPr="00EB3F73">
        <w:rPr>
          <w:spacing w:val="37"/>
          <w:lang w:val="en-GB"/>
        </w:rPr>
        <w:t xml:space="preserve"> </w:t>
      </w:r>
      <w:r w:rsidRPr="00EB3F73">
        <w:rPr>
          <w:lang w:val="en-GB"/>
        </w:rPr>
        <w:t>wicket</w:t>
      </w:r>
      <w:r w:rsidRPr="00EB3F73">
        <w:rPr>
          <w:spacing w:val="36"/>
          <w:lang w:val="en-GB"/>
        </w:rPr>
        <w:t xml:space="preserve"> </w:t>
      </w:r>
      <w:r w:rsidRPr="00EB3F73">
        <w:rPr>
          <w:lang w:val="en-GB"/>
        </w:rPr>
        <w:t>is</w:t>
      </w:r>
      <w:r w:rsidRPr="00EB3F73">
        <w:rPr>
          <w:spacing w:val="36"/>
          <w:lang w:val="en-GB"/>
        </w:rPr>
        <w:t xml:space="preserve"> </w:t>
      </w:r>
      <w:r w:rsidRPr="00EB3F73">
        <w:rPr>
          <w:lang w:val="en-GB"/>
        </w:rPr>
        <w:t>fairly</w:t>
      </w:r>
      <w:r w:rsidRPr="00EB3F73">
        <w:rPr>
          <w:spacing w:val="36"/>
          <w:lang w:val="en-GB"/>
        </w:rPr>
        <w:t xml:space="preserve"> </w:t>
      </w:r>
      <w:r w:rsidR="000B405E" w:rsidRPr="00EB3F73">
        <w:rPr>
          <w:lang w:val="en-GB"/>
        </w:rPr>
        <w:t xml:space="preserve">broken </w:t>
      </w:r>
      <w:r w:rsidRPr="00EB3F73">
        <w:rPr>
          <w:lang w:val="en-GB"/>
        </w:rPr>
        <w:t>by</w:t>
      </w:r>
      <w:r w:rsidRPr="00EB3F73">
        <w:rPr>
          <w:spacing w:val="36"/>
          <w:lang w:val="en-GB"/>
        </w:rPr>
        <w:t xml:space="preserve"> </w:t>
      </w:r>
      <w:r w:rsidRPr="00EB3F73">
        <w:rPr>
          <w:lang w:val="en-GB"/>
        </w:rPr>
        <w:t>the</w:t>
      </w:r>
      <w:r w:rsidRPr="00EB3F73">
        <w:rPr>
          <w:spacing w:val="37"/>
          <w:lang w:val="en-GB"/>
        </w:rPr>
        <w:t xml:space="preserve"> </w:t>
      </w:r>
      <w:proofErr w:type="gramStart"/>
      <w:r w:rsidRPr="00EB3F73">
        <w:rPr>
          <w:lang w:val="en-GB"/>
        </w:rPr>
        <w:t>wicket-keeper</w:t>
      </w:r>
      <w:proofErr w:type="gramEnd"/>
      <w:r w:rsidRPr="00EB3F73">
        <w:rPr>
          <w:spacing w:val="34"/>
          <w:lang w:val="en-GB"/>
        </w:rPr>
        <w:t xml:space="preserve"> </w:t>
      </w:r>
      <w:r w:rsidRPr="00EB3F73">
        <w:rPr>
          <w:lang w:val="en-GB"/>
        </w:rPr>
        <w:t>without</w:t>
      </w:r>
      <w:r w:rsidRPr="00EB3F73">
        <w:rPr>
          <w:spacing w:val="32"/>
          <w:lang w:val="en-GB"/>
        </w:rPr>
        <w:t xml:space="preserve"> </w:t>
      </w:r>
      <w:r w:rsidRPr="00EB3F73">
        <w:rPr>
          <w:lang w:val="en-GB"/>
        </w:rPr>
        <w:t>th</w:t>
      </w:r>
      <w:r w:rsidR="009B5B52" w:rsidRPr="00EB3F73">
        <w:rPr>
          <w:lang w:val="en-GB"/>
        </w:rPr>
        <w:t xml:space="preserve">e </w:t>
      </w:r>
      <w:r w:rsidRPr="00EB3F73">
        <w:rPr>
          <w:lang w:val="en-GB"/>
        </w:rPr>
        <w:t>intervention</w:t>
      </w:r>
      <w:r w:rsidRPr="00EB3F73">
        <w:rPr>
          <w:spacing w:val="-2"/>
          <w:lang w:val="en-GB"/>
        </w:rPr>
        <w:t xml:space="preserve"> </w:t>
      </w:r>
      <w:r w:rsidRPr="00EB3F73">
        <w:rPr>
          <w:lang w:val="en-GB"/>
        </w:rPr>
        <w:t>of</w:t>
      </w:r>
      <w:r w:rsidRPr="00EB3F73">
        <w:rPr>
          <w:spacing w:val="-3"/>
          <w:lang w:val="en-GB"/>
        </w:rPr>
        <w:t xml:space="preserve"> </w:t>
      </w:r>
      <w:r w:rsidRPr="00EB3F73">
        <w:rPr>
          <w:lang w:val="en-GB"/>
        </w:rPr>
        <w:t>another</w:t>
      </w:r>
      <w:r w:rsidRPr="00EB3F73">
        <w:rPr>
          <w:spacing w:val="-6"/>
          <w:lang w:val="en-GB"/>
        </w:rPr>
        <w:t xml:space="preserve"> </w:t>
      </w:r>
      <w:r w:rsidRPr="00EB3F73">
        <w:rPr>
          <w:lang w:val="en-GB"/>
        </w:rPr>
        <w:t>fielder.</w:t>
      </w:r>
    </w:p>
    <w:p w14:paraId="54D4FC17" w14:textId="77777777" w:rsidR="00932C18" w:rsidRPr="00EB3F73" w:rsidRDefault="00242E3E">
      <w:pPr>
        <w:pStyle w:val="BodyText"/>
        <w:spacing w:before="122"/>
        <w:ind w:left="2190" w:right="709"/>
        <w:jc w:val="left"/>
        <w:rPr>
          <w:lang w:val="en-GB"/>
        </w:rPr>
      </w:pPr>
      <w:r w:rsidRPr="00EB3F73">
        <w:rPr>
          <w:lang w:val="en-GB"/>
        </w:rPr>
        <w:t>However,</w:t>
      </w:r>
      <w:r w:rsidRPr="00EB3F73">
        <w:rPr>
          <w:spacing w:val="15"/>
          <w:lang w:val="en-GB"/>
        </w:rPr>
        <w:t xml:space="preserve"> </w:t>
      </w:r>
      <w:r w:rsidRPr="00EB3F73">
        <w:rPr>
          <w:lang w:val="en-GB"/>
        </w:rPr>
        <w:t>if</w:t>
      </w:r>
      <w:r w:rsidRPr="00EB3F73">
        <w:rPr>
          <w:spacing w:val="16"/>
          <w:lang w:val="en-GB"/>
        </w:rPr>
        <w:t xml:space="preserve"> </w:t>
      </w:r>
      <w:r w:rsidRPr="00EB3F73">
        <w:rPr>
          <w:lang w:val="en-GB"/>
        </w:rPr>
        <w:t>the</w:t>
      </w:r>
      <w:r w:rsidRPr="00EB3F73">
        <w:rPr>
          <w:spacing w:val="16"/>
          <w:lang w:val="en-GB"/>
        </w:rPr>
        <w:t xml:space="preserve"> </w:t>
      </w:r>
      <w:r w:rsidRPr="00EB3F73">
        <w:rPr>
          <w:lang w:val="en-GB"/>
        </w:rPr>
        <w:t>striker</w:t>
      </w:r>
      <w:r w:rsidRPr="00EB3F73">
        <w:rPr>
          <w:spacing w:val="14"/>
          <w:lang w:val="en-GB"/>
        </w:rPr>
        <w:t xml:space="preserve"> </w:t>
      </w:r>
      <w:r w:rsidRPr="00EB3F73">
        <w:rPr>
          <w:lang w:val="en-GB"/>
        </w:rPr>
        <w:t>has</w:t>
      </w:r>
      <w:r w:rsidRPr="00EB3F73">
        <w:rPr>
          <w:spacing w:val="14"/>
          <w:lang w:val="en-GB"/>
        </w:rPr>
        <w:t xml:space="preserve"> </w:t>
      </w:r>
      <w:r w:rsidRPr="00EB3F73">
        <w:rPr>
          <w:lang w:val="en-GB"/>
        </w:rPr>
        <w:t>a</w:t>
      </w:r>
      <w:r w:rsidRPr="00EB3F73">
        <w:rPr>
          <w:spacing w:val="17"/>
          <w:lang w:val="en-GB"/>
        </w:rPr>
        <w:t xml:space="preserve"> </w:t>
      </w:r>
      <w:r w:rsidRPr="00EB3F73">
        <w:rPr>
          <w:lang w:val="en-GB"/>
        </w:rPr>
        <w:t>runner</w:t>
      </w:r>
      <w:r w:rsidRPr="00EB3F73">
        <w:rPr>
          <w:spacing w:val="13"/>
          <w:lang w:val="en-GB"/>
        </w:rPr>
        <w:t xml:space="preserve"> </w:t>
      </w:r>
      <w:r w:rsidRPr="00EB3F73">
        <w:rPr>
          <w:lang w:val="en-GB"/>
        </w:rPr>
        <w:t>and</w:t>
      </w:r>
      <w:r w:rsidRPr="00EB3F73">
        <w:rPr>
          <w:spacing w:val="17"/>
          <w:lang w:val="en-GB"/>
        </w:rPr>
        <w:t xml:space="preserve"> </w:t>
      </w:r>
      <w:r w:rsidRPr="00EB3F73">
        <w:rPr>
          <w:lang w:val="en-GB"/>
        </w:rPr>
        <w:t>the</w:t>
      </w:r>
      <w:r w:rsidRPr="00EB3F73">
        <w:rPr>
          <w:spacing w:val="21"/>
          <w:lang w:val="en-GB"/>
        </w:rPr>
        <w:t xml:space="preserve"> </w:t>
      </w:r>
      <w:r w:rsidRPr="00EB3F73">
        <w:rPr>
          <w:lang w:val="en-GB"/>
        </w:rPr>
        <w:t>runner</w:t>
      </w:r>
      <w:r w:rsidRPr="00EB3F73">
        <w:rPr>
          <w:spacing w:val="18"/>
          <w:lang w:val="en-GB"/>
        </w:rPr>
        <w:t xml:space="preserve"> </w:t>
      </w:r>
      <w:r w:rsidRPr="00EB3F73">
        <w:rPr>
          <w:lang w:val="en-GB"/>
        </w:rPr>
        <w:t>is</w:t>
      </w:r>
      <w:r w:rsidRPr="00EB3F73">
        <w:rPr>
          <w:spacing w:val="14"/>
          <w:lang w:val="en-GB"/>
        </w:rPr>
        <w:t xml:space="preserve"> </w:t>
      </w:r>
      <w:r w:rsidRPr="00EB3F73">
        <w:rPr>
          <w:lang w:val="en-GB"/>
        </w:rPr>
        <w:t>out</w:t>
      </w:r>
      <w:r w:rsidRPr="00EB3F73">
        <w:rPr>
          <w:spacing w:val="16"/>
          <w:lang w:val="en-GB"/>
        </w:rPr>
        <w:t xml:space="preserve"> </w:t>
      </w:r>
      <w:r w:rsidRPr="00EB3F73">
        <w:rPr>
          <w:lang w:val="en-GB"/>
        </w:rPr>
        <w:t>of</w:t>
      </w:r>
      <w:r w:rsidRPr="00EB3F73">
        <w:rPr>
          <w:spacing w:val="15"/>
          <w:lang w:val="en-GB"/>
        </w:rPr>
        <w:t xml:space="preserve"> </w:t>
      </w:r>
      <w:r w:rsidRPr="00EB3F73">
        <w:rPr>
          <w:lang w:val="en-GB"/>
        </w:rPr>
        <w:t>his/her</w:t>
      </w:r>
      <w:r w:rsidRPr="00EB3F73">
        <w:rPr>
          <w:spacing w:val="14"/>
          <w:lang w:val="en-GB"/>
        </w:rPr>
        <w:t xml:space="preserve"> </w:t>
      </w:r>
      <w:r w:rsidRPr="00EB3F73">
        <w:rPr>
          <w:lang w:val="en-GB"/>
        </w:rPr>
        <w:t>ground,</w:t>
      </w:r>
      <w:r w:rsidRPr="00EB3F73">
        <w:rPr>
          <w:spacing w:val="-58"/>
          <w:lang w:val="en-GB"/>
        </w:rPr>
        <w:t xml:space="preserve"> </w:t>
      </w:r>
      <w:r w:rsidRPr="00EB3F73">
        <w:rPr>
          <w:lang w:val="en-GB"/>
        </w:rPr>
        <w:t>then</w:t>
      </w:r>
      <w:r w:rsidRPr="00EB3F73">
        <w:rPr>
          <w:spacing w:val="-2"/>
          <w:lang w:val="en-GB"/>
        </w:rPr>
        <w:t xml:space="preserve"> </w:t>
      </w:r>
      <w:r w:rsidRPr="00EB3F73">
        <w:rPr>
          <w:lang w:val="en-GB"/>
        </w:rPr>
        <w:t>only</w:t>
      </w:r>
      <w:r w:rsidRPr="00EB3F73">
        <w:rPr>
          <w:spacing w:val="-4"/>
          <w:lang w:val="en-GB"/>
        </w:rPr>
        <w:t xml:space="preserve"> </w:t>
      </w:r>
      <w:r w:rsidRPr="00EB3F73">
        <w:rPr>
          <w:lang w:val="en-GB"/>
        </w:rPr>
        <w:t>38.1</w:t>
      </w:r>
      <w:r w:rsidRPr="00EB3F73">
        <w:rPr>
          <w:spacing w:val="-2"/>
          <w:lang w:val="en-GB"/>
        </w:rPr>
        <w:t xml:space="preserve"> </w:t>
      </w:r>
      <w:r w:rsidRPr="00EB3F73">
        <w:rPr>
          <w:lang w:val="en-GB"/>
        </w:rPr>
        <w:t>applies.</w:t>
      </w:r>
    </w:p>
    <w:p w14:paraId="6DF22F85" w14:textId="440CE5DB" w:rsidR="000B405E" w:rsidRPr="00EB3F73" w:rsidRDefault="000B405E" w:rsidP="006C73FE">
      <w:pPr>
        <w:pStyle w:val="Heading1"/>
        <w:numPr>
          <w:ilvl w:val="1"/>
          <w:numId w:val="89"/>
        </w:numPr>
        <w:tabs>
          <w:tab w:val="left" w:pos="1418"/>
        </w:tabs>
        <w:ind w:firstLine="10"/>
        <w:rPr>
          <w:b w:val="0"/>
          <w:i/>
          <w:lang w:val="en-GB"/>
        </w:rPr>
      </w:pPr>
      <w:r w:rsidRPr="00EB3F73">
        <w:rPr>
          <w:lang w:val="en-GB"/>
        </w:rPr>
        <w:t>Non-striker leaving his/her ground early</w:t>
      </w:r>
    </w:p>
    <w:p w14:paraId="7F15EF75" w14:textId="7392B523" w:rsidR="000B405E" w:rsidRPr="00EB3F73" w:rsidRDefault="000B405E" w:rsidP="009B5B52">
      <w:pPr>
        <w:pStyle w:val="ListParagraph"/>
        <w:tabs>
          <w:tab w:val="left" w:pos="2268"/>
        </w:tabs>
        <w:ind w:left="2127" w:right="703" w:hanging="709"/>
        <w:jc w:val="both"/>
        <w:rPr>
          <w:lang w:val="en-GB"/>
        </w:rPr>
      </w:pPr>
      <w:r w:rsidRPr="00EB3F73">
        <w:rPr>
          <w:lang w:val="en-GB"/>
        </w:rPr>
        <w:t xml:space="preserve">38.3.1 </w:t>
      </w:r>
      <w:r w:rsidR="009B5B52" w:rsidRPr="00EB3F73">
        <w:rPr>
          <w:lang w:val="en-GB"/>
        </w:rPr>
        <w:tab/>
      </w:r>
      <w:r w:rsidRPr="00EB3F73">
        <w:rPr>
          <w:lang w:val="en-GB"/>
        </w:rPr>
        <w:t>If the non-striker is out of his/her ground at any time from the moment the ball</w:t>
      </w:r>
      <w:r w:rsidRPr="00EB3F73">
        <w:rPr>
          <w:spacing w:val="1"/>
          <w:lang w:val="en-GB"/>
        </w:rPr>
        <w:t xml:space="preserve"> </w:t>
      </w:r>
      <w:r w:rsidRPr="00EB3F73">
        <w:rPr>
          <w:lang w:val="en-GB"/>
        </w:rPr>
        <w:t>comes into play until the instant when the bowler would normally have been expected to</w:t>
      </w:r>
      <w:r w:rsidRPr="00EB3F73">
        <w:rPr>
          <w:spacing w:val="1"/>
          <w:lang w:val="en-GB"/>
        </w:rPr>
        <w:t xml:space="preserve"> </w:t>
      </w:r>
      <w:r w:rsidRPr="00EB3F73">
        <w:rPr>
          <w:lang w:val="en-GB"/>
        </w:rPr>
        <w:t>release the ball, the non-striker is liable to be Run out. In these circumstances, the non-</w:t>
      </w:r>
      <w:r w:rsidRPr="00EB3F73">
        <w:rPr>
          <w:spacing w:val="1"/>
          <w:lang w:val="en-GB"/>
        </w:rPr>
        <w:t xml:space="preserve"> </w:t>
      </w:r>
      <w:r w:rsidRPr="00EB3F73">
        <w:rPr>
          <w:lang w:val="en-GB"/>
        </w:rPr>
        <w:t>striker will be out Run out if he/she is out of his/her ground when his/her wicket is broken</w:t>
      </w:r>
      <w:r w:rsidRPr="00EB3F73">
        <w:rPr>
          <w:spacing w:val="1"/>
          <w:lang w:val="en-GB"/>
        </w:rPr>
        <w:t xml:space="preserve"> </w:t>
      </w:r>
      <w:r w:rsidRPr="00EB3F73">
        <w:rPr>
          <w:lang w:val="en-GB"/>
        </w:rPr>
        <w:t xml:space="preserve">by the bowler throwing the ball at the </w:t>
      </w:r>
      <w:r w:rsidR="003751B5" w:rsidRPr="00EB3F73">
        <w:rPr>
          <w:lang w:val="en-GB"/>
        </w:rPr>
        <w:t>wicket</w:t>
      </w:r>
      <w:r w:rsidRPr="00EB3F73">
        <w:rPr>
          <w:lang w:val="en-GB"/>
        </w:rPr>
        <w:t xml:space="preserve"> or by the bowler’s hand holding the ball,</w:t>
      </w:r>
      <w:r w:rsidRPr="00EB3F73">
        <w:rPr>
          <w:spacing w:val="1"/>
          <w:lang w:val="en-GB"/>
        </w:rPr>
        <w:t xml:space="preserve"> </w:t>
      </w:r>
      <w:proofErr w:type="gramStart"/>
      <w:r w:rsidRPr="00EB3F73">
        <w:rPr>
          <w:lang w:val="en-GB"/>
        </w:rPr>
        <w:t>whether</w:t>
      </w:r>
      <w:r w:rsidRPr="00EB3F73">
        <w:rPr>
          <w:spacing w:val="-7"/>
          <w:lang w:val="en-GB"/>
        </w:rPr>
        <w:t xml:space="preserve"> </w:t>
      </w:r>
      <w:r w:rsidRPr="00EB3F73">
        <w:rPr>
          <w:lang w:val="en-GB"/>
        </w:rPr>
        <w:t>or</w:t>
      </w:r>
      <w:r w:rsidRPr="00EB3F73">
        <w:rPr>
          <w:spacing w:val="-1"/>
          <w:lang w:val="en-GB"/>
        </w:rPr>
        <w:t xml:space="preserve"> </w:t>
      </w:r>
      <w:r w:rsidRPr="00EB3F73">
        <w:rPr>
          <w:lang w:val="en-GB"/>
        </w:rPr>
        <w:t>not</w:t>
      </w:r>
      <w:proofErr w:type="gramEnd"/>
      <w:r w:rsidRPr="00EB3F73">
        <w:rPr>
          <w:spacing w:val="-3"/>
          <w:lang w:val="en-GB"/>
        </w:rPr>
        <w:t xml:space="preserve"> </w:t>
      </w:r>
      <w:r w:rsidRPr="00EB3F73">
        <w:rPr>
          <w:lang w:val="en-GB"/>
        </w:rPr>
        <w:t>the</w:t>
      </w:r>
      <w:r w:rsidRPr="00EB3F73">
        <w:rPr>
          <w:spacing w:val="3"/>
          <w:lang w:val="en-GB"/>
        </w:rPr>
        <w:t xml:space="preserve"> </w:t>
      </w:r>
      <w:r w:rsidRPr="00EB3F73">
        <w:rPr>
          <w:lang w:val="en-GB"/>
        </w:rPr>
        <w:t>ball is</w:t>
      </w:r>
      <w:r w:rsidRPr="00EB3F73">
        <w:rPr>
          <w:spacing w:val="1"/>
          <w:lang w:val="en-GB"/>
        </w:rPr>
        <w:t xml:space="preserve"> </w:t>
      </w:r>
      <w:r w:rsidRPr="00EB3F73">
        <w:rPr>
          <w:lang w:val="en-GB"/>
        </w:rPr>
        <w:t>subsequently</w:t>
      </w:r>
      <w:r w:rsidRPr="00EB3F73">
        <w:rPr>
          <w:spacing w:val="-4"/>
          <w:lang w:val="en-GB"/>
        </w:rPr>
        <w:t xml:space="preserve"> </w:t>
      </w:r>
      <w:r w:rsidRPr="00EB3F73">
        <w:rPr>
          <w:lang w:val="en-GB"/>
        </w:rPr>
        <w:t>delivered.</w:t>
      </w:r>
    </w:p>
    <w:p w14:paraId="07905C4F" w14:textId="5F5628C7" w:rsidR="000B405E" w:rsidRPr="00EB3F73" w:rsidRDefault="000B405E" w:rsidP="006C73FE">
      <w:pPr>
        <w:pStyle w:val="ListParagraph"/>
        <w:numPr>
          <w:ilvl w:val="2"/>
          <w:numId w:val="154"/>
        </w:numPr>
        <w:tabs>
          <w:tab w:val="left" w:pos="1710"/>
          <w:tab w:val="left" w:pos="1711"/>
        </w:tabs>
        <w:spacing w:before="120"/>
        <w:ind w:left="1418" w:firstLine="0"/>
        <w:rPr>
          <w:rFonts w:cstheme="minorHAnsi"/>
          <w:lang w:val="en-GB"/>
        </w:rPr>
      </w:pPr>
      <w:r w:rsidRPr="00EB3F73">
        <w:rPr>
          <w:rFonts w:cstheme="minorHAnsi"/>
          <w:lang w:val="en-GB"/>
        </w:rPr>
        <w:t>If</w:t>
      </w:r>
      <w:r w:rsidRPr="00EB3F73">
        <w:rPr>
          <w:rFonts w:cstheme="minorHAnsi"/>
          <w:spacing w:val="2"/>
          <w:lang w:val="en-GB"/>
        </w:rPr>
        <w:t xml:space="preserve"> </w:t>
      </w:r>
      <w:r w:rsidRPr="00EB3F73">
        <w:rPr>
          <w:rFonts w:cstheme="minorHAnsi"/>
          <w:lang w:val="en-GB"/>
        </w:rPr>
        <w:t>the</w:t>
      </w:r>
      <w:r w:rsidRPr="00EB3F73">
        <w:rPr>
          <w:rFonts w:cstheme="minorHAnsi"/>
          <w:spacing w:val="-2"/>
          <w:lang w:val="en-GB"/>
        </w:rPr>
        <w:t xml:space="preserve"> </w:t>
      </w:r>
      <w:r w:rsidRPr="00EB3F73">
        <w:rPr>
          <w:rFonts w:cstheme="minorHAnsi"/>
          <w:lang w:val="en-GB"/>
        </w:rPr>
        <w:t>ball is</w:t>
      </w:r>
      <w:r w:rsidRPr="00EB3F73">
        <w:rPr>
          <w:rFonts w:cstheme="minorHAnsi"/>
          <w:spacing w:val="-4"/>
          <w:lang w:val="en-GB"/>
        </w:rPr>
        <w:t xml:space="preserve"> </w:t>
      </w:r>
      <w:r w:rsidRPr="00EB3F73">
        <w:rPr>
          <w:rFonts w:cstheme="minorHAnsi"/>
          <w:lang w:val="en-GB"/>
        </w:rPr>
        <w:t>not</w:t>
      </w:r>
      <w:r w:rsidRPr="00EB3F73">
        <w:rPr>
          <w:rFonts w:cstheme="minorHAnsi"/>
          <w:spacing w:val="-3"/>
          <w:lang w:val="en-GB"/>
        </w:rPr>
        <w:t xml:space="preserve"> </w:t>
      </w:r>
      <w:r w:rsidRPr="00EB3F73">
        <w:rPr>
          <w:rFonts w:cstheme="minorHAnsi"/>
          <w:lang w:val="en-GB"/>
        </w:rPr>
        <w:t>delivered,</w:t>
      </w:r>
    </w:p>
    <w:p w14:paraId="5BE32404" w14:textId="77777777" w:rsidR="00381863" w:rsidRPr="00EB3F73" w:rsidRDefault="0028699B" w:rsidP="006C73FE">
      <w:pPr>
        <w:pStyle w:val="ListParagraph"/>
        <w:numPr>
          <w:ilvl w:val="0"/>
          <w:numId w:val="155"/>
        </w:numPr>
        <w:tabs>
          <w:tab w:val="left" w:pos="2267"/>
          <w:tab w:val="left" w:pos="2268"/>
          <w:tab w:val="left" w:pos="8214"/>
        </w:tabs>
        <w:spacing w:before="116"/>
        <w:ind w:left="2127" w:right="711" w:firstLine="0"/>
        <w:rPr>
          <w:rFonts w:cstheme="minorHAnsi"/>
          <w:lang w:val="en-GB"/>
        </w:rPr>
      </w:pPr>
      <w:r w:rsidRPr="00EB3F73">
        <w:rPr>
          <w:rFonts w:cstheme="minorHAnsi"/>
          <w:lang w:val="en-GB"/>
        </w:rPr>
        <w:t xml:space="preserve">if there is an appeal, </w:t>
      </w:r>
      <w:r w:rsidR="000B405E" w:rsidRPr="00EB3F73">
        <w:rPr>
          <w:rFonts w:cstheme="minorHAnsi"/>
          <w:lang w:val="en-GB"/>
        </w:rPr>
        <w:t>the</w:t>
      </w:r>
      <w:r w:rsidR="000B405E" w:rsidRPr="00EB3F73">
        <w:rPr>
          <w:rFonts w:cstheme="minorHAnsi"/>
          <w:spacing w:val="46"/>
          <w:lang w:val="en-GB"/>
        </w:rPr>
        <w:t xml:space="preserve"> </w:t>
      </w:r>
      <w:r w:rsidR="000B405E" w:rsidRPr="00EB3F73">
        <w:rPr>
          <w:rFonts w:cstheme="minorHAnsi"/>
          <w:lang w:val="en-GB"/>
        </w:rPr>
        <w:t>umpire</w:t>
      </w:r>
      <w:r w:rsidR="000B405E" w:rsidRPr="00EB3F73">
        <w:rPr>
          <w:rFonts w:cstheme="minorHAnsi"/>
          <w:spacing w:val="51"/>
          <w:lang w:val="en-GB"/>
        </w:rPr>
        <w:t xml:space="preserve"> </w:t>
      </w:r>
      <w:r w:rsidR="000B405E" w:rsidRPr="00EB3F73">
        <w:rPr>
          <w:rFonts w:cstheme="minorHAnsi"/>
          <w:lang w:val="en-GB"/>
        </w:rPr>
        <w:t>shall</w:t>
      </w:r>
      <w:r w:rsidR="000B405E" w:rsidRPr="00EB3F73">
        <w:rPr>
          <w:rFonts w:cstheme="minorHAnsi"/>
          <w:spacing w:val="44"/>
          <w:lang w:val="en-GB"/>
        </w:rPr>
        <w:t xml:space="preserve"> </w:t>
      </w:r>
      <w:r w:rsidR="000B405E" w:rsidRPr="00EB3F73">
        <w:rPr>
          <w:rFonts w:cstheme="minorHAnsi"/>
          <w:lang w:val="en-GB"/>
        </w:rPr>
        <w:t>make</w:t>
      </w:r>
      <w:r w:rsidR="000B405E" w:rsidRPr="00EB3F73">
        <w:rPr>
          <w:rFonts w:cstheme="minorHAnsi"/>
          <w:spacing w:val="41"/>
          <w:lang w:val="en-GB"/>
        </w:rPr>
        <w:t xml:space="preserve"> </w:t>
      </w:r>
      <w:r w:rsidR="000B405E" w:rsidRPr="00EB3F73">
        <w:rPr>
          <w:rFonts w:cstheme="minorHAnsi"/>
          <w:lang w:val="en-GB"/>
        </w:rPr>
        <w:t>his/her</w:t>
      </w:r>
      <w:r w:rsidR="000B405E" w:rsidRPr="00EB3F73">
        <w:rPr>
          <w:rFonts w:cstheme="minorHAnsi"/>
          <w:spacing w:val="47"/>
          <w:lang w:val="en-GB"/>
        </w:rPr>
        <w:t xml:space="preserve"> </w:t>
      </w:r>
      <w:r w:rsidR="000B405E" w:rsidRPr="00EB3F73">
        <w:rPr>
          <w:rFonts w:cstheme="minorHAnsi"/>
          <w:lang w:val="en-GB"/>
        </w:rPr>
        <w:t>decision</w:t>
      </w:r>
      <w:r w:rsidR="000B405E" w:rsidRPr="00EB3F73">
        <w:rPr>
          <w:rFonts w:cstheme="minorHAnsi"/>
          <w:spacing w:val="47"/>
          <w:lang w:val="en-GB"/>
        </w:rPr>
        <w:t xml:space="preserve"> </w:t>
      </w:r>
      <w:r w:rsidR="000B405E" w:rsidRPr="00EB3F73">
        <w:rPr>
          <w:rFonts w:cstheme="minorHAnsi"/>
          <w:lang w:val="en-GB"/>
        </w:rPr>
        <w:t>on</w:t>
      </w:r>
      <w:r w:rsidR="000B405E" w:rsidRPr="00EB3F73">
        <w:rPr>
          <w:rFonts w:cstheme="minorHAnsi"/>
          <w:spacing w:val="46"/>
          <w:lang w:val="en-GB"/>
        </w:rPr>
        <w:t xml:space="preserve"> </w:t>
      </w:r>
      <w:r w:rsidR="000B405E" w:rsidRPr="00EB3F73">
        <w:rPr>
          <w:rFonts w:cstheme="minorHAnsi"/>
          <w:lang w:val="en-GB"/>
        </w:rPr>
        <w:t>the</w:t>
      </w:r>
      <w:r w:rsidR="000B405E" w:rsidRPr="00EB3F73">
        <w:rPr>
          <w:rFonts w:cstheme="minorHAnsi"/>
          <w:spacing w:val="41"/>
          <w:lang w:val="en-GB"/>
        </w:rPr>
        <w:t xml:space="preserve"> </w:t>
      </w:r>
      <w:r w:rsidR="000B405E" w:rsidRPr="00EB3F73">
        <w:rPr>
          <w:rFonts w:cstheme="minorHAnsi"/>
          <w:lang w:val="en-GB"/>
        </w:rPr>
        <w:t>Run</w:t>
      </w:r>
      <w:r w:rsidR="000B405E" w:rsidRPr="00EB3F73">
        <w:rPr>
          <w:rFonts w:cstheme="minorHAnsi"/>
          <w:spacing w:val="47"/>
          <w:lang w:val="en-GB"/>
        </w:rPr>
        <w:t xml:space="preserve"> </w:t>
      </w:r>
      <w:r w:rsidR="000B405E" w:rsidRPr="00EB3F73">
        <w:rPr>
          <w:rFonts w:cstheme="minorHAnsi"/>
          <w:lang w:val="en-GB"/>
        </w:rPr>
        <w:t xml:space="preserve">out. </w:t>
      </w:r>
    </w:p>
    <w:p w14:paraId="4831FF77" w14:textId="7BE1C019" w:rsidR="000B405E" w:rsidRPr="00EB3F73" w:rsidRDefault="00381863" w:rsidP="006C73FE">
      <w:pPr>
        <w:pStyle w:val="ListParagraph"/>
        <w:numPr>
          <w:ilvl w:val="0"/>
          <w:numId w:val="155"/>
        </w:numPr>
        <w:tabs>
          <w:tab w:val="left" w:pos="2267"/>
          <w:tab w:val="left" w:pos="2268"/>
          <w:tab w:val="left" w:pos="8214"/>
        </w:tabs>
        <w:spacing w:before="116"/>
        <w:ind w:left="2127" w:right="711" w:firstLine="0"/>
        <w:rPr>
          <w:rFonts w:cstheme="minorHAnsi"/>
          <w:lang w:val="en-GB"/>
        </w:rPr>
      </w:pPr>
      <w:r w:rsidRPr="00EB3F73">
        <w:rPr>
          <w:rFonts w:cstheme="minorHAnsi"/>
          <w:lang w:val="en-GB"/>
        </w:rPr>
        <w:t>i</w:t>
      </w:r>
      <w:r w:rsidR="000B405E" w:rsidRPr="00EB3F73">
        <w:rPr>
          <w:rFonts w:cstheme="minorHAnsi"/>
          <w:lang w:val="en-GB"/>
        </w:rPr>
        <w:t>f</w:t>
      </w:r>
      <w:r w:rsidR="000B405E" w:rsidRPr="00EB3F73">
        <w:rPr>
          <w:rFonts w:cstheme="minorHAnsi"/>
          <w:spacing w:val="45"/>
          <w:lang w:val="en-GB"/>
        </w:rPr>
        <w:t xml:space="preserve"> </w:t>
      </w:r>
      <w:r w:rsidR="0028699B" w:rsidRPr="00EB3F73">
        <w:rPr>
          <w:rFonts w:cstheme="minorHAnsi"/>
          <w:lang w:val="en-GB"/>
        </w:rPr>
        <w:t xml:space="preserve">there is no </w:t>
      </w:r>
      <w:r w:rsidRPr="00EB3F73">
        <w:rPr>
          <w:rFonts w:cstheme="minorHAnsi"/>
          <w:lang w:val="en-GB"/>
        </w:rPr>
        <w:t>appeal, or if the decision is not out, he/</w:t>
      </w:r>
      <w:r w:rsidR="000B405E" w:rsidRPr="00EB3F73">
        <w:rPr>
          <w:rFonts w:cstheme="minorHAnsi"/>
          <w:lang w:val="en-GB"/>
        </w:rPr>
        <w:t>she</w:t>
      </w:r>
      <w:r w:rsidR="000B405E" w:rsidRPr="00EB3F73">
        <w:rPr>
          <w:rFonts w:cstheme="minorHAnsi"/>
          <w:spacing w:val="-2"/>
          <w:lang w:val="en-GB"/>
        </w:rPr>
        <w:t xml:space="preserve"> </w:t>
      </w:r>
      <w:r w:rsidR="000B405E" w:rsidRPr="00EB3F73">
        <w:rPr>
          <w:rFonts w:cstheme="minorHAnsi"/>
          <w:lang w:val="en-GB"/>
        </w:rPr>
        <w:t>shall call</w:t>
      </w:r>
      <w:r w:rsidR="000B405E" w:rsidRPr="00EB3F73">
        <w:rPr>
          <w:rFonts w:cstheme="minorHAnsi"/>
          <w:spacing w:val="-5"/>
          <w:lang w:val="en-GB"/>
        </w:rPr>
        <w:t xml:space="preserve"> </w:t>
      </w:r>
      <w:r w:rsidR="000B405E" w:rsidRPr="00EB3F73">
        <w:rPr>
          <w:rFonts w:cstheme="minorHAnsi"/>
          <w:lang w:val="en-GB"/>
        </w:rPr>
        <w:t>and</w:t>
      </w:r>
      <w:r w:rsidR="000B405E" w:rsidRPr="00EB3F73">
        <w:rPr>
          <w:rFonts w:cstheme="minorHAnsi"/>
          <w:spacing w:val="3"/>
          <w:lang w:val="en-GB"/>
        </w:rPr>
        <w:t xml:space="preserve"> </w:t>
      </w:r>
      <w:r w:rsidR="000B405E" w:rsidRPr="00EB3F73">
        <w:rPr>
          <w:rFonts w:cstheme="minorHAnsi"/>
          <w:lang w:val="en-GB"/>
        </w:rPr>
        <w:t>signal</w:t>
      </w:r>
      <w:r w:rsidR="000B405E" w:rsidRPr="00EB3F73">
        <w:rPr>
          <w:rFonts w:cstheme="minorHAnsi"/>
          <w:spacing w:val="-5"/>
          <w:lang w:val="en-GB"/>
        </w:rPr>
        <w:t xml:space="preserve"> </w:t>
      </w:r>
      <w:r w:rsidR="000B405E" w:rsidRPr="00EB3F73">
        <w:rPr>
          <w:rFonts w:cstheme="minorHAnsi"/>
          <w:lang w:val="en-GB"/>
        </w:rPr>
        <w:t>Dead</w:t>
      </w:r>
      <w:r w:rsidR="000B405E" w:rsidRPr="00EB3F73">
        <w:rPr>
          <w:rFonts w:cstheme="minorHAnsi"/>
          <w:spacing w:val="-1"/>
          <w:lang w:val="en-GB"/>
        </w:rPr>
        <w:t xml:space="preserve"> </w:t>
      </w:r>
      <w:r w:rsidR="000B405E" w:rsidRPr="00EB3F73">
        <w:rPr>
          <w:rFonts w:cstheme="minorHAnsi"/>
          <w:lang w:val="en-GB"/>
        </w:rPr>
        <w:t>ball</w:t>
      </w:r>
      <w:r w:rsidR="000B405E" w:rsidRPr="00EB3F73">
        <w:rPr>
          <w:rFonts w:cstheme="minorHAnsi"/>
          <w:spacing w:val="-5"/>
          <w:lang w:val="en-GB"/>
        </w:rPr>
        <w:t xml:space="preserve"> </w:t>
      </w:r>
      <w:r w:rsidR="000B405E" w:rsidRPr="00EB3F73">
        <w:rPr>
          <w:rFonts w:cstheme="minorHAnsi"/>
          <w:lang w:val="en-GB"/>
        </w:rPr>
        <w:t>as</w:t>
      </w:r>
      <w:r w:rsidR="000B405E" w:rsidRPr="00EB3F73">
        <w:rPr>
          <w:rFonts w:cstheme="minorHAnsi"/>
          <w:spacing w:val="1"/>
          <w:lang w:val="en-GB"/>
        </w:rPr>
        <w:t xml:space="preserve"> </w:t>
      </w:r>
      <w:r w:rsidR="000B405E" w:rsidRPr="00EB3F73">
        <w:rPr>
          <w:rFonts w:cstheme="minorHAnsi"/>
          <w:lang w:val="en-GB"/>
        </w:rPr>
        <w:t>soon</w:t>
      </w:r>
      <w:r w:rsidR="000B405E" w:rsidRPr="00EB3F73">
        <w:rPr>
          <w:rFonts w:cstheme="minorHAnsi"/>
          <w:spacing w:val="3"/>
          <w:lang w:val="en-GB"/>
        </w:rPr>
        <w:t xml:space="preserve"> </w:t>
      </w:r>
      <w:r w:rsidR="000B405E" w:rsidRPr="00EB3F73">
        <w:rPr>
          <w:rFonts w:cstheme="minorHAnsi"/>
          <w:lang w:val="en-GB"/>
        </w:rPr>
        <w:t>as</w:t>
      </w:r>
      <w:r w:rsidR="000B405E" w:rsidRPr="00EB3F73">
        <w:rPr>
          <w:rFonts w:cstheme="minorHAnsi"/>
          <w:spacing w:val="-4"/>
          <w:lang w:val="en-GB"/>
        </w:rPr>
        <w:t xml:space="preserve"> </w:t>
      </w:r>
      <w:r w:rsidR="000B405E" w:rsidRPr="00EB3F73">
        <w:rPr>
          <w:rFonts w:cstheme="minorHAnsi"/>
          <w:lang w:val="en-GB"/>
        </w:rPr>
        <w:t>possible.</w:t>
      </w:r>
    </w:p>
    <w:p w14:paraId="41225DFC" w14:textId="77777777" w:rsidR="000B405E" w:rsidRPr="00EB3F73" w:rsidRDefault="000B405E" w:rsidP="006C73FE">
      <w:pPr>
        <w:pStyle w:val="ListParagraph"/>
        <w:numPr>
          <w:ilvl w:val="0"/>
          <w:numId w:val="155"/>
        </w:numPr>
        <w:tabs>
          <w:tab w:val="left" w:pos="2267"/>
          <w:tab w:val="left" w:pos="2268"/>
        </w:tabs>
        <w:spacing w:before="122"/>
        <w:ind w:left="2127" w:firstLine="0"/>
        <w:rPr>
          <w:rFonts w:cstheme="minorHAnsi"/>
          <w:lang w:val="en-GB"/>
        </w:rPr>
      </w:pPr>
      <w:r w:rsidRPr="00EB3F73">
        <w:rPr>
          <w:rFonts w:cstheme="minorHAnsi"/>
          <w:lang w:val="en-GB"/>
        </w:rPr>
        <w:t>the</w:t>
      </w:r>
      <w:r w:rsidRPr="00EB3F73">
        <w:rPr>
          <w:rFonts w:cstheme="minorHAnsi"/>
          <w:spacing w:val="-2"/>
          <w:lang w:val="en-GB"/>
        </w:rPr>
        <w:t xml:space="preserve"> </w:t>
      </w:r>
      <w:r w:rsidRPr="00EB3F73">
        <w:rPr>
          <w:rFonts w:cstheme="minorHAnsi"/>
          <w:lang w:val="en-GB"/>
        </w:rPr>
        <w:t>ball shall</w:t>
      </w:r>
      <w:r w:rsidRPr="00EB3F73">
        <w:rPr>
          <w:rFonts w:cstheme="minorHAnsi"/>
          <w:spacing w:val="1"/>
          <w:lang w:val="en-GB"/>
        </w:rPr>
        <w:t xml:space="preserve"> </w:t>
      </w:r>
      <w:r w:rsidRPr="00EB3F73">
        <w:rPr>
          <w:rFonts w:cstheme="minorHAnsi"/>
          <w:lang w:val="en-GB"/>
        </w:rPr>
        <w:t>not</w:t>
      </w:r>
      <w:r w:rsidRPr="00EB3F73">
        <w:rPr>
          <w:rFonts w:cstheme="minorHAnsi"/>
          <w:spacing w:val="2"/>
          <w:lang w:val="en-GB"/>
        </w:rPr>
        <w:t xml:space="preserve"> </w:t>
      </w:r>
      <w:r w:rsidRPr="00EB3F73">
        <w:rPr>
          <w:rFonts w:cstheme="minorHAnsi"/>
          <w:lang w:val="en-GB"/>
        </w:rPr>
        <w:t>count</w:t>
      </w:r>
      <w:r w:rsidRPr="00EB3F73">
        <w:rPr>
          <w:rFonts w:cstheme="minorHAnsi"/>
          <w:spacing w:val="-3"/>
          <w:lang w:val="en-GB"/>
        </w:rPr>
        <w:t xml:space="preserve"> </w:t>
      </w:r>
      <w:r w:rsidRPr="00EB3F73">
        <w:rPr>
          <w:rFonts w:cstheme="minorHAnsi"/>
          <w:lang w:val="en-GB"/>
        </w:rPr>
        <w:t>as</w:t>
      </w:r>
      <w:r w:rsidRPr="00EB3F73">
        <w:rPr>
          <w:rFonts w:cstheme="minorHAnsi"/>
          <w:spacing w:val="-3"/>
          <w:lang w:val="en-GB"/>
        </w:rPr>
        <w:t xml:space="preserve"> </w:t>
      </w:r>
      <w:r w:rsidRPr="00EB3F73">
        <w:rPr>
          <w:rFonts w:cstheme="minorHAnsi"/>
          <w:lang w:val="en-GB"/>
        </w:rPr>
        <w:t>one</w:t>
      </w:r>
      <w:r w:rsidRPr="00EB3F73">
        <w:rPr>
          <w:rFonts w:cstheme="minorHAnsi"/>
          <w:spacing w:val="3"/>
          <w:lang w:val="en-GB"/>
        </w:rPr>
        <w:t xml:space="preserve"> </w:t>
      </w:r>
      <w:r w:rsidRPr="00EB3F73">
        <w:rPr>
          <w:rFonts w:cstheme="minorHAnsi"/>
          <w:lang w:val="en-GB"/>
        </w:rPr>
        <w:t>in</w:t>
      </w:r>
      <w:r w:rsidRPr="00EB3F73">
        <w:rPr>
          <w:rFonts w:cstheme="minorHAnsi"/>
          <w:spacing w:val="-2"/>
          <w:lang w:val="en-GB"/>
        </w:rPr>
        <w:t xml:space="preserve"> </w:t>
      </w:r>
      <w:r w:rsidRPr="00EB3F73">
        <w:rPr>
          <w:rFonts w:cstheme="minorHAnsi"/>
          <w:lang w:val="en-GB"/>
        </w:rPr>
        <w:t>the</w:t>
      </w:r>
      <w:r w:rsidRPr="00EB3F73">
        <w:rPr>
          <w:rFonts w:cstheme="minorHAnsi"/>
          <w:spacing w:val="-1"/>
          <w:lang w:val="en-GB"/>
        </w:rPr>
        <w:t xml:space="preserve"> </w:t>
      </w:r>
      <w:r w:rsidRPr="00EB3F73">
        <w:rPr>
          <w:rFonts w:cstheme="minorHAnsi"/>
          <w:lang w:val="en-GB"/>
        </w:rPr>
        <w:t>over.</w:t>
      </w:r>
    </w:p>
    <w:p w14:paraId="5E7C59A6" w14:textId="468C6898" w:rsidR="000B405E" w:rsidRPr="00EB3F73" w:rsidRDefault="000B405E" w:rsidP="006C73FE">
      <w:pPr>
        <w:pStyle w:val="ListParagraph"/>
        <w:numPr>
          <w:ilvl w:val="2"/>
          <w:numId w:val="154"/>
        </w:numPr>
        <w:tabs>
          <w:tab w:val="left" w:pos="1772"/>
          <w:tab w:val="left" w:pos="1773"/>
        </w:tabs>
        <w:spacing w:before="214"/>
        <w:ind w:left="2198"/>
        <w:rPr>
          <w:rFonts w:cstheme="minorHAnsi"/>
          <w:lang w:val="en-GB"/>
        </w:rPr>
      </w:pPr>
      <w:r w:rsidRPr="00EB3F73">
        <w:rPr>
          <w:rFonts w:cstheme="minorHAnsi"/>
          <w:lang w:val="en-GB"/>
        </w:rPr>
        <w:lastRenderedPageBreak/>
        <w:t>If the</w:t>
      </w:r>
      <w:r w:rsidRPr="00EB3F73">
        <w:rPr>
          <w:rFonts w:cstheme="minorHAnsi"/>
          <w:spacing w:val="-2"/>
          <w:lang w:val="en-GB"/>
        </w:rPr>
        <w:t xml:space="preserve"> </w:t>
      </w:r>
      <w:r w:rsidRPr="00EB3F73">
        <w:rPr>
          <w:rFonts w:cstheme="minorHAnsi"/>
          <w:lang w:val="en-GB"/>
        </w:rPr>
        <w:t>ball</w:t>
      </w:r>
      <w:r w:rsidRPr="00EB3F73">
        <w:rPr>
          <w:rFonts w:cstheme="minorHAnsi"/>
          <w:spacing w:val="-1"/>
          <w:lang w:val="en-GB"/>
        </w:rPr>
        <w:t xml:space="preserve"> </w:t>
      </w:r>
      <w:r w:rsidRPr="00EB3F73">
        <w:rPr>
          <w:rFonts w:cstheme="minorHAnsi"/>
          <w:lang w:val="en-GB"/>
        </w:rPr>
        <w:t>is delivered</w:t>
      </w:r>
      <w:r w:rsidRPr="00EB3F73">
        <w:rPr>
          <w:rFonts w:cstheme="minorHAnsi"/>
          <w:spacing w:val="-3"/>
          <w:lang w:val="en-GB"/>
        </w:rPr>
        <w:t xml:space="preserve"> </w:t>
      </w:r>
      <w:r w:rsidRPr="00EB3F73">
        <w:rPr>
          <w:rFonts w:cstheme="minorHAnsi"/>
          <w:lang w:val="en-GB"/>
        </w:rPr>
        <w:t>and</w:t>
      </w:r>
      <w:r w:rsidRPr="00EB3F73">
        <w:rPr>
          <w:rFonts w:cstheme="minorHAnsi"/>
          <w:spacing w:val="2"/>
          <w:lang w:val="en-GB"/>
        </w:rPr>
        <w:t xml:space="preserve"> </w:t>
      </w:r>
      <w:r w:rsidRPr="00EB3F73">
        <w:rPr>
          <w:rFonts w:cstheme="minorHAnsi"/>
          <w:lang w:val="en-GB"/>
        </w:rPr>
        <w:t>there</w:t>
      </w:r>
      <w:r w:rsidRPr="00EB3F73">
        <w:rPr>
          <w:rFonts w:cstheme="minorHAnsi"/>
          <w:spacing w:val="-3"/>
          <w:lang w:val="en-GB"/>
        </w:rPr>
        <w:t xml:space="preserve"> </w:t>
      </w:r>
      <w:r w:rsidRPr="00EB3F73">
        <w:rPr>
          <w:rFonts w:cstheme="minorHAnsi"/>
          <w:lang w:val="en-GB"/>
        </w:rPr>
        <w:t>is an</w:t>
      </w:r>
      <w:r w:rsidRPr="00EB3F73">
        <w:rPr>
          <w:rFonts w:cstheme="minorHAnsi"/>
          <w:spacing w:val="-3"/>
          <w:lang w:val="en-GB"/>
        </w:rPr>
        <w:t xml:space="preserve"> </w:t>
      </w:r>
      <w:r w:rsidRPr="00EB3F73">
        <w:rPr>
          <w:rFonts w:cstheme="minorHAnsi"/>
          <w:lang w:val="en-GB"/>
        </w:rPr>
        <w:t>appeal,</w:t>
      </w:r>
    </w:p>
    <w:p w14:paraId="63880B9F" w14:textId="593FA98F" w:rsidR="000B405E" w:rsidRPr="00EB3F73" w:rsidRDefault="000B405E" w:rsidP="006C73FE">
      <w:pPr>
        <w:pStyle w:val="ListParagraph"/>
        <w:numPr>
          <w:ilvl w:val="3"/>
          <w:numId w:val="156"/>
        </w:numPr>
        <w:pBdr>
          <w:top w:val="nil"/>
          <w:left w:val="nil"/>
          <w:bottom w:val="nil"/>
          <w:right w:val="nil"/>
          <w:between w:val="nil"/>
          <w:bar w:val="nil"/>
        </w:pBdr>
        <w:tabs>
          <w:tab w:val="left" w:pos="2410"/>
        </w:tabs>
        <w:spacing w:before="122"/>
        <w:ind w:left="2268" w:firstLine="0"/>
        <w:rPr>
          <w:rFonts w:cstheme="minorHAnsi"/>
          <w:lang w:val="en-GB"/>
        </w:rPr>
      </w:pPr>
      <w:r w:rsidRPr="00EB3F73">
        <w:rPr>
          <w:rFonts w:cstheme="minorHAnsi"/>
          <w:lang w:val="en-GB"/>
        </w:rPr>
        <w:t>the</w:t>
      </w:r>
      <w:r w:rsidRPr="00EB3F73">
        <w:rPr>
          <w:rFonts w:cstheme="minorHAnsi"/>
          <w:spacing w:val="-4"/>
          <w:lang w:val="en-GB"/>
        </w:rPr>
        <w:t xml:space="preserve"> </w:t>
      </w:r>
      <w:r w:rsidRPr="00EB3F73">
        <w:rPr>
          <w:rFonts w:cstheme="minorHAnsi"/>
          <w:lang w:val="en-GB"/>
        </w:rPr>
        <w:t>umpire</w:t>
      </w:r>
      <w:r w:rsidRPr="00EB3F73">
        <w:rPr>
          <w:rFonts w:cstheme="minorHAnsi"/>
          <w:spacing w:val="-3"/>
          <w:lang w:val="en-GB"/>
        </w:rPr>
        <w:t xml:space="preserve"> </w:t>
      </w:r>
      <w:r w:rsidRPr="00EB3F73">
        <w:rPr>
          <w:rFonts w:cstheme="minorHAnsi"/>
          <w:lang w:val="en-GB"/>
        </w:rPr>
        <w:t>shall</w:t>
      </w:r>
      <w:r w:rsidRPr="00EB3F73">
        <w:rPr>
          <w:rFonts w:cstheme="minorHAnsi"/>
          <w:spacing w:val="-1"/>
          <w:lang w:val="en-GB"/>
        </w:rPr>
        <w:t xml:space="preserve"> </w:t>
      </w:r>
      <w:r w:rsidRPr="00EB3F73">
        <w:rPr>
          <w:rFonts w:cstheme="minorHAnsi"/>
          <w:lang w:val="en-GB"/>
        </w:rPr>
        <w:t>make</w:t>
      </w:r>
      <w:r w:rsidRPr="00EB3F73">
        <w:rPr>
          <w:rFonts w:cstheme="minorHAnsi"/>
          <w:spacing w:val="2"/>
          <w:lang w:val="en-GB"/>
        </w:rPr>
        <w:t xml:space="preserve"> </w:t>
      </w:r>
      <w:r w:rsidRPr="00EB3F73">
        <w:rPr>
          <w:rFonts w:cstheme="minorHAnsi"/>
          <w:lang w:val="en-GB"/>
        </w:rPr>
        <w:t>his/her</w:t>
      </w:r>
      <w:r w:rsidRPr="00EB3F73">
        <w:rPr>
          <w:rFonts w:cstheme="minorHAnsi"/>
          <w:spacing w:val="-3"/>
          <w:lang w:val="en-GB"/>
        </w:rPr>
        <w:t xml:space="preserve"> </w:t>
      </w:r>
      <w:r w:rsidRPr="00EB3F73">
        <w:rPr>
          <w:rFonts w:cstheme="minorHAnsi"/>
          <w:lang w:val="en-GB"/>
        </w:rPr>
        <w:t>decision</w:t>
      </w:r>
      <w:r w:rsidRPr="00EB3F73">
        <w:rPr>
          <w:rFonts w:cstheme="minorHAnsi"/>
          <w:spacing w:val="2"/>
          <w:lang w:val="en-GB"/>
        </w:rPr>
        <w:t xml:space="preserve"> </w:t>
      </w:r>
      <w:r w:rsidRPr="00EB3F73">
        <w:rPr>
          <w:rFonts w:cstheme="minorHAnsi"/>
          <w:lang w:val="en-GB"/>
        </w:rPr>
        <w:t>on</w:t>
      </w:r>
      <w:r w:rsidRPr="00EB3F73">
        <w:rPr>
          <w:rFonts w:cstheme="minorHAnsi"/>
          <w:spacing w:val="2"/>
          <w:lang w:val="en-GB"/>
        </w:rPr>
        <w:t xml:space="preserve"> </w:t>
      </w:r>
      <w:r w:rsidRPr="00EB3F73">
        <w:rPr>
          <w:rFonts w:cstheme="minorHAnsi"/>
          <w:lang w:val="en-GB"/>
        </w:rPr>
        <w:t>the</w:t>
      </w:r>
      <w:r w:rsidRPr="00EB3F73">
        <w:rPr>
          <w:rFonts w:cstheme="minorHAnsi"/>
          <w:spacing w:val="-3"/>
          <w:lang w:val="en-GB"/>
        </w:rPr>
        <w:t xml:space="preserve"> </w:t>
      </w:r>
      <w:r w:rsidRPr="00EB3F73">
        <w:rPr>
          <w:rFonts w:cstheme="minorHAnsi"/>
          <w:lang w:val="en-GB"/>
        </w:rPr>
        <w:t>Run</w:t>
      </w:r>
      <w:r w:rsidRPr="00EB3F73">
        <w:rPr>
          <w:rFonts w:cstheme="minorHAnsi"/>
          <w:spacing w:val="-4"/>
          <w:lang w:val="en-GB"/>
        </w:rPr>
        <w:t xml:space="preserve"> </w:t>
      </w:r>
      <w:r w:rsidRPr="00EB3F73">
        <w:rPr>
          <w:rFonts w:cstheme="minorHAnsi"/>
          <w:lang w:val="en-GB"/>
        </w:rPr>
        <w:t>out.</w:t>
      </w:r>
    </w:p>
    <w:p w14:paraId="7532B630" w14:textId="44F6D16D" w:rsidR="000B405E" w:rsidRPr="00EB3F73" w:rsidRDefault="000B405E" w:rsidP="006C73FE">
      <w:pPr>
        <w:pStyle w:val="ListParagraph"/>
        <w:numPr>
          <w:ilvl w:val="3"/>
          <w:numId w:val="156"/>
        </w:numPr>
        <w:pBdr>
          <w:top w:val="nil"/>
          <w:left w:val="nil"/>
          <w:bottom w:val="nil"/>
          <w:right w:val="nil"/>
          <w:between w:val="nil"/>
          <w:bar w:val="nil"/>
        </w:pBdr>
        <w:tabs>
          <w:tab w:val="left" w:pos="2410"/>
        </w:tabs>
        <w:spacing w:before="115"/>
        <w:ind w:left="2268" w:right="712" w:firstLine="0"/>
        <w:rPr>
          <w:rFonts w:cstheme="minorHAnsi"/>
          <w:lang w:val="en-GB"/>
        </w:rPr>
      </w:pPr>
      <w:r w:rsidRPr="00EB3F73">
        <w:rPr>
          <w:rFonts w:cstheme="minorHAnsi"/>
          <w:lang w:val="en-GB"/>
        </w:rPr>
        <w:t>if</w:t>
      </w:r>
      <w:r w:rsidRPr="00EB3F73">
        <w:rPr>
          <w:rFonts w:cstheme="minorHAnsi"/>
          <w:spacing w:val="39"/>
          <w:lang w:val="en-GB"/>
        </w:rPr>
        <w:t xml:space="preserve"> </w:t>
      </w:r>
      <w:r w:rsidRPr="00EB3F73">
        <w:rPr>
          <w:rFonts w:cstheme="minorHAnsi"/>
          <w:lang w:val="en-GB"/>
        </w:rPr>
        <w:t>the</w:t>
      </w:r>
      <w:r w:rsidRPr="00EB3F73">
        <w:rPr>
          <w:rFonts w:cstheme="minorHAnsi"/>
          <w:spacing w:val="36"/>
          <w:lang w:val="en-GB"/>
        </w:rPr>
        <w:t xml:space="preserve"> </w:t>
      </w:r>
      <w:r w:rsidRPr="00EB3F73">
        <w:rPr>
          <w:rFonts w:cstheme="minorHAnsi"/>
          <w:lang w:val="en-GB"/>
        </w:rPr>
        <w:t>non-striker</w:t>
      </w:r>
      <w:r w:rsidRPr="00EB3F73">
        <w:rPr>
          <w:rFonts w:cstheme="minorHAnsi"/>
          <w:spacing w:val="32"/>
          <w:lang w:val="en-GB"/>
        </w:rPr>
        <w:t xml:space="preserve"> </w:t>
      </w:r>
      <w:r w:rsidRPr="00EB3F73">
        <w:rPr>
          <w:rFonts w:cstheme="minorHAnsi"/>
          <w:lang w:val="en-GB"/>
        </w:rPr>
        <w:t>is</w:t>
      </w:r>
      <w:r w:rsidRPr="00EB3F73">
        <w:rPr>
          <w:rFonts w:cstheme="minorHAnsi"/>
          <w:spacing w:val="34"/>
          <w:lang w:val="en-GB"/>
        </w:rPr>
        <w:t xml:space="preserve"> </w:t>
      </w:r>
      <w:r w:rsidRPr="00EB3F73">
        <w:rPr>
          <w:rFonts w:cstheme="minorHAnsi"/>
          <w:lang w:val="en-GB"/>
        </w:rPr>
        <w:t>not</w:t>
      </w:r>
      <w:r w:rsidRPr="00EB3F73">
        <w:rPr>
          <w:rFonts w:cstheme="minorHAnsi"/>
          <w:spacing w:val="34"/>
          <w:lang w:val="en-GB"/>
        </w:rPr>
        <w:t xml:space="preserve"> </w:t>
      </w:r>
      <w:r w:rsidRPr="00EB3F73">
        <w:rPr>
          <w:rFonts w:cstheme="minorHAnsi"/>
          <w:lang w:val="en-GB"/>
        </w:rPr>
        <w:t>dismissed,</w:t>
      </w:r>
      <w:r w:rsidRPr="00EB3F73">
        <w:rPr>
          <w:rFonts w:cstheme="minorHAnsi"/>
          <w:spacing w:val="35"/>
          <w:lang w:val="en-GB"/>
        </w:rPr>
        <w:t xml:space="preserve"> </w:t>
      </w:r>
      <w:r w:rsidRPr="00EB3F73">
        <w:rPr>
          <w:rFonts w:cstheme="minorHAnsi"/>
          <w:lang w:val="en-GB"/>
        </w:rPr>
        <w:t>the</w:t>
      </w:r>
      <w:r w:rsidRPr="00EB3F73">
        <w:rPr>
          <w:rFonts w:cstheme="minorHAnsi"/>
          <w:spacing w:val="35"/>
          <w:lang w:val="en-GB"/>
        </w:rPr>
        <w:t xml:space="preserve"> </w:t>
      </w:r>
      <w:r w:rsidRPr="00EB3F73">
        <w:rPr>
          <w:rFonts w:cstheme="minorHAnsi"/>
          <w:lang w:val="en-GB"/>
        </w:rPr>
        <w:t>ball</w:t>
      </w:r>
      <w:r w:rsidRPr="00EB3F73">
        <w:rPr>
          <w:rFonts w:cstheme="minorHAnsi"/>
          <w:spacing w:val="38"/>
          <w:lang w:val="en-GB"/>
        </w:rPr>
        <w:t xml:space="preserve"> </w:t>
      </w:r>
      <w:r w:rsidRPr="00EB3F73">
        <w:rPr>
          <w:rFonts w:cstheme="minorHAnsi"/>
          <w:lang w:val="en-GB"/>
        </w:rPr>
        <w:t>remains</w:t>
      </w:r>
      <w:r w:rsidRPr="00EB3F73">
        <w:rPr>
          <w:rFonts w:cstheme="minorHAnsi"/>
          <w:spacing w:val="38"/>
          <w:lang w:val="en-GB"/>
        </w:rPr>
        <w:t xml:space="preserve"> </w:t>
      </w:r>
      <w:r w:rsidRPr="00EB3F73">
        <w:rPr>
          <w:rFonts w:cstheme="minorHAnsi"/>
          <w:lang w:val="en-GB"/>
        </w:rPr>
        <w:t>in</w:t>
      </w:r>
      <w:r w:rsidRPr="00EB3F73">
        <w:rPr>
          <w:rFonts w:cstheme="minorHAnsi"/>
          <w:spacing w:val="36"/>
          <w:lang w:val="en-GB"/>
        </w:rPr>
        <w:t xml:space="preserve"> </w:t>
      </w:r>
      <w:r w:rsidRPr="00EB3F73">
        <w:rPr>
          <w:rFonts w:cstheme="minorHAnsi"/>
          <w:lang w:val="en-GB"/>
        </w:rPr>
        <w:t>play</w:t>
      </w:r>
      <w:r w:rsidRPr="00EB3F73">
        <w:rPr>
          <w:rFonts w:cstheme="minorHAnsi"/>
          <w:spacing w:val="34"/>
          <w:lang w:val="en-GB"/>
        </w:rPr>
        <w:t xml:space="preserve"> </w:t>
      </w:r>
      <w:r w:rsidRPr="00EB3F73">
        <w:rPr>
          <w:rFonts w:cstheme="minorHAnsi"/>
          <w:lang w:val="en-GB"/>
        </w:rPr>
        <w:t>and</w:t>
      </w:r>
      <w:r w:rsidRPr="00EB3F73">
        <w:rPr>
          <w:rFonts w:cstheme="minorHAnsi"/>
          <w:spacing w:val="35"/>
          <w:lang w:val="en-GB"/>
        </w:rPr>
        <w:t xml:space="preserve"> </w:t>
      </w:r>
      <w:r w:rsidRPr="00EB3F73">
        <w:rPr>
          <w:rFonts w:cstheme="minorHAnsi"/>
          <w:lang w:val="en-GB"/>
        </w:rPr>
        <w:t>Law</w:t>
      </w:r>
      <w:r w:rsidRPr="00EB3F73">
        <w:rPr>
          <w:rFonts w:cstheme="minorHAnsi"/>
          <w:spacing w:val="33"/>
          <w:lang w:val="en-GB"/>
        </w:rPr>
        <w:t xml:space="preserve"> </w:t>
      </w:r>
      <w:r w:rsidRPr="00EB3F73">
        <w:rPr>
          <w:rFonts w:cstheme="minorHAnsi"/>
          <w:lang w:val="en-GB"/>
        </w:rPr>
        <w:t>21.6</w:t>
      </w:r>
      <w:r w:rsidR="007457B9" w:rsidRPr="00EB3F73">
        <w:rPr>
          <w:rFonts w:cstheme="minorHAnsi"/>
          <w:spacing w:val="-58"/>
          <w:lang w:val="en-GB"/>
        </w:rPr>
        <w:tab/>
      </w:r>
      <w:r w:rsidRPr="00EB3F73">
        <w:rPr>
          <w:rFonts w:cstheme="minorHAnsi"/>
          <w:lang w:val="en-GB"/>
        </w:rPr>
        <w:t>(Bowler</w:t>
      </w:r>
      <w:r w:rsidRPr="00EB3F73">
        <w:rPr>
          <w:rFonts w:cstheme="minorHAnsi"/>
          <w:spacing w:val="-2"/>
          <w:lang w:val="en-GB"/>
        </w:rPr>
        <w:t xml:space="preserve"> </w:t>
      </w:r>
      <w:r w:rsidRPr="00EB3F73">
        <w:rPr>
          <w:rFonts w:cstheme="minorHAnsi"/>
          <w:lang w:val="en-GB"/>
        </w:rPr>
        <w:t>breaking</w:t>
      </w:r>
      <w:r w:rsidRPr="00EB3F73">
        <w:rPr>
          <w:rFonts w:cstheme="minorHAnsi"/>
          <w:spacing w:val="3"/>
          <w:lang w:val="en-GB"/>
        </w:rPr>
        <w:t xml:space="preserve"> </w:t>
      </w:r>
      <w:r w:rsidRPr="00EB3F73">
        <w:rPr>
          <w:rFonts w:cstheme="minorHAnsi"/>
          <w:lang w:val="en-GB"/>
        </w:rPr>
        <w:t>wicket</w:t>
      </w:r>
      <w:r w:rsidRPr="00EB3F73">
        <w:rPr>
          <w:rFonts w:cstheme="minorHAnsi"/>
          <w:spacing w:val="1"/>
          <w:lang w:val="en-GB"/>
        </w:rPr>
        <w:t xml:space="preserve"> </w:t>
      </w:r>
      <w:r w:rsidRPr="00EB3F73">
        <w:rPr>
          <w:rFonts w:cstheme="minorHAnsi"/>
          <w:lang w:val="en-GB"/>
        </w:rPr>
        <w:t>in</w:t>
      </w:r>
      <w:r w:rsidRPr="00EB3F73">
        <w:rPr>
          <w:rFonts w:cstheme="minorHAnsi"/>
          <w:spacing w:val="3"/>
          <w:lang w:val="en-GB"/>
        </w:rPr>
        <w:t xml:space="preserve"> </w:t>
      </w:r>
      <w:r w:rsidRPr="00EB3F73">
        <w:rPr>
          <w:rFonts w:cstheme="minorHAnsi"/>
          <w:lang w:val="en-GB"/>
        </w:rPr>
        <w:t>delivering</w:t>
      </w:r>
      <w:r w:rsidRPr="00EB3F73">
        <w:rPr>
          <w:rFonts w:cstheme="minorHAnsi"/>
          <w:spacing w:val="-3"/>
          <w:lang w:val="en-GB"/>
        </w:rPr>
        <w:t xml:space="preserve"> </w:t>
      </w:r>
      <w:r w:rsidRPr="00EB3F73">
        <w:rPr>
          <w:rFonts w:cstheme="minorHAnsi"/>
          <w:lang w:val="en-GB"/>
        </w:rPr>
        <w:t>ball)</w:t>
      </w:r>
      <w:r w:rsidRPr="00EB3F73">
        <w:rPr>
          <w:rFonts w:cstheme="minorHAnsi"/>
          <w:spacing w:val="-1"/>
          <w:lang w:val="en-GB"/>
        </w:rPr>
        <w:t xml:space="preserve"> </w:t>
      </w:r>
      <w:r w:rsidRPr="00EB3F73">
        <w:rPr>
          <w:rFonts w:cstheme="minorHAnsi"/>
          <w:lang w:val="en-GB"/>
        </w:rPr>
        <w:t>shall</w:t>
      </w:r>
      <w:r w:rsidRPr="00EB3F73">
        <w:rPr>
          <w:rFonts w:cstheme="minorHAnsi"/>
          <w:spacing w:val="-1"/>
          <w:lang w:val="en-GB"/>
        </w:rPr>
        <w:t xml:space="preserve"> </w:t>
      </w:r>
      <w:r w:rsidRPr="00EB3F73">
        <w:rPr>
          <w:rFonts w:cstheme="minorHAnsi"/>
          <w:lang w:val="en-GB"/>
        </w:rPr>
        <w:t>apply.</w:t>
      </w:r>
    </w:p>
    <w:p w14:paraId="35845110" w14:textId="74C1070E" w:rsidR="000B405E" w:rsidRPr="00EB3F73" w:rsidRDefault="00EF6E16" w:rsidP="006C73FE">
      <w:pPr>
        <w:pStyle w:val="ListParagraph"/>
        <w:numPr>
          <w:ilvl w:val="3"/>
          <w:numId w:val="156"/>
        </w:numPr>
        <w:pBdr>
          <w:top w:val="nil"/>
          <w:left w:val="nil"/>
          <w:bottom w:val="nil"/>
          <w:right w:val="nil"/>
          <w:between w:val="nil"/>
          <w:bar w:val="nil"/>
        </w:pBdr>
        <w:tabs>
          <w:tab w:val="left" w:pos="2410"/>
        </w:tabs>
        <w:spacing w:before="115" w:after="120"/>
        <w:ind w:left="2268" w:right="714" w:firstLine="0"/>
        <w:rPr>
          <w:rFonts w:cstheme="minorHAnsi"/>
          <w:lang w:val="en-GB"/>
        </w:rPr>
      </w:pPr>
      <w:r w:rsidRPr="00EB3F73">
        <w:rPr>
          <w:rFonts w:cstheme="minorHAnsi"/>
          <w:lang w:val="en-GB"/>
        </w:rPr>
        <w:t xml:space="preserve"> </w:t>
      </w:r>
      <w:r w:rsidR="000B405E" w:rsidRPr="00EB3F73">
        <w:rPr>
          <w:rFonts w:cstheme="minorHAnsi"/>
          <w:lang w:val="en-GB"/>
        </w:rPr>
        <w:t>if</w:t>
      </w:r>
      <w:r w:rsidR="000B405E" w:rsidRPr="00EB3F73">
        <w:rPr>
          <w:rFonts w:cstheme="minorHAnsi"/>
          <w:spacing w:val="-4"/>
          <w:lang w:val="en-GB"/>
        </w:rPr>
        <w:t xml:space="preserve"> </w:t>
      </w:r>
      <w:r w:rsidR="000B405E" w:rsidRPr="00EB3F73">
        <w:rPr>
          <w:rFonts w:cstheme="minorHAnsi"/>
          <w:lang w:val="en-GB"/>
        </w:rPr>
        <w:t>the</w:t>
      </w:r>
      <w:r w:rsidR="000B405E" w:rsidRPr="00EB3F73">
        <w:rPr>
          <w:rFonts w:cstheme="minorHAnsi"/>
          <w:spacing w:val="-3"/>
          <w:lang w:val="en-GB"/>
        </w:rPr>
        <w:t xml:space="preserve"> </w:t>
      </w:r>
      <w:r w:rsidR="000B405E" w:rsidRPr="00EB3F73">
        <w:rPr>
          <w:rFonts w:cstheme="minorHAnsi"/>
          <w:lang w:val="en-GB"/>
        </w:rPr>
        <w:t>non-striker</w:t>
      </w:r>
      <w:r w:rsidR="000B405E" w:rsidRPr="00EB3F73">
        <w:rPr>
          <w:rFonts w:cstheme="minorHAnsi"/>
          <w:spacing w:val="-1"/>
          <w:lang w:val="en-GB"/>
        </w:rPr>
        <w:t xml:space="preserve"> </w:t>
      </w:r>
      <w:r w:rsidR="000B405E" w:rsidRPr="00EB3F73">
        <w:rPr>
          <w:rFonts w:cstheme="minorHAnsi"/>
          <w:lang w:val="en-GB"/>
        </w:rPr>
        <w:t>is dismissed,</w:t>
      </w:r>
      <w:r w:rsidR="000B405E" w:rsidRPr="00EB3F73">
        <w:rPr>
          <w:rFonts w:cstheme="minorHAnsi"/>
          <w:spacing w:val="2"/>
          <w:lang w:val="en-GB"/>
        </w:rPr>
        <w:t xml:space="preserve"> </w:t>
      </w:r>
      <w:r w:rsidR="000B405E" w:rsidRPr="00EB3F73">
        <w:rPr>
          <w:rFonts w:cstheme="minorHAnsi"/>
          <w:lang w:val="en-GB"/>
        </w:rPr>
        <w:t>the</w:t>
      </w:r>
      <w:r w:rsidR="000B405E" w:rsidRPr="00EB3F73">
        <w:rPr>
          <w:rFonts w:cstheme="minorHAnsi"/>
          <w:spacing w:val="-3"/>
          <w:lang w:val="en-GB"/>
        </w:rPr>
        <w:t xml:space="preserve"> </w:t>
      </w:r>
      <w:r w:rsidR="000B405E" w:rsidRPr="00EB3F73">
        <w:rPr>
          <w:rFonts w:cstheme="minorHAnsi"/>
          <w:lang w:val="en-GB"/>
        </w:rPr>
        <w:t>ball shall</w:t>
      </w:r>
      <w:r w:rsidR="000B405E" w:rsidRPr="00EB3F73">
        <w:rPr>
          <w:rFonts w:cstheme="minorHAnsi"/>
          <w:spacing w:val="-6"/>
          <w:lang w:val="en-GB"/>
        </w:rPr>
        <w:t xml:space="preserve"> </w:t>
      </w:r>
      <w:r w:rsidR="000B405E" w:rsidRPr="00EB3F73">
        <w:rPr>
          <w:rFonts w:cstheme="minorHAnsi"/>
          <w:lang w:val="en-GB"/>
        </w:rPr>
        <w:t>not</w:t>
      </w:r>
      <w:r w:rsidR="000B405E" w:rsidRPr="00EB3F73">
        <w:rPr>
          <w:rFonts w:cstheme="minorHAnsi"/>
          <w:spacing w:val="1"/>
          <w:lang w:val="en-GB"/>
        </w:rPr>
        <w:t xml:space="preserve"> </w:t>
      </w:r>
      <w:r w:rsidR="000B405E" w:rsidRPr="00EB3F73">
        <w:rPr>
          <w:rFonts w:cstheme="minorHAnsi"/>
          <w:lang w:val="en-GB"/>
        </w:rPr>
        <w:t>count</w:t>
      </w:r>
      <w:r w:rsidR="000B405E" w:rsidRPr="00EB3F73">
        <w:rPr>
          <w:rFonts w:cstheme="minorHAnsi"/>
          <w:spacing w:val="-3"/>
          <w:lang w:val="en-GB"/>
        </w:rPr>
        <w:t xml:space="preserve"> </w:t>
      </w:r>
      <w:r w:rsidR="000B405E" w:rsidRPr="00EB3F73">
        <w:rPr>
          <w:rFonts w:cstheme="minorHAnsi"/>
          <w:lang w:val="en-GB"/>
        </w:rPr>
        <w:t>as</w:t>
      </w:r>
      <w:r w:rsidR="000B405E" w:rsidRPr="00EB3F73">
        <w:rPr>
          <w:rFonts w:cstheme="minorHAnsi"/>
          <w:spacing w:val="-5"/>
          <w:lang w:val="en-GB"/>
        </w:rPr>
        <w:t xml:space="preserve"> </w:t>
      </w:r>
      <w:r w:rsidR="000B405E" w:rsidRPr="00EB3F73">
        <w:rPr>
          <w:rFonts w:cstheme="minorHAnsi"/>
          <w:lang w:val="en-GB"/>
        </w:rPr>
        <w:t>one</w:t>
      </w:r>
      <w:r w:rsidR="000B405E" w:rsidRPr="00EB3F73">
        <w:rPr>
          <w:rFonts w:cstheme="minorHAnsi"/>
          <w:spacing w:val="3"/>
          <w:lang w:val="en-GB"/>
        </w:rPr>
        <w:t xml:space="preserve"> </w:t>
      </w:r>
      <w:r w:rsidR="000B405E" w:rsidRPr="00EB3F73">
        <w:rPr>
          <w:rFonts w:cstheme="minorHAnsi"/>
          <w:lang w:val="en-GB"/>
        </w:rPr>
        <w:t>in</w:t>
      </w:r>
      <w:r w:rsidR="000B405E" w:rsidRPr="00EB3F73">
        <w:rPr>
          <w:rFonts w:cstheme="minorHAnsi"/>
          <w:spacing w:val="2"/>
          <w:lang w:val="en-GB"/>
        </w:rPr>
        <w:t xml:space="preserve"> </w:t>
      </w:r>
      <w:r w:rsidR="000B405E" w:rsidRPr="00EB3F73">
        <w:rPr>
          <w:rFonts w:cstheme="minorHAnsi"/>
          <w:lang w:val="en-GB"/>
        </w:rPr>
        <w:t>the</w:t>
      </w:r>
      <w:r w:rsidR="000B405E" w:rsidRPr="00EB3F73">
        <w:rPr>
          <w:rFonts w:cstheme="minorHAnsi"/>
          <w:spacing w:val="-2"/>
          <w:lang w:val="en-GB"/>
        </w:rPr>
        <w:t xml:space="preserve"> </w:t>
      </w:r>
      <w:r w:rsidR="000B405E" w:rsidRPr="00EB3F73">
        <w:rPr>
          <w:rFonts w:cstheme="minorHAnsi"/>
          <w:lang w:val="en-GB"/>
        </w:rPr>
        <w:t>over.</w:t>
      </w:r>
    </w:p>
    <w:p w14:paraId="09D7E190" w14:textId="3CD49860" w:rsidR="00932C18" w:rsidRPr="00EB3F73" w:rsidRDefault="00242E3E" w:rsidP="006C73FE">
      <w:pPr>
        <w:pStyle w:val="Heading1"/>
        <w:numPr>
          <w:ilvl w:val="1"/>
          <w:numId w:val="89"/>
        </w:numPr>
        <w:tabs>
          <w:tab w:val="left" w:pos="842"/>
        </w:tabs>
        <w:spacing w:before="118"/>
        <w:rPr>
          <w:lang w:val="en-GB"/>
        </w:rPr>
      </w:pPr>
      <w:r w:rsidRPr="00EB3F73">
        <w:rPr>
          <w:lang w:val="en-GB"/>
        </w:rPr>
        <w:t>Which</w:t>
      </w:r>
      <w:r w:rsidRPr="00EB3F73">
        <w:rPr>
          <w:spacing w:val="-2"/>
          <w:lang w:val="en-GB"/>
        </w:rPr>
        <w:t xml:space="preserve"> </w:t>
      </w:r>
      <w:r w:rsidR="00B84601" w:rsidRPr="00EB3F73">
        <w:rPr>
          <w:lang w:val="en-GB"/>
        </w:rPr>
        <w:t>batter</w:t>
      </w:r>
      <w:r w:rsidRPr="00EB3F73">
        <w:rPr>
          <w:spacing w:val="-5"/>
          <w:lang w:val="en-GB"/>
        </w:rPr>
        <w:t xml:space="preserve"> </w:t>
      </w:r>
      <w:r w:rsidRPr="00EB3F73">
        <w:rPr>
          <w:lang w:val="en-GB"/>
        </w:rPr>
        <w:t>is</w:t>
      </w:r>
      <w:r w:rsidRPr="00EB3F73">
        <w:rPr>
          <w:spacing w:val="-3"/>
          <w:lang w:val="en-GB"/>
        </w:rPr>
        <w:t xml:space="preserve"> </w:t>
      </w:r>
      <w:r w:rsidRPr="00EB3F73">
        <w:rPr>
          <w:lang w:val="en-GB"/>
        </w:rPr>
        <w:t>out</w:t>
      </w:r>
      <w:r w:rsidR="007D579C" w:rsidRPr="00EB3F73">
        <w:rPr>
          <w:lang w:val="en-GB"/>
        </w:rPr>
        <w:t xml:space="preserve"> </w:t>
      </w:r>
    </w:p>
    <w:p w14:paraId="39F517AC" w14:textId="3DF51811" w:rsidR="00932C18" w:rsidRPr="00EB3F73" w:rsidRDefault="00242E3E">
      <w:pPr>
        <w:pStyle w:val="BodyText"/>
        <w:spacing w:before="122"/>
        <w:ind w:left="745" w:right="704"/>
        <w:rPr>
          <w:lang w:val="en-GB"/>
        </w:rPr>
      </w:pPr>
      <w:r w:rsidRPr="00EB3F73">
        <w:rPr>
          <w:lang w:val="en-GB"/>
        </w:rPr>
        <w:t xml:space="preserve">The </w:t>
      </w:r>
      <w:r w:rsidR="00B84601" w:rsidRPr="00EB3F73">
        <w:rPr>
          <w:lang w:val="en-GB"/>
        </w:rPr>
        <w:t>batter</w:t>
      </w:r>
      <w:r w:rsidRPr="00EB3F73">
        <w:rPr>
          <w:lang w:val="en-GB"/>
        </w:rPr>
        <w:t xml:space="preserve"> out in the circumstances of 38.1 is the one whose ground is at the end where</w:t>
      </w:r>
      <w:r w:rsidRPr="00EB3F73">
        <w:rPr>
          <w:spacing w:val="1"/>
          <w:lang w:val="en-GB"/>
        </w:rPr>
        <w:t xml:space="preserve"> </w:t>
      </w:r>
      <w:r w:rsidRPr="00EB3F73">
        <w:rPr>
          <w:lang w:val="en-GB"/>
        </w:rPr>
        <w:t xml:space="preserve">the wicket is </w:t>
      </w:r>
      <w:proofErr w:type="gramStart"/>
      <w:r w:rsidR="00EF6E16" w:rsidRPr="00EB3F73">
        <w:rPr>
          <w:lang w:val="en-GB"/>
        </w:rPr>
        <w:t xml:space="preserve">fairly </w:t>
      </w:r>
      <w:r w:rsidR="000B405E" w:rsidRPr="00EB3F73">
        <w:rPr>
          <w:lang w:val="en-GB"/>
        </w:rPr>
        <w:t>broken</w:t>
      </w:r>
      <w:proofErr w:type="gramEnd"/>
      <w:r w:rsidRPr="00EB3F73">
        <w:rPr>
          <w:lang w:val="en-GB"/>
        </w:rPr>
        <w:t>.</w:t>
      </w:r>
      <w:r w:rsidRPr="00EB3F73">
        <w:rPr>
          <w:spacing w:val="1"/>
          <w:lang w:val="en-GB"/>
        </w:rPr>
        <w:t xml:space="preserve"> </w:t>
      </w:r>
      <w:r w:rsidRPr="00EB3F73">
        <w:rPr>
          <w:lang w:val="en-GB"/>
        </w:rPr>
        <w:t xml:space="preserve">See Laws 25.6 (Dismissal and conduct of a </w:t>
      </w:r>
      <w:r w:rsidR="00B84601" w:rsidRPr="00EB3F73">
        <w:rPr>
          <w:lang w:val="en-GB"/>
        </w:rPr>
        <w:t>batter</w:t>
      </w:r>
      <w:r w:rsidRPr="00EB3F73">
        <w:rPr>
          <w:lang w:val="en-GB"/>
        </w:rPr>
        <w:t xml:space="preserve"> and his/her</w:t>
      </w:r>
      <w:r w:rsidRPr="00EB3F73">
        <w:rPr>
          <w:spacing w:val="1"/>
          <w:lang w:val="en-GB"/>
        </w:rPr>
        <w:t xml:space="preserve"> </w:t>
      </w:r>
      <w:r w:rsidRPr="00EB3F73">
        <w:rPr>
          <w:lang w:val="en-GB"/>
        </w:rPr>
        <w:t>runner)</w:t>
      </w:r>
      <w:r w:rsidRPr="00EB3F73">
        <w:rPr>
          <w:spacing w:val="-2"/>
          <w:lang w:val="en-GB"/>
        </w:rPr>
        <w:t xml:space="preserve"> </w:t>
      </w:r>
      <w:r w:rsidRPr="00EB3F73">
        <w:rPr>
          <w:lang w:val="en-GB"/>
        </w:rPr>
        <w:t>and</w:t>
      </w:r>
      <w:r w:rsidRPr="00EB3F73">
        <w:rPr>
          <w:spacing w:val="-2"/>
          <w:lang w:val="en-GB"/>
        </w:rPr>
        <w:t xml:space="preserve"> </w:t>
      </w:r>
      <w:r w:rsidRPr="00EB3F73">
        <w:rPr>
          <w:lang w:val="en-GB"/>
        </w:rPr>
        <w:t>30.2</w:t>
      </w:r>
      <w:r w:rsidRPr="00EB3F73">
        <w:rPr>
          <w:spacing w:val="3"/>
          <w:lang w:val="en-GB"/>
        </w:rPr>
        <w:t xml:space="preserve"> </w:t>
      </w:r>
      <w:r w:rsidRPr="00EB3F73">
        <w:rPr>
          <w:lang w:val="en-GB"/>
        </w:rPr>
        <w:t>(Which</w:t>
      </w:r>
      <w:r w:rsidRPr="00EB3F73">
        <w:rPr>
          <w:spacing w:val="3"/>
          <w:lang w:val="en-GB"/>
        </w:rPr>
        <w:t xml:space="preserve"> </w:t>
      </w:r>
      <w:r w:rsidRPr="00EB3F73">
        <w:rPr>
          <w:lang w:val="en-GB"/>
        </w:rPr>
        <w:t>is</w:t>
      </w:r>
      <w:r w:rsidRPr="00EB3F73">
        <w:rPr>
          <w:spacing w:val="-4"/>
          <w:lang w:val="en-GB"/>
        </w:rPr>
        <w:t xml:space="preserve"> </w:t>
      </w:r>
      <w:r w:rsidRPr="00EB3F73">
        <w:rPr>
          <w:lang w:val="en-GB"/>
        </w:rPr>
        <w:t>a</w:t>
      </w:r>
      <w:r w:rsidRPr="00EB3F73">
        <w:rPr>
          <w:spacing w:val="-2"/>
          <w:lang w:val="en-GB"/>
        </w:rPr>
        <w:t xml:space="preserve"> </w:t>
      </w:r>
      <w:r w:rsidR="00B84601" w:rsidRPr="00EB3F73">
        <w:rPr>
          <w:lang w:val="en-GB"/>
        </w:rPr>
        <w:t>batter</w:t>
      </w:r>
      <w:r w:rsidRPr="00EB3F73">
        <w:rPr>
          <w:lang w:val="en-GB"/>
        </w:rPr>
        <w:t>’s</w:t>
      </w:r>
      <w:r w:rsidRPr="00EB3F73">
        <w:rPr>
          <w:spacing w:val="-4"/>
          <w:lang w:val="en-GB"/>
        </w:rPr>
        <w:t xml:space="preserve"> </w:t>
      </w:r>
      <w:r w:rsidRPr="00EB3F73">
        <w:rPr>
          <w:lang w:val="en-GB"/>
        </w:rPr>
        <w:t>ground).</w:t>
      </w:r>
    </w:p>
    <w:p w14:paraId="0A99EA78" w14:textId="77777777" w:rsidR="00932C18" w:rsidRPr="00EB3F73" w:rsidRDefault="00242E3E" w:rsidP="006C73FE">
      <w:pPr>
        <w:pStyle w:val="Heading1"/>
        <w:numPr>
          <w:ilvl w:val="1"/>
          <w:numId w:val="89"/>
        </w:numPr>
        <w:tabs>
          <w:tab w:val="left" w:pos="842"/>
        </w:tabs>
        <w:spacing w:before="119"/>
        <w:rPr>
          <w:lang w:val="en-GB"/>
        </w:rPr>
      </w:pPr>
      <w:r w:rsidRPr="00EB3F73">
        <w:rPr>
          <w:lang w:val="en-GB"/>
        </w:rPr>
        <w:t>Runs</w:t>
      </w:r>
      <w:r w:rsidRPr="00EB3F73">
        <w:rPr>
          <w:spacing w:val="-2"/>
          <w:lang w:val="en-GB"/>
        </w:rPr>
        <w:t xml:space="preserve"> </w:t>
      </w:r>
      <w:r w:rsidRPr="00EB3F73">
        <w:rPr>
          <w:lang w:val="en-GB"/>
        </w:rPr>
        <w:t>scored</w:t>
      </w:r>
    </w:p>
    <w:p w14:paraId="4DC4ADEC" w14:textId="29874660" w:rsidR="00932C18" w:rsidRPr="00EB3F73" w:rsidRDefault="00242E3E">
      <w:pPr>
        <w:pStyle w:val="BodyText"/>
        <w:spacing w:before="117"/>
        <w:ind w:left="745" w:right="706"/>
        <w:rPr>
          <w:lang w:val="en-GB"/>
        </w:rPr>
      </w:pPr>
      <w:r w:rsidRPr="00EB3F73">
        <w:rPr>
          <w:lang w:val="en-GB"/>
        </w:rPr>
        <w:t>If</w:t>
      </w:r>
      <w:r w:rsidRPr="00EB3F73">
        <w:rPr>
          <w:spacing w:val="29"/>
          <w:lang w:val="en-GB"/>
        </w:rPr>
        <w:t xml:space="preserve"> </w:t>
      </w:r>
      <w:r w:rsidRPr="00EB3F73">
        <w:rPr>
          <w:lang w:val="en-GB"/>
        </w:rPr>
        <w:t>either</w:t>
      </w:r>
      <w:r w:rsidRPr="00EB3F73">
        <w:rPr>
          <w:spacing w:val="22"/>
          <w:lang w:val="en-GB"/>
        </w:rPr>
        <w:t xml:space="preserve"> </w:t>
      </w:r>
      <w:r w:rsidR="00B84601" w:rsidRPr="00EB3F73">
        <w:rPr>
          <w:lang w:val="en-GB"/>
        </w:rPr>
        <w:t>batter</w:t>
      </w:r>
      <w:r w:rsidRPr="00EB3F73">
        <w:rPr>
          <w:spacing w:val="31"/>
          <w:lang w:val="en-GB"/>
        </w:rPr>
        <w:t xml:space="preserve"> </w:t>
      </w:r>
      <w:r w:rsidRPr="00EB3F73">
        <w:rPr>
          <w:lang w:val="en-GB"/>
        </w:rPr>
        <w:t>is</w:t>
      </w:r>
      <w:r w:rsidRPr="00EB3F73">
        <w:rPr>
          <w:spacing w:val="24"/>
          <w:lang w:val="en-GB"/>
        </w:rPr>
        <w:t xml:space="preserve"> </w:t>
      </w:r>
      <w:r w:rsidRPr="00EB3F73">
        <w:rPr>
          <w:lang w:val="en-GB"/>
        </w:rPr>
        <w:t>dismissed</w:t>
      </w:r>
      <w:r w:rsidRPr="00EB3F73">
        <w:rPr>
          <w:spacing w:val="31"/>
          <w:lang w:val="en-GB"/>
        </w:rPr>
        <w:t xml:space="preserve"> </w:t>
      </w:r>
      <w:r w:rsidRPr="00EB3F73">
        <w:rPr>
          <w:lang w:val="en-GB"/>
        </w:rPr>
        <w:t>Run</w:t>
      </w:r>
      <w:r w:rsidRPr="00EB3F73">
        <w:rPr>
          <w:spacing w:val="30"/>
          <w:lang w:val="en-GB"/>
        </w:rPr>
        <w:t xml:space="preserve"> </w:t>
      </w:r>
      <w:r w:rsidRPr="00EB3F73">
        <w:rPr>
          <w:lang w:val="en-GB"/>
        </w:rPr>
        <w:t>out,</w:t>
      </w:r>
      <w:r w:rsidRPr="00EB3F73">
        <w:rPr>
          <w:spacing w:val="25"/>
          <w:lang w:val="en-GB"/>
        </w:rPr>
        <w:t xml:space="preserve"> </w:t>
      </w:r>
      <w:r w:rsidRPr="00EB3F73">
        <w:rPr>
          <w:lang w:val="en-GB"/>
        </w:rPr>
        <w:t>the</w:t>
      </w:r>
      <w:r w:rsidRPr="00EB3F73">
        <w:rPr>
          <w:spacing w:val="31"/>
          <w:lang w:val="en-GB"/>
        </w:rPr>
        <w:t xml:space="preserve"> </w:t>
      </w:r>
      <w:proofErr w:type="gramStart"/>
      <w:r w:rsidRPr="00EB3F73">
        <w:rPr>
          <w:lang w:val="en-GB"/>
        </w:rPr>
        <w:t>run</w:t>
      </w:r>
      <w:r w:rsidRPr="00EB3F73">
        <w:rPr>
          <w:spacing w:val="26"/>
          <w:lang w:val="en-GB"/>
        </w:rPr>
        <w:t xml:space="preserve"> </w:t>
      </w:r>
      <w:r w:rsidRPr="00EB3F73">
        <w:rPr>
          <w:lang w:val="en-GB"/>
        </w:rPr>
        <w:t>in</w:t>
      </w:r>
      <w:proofErr w:type="gramEnd"/>
      <w:r w:rsidRPr="00EB3F73">
        <w:rPr>
          <w:spacing w:val="31"/>
          <w:lang w:val="en-GB"/>
        </w:rPr>
        <w:t xml:space="preserve"> </w:t>
      </w:r>
      <w:r w:rsidRPr="00EB3F73">
        <w:rPr>
          <w:lang w:val="en-GB"/>
        </w:rPr>
        <w:t>progress</w:t>
      </w:r>
      <w:r w:rsidRPr="00EB3F73">
        <w:rPr>
          <w:spacing w:val="29"/>
          <w:lang w:val="en-GB"/>
        </w:rPr>
        <w:t xml:space="preserve"> </w:t>
      </w:r>
      <w:r w:rsidRPr="00EB3F73">
        <w:rPr>
          <w:lang w:val="en-GB"/>
        </w:rPr>
        <w:t>when</w:t>
      </w:r>
      <w:r w:rsidRPr="00EB3F73">
        <w:rPr>
          <w:spacing w:val="31"/>
          <w:lang w:val="en-GB"/>
        </w:rPr>
        <w:t xml:space="preserve"> </w:t>
      </w:r>
      <w:r w:rsidRPr="00EB3F73">
        <w:rPr>
          <w:lang w:val="en-GB"/>
        </w:rPr>
        <w:t>the</w:t>
      </w:r>
      <w:r w:rsidRPr="00EB3F73">
        <w:rPr>
          <w:spacing w:val="30"/>
          <w:lang w:val="en-GB"/>
        </w:rPr>
        <w:t xml:space="preserve"> </w:t>
      </w:r>
      <w:r w:rsidRPr="00EB3F73">
        <w:rPr>
          <w:lang w:val="en-GB"/>
        </w:rPr>
        <w:t>wicket</w:t>
      </w:r>
      <w:r w:rsidRPr="00EB3F73">
        <w:rPr>
          <w:spacing w:val="30"/>
          <w:lang w:val="en-GB"/>
        </w:rPr>
        <w:t xml:space="preserve"> </w:t>
      </w:r>
      <w:r w:rsidRPr="00EB3F73">
        <w:rPr>
          <w:lang w:val="en-GB"/>
        </w:rPr>
        <w:t>is</w:t>
      </w:r>
      <w:r w:rsidR="003751B5" w:rsidRPr="00EB3F73">
        <w:rPr>
          <w:lang w:val="en-GB"/>
        </w:rPr>
        <w:t xml:space="preserve"> broken shall</w:t>
      </w:r>
      <w:r w:rsidRPr="00EB3F73">
        <w:rPr>
          <w:lang w:val="en-GB"/>
        </w:rPr>
        <w:t xml:space="preserve"> not be scored, but any runs completed by the </w:t>
      </w:r>
      <w:r w:rsidR="00B84601" w:rsidRPr="00EB3F73">
        <w:rPr>
          <w:lang w:val="en-GB"/>
        </w:rPr>
        <w:t>batters</w:t>
      </w:r>
      <w:r w:rsidRPr="00EB3F73">
        <w:rPr>
          <w:lang w:val="en-GB"/>
        </w:rPr>
        <w:t xml:space="preserve"> shall stand, together with any</w:t>
      </w:r>
      <w:r w:rsidRPr="00EB3F73">
        <w:rPr>
          <w:spacing w:val="1"/>
          <w:lang w:val="en-GB"/>
        </w:rPr>
        <w:t xml:space="preserve"> </w:t>
      </w:r>
      <w:r w:rsidRPr="00EB3F73">
        <w:rPr>
          <w:lang w:val="en-GB"/>
        </w:rPr>
        <w:t>runs</w:t>
      </w:r>
      <w:r w:rsidRPr="00EB3F73">
        <w:rPr>
          <w:spacing w:val="6"/>
          <w:lang w:val="en-GB"/>
        </w:rPr>
        <w:t xml:space="preserve"> </w:t>
      </w:r>
      <w:r w:rsidRPr="00EB3F73">
        <w:rPr>
          <w:lang w:val="en-GB"/>
        </w:rPr>
        <w:t>for</w:t>
      </w:r>
      <w:r w:rsidRPr="00EB3F73">
        <w:rPr>
          <w:spacing w:val="4"/>
          <w:lang w:val="en-GB"/>
        </w:rPr>
        <w:t xml:space="preserve"> </w:t>
      </w:r>
      <w:r w:rsidRPr="00EB3F73">
        <w:rPr>
          <w:lang w:val="en-GB"/>
        </w:rPr>
        <w:t>penalties</w:t>
      </w:r>
      <w:r w:rsidRPr="00EB3F73">
        <w:rPr>
          <w:spacing w:val="6"/>
          <w:lang w:val="en-GB"/>
        </w:rPr>
        <w:t xml:space="preserve"> </w:t>
      </w:r>
      <w:r w:rsidRPr="00EB3F73">
        <w:rPr>
          <w:lang w:val="en-GB"/>
        </w:rPr>
        <w:t>awarded</w:t>
      </w:r>
      <w:r w:rsidRPr="00EB3F73">
        <w:rPr>
          <w:spacing w:val="8"/>
          <w:lang w:val="en-GB"/>
        </w:rPr>
        <w:t xml:space="preserve"> </w:t>
      </w:r>
      <w:r w:rsidRPr="00EB3F73">
        <w:rPr>
          <w:lang w:val="en-GB"/>
        </w:rPr>
        <w:t>to</w:t>
      </w:r>
      <w:r w:rsidRPr="00EB3F73">
        <w:rPr>
          <w:spacing w:val="8"/>
          <w:lang w:val="en-GB"/>
        </w:rPr>
        <w:t xml:space="preserve"> </w:t>
      </w:r>
      <w:r w:rsidRPr="00EB3F73">
        <w:rPr>
          <w:lang w:val="en-GB"/>
        </w:rPr>
        <w:t>either</w:t>
      </w:r>
      <w:r w:rsidRPr="00EB3F73">
        <w:rPr>
          <w:spacing w:val="5"/>
          <w:lang w:val="en-GB"/>
        </w:rPr>
        <w:t xml:space="preserve"> </w:t>
      </w:r>
      <w:r w:rsidRPr="00EB3F73">
        <w:rPr>
          <w:lang w:val="en-GB"/>
        </w:rPr>
        <w:t>side.</w:t>
      </w:r>
      <w:r w:rsidRPr="00EB3F73">
        <w:rPr>
          <w:spacing w:val="14"/>
          <w:lang w:val="en-GB"/>
        </w:rPr>
        <w:t xml:space="preserve"> </w:t>
      </w:r>
      <w:r w:rsidRPr="00EB3F73">
        <w:rPr>
          <w:lang w:val="en-GB"/>
        </w:rPr>
        <w:t>See</w:t>
      </w:r>
      <w:r w:rsidRPr="00EB3F73">
        <w:rPr>
          <w:spacing w:val="3"/>
          <w:lang w:val="en-GB"/>
        </w:rPr>
        <w:t xml:space="preserve"> </w:t>
      </w:r>
      <w:r w:rsidRPr="00EB3F73">
        <w:rPr>
          <w:lang w:val="en-GB"/>
        </w:rPr>
        <w:t>Laws</w:t>
      </w:r>
      <w:r w:rsidRPr="00EB3F73">
        <w:rPr>
          <w:spacing w:val="6"/>
          <w:lang w:val="en-GB"/>
        </w:rPr>
        <w:t xml:space="preserve"> </w:t>
      </w:r>
      <w:r w:rsidRPr="00EB3F73">
        <w:rPr>
          <w:lang w:val="en-GB"/>
        </w:rPr>
        <w:t>18.6</w:t>
      </w:r>
      <w:r w:rsidRPr="00EB3F73">
        <w:rPr>
          <w:spacing w:val="8"/>
          <w:lang w:val="en-GB"/>
        </w:rPr>
        <w:t xml:space="preserve"> </w:t>
      </w:r>
      <w:r w:rsidRPr="00EB3F73">
        <w:rPr>
          <w:lang w:val="en-GB"/>
        </w:rPr>
        <w:t>(Runs</w:t>
      </w:r>
      <w:r w:rsidRPr="00EB3F73">
        <w:rPr>
          <w:spacing w:val="1"/>
          <w:lang w:val="en-GB"/>
        </w:rPr>
        <w:t xml:space="preserve"> </w:t>
      </w:r>
      <w:r w:rsidRPr="00EB3F73">
        <w:rPr>
          <w:lang w:val="en-GB"/>
        </w:rPr>
        <w:t>awarded</w:t>
      </w:r>
      <w:r w:rsidRPr="00EB3F73">
        <w:rPr>
          <w:spacing w:val="9"/>
          <w:lang w:val="en-GB"/>
        </w:rPr>
        <w:t xml:space="preserve"> </w:t>
      </w:r>
      <w:r w:rsidRPr="00EB3F73">
        <w:rPr>
          <w:lang w:val="en-GB"/>
        </w:rPr>
        <w:t>for</w:t>
      </w:r>
      <w:r w:rsidRPr="00EB3F73">
        <w:rPr>
          <w:spacing w:val="4"/>
          <w:lang w:val="en-GB"/>
        </w:rPr>
        <w:t xml:space="preserve"> </w:t>
      </w:r>
      <w:r w:rsidRPr="00EB3F73">
        <w:rPr>
          <w:lang w:val="en-GB"/>
        </w:rPr>
        <w:t>penalties)</w:t>
      </w:r>
      <w:r w:rsidRPr="00EB3F73">
        <w:rPr>
          <w:spacing w:val="-1"/>
          <w:lang w:val="en-GB"/>
        </w:rPr>
        <w:t xml:space="preserve"> </w:t>
      </w:r>
      <w:r w:rsidRPr="00EB3F73">
        <w:rPr>
          <w:lang w:val="en-GB"/>
        </w:rPr>
        <w:t>and</w:t>
      </w:r>
    </w:p>
    <w:p w14:paraId="0D5116A5" w14:textId="4F51FB50" w:rsidR="00932C18" w:rsidRPr="00EB3F73" w:rsidRDefault="00242E3E">
      <w:pPr>
        <w:pStyle w:val="BodyText"/>
        <w:spacing w:before="4"/>
        <w:ind w:left="745"/>
        <w:rPr>
          <w:lang w:val="en-GB"/>
        </w:rPr>
      </w:pPr>
      <w:r w:rsidRPr="00EB3F73">
        <w:rPr>
          <w:lang w:val="en-GB"/>
        </w:rPr>
        <w:t>18.8</w:t>
      </w:r>
      <w:r w:rsidRPr="00EB3F73">
        <w:rPr>
          <w:spacing w:val="1"/>
          <w:lang w:val="en-GB"/>
        </w:rPr>
        <w:t xml:space="preserve"> </w:t>
      </w:r>
      <w:r w:rsidRPr="00EB3F73">
        <w:rPr>
          <w:lang w:val="en-GB"/>
        </w:rPr>
        <w:t>(Runs scored</w:t>
      </w:r>
      <w:r w:rsidRPr="00EB3F73">
        <w:rPr>
          <w:spacing w:val="2"/>
          <w:lang w:val="en-GB"/>
        </w:rPr>
        <w:t xml:space="preserve"> </w:t>
      </w:r>
      <w:r w:rsidRPr="00EB3F73">
        <w:rPr>
          <w:lang w:val="en-GB"/>
        </w:rPr>
        <w:t>when</w:t>
      </w:r>
      <w:r w:rsidRPr="00EB3F73">
        <w:rPr>
          <w:spacing w:val="-3"/>
          <w:lang w:val="en-GB"/>
        </w:rPr>
        <w:t xml:space="preserve"> </w:t>
      </w:r>
      <w:r w:rsidRPr="00EB3F73">
        <w:rPr>
          <w:lang w:val="en-GB"/>
        </w:rPr>
        <w:t>a</w:t>
      </w:r>
      <w:r w:rsidRPr="00EB3F73">
        <w:rPr>
          <w:spacing w:val="-3"/>
          <w:lang w:val="en-GB"/>
        </w:rPr>
        <w:t xml:space="preserve"> </w:t>
      </w:r>
      <w:r w:rsidR="00B84601" w:rsidRPr="00EB3F73">
        <w:rPr>
          <w:lang w:val="en-GB"/>
        </w:rPr>
        <w:t>batter</w:t>
      </w:r>
      <w:r w:rsidRPr="00EB3F73">
        <w:rPr>
          <w:spacing w:val="2"/>
          <w:lang w:val="en-GB"/>
        </w:rPr>
        <w:t xml:space="preserve"> </w:t>
      </w:r>
      <w:r w:rsidRPr="00EB3F73">
        <w:rPr>
          <w:lang w:val="en-GB"/>
        </w:rPr>
        <w:t>is</w:t>
      </w:r>
      <w:r w:rsidRPr="00EB3F73">
        <w:rPr>
          <w:spacing w:val="-5"/>
          <w:lang w:val="en-GB"/>
        </w:rPr>
        <w:t xml:space="preserve"> </w:t>
      </w:r>
      <w:r w:rsidRPr="00EB3F73">
        <w:rPr>
          <w:lang w:val="en-GB"/>
        </w:rPr>
        <w:t>dismissed).</w:t>
      </w:r>
    </w:p>
    <w:p w14:paraId="7ADE7E98" w14:textId="384E5790" w:rsidR="00932C18" w:rsidRPr="00EB3F73" w:rsidRDefault="00242E3E">
      <w:pPr>
        <w:pStyle w:val="BodyText"/>
        <w:spacing w:before="117"/>
        <w:ind w:left="745" w:right="707"/>
        <w:rPr>
          <w:lang w:val="en-GB"/>
        </w:rPr>
      </w:pPr>
      <w:r w:rsidRPr="00EB3F73">
        <w:rPr>
          <w:lang w:val="en-GB"/>
        </w:rPr>
        <w:t>If, however, a striker who has a runner is himself/herself dismissed Run out and runs are</w:t>
      </w:r>
      <w:r w:rsidRPr="00EB3F73">
        <w:rPr>
          <w:spacing w:val="1"/>
          <w:lang w:val="en-GB"/>
        </w:rPr>
        <w:t xml:space="preserve"> </w:t>
      </w:r>
      <w:r w:rsidRPr="00EB3F73">
        <w:rPr>
          <w:lang w:val="en-GB"/>
        </w:rPr>
        <w:t>completed</w:t>
      </w:r>
      <w:r w:rsidRPr="00EB3F73">
        <w:rPr>
          <w:spacing w:val="2"/>
          <w:lang w:val="en-GB"/>
        </w:rPr>
        <w:t xml:space="preserve"> </w:t>
      </w:r>
      <w:r w:rsidRPr="00EB3F73">
        <w:rPr>
          <w:lang w:val="en-GB"/>
        </w:rPr>
        <w:t>by</w:t>
      </w:r>
      <w:r w:rsidRPr="00EB3F73">
        <w:rPr>
          <w:spacing w:val="-4"/>
          <w:lang w:val="en-GB"/>
        </w:rPr>
        <w:t xml:space="preserve"> </w:t>
      </w:r>
      <w:r w:rsidRPr="00EB3F73">
        <w:rPr>
          <w:lang w:val="en-GB"/>
        </w:rPr>
        <w:t>the</w:t>
      </w:r>
      <w:r w:rsidRPr="00EB3F73">
        <w:rPr>
          <w:spacing w:val="3"/>
          <w:lang w:val="en-GB"/>
        </w:rPr>
        <w:t xml:space="preserve"> </w:t>
      </w:r>
      <w:r w:rsidRPr="00EB3F73">
        <w:rPr>
          <w:lang w:val="en-GB"/>
        </w:rPr>
        <w:t>runner</w:t>
      </w:r>
      <w:r w:rsidRPr="00EB3F73">
        <w:rPr>
          <w:spacing w:val="-6"/>
          <w:lang w:val="en-GB"/>
        </w:rPr>
        <w:t xml:space="preserve"> </w:t>
      </w:r>
      <w:r w:rsidRPr="00EB3F73">
        <w:rPr>
          <w:lang w:val="en-GB"/>
        </w:rPr>
        <w:t>and</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other</w:t>
      </w:r>
      <w:r w:rsidRPr="00EB3F73">
        <w:rPr>
          <w:spacing w:val="-6"/>
          <w:lang w:val="en-GB"/>
        </w:rPr>
        <w:t xml:space="preserve"> </w:t>
      </w:r>
      <w:r w:rsidR="00B84601" w:rsidRPr="00EB3F73">
        <w:rPr>
          <w:lang w:val="en-GB"/>
        </w:rPr>
        <w:t>batter</w:t>
      </w:r>
      <w:r w:rsidRPr="00EB3F73">
        <w:rPr>
          <w:spacing w:val="-2"/>
          <w:lang w:val="en-GB"/>
        </w:rPr>
        <w:t xml:space="preserve"> </w:t>
      </w:r>
      <w:r w:rsidRPr="00EB3F73">
        <w:rPr>
          <w:lang w:val="en-GB"/>
        </w:rPr>
        <w:t>before</w:t>
      </w:r>
      <w:r w:rsidRPr="00EB3F73">
        <w:rPr>
          <w:spacing w:val="3"/>
          <w:lang w:val="en-GB"/>
        </w:rPr>
        <w:t xml:space="preserve"> </w:t>
      </w:r>
      <w:r w:rsidRPr="00EB3F73">
        <w:rPr>
          <w:lang w:val="en-GB"/>
        </w:rPr>
        <w:t>the</w:t>
      </w:r>
      <w:r w:rsidRPr="00EB3F73">
        <w:rPr>
          <w:spacing w:val="3"/>
          <w:lang w:val="en-GB"/>
        </w:rPr>
        <w:t xml:space="preserve"> </w:t>
      </w:r>
      <w:r w:rsidRPr="00EB3F73">
        <w:rPr>
          <w:lang w:val="en-GB"/>
        </w:rPr>
        <w:t>wicket</w:t>
      </w:r>
      <w:r w:rsidRPr="00EB3F73">
        <w:rPr>
          <w:spacing w:val="2"/>
          <w:lang w:val="en-GB"/>
        </w:rPr>
        <w:t xml:space="preserve"> </w:t>
      </w:r>
      <w:r w:rsidRPr="00EB3F73">
        <w:rPr>
          <w:lang w:val="en-GB"/>
        </w:rPr>
        <w:t>is</w:t>
      </w:r>
      <w:r w:rsidRPr="00EB3F73">
        <w:rPr>
          <w:spacing w:val="-4"/>
          <w:lang w:val="en-GB"/>
        </w:rPr>
        <w:t xml:space="preserve"> </w:t>
      </w:r>
      <w:r w:rsidR="000B405E" w:rsidRPr="00EB3F73">
        <w:rPr>
          <w:lang w:val="en-GB"/>
        </w:rPr>
        <w:t>broken</w:t>
      </w:r>
      <w:r w:rsidRPr="00EB3F73">
        <w:rPr>
          <w:lang w:val="en-GB"/>
        </w:rPr>
        <w:t>,</w:t>
      </w:r>
    </w:p>
    <w:p w14:paraId="44AB9870" w14:textId="77777777" w:rsidR="00932C18" w:rsidRPr="00EB3F73" w:rsidRDefault="00242E3E" w:rsidP="006C73FE">
      <w:pPr>
        <w:pStyle w:val="ListParagraph"/>
        <w:numPr>
          <w:ilvl w:val="0"/>
          <w:numId w:val="88"/>
        </w:numPr>
        <w:tabs>
          <w:tab w:val="left" w:pos="1048"/>
        </w:tabs>
        <w:spacing w:before="123"/>
        <w:rPr>
          <w:lang w:val="en-GB"/>
        </w:rPr>
      </w:pPr>
      <w:r w:rsidRPr="00EB3F73">
        <w:rPr>
          <w:lang w:val="en-GB"/>
        </w:rPr>
        <w:t>all</w:t>
      </w:r>
      <w:r w:rsidRPr="00EB3F73">
        <w:rPr>
          <w:spacing w:val="-1"/>
          <w:lang w:val="en-GB"/>
        </w:rPr>
        <w:t xml:space="preserve"> </w:t>
      </w:r>
      <w:r w:rsidRPr="00EB3F73">
        <w:rPr>
          <w:lang w:val="en-GB"/>
        </w:rPr>
        <w:t>runs</w:t>
      </w:r>
      <w:r w:rsidRPr="00EB3F73">
        <w:rPr>
          <w:spacing w:val="-4"/>
          <w:lang w:val="en-GB"/>
        </w:rPr>
        <w:t xml:space="preserve"> </w:t>
      </w:r>
      <w:r w:rsidRPr="00EB3F73">
        <w:rPr>
          <w:lang w:val="en-GB"/>
        </w:rPr>
        <w:t>to</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batting</w:t>
      </w:r>
      <w:r w:rsidRPr="00EB3F73">
        <w:rPr>
          <w:spacing w:val="2"/>
          <w:lang w:val="en-GB"/>
        </w:rPr>
        <w:t xml:space="preserve"> </w:t>
      </w:r>
      <w:r w:rsidRPr="00EB3F73">
        <w:rPr>
          <w:lang w:val="en-GB"/>
        </w:rPr>
        <w:t>side</w:t>
      </w:r>
      <w:r w:rsidRPr="00EB3F73">
        <w:rPr>
          <w:spacing w:val="3"/>
          <w:lang w:val="en-GB"/>
        </w:rPr>
        <w:t xml:space="preserve"> </w:t>
      </w:r>
      <w:r w:rsidRPr="00EB3F73">
        <w:rPr>
          <w:lang w:val="en-GB"/>
        </w:rPr>
        <w:t>from</w:t>
      </w:r>
      <w:r w:rsidRPr="00EB3F73">
        <w:rPr>
          <w:spacing w:val="-2"/>
          <w:lang w:val="en-GB"/>
        </w:rPr>
        <w:t xml:space="preserve"> </w:t>
      </w:r>
      <w:r w:rsidRPr="00EB3F73">
        <w:rPr>
          <w:lang w:val="en-GB"/>
        </w:rPr>
        <w:t>that</w:t>
      </w:r>
      <w:r w:rsidRPr="00EB3F73">
        <w:rPr>
          <w:spacing w:val="-3"/>
          <w:lang w:val="en-GB"/>
        </w:rPr>
        <w:t xml:space="preserve"> </w:t>
      </w:r>
      <w:r w:rsidRPr="00EB3F73">
        <w:rPr>
          <w:lang w:val="en-GB"/>
        </w:rPr>
        <w:t>delivery</w:t>
      </w:r>
      <w:r w:rsidRPr="00EB3F73">
        <w:rPr>
          <w:spacing w:val="1"/>
          <w:lang w:val="en-GB"/>
        </w:rPr>
        <w:t xml:space="preserve"> </w:t>
      </w:r>
      <w:r w:rsidRPr="00EB3F73">
        <w:rPr>
          <w:lang w:val="en-GB"/>
        </w:rPr>
        <w:t>shall</w:t>
      </w:r>
      <w:r w:rsidRPr="00EB3F73">
        <w:rPr>
          <w:spacing w:val="-6"/>
          <w:lang w:val="en-GB"/>
        </w:rPr>
        <w:t xml:space="preserve"> </w:t>
      </w:r>
      <w:r w:rsidRPr="00EB3F73">
        <w:rPr>
          <w:lang w:val="en-GB"/>
        </w:rPr>
        <w:t>be</w:t>
      </w:r>
      <w:r w:rsidRPr="00EB3F73">
        <w:rPr>
          <w:spacing w:val="-2"/>
          <w:lang w:val="en-GB"/>
        </w:rPr>
        <w:t xml:space="preserve"> </w:t>
      </w:r>
      <w:r w:rsidRPr="00EB3F73">
        <w:rPr>
          <w:lang w:val="en-GB"/>
        </w:rPr>
        <w:t>disallowed.</w:t>
      </w:r>
    </w:p>
    <w:p w14:paraId="0603C70D" w14:textId="6933DB73" w:rsidR="00932C18" w:rsidRPr="00EB3F73" w:rsidRDefault="00242E3E" w:rsidP="006C73FE">
      <w:pPr>
        <w:pStyle w:val="ListParagraph"/>
        <w:numPr>
          <w:ilvl w:val="0"/>
          <w:numId w:val="88"/>
        </w:numPr>
        <w:tabs>
          <w:tab w:val="left" w:pos="1048"/>
        </w:tabs>
        <w:rPr>
          <w:lang w:val="en-GB"/>
        </w:rPr>
      </w:pPr>
      <w:r w:rsidRPr="00EB3F73">
        <w:rPr>
          <w:lang w:val="en-GB"/>
        </w:rPr>
        <w:t>the</w:t>
      </w:r>
      <w:r w:rsidRPr="00EB3F73">
        <w:rPr>
          <w:spacing w:val="-3"/>
          <w:lang w:val="en-GB"/>
        </w:rPr>
        <w:t xml:space="preserve"> </w:t>
      </w:r>
      <w:r w:rsidRPr="00EB3F73">
        <w:rPr>
          <w:lang w:val="en-GB"/>
        </w:rPr>
        <w:t>one</w:t>
      </w:r>
      <w:r w:rsidR="00796EFB">
        <w:rPr>
          <w:lang w:val="en-GB"/>
        </w:rPr>
        <w:t>-</w:t>
      </w:r>
      <w:r w:rsidRPr="00EB3F73">
        <w:rPr>
          <w:lang w:val="en-GB"/>
        </w:rPr>
        <w:t>run</w:t>
      </w:r>
      <w:r w:rsidRPr="00EB3F73">
        <w:rPr>
          <w:spacing w:val="-2"/>
          <w:lang w:val="en-GB"/>
        </w:rPr>
        <w:t xml:space="preserve"> </w:t>
      </w:r>
      <w:r w:rsidRPr="00EB3F73">
        <w:rPr>
          <w:lang w:val="en-GB"/>
        </w:rPr>
        <w:t>penalty</w:t>
      </w:r>
      <w:r w:rsidRPr="00EB3F73">
        <w:rPr>
          <w:spacing w:val="1"/>
          <w:lang w:val="en-GB"/>
        </w:rPr>
        <w:t xml:space="preserve"> </w:t>
      </w:r>
      <w:r w:rsidRPr="00EB3F73">
        <w:rPr>
          <w:lang w:val="en-GB"/>
        </w:rPr>
        <w:t>for</w:t>
      </w:r>
      <w:r w:rsidRPr="00EB3F73">
        <w:rPr>
          <w:spacing w:val="-1"/>
          <w:lang w:val="en-GB"/>
        </w:rPr>
        <w:t xml:space="preserve"> </w:t>
      </w:r>
      <w:r w:rsidRPr="00EB3F73">
        <w:rPr>
          <w:lang w:val="en-GB"/>
        </w:rPr>
        <w:t>No</w:t>
      </w:r>
      <w:r w:rsidRPr="00EB3F73">
        <w:rPr>
          <w:spacing w:val="-2"/>
          <w:lang w:val="en-GB"/>
        </w:rPr>
        <w:t xml:space="preserve"> </w:t>
      </w:r>
      <w:r w:rsidRPr="00EB3F73">
        <w:rPr>
          <w:lang w:val="en-GB"/>
        </w:rPr>
        <w:t>ball</w:t>
      </w:r>
      <w:r w:rsidRPr="00EB3F73">
        <w:rPr>
          <w:spacing w:val="-1"/>
          <w:lang w:val="en-GB"/>
        </w:rPr>
        <w:t xml:space="preserve"> </w:t>
      </w:r>
      <w:r w:rsidRPr="00EB3F73">
        <w:rPr>
          <w:lang w:val="en-GB"/>
        </w:rPr>
        <w:t>shall stand</w:t>
      </w:r>
      <w:r w:rsidRPr="00EB3F73">
        <w:rPr>
          <w:spacing w:val="-2"/>
          <w:lang w:val="en-GB"/>
        </w:rPr>
        <w:t xml:space="preserve"> </w:t>
      </w:r>
      <w:r w:rsidRPr="00EB3F73">
        <w:rPr>
          <w:lang w:val="en-GB"/>
        </w:rPr>
        <w:t>and</w:t>
      </w:r>
      <w:r w:rsidRPr="00EB3F73">
        <w:rPr>
          <w:spacing w:val="-2"/>
          <w:lang w:val="en-GB"/>
        </w:rPr>
        <w:t xml:space="preserve"> </w:t>
      </w:r>
      <w:r w:rsidRPr="00EB3F73">
        <w:rPr>
          <w:lang w:val="en-GB"/>
        </w:rPr>
        <w:t>5</w:t>
      </w:r>
      <w:r w:rsidR="00796EFB">
        <w:rPr>
          <w:lang w:val="en-GB"/>
        </w:rPr>
        <w:t>-</w:t>
      </w:r>
      <w:r w:rsidRPr="00EB3F73">
        <w:rPr>
          <w:lang w:val="en-GB"/>
        </w:rPr>
        <w:t>run</w:t>
      </w:r>
      <w:r w:rsidRPr="00EB3F73">
        <w:rPr>
          <w:spacing w:val="-2"/>
          <w:lang w:val="en-GB"/>
        </w:rPr>
        <w:t xml:space="preserve"> </w:t>
      </w:r>
      <w:r w:rsidRPr="00EB3F73">
        <w:rPr>
          <w:lang w:val="en-GB"/>
        </w:rPr>
        <w:t>penalties</w:t>
      </w:r>
      <w:r w:rsidRPr="00EB3F73">
        <w:rPr>
          <w:spacing w:val="1"/>
          <w:lang w:val="en-GB"/>
        </w:rPr>
        <w:t xml:space="preserve"> </w:t>
      </w:r>
      <w:r w:rsidRPr="00EB3F73">
        <w:rPr>
          <w:lang w:val="en-GB"/>
        </w:rPr>
        <w:t>shall</w:t>
      </w:r>
      <w:r w:rsidRPr="00EB3F73">
        <w:rPr>
          <w:spacing w:val="-1"/>
          <w:lang w:val="en-GB"/>
        </w:rPr>
        <w:t xml:space="preserve"> </w:t>
      </w:r>
      <w:r w:rsidRPr="00EB3F73">
        <w:rPr>
          <w:lang w:val="en-GB"/>
        </w:rPr>
        <w:t>be</w:t>
      </w:r>
      <w:r w:rsidRPr="00EB3F73">
        <w:rPr>
          <w:spacing w:val="-2"/>
          <w:lang w:val="en-GB"/>
        </w:rPr>
        <w:t xml:space="preserve"> </w:t>
      </w:r>
      <w:r w:rsidRPr="00EB3F73">
        <w:rPr>
          <w:lang w:val="en-GB"/>
        </w:rPr>
        <w:t>allowed.</w:t>
      </w:r>
    </w:p>
    <w:p w14:paraId="59F7E057" w14:textId="77777777" w:rsidR="00932C18" w:rsidRPr="00EB3F73" w:rsidRDefault="00242E3E" w:rsidP="006C73FE">
      <w:pPr>
        <w:pStyle w:val="ListParagraph"/>
        <w:numPr>
          <w:ilvl w:val="0"/>
          <w:numId w:val="88"/>
        </w:numPr>
        <w:tabs>
          <w:tab w:val="left" w:pos="1048"/>
        </w:tabs>
        <w:spacing w:before="117"/>
        <w:rPr>
          <w:lang w:val="en-GB"/>
        </w:rPr>
      </w:pPr>
      <w:r w:rsidRPr="00EB3F73">
        <w:rPr>
          <w:lang w:val="en-GB"/>
        </w:rPr>
        <w:t>the</w:t>
      </w:r>
      <w:r w:rsidRPr="00EB3F73">
        <w:rPr>
          <w:spacing w:val="-2"/>
          <w:lang w:val="en-GB"/>
        </w:rPr>
        <w:t xml:space="preserve"> </w:t>
      </w:r>
      <w:r w:rsidRPr="00EB3F73">
        <w:rPr>
          <w:lang w:val="en-GB"/>
        </w:rPr>
        <w:t>umpire</w:t>
      </w:r>
      <w:r w:rsidRPr="00EB3F73">
        <w:rPr>
          <w:spacing w:val="-1"/>
          <w:lang w:val="en-GB"/>
        </w:rPr>
        <w:t xml:space="preserve"> </w:t>
      </w:r>
      <w:r w:rsidRPr="00EB3F73">
        <w:rPr>
          <w:lang w:val="en-GB"/>
        </w:rPr>
        <w:t>shall</w:t>
      </w:r>
      <w:r w:rsidRPr="00EB3F73">
        <w:rPr>
          <w:spacing w:val="1"/>
          <w:lang w:val="en-GB"/>
        </w:rPr>
        <w:t xml:space="preserve"> </w:t>
      </w:r>
      <w:r w:rsidRPr="00EB3F73">
        <w:rPr>
          <w:lang w:val="en-GB"/>
        </w:rPr>
        <w:t>return</w:t>
      </w:r>
      <w:r w:rsidRPr="00EB3F73">
        <w:rPr>
          <w:spacing w:val="-2"/>
          <w:lang w:val="en-GB"/>
        </w:rPr>
        <w:t xml:space="preserve"> </w:t>
      </w:r>
      <w:r w:rsidRPr="00EB3F73">
        <w:rPr>
          <w:lang w:val="en-GB"/>
        </w:rPr>
        <w:t>the</w:t>
      </w:r>
      <w:r w:rsidRPr="00EB3F73">
        <w:rPr>
          <w:spacing w:val="4"/>
          <w:lang w:val="en-GB"/>
        </w:rPr>
        <w:t xml:space="preserve"> </w:t>
      </w:r>
      <w:r w:rsidRPr="00EB3F73">
        <w:rPr>
          <w:lang w:val="en-GB"/>
        </w:rPr>
        <w:t>non-striker to</w:t>
      </w:r>
      <w:r w:rsidRPr="00EB3F73">
        <w:rPr>
          <w:spacing w:val="-1"/>
          <w:lang w:val="en-GB"/>
        </w:rPr>
        <w:t xml:space="preserve"> </w:t>
      </w:r>
      <w:r w:rsidRPr="00EB3F73">
        <w:rPr>
          <w:lang w:val="en-GB"/>
        </w:rPr>
        <w:t>his/her</w:t>
      </w:r>
      <w:r w:rsidRPr="00EB3F73">
        <w:rPr>
          <w:spacing w:val="-6"/>
          <w:lang w:val="en-GB"/>
        </w:rPr>
        <w:t xml:space="preserve"> </w:t>
      </w:r>
      <w:r w:rsidRPr="00EB3F73">
        <w:rPr>
          <w:lang w:val="en-GB"/>
        </w:rPr>
        <w:t>original</w:t>
      </w:r>
      <w:r w:rsidRPr="00EB3F73">
        <w:rPr>
          <w:spacing w:val="-4"/>
          <w:lang w:val="en-GB"/>
        </w:rPr>
        <w:t xml:space="preserve"> </w:t>
      </w:r>
      <w:r w:rsidRPr="00EB3F73">
        <w:rPr>
          <w:lang w:val="en-GB"/>
        </w:rPr>
        <w:t>end.</w:t>
      </w:r>
    </w:p>
    <w:p w14:paraId="1566404D" w14:textId="308210F2" w:rsidR="00932C18" w:rsidRPr="00EB3F73" w:rsidRDefault="00242E3E">
      <w:pPr>
        <w:pStyle w:val="BodyText"/>
        <w:ind w:left="913"/>
        <w:jc w:val="left"/>
        <w:rPr>
          <w:lang w:val="en-GB"/>
        </w:rPr>
      </w:pPr>
      <w:r w:rsidRPr="00EB3F73">
        <w:rPr>
          <w:lang w:val="en-GB"/>
        </w:rPr>
        <w:t>See</w:t>
      </w:r>
      <w:r w:rsidRPr="00EB3F73">
        <w:rPr>
          <w:spacing w:val="-3"/>
          <w:lang w:val="en-GB"/>
        </w:rPr>
        <w:t xml:space="preserve"> </w:t>
      </w:r>
      <w:r w:rsidRPr="00EB3F73">
        <w:rPr>
          <w:lang w:val="en-GB"/>
        </w:rPr>
        <w:t>Law</w:t>
      </w:r>
      <w:r w:rsidRPr="00EB3F73">
        <w:rPr>
          <w:spacing w:val="-1"/>
          <w:lang w:val="en-GB"/>
        </w:rPr>
        <w:t xml:space="preserve"> </w:t>
      </w:r>
      <w:r w:rsidRPr="00EB3F73">
        <w:rPr>
          <w:lang w:val="en-GB"/>
        </w:rPr>
        <w:t>25.6</w:t>
      </w:r>
      <w:r w:rsidRPr="00EB3F73">
        <w:rPr>
          <w:spacing w:val="2"/>
          <w:lang w:val="en-GB"/>
        </w:rPr>
        <w:t xml:space="preserve"> </w:t>
      </w:r>
      <w:r w:rsidRPr="00EB3F73">
        <w:rPr>
          <w:lang w:val="en-GB"/>
        </w:rPr>
        <w:t>(Dismissal</w:t>
      </w:r>
      <w:r w:rsidRPr="00EB3F73">
        <w:rPr>
          <w:spacing w:val="-1"/>
          <w:lang w:val="en-GB"/>
        </w:rPr>
        <w:t xml:space="preserve"> </w:t>
      </w:r>
      <w:r w:rsidRPr="00EB3F73">
        <w:rPr>
          <w:lang w:val="en-GB"/>
        </w:rPr>
        <w:t>and</w:t>
      </w:r>
      <w:r w:rsidRPr="00EB3F73">
        <w:rPr>
          <w:spacing w:val="2"/>
          <w:lang w:val="en-GB"/>
        </w:rPr>
        <w:t xml:space="preserve"> </w:t>
      </w:r>
      <w:r w:rsidRPr="00EB3F73">
        <w:rPr>
          <w:lang w:val="en-GB"/>
        </w:rPr>
        <w:t>conduct</w:t>
      </w:r>
      <w:r w:rsidRPr="00EB3F73">
        <w:rPr>
          <w:spacing w:val="-4"/>
          <w:lang w:val="en-GB"/>
        </w:rPr>
        <w:t xml:space="preserve"> </w:t>
      </w:r>
      <w:r w:rsidRPr="00EB3F73">
        <w:rPr>
          <w:lang w:val="en-GB"/>
        </w:rPr>
        <w:t>of</w:t>
      </w:r>
      <w:r w:rsidRPr="00EB3F73">
        <w:rPr>
          <w:spacing w:val="-4"/>
          <w:lang w:val="en-GB"/>
        </w:rPr>
        <w:t xml:space="preserve"> </w:t>
      </w:r>
      <w:r w:rsidRPr="00EB3F73">
        <w:rPr>
          <w:lang w:val="en-GB"/>
        </w:rPr>
        <w:t>a</w:t>
      </w:r>
      <w:r w:rsidRPr="00EB3F73">
        <w:rPr>
          <w:spacing w:val="-3"/>
          <w:lang w:val="en-GB"/>
        </w:rPr>
        <w:t xml:space="preserve"> </w:t>
      </w:r>
      <w:r w:rsidR="00B84601" w:rsidRPr="00EB3F73">
        <w:rPr>
          <w:lang w:val="en-GB"/>
        </w:rPr>
        <w:t>batter</w:t>
      </w:r>
      <w:r w:rsidRPr="00EB3F73">
        <w:rPr>
          <w:spacing w:val="2"/>
          <w:lang w:val="en-GB"/>
        </w:rPr>
        <w:t xml:space="preserve"> </w:t>
      </w:r>
      <w:r w:rsidRPr="00EB3F73">
        <w:rPr>
          <w:lang w:val="en-GB"/>
        </w:rPr>
        <w:t>and</w:t>
      </w:r>
      <w:r w:rsidRPr="00EB3F73">
        <w:rPr>
          <w:spacing w:val="-2"/>
          <w:lang w:val="en-GB"/>
        </w:rPr>
        <w:t xml:space="preserve"> </w:t>
      </w:r>
      <w:r w:rsidRPr="00EB3F73">
        <w:rPr>
          <w:lang w:val="en-GB"/>
        </w:rPr>
        <w:t>his/her</w:t>
      </w:r>
      <w:r w:rsidRPr="00EB3F73">
        <w:rPr>
          <w:spacing w:val="-2"/>
          <w:lang w:val="en-GB"/>
        </w:rPr>
        <w:t xml:space="preserve"> </w:t>
      </w:r>
      <w:r w:rsidRPr="00EB3F73">
        <w:rPr>
          <w:lang w:val="en-GB"/>
        </w:rPr>
        <w:t>runner).</w:t>
      </w:r>
    </w:p>
    <w:p w14:paraId="0EBD8385" w14:textId="77777777" w:rsidR="00932C18" w:rsidRPr="00EB3F73" w:rsidRDefault="00242E3E" w:rsidP="006C73FE">
      <w:pPr>
        <w:pStyle w:val="Heading1"/>
        <w:numPr>
          <w:ilvl w:val="1"/>
          <w:numId w:val="89"/>
        </w:numPr>
        <w:tabs>
          <w:tab w:val="left" w:pos="842"/>
        </w:tabs>
        <w:spacing w:before="122"/>
        <w:rPr>
          <w:lang w:val="en-GB"/>
        </w:rPr>
      </w:pPr>
      <w:r w:rsidRPr="00EB3F73">
        <w:rPr>
          <w:lang w:val="en-GB"/>
        </w:rPr>
        <w:t>Bowler</w:t>
      </w:r>
      <w:r w:rsidRPr="00EB3F73">
        <w:rPr>
          <w:spacing w:val="-5"/>
          <w:lang w:val="en-GB"/>
        </w:rPr>
        <w:t xml:space="preserve"> </w:t>
      </w:r>
      <w:r w:rsidRPr="00EB3F73">
        <w:rPr>
          <w:lang w:val="en-GB"/>
        </w:rPr>
        <w:t>does</w:t>
      </w:r>
      <w:r w:rsidRPr="00EB3F73">
        <w:rPr>
          <w:spacing w:val="3"/>
          <w:lang w:val="en-GB"/>
        </w:rPr>
        <w:t xml:space="preserve"> </w:t>
      </w:r>
      <w:r w:rsidRPr="00EB3F73">
        <w:rPr>
          <w:lang w:val="en-GB"/>
        </w:rPr>
        <w:t>not</w:t>
      </w:r>
      <w:r w:rsidRPr="00EB3F73">
        <w:rPr>
          <w:spacing w:val="-2"/>
          <w:lang w:val="en-GB"/>
        </w:rPr>
        <w:t xml:space="preserve"> </w:t>
      </w:r>
      <w:r w:rsidRPr="00EB3F73">
        <w:rPr>
          <w:lang w:val="en-GB"/>
        </w:rPr>
        <w:t>get</w:t>
      </w:r>
      <w:r w:rsidRPr="00EB3F73">
        <w:rPr>
          <w:spacing w:val="-6"/>
          <w:lang w:val="en-GB"/>
        </w:rPr>
        <w:t xml:space="preserve"> </w:t>
      </w:r>
      <w:r w:rsidRPr="00EB3F73">
        <w:rPr>
          <w:lang w:val="en-GB"/>
        </w:rPr>
        <w:t>credit</w:t>
      </w:r>
    </w:p>
    <w:p w14:paraId="176B4BFA" w14:textId="77777777" w:rsidR="00932C18" w:rsidRPr="00EB3F73" w:rsidRDefault="00242E3E">
      <w:pPr>
        <w:pStyle w:val="BodyText"/>
        <w:ind w:left="745"/>
        <w:rPr>
          <w:lang w:val="en-GB"/>
        </w:rPr>
      </w:pPr>
      <w:r w:rsidRPr="00EB3F73">
        <w:rPr>
          <w:lang w:val="en-GB"/>
        </w:rPr>
        <w:t>The</w:t>
      </w:r>
      <w:r w:rsidRPr="00EB3F73">
        <w:rPr>
          <w:spacing w:val="-2"/>
          <w:lang w:val="en-GB"/>
        </w:rPr>
        <w:t xml:space="preserve"> </w:t>
      </w:r>
      <w:r w:rsidRPr="00EB3F73">
        <w:rPr>
          <w:lang w:val="en-GB"/>
        </w:rPr>
        <w:t>bowler</w:t>
      </w:r>
      <w:r w:rsidRPr="00EB3F73">
        <w:rPr>
          <w:spacing w:val="-1"/>
          <w:lang w:val="en-GB"/>
        </w:rPr>
        <w:t xml:space="preserve"> </w:t>
      </w:r>
      <w:r w:rsidRPr="00EB3F73">
        <w:rPr>
          <w:lang w:val="en-GB"/>
        </w:rPr>
        <w:t>does</w:t>
      </w:r>
      <w:r w:rsidRPr="00EB3F73">
        <w:rPr>
          <w:spacing w:val="-3"/>
          <w:lang w:val="en-GB"/>
        </w:rPr>
        <w:t xml:space="preserve"> </w:t>
      </w:r>
      <w:r w:rsidRPr="00EB3F73">
        <w:rPr>
          <w:lang w:val="en-GB"/>
        </w:rPr>
        <w:t>not</w:t>
      </w:r>
      <w:r w:rsidRPr="00EB3F73">
        <w:rPr>
          <w:spacing w:val="-3"/>
          <w:lang w:val="en-GB"/>
        </w:rPr>
        <w:t xml:space="preserve"> </w:t>
      </w:r>
      <w:r w:rsidRPr="00EB3F73">
        <w:rPr>
          <w:lang w:val="en-GB"/>
        </w:rPr>
        <w:t>get</w:t>
      </w:r>
      <w:r w:rsidRPr="00EB3F73">
        <w:rPr>
          <w:spacing w:val="-3"/>
          <w:lang w:val="en-GB"/>
        </w:rPr>
        <w:t xml:space="preserve"> </w:t>
      </w:r>
      <w:r w:rsidRPr="00EB3F73">
        <w:rPr>
          <w:lang w:val="en-GB"/>
        </w:rPr>
        <w:t>credit</w:t>
      </w:r>
      <w:r w:rsidRPr="00EB3F73">
        <w:rPr>
          <w:spacing w:val="3"/>
          <w:lang w:val="en-GB"/>
        </w:rPr>
        <w:t xml:space="preserve"> </w:t>
      </w:r>
      <w:r w:rsidRPr="00EB3F73">
        <w:rPr>
          <w:lang w:val="en-GB"/>
        </w:rPr>
        <w:t>for</w:t>
      </w:r>
      <w:r w:rsidRPr="00EB3F73">
        <w:rPr>
          <w:spacing w:val="-1"/>
          <w:lang w:val="en-GB"/>
        </w:rPr>
        <w:t xml:space="preserve"> </w:t>
      </w:r>
      <w:r w:rsidRPr="00EB3F73">
        <w:rPr>
          <w:lang w:val="en-GB"/>
        </w:rPr>
        <w:t>the</w:t>
      </w:r>
      <w:r w:rsidRPr="00EB3F73">
        <w:rPr>
          <w:spacing w:val="3"/>
          <w:lang w:val="en-GB"/>
        </w:rPr>
        <w:t xml:space="preserve"> </w:t>
      </w:r>
      <w:r w:rsidRPr="00EB3F73">
        <w:rPr>
          <w:lang w:val="en-GB"/>
        </w:rPr>
        <w:t>wicket.</w:t>
      </w:r>
    </w:p>
    <w:p w14:paraId="0A4E7450" w14:textId="77777777" w:rsidR="00932C18" w:rsidRPr="00EB3F73" w:rsidRDefault="00932C18">
      <w:pPr>
        <w:pStyle w:val="BodyText"/>
        <w:spacing w:before="0"/>
        <w:ind w:left="0"/>
        <w:jc w:val="left"/>
        <w:rPr>
          <w:sz w:val="24"/>
          <w:lang w:val="en-GB"/>
        </w:rPr>
      </w:pPr>
    </w:p>
    <w:p w14:paraId="7ED0E744" w14:textId="77777777" w:rsidR="00932C18" w:rsidRPr="00EB3F73" w:rsidRDefault="00242E3E">
      <w:pPr>
        <w:pStyle w:val="Heading1"/>
        <w:tabs>
          <w:tab w:val="left" w:pos="1479"/>
        </w:tabs>
        <w:spacing w:before="215"/>
        <w:ind w:left="347" w:firstLine="0"/>
        <w:rPr>
          <w:lang w:val="en-GB"/>
        </w:rPr>
      </w:pPr>
      <w:r w:rsidRPr="00EB3F73">
        <w:rPr>
          <w:lang w:val="en-GB"/>
        </w:rPr>
        <w:t>LAW</w:t>
      </w:r>
      <w:r w:rsidRPr="00EB3F73">
        <w:rPr>
          <w:spacing w:val="-1"/>
          <w:lang w:val="en-GB"/>
        </w:rPr>
        <w:t xml:space="preserve"> </w:t>
      </w:r>
      <w:r w:rsidRPr="00EB3F73">
        <w:rPr>
          <w:lang w:val="en-GB"/>
        </w:rPr>
        <w:t>39</w:t>
      </w:r>
      <w:r w:rsidRPr="00EB3F73">
        <w:rPr>
          <w:lang w:val="en-GB"/>
        </w:rPr>
        <w:tab/>
        <w:t>STUMPED</w:t>
      </w:r>
    </w:p>
    <w:p w14:paraId="2F452379" w14:textId="77777777" w:rsidR="00932C18" w:rsidRPr="00EB3F73" w:rsidRDefault="00242E3E" w:rsidP="006C73FE">
      <w:pPr>
        <w:pStyle w:val="ListParagraph"/>
        <w:numPr>
          <w:ilvl w:val="1"/>
          <w:numId w:val="87"/>
        </w:numPr>
        <w:tabs>
          <w:tab w:val="left" w:pos="842"/>
        </w:tabs>
        <w:rPr>
          <w:rFonts w:ascii="Arial"/>
          <w:b/>
          <w:lang w:val="en-GB"/>
        </w:rPr>
      </w:pPr>
      <w:r w:rsidRPr="00EB3F73">
        <w:rPr>
          <w:rFonts w:ascii="Arial"/>
          <w:b/>
          <w:lang w:val="en-GB"/>
        </w:rPr>
        <w:t>Out</w:t>
      </w:r>
      <w:r w:rsidRPr="00EB3F73">
        <w:rPr>
          <w:rFonts w:ascii="Arial"/>
          <w:b/>
          <w:spacing w:val="-5"/>
          <w:lang w:val="en-GB"/>
        </w:rPr>
        <w:t xml:space="preserve"> </w:t>
      </w:r>
      <w:r w:rsidRPr="00EB3F73">
        <w:rPr>
          <w:rFonts w:ascii="Arial"/>
          <w:b/>
          <w:lang w:val="en-GB"/>
        </w:rPr>
        <w:t>Stumped</w:t>
      </w:r>
    </w:p>
    <w:p w14:paraId="0A6EB7E5" w14:textId="77777777" w:rsidR="00932C18" w:rsidRPr="00EB3F73" w:rsidRDefault="00242E3E" w:rsidP="006C73FE">
      <w:pPr>
        <w:pStyle w:val="ListParagraph"/>
        <w:numPr>
          <w:ilvl w:val="2"/>
          <w:numId w:val="87"/>
        </w:numPr>
        <w:tabs>
          <w:tab w:val="left" w:pos="1423"/>
        </w:tabs>
        <w:spacing w:before="117"/>
        <w:ind w:hanging="678"/>
        <w:jc w:val="both"/>
        <w:rPr>
          <w:lang w:val="en-GB"/>
        </w:rPr>
      </w:pPr>
      <w:r w:rsidRPr="00EB3F73">
        <w:rPr>
          <w:lang w:val="en-GB"/>
        </w:rPr>
        <w:t>The</w:t>
      </w:r>
      <w:r w:rsidRPr="00EB3F73">
        <w:rPr>
          <w:spacing w:val="2"/>
          <w:lang w:val="en-GB"/>
        </w:rPr>
        <w:t xml:space="preserve"> </w:t>
      </w:r>
      <w:r w:rsidRPr="00EB3F73">
        <w:rPr>
          <w:lang w:val="en-GB"/>
        </w:rPr>
        <w:t>striker</w:t>
      </w:r>
      <w:r w:rsidRPr="00EB3F73">
        <w:rPr>
          <w:spacing w:val="-2"/>
          <w:lang w:val="en-GB"/>
        </w:rPr>
        <w:t xml:space="preserve"> </w:t>
      </w:r>
      <w:r w:rsidRPr="00EB3F73">
        <w:rPr>
          <w:lang w:val="en-GB"/>
        </w:rPr>
        <w:t>is out</w:t>
      </w:r>
      <w:r w:rsidRPr="00EB3F73">
        <w:rPr>
          <w:spacing w:val="-4"/>
          <w:lang w:val="en-GB"/>
        </w:rPr>
        <w:t xml:space="preserve"> </w:t>
      </w:r>
      <w:r w:rsidRPr="00EB3F73">
        <w:rPr>
          <w:lang w:val="en-GB"/>
        </w:rPr>
        <w:t>Stumped,</w:t>
      </w:r>
      <w:r w:rsidRPr="00EB3F73">
        <w:rPr>
          <w:spacing w:val="-4"/>
          <w:lang w:val="en-GB"/>
        </w:rPr>
        <w:t xml:space="preserve"> </w:t>
      </w:r>
      <w:r w:rsidRPr="00EB3F73">
        <w:rPr>
          <w:lang w:val="en-GB"/>
        </w:rPr>
        <w:t>except</w:t>
      </w:r>
      <w:r w:rsidRPr="00EB3F73">
        <w:rPr>
          <w:spacing w:val="1"/>
          <w:lang w:val="en-GB"/>
        </w:rPr>
        <w:t xml:space="preserve"> </w:t>
      </w:r>
      <w:r w:rsidRPr="00EB3F73">
        <w:rPr>
          <w:lang w:val="en-GB"/>
        </w:rPr>
        <w:t>as</w:t>
      </w:r>
      <w:r w:rsidRPr="00EB3F73">
        <w:rPr>
          <w:spacing w:val="-5"/>
          <w:lang w:val="en-GB"/>
        </w:rPr>
        <w:t xml:space="preserve"> </w:t>
      </w:r>
      <w:r w:rsidRPr="00EB3F73">
        <w:rPr>
          <w:lang w:val="en-GB"/>
        </w:rPr>
        <w:t>in</w:t>
      </w:r>
      <w:r w:rsidRPr="00EB3F73">
        <w:rPr>
          <w:spacing w:val="-3"/>
          <w:lang w:val="en-GB"/>
        </w:rPr>
        <w:t xml:space="preserve"> </w:t>
      </w:r>
      <w:r w:rsidRPr="00EB3F73">
        <w:rPr>
          <w:lang w:val="en-GB"/>
        </w:rPr>
        <w:t>39.3,</w:t>
      </w:r>
      <w:r w:rsidRPr="00EB3F73">
        <w:rPr>
          <w:spacing w:val="1"/>
          <w:lang w:val="en-GB"/>
        </w:rPr>
        <w:t xml:space="preserve"> </w:t>
      </w:r>
      <w:r w:rsidRPr="00EB3F73">
        <w:rPr>
          <w:lang w:val="en-GB"/>
        </w:rPr>
        <w:t>if</w:t>
      </w:r>
    </w:p>
    <w:p w14:paraId="549184FC" w14:textId="77777777" w:rsidR="00932C18" w:rsidRPr="00EB3F73" w:rsidRDefault="00242E3E">
      <w:pPr>
        <w:pStyle w:val="BodyText"/>
        <w:spacing w:before="122"/>
        <w:ind w:left="1988"/>
        <w:jc w:val="left"/>
        <w:rPr>
          <w:lang w:val="en-GB"/>
        </w:rPr>
      </w:pPr>
      <w:r w:rsidRPr="00EB3F73">
        <w:rPr>
          <w:lang w:val="en-GB"/>
        </w:rPr>
        <w:t>a</w:t>
      </w:r>
      <w:r w:rsidRPr="00EB3F73">
        <w:rPr>
          <w:spacing w:val="2"/>
          <w:lang w:val="en-GB"/>
        </w:rPr>
        <w:t xml:space="preserve"> </w:t>
      </w:r>
      <w:r w:rsidRPr="00EB3F73">
        <w:rPr>
          <w:lang w:val="en-GB"/>
        </w:rPr>
        <w:t>ball</w:t>
      </w:r>
      <w:r w:rsidRPr="00EB3F73">
        <w:rPr>
          <w:spacing w:val="-1"/>
          <w:lang w:val="en-GB"/>
        </w:rPr>
        <w:t xml:space="preserve"> </w:t>
      </w:r>
      <w:r w:rsidRPr="00EB3F73">
        <w:rPr>
          <w:lang w:val="en-GB"/>
        </w:rPr>
        <w:t>which</w:t>
      </w:r>
      <w:r w:rsidRPr="00EB3F73">
        <w:rPr>
          <w:spacing w:val="2"/>
          <w:lang w:val="en-GB"/>
        </w:rPr>
        <w:t xml:space="preserve"> </w:t>
      </w:r>
      <w:r w:rsidRPr="00EB3F73">
        <w:rPr>
          <w:lang w:val="en-GB"/>
        </w:rPr>
        <w:t>is</w:t>
      </w:r>
      <w:r w:rsidRPr="00EB3F73">
        <w:rPr>
          <w:spacing w:val="-4"/>
          <w:lang w:val="en-GB"/>
        </w:rPr>
        <w:t xml:space="preserve"> </w:t>
      </w:r>
      <w:r w:rsidRPr="00EB3F73">
        <w:rPr>
          <w:lang w:val="en-GB"/>
        </w:rPr>
        <w:t>delivered</w:t>
      </w:r>
      <w:r w:rsidRPr="00EB3F73">
        <w:rPr>
          <w:spacing w:val="2"/>
          <w:lang w:val="en-GB"/>
        </w:rPr>
        <w:t xml:space="preserve"> </w:t>
      </w:r>
      <w:r w:rsidRPr="00EB3F73">
        <w:rPr>
          <w:lang w:val="en-GB"/>
        </w:rPr>
        <w:t>is</w:t>
      </w:r>
      <w:r w:rsidRPr="00EB3F73">
        <w:rPr>
          <w:spacing w:val="-5"/>
          <w:lang w:val="en-GB"/>
        </w:rPr>
        <w:t xml:space="preserve"> </w:t>
      </w:r>
      <w:r w:rsidRPr="00EB3F73">
        <w:rPr>
          <w:lang w:val="en-GB"/>
        </w:rPr>
        <w:t>not</w:t>
      </w:r>
      <w:r w:rsidRPr="00EB3F73">
        <w:rPr>
          <w:spacing w:val="1"/>
          <w:lang w:val="en-GB"/>
        </w:rPr>
        <w:t xml:space="preserve"> </w:t>
      </w:r>
      <w:r w:rsidRPr="00EB3F73">
        <w:rPr>
          <w:lang w:val="en-GB"/>
        </w:rPr>
        <w:t>called</w:t>
      </w:r>
      <w:r w:rsidRPr="00EB3F73">
        <w:rPr>
          <w:spacing w:val="-3"/>
          <w:lang w:val="en-GB"/>
        </w:rPr>
        <w:t xml:space="preserve"> </w:t>
      </w:r>
      <w:r w:rsidRPr="00EB3F73">
        <w:rPr>
          <w:lang w:val="en-GB"/>
        </w:rPr>
        <w:t>No</w:t>
      </w:r>
      <w:r w:rsidRPr="00EB3F73">
        <w:rPr>
          <w:spacing w:val="-3"/>
          <w:lang w:val="en-GB"/>
        </w:rPr>
        <w:t xml:space="preserve"> </w:t>
      </w:r>
      <w:r w:rsidRPr="00EB3F73">
        <w:rPr>
          <w:lang w:val="en-GB"/>
        </w:rPr>
        <w:t>ball</w:t>
      </w:r>
    </w:p>
    <w:p w14:paraId="546F675F" w14:textId="77777777" w:rsidR="00932C18" w:rsidRPr="00EB3F73" w:rsidRDefault="00242E3E">
      <w:pPr>
        <w:pStyle w:val="BodyText"/>
        <w:spacing w:before="80" w:line="355" w:lineRule="auto"/>
        <w:ind w:left="1451" w:right="3156"/>
        <w:rPr>
          <w:lang w:val="en-GB"/>
        </w:rPr>
      </w:pPr>
      <w:r w:rsidRPr="00EB3F73">
        <w:rPr>
          <w:lang w:val="en-GB"/>
        </w:rPr>
        <w:t>and</w:t>
      </w:r>
      <w:r w:rsidRPr="00EB3F73">
        <w:rPr>
          <w:spacing w:val="1"/>
          <w:lang w:val="en-GB"/>
        </w:rPr>
        <w:t xml:space="preserve"> </w:t>
      </w:r>
      <w:r w:rsidRPr="00EB3F73">
        <w:rPr>
          <w:lang w:val="en-GB"/>
        </w:rPr>
        <w:t>he/she is out of his/her ground, other than as in 39.3.1</w:t>
      </w:r>
      <w:r w:rsidRPr="00EB3F73">
        <w:rPr>
          <w:spacing w:val="-59"/>
          <w:lang w:val="en-GB"/>
        </w:rPr>
        <w:t xml:space="preserve"> </w:t>
      </w:r>
      <w:r w:rsidRPr="00EB3F73">
        <w:rPr>
          <w:lang w:val="en-GB"/>
        </w:rPr>
        <w:t>and</w:t>
      </w:r>
      <w:r w:rsidRPr="00EB3F73">
        <w:rPr>
          <w:spacing w:val="48"/>
          <w:lang w:val="en-GB"/>
        </w:rPr>
        <w:t xml:space="preserve"> </w:t>
      </w:r>
      <w:r w:rsidRPr="00EB3F73">
        <w:rPr>
          <w:lang w:val="en-GB"/>
        </w:rPr>
        <w:t>he/she</w:t>
      </w:r>
      <w:r w:rsidRPr="00EB3F73">
        <w:rPr>
          <w:spacing w:val="-2"/>
          <w:lang w:val="en-GB"/>
        </w:rPr>
        <w:t xml:space="preserve"> </w:t>
      </w:r>
      <w:r w:rsidRPr="00EB3F73">
        <w:rPr>
          <w:lang w:val="en-GB"/>
        </w:rPr>
        <w:t>has</w:t>
      </w:r>
      <w:r w:rsidRPr="00EB3F73">
        <w:rPr>
          <w:spacing w:val="-4"/>
          <w:lang w:val="en-GB"/>
        </w:rPr>
        <w:t xml:space="preserve"> </w:t>
      </w:r>
      <w:r w:rsidRPr="00EB3F73">
        <w:rPr>
          <w:lang w:val="en-GB"/>
        </w:rPr>
        <w:t>not</w:t>
      </w:r>
      <w:r w:rsidRPr="00EB3F73">
        <w:rPr>
          <w:spacing w:val="-3"/>
          <w:lang w:val="en-GB"/>
        </w:rPr>
        <w:t xml:space="preserve"> </w:t>
      </w:r>
      <w:r w:rsidRPr="00EB3F73">
        <w:rPr>
          <w:lang w:val="en-GB"/>
        </w:rPr>
        <w:t>attempted</w:t>
      </w:r>
      <w:r w:rsidRPr="00EB3F73">
        <w:rPr>
          <w:spacing w:val="-2"/>
          <w:lang w:val="en-GB"/>
        </w:rPr>
        <w:t xml:space="preserve"> </w:t>
      </w:r>
      <w:r w:rsidRPr="00EB3F73">
        <w:rPr>
          <w:lang w:val="en-GB"/>
        </w:rPr>
        <w:t>a</w:t>
      </w:r>
      <w:r w:rsidRPr="00EB3F73">
        <w:rPr>
          <w:spacing w:val="3"/>
          <w:lang w:val="en-GB"/>
        </w:rPr>
        <w:t xml:space="preserve"> </w:t>
      </w:r>
      <w:r w:rsidRPr="00EB3F73">
        <w:rPr>
          <w:lang w:val="en-GB"/>
        </w:rPr>
        <w:t>run</w:t>
      </w:r>
    </w:p>
    <w:p w14:paraId="50DD9056" w14:textId="50638C20" w:rsidR="00932C18" w:rsidRPr="00EB3F73" w:rsidRDefault="00242E3E">
      <w:pPr>
        <w:pStyle w:val="BodyText"/>
        <w:spacing w:before="0" w:line="242" w:lineRule="auto"/>
        <w:ind w:left="1936" w:right="706" w:hanging="644"/>
        <w:rPr>
          <w:lang w:val="en-GB"/>
        </w:rPr>
      </w:pPr>
      <w:r w:rsidRPr="00EB3F73">
        <w:rPr>
          <w:lang w:val="en-GB"/>
        </w:rPr>
        <w:t xml:space="preserve">when his/her wicket is fairly </w:t>
      </w:r>
      <w:r w:rsidR="00E2754E" w:rsidRPr="00EB3F73">
        <w:rPr>
          <w:lang w:val="en-GB"/>
        </w:rPr>
        <w:t>broken</w:t>
      </w:r>
      <w:r w:rsidRPr="00EB3F73">
        <w:rPr>
          <w:lang w:val="en-GB"/>
        </w:rPr>
        <w:t xml:space="preserve"> by the </w:t>
      </w:r>
      <w:proofErr w:type="gramStart"/>
      <w:r w:rsidRPr="00EB3F73">
        <w:rPr>
          <w:lang w:val="en-GB"/>
        </w:rPr>
        <w:t>wicket-keeper</w:t>
      </w:r>
      <w:proofErr w:type="gramEnd"/>
      <w:r w:rsidRPr="00EB3F73">
        <w:rPr>
          <w:lang w:val="en-GB"/>
        </w:rPr>
        <w:t xml:space="preserve"> without the intervention of</w:t>
      </w:r>
      <w:r w:rsidRPr="00EB3F73">
        <w:rPr>
          <w:spacing w:val="1"/>
          <w:lang w:val="en-GB"/>
        </w:rPr>
        <w:t xml:space="preserve"> </w:t>
      </w:r>
      <w:r w:rsidRPr="00EB3F73">
        <w:rPr>
          <w:lang w:val="en-GB"/>
        </w:rPr>
        <w:t>another fielder.</w:t>
      </w:r>
      <w:r w:rsidRPr="00EB3F73">
        <w:rPr>
          <w:spacing w:val="1"/>
          <w:lang w:val="en-GB"/>
        </w:rPr>
        <w:t xml:space="preserve"> </w:t>
      </w:r>
      <w:r w:rsidRPr="00EB3F73">
        <w:rPr>
          <w:lang w:val="en-GB"/>
        </w:rPr>
        <w:t>Note, however Laws 25.6.2 and 25.6.5 (Dismissal and conduct</w:t>
      </w:r>
      <w:r w:rsidRPr="00EB3F73">
        <w:rPr>
          <w:spacing w:val="1"/>
          <w:lang w:val="en-GB"/>
        </w:rPr>
        <w:t xml:space="preserve"> </w:t>
      </w:r>
      <w:r w:rsidRPr="00EB3F73">
        <w:rPr>
          <w:lang w:val="en-GB"/>
        </w:rPr>
        <w:t>of</w:t>
      </w:r>
      <w:r w:rsidRPr="00EB3F73">
        <w:rPr>
          <w:spacing w:val="-4"/>
          <w:lang w:val="en-GB"/>
        </w:rPr>
        <w:t xml:space="preserve"> </w:t>
      </w:r>
      <w:r w:rsidRPr="00EB3F73">
        <w:rPr>
          <w:lang w:val="en-GB"/>
        </w:rPr>
        <w:t>a</w:t>
      </w:r>
      <w:r w:rsidRPr="00EB3F73">
        <w:rPr>
          <w:spacing w:val="3"/>
          <w:lang w:val="en-GB"/>
        </w:rPr>
        <w:t xml:space="preserve"> </w:t>
      </w:r>
      <w:r w:rsidR="00B84601" w:rsidRPr="00EB3F73">
        <w:rPr>
          <w:lang w:val="en-GB"/>
        </w:rPr>
        <w:t>batter</w:t>
      </w:r>
      <w:r w:rsidRPr="00EB3F73">
        <w:rPr>
          <w:spacing w:val="-3"/>
          <w:lang w:val="en-GB"/>
        </w:rPr>
        <w:t xml:space="preserve"> </w:t>
      </w:r>
      <w:r w:rsidRPr="00EB3F73">
        <w:rPr>
          <w:lang w:val="en-GB"/>
        </w:rPr>
        <w:t>and</w:t>
      </w:r>
      <w:r w:rsidRPr="00EB3F73">
        <w:rPr>
          <w:spacing w:val="-2"/>
          <w:lang w:val="en-GB"/>
        </w:rPr>
        <w:t xml:space="preserve"> </w:t>
      </w:r>
      <w:r w:rsidRPr="00EB3F73">
        <w:rPr>
          <w:lang w:val="en-GB"/>
        </w:rPr>
        <w:t>his/her</w:t>
      </w:r>
      <w:r w:rsidRPr="00EB3F73">
        <w:rPr>
          <w:spacing w:val="-2"/>
          <w:lang w:val="en-GB"/>
        </w:rPr>
        <w:t xml:space="preserve"> </w:t>
      </w:r>
      <w:r w:rsidRPr="00EB3F73">
        <w:rPr>
          <w:lang w:val="en-GB"/>
        </w:rPr>
        <w:t>runner)</w:t>
      </w:r>
      <w:r w:rsidRPr="00EB3F73">
        <w:rPr>
          <w:spacing w:val="-1"/>
          <w:lang w:val="en-GB"/>
        </w:rPr>
        <w:t xml:space="preserve"> </w:t>
      </w:r>
      <w:r w:rsidRPr="00EB3F73">
        <w:rPr>
          <w:lang w:val="en-GB"/>
        </w:rPr>
        <w:t>and</w:t>
      </w:r>
      <w:r w:rsidRPr="00EB3F73">
        <w:rPr>
          <w:spacing w:val="-3"/>
          <w:lang w:val="en-GB"/>
        </w:rPr>
        <w:t xml:space="preserve"> </w:t>
      </w:r>
      <w:r w:rsidRPr="00EB3F73">
        <w:rPr>
          <w:lang w:val="en-GB"/>
        </w:rPr>
        <w:t>27.3</w:t>
      </w:r>
      <w:r w:rsidRPr="00EB3F73">
        <w:rPr>
          <w:spacing w:val="3"/>
          <w:lang w:val="en-GB"/>
        </w:rPr>
        <w:t xml:space="preserve"> </w:t>
      </w:r>
      <w:r w:rsidRPr="00EB3F73">
        <w:rPr>
          <w:lang w:val="en-GB"/>
        </w:rPr>
        <w:t>(Position</w:t>
      </w:r>
      <w:r w:rsidRPr="00EB3F73">
        <w:rPr>
          <w:spacing w:val="3"/>
          <w:lang w:val="en-GB"/>
        </w:rPr>
        <w:t xml:space="preserve"> </w:t>
      </w:r>
      <w:r w:rsidRPr="00EB3F73">
        <w:rPr>
          <w:lang w:val="en-GB"/>
        </w:rPr>
        <w:t>of</w:t>
      </w:r>
      <w:r w:rsidRPr="00EB3F73">
        <w:rPr>
          <w:spacing w:val="1"/>
          <w:lang w:val="en-GB"/>
        </w:rPr>
        <w:t xml:space="preserve"> </w:t>
      </w:r>
      <w:proofErr w:type="gramStart"/>
      <w:r w:rsidRPr="00EB3F73">
        <w:rPr>
          <w:lang w:val="en-GB"/>
        </w:rPr>
        <w:t>wicket-keeper</w:t>
      </w:r>
      <w:proofErr w:type="gramEnd"/>
      <w:r w:rsidRPr="00EB3F73">
        <w:rPr>
          <w:lang w:val="en-GB"/>
        </w:rPr>
        <w:t>).</w:t>
      </w:r>
    </w:p>
    <w:p w14:paraId="5EF71180" w14:textId="77777777" w:rsidR="00932C18" w:rsidRPr="00EB3F73" w:rsidRDefault="00242E3E" w:rsidP="006C73FE">
      <w:pPr>
        <w:pStyle w:val="ListParagraph"/>
        <w:numPr>
          <w:ilvl w:val="2"/>
          <w:numId w:val="87"/>
        </w:numPr>
        <w:tabs>
          <w:tab w:val="left" w:pos="1432"/>
        </w:tabs>
        <w:spacing w:before="107"/>
        <w:ind w:left="1340" w:right="708" w:hanging="596"/>
        <w:jc w:val="both"/>
        <w:rPr>
          <w:lang w:val="en-GB"/>
        </w:rPr>
      </w:pPr>
      <w:r w:rsidRPr="00EB3F73">
        <w:rPr>
          <w:lang w:val="en-GB"/>
        </w:rPr>
        <w:t>The striker is out Stumped if all the conditions of 39.1.1 are satisfied, even though a</w:t>
      </w:r>
      <w:r w:rsidRPr="00EB3F73">
        <w:rPr>
          <w:spacing w:val="1"/>
          <w:lang w:val="en-GB"/>
        </w:rPr>
        <w:t xml:space="preserve"> </w:t>
      </w:r>
      <w:r w:rsidRPr="00EB3F73">
        <w:rPr>
          <w:lang w:val="en-GB"/>
        </w:rPr>
        <w:t>decision</w:t>
      </w:r>
      <w:r w:rsidRPr="00EB3F73">
        <w:rPr>
          <w:spacing w:val="-3"/>
          <w:lang w:val="en-GB"/>
        </w:rPr>
        <w:t xml:space="preserve"> </w:t>
      </w:r>
      <w:r w:rsidRPr="00EB3F73">
        <w:rPr>
          <w:lang w:val="en-GB"/>
        </w:rPr>
        <w:t>of</w:t>
      </w:r>
      <w:r w:rsidRPr="00EB3F73">
        <w:rPr>
          <w:spacing w:val="2"/>
          <w:lang w:val="en-GB"/>
        </w:rPr>
        <w:t xml:space="preserve"> </w:t>
      </w:r>
      <w:r w:rsidRPr="00EB3F73">
        <w:rPr>
          <w:lang w:val="en-GB"/>
        </w:rPr>
        <w:t>Run</w:t>
      </w:r>
      <w:r w:rsidRPr="00EB3F73">
        <w:rPr>
          <w:spacing w:val="-2"/>
          <w:lang w:val="en-GB"/>
        </w:rPr>
        <w:t xml:space="preserve"> </w:t>
      </w:r>
      <w:r w:rsidRPr="00EB3F73">
        <w:rPr>
          <w:lang w:val="en-GB"/>
        </w:rPr>
        <w:t>out</w:t>
      </w:r>
      <w:r w:rsidRPr="00EB3F73">
        <w:rPr>
          <w:spacing w:val="2"/>
          <w:lang w:val="en-GB"/>
        </w:rPr>
        <w:t xml:space="preserve"> </w:t>
      </w:r>
      <w:r w:rsidRPr="00EB3F73">
        <w:rPr>
          <w:lang w:val="en-GB"/>
        </w:rPr>
        <w:t>would</w:t>
      </w:r>
      <w:r w:rsidRPr="00EB3F73">
        <w:rPr>
          <w:spacing w:val="-2"/>
          <w:lang w:val="en-GB"/>
        </w:rPr>
        <w:t xml:space="preserve"> </w:t>
      </w:r>
      <w:r w:rsidRPr="00EB3F73">
        <w:rPr>
          <w:lang w:val="en-GB"/>
        </w:rPr>
        <w:t>be</w:t>
      </w:r>
      <w:r w:rsidRPr="00EB3F73">
        <w:rPr>
          <w:spacing w:val="3"/>
          <w:lang w:val="en-GB"/>
        </w:rPr>
        <w:t xml:space="preserve"> </w:t>
      </w:r>
      <w:r w:rsidRPr="00EB3F73">
        <w:rPr>
          <w:lang w:val="en-GB"/>
        </w:rPr>
        <w:t>justified.</w:t>
      </w:r>
    </w:p>
    <w:p w14:paraId="476748AC" w14:textId="77777777" w:rsidR="00932C18" w:rsidRPr="00EB3F73" w:rsidRDefault="00242E3E" w:rsidP="006C73FE">
      <w:pPr>
        <w:pStyle w:val="Heading1"/>
        <w:numPr>
          <w:ilvl w:val="1"/>
          <w:numId w:val="87"/>
        </w:numPr>
        <w:tabs>
          <w:tab w:val="left" w:pos="842"/>
        </w:tabs>
        <w:spacing w:before="123"/>
        <w:rPr>
          <w:lang w:val="en-GB"/>
        </w:rPr>
      </w:pPr>
      <w:r w:rsidRPr="00EB3F73">
        <w:rPr>
          <w:lang w:val="en-GB"/>
        </w:rPr>
        <w:t>Ball</w:t>
      </w:r>
      <w:r w:rsidRPr="00EB3F73">
        <w:rPr>
          <w:spacing w:val="-2"/>
          <w:lang w:val="en-GB"/>
        </w:rPr>
        <w:t xml:space="preserve"> </w:t>
      </w:r>
      <w:r w:rsidRPr="00EB3F73">
        <w:rPr>
          <w:lang w:val="en-GB"/>
        </w:rPr>
        <w:t>rebounding</w:t>
      </w:r>
      <w:r w:rsidRPr="00EB3F73">
        <w:rPr>
          <w:spacing w:val="-8"/>
          <w:lang w:val="en-GB"/>
        </w:rPr>
        <w:t xml:space="preserve"> </w:t>
      </w:r>
      <w:r w:rsidRPr="00EB3F73">
        <w:rPr>
          <w:lang w:val="en-GB"/>
        </w:rPr>
        <w:t>from</w:t>
      </w:r>
      <w:r w:rsidRPr="00EB3F73">
        <w:rPr>
          <w:spacing w:val="-2"/>
          <w:lang w:val="en-GB"/>
        </w:rPr>
        <w:t xml:space="preserve"> </w:t>
      </w:r>
      <w:r w:rsidRPr="00EB3F73">
        <w:rPr>
          <w:lang w:val="en-GB"/>
        </w:rPr>
        <w:t>wicket-keeper’s</w:t>
      </w:r>
      <w:r w:rsidRPr="00EB3F73">
        <w:rPr>
          <w:spacing w:val="-1"/>
          <w:lang w:val="en-GB"/>
        </w:rPr>
        <w:t xml:space="preserve"> </w:t>
      </w:r>
      <w:r w:rsidRPr="00EB3F73">
        <w:rPr>
          <w:lang w:val="en-GB"/>
        </w:rPr>
        <w:t>person</w:t>
      </w:r>
    </w:p>
    <w:p w14:paraId="605BBAE9" w14:textId="74D7C8EC" w:rsidR="00932C18" w:rsidRPr="00EB3F73" w:rsidRDefault="00242E3E">
      <w:pPr>
        <w:pStyle w:val="BodyText"/>
        <w:spacing w:before="116"/>
        <w:ind w:left="774" w:right="707" w:hanging="29"/>
        <w:jc w:val="left"/>
        <w:rPr>
          <w:lang w:val="en-GB"/>
        </w:rPr>
      </w:pPr>
      <w:r w:rsidRPr="00EB3F73">
        <w:rPr>
          <w:lang w:val="en-GB"/>
        </w:rPr>
        <w:t>If</w:t>
      </w:r>
      <w:r w:rsidRPr="00EB3F73">
        <w:rPr>
          <w:spacing w:val="21"/>
          <w:lang w:val="en-GB"/>
        </w:rPr>
        <w:t xml:space="preserve"> </w:t>
      </w:r>
      <w:r w:rsidRPr="00EB3F73">
        <w:rPr>
          <w:lang w:val="en-GB"/>
        </w:rPr>
        <w:t>the</w:t>
      </w:r>
      <w:r w:rsidRPr="00EB3F73">
        <w:rPr>
          <w:spacing w:val="22"/>
          <w:lang w:val="en-GB"/>
        </w:rPr>
        <w:t xml:space="preserve"> </w:t>
      </w:r>
      <w:r w:rsidRPr="00EB3F73">
        <w:rPr>
          <w:lang w:val="en-GB"/>
        </w:rPr>
        <w:t>wicket</w:t>
      </w:r>
      <w:r w:rsidRPr="00EB3F73">
        <w:rPr>
          <w:spacing w:val="21"/>
          <w:lang w:val="en-GB"/>
        </w:rPr>
        <w:t xml:space="preserve"> </w:t>
      </w:r>
      <w:r w:rsidRPr="00EB3F73">
        <w:rPr>
          <w:lang w:val="en-GB"/>
        </w:rPr>
        <w:t>is</w:t>
      </w:r>
      <w:r w:rsidRPr="00EB3F73">
        <w:rPr>
          <w:spacing w:val="20"/>
          <w:lang w:val="en-GB"/>
        </w:rPr>
        <w:t xml:space="preserve"> </w:t>
      </w:r>
      <w:r w:rsidR="002A5DEC" w:rsidRPr="00EB3F73">
        <w:rPr>
          <w:lang w:val="en-GB"/>
        </w:rPr>
        <w:t>broken</w:t>
      </w:r>
      <w:r w:rsidRPr="00EB3F73">
        <w:rPr>
          <w:spacing w:val="17"/>
          <w:lang w:val="en-GB"/>
        </w:rPr>
        <w:t xml:space="preserve"> </w:t>
      </w:r>
      <w:r w:rsidRPr="00EB3F73">
        <w:rPr>
          <w:lang w:val="en-GB"/>
        </w:rPr>
        <w:t>by</w:t>
      </w:r>
      <w:r w:rsidRPr="00EB3F73">
        <w:rPr>
          <w:spacing w:val="20"/>
          <w:lang w:val="en-GB"/>
        </w:rPr>
        <w:t xml:space="preserve"> </w:t>
      </w:r>
      <w:r w:rsidRPr="00EB3F73">
        <w:rPr>
          <w:lang w:val="en-GB"/>
        </w:rPr>
        <w:t>the</w:t>
      </w:r>
      <w:r w:rsidRPr="00EB3F73">
        <w:rPr>
          <w:spacing w:val="22"/>
          <w:lang w:val="en-GB"/>
        </w:rPr>
        <w:t xml:space="preserve"> </w:t>
      </w:r>
      <w:r w:rsidRPr="00EB3F73">
        <w:rPr>
          <w:lang w:val="en-GB"/>
        </w:rPr>
        <w:t>ball,</w:t>
      </w:r>
      <w:r w:rsidRPr="00EB3F73">
        <w:rPr>
          <w:spacing w:val="21"/>
          <w:lang w:val="en-GB"/>
        </w:rPr>
        <w:t xml:space="preserve"> </w:t>
      </w:r>
      <w:r w:rsidRPr="00EB3F73">
        <w:rPr>
          <w:lang w:val="en-GB"/>
        </w:rPr>
        <w:t>it</w:t>
      </w:r>
      <w:r w:rsidRPr="00EB3F73">
        <w:rPr>
          <w:spacing w:val="22"/>
          <w:lang w:val="en-GB"/>
        </w:rPr>
        <w:t xml:space="preserve"> </w:t>
      </w:r>
      <w:r w:rsidRPr="00EB3F73">
        <w:rPr>
          <w:lang w:val="en-GB"/>
        </w:rPr>
        <w:t>shall</w:t>
      </w:r>
      <w:r w:rsidRPr="00EB3F73">
        <w:rPr>
          <w:spacing w:val="19"/>
          <w:lang w:val="en-GB"/>
        </w:rPr>
        <w:t xml:space="preserve"> </w:t>
      </w:r>
      <w:r w:rsidRPr="00EB3F73">
        <w:rPr>
          <w:lang w:val="en-GB"/>
        </w:rPr>
        <w:t>be</w:t>
      </w:r>
      <w:r w:rsidRPr="00EB3F73">
        <w:rPr>
          <w:spacing w:val="22"/>
          <w:lang w:val="en-GB"/>
        </w:rPr>
        <w:t xml:space="preserve"> </w:t>
      </w:r>
      <w:r w:rsidRPr="00EB3F73">
        <w:rPr>
          <w:lang w:val="en-GB"/>
        </w:rPr>
        <w:t>regarded</w:t>
      </w:r>
      <w:r w:rsidRPr="00EB3F73">
        <w:rPr>
          <w:spacing w:val="22"/>
          <w:lang w:val="en-GB"/>
        </w:rPr>
        <w:t xml:space="preserve"> </w:t>
      </w:r>
      <w:r w:rsidRPr="00EB3F73">
        <w:rPr>
          <w:lang w:val="en-GB"/>
        </w:rPr>
        <w:t>as</w:t>
      </w:r>
      <w:r w:rsidRPr="00EB3F73">
        <w:rPr>
          <w:spacing w:val="15"/>
          <w:lang w:val="en-GB"/>
        </w:rPr>
        <w:t xml:space="preserve"> </w:t>
      </w:r>
      <w:r w:rsidRPr="00EB3F73">
        <w:rPr>
          <w:lang w:val="en-GB"/>
        </w:rPr>
        <w:t>having</w:t>
      </w:r>
      <w:r w:rsidRPr="00EB3F73">
        <w:rPr>
          <w:spacing w:val="23"/>
          <w:lang w:val="en-GB"/>
        </w:rPr>
        <w:t xml:space="preserve"> </w:t>
      </w:r>
      <w:r w:rsidRPr="00EB3F73">
        <w:rPr>
          <w:lang w:val="en-GB"/>
        </w:rPr>
        <w:t>been</w:t>
      </w:r>
      <w:r w:rsidRPr="00EB3F73">
        <w:rPr>
          <w:spacing w:val="22"/>
          <w:lang w:val="en-GB"/>
        </w:rPr>
        <w:t xml:space="preserve"> </w:t>
      </w:r>
      <w:r w:rsidR="002A5DEC" w:rsidRPr="00EB3F73">
        <w:rPr>
          <w:lang w:val="en-GB"/>
        </w:rPr>
        <w:t>broken</w:t>
      </w:r>
      <w:r w:rsidRPr="00EB3F73">
        <w:rPr>
          <w:spacing w:val="17"/>
          <w:lang w:val="en-GB"/>
        </w:rPr>
        <w:t xml:space="preserve"> </w:t>
      </w:r>
      <w:r w:rsidRPr="00EB3F73">
        <w:rPr>
          <w:lang w:val="en-GB"/>
        </w:rPr>
        <w:t>by</w:t>
      </w:r>
      <w:r w:rsidRPr="00EB3F73">
        <w:rPr>
          <w:spacing w:val="20"/>
          <w:lang w:val="en-GB"/>
        </w:rPr>
        <w:t xml:space="preserve"> </w:t>
      </w:r>
      <w:r w:rsidRPr="00EB3F73">
        <w:rPr>
          <w:lang w:val="en-GB"/>
        </w:rPr>
        <w:t>the</w:t>
      </w:r>
      <w:r w:rsidRPr="00EB3F73">
        <w:rPr>
          <w:spacing w:val="-58"/>
          <w:lang w:val="en-GB"/>
        </w:rPr>
        <w:t xml:space="preserve"> </w:t>
      </w:r>
      <w:proofErr w:type="gramStart"/>
      <w:r w:rsidRPr="00EB3F73">
        <w:rPr>
          <w:lang w:val="en-GB"/>
        </w:rPr>
        <w:t>wicket-keeper</w:t>
      </w:r>
      <w:proofErr w:type="gramEnd"/>
      <w:r w:rsidRPr="00EB3F73">
        <w:rPr>
          <w:spacing w:val="-2"/>
          <w:lang w:val="en-GB"/>
        </w:rPr>
        <w:t xml:space="preserve"> </w:t>
      </w:r>
      <w:r w:rsidRPr="00EB3F73">
        <w:rPr>
          <w:lang w:val="en-GB"/>
        </w:rPr>
        <w:t>if</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ball:</w:t>
      </w:r>
    </w:p>
    <w:p w14:paraId="3A1E60F9" w14:textId="77777777" w:rsidR="00932C18" w:rsidRPr="00EB3F73" w:rsidRDefault="00242E3E">
      <w:pPr>
        <w:pStyle w:val="BodyText"/>
        <w:tabs>
          <w:tab w:val="left" w:pos="1340"/>
        </w:tabs>
        <w:spacing w:before="123" w:line="355" w:lineRule="auto"/>
        <w:ind w:left="774" w:right="841" w:firstLine="566"/>
        <w:jc w:val="left"/>
        <w:rPr>
          <w:lang w:val="en-GB"/>
        </w:rPr>
      </w:pPr>
      <w:r w:rsidRPr="00EB3F73">
        <w:rPr>
          <w:lang w:val="en-GB"/>
        </w:rPr>
        <w:t>rebounds on to the stumps from any part of the wicket-keeper’s person or equipment</w:t>
      </w:r>
      <w:r w:rsidRPr="00EB3F73">
        <w:rPr>
          <w:spacing w:val="-59"/>
          <w:lang w:val="en-GB"/>
        </w:rPr>
        <w:t xml:space="preserve"> </w:t>
      </w:r>
      <w:r w:rsidRPr="00EB3F73">
        <w:rPr>
          <w:lang w:val="en-GB"/>
        </w:rPr>
        <w:t>or</w:t>
      </w:r>
      <w:r w:rsidRPr="00EB3F73">
        <w:rPr>
          <w:lang w:val="en-GB"/>
        </w:rPr>
        <w:tab/>
        <w:t>has</w:t>
      </w:r>
      <w:r w:rsidRPr="00EB3F73">
        <w:rPr>
          <w:spacing w:val="-4"/>
          <w:lang w:val="en-GB"/>
        </w:rPr>
        <w:t xml:space="preserve"> </w:t>
      </w:r>
      <w:r w:rsidRPr="00EB3F73">
        <w:rPr>
          <w:lang w:val="en-GB"/>
        </w:rPr>
        <w:t>been</w:t>
      </w:r>
      <w:r w:rsidRPr="00EB3F73">
        <w:rPr>
          <w:spacing w:val="-2"/>
          <w:lang w:val="en-GB"/>
        </w:rPr>
        <w:t xml:space="preserve"> </w:t>
      </w:r>
      <w:r w:rsidRPr="00EB3F73">
        <w:rPr>
          <w:lang w:val="en-GB"/>
        </w:rPr>
        <w:t>kicked</w:t>
      </w:r>
      <w:r w:rsidRPr="00EB3F73">
        <w:rPr>
          <w:spacing w:val="-2"/>
          <w:lang w:val="en-GB"/>
        </w:rPr>
        <w:t xml:space="preserve"> </w:t>
      </w:r>
      <w:r w:rsidRPr="00EB3F73">
        <w:rPr>
          <w:lang w:val="en-GB"/>
        </w:rPr>
        <w:t>or</w:t>
      </w:r>
      <w:r w:rsidRPr="00EB3F73">
        <w:rPr>
          <w:spacing w:val="-1"/>
          <w:lang w:val="en-GB"/>
        </w:rPr>
        <w:t xml:space="preserve"> </w:t>
      </w:r>
      <w:r w:rsidRPr="00EB3F73">
        <w:rPr>
          <w:lang w:val="en-GB"/>
        </w:rPr>
        <w:t>thrown</w:t>
      </w:r>
      <w:r w:rsidRPr="00EB3F73">
        <w:rPr>
          <w:spacing w:val="-2"/>
          <w:lang w:val="en-GB"/>
        </w:rPr>
        <w:t xml:space="preserve"> </w:t>
      </w:r>
      <w:r w:rsidRPr="00EB3F73">
        <w:rPr>
          <w:lang w:val="en-GB"/>
        </w:rPr>
        <w:t>on</w:t>
      </w:r>
      <w:r w:rsidRPr="00EB3F73">
        <w:rPr>
          <w:spacing w:val="-2"/>
          <w:lang w:val="en-GB"/>
        </w:rPr>
        <w:t xml:space="preserve"> </w:t>
      </w:r>
      <w:r w:rsidRPr="00EB3F73">
        <w:rPr>
          <w:lang w:val="en-GB"/>
        </w:rPr>
        <w:t>to</w:t>
      </w:r>
      <w:r w:rsidRPr="00EB3F73">
        <w:rPr>
          <w:spacing w:val="-2"/>
          <w:lang w:val="en-GB"/>
        </w:rPr>
        <w:t xml:space="preserve"> </w:t>
      </w:r>
      <w:r w:rsidRPr="00EB3F73">
        <w:rPr>
          <w:lang w:val="en-GB"/>
        </w:rPr>
        <w:t>the</w:t>
      </w:r>
      <w:r w:rsidRPr="00EB3F73">
        <w:rPr>
          <w:spacing w:val="3"/>
          <w:lang w:val="en-GB"/>
        </w:rPr>
        <w:t xml:space="preserve"> </w:t>
      </w:r>
      <w:r w:rsidRPr="00EB3F73">
        <w:rPr>
          <w:lang w:val="en-GB"/>
        </w:rPr>
        <w:t>stumps</w:t>
      </w:r>
      <w:r w:rsidRPr="00EB3F73">
        <w:rPr>
          <w:spacing w:val="2"/>
          <w:lang w:val="en-GB"/>
        </w:rPr>
        <w:t xml:space="preserve"> </w:t>
      </w:r>
      <w:r w:rsidRPr="00EB3F73">
        <w:rPr>
          <w:lang w:val="en-GB"/>
        </w:rPr>
        <w:t>by</w:t>
      </w:r>
      <w:r w:rsidRPr="00EB3F73">
        <w:rPr>
          <w:spacing w:val="-4"/>
          <w:lang w:val="en-GB"/>
        </w:rPr>
        <w:t xml:space="preserve"> </w:t>
      </w:r>
      <w:r w:rsidRPr="00EB3F73">
        <w:rPr>
          <w:lang w:val="en-GB"/>
        </w:rPr>
        <w:t>the</w:t>
      </w:r>
      <w:r w:rsidRPr="00EB3F73">
        <w:rPr>
          <w:spacing w:val="3"/>
          <w:lang w:val="en-GB"/>
        </w:rPr>
        <w:t xml:space="preserve"> </w:t>
      </w:r>
      <w:proofErr w:type="gramStart"/>
      <w:r w:rsidRPr="00EB3F73">
        <w:rPr>
          <w:lang w:val="en-GB"/>
        </w:rPr>
        <w:t>wicket-keeper</w:t>
      </w:r>
      <w:proofErr w:type="gramEnd"/>
      <w:r w:rsidRPr="00EB3F73">
        <w:rPr>
          <w:lang w:val="en-GB"/>
        </w:rPr>
        <w:t>.</w:t>
      </w:r>
    </w:p>
    <w:p w14:paraId="3A7B129D" w14:textId="2E020AD3" w:rsidR="00932C18" w:rsidRPr="00EB3F73" w:rsidRDefault="00242E3E" w:rsidP="006C73FE">
      <w:pPr>
        <w:pStyle w:val="Heading1"/>
        <w:numPr>
          <w:ilvl w:val="1"/>
          <w:numId w:val="87"/>
        </w:numPr>
        <w:tabs>
          <w:tab w:val="left" w:pos="842"/>
        </w:tabs>
        <w:spacing w:before="0" w:line="248" w:lineRule="exact"/>
        <w:rPr>
          <w:lang w:val="en-GB"/>
        </w:rPr>
      </w:pPr>
      <w:r w:rsidRPr="00EB3F73">
        <w:rPr>
          <w:lang w:val="en-GB"/>
        </w:rPr>
        <w:t>Not</w:t>
      </w:r>
      <w:r w:rsidRPr="00EB3F73">
        <w:rPr>
          <w:spacing w:val="-3"/>
          <w:lang w:val="en-GB"/>
        </w:rPr>
        <w:t xml:space="preserve"> </w:t>
      </w:r>
      <w:r w:rsidRPr="00EB3F73">
        <w:rPr>
          <w:lang w:val="en-GB"/>
        </w:rPr>
        <w:t>out</w:t>
      </w:r>
      <w:r w:rsidRPr="00EB3F73">
        <w:rPr>
          <w:spacing w:val="-3"/>
          <w:lang w:val="en-GB"/>
        </w:rPr>
        <w:t xml:space="preserve"> </w:t>
      </w:r>
      <w:r w:rsidRPr="00EB3F73">
        <w:rPr>
          <w:lang w:val="en-GB"/>
        </w:rPr>
        <w:t>Stumped</w:t>
      </w:r>
    </w:p>
    <w:p w14:paraId="1E85E8EE" w14:textId="7EA9201C" w:rsidR="00932C18" w:rsidRPr="00EB3F73" w:rsidRDefault="00EF6E16" w:rsidP="00DC3507">
      <w:pPr>
        <w:pStyle w:val="ListParagraph"/>
        <w:numPr>
          <w:ilvl w:val="2"/>
          <w:numId w:val="87"/>
        </w:numPr>
        <w:tabs>
          <w:tab w:val="left" w:pos="1437"/>
        </w:tabs>
        <w:spacing w:before="122"/>
        <w:ind w:left="1340" w:right="639" w:hanging="596"/>
        <w:jc w:val="both"/>
        <w:rPr>
          <w:lang w:val="en-GB"/>
        </w:rPr>
      </w:pPr>
      <w:r w:rsidRPr="00EB3F73">
        <w:rPr>
          <w:lang w:val="en-GB"/>
        </w:rPr>
        <w:t xml:space="preserve"> </w:t>
      </w:r>
      <w:r w:rsidR="00242E3E" w:rsidRPr="00EB3F73">
        <w:rPr>
          <w:lang w:val="en-GB"/>
        </w:rPr>
        <w:t>The</w:t>
      </w:r>
      <w:r w:rsidR="00242E3E" w:rsidRPr="00EB3F73">
        <w:rPr>
          <w:spacing w:val="11"/>
          <w:lang w:val="en-GB"/>
        </w:rPr>
        <w:t xml:space="preserve"> </w:t>
      </w:r>
      <w:r w:rsidR="00242E3E" w:rsidRPr="00EB3F73">
        <w:rPr>
          <w:lang w:val="en-GB"/>
        </w:rPr>
        <w:t>striker</w:t>
      </w:r>
      <w:r w:rsidR="00242E3E" w:rsidRPr="00EB3F73">
        <w:rPr>
          <w:spacing w:val="13"/>
          <w:lang w:val="en-GB"/>
        </w:rPr>
        <w:t xml:space="preserve"> </w:t>
      </w:r>
      <w:r w:rsidR="00242E3E" w:rsidRPr="00EB3F73">
        <w:rPr>
          <w:lang w:val="en-GB"/>
        </w:rPr>
        <w:t>will</w:t>
      </w:r>
      <w:r w:rsidR="00242E3E" w:rsidRPr="00EB3F73">
        <w:rPr>
          <w:spacing w:val="8"/>
          <w:lang w:val="en-GB"/>
        </w:rPr>
        <w:t xml:space="preserve"> </w:t>
      </w:r>
      <w:r w:rsidR="00242E3E" w:rsidRPr="00EB3F73">
        <w:rPr>
          <w:lang w:val="en-GB"/>
        </w:rPr>
        <w:t>not</w:t>
      </w:r>
      <w:r w:rsidR="00242E3E" w:rsidRPr="00EB3F73">
        <w:rPr>
          <w:spacing w:val="6"/>
          <w:lang w:val="en-GB"/>
        </w:rPr>
        <w:t xml:space="preserve"> </w:t>
      </w:r>
      <w:r w:rsidR="00242E3E" w:rsidRPr="00EB3F73">
        <w:rPr>
          <w:lang w:val="en-GB"/>
        </w:rPr>
        <w:t>be</w:t>
      </w:r>
      <w:r w:rsidR="00242E3E" w:rsidRPr="00EB3F73">
        <w:rPr>
          <w:spacing w:val="11"/>
          <w:lang w:val="en-GB"/>
        </w:rPr>
        <w:t xml:space="preserve"> </w:t>
      </w:r>
      <w:r w:rsidR="00242E3E" w:rsidRPr="00EB3F73">
        <w:rPr>
          <w:lang w:val="en-GB"/>
        </w:rPr>
        <w:t>out</w:t>
      </w:r>
      <w:r w:rsidR="00242E3E" w:rsidRPr="00EB3F73">
        <w:rPr>
          <w:spacing w:val="10"/>
          <w:lang w:val="en-GB"/>
        </w:rPr>
        <w:t xml:space="preserve"> </w:t>
      </w:r>
      <w:r w:rsidR="00242E3E" w:rsidRPr="00EB3F73">
        <w:rPr>
          <w:lang w:val="en-GB"/>
        </w:rPr>
        <w:t>Stumped</w:t>
      </w:r>
      <w:r w:rsidR="00242E3E" w:rsidRPr="00EB3F73">
        <w:rPr>
          <w:spacing w:val="16"/>
          <w:lang w:val="en-GB"/>
        </w:rPr>
        <w:t xml:space="preserve"> </w:t>
      </w:r>
      <w:r w:rsidR="00242E3E" w:rsidRPr="00EB3F73">
        <w:rPr>
          <w:lang w:val="en-GB"/>
        </w:rPr>
        <w:t>if,</w:t>
      </w:r>
      <w:r w:rsidR="00242E3E" w:rsidRPr="00EB3F73">
        <w:rPr>
          <w:spacing w:val="10"/>
          <w:lang w:val="en-GB"/>
        </w:rPr>
        <w:t xml:space="preserve"> </w:t>
      </w:r>
      <w:r w:rsidR="00242E3E" w:rsidRPr="00EB3F73">
        <w:rPr>
          <w:lang w:val="en-GB"/>
        </w:rPr>
        <w:t>after</w:t>
      </w:r>
      <w:r w:rsidR="00242E3E" w:rsidRPr="00EB3F73">
        <w:rPr>
          <w:spacing w:val="8"/>
          <w:lang w:val="en-GB"/>
        </w:rPr>
        <w:t xml:space="preserve"> </w:t>
      </w:r>
      <w:r w:rsidR="00242E3E" w:rsidRPr="00EB3F73">
        <w:rPr>
          <w:lang w:val="en-GB"/>
        </w:rPr>
        <w:t>having</w:t>
      </w:r>
      <w:r w:rsidR="00242E3E" w:rsidRPr="00EB3F73">
        <w:rPr>
          <w:spacing w:val="16"/>
          <w:lang w:val="en-GB"/>
        </w:rPr>
        <w:t xml:space="preserve"> </w:t>
      </w:r>
      <w:r w:rsidR="00242E3E" w:rsidRPr="00EB3F73">
        <w:rPr>
          <w:lang w:val="en-GB"/>
        </w:rPr>
        <w:t>received</w:t>
      </w:r>
      <w:r w:rsidR="00242E3E" w:rsidRPr="00EB3F73">
        <w:rPr>
          <w:spacing w:val="11"/>
          <w:lang w:val="en-GB"/>
        </w:rPr>
        <w:t xml:space="preserve"> </w:t>
      </w:r>
      <w:r w:rsidR="00242E3E" w:rsidRPr="00EB3F73">
        <w:rPr>
          <w:lang w:val="en-GB"/>
        </w:rPr>
        <w:t>the</w:t>
      </w:r>
      <w:r w:rsidR="00242E3E" w:rsidRPr="00EB3F73">
        <w:rPr>
          <w:spacing w:val="11"/>
          <w:lang w:val="en-GB"/>
        </w:rPr>
        <w:t xml:space="preserve"> </w:t>
      </w:r>
      <w:r w:rsidR="00242E3E" w:rsidRPr="00EB3F73">
        <w:rPr>
          <w:lang w:val="en-GB"/>
        </w:rPr>
        <w:t>delivery,</w:t>
      </w:r>
      <w:r w:rsidR="00242E3E" w:rsidRPr="00EB3F73">
        <w:rPr>
          <w:spacing w:val="6"/>
          <w:lang w:val="en-GB"/>
        </w:rPr>
        <w:t xml:space="preserve"> </w:t>
      </w:r>
      <w:r w:rsidR="00242E3E" w:rsidRPr="00EB3F73">
        <w:rPr>
          <w:lang w:val="en-GB"/>
        </w:rPr>
        <w:t>he/she</w:t>
      </w:r>
      <w:r w:rsidR="00242E3E" w:rsidRPr="00EB3F73">
        <w:rPr>
          <w:spacing w:val="7"/>
          <w:lang w:val="en-GB"/>
        </w:rPr>
        <w:t xml:space="preserve"> </w:t>
      </w:r>
      <w:r w:rsidR="00242E3E" w:rsidRPr="00EB3F73">
        <w:rPr>
          <w:lang w:val="en-GB"/>
        </w:rPr>
        <w:t>has</w:t>
      </w:r>
      <w:r w:rsidR="00242E3E" w:rsidRPr="00EB3F73">
        <w:rPr>
          <w:spacing w:val="-58"/>
          <w:lang w:val="en-GB"/>
        </w:rPr>
        <w:t xml:space="preserve"> </w:t>
      </w:r>
      <w:r w:rsidR="00242E3E" w:rsidRPr="00EB3F73">
        <w:rPr>
          <w:lang w:val="en-GB"/>
        </w:rPr>
        <w:t>left</w:t>
      </w:r>
      <w:r w:rsidR="00242E3E" w:rsidRPr="00EB3F73">
        <w:rPr>
          <w:spacing w:val="-3"/>
          <w:lang w:val="en-GB"/>
        </w:rPr>
        <w:t xml:space="preserve"> </w:t>
      </w:r>
      <w:r w:rsidR="00242E3E" w:rsidRPr="00EB3F73">
        <w:rPr>
          <w:lang w:val="en-GB"/>
        </w:rPr>
        <w:t>his/her</w:t>
      </w:r>
      <w:r w:rsidR="00242E3E" w:rsidRPr="00EB3F73">
        <w:rPr>
          <w:spacing w:val="-1"/>
          <w:lang w:val="en-GB"/>
        </w:rPr>
        <w:t xml:space="preserve"> </w:t>
      </w:r>
      <w:r w:rsidR="00242E3E" w:rsidRPr="00EB3F73">
        <w:rPr>
          <w:lang w:val="en-GB"/>
        </w:rPr>
        <w:t>ground</w:t>
      </w:r>
      <w:r w:rsidR="00242E3E" w:rsidRPr="00EB3F73">
        <w:rPr>
          <w:spacing w:val="3"/>
          <w:lang w:val="en-GB"/>
        </w:rPr>
        <w:t xml:space="preserve"> </w:t>
      </w:r>
      <w:proofErr w:type="gramStart"/>
      <w:r w:rsidR="00242E3E" w:rsidRPr="00EB3F73">
        <w:rPr>
          <w:lang w:val="en-GB"/>
        </w:rPr>
        <w:t>in</w:t>
      </w:r>
      <w:r w:rsidR="00242E3E" w:rsidRPr="00EB3F73">
        <w:rPr>
          <w:spacing w:val="-2"/>
          <w:lang w:val="en-GB"/>
        </w:rPr>
        <w:t xml:space="preserve"> </w:t>
      </w:r>
      <w:r w:rsidR="00242E3E" w:rsidRPr="00EB3F73">
        <w:rPr>
          <w:lang w:val="en-GB"/>
        </w:rPr>
        <w:t>order</w:t>
      </w:r>
      <w:r w:rsidR="00242E3E" w:rsidRPr="00EB3F73">
        <w:rPr>
          <w:spacing w:val="-6"/>
          <w:lang w:val="en-GB"/>
        </w:rPr>
        <w:t xml:space="preserve"> </w:t>
      </w:r>
      <w:r w:rsidR="00242E3E" w:rsidRPr="00EB3F73">
        <w:rPr>
          <w:lang w:val="en-GB"/>
        </w:rPr>
        <w:t>to</w:t>
      </w:r>
      <w:proofErr w:type="gramEnd"/>
      <w:r w:rsidR="00242E3E" w:rsidRPr="00EB3F73">
        <w:rPr>
          <w:spacing w:val="-2"/>
          <w:lang w:val="en-GB"/>
        </w:rPr>
        <w:t xml:space="preserve"> </w:t>
      </w:r>
      <w:r w:rsidR="00242E3E" w:rsidRPr="00EB3F73">
        <w:rPr>
          <w:lang w:val="en-GB"/>
        </w:rPr>
        <w:t>avoid</w:t>
      </w:r>
      <w:r w:rsidR="00242E3E" w:rsidRPr="00EB3F73">
        <w:rPr>
          <w:spacing w:val="3"/>
          <w:lang w:val="en-GB"/>
        </w:rPr>
        <w:t xml:space="preserve"> </w:t>
      </w:r>
      <w:r w:rsidR="00242E3E" w:rsidRPr="00EB3F73">
        <w:rPr>
          <w:lang w:val="en-GB"/>
        </w:rPr>
        <w:t>injury.</w:t>
      </w:r>
    </w:p>
    <w:p w14:paraId="155A9598" w14:textId="040DC584" w:rsidR="00932C18" w:rsidRPr="00EB3F73" w:rsidRDefault="00242E3E" w:rsidP="00DC3507">
      <w:pPr>
        <w:pStyle w:val="ListParagraph"/>
        <w:numPr>
          <w:ilvl w:val="2"/>
          <w:numId w:val="87"/>
        </w:numPr>
        <w:tabs>
          <w:tab w:val="left" w:pos="1456"/>
        </w:tabs>
        <w:spacing w:before="118"/>
        <w:ind w:left="1456" w:right="639" w:hanging="711"/>
        <w:jc w:val="both"/>
        <w:rPr>
          <w:lang w:val="en-GB"/>
        </w:rPr>
      </w:pPr>
      <w:r w:rsidRPr="00EB3F73">
        <w:rPr>
          <w:lang w:val="en-GB"/>
        </w:rPr>
        <w:t>If</w:t>
      </w:r>
      <w:r w:rsidRPr="00EB3F73">
        <w:rPr>
          <w:spacing w:val="31"/>
          <w:lang w:val="en-GB"/>
        </w:rPr>
        <w:t xml:space="preserve"> </w:t>
      </w:r>
      <w:r w:rsidRPr="00EB3F73">
        <w:rPr>
          <w:lang w:val="en-GB"/>
        </w:rPr>
        <w:t>the</w:t>
      </w:r>
      <w:r w:rsidRPr="00EB3F73">
        <w:rPr>
          <w:spacing w:val="36"/>
          <w:lang w:val="en-GB"/>
        </w:rPr>
        <w:t xml:space="preserve"> </w:t>
      </w:r>
      <w:r w:rsidRPr="00EB3F73">
        <w:rPr>
          <w:lang w:val="en-GB"/>
        </w:rPr>
        <w:t>striker</w:t>
      </w:r>
      <w:r w:rsidRPr="00EB3F73">
        <w:rPr>
          <w:spacing w:val="34"/>
          <w:lang w:val="en-GB"/>
        </w:rPr>
        <w:t xml:space="preserve"> </w:t>
      </w:r>
      <w:r w:rsidRPr="00EB3F73">
        <w:rPr>
          <w:lang w:val="en-GB"/>
        </w:rPr>
        <w:t>is</w:t>
      </w:r>
      <w:r w:rsidRPr="00EB3F73">
        <w:rPr>
          <w:spacing w:val="30"/>
          <w:lang w:val="en-GB"/>
        </w:rPr>
        <w:t xml:space="preserve"> </w:t>
      </w:r>
      <w:r w:rsidRPr="00EB3F73">
        <w:rPr>
          <w:lang w:val="en-GB"/>
        </w:rPr>
        <w:t>not</w:t>
      </w:r>
      <w:r w:rsidRPr="00EB3F73">
        <w:rPr>
          <w:spacing w:val="31"/>
          <w:lang w:val="en-GB"/>
        </w:rPr>
        <w:t xml:space="preserve"> </w:t>
      </w:r>
      <w:r w:rsidRPr="00EB3F73">
        <w:rPr>
          <w:lang w:val="en-GB"/>
        </w:rPr>
        <w:t>out</w:t>
      </w:r>
      <w:r w:rsidRPr="00EB3F73">
        <w:rPr>
          <w:spacing w:val="32"/>
          <w:lang w:val="en-GB"/>
        </w:rPr>
        <w:t xml:space="preserve"> </w:t>
      </w:r>
      <w:proofErr w:type="gramStart"/>
      <w:r w:rsidRPr="00EB3F73">
        <w:rPr>
          <w:lang w:val="en-GB"/>
        </w:rPr>
        <w:t>Stumped</w:t>
      </w:r>
      <w:proofErr w:type="gramEnd"/>
      <w:r w:rsidRPr="00EB3F73">
        <w:rPr>
          <w:spacing w:val="31"/>
          <w:lang w:val="en-GB"/>
        </w:rPr>
        <w:t xml:space="preserve"> </w:t>
      </w:r>
      <w:r w:rsidRPr="00EB3F73">
        <w:rPr>
          <w:lang w:val="en-GB"/>
        </w:rPr>
        <w:t>he/she</w:t>
      </w:r>
      <w:r w:rsidRPr="00EB3F73">
        <w:rPr>
          <w:spacing w:val="32"/>
          <w:lang w:val="en-GB"/>
        </w:rPr>
        <w:t xml:space="preserve"> </w:t>
      </w:r>
      <w:r w:rsidRPr="00EB3F73">
        <w:rPr>
          <w:lang w:val="en-GB"/>
        </w:rPr>
        <w:t>may,</w:t>
      </w:r>
      <w:r w:rsidRPr="00EB3F73">
        <w:rPr>
          <w:spacing w:val="30"/>
          <w:lang w:val="en-GB"/>
        </w:rPr>
        <w:t xml:space="preserve"> </w:t>
      </w:r>
      <w:r w:rsidRPr="00EB3F73">
        <w:rPr>
          <w:lang w:val="en-GB"/>
        </w:rPr>
        <w:t>except</w:t>
      </w:r>
      <w:r w:rsidRPr="00EB3F73">
        <w:rPr>
          <w:spacing w:val="35"/>
          <w:lang w:val="en-GB"/>
        </w:rPr>
        <w:t xml:space="preserve"> </w:t>
      </w:r>
      <w:r w:rsidRPr="00EB3F73">
        <w:rPr>
          <w:lang w:val="en-GB"/>
        </w:rPr>
        <w:t>in</w:t>
      </w:r>
      <w:r w:rsidRPr="00EB3F73">
        <w:rPr>
          <w:spacing w:val="37"/>
          <w:lang w:val="en-GB"/>
        </w:rPr>
        <w:t xml:space="preserve"> </w:t>
      </w:r>
      <w:r w:rsidRPr="00EB3F73">
        <w:rPr>
          <w:lang w:val="en-GB"/>
        </w:rPr>
        <w:t>the</w:t>
      </w:r>
      <w:r w:rsidRPr="00EB3F73">
        <w:rPr>
          <w:spacing w:val="31"/>
          <w:lang w:val="en-GB"/>
        </w:rPr>
        <w:t xml:space="preserve"> </w:t>
      </w:r>
      <w:r w:rsidRPr="00EB3F73">
        <w:rPr>
          <w:lang w:val="en-GB"/>
        </w:rPr>
        <w:t>circumstances</w:t>
      </w:r>
      <w:r w:rsidRPr="00EB3F73">
        <w:rPr>
          <w:spacing w:val="31"/>
          <w:lang w:val="en-GB"/>
        </w:rPr>
        <w:t xml:space="preserve"> </w:t>
      </w:r>
      <w:r w:rsidRPr="00EB3F73">
        <w:rPr>
          <w:lang w:val="en-GB"/>
        </w:rPr>
        <w:t>of</w:t>
      </w:r>
      <w:r w:rsidRPr="00EB3F73">
        <w:rPr>
          <w:spacing w:val="31"/>
          <w:lang w:val="en-GB"/>
        </w:rPr>
        <w:t xml:space="preserve"> </w:t>
      </w:r>
      <w:r w:rsidRPr="00EB3F73">
        <w:rPr>
          <w:lang w:val="en-GB"/>
        </w:rPr>
        <w:t>Law</w:t>
      </w:r>
      <w:r w:rsidR="00DC3507" w:rsidRPr="00EB3F73">
        <w:rPr>
          <w:lang w:val="en-GB"/>
        </w:rPr>
        <w:t xml:space="preserve"> </w:t>
      </w:r>
      <w:r w:rsidRPr="00EB3F73">
        <w:rPr>
          <w:lang w:val="en-GB"/>
        </w:rPr>
        <w:t>38.2.2.2</w:t>
      </w:r>
      <w:r w:rsidRPr="00EB3F73">
        <w:rPr>
          <w:spacing w:val="3"/>
          <w:lang w:val="en-GB"/>
        </w:rPr>
        <w:t xml:space="preserve"> </w:t>
      </w:r>
      <w:r w:rsidRPr="00EB3F73">
        <w:rPr>
          <w:lang w:val="en-GB"/>
        </w:rPr>
        <w:t>(</w:t>
      </w:r>
      <w:r w:rsidR="00B84601" w:rsidRPr="00EB3F73">
        <w:rPr>
          <w:lang w:val="en-GB"/>
        </w:rPr>
        <w:t>Batter</w:t>
      </w:r>
      <w:r w:rsidRPr="00EB3F73">
        <w:rPr>
          <w:spacing w:val="3"/>
          <w:lang w:val="en-GB"/>
        </w:rPr>
        <w:t xml:space="preserve"> </w:t>
      </w:r>
      <w:r w:rsidRPr="00EB3F73">
        <w:rPr>
          <w:lang w:val="en-GB"/>
        </w:rPr>
        <w:t>not</w:t>
      </w:r>
      <w:r w:rsidRPr="00EB3F73">
        <w:rPr>
          <w:spacing w:val="8"/>
          <w:lang w:val="en-GB"/>
        </w:rPr>
        <w:t xml:space="preserve"> </w:t>
      </w:r>
      <w:r w:rsidRPr="00EB3F73">
        <w:rPr>
          <w:lang w:val="en-GB"/>
        </w:rPr>
        <w:t>out</w:t>
      </w:r>
      <w:r w:rsidRPr="00EB3F73">
        <w:rPr>
          <w:spacing w:val="7"/>
          <w:lang w:val="en-GB"/>
        </w:rPr>
        <w:t xml:space="preserve"> </w:t>
      </w:r>
      <w:r w:rsidRPr="00EB3F73">
        <w:rPr>
          <w:lang w:val="en-GB"/>
        </w:rPr>
        <w:t>Run</w:t>
      </w:r>
      <w:r w:rsidRPr="00EB3F73">
        <w:rPr>
          <w:spacing w:val="4"/>
          <w:lang w:val="en-GB"/>
        </w:rPr>
        <w:t xml:space="preserve"> </w:t>
      </w:r>
      <w:r w:rsidRPr="00EB3F73">
        <w:rPr>
          <w:lang w:val="en-GB"/>
        </w:rPr>
        <w:t>out),</w:t>
      </w:r>
      <w:r w:rsidRPr="00EB3F73">
        <w:rPr>
          <w:spacing w:val="7"/>
          <w:lang w:val="en-GB"/>
        </w:rPr>
        <w:t xml:space="preserve"> </w:t>
      </w:r>
      <w:r w:rsidRPr="00EB3F73">
        <w:rPr>
          <w:lang w:val="en-GB"/>
        </w:rPr>
        <w:t>be</w:t>
      </w:r>
      <w:r w:rsidRPr="00EB3F73">
        <w:rPr>
          <w:spacing w:val="4"/>
          <w:lang w:val="en-GB"/>
        </w:rPr>
        <w:t xml:space="preserve"> </w:t>
      </w:r>
      <w:r w:rsidRPr="00EB3F73">
        <w:rPr>
          <w:lang w:val="en-GB"/>
        </w:rPr>
        <w:t>out</w:t>
      </w:r>
      <w:r w:rsidRPr="00EB3F73">
        <w:rPr>
          <w:spacing w:val="7"/>
          <w:lang w:val="en-GB"/>
        </w:rPr>
        <w:t xml:space="preserve"> </w:t>
      </w:r>
      <w:r w:rsidRPr="00EB3F73">
        <w:rPr>
          <w:lang w:val="en-GB"/>
        </w:rPr>
        <w:t>Run</w:t>
      </w:r>
      <w:r w:rsidRPr="00EB3F73">
        <w:rPr>
          <w:spacing w:val="4"/>
          <w:lang w:val="en-GB"/>
        </w:rPr>
        <w:t xml:space="preserve"> </w:t>
      </w:r>
      <w:r w:rsidRPr="00EB3F73">
        <w:rPr>
          <w:lang w:val="en-GB"/>
        </w:rPr>
        <w:t>out</w:t>
      </w:r>
      <w:r w:rsidRPr="00EB3F73">
        <w:rPr>
          <w:spacing w:val="7"/>
          <w:lang w:val="en-GB"/>
        </w:rPr>
        <w:t xml:space="preserve"> </w:t>
      </w:r>
      <w:r w:rsidRPr="00EB3F73">
        <w:rPr>
          <w:lang w:val="en-GB"/>
        </w:rPr>
        <w:t>if</w:t>
      </w:r>
      <w:r w:rsidRPr="00EB3F73">
        <w:rPr>
          <w:spacing w:val="8"/>
          <w:lang w:val="en-GB"/>
        </w:rPr>
        <w:t xml:space="preserve"> </w:t>
      </w:r>
      <w:r w:rsidRPr="00EB3F73">
        <w:rPr>
          <w:lang w:val="en-GB"/>
        </w:rPr>
        <w:t>the</w:t>
      </w:r>
      <w:r w:rsidRPr="00EB3F73">
        <w:rPr>
          <w:spacing w:val="3"/>
          <w:lang w:val="en-GB"/>
        </w:rPr>
        <w:t xml:space="preserve"> </w:t>
      </w:r>
      <w:r w:rsidRPr="00EB3F73">
        <w:rPr>
          <w:lang w:val="en-GB"/>
        </w:rPr>
        <w:t>conditions</w:t>
      </w:r>
      <w:r w:rsidRPr="00EB3F73">
        <w:rPr>
          <w:spacing w:val="2"/>
          <w:lang w:val="en-GB"/>
        </w:rPr>
        <w:t xml:space="preserve"> </w:t>
      </w:r>
      <w:r w:rsidRPr="00EB3F73">
        <w:rPr>
          <w:lang w:val="en-GB"/>
        </w:rPr>
        <w:t>of</w:t>
      </w:r>
      <w:r w:rsidRPr="00EB3F73">
        <w:rPr>
          <w:spacing w:val="2"/>
          <w:lang w:val="en-GB"/>
        </w:rPr>
        <w:t xml:space="preserve"> </w:t>
      </w:r>
      <w:r w:rsidRPr="00EB3F73">
        <w:rPr>
          <w:lang w:val="en-GB"/>
        </w:rPr>
        <w:t>Law 38.1</w:t>
      </w:r>
      <w:r w:rsidRPr="00EB3F73">
        <w:rPr>
          <w:spacing w:val="9"/>
          <w:lang w:val="en-GB"/>
        </w:rPr>
        <w:t xml:space="preserve"> </w:t>
      </w:r>
      <w:r w:rsidRPr="00EB3F73">
        <w:rPr>
          <w:lang w:val="en-GB"/>
        </w:rPr>
        <w:t>(</w:t>
      </w:r>
      <w:r w:rsidR="00DC3507" w:rsidRPr="00EB3F73">
        <w:rPr>
          <w:lang w:val="en-GB"/>
        </w:rPr>
        <w:t xml:space="preserve">Out </w:t>
      </w:r>
      <w:r w:rsidRPr="00EB3F73">
        <w:rPr>
          <w:lang w:val="en-GB"/>
        </w:rPr>
        <w:t>Run</w:t>
      </w:r>
      <w:r w:rsidRPr="00EB3F73">
        <w:rPr>
          <w:spacing w:val="-2"/>
          <w:lang w:val="en-GB"/>
        </w:rPr>
        <w:t xml:space="preserve"> </w:t>
      </w:r>
      <w:r w:rsidRPr="00EB3F73">
        <w:rPr>
          <w:lang w:val="en-GB"/>
        </w:rPr>
        <w:t>out)</w:t>
      </w:r>
      <w:r w:rsidRPr="00EB3F73">
        <w:rPr>
          <w:spacing w:val="-6"/>
          <w:lang w:val="en-GB"/>
        </w:rPr>
        <w:t xml:space="preserve"> </w:t>
      </w:r>
      <w:r w:rsidRPr="00EB3F73">
        <w:rPr>
          <w:lang w:val="en-GB"/>
        </w:rPr>
        <w:t>apply.</w:t>
      </w:r>
    </w:p>
    <w:p w14:paraId="5874873F" w14:textId="77777777" w:rsidR="00D53FD5" w:rsidRPr="00EB3F73" w:rsidRDefault="00D53FD5" w:rsidP="00DC3507">
      <w:pPr>
        <w:pStyle w:val="BodyText"/>
        <w:spacing w:before="1"/>
        <w:ind w:right="639"/>
        <w:rPr>
          <w:lang w:val="en-GB"/>
        </w:rPr>
      </w:pPr>
    </w:p>
    <w:p w14:paraId="1566BC74" w14:textId="09757054" w:rsidR="00D53FD5" w:rsidRPr="00EB3F73" w:rsidRDefault="00D53FD5" w:rsidP="00DC3507">
      <w:pPr>
        <w:pStyle w:val="Heading1"/>
        <w:numPr>
          <w:ilvl w:val="1"/>
          <w:numId w:val="87"/>
        </w:numPr>
        <w:tabs>
          <w:tab w:val="left" w:pos="842"/>
        </w:tabs>
        <w:spacing w:before="0" w:line="248" w:lineRule="exact"/>
        <w:ind w:right="639"/>
        <w:jc w:val="both"/>
        <w:rPr>
          <w:lang w:val="en-GB"/>
        </w:rPr>
      </w:pPr>
      <w:r w:rsidRPr="00EB3F73">
        <w:rPr>
          <w:lang w:val="en-GB"/>
        </w:rPr>
        <w:t>Runs Scored</w:t>
      </w:r>
    </w:p>
    <w:p w14:paraId="79630454" w14:textId="40706192" w:rsidR="00D53FD5" w:rsidRPr="00EB3F73" w:rsidRDefault="00D53FD5" w:rsidP="00DC3507">
      <w:pPr>
        <w:pStyle w:val="Heading1"/>
        <w:tabs>
          <w:tab w:val="left" w:pos="842"/>
        </w:tabs>
        <w:spacing w:before="0" w:line="248" w:lineRule="exact"/>
        <w:ind w:right="639" w:firstLine="0"/>
        <w:jc w:val="both"/>
        <w:rPr>
          <w:b w:val="0"/>
          <w:bCs w:val="0"/>
          <w:lang w:val="en-GB"/>
        </w:rPr>
      </w:pPr>
      <w:r w:rsidRPr="00EB3F73">
        <w:rPr>
          <w:b w:val="0"/>
          <w:bCs w:val="0"/>
          <w:lang w:val="en-GB"/>
        </w:rPr>
        <w:t>When a striker is dismissed Stumped from a Wide ball, the one-run penalty shall stand. Note Laws 12.9</w:t>
      </w:r>
      <w:r w:rsidR="009E6CCA">
        <w:rPr>
          <w:b w:val="0"/>
          <w:bCs w:val="0"/>
          <w:lang w:val="en-GB"/>
        </w:rPr>
        <w:t xml:space="preserve"> (</w:t>
      </w:r>
      <w:r w:rsidR="008862FD">
        <w:rPr>
          <w:b w:val="0"/>
          <w:bCs w:val="0"/>
          <w:lang w:val="en-GB"/>
        </w:rPr>
        <w:t>Conclusion of match</w:t>
      </w:r>
      <w:r w:rsidR="009E6CCA">
        <w:rPr>
          <w:b w:val="0"/>
          <w:bCs w:val="0"/>
          <w:lang w:val="en-GB"/>
        </w:rPr>
        <w:t>)</w:t>
      </w:r>
      <w:r w:rsidRPr="00EB3F73">
        <w:rPr>
          <w:b w:val="0"/>
          <w:bCs w:val="0"/>
          <w:lang w:val="en-GB"/>
        </w:rPr>
        <w:t>, 16.6</w:t>
      </w:r>
      <w:r w:rsidR="009E6CCA">
        <w:rPr>
          <w:b w:val="0"/>
          <w:bCs w:val="0"/>
          <w:lang w:val="en-GB"/>
        </w:rPr>
        <w:t xml:space="preserve"> (</w:t>
      </w:r>
      <w:r w:rsidR="008862FD">
        <w:rPr>
          <w:b w:val="0"/>
          <w:bCs w:val="0"/>
          <w:lang w:val="en-GB"/>
        </w:rPr>
        <w:t>Winning hit or extras</w:t>
      </w:r>
      <w:r w:rsidR="009E6CCA">
        <w:rPr>
          <w:b w:val="0"/>
          <w:bCs w:val="0"/>
          <w:lang w:val="en-GB"/>
        </w:rPr>
        <w:t>)</w:t>
      </w:r>
      <w:r w:rsidRPr="00EB3F73">
        <w:rPr>
          <w:b w:val="0"/>
          <w:bCs w:val="0"/>
          <w:lang w:val="en-GB"/>
        </w:rPr>
        <w:t xml:space="preserve"> and 22.2</w:t>
      </w:r>
      <w:r w:rsidR="009E6CCA">
        <w:rPr>
          <w:b w:val="0"/>
          <w:bCs w:val="0"/>
          <w:lang w:val="en-GB"/>
        </w:rPr>
        <w:t xml:space="preserve"> (</w:t>
      </w:r>
      <w:r w:rsidR="008862FD">
        <w:rPr>
          <w:b w:val="0"/>
          <w:bCs w:val="0"/>
          <w:lang w:val="en-GB"/>
        </w:rPr>
        <w:t>Call and signal of Wide ball</w:t>
      </w:r>
      <w:r w:rsidR="009E6CCA">
        <w:rPr>
          <w:b w:val="0"/>
          <w:bCs w:val="0"/>
          <w:lang w:val="en-GB"/>
        </w:rPr>
        <w:t>)</w:t>
      </w:r>
      <w:r w:rsidRPr="00EB3F73">
        <w:rPr>
          <w:b w:val="0"/>
          <w:bCs w:val="0"/>
          <w:lang w:val="en-GB"/>
        </w:rPr>
        <w:t xml:space="preserve"> mean that if the penalty for a Wide concludes the match, then a stumping is not possible, but the one-run </w:t>
      </w:r>
      <w:r w:rsidR="003751B5" w:rsidRPr="00EB3F73">
        <w:rPr>
          <w:b w:val="0"/>
          <w:bCs w:val="0"/>
          <w:lang w:val="en-GB"/>
        </w:rPr>
        <w:t>p</w:t>
      </w:r>
      <w:r w:rsidRPr="00EB3F73">
        <w:rPr>
          <w:b w:val="0"/>
          <w:bCs w:val="0"/>
          <w:lang w:val="en-GB"/>
        </w:rPr>
        <w:t>enalty for the Wide remains.</w:t>
      </w:r>
    </w:p>
    <w:p w14:paraId="05FEA759" w14:textId="77777777" w:rsidR="00D53FD5" w:rsidRPr="00EB3F73" w:rsidRDefault="00D53FD5" w:rsidP="000B1BC1">
      <w:pPr>
        <w:pStyle w:val="BodyText"/>
        <w:spacing w:before="1"/>
        <w:ind w:left="0" w:right="702"/>
        <w:jc w:val="left"/>
        <w:rPr>
          <w:lang w:val="en-GB"/>
        </w:rPr>
      </w:pPr>
    </w:p>
    <w:p w14:paraId="7C01741A" w14:textId="77777777" w:rsidR="00932C18" w:rsidRPr="00EB3F73" w:rsidRDefault="00242E3E">
      <w:pPr>
        <w:pStyle w:val="Heading1"/>
        <w:tabs>
          <w:tab w:val="left" w:pos="1479"/>
        </w:tabs>
        <w:spacing w:before="0"/>
        <w:ind w:left="347" w:firstLine="0"/>
        <w:rPr>
          <w:lang w:val="en-GB"/>
        </w:rPr>
      </w:pPr>
      <w:r w:rsidRPr="00EB3F73">
        <w:rPr>
          <w:lang w:val="en-GB"/>
        </w:rPr>
        <w:t>LAW</w:t>
      </w:r>
      <w:r w:rsidRPr="00EB3F73">
        <w:rPr>
          <w:spacing w:val="-1"/>
          <w:lang w:val="en-GB"/>
        </w:rPr>
        <w:t xml:space="preserve"> </w:t>
      </w:r>
      <w:r w:rsidRPr="00EB3F73">
        <w:rPr>
          <w:lang w:val="en-GB"/>
        </w:rPr>
        <w:t>40</w:t>
      </w:r>
      <w:r w:rsidRPr="00EB3F73">
        <w:rPr>
          <w:lang w:val="en-GB"/>
        </w:rPr>
        <w:tab/>
        <w:t>TIMED</w:t>
      </w:r>
      <w:r w:rsidRPr="00EB3F73">
        <w:rPr>
          <w:spacing w:val="2"/>
          <w:lang w:val="en-GB"/>
        </w:rPr>
        <w:t xml:space="preserve"> </w:t>
      </w:r>
      <w:r w:rsidRPr="00EB3F73">
        <w:rPr>
          <w:lang w:val="en-GB"/>
        </w:rPr>
        <w:t>OUT</w:t>
      </w:r>
    </w:p>
    <w:p w14:paraId="5ED001C7" w14:textId="77777777" w:rsidR="00932C18" w:rsidRPr="00EB3F73" w:rsidRDefault="00242E3E" w:rsidP="006C73FE">
      <w:pPr>
        <w:pStyle w:val="ListParagraph"/>
        <w:numPr>
          <w:ilvl w:val="1"/>
          <w:numId w:val="86"/>
        </w:numPr>
        <w:tabs>
          <w:tab w:val="left" w:pos="842"/>
        </w:tabs>
        <w:spacing w:before="122"/>
        <w:rPr>
          <w:rFonts w:ascii="Arial"/>
          <w:b/>
          <w:lang w:val="en-GB"/>
        </w:rPr>
      </w:pPr>
      <w:r w:rsidRPr="00EB3F73">
        <w:rPr>
          <w:rFonts w:ascii="Arial"/>
          <w:b/>
          <w:lang w:val="en-GB"/>
        </w:rPr>
        <w:t>Out</w:t>
      </w:r>
      <w:r w:rsidRPr="00EB3F73">
        <w:rPr>
          <w:rFonts w:ascii="Arial"/>
          <w:b/>
          <w:spacing w:val="-1"/>
          <w:lang w:val="en-GB"/>
        </w:rPr>
        <w:t xml:space="preserve"> </w:t>
      </w:r>
      <w:r w:rsidRPr="00EB3F73">
        <w:rPr>
          <w:rFonts w:ascii="Arial"/>
          <w:b/>
          <w:lang w:val="en-GB"/>
        </w:rPr>
        <w:t>Timed</w:t>
      </w:r>
      <w:r w:rsidRPr="00EB3F73">
        <w:rPr>
          <w:rFonts w:ascii="Arial"/>
          <w:b/>
          <w:spacing w:val="-6"/>
          <w:lang w:val="en-GB"/>
        </w:rPr>
        <w:t xml:space="preserve"> </w:t>
      </w:r>
      <w:r w:rsidRPr="00EB3F73">
        <w:rPr>
          <w:rFonts w:ascii="Arial"/>
          <w:b/>
          <w:lang w:val="en-GB"/>
        </w:rPr>
        <w:t>out</w:t>
      </w:r>
    </w:p>
    <w:p w14:paraId="6CE124B4" w14:textId="4C1DCE14" w:rsidR="00932C18" w:rsidRPr="00EB3F73" w:rsidRDefault="00EF6E16" w:rsidP="006C73FE">
      <w:pPr>
        <w:pStyle w:val="ListParagraph"/>
        <w:numPr>
          <w:ilvl w:val="2"/>
          <w:numId w:val="86"/>
        </w:numPr>
        <w:tabs>
          <w:tab w:val="left" w:pos="1428"/>
        </w:tabs>
        <w:spacing w:before="116"/>
        <w:ind w:right="705" w:hanging="596"/>
        <w:jc w:val="both"/>
        <w:rPr>
          <w:lang w:val="en-GB"/>
        </w:rPr>
      </w:pPr>
      <w:r w:rsidRPr="00EB3F73">
        <w:rPr>
          <w:lang w:val="en-GB"/>
        </w:rPr>
        <w:t xml:space="preserve"> </w:t>
      </w:r>
      <w:r w:rsidR="00242E3E" w:rsidRPr="00EB3F73">
        <w:rPr>
          <w:lang w:val="en-GB"/>
        </w:rPr>
        <w:t xml:space="preserve">After the fall of a wicket or the retirement of a </w:t>
      </w:r>
      <w:r w:rsidR="00B84601" w:rsidRPr="00EB3F73">
        <w:rPr>
          <w:lang w:val="en-GB"/>
        </w:rPr>
        <w:t>batter</w:t>
      </w:r>
      <w:r w:rsidR="00242E3E" w:rsidRPr="00EB3F73">
        <w:rPr>
          <w:lang w:val="en-GB"/>
        </w:rPr>
        <w:t xml:space="preserve">, the incoming </w:t>
      </w:r>
      <w:r w:rsidR="00B84601" w:rsidRPr="00EB3F73">
        <w:rPr>
          <w:lang w:val="en-GB"/>
        </w:rPr>
        <w:t>batter</w:t>
      </w:r>
      <w:r w:rsidR="00242E3E" w:rsidRPr="00EB3F73">
        <w:rPr>
          <w:lang w:val="en-GB"/>
        </w:rPr>
        <w:t xml:space="preserve"> must,</w:t>
      </w:r>
      <w:r w:rsidR="00242E3E" w:rsidRPr="00EB3F73">
        <w:rPr>
          <w:spacing w:val="1"/>
          <w:lang w:val="en-GB"/>
        </w:rPr>
        <w:t xml:space="preserve"> </w:t>
      </w:r>
      <w:r w:rsidR="00242E3E" w:rsidRPr="00EB3F73">
        <w:rPr>
          <w:lang w:val="en-GB"/>
        </w:rPr>
        <w:t xml:space="preserve">unless Time has been called, be </w:t>
      </w:r>
      <w:r w:rsidR="00D53FD5" w:rsidRPr="00EB3F73">
        <w:rPr>
          <w:lang w:val="en-GB"/>
        </w:rPr>
        <w:t>ready to receive the ball,</w:t>
      </w:r>
      <w:r w:rsidR="00242E3E" w:rsidRPr="00EB3F73">
        <w:rPr>
          <w:lang w:val="en-GB"/>
        </w:rPr>
        <w:t xml:space="preserve"> or for the other </w:t>
      </w:r>
      <w:r w:rsidR="00B84601" w:rsidRPr="00EB3F73">
        <w:rPr>
          <w:lang w:val="en-GB"/>
        </w:rPr>
        <w:t>batter</w:t>
      </w:r>
      <w:r w:rsidR="00242E3E" w:rsidRPr="00EB3F73">
        <w:rPr>
          <w:lang w:val="en-GB"/>
        </w:rPr>
        <w:t xml:space="preserve"> to</w:t>
      </w:r>
      <w:r w:rsidR="00242E3E" w:rsidRPr="00EB3F73">
        <w:rPr>
          <w:spacing w:val="1"/>
          <w:lang w:val="en-GB"/>
        </w:rPr>
        <w:t xml:space="preserve"> </w:t>
      </w:r>
      <w:r w:rsidR="00242E3E" w:rsidRPr="00EB3F73">
        <w:rPr>
          <w:lang w:val="en-GB"/>
        </w:rPr>
        <w:t>be ready to receive the next ball within 3 minutes of the dismissal or retirement.</w:t>
      </w:r>
      <w:r w:rsidR="00242E3E" w:rsidRPr="00EB3F73">
        <w:rPr>
          <w:spacing w:val="1"/>
          <w:lang w:val="en-GB"/>
        </w:rPr>
        <w:t xml:space="preserve"> </w:t>
      </w:r>
      <w:r w:rsidR="00242E3E" w:rsidRPr="00EB3F73">
        <w:rPr>
          <w:lang w:val="en-GB"/>
        </w:rPr>
        <w:t>If this</w:t>
      </w:r>
      <w:r w:rsidRPr="00EB3F73">
        <w:rPr>
          <w:lang w:val="en-GB"/>
        </w:rPr>
        <w:t xml:space="preserve"> </w:t>
      </w:r>
      <w:r w:rsidR="00242E3E" w:rsidRPr="00EB3F73">
        <w:rPr>
          <w:lang w:val="en-GB"/>
        </w:rPr>
        <w:t>requirement</w:t>
      </w:r>
      <w:r w:rsidR="00242E3E" w:rsidRPr="00EB3F73">
        <w:rPr>
          <w:spacing w:val="-4"/>
          <w:lang w:val="en-GB"/>
        </w:rPr>
        <w:t xml:space="preserve"> </w:t>
      </w:r>
      <w:r w:rsidR="00242E3E" w:rsidRPr="00EB3F73">
        <w:rPr>
          <w:lang w:val="en-GB"/>
        </w:rPr>
        <w:t>is</w:t>
      </w:r>
      <w:r w:rsidR="00242E3E" w:rsidRPr="00EB3F73">
        <w:rPr>
          <w:spacing w:val="1"/>
          <w:lang w:val="en-GB"/>
        </w:rPr>
        <w:t xml:space="preserve"> </w:t>
      </w:r>
      <w:r w:rsidR="00242E3E" w:rsidRPr="00EB3F73">
        <w:rPr>
          <w:lang w:val="en-GB"/>
        </w:rPr>
        <w:t>not</w:t>
      </w:r>
      <w:r w:rsidR="00242E3E" w:rsidRPr="00EB3F73">
        <w:rPr>
          <w:spacing w:val="2"/>
          <w:lang w:val="en-GB"/>
        </w:rPr>
        <w:t xml:space="preserve"> </w:t>
      </w:r>
      <w:r w:rsidR="00242E3E" w:rsidRPr="00EB3F73">
        <w:rPr>
          <w:lang w:val="en-GB"/>
        </w:rPr>
        <w:t>met,</w:t>
      </w:r>
      <w:r w:rsidR="00242E3E" w:rsidRPr="00EB3F73">
        <w:rPr>
          <w:spacing w:val="-3"/>
          <w:lang w:val="en-GB"/>
        </w:rPr>
        <w:t xml:space="preserve"> </w:t>
      </w:r>
      <w:r w:rsidR="00242E3E" w:rsidRPr="00EB3F73">
        <w:rPr>
          <w:lang w:val="en-GB"/>
        </w:rPr>
        <w:t>the</w:t>
      </w:r>
      <w:r w:rsidR="00242E3E" w:rsidRPr="00EB3F73">
        <w:rPr>
          <w:spacing w:val="2"/>
          <w:lang w:val="en-GB"/>
        </w:rPr>
        <w:t xml:space="preserve"> </w:t>
      </w:r>
      <w:r w:rsidR="00242E3E" w:rsidRPr="00EB3F73">
        <w:rPr>
          <w:lang w:val="en-GB"/>
        </w:rPr>
        <w:t>incoming</w:t>
      </w:r>
      <w:r w:rsidR="00242E3E" w:rsidRPr="00EB3F73">
        <w:rPr>
          <w:spacing w:val="-2"/>
          <w:lang w:val="en-GB"/>
        </w:rPr>
        <w:t xml:space="preserve"> </w:t>
      </w:r>
      <w:r w:rsidR="00B84601" w:rsidRPr="00EB3F73">
        <w:rPr>
          <w:lang w:val="en-GB"/>
        </w:rPr>
        <w:t>batter</w:t>
      </w:r>
      <w:r w:rsidR="00242E3E" w:rsidRPr="00EB3F73">
        <w:rPr>
          <w:spacing w:val="-2"/>
          <w:lang w:val="en-GB"/>
        </w:rPr>
        <w:t xml:space="preserve"> </w:t>
      </w:r>
      <w:r w:rsidR="00242E3E" w:rsidRPr="00EB3F73">
        <w:rPr>
          <w:lang w:val="en-GB"/>
        </w:rPr>
        <w:t>will be</w:t>
      </w:r>
      <w:r w:rsidR="00242E3E" w:rsidRPr="00EB3F73">
        <w:rPr>
          <w:spacing w:val="-3"/>
          <w:lang w:val="en-GB"/>
        </w:rPr>
        <w:t xml:space="preserve"> </w:t>
      </w:r>
      <w:r w:rsidR="00242E3E" w:rsidRPr="00EB3F73">
        <w:rPr>
          <w:lang w:val="en-GB"/>
        </w:rPr>
        <w:t>out,</w:t>
      </w:r>
      <w:r w:rsidR="00242E3E" w:rsidRPr="00EB3F73">
        <w:rPr>
          <w:spacing w:val="2"/>
          <w:lang w:val="en-GB"/>
        </w:rPr>
        <w:t xml:space="preserve"> </w:t>
      </w:r>
      <w:r w:rsidR="00242E3E" w:rsidRPr="00EB3F73">
        <w:rPr>
          <w:lang w:val="en-GB"/>
        </w:rPr>
        <w:t>Timed</w:t>
      </w:r>
      <w:r w:rsidR="00242E3E" w:rsidRPr="00EB3F73">
        <w:rPr>
          <w:spacing w:val="-2"/>
          <w:lang w:val="en-GB"/>
        </w:rPr>
        <w:t xml:space="preserve"> </w:t>
      </w:r>
      <w:r w:rsidR="00242E3E" w:rsidRPr="00EB3F73">
        <w:rPr>
          <w:lang w:val="en-GB"/>
        </w:rPr>
        <w:t>out.</w:t>
      </w:r>
    </w:p>
    <w:p w14:paraId="1449FF6F" w14:textId="2C75A71B" w:rsidR="00932C18" w:rsidRPr="00EB3F73" w:rsidRDefault="00EF6E16" w:rsidP="006C73FE">
      <w:pPr>
        <w:pStyle w:val="ListParagraph"/>
        <w:numPr>
          <w:ilvl w:val="2"/>
          <w:numId w:val="86"/>
        </w:numPr>
        <w:tabs>
          <w:tab w:val="left" w:pos="1456"/>
        </w:tabs>
        <w:ind w:right="707" w:hanging="596"/>
        <w:jc w:val="both"/>
        <w:rPr>
          <w:lang w:val="en-GB"/>
        </w:rPr>
      </w:pPr>
      <w:r w:rsidRPr="00EB3F73">
        <w:rPr>
          <w:lang w:val="en-GB"/>
        </w:rPr>
        <w:t xml:space="preserve"> </w:t>
      </w:r>
      <w:r w:rsidR="00242E3E" w:rsidRPr="00EB3F73">
        <w:rPr>
          <w:lang w:val="en-GB"/>
        </w:rPr>
        <w:t xml:space="preserve">In the event of an extended delay in which no </w:t>
      </w:r>
      <w:r w:rsidR="00B84601" w:rsidRPr="00EB3F73">
        <w:rPr>
          <w:lang w:val="en-GB"/>
        </w:rPr>
        <w:t>batter</w:t>
      </w:r>
      <w:r w:rsidR="00242E3E" w:rsidRPr="00EB3F73">
        <w:rPr>
          <w:lang w:val="en-GB"/>
        </w:rPr>
        <w:t xml:space="preserve"> comes to the wicket, the</w:t>
      </w:r>
      <w:r w:rsidR="00242E3E" w:rsidRPr="00EB3F73">
        <w:rPr>
          <w:spacing w:val="1"/>
          <w:lang w:val="en-GB"/>
        </w:rPr>
        <w:t xml:space="preserve"> </w:t>
      </w:r>
      <w:r w:rsidR="00242E3E" w:rsidRPr="00EB3F73">
        <w:rPr>
          <w:lang w:val="en-GB"/>
        </w:rPr>
        <w:t>umpires shall adopt the procedure of Law 16.3 (Umpires awarding a match).</w:t>
      </w:r>
      <w:r w:rsidR="00242E3E" w:rsidRPr="00EB3F73">
        <w:rPr>
          <w:spacing w:val="1"/>
          <w:lang w:val="en-GB"/>
        </w:rPr>
        <w:t xml:space="preserve"> </w:t>
      </w:r>
      <w:r w:rsidR="00242E3E" w:rsidRPr="00EB3F73">
        <w:rPr>
          <w:lang w:val="en-GB"/>
        </w:rPr>
        <w:t>For the</w:t>
      </w:r>
      <w:r w:rsidR="00242E3E" w:rsidRPr="00EB3F73">
        <w:rPr>
          <w:spacing w:val="1"/>
          <w:lang w:val="en-GB"/>
        </w:rPr>
        <w:t xml:space="preserve"> </w:t>
      </w:r>
      <w:r w:rsidR="00242E3E" w:rsidRPr="00EB3F73">
        <w:rPr>
          <w:lang w:val="en-GB"/>
        </w:rPr>
        <w:t>purposes of that Law the start of the action shall be taken as the expiry of the 3</w:t>
      </w:r>
      <w:r w:rsidR="00242E3E" w:rsidRPr="00EB3F73">
        <w:rPr>
          <w:spacing w:val="1"/>
          <w:lang w:val="en-GB"/>
        </w:rPr>
        <w:t xml:space="preserve"> </w:t>
      </w:r>
      <w:r w:rsidR="00242E3E" w:rsidRPr="00EB3F73">
        <w:rPr>
          <w:lang w:val="en-GB"/>
        </w:rPr>
        <w:t>minutes</w:t>
      </w:r>
      <w:r w:rsidR="00242E3E" w:rsidRPr="00EB3F73">
        <w:rPr>
          <w:spacing w:val="1"/>
          <w:lang w:val="en-GB"/>
        </w:rPr>
        <w:t xml:space="preserve"> </w:t>
      </w:r>
      <w:r w:rsidR="00242E3E" w:rsidRPr="00EB3F73">
        <w:rPr>
          <w:lang w:val="en-GB"/>
        </w:rPr>
        <w:t>referred</w:t>
      </w:r>
      <w:r w:rsidR="00242E3E" w:rsidRPr="00EB3F73">
        <w:rPr>
          <w:spacing w:val="-2"/>
          <w:lang w:val="en-GB"/>
        </w:rPr>
        <w:t xml:space="preserve"> </w:t>
      </w:r>
      <w:r w:rsidR="00242E3E" w:rsidRPr="00EB3F73">
        <w:rPr>
          <w:lang w:val="en-GB"/>
        </w:rPr>
        <w:t>to</w:t>
      </w:r>
      <w:r w:rsidR="00242E3E" w:rsidRPr="00EB3F73">
        <w:rPr>
          <w:spacing w:val="-2"/>
          <w:lang w:val="en-GB"/>
        </w:rPr>
        <w:t xml:space="preserve"> </w:t>
      </w:r>
      <w:r w:rsidR="00242E3E" w:rsidRPr="00EB3F73">
        <w:rPr>
          <w:lang w:val="en-GB"/>
        </w:rPr>
        <w:t>above.</w:t>
      </w:r>
    </w:p>
    <w:p w14:paraId="75D90A7B" w14:textId="77777777" w:rsidR="00932C18" w:rsidRPr="00EB3F73" w:rsidRDefault="00242E3E" w:rsidP="006C73FE">
      <w:pPr>
        <w:pStyle w:val="Heading1"/>
        <w:numPr>
          <w:ilvl w:val="1"/>
          <w:numId w:val="86"/>
        </w:numPr>
        <w:tabs>
          <w:tab w:val="left" w:pos="842"/>
        </w:tabs>
        <w:rPr>
          <w:lang w:val="en-GB"/>
        </w:rPr>
      </w:pPr>
      <w:r w:rsidRPr="00EB3F73">
        <w:rPr>
          <w:lang w:val="en-GB"/>
        </w:rPr>
        <w:t>Bowler</w:t>
      </w:r>
      <w:r w:rsidRPr="00EB3F73">
        <w:rPr>
          <w:spacing w:val="-5"/>
          <w:lang w:val="en-GB"/>
        </w:rPr>
        <w:t xml:space="preserve"> </w:t>
      </w:r>
      <w:r w:rsidRPr="00EB3F73">
        <w:rPr>
          <w:lang w:val="en-GB"/>
        </w:rPr>
        <w:t>does</w:t>
      </w:r>
      <w:r w:rsidRPr="00EB3F73">
        <w:rPr>
          <w:spacing w:val="3"/>
          <w:lang w:val="en-GB"/>
        </w:rPr>
        <w:t xml:space="preserve"> </w:t>
      </w:r>
      <w:r w:rsidRPr="00EB3F73">
        <w:rPr>
          <w:lang w:val="en-GB"/>
        </w:rPr>
        <w:t>not</w:t>
      </w:r>
      <w:r w:rsidRPr="00EB3F73">
        <w:rPr>
          <w:spacing w:val="-2"/>
          <w:lang w:val="en-GB"/>
        </w:rPr>
        <w:t xml:space="preserve"> </w:t>
      </w:r>
      <w:r w:rsidRPr="00EB3F73">
        <w:rPr>
          <w:lang w:val="en-GB"/>
        </w:rPr>
        <w:t>get</w:t>
      </w:r>
      <w:r w:rsidRPr="00EB3F73">
        <w:rPr>
          <w:spacing w:val="-5"/>
          <w:lang w:val="en-GB"/>
        </w:rPr>
        <w:t xml:space="preserve"> </w:t>
      </w:r>
      <w:r w:rsidRPr="00EB3F73">
        <w:rPr>
          <w:lang w:val="en-GB"/>
        </w:rPr>
        <w:t>credit</w:t>
      </w:r>
    </w:p>
    <w:p w14:paraId="227403A0" w14:textId="77777777" w:rsidR="00932C18" w:rsidRPr="00EB3F73" w:rsidRDefault="00242E3E">
      <w:pPr>
        <w:pStyle w:val="BodyText"/>
        <w:spacing w:before="122"/>
        <w:ind w:left="745"/>
        <w:jc w:val="left"/>
        <w:rPr>
          <w:lang w:val="en-GB"/>
        </w:rPr>
      </w:pPr>
      <w:r w:rsidRPr="00EB3F73">
        <w:rPr>
          <w:lang w:val="en-GB"/>
        </w:rPr>
        <w:t>The</w:t>
      </w:r>
      <w:r w:rsidRPr="00EB3F73">
        <w:rPr>
          <w:spacing w:val="-2"/>
          <w:lang w:val="en-GB"/>
        </w:rPr>
        <w:t xml:space="preserve"> </w:t>
      </w:r>
      <w:r w:rsidRPr="00EB3F73">
        <w:rPr>
          <w:lang w:val="en-GB"/>
        </w:rPr>
        <w:t>bowler</w:t>
      </w:r>
      <w:r w:rsidRPr="00EB3F73">
        <w:rPr>
          <w:spacing w:val="-1"/>
          <w:lang w:val="en-GB"/>
        </w:rPr>
        <w:t xml:space="preserve"> </w:t>
      </w:r>
      <w:r w:rsidRPr="00EB3F73">
        <w:rPr>
          <w:lang w:val="en-GB"/>
        </w:rPr>
        <w:t>does</w:t>
      </w:r>
      <w:r w:rsidRPr="00EB3F73">
        <w:rPr>
          <w:spacing w:val="-3"/>
          <w:lang w:val="en-GB"/>
        </w:rPr>
        <w:t xml:space="preserve"> </w:t>
      </w:r>
      <w:r w:rsidRPr="00EB3F73">
        <w:rPr>
          <w:lang w:val="en-GB"/>
        </w:rPr>
        <w:t>not</w:t>
      </w:r>
      <w:r w:rsidRPr="00EB3F73">
        <w:rPr>
          <w:spacing w:val="-3"/>
          <w:lang w:val="en-GB"/>
        </w:rPr>
        <w:t xml:space="preserve"> </w:t>
      </w:r>
      <w:r w:rsidRPr="00EB3F73">
        <w:rPr>
          <w:lang w:val="en-GB"/>
        </w:rPr>
        <w:t>get</w:t>
      </w:r>
      <w:r w:rsidRPr="00EB3F73">
        <w:rPr>
          <w:spacing w:val="-3"/>
          <w:lang w:val="en-GB"/>
        </w:rPr>
        <w:t xml:space="preserve"> </w:t>
      </w:r>
      <w:r w:rsidRPr="00EB3F73">
        <w:rPr>
          <w:lang w:val="en-GB"/>
        </w:rPr>
        <w:t>credit</w:t>
      </w:r>
      <w:r w:rsidRPr="00EB3F73">
        <w:rPr>
          <w:spacing w:val="3"/>
          <w:lang w:val="en-GB"/>
        </w:rPr>
        <w:t xml:space="preserve"> </w:t>
      </w:r>
      <w:r w:rsidRPr="00EB3F73">
        <w:rPr>
          <w:lang w:val="en-GB"/>
        </w:rPr>
        <w:t>for</w:t>
      </w:r>
      <w:r w:rsidRPr="00EB3F73">
        <w:rPr>
          <w:spacing w:val="-1"/>
          <w:lang w:val="en-GB"/>
        </w:rPr>
        <w:t xml:space="preserve"> </w:t>
      </w:r>
      <w:r w:rsidRPr="00EB3F73">
        <w:rPr>
          <w:lang w:val="en-GB"/>
        </w:rPr>
        <w:t>the</w:t>
      </w:r>
      <w:r w:rsidRPr="00EB3F73">
        <w:rPr>
          <w:spacing w:val="3"/>
          <w:lang w:val="en-GB"/>
        </w:rPr>
        <w:t xml:space="preserve"> </w:t>
      </w:r>
      <w:r w:rsidRPr="00EB3F73">
        <w:rPr>
          <w:lang w:val="en-GB"/>
        </w:rPr>
        <w:t>wicket.</w:t>
      </w:r>
    </w:p>
    <w:p w14:paraId="57BBDD2D" w14:textId="77777777" w:rsidR="00932C18" w:rsidRPr="00EB3F73" w:rsidRDefault="00932C18">
      <w:pPr>
        <w:pStyle w:val="BodyText"/>
        <w:spacing w:before="0"/>
        <w:ind w:left="0"/>
        <w:jc w:val="left"/>
        <w:rPr>
          <w:sz w:val="24"/>
          <w:lang w:val="en-GB"/>
        </w:rPr>
      </w:pPr>
    </w:p>
    <w:p w14:paraId="5D20EF32" w14:textId="77777777" w:rsidR="00932C18" w:rsidRPr="00EB3F73" w:rsidRDefault="00242E3E">
      <w:pPr>
        <w:pStyle w:val="Heading1"/>
        <w:tabs>
          <w:tab w:val="left" w:pos="1479"/>
        </w:tabs>
        <w:spacing w:before="215"/>
        <w:ind w:left="347" w:firstLine="0"/>
        <w:rPr>
          <w:lang w:val="en-GB"/>
        </w:rPr>
      </w:pPr>
      <w:r w:rsidRPr="00EB3F73">
        <w:rPr>
          <w:lang w:val="en-GB"/>
        </w:rPr>
        <w:t>LAW</w:t>
      </w:r>
      <w:r w:rsidRPr="00EB3F73">
        <w:rPr>
          <w:spacing w:val="-1"/>
          <w:lang w:val="en-GB"/>
        </w:rPr>
        <w:t xml:space="preserve"> </w:t>
      </w:r>
      <w:r w:rsidRPr="00EB3F73">
        <w:rPr>
          <w:lang w:val="en-GB"/>
        </w:rPr>
        <w:t>41</w:t>
      </w:r>
      <w:r w:rsidRPr="00EB3F73">
        <w:rPr>
          <w:lang w:val="en-GB"/>
        </w:rPr>
        <w:tab/>
        <w:t>UNFAIR</w:t>
      </w:r>
      <w:r w:rsidRPr="00EB3F73">
        <w:rPr>
          <w:spacing w:val="-2"/>
          <w:lang w:val="en-GB"/>
        </w:rPr>
        <w:t xml:space="preserve"> </w:t>
      </w:r>
      <w:r w:rsidRPr="00EB3F73">
        <w:rPr>
          <w:lang w:val="en-GB"/>
        </w:rPr>
        <w:t>PLAY</w:t>
      </w:r>
    </w:p>
    <w:p w14:paraId="538547ED" w14:textId="77777777" w:rsidR="00932C18" w:rsidRPr="00EB3F73" w:rsidRDefault="00242E3E" w:rsidP="006C73FE">
      <w:pPr>
        <w:pStyle w:val="ListParagraph"/>
        <w:numPr>
          <w:ilvl w:val="1"/>
          <w:numId w:val="85"/>
        </w:numPr>
        <w:tabs>
          <w:tab w:val="left" w:pos="842"/>
        </w:tabs>
        <w:jc w:val="left"/>
        <w:rPr>
          <w:rFonts w:ascii="Arial" w:hAnsi="Arial"/>
          <w:b/>
          <w:lang w:val="en-GB"/>
        </w:rPr>
      </w:pPr>
      <w:r w:rsidRPr="00EB3F73">
        <w:rPr>
          <w:rFonts w:ascii="Arial" w:hAnsi="Arial"/>
          <w:b/>
          <w:lang w:val="en-GB"/>
        </w:rPr>
        <w:t>Fair</w:t>
      </w:r>
      <w:r w:rsidRPr="00EB3F73">
        <w:rPr>
          <w:rFonts w:ascii="Arial" w:hAnsi="Arial"/>
          <w:b/>
          <w:spacing w:val="-6"/>
          <w:lang w:val="en-GB"/>
        </w:rPr>
        <w:t xml:space="preserve"> </w:t>
      </w:r>
      <w:r w:rsidRPr="00EB3F73">
        <w:rPr>
          <w:rFonts w:ascii="Arial" w:hAnsi="Arial"/>
          <w:b/>
          <w:lang w:val="en-GB"/>
        </w:rPr>
        <w:t>and</w:t>
      </w:r>
      <w:r w:rsidRPr="00EB3F73">
        <w:rPr>
          <w:rFonts w:ascii="Arial" w:hAnsi="Arial"/>
          <w:b/>
          <w:spacing w:val="-2"/>
          <w:lang w:val="en-GB"/>
        </w:rPr>
        <w:t xml:space="preserve"> </w:t>
      </w:r>
      <w:r w:rsidRPr="00EB3F73">
        <w:rPr>
          <w:rFonts w:ascii="Arial" w:hAnsi="Arial"/>
          <w:b/>
          <w:lang w:val="en-GB"/>
        </w:rPr>
        <w:t>unfair</w:t>
      </w:r>
      <w:r w:rsidRPr="00EB3F73">
        <w:rPr>
          <w:rFonts w:ascii="Arial" w:hAnsi="Arial"/>
          <w:b/>
          <w:spacing w:val="-1"/>
          <w:lang w:val="en-GB"/>
        </w:rPr>
        <w:t xml:space="preserve"> </w:t>
      </w:r>
      <w:r w:rsidRPr="00EB3F73">
        <w:rPr>
          <w:rFonts w:ascii="Arial" w:hAnsi="Arial"/>
          <w:b/>
          <w:lang w:val="en-GB"/>
        </w:rPr>
        <w:t>play</w:t>
      </w:r>
      <w:r w:rsidRPr="00EB3F73">
        <w:rPr>
          <w:rFonts w:ascii="Arial" w:hAnsi="Arial"/>
          <w:b/>
          <w:spacing w:val="-5"/>
          <w:lang w:val="en-GB"/>
        </w:rPr>
        <w:t xml:space="preserve"> </w:t>
      </w:r>
      <w:r w:rsidRPr="00EB3F73">
        <w:rPr>
          <w:rFonts w:ascii="Arial" w:hAnsi="Arial"/>
          <w:b/>
          <w:lang w:val="en-GB"/>
        </w:rPr>
        <w:t>–</w:t>
      </w:r>
      <w:r w:rsidRPr="00EB3F73">
        <w:rPr>
          <w:rFonts w:ascii="Arial" w:hAnsi="Arial"/>
          <w:b/>
          <w:spacing w:val="-4"/>
          <w:lang w:val="en-GB"/>
        </w:rPr>
        <w:t xml:space="preserve"> </w:t>
      </w:r>
      <w:r w:rsidRPr="00EB3F73">
        <w:rPr>
          <w:rFonts w:ascii="Arial" w:hAnsi="Arial"/>
          <w:b/>
          <w:lang w:val="en-GB"/>
        </w:rPr>
        <w:t>responsibility</w:t>
      </w:r>
      <w:r w:rsidRPr="00EB3F73">
        <w:rPr>
          <w:rFonts w:ascii="Arial" w:hAnsi="Arial"/>
          <w:b/>
          <w:spacing w:val="-4"/>
          <w:lang w:val="en-GB"/>
        </w:rPr>
        <w:t xml:space="preserve"> </w:t>
      </w:r>
      <w:r w:rsidRPr="00EB3F73">
        <w:rPr>
          <w:rFonts w:ascii="Arial" w:hAnsi="Arial"/>
          <w:b/>
          <w:lang w:val="en-GB"/>
        </w:rPr>
        <w:t>of</w:t>
      </w:r>
      <w:r w:rsidRPr="00EB3F73">
        <w:rPr>
          <w:rFonts w:ascii="Arial" w:hAnsi="Arial"/>
          <w:b/>
          <w:spacing w:val="-3"/>
          <w:lang w:val="en-GB"/>
        </w:rPr>
        <w:t xml:space="preserve"> </w:t>
      </w:r>
      <w:r w:rsidRPr="00EB3F73">
        <w:rPr>
          <w:rFonts w:ascii="Arial" w:hAnsi="Arial"/>
          <w:b/>
          <w:lang w:val="en-GB"/>
        </w:rPr>
        <w:t>captains</w:t>
      </w:r>
    </w:p>
    <w:p w14:paraId="3B25251E" w14:textId="77777777" w:rsidR="00932C18" w:rsidRPr="00EB3F73" w:rsidRDefault="00242E3E">
      <w:pPr>
        <w:pStyle w:val="BodyText"/>
        <w:spacing w:before="117"/>
        <w:ind w:left="745" w:right="703"/>
        <w:jc w:val="left"/>
        <w:rPr>
          <w:lang w:val="en-GB"/>
        </w:rPr>
      </w:pPr>
      <w:r w:rsidRPr="00EB3F73">
        <w:rPr>
          <w:lang w:val="en-GB"/>
        </w:rPr>
        <w:t>The</w:t>
      </w:r>
      <w:r w:rsidRPr="00EB3F73">
        <w:rPr>
          <w:spacing w:val="1"/>
          <w:lang w:val="en-GB"/>
        </w:rPr>
        <w:t xml:space="preserve"> </w:t>
      </w:r>
      <w:r w:rsidRPr="00EB3F73">
        <w:rPr>
          <w:lang w:val="en-GB"/>
        </w:rPr>
        <w:t>captains are</w:t>
      </w:r>
      <w:r w:rsidRPr="00EB3F73">
        <w:rPr>
          <w:spacing w:val="2"/>
          <w:lang w:val="en-GB"/>
        </w:rPr>
        <w:t xml:space="preserve"> </w:t>
      </w:r>
      <w:r w:rsidRPr="00EB3F73">
        <w:rPr>
          <w:lang w:val="en-GB"/>
        </w:rPr>
        <w:t>responsible</w:t>
      </w:r>
      <w:r w:rsidRPr="00EB3F73">
        <w:rPr>
          <w:spacing w:val="1"/>
          <w:lang w:val="en-GB"/>
        </w:rPr>
        <w:t xml:space="preserve"> </w:t>
      </w:r>
      <w:r w:rsidRPr="00EB3F73">
        <w:rPr>
          <w:lang w:val="en-GB"/>
        </w:rPr>
        <w:t>for</w:t>
      </w:r>
      <w:r w:rsidRPr="00EB3F73">
        <w:rPr>
          <w:spacing w:val="-2"/>
          <w:lang w:val="en-GB"/>
        </w:rPr>
        <w:t xml:space="preserve"> </w:t>
      </w:r>
      <w:r w:rsidRPr="00EB3F73">
        <w:rPr>
          <w:lang w:val="en-GB"/>
        </w:rPr>
        <w:t>ensuring</w:t>
      </w:r>
      <w:r w:rsidRPr="00EB3F73">
        <w:rPr>
          <w:spacing w:val="2"/>
          <w:lang w:val="en-GB"/>
        </w:rPr>
        <w:t xml:space="preserve"> </w:t>
      </w:r>
      <w:r w:rsidRPr="00EB3F73">
        <w:rPr>
          <w:lang w:val="en-GB"/>
        </w:rPr>
        <w:t>that</w:t>
      </w:r>
      <w:r w:rsidRPr="00EB3F73">
        <w:rPr>
          <w:spacing w:val="1"/>
          <w:lang w:val="en-GB"/>
        </w:rPr>
        <w:t xml:space="preserve"> </w:t>
      </w:r>
      <w:r w:rsidRPr="00EB3F73">
        <w:rPr>
          <w:lang w:val="en-GB"/>
        </w:rPr>
        <w:t>play</w:t>
      </w:r>
      <w:r w:rsidRPr="00EB3F73">
        <w:rPr>
          <w:spacing w:val="4"/>
          <w:lang w:val="en-GB"/>
        </w:rPr>
        <w:t xml:space="preserve"> </w:t>
      </w:r>
      <w:r w:rsidRPr="00EB3F73">
        <w:rPr>
          <w:lang w:val="en-GB"/>
        </w:rPr>
        <w:t>is</w:t>
      </w:r>
      <w:r w:rsidRPr="00EB3F73">
        <w:rPr>
          <w:spacing w:val="5"/>
          <w:lang w:val="en-GB"/>
        </w:rPr>
        <w:t xml:space="preserve"> </w:t>
      </w:r>
      <w:r w:rsidRPr="00EB3F73">
        <w:rPr>
          <w:lang w:val="en-GB"/>
        </w:rPr>
        <w:t>conducted</w:t>
      </w:r>
      <w:r w:rsidRPr="00EB3F73">
        <w:rPr>
          <w:spacing w:val="7"/>
          <w:lang w:val="en-GB"/>
        </w:rPr>
        <w:t xml:space="preserve"> </w:t>
      </w:r>
      <w:r w:rsidRPr="00EB3F73">
        <w:rPr>
          <w:lang w:val="en-GB"/>
        </w:rPr>
        <w:t>within</w:t>
      </w:r>
      <w:r w:rsidRPr="00EB3F73">
        <w:rPr>
          <w:spacing w:val="1"/>
          <w:lang w:val="en-GB"/>
        </w:rPr>
        <w:t xml:space="preserve"> </w:t>
      </w:r>
      <w:r w:rsidRPr="00EB3F73">
        <w:rPr>
          <w:lang w:val="en-GB"/>
        </w:rPr>
        <w:t>The</w:t>
      </w:r>
      <w:r w:rsidRPr="00EB3F73">
        <w:rPr>
          <w:spacing w:val="2"/>
          <w:lang w:val="en-GB"/>
        </w:rPr>
        <w:t xml:space="preserve"> </w:t>
      </w:r>
      <w:r w:rsidRPr="00EB3F73">
        <w:rPr>
          <w:lang w:val="en-GB"/>
        </w:rPr>
        <w:t>Spirit</w:t>
      </w:r>
      <w:r w:rsidRPr="00EB3F73">
        <w:rPr>
          <w:spacing w:val="1"/>
          <w:lang w:val="en-GB"/>
        </w:rPr>
        <w:t xml:space="preserve"> </w:t>
      </w:r>
      <w:r w:rsidRPr="00EB3F73">
        <w:rPr>
          <w:lang w:val="en-GB"/>
        </w:rPr>
        <w:t>of Cricket,</w:t>
      </w:r>
      <w:r w:rsidRPr="00EB3F73">
        <w:rPr>
          <w:spacing w:val="-58"/>
          <w:lang w:val="en-GB"/>
        </w:rPr>
        <w:t xml:space="preserve"> </w:t>
      </w:r>
      <w:r w:rsidRPr="00EB3F73">
        <w:rPr>
          <w:lang w:val="en-GB"/>
        </w:rPr>
        <w:t>as described</w:t>
      </w:r>
      <w:r w:rsidRPr="00EB3F73">
        <w:rPr>
          <w:spacing w:val="2"/>
          <w:lang w:val="en-GB"/>
        </w:rPr>
        <w:t xml:space="preserve"> </w:t>
      </w:r>
      <w:r w:rsidRPr="00EB3F73">
        <w:rPr>
          <w:lang w:val="en-GB"/>
        </w:rPr>
        <w:t>in</w:t>
      </w:r>
      <w:r w:rsidRPr="00EB3F73">
        <w:rPr>
          <w:spacing w:val="3"/>
          <w:lang w:val="en-GB"/>
        </w:rPr>
        <w:t xml:space="preserve"> </w:t>
      </w:r>
      <w:r w:rsidRPr="00EB3F73">
        <w:rPr>
          <w:lang w:val="en-GB"/>
        </w:rPr>
        <w:t>The</w:t>
      </w:r>
      <w:r w:rsidRPr="00EB3F73">
        <w:rPr>
          <w:spacing w:val="-3"/>
          <w:lang w:val="en-GB"/>
        </w:rPr>
        <w:t xml:space="preserve"> </w:t>
      </w:r>
      <w:r w:rsidRPr="00EB3F73">
        <w:rPr>
          <w:lang w:val="en-GB"/>
        </w:rPr>
        <w:t>Preamble</w:t>
      </w:r>
      <w:r w:rsidRPr="00EB3F73">
        <w:rPr>
          <w:spacing w:val="-3"/>
          <w:lang w:val="en-GB"/>
        </w:rPr>
        <w:t xml:space="preserve"> </w:t>
      </w:r>
      <w:r w:rsidRPr="00EB3F73">
        <w:rPr>
          <w:lang w:val="en-GB"/>
        </w:rPr>
        <w:t>–</w:t>
      </w:r>
      <w:r w:rsidRPr="00EB3F73">
        <w:rPr>
          <w:spacing w:val="3"/>
          <w:lang w:val="en-GB"/>
        </w:rPr>
        <w:t xml:space="preserve"> </w:t>
      </w:r>
      <w:r w:rsidRPr="00EB3F73">
        <w:rPr>
          <w:lang w:val="en-GB"/>
        </w:rPr>
        <w:t>The</w:t>
      </w:r>
      <w:r w:rsidRPr="00EB3F73">
        <w:rPr>
          <w:spacing w:val="-3"/>
          <w:lang w:val="en-GB"/>
        </w:rPr>
        <w:t xml:space="preserve"> </w:t>
      </w:r>
      <w:r w:rsidRPr="00EB3F73">
        <w:rPr>
          <w:lang w:val="en-GB"/>
        </w:rPr>
        <w:t>Spirit</w:t>
      </w:r>
      <w:r w:rsidRPr="00EB3F73">
        <w:rPr>
          <w:spacing w:val="2"/>
          <w:lang w:val="en-GB"/>
        </w:rPr>
        <w:t xml:space="preserve"> </w:t>
      </w:r>
      <w:r w:rsidRPr="00EB3F73">
        <w:rPr>
          <w:lang w:val="en-GB"/>
        </w:rPr>
        <w:t>of</w:t>
      </w:r>
      <w:r w:rsidRPr="00EB3F73">
        <w:rPr>
          <w:spacing w:val="1"/>
          <w:lang w:val="en-GB"/>
        </w:rPr>
        <w:t xml:space="preserve"> </w:t>
      </w:r>
      <w:r w:rsidRPr="00EB3F73">
        <w:rPr>
          <w:lang w:val="en-GB"/>
        </w:rPr>
        <w:t>Cricket,</w:t>
      </w:r>
      <w:r w:rsidRPr="00EB3F73">
        <w:rPr>
          <w:spacing w:val="-4"/>
          <w:lang w:val="en-GB"/>
        </w:rPr>
        <w:t xml:space="preserve"> </w:t>
      </w:r>
      <w:r w:rsidRPr="00EB3F73">
        <w:rPr>
          <w:lang w:val="en-GB"/>
        </w:rPr>
        <w:t>as</w:t>
      </w:r>
      <w:r w:rsidRPr="00EB3F73">
        <w:rPr>
          <w:spacing w:val="1"/>
          <w:lang w:val="en-GB"/>
        </w:rPr>
        <w:t xml:space="preserve"> </w:t>
      </w:r>
      <w:r w:rsidRPr="00EB3F73">
        <w:rPr>
          <w:lang w:val="en-GB"/>
        </w:rPr>
        <w:t>well</w:t>
      </w:r>
      <w:r w:rsidRPr="00EB3F73">
        <w:rPr>
          <w:spacing w:val="-1"/>
          <w:lang w:val="en-GB"/>
        </w:rPr>
        <w:t xml:space="preserve"> </w:t>
      </w:r>
      <w:r w:rsidRPr="00EB3F73">
        <w:rPr>
          <w:lang w:val="en-GB"/>
        </w:rPr>
        <w:t>as</w:t>
      </w:r>
      <w:r w:rsidRPr="00EB3F73">
        <w:rPr>
          <w:spacing w:val="1"/>
          <w:lang w:val="en-GB"/>
        </w:rPr>
        <w:t xml:space="preserve"> </w:t>
      </w:r>
      <w:r w:rsidRPr="00EB3F73">
        <w:rPr>
          <w:lang w:val="en-GB"/>
        </w:rPr>
        <w:t>within</w:t>
      </w:r>
      <w:r w:rsidRPr="00EB3F73">
        <w:rPr>
          <w:spacing w:val="-3"/>
          <w:lang w:val="en-GB"/>
        </w:rPr>
        <w:t xml:space="preserve"> </w:t>
      </w:r>
      <w:r w:rsidRPr="00EB3F73">
        <w:rPr>
          <w:lang w:val="en-GB"/>
        </w:rPr>
        <w:t>the</w:t>
      </w:r>
      <w:r w:rsidRPr="00EB3F73">
        <w:rPr>
          <w:spacing w:val="-3"/>
          <w:lang w:val="en-GB"/>
        </w:rPr>
        <w:t xml:space="preserve"> </w:t>
      </w:r>
      <w:r w:rsidRPr="00EB3F73">
        <w:rPr>
          <w:lang w:val="en-GB"/>
        </w:rPr>
        <w:t>Laws.</w:t>
      </w:r>
    </w:p>
    <w:p w14:paraId="1B0DB775" w14:textId="77777777" w:rsidR="00932C18" w:rsidRPr="00EB3F73" w:rsidRDefault="00242E3E" w:rsidP="006C73FE">
      <w:pPr>
        <w:pStyle w:val="Heading1"/>
        <w:numPr>
          <w:ilvl w:val="1"/>
          <w:numId w:val="85"/>
        </w:numPr>
        <w:tabs>
          <w:tab w:val="left" w:pos="842"/>
        </w:tabs>
        <w:spacing w:before="123"/>
        <w:jc w:val="left"/>
        <w:rPr>
          <w:lang w:val="en-GB"/>
        </w:rPr>
      </w:pPr>
      <w:r w:rsidRPr="00EB3F73">
        <w:rPr>
          <w:lang w:val="en-GB"/>
        </w:rPr>
        <w:t>Unfair</w:t>
      </w:r>
      <w:r w:rsidRPr="00EB3F73">
        <w:rPr>
          <w:spacing w:val="-4"/>
          <w:lang w:val="en-GB"/>
        </w:rPr>
        <w:t xml:space="preserve"> </w:t>
      </w:r>
      <w:r w:rsidRPr="00EB3F73">
        <w:rPr>
          <w:lang w:val="en-GB"/>
        </w:rPr>
        <w:t>actions</w:t>
      </w:r>
    </w:p>
    <w:p w14:paraId="5B7E8DF2" w14:textId="77777777" w:rsidR="00932C18" w:rsidRPr="00EB3F73" w:rsidRDefault="00242E3E" w:rsidP="006C73FE">
      <w:pPr>
        <w:pStyle w:val="ListParagraph"/>
        <w:numPr>
          <w:ilvl w:val="2"/>
          <w:numId w:val="85"/>
        </w:numPr>
        <w:tabs>
          <w:tab w:val="left" w:pos="1432"/>
        </w:tabs>
        <w:spacing w:before="80"/>
        <w:ind w:right="704" w:firstLine="0"/>
        <w:jc w:val="both"/>
        <w:rPr>
          <w:lang w:val="en-GB"/>
        </w:rPr>
      </w:pPr>
      <w:r w:rsidRPr="00EB3F73">
        <w:rPr>
          <w:lang w:val="en-GB"/>
        </w:rPr>
        <w:t>The umpires shall be the sole judges of fair and unfair play.</w:t>
      </w:r>
      <w:r w:rsidRPr="00EB3F73">
        <w:rPr>
          <w:spacing w:val="1"/>
          <w:lang w:val="en-GB"/>
        </w:rPr>
        <w:t xml:space="preserve"> </w:t>
      </w:r>
      <w:r w:rsidRPr="00EB3F73">
        <w:rPr>
          <w:lang w:val="en-GB"/>
        </w:rPr>
        <w:t>If an umpire considers</w:t>
      </w:r>
      <w:r w:rsidRPr="00EB3F73">
        <w:rPr>
          <w:spacing w:val="1"/>
          <w:lang w:val="en-GB"/>
        </w:rPr>
        <w:t xml:space="preserve"> </w:t>
      </w:r>
      <w:r w:rsidRPr="00EB3F73">
        <w:rPr>
          <w:lang w:val="en-GB"/>
        </w:rPr>
        <w:t>that any action by a player, not covered in the Laws, is unfair, he/she shall call and signal</w:t>
      </w:r>
      <w:r w:rsidRPr="00EB3F73">
        <w:rPr>
          <w:spacing w:val="1"/>
          <w:lang w:val="en-GB"/>
        </w:rPr>
        <w:t xml:space="preserve"> </w:t>
      </w:r>
      <w:r w:rsidRPr="00EB3F73">
        <w:rPr>
          <w:lang w:val="en-GB"/>
        </w:rPr>
        <w:t>Dead ball, if appropriate, as soon as it becomes clear that the call will not disadvantage the</w:t>
      </w:r>
      <w:r w:rsidRPr="00EB3F73">
        <w:rPr>
          <w:spacing w:val="1"/>
          <w:lang w:val="en-GB"/>
        </w:rPr>
        <w:t xml:space="preserve"> </w:t>
      </w:r>
      <w:r w:rsidRPr="00EB3F73">
        <w:rPr>
          <w:lang w:val="en-GB"/>
        </w:rPr>
        <w:t>non-offending</w:t>
      </w:r>
      <w:r w:rsidRPr="00EB3F73">
        <w:rPr>
          <w:spacing w:val="2"/>
          <w:lang w:val="en-GB"/>
        </w:rPr>
        <w:t xml:space="preserve"> </w:t>
      </w:r>
      <w:proofErr w:type="gramStart"/>
      <w:r w:rsidRPr="00EB3F73">
        <w:rPr>
          <w:lang w:val="en-GB"/>
        </w:rPr>
        <w:t>side,</w:t>
      </w:r>
      <w:r w:rsidRPr="00EB3F73">
        <w:rPr>
          <w:spacing w:val="-3"/>
          <w:lang w:val="en-GB"/>
        </w:rPr>
        <w:t xml:space="preserve"> </w:t>
      </w:r>
      <w:r w:rsidRPr="00EB3F73">
        <w:rPr>
          <w:lang w:val="en-GB"/>
        </w:rPr>
        <w:t>and</w:t>
      </w:r>
      <w:proofErr w:type="gramEnd"/>
      <w:r w:rsidRPr="00EB3F73">
        <w:rPr>
          <w:spacing w:val="3"/>
          <w:lang w:val="en-GB"/>
        </w:rPr>
        <w:t xml:space="preserve"> </w:t>
      </w:r>
      <w:r w:rsidRPr="00EB3F73">
        <w:rPr>
          <w:lang w:val="en-GB"/>
        </w:rPr>
        <w:t>report</w:t>
      </w:r>
      <w:r w:rsidRPr="00EB3F73">
        <w:rPr>
          <w:spacing w:val="2"/>
          <w:lang w:val="en-GB"/>
        </w:rPr>
        <w:t xml:space="preserve"> </w:t>
      </w:r>
      <w:r w:rsidRPr="00EB3F73">
        <w:rPr>
          <w:lang w:val="en-GB"/>
        </w:rPr>
        <w:t>the</w:t>
      </w:r>
      <w:r w:rsidRPr="00EB3F73">
        <w:rPr>
          <w:spacing w:val="3"/>
          <w:lang w:val="en-GB"/>
        </w:rPr>
        <w:t xml:space="preserve"> </w:t>
      </w:r>
      <w:r w:rsidRPr="00EB3F73">
        <w:rPr>
          <w:lang w:val="en-GB"/>
        </w:rPr>
        <w:t>matter</w:t>
      </w:r>
      <w:r w:rsidRPr="00EB3F73">
        <w:rPr>
          <w:spacing w:val="-2"/>
          <w:lang w:val="en-GB"/>
        </w:rPr>
        <w:t xml:space="preserve"> </w:t>
      </w:r>
      <w:r w:rsidRPr="00EB3F73">
        <w:rPr>
          <w:lang w:val="en-GB"/>
        </w:rPr>
        <w:t>to</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other</w:t>
      </w:r>
      <w:r w:rsidRPr="00EB3F73">
        <w:rPr>
          <w:spacing w:val="-6"/>
          <w:lang w:val="en-GB"/>
        </w:rPr>
        <w:t xml:space="preserve"> </w:t>
      </w:r>
      <w:r w:rsidRPr="00EB3F73">
        <w:rPr>
          <w:lang w:val="en-GB"/>
        </w:rPr>
        <w:t>umpire.</w:t>
      </w:r>
    </w:p>
    <w:p w14:paraId="211862E5" w14:textId="77777777" w:rsidR="00932C18" w:rsidRPr="00EB3F73" w:rsidRDefault="00242E3E" w:rsidP="006C73FE">
      <w:pPr>
        <w:pStyle w:val="ListParagraph"/>
        <w:numPr>
          <w:ilvl w:val="3"/>
          <w:numId w:val="85"/>
        </w:numPr>
        <w:tabs>
          <w:tab w:val="left" w:pos="1605"/>
        </w:tabs>
        <w:ind w:left="1604" w:hanging="860"/>
        <w:jc w:val="both"/>
        <w:rPr>
          <w:rFonts w:ascii="Arial" w:hAnsi="Arial"/>
          <w:lang w:val="en-GB"/>
        </w:rPr>
      </w:pPr>
      <w:r w:rsidRPr="00EB3F73">
        <w:rPr>
          <w:lang w:val="en-GB"/>
        </w:rPr>
        <w:t>If</w:t>
      </w:r>
      <w:r w:rsidRPr="00EB3F73">
        <w:rPr>
          <w:spacing w:val="-4"/>
          <w:lang w:val="en-GB"/>
        </w:rPr>
        <w:t xml:space="preserve"> </w:t>
      </w:r>
      <w:r w:rsidRPr="00EB3F73">
        <w:rPr>
          <w:lang w:val="en-GB"/>
        </w:rPr>
        <w:t>this is</w:t>
      </w:r>
      <w:r w:rsidRPr="00EB3F73">
        <w:rPr>
          <w:spacing w:val="-5"/>
          <w:lang w:val="en-GB"/>
        </w:rPr>
        <w:t xml:space="preserve"> </w:t>
      </w:r>
      <w:r w:rsidRPr="00EB3F73">
        <w:rPr>
          <w:lang w:val="en-GB"/>
        </w:rPr>
        <w:t>a</w:t>
      </w:r>
      <w:r w:rsidRPr="00EB3F73">
        <w:rPr>
          <w:spacing w:val="-3"/>
          <w:lang w:val="en-GB"/>
        </w:rPr>
        <w:t xml:space="preserve"> </w:t>
      </w:r>
      <w:r w:rsidRPr="00EB3F73">
        <w:rPr>
          <w:lang w:val="en-GB"/>
        </w:rPr>
        <w:t>first</w:t>
      </w:r>
      <w:r w:rsidRPr="00EB3F73">
        <w:rPr>
          <w:spacing w:val="1"/>
          <w:lang w:val="en-GB"/>
        </w:rPr>
        <w:t xml:space="preserve"> </w:t>
      </w:r>
      <w:r w:rsidRPr="00EB3F73">
        <w:rPr>
          <w:lang w:val="en-GB"/>
        </w:rPr>
        <w:t>offence</w:t>
      </w:r>
      <w:r w:rsidRPr="00EB3F73">
        <w:rPr>
          <w:spacing w:val="-3"/>
          <w:lang w:val="en-GB"/>
        </w:rPr>
        <w:t xml:space="preserve"> </w:t>
      </w:r>
      <w:r w:rsidRPr="00EB3F73">
        <w:rPr>
          <w:lang w:val="en-GB"/>
        </w:rPr>
        <w:t>by</w:t>
      </w:r>
      <w:r w:rsidRPr="00EB3F73">
        <w:rPr>
          <w:spacing w:val="-5"/>
          <w:lang w:val="en-GB"/>
        </w:rPr>
        <w:t xml:space="preserve"> </w:t>
      </w:r>
      <w:r w:rsidRPr="00EB3F73">
        <w:rPr>
          <w:lang w:val="en-GB"/>
        </w:rPr>
        <w:t>that</w:t>
      </w:r>
      <w:r w:rsidRPr="00EB3F73">
        <w:rPr>
          <w:spacing w:val="-4"/>
          <w:lang w:val="en-GB"/>
        </w:rPr>
        <w:t xml:space="preserve"> </w:t>
      </w:r>
      <w:r w:rsidRPr="00EB3F73">
        <w:rPr>
          <w:lang w:val="en-GB"/>
        </w:rPr>
        <w:t>side,</w:t>
      </w:r>
      <w:r w:rsidRPr="00EB3F73">
        <w:rPr>
          <w:spacing w:val="1"/>
          <w:lang w:val="en-GB"/>
        </w:rPr>
        <w:t xml:space="preserve"> </w:t>
      </w:r>
      <w:r w:rsidRPr="00EB3F73">
        <w:rPr>
          <w:lang w:val="en-GB"/>
        </w:rPr>
        <w:t>the</w:t>
      </w:r>
      <w:r w:rsidRPr="00EB3F73">
        <w:rPr>
          <w:spacing w:val="-3"/>
          <w:lang w:val="en-GB"/>
        </w:rPr>
        <w:t xml:space="preserve"> </w:t>
      </w:r>
      <w:r w:rsidRPr="00EB3F73">
        <w:rPr>
          <w:lang w:val="en-GB"/>
        </w:rPr>
        <w:t>bowler’s end</w:t>
      </w:r>
      <w:r w:rsidRPr="00EB3F73">
        <w:rPr>
          <w:spacing w:val="2"/>
          <w:lang w:val="en-GB"/>
        </w:rPr>
        <w:t xml:space="preserve"> </w:t>
      </w:r>
      <w:r w:rsidRPr="00EB3F73">
        <w:rPr>
          <w:lang w:val="en-GB"/>
        </w:rPr>
        <w:t>umpire</w:t>
      </w:r>
      <w:r w:rsidRPr="00EB3F73">
        <w:rPr>
          <w:spacing w:val="2"/>
          <w:lang w:val="en-GB"/>
        </w:rPr>
        <w:t xml:space="preserve"> </w:t>
      </w:r>
      <w:r w:rsidRPr="00EB3F73">
        <w:rPr>
          <w:lang w:val="en-GB"/>
        </w:rPr>
        <w:t>shall</w:t>
      </w:r>
      <w:r w:rsidRPr="00EB3F73">
        <w:rPr>
          <w:spacing w:val="-1"/>
          <w:lang w:val="en-GB"/>
        </w:rPr>
        <w:t xml:space="preserve"> </w:t>
      </w:r>
      <w:r w:rsidRPr="00EB3F73">
        <w:rPr>
          <w:lang w:val="en-GB"/>
        </w:rPr>
        <w:t>then</w:t>
      </w:r>
    </w:p>
    <w:p w14:paraId="3F96A6D6" w14:textId="77777777" w:rsidR="00932C18" w:rsidRPr="00EB3F73" w:rsidRDefault="00242E3E" w:rsidP="006C73FE">
      <w:pPr>
        <w:pStyle w:val="ListParagraph"/>
        <w:numPr>
          <w:ilvl w:val="4"/>
          <w:numId w:val="85"/>
        </w:numPr>
        <w:tabs>
          <w:tab w:val="left" w:pos="1476"/>
        </w:tabs>
        <w:spacing w:before="116"/>
        <w:ind w:right="704" w:firstLine="0"/>
        <w:jc w:val="both"/>
        <w:rPr>
          <w:lang w:val="en-GB"/>
        </w:rPr>
      </w:pPr>
      <w:r w:rsidRPr="00EB3F73">
        <w:rPr>
          <w:lang w:val="en-GB"/>
        </w:rPr>
        <w:t>summon the offending player’s captain and issue a first and final warning which shall</w:t>
      </w:r>
      <w:r w:rsidRPr="00EB3F73">
        <w:rPr>
          <w:spacing w:val="-59"/>
          <w:lang w:val="en-GB"/>
        </w:rPr>
        <w:t xml:space="preserve"> </w:t>
      </w:r>
      <w:r w:rsidRPr="00EB3F73">
        <w:rPr>
          <w:lang w:val="en-GB"/>
        </w:rPr>
        <w:t>apply</w:t>
      </w:r>
      <w:r w:rsidRPr="00EB3F73">
        <w:rPr>
          <w:spacing w:val="1"/>
          <w:lang w:val="en-GB"/>
        </w:rPr>
        <w:t xml:space="preserve"> </w:t>
      </w:r>
      <w:r w:rsidRPr="00EB3F73">
        <w:rPr>
          <w:lang w:val="en-GB"/>
        </w:rPr>
        <w:t>to</w:t>
      </w:r>
      <w:r w:rsidRPr="00EB3F73">
        <w:rPr>
          <w:spacing w:val="-2"/>
          <w:lang w:val="en-GB"/>
        </w:rPr>
        <w:t xml:space="preserve"> </w:t>
      </w:r>
      <w:r w:rsidRPr="00EB3F73">
        <w:rPr>
          <w:lang w:val="en-GB"/>
        </w:rPr>
        <w:t>all members</w:t>
      </w:r>
      <w:r w:rsidRPr="00EB3F73">
        <w:rPr>
          <w:spacing w:val="-4"/>
          <w:lang w:val="en-GB"/>
        </w:rPr>
        <w:t xml:space="preserve"> </w:t>
      </w:r>
      <w:r w:rsidRPr="00EB3F73">
        <w:rPr>
          <w:lang w:val="en-GB"/>
        </w:rPr>
        <w:t>of</w:t>
      </w:r>
      <w:r w:rsidRPr="00EB3F73">
        <w:rPr>
          <w:spacing w:val="-3"/>
          <w:lang w:val="en-GB"/>
        </w:rPr>
        <w:t xml:space="preserve"> </w:t>
      </w:r>
      <w:r w:rsidRPr="00EB3F73">
        <w:rPr>
          <w:lang w:val="en-GB"/>
        </w:rPr>
        <w:t>the</w:t>
      </w:r>
      <w:r w:rsidRPr="00EB3F73">
        <w:rPr>
          <w:spacing w:val="3"/>
          <w:lang w:val="en-GB"/>
        </w:rPr>
        <w:t xml:space="preserve"> </w:t>
      </w:r>
      <w:r w:rsidRPr="00EB3F73">
        <w:rPr>
          <w:lang w:val="en-GB"/>
        </w:rPr>
        <w:t>team</w:t>
      </w:r>
      <w:r w:rsidRPr="00EB3F73">
        <w:rPr>
          <w:spacing w:val="-6"/>
          <w:lang w:val="en-GB"/>
        </w:rPr>
        <w:t xml:space="preserve"> </w:t>
      </w:r>
      <w:r w:rsidRPr="00EB3F73">
        <w:rPr>
          <w:lang w:val="en-GB"/>
        </w:rPr>
        <w:t>for</w:t>
      </w:r>
      <w:r w:rsidRPr="00EB3F73">
        <w:rPr>
          <w:spacing w:val="-6"/>
          <w:lang w:val="en-GB"/>
        </w:rPr>
        <w:t xml:space="preserve"> </w:t>
      </w:r>
      <w:r w:rsidRPr="00EB3F73">
        <w:rPr>
          <w:lang w:val="en-GB"/>
        </w:rPr>
        <w:t>the</w:t>
      </w:r>
      <w:r w:rsidRPr="00EB3F73">
        <w:rPr>
          <w:spacing w:val="3"/>
          <w:lang w:val="en-GB"/>
        </w:rPr>
        <w:t xml:space="preserve"> </w:t>
      </w:r>
      <w:r w:rsidRPr="00EB3F73">
        <w:rPr>
          <w:lang w:val="en-GB"/>
        </w:rPr>
        <w:t>remainder</w:t>
      </w:r>
      <w:r w:rsidRPr="00EB3F73">
        <w:rPr>
          <w:spacing w:val="-1"/>
          <w:lang w:val="en-GB"/>
        </w:rPr>
        <w:t xml:space="preserve"> </w:t>
      </w:r>
      <w:r w:rsidRPr="00EB3F73">
        <w:rPr>
          <w:lang w:val="en-GB"/>
        </w:rPr>
        <w:t>of</w:t>
      </w:r>
      <w:r w:rsidRPr="00EB3F73">
        <w:rPr>
          <w:spacing w:val="2"/>
          <w:lang w:val="en-GB"/>
        </w:rPr>
        <w:t xml:space="preserve"> </w:t>
      </w:r>
      <w:r w:rsidRPr="00EB3F73">
        <w:rPr>
          <w:lang w:val="en-GB"/>
        </w:rPr>
        <w:t>the</w:t>
      </w:r>
      <w:r w:rsidRPr="00EB3F73">
        <w:rPr>
          <w:spacing w:val="-1"/>
          <w:lang w:val="en-GB"/>
        </w:rPr>
        <w:t xml:space="preserve"> </w:t>
      </w:r>
      <w:r w:rsidRPr="00EB3F73">
        <w:rPr>
          <w:lang w:val="en-GB"/>
        </w:rPr>
        <w:t>match.</w:t>
      </w:r>
    </w:p>
    <w:p w14:paraId="118B29B3" w14:textId="77777777" w:rsidR="00932C18" w:rsidRPr="00EB3F73" w:rsidRDefault="00242E3E" w:rsidP="006C73FE">
      <w:pPr>
        <w:pStyle w:val="ListParagraph"/>
        <w:numPr>
          <w:ilvl w:val="4"/>
          <w:numId w:val="85"/>
        </w:numPr>
        <w:tabs>
          <w:tab w:val="left" w:pos="1485"/>
        </w:tabs>
        <w:spacing w:before="123"/>
        <w:ind w:right="706" w:firstLine="0"/>
        <w:jc w:val="both"/>
        <w:rPr>
          <w:lang w:val="en-GB"/>
        </w:rPr>
      </w:pPr>
      <w:r w:rsidRPr="00EB3F73">
        <w:rPr>
          <w:lang w:val="en-GB"/>
        </w:rPr>
        <w:t>warn the offending player’s captain that any further such offence by any member of</w:t>
      </w:r>
      <w:r w:rsidRPr="00EB3F73">
        <w:rPr>
          <w:spacing w:val="1"/>
          <w:lang w:val="en-GB"/>
        </w:rPr>
        <w:t xml:space="preserve"> </w:t>
      </w:r>
      <w:r w:rsidRPr="00EB3F73">
        <w:rPr>
          <w:lang w:val="en-GB"/>
        </w:rPr>
        <w:t>his/her</w:t>
      </w:r>
      <w:r w:rsidRPr="00EB3F73">
        <w:rPr>
          <w:spacing w:val="-2"/>
          <w:lang w:val="en-GB"/>
        </w:rPr>
        <w:t xml:space="preserve"> </w:t>
      </w:r>
      <w:r w:rsidRPr="00EB3F73">
        <w:rPr>
          <w:lang w:val="en-GB"/>
        </w:rPr>
        <w:t>team</w:t>
      </w:r>
      <w:r w:rsidRPr="00EB3F73">
        <w:rPr>
          <w:spacing w:val="-2"/>
          <w:lang w:val="en-GB"/>
        </w:rPr>
        <w:t xml:space="preserve"> </w:t>
      </w:r>
      <w:r w:rsidRPr="00EB3F73">
        <w:rPr>
          <w:lang w:val="en-GB"/>
        </w:rPr>
        <w:t>shall result</w:t>
      </w:r>
      <w:r w:rsidRPr="00EB3F73">
        <w:rPr>
          <w:spacing w:val="1"/>
          <w:lang w:val="en-GB"/>
        </w:rPr>
        <w:t xml:space="preserve"> </w:t>
      </w:r>
      <w:r w:rsidRPr="00EB3F73">
        <w:rPr>
          <w:lang w:val="en-GB"/>
        </w:rPr>
        <w:t>in</w:t>
      </w:r>
      <w:r w:rsidRPr="00EB3F73">
        <w:rPr>
          <w:spacing w:val="3"/>
          <w:lang w:val="en-GB"/>
        </w:rPr>
        <w:t xml:space="preserve"> </w:t>
      </w:r>
      <w:r w:rsidRPr="00EB3F73">
        <w:rPr>
          <w:lang w:val="en-GB"/>
        </w:rPr>
        <w:t>the</w:t>
      </w:r>
      <w:r w:rsidRPr="00EB3F73">
        <w:rPr>
          <w:spacing w:val="-3"/>
          <w:lang w:val="en-GB"/>
        </w:rPr>
        <w:t xml:space="preserve"> </w:t>
      </w:r>
      <w:r w:rsidRPr="00EB3F73">
        <w:rPr>
          <w:lang w:val="en-GB"/>
        </w:rPr>
        <w:t>award</w:t>
      </w:r>
      <w:r w:rsidRPr="00EB3F73">
        <w:rPr>
          <w:spacing w:val="2"/>
          <w:lang w:val="en-GB"/>
        </w:rPr>
        <w:t xml:space="preserve"> </w:t>
      </w:r>
      <w:r w:rsidRPr="00EB3F73">
        <w:rPr>
          <w:lang w:val="en-GB"/>
        </w:rPr>
        <w:t>of</w:t>
      </w:r>
      <w:r w:rsidRPr="00EB3F73">
        <w:rPr>
          <w:spacing w:val="-3"/>
          <w:lang w:val="en-GB"/>
        </w:rPr>
        <w:t xml:space="preserve"> </w:t>
      </w:r>
      <w:r w:rsidRPr="00EB3F73">
        <w:rPr>
          <w:lang w:val="en-GB"/>
        </w:rPr>
        <w:t>5</w:t>
      </w:r>
      <w:r w:rsidRPr="00EB3F73">
        <w:rPr>
          <w:spacing w:val="2"/>
          <w:lang w:val="en-GB"/>
        </w:rPr>
        <w:t xml:space="preserve"> </w:t>
      </w:r>
      <w:r w:rsidRPr="00EB3F73">
        <w:rPr>
          <w:lang w:val="en-GB"/>
        </w:rPr>
        <w:t>Penalty</w:t>
      </w:r>
      <w:r w:rsidRPr="00EB3F73">
        <w:rPr>
          <w:spacing w:val="-4"/>
          <w:lang w:val="en-GB"/>
        </w:rPr>
        <w:t xml:space="preserve"> </w:t>
      </w:r>
      <w:r w:rsidRPr="00EB3F73">
        <w:rPr>
          <w:lang w:val="en-GB"/>
        </w:rPr>
        <w:t>runs to</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opposing</w:t>
      </w:r>
      <w:r w:rsidRPr="00EB3F73">
        <w:rPr>
          <w:spacing w:val="2"/>
          <w:lang w:val="en-GB"/>
        </w:rPr>
        <w:t xml:space="preserve"> </w:t>
      </w:r>
      <w:r w:rsidRPr="00EB3F73">
        <w:rPr>
          <w:lang w:val="en-GB"/>
        </w:rPr>
        <w:t>team.</w:t>
      </w:r>
    </w:p>
    <w:p w14:paraId="22CB7638" w14:textId="77777777" w:rsidR="00932C18" w:rsidRPr="00EB3F73" w:rsidRDefault="00242E3E" w:rsidP="006C73FE">
      <w:pPr>
        <w:pStyle w:val="ListParagraph"/>
        <w:numPr>
          <w:ilvl w:val="3"/>
          <w:numId w:val="85"/>
        </w:numPr>
        <w:tabs>
          <w:tab w:val="left" w:pos="1605"/>
        </w:tabs>
        <w:spacing w:before="118"/>
        <w:ind w:left="745" w:right="704" w:firstLine="0"/>
        <w:jc w:val="both"/>
        <w:rPr>
          <w:rFonts w:ascii="Arial" w:hAnsi="Arial"/>
          <w:lang w:val="en-GB"/>
        </w:rPr>
      </w:pPr>
      <w:r w:rsidRPr="00EB3F73">
        <w:rPr>
          <w:lang w:val="en-GB"/>
        </w:rPr>
        <w:t>If this is a second or subsequent offence by that side, the bowler’s end umpire shall</w:t>
      </w:r>
      <w:r w:rsidRPr="00EB3F73">
        <w:rPr>
          <w:spacing w:val="-59"/>
          <w:lang w:val="en-GB"/>
        </w:rPr>
        <w:t xml:space="preserve"> </w:t>
      </w:r>
      <w:r w:rsidRPr="00EB3F73">
        <w:rPr>
          <w:lang w:val="en-GB"/>
        </w:rPr>
        <w:t>then</w:t>
      </w:r>
    </w:p>
    <w:p w14:paraId="7283130A" w14:textId="77777777" w:rsidR="00932C18" w:rsidRPr="00EB3F73" w:rsidRDefault="00242E3E" w:rsidP="006C73FE">
      <w:pPr>
        <w:pStyle w:val="ListParagraph"/>
        <w:numPr>
          <w:ilvl w:val="4"/>
          <w:numId w:val="85"/>
        </w:numPr>
        <w:tabs>
          <w:tab w:val="left" w:pos="1509"/>
        </w:tabs>
        <w:spacing w:before="118"/>
        <w:ind w:right="707" w:firstLine="0"/>
        <w:jc w:val="both"/>
        <w:rPr>
          <w:lang w:val="en-GB"/>
        </w:rPr>
      </w:pPr>
      <w:r w:rsidRPr="00EB3F73">
        <w:rPr>
          <w:lang w:val="en-GB"/>
        </w:rPr>
        <w:t>summon the offending player’s captain and inform him/her that there has been a</w:t>
      </w:r>
      <w:r w:rsidRPr="00EB3F73">
        <w:rPr>
          <w:spacing w:val="1"/>
          <w:lang w:val="en-GB"/>
        </w:rPr>
        <w:t xml:space="preserve"> </w:t>
      </w:r>
      <w:r w:rsidRPr="00EB3F73">
        <w:rPr>
          <w:lang w:val="en-GB"/>
        </w:rPr>
        <w:t>further</w:t>
      </w:r>
      <w:r w:rsidRPr="00EB3F73">
        <w:rPr>
          <w:spacing w:val="-1"/>
          <w:lang w:val="en-GB"/>
        </w:rPr>
        <w:t xml:space="preserve"> </w:t>
      </w:r>
      <w:r w:rsidRPr="00EB3F73">
        <w:rPr>
          <w:lang w:val="en-GB"/>
        </w:rPr>
        <w:t>such</w:t>
      </w:r>
      <w:r w:rsidRPr="00EB3F73">
        <w:rPr>
          <w:spacing w:val="-2"/>
          <w:lang w:val="en-GB"/>
        </w:rPr>
        <w:t xml:space="preserve"> </w:t>
      </w:r>
      <w:r w:rsidRPr="00EB3F73">
        <w:rPr>
          <w:lang w:val="en-GB"/>
        </w:rPr>
        <w:t>offence.</w:t>
      </w:r>
    </w:p>
    <w:p w14:paraId="297E5887" w14:textId="77777777" w:rsidR="00932C18" w:rsidRPr="00EB3F73" w:rsidRDefault="00242E3E" w:rsidP="006C73FE">
      <w:pPr>
        <w:pStyle w:val="ListParagraph"/>
        <w:numPr>
          <w:ilvl w:val="4"/>
          <w:numId w:val="85"/>
        </w:numPr>
        <w:tabs>
          <w:tab w:val="left" w:pos="1476"/>
        </w:tabs>
        <w:spacing w:before="123"/>
        <w:ind w:left="1475" w:hanging="136"/>
        <w:jc w:val="both"/>
        <w:rPr>
          <w:lang w:val="en-GB"/>
        </w:rPr>
      </w:pPr>
      <w:r w:rsidRPr="00EB3F73">
        <w:rPr>
          <w:lang w:val="en-GB"/>
        </w:rPr>
        <w:t>award</w:t>
      </w:r>
      <w:r w:rsidRPr="00EB3F73">
        <w:rPr>
          <w:spacing w:val="-3"/>
          <w:lang w:val="en-GB"/>
        </w:rPr>
        <w:t xml:space="preserve"> </w:t>
      </w:r>
      <w:r w:rsidRPr="00EB3F73">
        <w:rPr>
          <w:lang w:val="en-GB"/>
        </w:rPr>
        <w:t>5</w:t>
      </w:r>
      <w:r w:rsidRPr="00EB3F73">
        <w:rPr>
          <w:spacing w:val="-2"/>
          <w:lang w:val="en-GB"/>
        </w:rPr>
        <w:t xml:space="preserve"> </w:t>
      </w:r>
      <w:r w:rsidRPr="00EB3F73">
        <w:rPr>
          <w:lang w:val="en-GB"/>
        </w:rPr>
        <w:t>Penalty</w:t>
      </w:r>
      <w:r w:rsidRPr="00EB3F73">
        <w:rPr>
          <w:spacing w:val="-4"/>
          <w:lang w:val="en-GB"/>
        </w:rPr>
        <w:t xml:space="preserve"> </w:t>
      </w:r>
      <w:r w:rsidRPr="00EB3F73">
        <w:rPr>
          <w:lang w:val="en-GB"/>
        </w:rPr>
        <w:t>runs</w:t>
      </w:r>
      <w:r w:rsidRPr="00EB3F73">
        <w:rPr>
          <w:spacing w:val="1"/>
          <w:lang w:val="en-GB"/>
        </w:rPr>
        <w:t xml:space="preserve"> </w:t>
      </w:r>
      <w:r w:rsidRPr="00EB3F73">
        <w:rPr>
          <w:lang w:val="en-GB"/>
        </w:rPr>
        <w:t>to</w:t>
      </w:r>
      <w:r w:rsidRPr="00EB3F73">
        <w:rPr>
          <w:spacing w:val="3"/>
          <w:lang w:val="en-GB"/>
        </w:rPr>
        <w:t xml:space="preserve"> </w:t>
      </w:r>
      <w:r w:rsidRPr="00EB3F73">
        <w:rPr>
          <w:lang w:val="en-GB"/>
        </w:rPr>
        <w:t>the</w:t>
      </w:r>
      <w:r w:rsidRPr="00EB3F73">
        <w:rPr>
          <w:spacing w:val="-3"/>
          <w:lang w:val="en-GB"/>
        </w:rPr>
        <w:t xml:space="preserve"> </w:t>
      </w:r>
      <w:r w:rsidRPr="00EB3F73">
        <w:rPr>
          <w:lang w:val="en-GB"/>
        </w:rPr>
        <w:t>opposing</w:t>
      </w:r>
      <w:r w:rsidRPr="00EB3F73">
        <w:rPr>
          <w:spacing w:val="-2"/>
          <w:lang w:val="en-GB"/>
        </w:rPr>
        <w:t xml:space="preserve"> </w:t>
      </w:r>
      <w:r w:rsidRPr="00EB3F73">
        <w:rPr>
          <w:lang w:val="en-GB"/>
        </w:rPr>
        <w:t>side</w:t>
      </w:r>
    </w:p>
    <w:p w14:paraId="6F16EA1D" w14:textId="77777777" w:rsidR="00932C18" w:rsidRPr="00EB3F73" w:rsidRDefault="00242E3E" w:rsidP="006C73FE">
      <w:pPr>
        <w:pStyle w:val="ListParagraph"/>
        <w:numPr>
          <w:ilvl w:val="3"/>
          <w:numId w:val="85"/>
        </w:numPr>
        <w:tabs>
          <w:tab w:val="left" w:pos="1620"/>
        </w:tabs>
        <w:ind w:left="745" w:right="706" w:firstLine="0"/>
        <w:jc w:val="both"/>
        <w:rPr>
          <w:rFonts w:ascii="Arial"/>
          <w:lang w:val="en-GB"/>
        </w:rPr>
      </w:pPr>
      <w:r w:rsidRPr="00EB3F73">
        <w:rPr>
          <w:lang w:val="en-GB"/>
        </w:rPr>
        <w:t>The umpires together shall report the incident as soon as possible after the match</w:t>
      </w:r>
      <w:r w:rsidRPr="00EB3F73">
        <w:rPr>
          <w:spacing w:val="1"/>
          <w:lang w:val="en-GB"/>
        </w:rPr>
        <w:t xml:space="preserve"> </w:t>
      </w:r>
      <w:r w:rsidRPr="00EB3F73">
        <w:rPr>
          <w:lang w:val="en-GB"/>
        </w:rPr>
        <w:t>to the Executive of the offending side and to any Governing Body responsible for the match,</w:t>
      </w:r>
      <w:r w:rsidRPr="00EB3F73">
        <w:rPr>
          <w:spacing w:val="-59"/>
          <w:lang w:val="en-GB"/>
        </w:rPr>
        <w:t xml:space="preserve"> </w:t>
      </w:r>
      <w:r w:rsidRPr="00EB3F73">
        <w:rPr>
          <w:lang w:val="en-GB"/>
        </w:rPr>
        <w:t>who shall take such action as is considered appropriate against the captain, any other</w:t>
      </w:r>
      <w:r w:rsidRPr="00EB3F73">
        <w:rPr>
          <w:spacing w:val="1"/>
          <w:lang w:val="en-GB"/>
        </w:rPr>
        <w:t xml:space="preserve"> </w:t>
      </w:r>
      <w:r w:rsidRPr="00EB3F73">
        <w:rPr>
          <w:lang w:val="en-GB"/>
        </w:rPr>
        <w:t>individuals concerned</w:t>
      </w:r>
      <w:r w:rsidRPr="00EB3F73">
        <w:rPr>
          <w:spacing w:val="-2"/>
          <w:lang w:val="en-GB"/>
        </w:rPr>
        <w:t xml:space="preserve"> </w:t>
      </w:r>
      <w:r w:rsidRPr="00EB3F73">
        <w:rPr>
          <w:lang w:val="en-GB"/>
        </w:rPr>
        <w:t>and,</w:t>
      </w:r>
      <w:r w:rsidRPr="00EB3F73">
        <w:rPr>
          <w:spacing w:val="-3"/>
          <w:lang w:val="en-GB"/>
        </w:rPr>
        <w:t xml:space="preserve"> </w:t>
      </w:r>
      <w:r w:rsidRPr="00EB3F73">
        <w:rPr>
          <w:lang w:val="en-GB"/>
        </w:rPr>
        <w:t>if</w:t>
      </w:r>
      <w:r w:rsidRPr="00EB3F73">
        <w:rPr>
          <w:spacing w:val="2"/>
          <w:lang w:val="en-GB"/>
        </w:rPr>
        <w:t xml:space="preserve"> </w:t>
      </w:r>
      <w:r w:rsidRPr="00EB3F73">
        <w:rPr>
          <w:lang w:val="en-GB"/>
        </w:rPr>
        <w:t>appropriate,</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team.</w:t>
      </w:r>
    </w:p>
    <w:p w14:paraId="5D2047C7" w14:textId="77777777" w:rsidR="00932C18" w:rsidRPr="00EB3F73" w:rsidRDefault="00932C18">
      <w:pPr>
        <w:pStyle w:val="BodyText"/>
        <w:spacing w:before="0"/>
        <w:ind w:left="0"/>
        <w:jc w:val="left"/>
        <w:rPr>
          <w:sz w:val="24"/>
          <w:lang w:val="en-GB"/>
        </w:rPr>
      </w:pPr>
    </w:p>
    <w:p w14:paraId="3A6E9734" w14:textId="77777777" w:rsidR="00932C18" w:rsidRPr="00EB3F73" w:rsidRDefault="00242E3E" w:rsidP="006C73FE">
      <w:pPr>
        <w:pStyle w:val="Heading1"/>
        <w:numPr>
          <w:ilvl w:val="1"/>
          <w:numId w:val="85"/>
        </w:numPr>
        <w:tabs>
          <w:tab w:val="left" w:pos="890"/>
        </w:tabs>
        <w:spacing w:before="215"/>
        <w:ind w:left="889" w:hanging="543"/>
        <w:jc w:val="left"/>
        <w:rPr>
          <w:lang w:val="en-GB"/>
        </w:rPr>
      </w:pPr>
      <w:r w:rsidRPr="00EB3F73">
        <w:rPr>
          <w:lang w:val="en-GB"/>
        </w:rPr>
        <w:t>The</w:t>
      </w:r>
      <w:r w:rsidRPr="00EB3F73">
        <w:rPr>
          <w:spacing w:val="2"/>
          <w:lang w:val="en-GB"/>
        </w:rPr>
        <w:t xml:space="preserve"> </w:t>
      </w:r>
      <w:r w:rsidRPr="00EB3F73">
        <w:rPr>
          <w:lang w:val="en-GB"/>
        </w:rPr>
        <w:t>match</w:t>
      </w:r>
      <w:r w:rsidRPr="00EB3F73">
        <w:rPr>
          <w:spacing w:val="-1"/>
          <w:lang w:val="en-GB"/>
        </w:rPr>
        <w:t xml:space="preserve"> </w:t>
      </w:r>
      <w:r w:rsidRPr="00EB3F73">
        <w:rPr>
          <w:lang w:val="en-GB"/>
        </w:rPr>
        <w:t>ball</w:t>
      </w:r>
      <w:r w:rsidRPr="00EB3F73">
        <w:rPr>
          <w:spacing w:val="-4"/>
          <w:lang w:val="en-GB"/>
        </w:rPr>
        <w:t xml:space="preserve"> </w:t>
      </w:r>
      <w:r w:rsidRPr="00EB3F73">
        <w:rPr>
          <w:lang w:val="en-GB"/>
        </w:rPr>
        <w:t>–</w:t>
      </w:r>
      <w:r w:rsidRPr="00EB3F73">
        <w:rPr>
          <w:spacing w:val="-2"/>
          <w:lang w:val="en-GB"/>
        </w:rPr>
        <w:t xml:space="preserve"> </w:t>
      </w:r>
      <w:r w:rsidRPr="00EB3F73">
        <w:rPr>
          <w:lang w:val="en-GB"/>
        </w:rPr>
        <w:t>changing</w:t>
      </w:r>
      <w:r w:rsidRPr="00EB3F73">
        <w:rPr>
          <w:spacing w:val="-1"/>
          <w:lang w:val="en-GB"/>
        </w:rPr>
        <w:t xml:space="preserve"> </w:t>
      </w:r>
      <w:r w:rsidRPr="00EB3F73">
        <w:rPr>
          <w:lang w:val="en-GB"/>
        </w:rPr>
        <w:t>its</w:t>
      </w:r>
      <w:r w:rsidRPr="00EB3F73">
        <w:rPr>
          <w:spacing w:val="-3"/>
          <w:lang w:val="en-GB"/>
        </w:rPr>
        <w:t xml:space="preserve"> </w:t>
      </w:r>
      <w:r w:rsidRPr="00EB3F73">
        <w:rPr>
          <w:lang w:val="en-GB"/>
        </w:rPr>
        <w:t>condition</w:t>
      </w:r>
    </w:p>
    <w:p w14:paraId="3FAB6DAC" w14:textId="0576C4EA" w:rsidR="00932C18" w:rsidRDefault="00242E3E" w:rsidP="006C73FE">
      <w:pPr>
        <w:pStyle w:val="ListParagraph"/>
        <w:numPr>
          <w:ilvl w:val="2"/>
          <w:numId w:val="85"/>
        </w:numPr>
        <w:tabs>
          <w:tab w:val="left" w:pos="1341"/>
        </w:tabs>
        <w:ind w:left="1336" w:right="707" w:hanging="706"/>
        <w:jc w:val="both"/>
        <w:rPr>
          <w:lang w:val="en-GB"/>
        </w:rPr>
      </w:pPr>
      <w:r w:rsidRPr="00EB3F73">
        <w:rPr>
          <w:lang w:val="en-GB"/>
        </w:rPr>
        <w:t>The umpires shall make frequent and irregular inspections of the ball.</w:t>
      </w:r>
      <w:r w:rsidR="00EA4AC1" w:rsidRPr="00EB3F73">
        <w:rPr>
          <w:lang w:val="en-GB"/>
        </w:rPr>
        <w:t xml:space="preserve"> </w:t>
      </w:r>
      <w:r w:rsidRPr="00EB3F73">
        <w:rPr>
          <w:lang w:val="en-GB"/>
        </w:rPr>
        <w:t>In addition,</w:t>
      </w:r>
      <w:r w:rsidRPr="00EB3F73">
        <w:rPr>
          <w:spacing w:val="1"/>
          <w:lang w:val="en-GB"/>
        </w:rPr>
        <w:t xml:space="preserve"> </w:t>
      </w:r>
      <w:r w:rsidRPr="00EB3F73">
        <w:rPr>
          <w:lang w:val="en-GB"/>
        </w:rPr>
        <w:t>they shall immediately inspect the ball if they suspect anyone of attempting to change</w:t>
      </w:r>
      <w:r w:rsidRPr="00EB3F73">
        <w:rPr>
          <w:spacing w:val="1"/>
          <w:lang w:val="en-GB"/>
        </w:rPr>
        <w:t xml:space="preserve"> </w:t>
      </w:r>
      <w:r w:rsidRPr="00EB3F73">
        <w:rPr>
          <w:lang w:val="en-GB"/>
        </w:rPr>
        <w:t>the</w:t>
      </w:r>
      <w:r w:rsidRPr="00EB3F73">
        <w:rPr>
          <w:spacing w:val="-2"/>
          <w:lang w:val="en-GB"/>
        </w:rPr>
        <w:t xml:space="preserve"> </w:t>
      </w:r>
      <w:r w:rsidRPr="00EB3F73">
        <w:rPr>
          <w:lang w:val="en-GB"/>
        </w:rPr>
        <w:t>condition</w:t>
      </w:r>
      <w:r w:rsidRPr="00EB3F73">
        <w:rPr>
          <w:spacing w:val="-2"/>
          <w:lang w:val="en-GB"/>
        </w:rPr>
        <w:t xml:space="preserve"> </w:t>
      </w:r>
      <w:r w:rsidRPr="00EB3F73">
        <w:rPr>
          <w:lang w:val="en-GB"/>
        </w:rPr>
        <w:t>of</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ball,</w:t>
      </w:r>
      <w:r w:rsidRPr="00EB3F73">
        <w:rPr>
          <w:spacing w:val="-2"/>
          <w:lang w:val="en-GB"/>
        </w:rPr>
        <w:t xml:space="preserve"> </w:t>
      </w:r>
      <w:r w:rsidRPr="00EB3F73">
        <w:rPr>
          <w:lang w:val="en-GB"/>
        </w:rPr>
        <w:t>except</w:t>
      </w:r>
      <w:r w:rsidRPr="00EB3F73">
        <w:rPr>
          <w:spacing w:val="-3"/>
          <w:lang w:val="en-GB"/>
        </w:rPr>
        <w:t xml:space="preserve"> </w:t>
      </w:r>
      <w:r w:rsidRPr="00EB3F73">
        <w:rPr>
          <w:lang w:val="en-GB"/>
        </w:rPr>
        <w:t>as</w:t>
      </w:r>
      <w:r w:rsidRPr="00EB3F73">
        <w:rPr>
          <w:spacing w:val="-4"/>
          <w:lang w:val="en-GB"/>
        </w:rPr>
        <w:t xml:space="preserve"> </w:t>
      </w:r>
      <w:r w:rsidRPr="00EB3F73">
        <w:rPr>
          <w:lang w:val="en-GB"/>
        </w:rPr>
        <w:t>permitted</w:t>
      </w:r>
      <w:r w:rsidRPr="00EB3F73">
        <w:rPr>
          <w:spacing w:val="-2"/>
          <w:lang w:val="en-GB"/>
        </w:rPr>
        <w:t xml:space="preserve"> </w:t>
      </w:r>
      <w:r w:rsidRPr="00EB3F73">
        <w:rPr>
          <w:lang w:val="en-GB"/>
        </w:rPr>
        <w:t>in</w:t>
      </w:r>
      <w:r w:rsidRPr="00EB3F73">
        <w:rPr>
          <w:spacing w:val="-1"/>
          <w:lang w:val="en-GB"/>
        </w:rPr>
        <w:t xml:space="preserve"> </w:t>
      </w:r>
      <w:r w:rsidRPr="00EB3F73">
        <w:rPr>
          <w:lang w:val="en-GB"/>
        </w:rPr>
        <w:t>41.3.2.</w:t>
      </w:r>
    </w:p>
    <w:p w14:paraId="386CFB55" w14:textId="77777777" w:rsidR="00796EFB" w:rsidRPr="00EB3F73" w:rsidRDefault="00796EFB" w:rsidP="00796EFB">
      <w:pPr>
        <w:pStyle w:val="ListParagraph"/>
        <w:tabs>
          <w:tab w:val="left" w:pos="1341"/>
        </w:tabs>
        <w:ind w:left="1336" w:right="707" w:firstLine="0"/>
        <w:jc w:val="both"/>
        <w:rPr>
          <w:lang w:val="en-GB"/>
        </w:rPr>
      </w:pPr>
    </w:p>
    <w:p w14:paraId="2E9B39C6" w14:textId="77777777" w:rsidR="00932C18" w:rsidRPr="00EB3F73" w:rsidRDefault="00242E3E" w:rsidP="006C73FE">
      <w:pPr>
        <w:pStyle w:val="ListParagraph"/>
        <w:numPr>
          <w:ilvl w:val="2"/>
          <w:numId w:val="85"/>
        </w:numPr>
        <w:tabs>
          <w:tab w:val="left" w:pos="1317"/>
        </w:tabs>
        <w:spacing w:before="120"/>
        <w:ind w:left="1340" w:right="712" w:hanging="720"/>
        <w:jc w:val="both"/>
        <w:rPr>
          <w:lang w:val="en-GB"/>
        </w:rPr>
      </w:pPr>
      <w:r w:rsidRPr="00EB3F73">
        <w:rPr>
          <w:lang w:val="en-GB"/>
        </w:rPr>
        <w:lastRenderedPageBreak/>
        <w:t>It is an offence for any player to take any action which changes the condition of the</w:t>
      </w:r>
      <w:r w:rsidRPr="00EB3F73">
        <w:rPr>
          <w:spacing w:val="1"/>
          <w:lang w:val="en-GB"/>
        </w:rPr>
        <w:t xml:space="preserve"> </w:t>
      </w:r>
      <w:r w:rsidRPr="00EB3F73">
        <w:rPr>
          <w:lang w:val="en-GB"/>
        </w:rPr>
        <w:t>ball.</w:t>
      </w:r>
    </w:p>
    <w:p w14:paraId="1404360D" w14:textId="3F80C3B1" w:rsidR="00932C18" w:rsidRPr="00EB3F73" w:rsidRDefault="00242E3E">
      <w:pPr>
        <w:pStyle w:val="BodyText"/>
        <w:spacing w:before="118"/>
        <w:ind w:right="706"/>
        <w:rPr>
          <w:lang w:val="en-GB"/>
        </w:rPr>
      </w:pPr>
      <w:r w:rsidRPr="00EB3F73">
        <w:rPr>
          <w:lang w:val="en-GB"/>
        </w:rPr>
        <w:t xml:space="preserve">Except in carrying out his/her normal duties, a </w:t>
      </w:r>
      <w:r w:rsidR="00B84601" w:rsidRPr="00EB3F73">
        <w:rPr>
          <w:lang w:val="en-GB"/>
        </w:rPr>
        <w:t>batter</w:t>
      </w:r>
      <w:r w:rsidRPr="00EB3F73">
        <w:rPr>
          <w:lang w:val="en-GB"/>
        </w:rPr>
        <w:t xml:space="preserve"> is not allowed to wilfully</w:t>
      </w:r>
      <w:r w:rsidRPr="00EB3F73">
        <w:rPr>
          <w:spacing w:val="1"/>
          <w:lang w:val="en-GB"/>
        </w:rPr>
        <w:t xml:space="preserve"> </w:t>
      </w:r>
      <w:r w:rsidRPr="00EB3F73">
        <w:rPr>
          <w:lang w:val="en-GB"/>
        </w:rPr>
        <w:t>damage</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ball.</w:t>
      </w:r>
      <w:r w:rsidRPr="00EB3F73">
        <w:rPr>
          <w:spacing w:val="59"/>
          <w:lang w:val="en-GB"/>
        </w:rPr>
        <w:t xml:space="preserve"> </w:t>
      </w:r>
      <w:r w:rsidRPr="00EB3F73">
        <w:rPr>
          <w:lang w:val="en-GB"/>
        </w:rPr>
        <w:t>See</w:t>
      </w:r>
      <w:r w:rsidRPr="00EB3F73">
        <w:rPr>
          <w:spacing w:val="-2"/>
          <w:lang w:val="en-GB"/>
        </w:rPr>
        <w:t xml:space="preserve"> </w:t>
      </w:r>
      <w:r w:rsidRPr="00EB3F73">
        <w:rPr>
          <w:lang w:val="en-GB"/>
        </w:rPr>
        <w:t>also</w:t>
      </w:r>
      <w:r w:rsidRPr="00EB3F73">
        <w:rPr>
          <w:spacing w:val="-2"/>
          <w:lang w:val="en-GB"/>
        </w:rPr>
        <w:t xml:space="preserve"> </w:t>
      </w:r>
      <w:r w:rsidRPr="00EB3F73">
        <w:rPr>
          <w:lang w:val="en-GB"/>
        </w:rPr>
        <w:t>Law</w:t>
      </w:r>
      <w:r w:rsidRPr="00EB3F73">
        <w:rPr>
          <w:spacing w:val="-1"/>
          <w:lang w:val="en-GB"/>
        </w:rPr>
        <w:t xml:space="preserve"> </w:t>
      </w:r>
      <w:r w:rsidRPr="00EB3F73">
        <w:rPr>
          <w:lang w:val="en-GB"/>
        </w:rPr>
        <w:t>5.5</w:t>
      </w:r>
      <w:r w:rsidRPr="00EB3F73">
        <w:rPr>
          <w:spacing w:val="3"/>
          <w:lang w:val="en-GB"/>
        </w:rPr>
        <w:t xml:space="preserve"> </w:t>
      </w:r>
      <w:r w:rsidRPr="00EB3F73">
        <w:rPr>
          <w:lang w:val="en-GB"/>
        </w:rPr>
        <w:t>(Damage</w:t>
      </w:r>
      <w:r w:rsidRPr="00EB3F73">
        <w:rPr>
          <w:spacing w:val="3"/>
          <w:lang w:val="en-GB"/>
        </w:rPr>
        <w:t xml:space="preserve"> </w:t>
      </w:r>
      <w:r w:rsidRPr="00EB3F73">
        <w:rPr>
          <w:lang w:val="en-GB"/>
        </w:rPr>
        <w:t>to</w:t>
      </w:r>
      <w:r w:rsidRPr="00EB3F73">
        <w:rPr>
          <w:spacing w:val="-2"/>
          <w:lang w:val="en-GB"/>
        </w:rPr>
        <w:t xml:space="preserve"> </w:t>
      </w:r>
      <w:r w:rsidRPr="00EB3F73">
        <w:rPr>
          <w:lang w:val="en-GB"/>
        </w:rPr>
        <w:t>the</w:t>
      </w:r>
      <w:r w:rsidRPr="00EB3F73">
        <w:rPr>
          <w:spacing w:val="3"/>
          <w:lang w:val="en-GB"/>
        </w:rPr>
        <w:t xml:space="preserve"> </w:t>
      </w:r>
      <w:r w:rsidRPr="00EB3F73">
        <w:rPr>
          <w:lang w:val="en-GB"/>
        </w:rPr>
        <w:t>ball).</w:t>
      </w:r>
    </w:p>
    <w:p w14:paraId="009A5164" w14:textId="77777777" w:rsidR="00932C18" w:rsidRPr="00EB3F73" w:rsidRDefault="00242E3E">
      <w:pPr>
        <w:pStyle w:val="BodyText"/>
        <w:spacing w:before="123"/>
        <w:rPr>
          <w:lang w:val="en-GB"/>
        </w:rPr>
      </w:pPr>
      <w:r w:rsidRPr="00EB3F73">
        <w:rPr>
          <w:lang w:val="en-GB"/>
        </w:rPr>
        <w:t>A</w:t>
      </w:r>
      <w:r w:rsidRPr="00EB3F73">
        <w:rPr>
          <w:spacing w:val="2"/>
          <w:lang w:val="en-GB"/>
        </w:rPr>
        <w:t xml:space="preserve"> </w:t>
      </w:r>
      <w:r w:rsidRPr="00EB3F73">
        <w:rPr>
          <w:lang w:val="en-GB"/>
        </w:rPr>
        <w:t>fielder may,</w:t>
      </w:r>
      <w:r w:rsidRPr="00EB3F73">
        <w:rPr>
          <w:spacing w:val="-2"/>
          <w:lang w:val="en-GB"/>
        </w:rPr>
        <w:t xml:space="preserve"> </w:t>
      </w:r>
      <w:r w:rsidRPr="00EB3F73">
        <w:rPr>
          <w:lang w:val="en-GB"/>
        </w:rPr>
        <w:t>however</w:t>
      </w:r>
    </w:p>
    <w:p w14:paraId="3B311370" w14:textId="03F5E963" w:rsidR="00932C18" w:rsidRPr="00EB3F73" w:rsidRDefault="00242E3E" w:rsidP="006C73FE">
      <w:pPr>
        <w:pStyle w:val="ListParagraph"/>
        <w:numPr>
          <w:ilvl w:val="3"/>
          <w:numId w:val="85"/>
        </w:numPr>
        <w:tabs>
          <w:tab w:val="left" w:pos="2205"/>
        </w:tabs>
        <w:spacing w:before="116"/>
        <w:ind w:right="707" w:hanging="706"/>
        <w:rPr>
          <w:lang w:val="en-GB"/>
        </w:rPr>
      </w:pPr>
      <w:r w:rsidRPr="00EB3F73">
        <w:rPr>
          <w:lang w:val="en-GB"/>
        </w:rPr>
        <w:t>polish</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ball</w:t>
      </w:r>
      <w:r w:rsidRPr="00EB3F73">
        <w:rPr>
          <w:spacing w:val="-1"/>
          <w:lang w:val="en-GB"/>
        </w:rPr>
        <w:t xml:space="preserve"> </w:t>
      </w:r>
      <w:r w:rsidRPr="00EB3F73">
        <w:rPr>
          <w:lang w:val="en-GB"/>
        </w:rPr>
        <w:t>on</w:t>
      </w:r>
      <w:r w:rsidRPr="00EB3F73">
        <w:rPr>
          <w:spacing w:val="2"/>
          <w:lang w:val="en-GB"/>
        </w:rPr>
        <w:t xml:space="preserve"> </w:t>
      </w:r>
      <w:r w:rsidRPr="00EB3F73">
        <w:rPr>
          <w:lang w:val="en-GB"/>
        </w:rPr>
        <w:t>his/her</w:t>
      </w:r>
      <w:r w:rsidRPr="00EB3F73">
        <w:rPr>
          <w:spacing w:val="4"/>
          <w:lang w:val="en-GB"/>
        </w:rPr>
        <w:t xml:space="preserve"> </w:t>
      </w:r>
      <w:r w:rsidRPr="00EB3F73">
        <w:rPr>
          <w:lang w:val="en-GB"/>
        </w:rPr>
        <w:t>clothing</w:t>
      </w:r>
      <w:r w:rsidRPr="00EB3F73">
        <w:rPr>
          <w:spacing w:val="2"/>
          <w:lang w:val="en-GB"/>
        </w:rPr>
        <w:t xml:space="preserve"> </w:t>
      </w:r>
      <w:r w:rsidRPr="00EB3F73">
        <w:rPr>
          <w:lang w:val="en-GB"/>
        </w:rPr>
        <w:t>provided</w:t>
      </w:r>
      <w:r w:rsidRPr="00EB3F73">
        <w:rPr>
          <w:spacing w:val="7"/>
          <w:lang w:val="en-GB"/>
        </w:rPr>
        <w:t xml:space="preserve"> </w:t>
      </w:r>
      <w:r w:rsidRPr="00EB3F73">
        <w:rPr>
          <w:lang w:val="en-GB"/>
        </w:rPr>
        <w:t>that</w:t>
      </w:r>
      <w:r w:rsidRPr="00EB3F73">
        <w:rPr>
          <w:spacing w:val="1"/>
          <w:lang w:val="en-GB"/>
        </w:rPr>
        <w:t xml:space="preserve"> </w:t>
      </w:r>
      <w:r w:rsidRPr="00EB3F73">
        <w:rPr>
          <w:lang w:val="en-GB"/>
        </w:rPr>
        <w:t>no</w:t>
      </w:r>
      <w:r w:rsidRPr="00EB3F73">
        <w:rPr>
          <w:spacing w:val="3"/>
          <w:lang w:val="en-GB"/>
        </w:rPr>
        <w:t xml:space="preserve"> </w:t>
      </w:r>
      <w:r w:rsidRPr="00EB3F73">
        <w:rPr>
          <w:lang w:val="en-GB"/>
        </w:rPr>
        <w:t>artificial</w:t>
      </w:r>
      <w:r w:rsidRPr="00EB3F73">
        <w:rPr>
          <w:spacing w:val="-1"/>
          <w:lang w:val="en-GB"/>
        </w:rPr>
        <w:t xml:space="preserve"> </w:t>
      </w:r>
      <w:r w:rsidRPr="00EB3F73">
        <w:rPr>
          <w:lang w:val="en-GB"/>
        </w:rPr>
        <w:t>substance</w:t>
      </w:r>
      <w:r w:rsidRPr="00EB3F73">
        <w:rPr>
          <w:spacing w:val="7"/>
          <w:lang w:val="en-GB"/>
        </w:rPr>
        <w:t xml:space="preserve"> </w:t>
      </w:r>
      <w:r w:rsidRPr="00EB3F73">
        <w:rPr>
          <w:lang w:val="en-GB"/>
        </w:rPr>
        <w:t>is used</w:t>
      </w:r>
      <w:r w:rsidR="00D53FD5" w:rsidRPr="00EB3F73">
        <w:rPr>
          <w:lang w:val="en-GB"/>
        </w:rPr>
        <w:t>, that the only natural substance used is sweat</w:t>
      </w:r>
      <w:r w:rsidR="00EA4AC1" w:rsidRPr="00EB3F73">
        <w:rPr>
          <w:lang w:val="en-GB"/>
        </w:rPr>
        <w:t>, a</w:t>
      </w:r>
      <w:r w:rsidRPr="00EB3F73">
        <w:rPr>
          <w:lang w:val="en-GB"/>
        </w:rPr>
        <w:t>nd</w:t>
      </w:r>
      <w:r w:rsidRPr="00EB3F73">
        <w:rPr>
          <w:spacing w:val="3"/>
          <w:lang w:val="en-GB"/>
        </w:rPr>
        <w:t xml:space="preserve"> </w:t>
      </w:r>
      <w:r w:rsidRPr="00EB3F73">
        <w:rPr>
          <w:lang w:val="en-GB"/>
        </w:rPr>
        <w:t>that</w:t>
      </w:r>
      <w:r w:rsidRPr="00EB3F73">
        <w:rPr>
          <w:spacing w:val="-3"/>
          <w:lang w:val="en-GB"/>
        </w:rPr>
        <w:t xml:space="preserve"> </w:t>
      </w:r>
      <w:r w:rsidRPr="00EB3F73">
        <w:rPr>
          <w:lang w:val="en-GB"/>
        </w:rPr>
        <w:t>such</w:t>
      </w:r>
      <w:r w:rsidRPr="00EB3F73">
        <w:rPr>
          <w:spacing w:val="-2"/>
          <w:lang w:val="en-GB"/>
        </w:rPr>
        <w:t xml:space="preserve"> </w:t>
      </w:r>
      <w:r w:rsidRPr="00EB3F73">
        <w:rPr>
          <w:lang w:val="en-GB"/>
        </w:rPr>
        <w:t>polishing</w:t>
      </w:r>
      <w:r w:rsidRPr="00EB3F73">
        <w:rPr>
          <w:spacing w:val="3"/>
          <w:lang w:val="en-GB"/>
        </w:rPr>
        <w:t xml:space="preserve"> </w:t>
      </w:r>
      <w:r w:rsidRPr="00EB3F73">
        <w:rPr>
          <w:lang w:val="en-GB"/>
        </w:rPr>
        <w:t>wastes</w:t>
      </w:r>
      <w:r w:rsidRPr="00EB3F73">
        <w:rPr>
          <w:spacing w:val="-4"/>
          <w:lang w:val="en-GB"/>
        </w:rPr>
        <w:t xml:space="preserve"> </w:t>
      </w:r>
      <w:r w:rsidRPr="00EB3F73">
        <w:rPr>
          <w:lang w:val="en-GB"/>
        </w:rPr>
        <w:t>no</w:t>
      </w:r>
      <w:r w:rsidRPr="00EB3F73">
        <w:rPr>
          <w:spacing w:val="-2"/>
          <w:lang w:val="en-GB"/>
        </w:rPr>
        <w:t xml:space="preserve"> </w:t>
      </w:r>
      <w:r w:rsidRPr="00EB3F73">
        <w:rPr>
          <w:lang w:val="en-GB"/>
        </w:rPr>
        <w:t>time.</w:t>
      </w:r>
    </w:p>
    <w:p w14:paraId="64C38CAC" w14:textId="77777777" w:rsidR="00932C18" w:rsidRPr="00EB3F73" w:rsidRDefault="00242E3E" w:rsidP="006C73FE">
      <w:pPr>
        <w:pStyle w:val="ListParagraph"/>
        <w:numPr>
          <w:ilvl w:val="3"/>
          <w:numId w:val="85"/>
        </w:numPr>
        <w:tabs>
          <w:tab w:val="left" w:pos="2200"/>
        </w:tabs>
        <w:spacing w:before="123"/>
        <w:ind w:left="2200" w:hanging="860"/>
        <w:rPr>
          <w:lang w:val="en-GB"/>
        </w:rPr>
      </w:pPr>
      <w:r w:rsidRPr="00EB3F73">
        <w:rPr>
          <w:lang w:val="en-GB"/>
        </w:rPr>
        <w:t>remove</w:t>
      </w:r>
      <w:r w:rsidRPr="00EB3F73">
        <w:rPr>
          <w:spacing w:val="1"/>
          <w:lang w:val="en-GB"/>
        </w:rPr>
        <w:t xml:space="preserve"> </w:t>
      </w:r>
      <w:r w:rsidRPr="00EB3F73">
        <w:rPr>
          <w:lang w:val="en-GB"/>
        </w:rPr>
        <w:t>mud</w:t>
      </w:r>
      <w:r w:rsidRPr="00EB3F73">
        <w:rPr>
          <w:spacing w:val="2"/>
          <w:lang w:val="en-GB"/>
        </w:rPr>
        <w:t xml:space="preserve"> </w:t>
      </w:r>
      <w:r w:rsidRPr="00EB3F73">
        <w:rPr>
          <w:lang w:val="en-GB"/>
        </w:rPr>
        <w:t>from</w:t>
      </w:r>
      <w:r w:rsidRPr="00EB3F73">
        <w:rPr>
          <w:spacing w:val="-2"/>
          <w:lang w:val="en-GB"/>
        </w:rPr>
        <w:t xml:space="preserve"> </w:t>
      </w:r>
      <w:r w:rsidRPr="00EB3F73">
        <w:rPr>
          <w:lang w:val="en-GB"/>
        </w:rPr>
        <w:t>the</w:t>
      </w:r>
      <w:r w:rsidRPr="00EB3F73">
        <w:rPr>
          <w:spacing w:val="-3"/>
          <w:lang w:val="en-GB"/>
        </w:rPr>
        <w:t xml:space="preserve"> </w:t>
      </w:r>
      <w:r w:rsidRPr="00EB3F73">
        <w:rPr>
          <w:lang w:val="en-GB"/>
        </w:rPr>
        <w:t>ball</w:t>
      </w:r>
      <w:r w:rsidRPr="00EB3F73">
        <w:rPr>
          <w:spacing w:val="-6"/>
          <w:lang w:val="en-GB"/>
        </w:rPr>
        <w:t xml:space="preserve"> </w:t>
      </w:r>
      <w:r w:rsidRPr="00EB3F73">
        <w:rPr>
          <w:lang w:val="en-GB"/>
        </w:rPr>
        <w:t>under</w:t>
      </w:r>
      <w:r w:rsidRPr="00EB3F73">
        <w:rPr>
          <w:spacing w:val="-7"/>
          <w:lang w:val="en-GB"/>
        </w:rPr>
        <w:t xml:space="preserve"> </w:t>
      </w:r>
      <w:r w:rsidRPr="00EB3F73">
        <w:rPr>
          <w:lang w:val="en-GB"/>
        </w:rPr>
        <w:t>the</w:t>
      </w:r>
      <w:r w:rsidRPr="00EB3F73">
        <w:rPr>
          <w:spacing w:val="2"/>
          <w:lang w:val="en-GB"/>
        </w:rPr>
        <w:t xml:space="preserve"> </w:t>
      </w:r>
      <w:r w:rsidRPr="00EB3F73">
        <w:rPr>
          <w:lang w:val="en-GB"/>
        </w:rPr>
        <w:t>supervision</w:t>
      </w:r>
      <w:r w:rsidRPr="00EB3F73">
        <w:rPr>
          <w:spacing w:val="2"/>
          <w:lang w:val="en-GB"/>
        </w:rPr>
        <w:t xml:space="preserve"> </w:t>
      </w:r>
      <w:r w:rsidRPr="00EB3F73">
        <w:rPr>
          <w:lang w:val="en-GB"/>
        </w:rPr>
        <w:t>of</w:t>
      </w:r>
      <w:r w:rsidRPr="00EB3F73">
        <w:rPr>
          <w:spacing w:val="1"/>
          <w:lang w:val="en-GB"/>
        </w:rPr>
        <w:t xml:space="preserve"> </w:t>
      </w:r>
      <w:r w:rsidRPr="00EB3F73">
        <w:rPr>
          <w:lang w:val="en-GB"/>
        </w:rPr>
        <w:t>an</w:t>
      </w:r>
      <w:r w:rsidRPr="00EB3F73">
        <w:rPr>
          <w:spacing w:val="-4"/>
          <w:lang w:val="en-GB"/>
        </w:rPr>
        <w:t xml:space="preserve"> </w:t>
      </w:r>
      <w:r w:rsidRPr="00EB3F73">
        <w:rPr>
          <w:lang w:val="en-GB"/>
        </w:rPr>
        <w:t>umpire.</w:t>
      </w:r>
    </w:p>
    <w:p w14:paraId="3CF897BF" w14:textId="77777777" w:rsidR="00932C18" w:rsidRPr="00EB3F73" w:rsidRDefault="00242E3E" w:rsidP="006C73FE">
      <w:pPr>
        <w:pStyle w:val="ListParagraph"/>
        <w:numPr>
          <w:ilvl w:val="3"/>
          <w:numId w:val="85"/>
        </w:numPr>
        <w:tabs>
          <w:tab w:val="left" w:pos="2200"/>
        </w:tabs>
        <w:spacing w:before="122"/>
        <w:ind w:left="2200" w:hanging="860"/>
        <w:rPr>
          <w:lang w:val="en-GB"/>
        </w:rPr>
      </w:pPr>
      <w:r w:rsidRPr="00EB3F73">
        <w:rPr>
          <w:lang w:val="en-GB"/>
        </w:rPr>
        <w:t>dry</w:t>
      </w:r>
      <w:r w:rsidRPr="00EB3F73">
        <w:rPr>
          <w:spacing w:val="-4"/>
          <w:lang w:val="en-GB"/>
        </w:rPr>
        <w:t xml:space="preserve"> </w:t>
      </w:r>
      <w:r w:rsidRPr="00EB3F73">
        <w:rPr>
          <w:lang w:val="en-GB"/>
        </w:rPr>
        <w:t>a</w:t>
      </w:r>
      <w:r w:rsidRPr="00EB3F73">
        <w:rPr>
          <w:spacing w:val="3"/>
          <w:lang w:val="en-GB"/>
        </w:rPr>
        <w:t xml:space="preserve"> </w:t>
      </w:r>
      <w:r w:rsidRPr="00EB3F73">
        <w:rPr>
          <w:lang w:val="en-GB"/>
        </w:rPr>
        <w:t>wet</w:t>
      </w:r>
      <w:r w:rsidRPr="00EB3F73">
        <w:rPr>
          <w:spacing w:val="2"/>
          <w:lang w:val="en-GB"/>
        </w:rPr>
        <w:t xml:space="preserve"> </w:t>
      </w:r>
      <w:r w:rsidRPr="00EB3F73">
        <w:rPr>
          <w:lang w:val="en-GB"/>
        </w:rPr>
        <w:t>ball</w:t>
      </w:r>
      <w:r w:rsidRPr="00EB3F73">
        <w:rPr>
          <w:spacing w:val="1"/>
          <w:lang w:val="en-GB"/>
        </w:rPr>
        <w:t xml:space="preserve"> </w:t>
      </w:r>
      <w:r w:rsidRPr="00EB3F73">
        <w:rPr>
          <w:lang w:val="en-GB"/>
        </w:rPr>
        <w:t>on</w:t>
      </w:r>
      <w:r w:rsidRPr="00EB3F73">
        <w:rPr>
          <w:spacing w:val="-2"/>
          <w:lang w:val="en-GB"/>
        </w:rPr>
        <w:t xml:space="preserve"> </w:t>
      </w:r>
      <w:r w:rsidRPr="00EB3F73">
        <w:rPr>
          <w:lang w:val="en-GB"/>
        </w:rPr>
        <w:t>a</w:t>
      </w:r>
      <w:r w:rsidRPr="00EB3F73">
        <w:rPr>
          <w:spacing w:val="-2"/>
          <w:lang w:val="en-GB"/>
        </w:rPr>
        <w:t xml:space="preserve"> </w:t>
      </w:r>
      <w:r w:rsidRPr="00EB3F73">
        <w:rPr>
          <w:lang w:val="en-GB"/>
        </w:rPr>
        <w:t>piece</w:t>
      </w:r>
      <w:r w:rsidRPr="00EB3F73">
        <w:rPr>
          <w:spacing w:val="-2"/>
          <w:lang w:val="en-GB"/>
        </w:rPr>
        <w:t xml:space="preserve"> </w:t>
      </w:r>
      <w:r w:rsidRPr="00EB3F73">
        <w:rPr>
          <w:lang w:val="en-GB"/>
        </w:rPr>
        <w:t>of</w:t>
      </w:r>
      <w:r w:rsidRPr="00EB3F73">
        <w:rPr>
          <w:spacing w:val="-2"/>
          <w:lang w:val="en-GB"/>
        </w:rPr>
        <w:t xml:space="preserve"> </w:t>
      </w:r>
      <w:r w:rsidRPr="00EB3F73">
        <w:rPr>
          <w:lang w:val="en-GB"/>
        </w:rPr>
        <w:t>cloth</w:t>
      </w:r>
      <w:r w:rsidRPr="00EB3F73">
        <w:rPr>
          <w:spacing w:val="3"/>
          <w:lang w:val="en-GB"/>
        </w:rPr>
        <w:t xml:space="preserve"> </w:t>
      </w:r>
      <w:r w:rsidRPr="00EB3F73">
        <w:rPr>
          <w:lang w:val="en-GB"/>
        </w:rPr>
        <w:t>that</w:t>
      </w:r>
      <w:r w:rsidRPr="00EB3F73">
        <w:rPr>
          <w:spacing w:val="-3"/>
          <w:lang w:val="en-GB"/>
        </w:rPr>
        <w:t xml:space="preserve"> </w:t>
      </w:r>
      <w:r w:rsidRPr="00EB3F73">
        <w:rPr>
          <w:lang w:val="en-GB"/>
        </w:rPr>
        <w:t>has</w:t>
      </w:r>
      <w:r w:rsidRPr="00EB3F73">
        <w:rPr>
          <w:spacing w:val="-3"/>
          <w:lang w:val="en-GB"/>
        </w:rPr>
        <w:t xml:space="preserve"> </w:t>
      </w:r>
      <w:r w:rsidRPr="00EB3F73">
        <w:rPr>
          <w:lang w:val="en-GB"/>
        </w:rPr>
        <w:t>been</w:t>
      </w:r>
      <w:r w:rsidRPr="00EB3F73">
        <w:rPr>
          <w:spacing w:val="-2"/>
          <w:lang w:val="en-GB"/>
        </w:rPr>
        <w:t xml:space="preserve"> </w:t>
      </w:r>
      <w:r w:rsidRPr="00EB3F73">
        <w:rPr>
          <w:lang w:val="en-GB"/>
        </w:rPr>
        <w:t>approved</w:t>
      </w:r>
      <w:r w:rsidRPr="00EB3F73">
        <w:rPr>
          <w:spacing w:val="-2"/>
          <w:lang w:val="en-GB"/>
        </w:rPr>
        <w:t xml:space="preserve"> </w:t>
      </w:r>
      <w:r w:rsidRPr="00EB3F73">
        <w:rPr>
          <w:lang w:val="en-GB"/>
        </w:rPr>
        <w:t>by</w:t>
      </w:r>
      <w:r w:rsidRPr="00EB3F73">
        <w:rPr>
          <w:spacing w:val="-4"/>
          <w:lang w:val="en-GB"/>
        </w:rPr>
        <w:t xml:space="preserve"> </w:t>
      </w:r>
      <w:r w:rsidRPr="00EB3F73">
        <w:rPr>
          <w:lang w:val="en-GB"/>
        </w:rPr>
        <w:t>the</w:t>
      </w:r>
      <w:r w:rsidRPr="00EB3F73">
        <w:rPr>
          <w:spacing w:val="4"/>
          <w:lang w:val="en-GB"/>
        </w:rPr>
        <w:t xml:space="preserve"> </w:t>
      </w:r>
      <w:r w:rsidRPr="00EB3F73">
        <w:rPr>
          <w:lang w:val="en-GB"/>
        </w:rPr>
        <w:t>umpires.</w:t>
      </w:r>
    </w:p>
    <w:p w14:paraId="27E25E7E" w14:textId="77777777" w:rsidR="00932C18" w:rsidRPr="00EB3F73" w:rsidRDefault="00242E3E" w:rsidP="006C73FE">
      <w:pPr>
        <w:pStyle w:val="ListParagraph"/>
        <w:numPr>
          <w:ilvl w:val="2"/>
          <w:numId w:val="85"/>
        </w:numPr>
        <w:tabs>
          <w:tab w:val="left" w:pos="1312"/>
        </w:tabs>
        <w:spacing w:before="116"/>
        <w:ind w:left="1336" w:right="708" w:hanging="720"/>
        <w:jc w:val="both"/>
        <w:rPr>
          <w:lang w:val="en-GB"/>
        </w:rPr>
      </w:pPr>
      <w:r w:rsidRPr="00EB3F73">
        <w:rPr>
          <w:lang w:val="en-GB"/>
        </w:rPr>
        <w:t>The umpires shall consider the condition of the ball to have been unfairly changed if</w:t>
      </w:r>
      <w:r w:rsidRPr="00EB3F73">
        <w:rPr>
          <w:spacing w:val="1"/>
          <w:lang w:val="en-GB"/>
        </w:rPr>
        <w:t xml:space="preserve"> </w:t>
      </w:r>
      <w:r w:rsidRPr="00EB3F73">
        <w:rPr>
          <w:lang w:val="en-GB"/>
        </w:rPr>
        <w:t>any</w:t>
      </w:r>
      <w:r w:rsidRPr="00EB3F73">
        <w:rPr>
          <w:spacing w:val="-4"/>
          <w:lang w:val="en-GB"/>
        </w:rPr>
        <w:t xml:space="preserve"> </w:t>
      </w:r>
      <w:r w:rsidRPr="00EB3F73">
        <w:rPr>
          <w:lang w:val="en-GB"/>
        </w:rPr>
        <w:t>action</w:t>
      </w:r>
      <w:r w:rsidRPr="00EB3F73">
        <w:rPr>
          <w:spacing w:val="-2"/>
          <w:lang w:val="en-GB"/>
        </w:rPr>
        <w:t xml:space="preserve"> </w:t>
      </w:r>
      <w:r w:rsidRPr="00EB3F73">
        <w:rPr>
          <w:lang w:val="en-GB"/>
        </w:rPr>
        <w:t>by</w:t>
      </w:r>
      <w:r w:rsidRPr="00EB3F73">
        <w:rPr>
          <w:spacing w:val="-4"/>
          <w:lang w:val="en-GB"/>
        </w:rPr>
        <w:t xml:space="preserve"> </w:t>
      </w:r>
      <w:r w:rsidRPr="00EB3F73">
        <w:rPr>
          <w:lang w:val="en-GB"/>
        </w:rPr>
        <w:t>any</w:t>
      </w:r>
      <w:r w:rsidRPr="00EB3F73">
        <w:rPr>
          <w:spacing w:val="-3"/>
          <w:lang w:val="en-GB"/>
        </w:rPr>
        <w:t xml:space="preserve"> </w:t>
      </w:r>
      <w:r w:rsidRPr="00EB3F73">
        <w:rPr>
          <w:lang w:val="en-GB"/>
        </w:rPr>
        <w:t>player</w:t>
      </w:r>
      <w:r w:rsidRPr="00EB3F73">
        <w:rPr>
          <w:spacing w:val="-6"/>
          <w:lang w:val="en-GB"/>
        </w:rPr>
        <w:t xml:space="preserve"> </w:t>
      </w:r>
      <w:r w:rsidRPr="00EB3F73">
        <w:rPr>
          <w:lang w:val="en-GB"/>
        </w:rPr>
        <w:t>does</w:t>
      </w:r>
      <w:r w:rsidRPr="00EB3F73">
        <w:rPr>
          <w:spacing w:val="1"/>
          <w:lang w:val="en-GB"/>
        </w:rPr>
        <w:t xml:space="preserve"> </w:t>
      </w:r>
      <w:r w:rsidRPr="00EB3F73">
        <w:rPr>
          <w:lang w:val="en-GB"/>
        </w:rPr>
        <w:t>not</w:t>
      </w:r>
      <w:r w:rsidRPr="00EB3F73">
        <w:rPr>
          <w:spacing w:val="-3"/>
          <w:lang w:val="en-GB"/>
        </w:rPr>
        <w:t xml:space="preserve"> </w:t>
      </w:r>
      <w:r w:rsidRPr="00EB3F73">
        <w:rPr>
          <w:lang w:val="en-GB"/>
        </w:rPr>
        <w:t>comply</w:t>
      </w:r>
      <w:r w:rsidRPr="00EB3F73">
        <w:rPr>
          <w:spacing w:val="-3"/>
          <w:lang w:val="en-GB"/>
        </w:rPr>
        <w:t xml:space="preserve"> </w:t>
      </w:r>
      <w:r w:rsidRPr="00EB3F73">
        <w:rPr>
          <w:lang w:val="en-GB"/>
        </w:rPr>
        <w:t>with</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conditions</w:t>
      </w:r>
      <w:r w:rsidRPr="00EB3F73">
        <w:rPr>
          <w:spacing w:val="2"/>
          <w:lang w:val="en-GB"/>
        </w:rPr>
        <w:t xml:space="preserve"> </w:t>
      </w:r>
      <w:r w:rsidRPr="00EB3F73">
        <w:rPr>
          <w:lang w:val="en-GB"/>
        </w:rPr>
        <w:t>in</w:t>
      </w:r>
      <w:r w:rsidRPr="00EB3F73">
        <w:rPr>
          <w:spacing w:val="3"/>
          <w:lang w:val="en-GB"/>
        </w:rPr>
        <w:t xml:space="preserve"> </w:t>
      </w:r>
      <w:r w:rsidRPr="00EB3F73">
        <w:rPr>
          <w:lang w:val="en-GB"/>
        </w:rPr>
        <w:t>41.3.2.</w:t>
      </w:r>
    </w:p>
    <w:p w14:paraId="324FD507" w14:textId="49E031D2" w:rsidR="00932C18" w:rsidRPr="00EB3F73" w:rsidRDefault="00242E3E" w:rsidP="006C73FE">
      <w:pPr>
        <w:pStyle w:val="ListParagraph"/>
        <w:numPr>
          <w:ilvl w:val="2"/>
          <w:numId w:val="85"/>
        </w:numPr>
        <w:tabs>
          <w:tab w:val="left" w:pos="1312"/>
        </w:tabs>
        <w:spacing w:before="123"/>
        <w:ind w:left="1336" w:right="707" w:hanging="720"/>
        <w:jc w:val="both"/>
        <w:rPr>
          <w:lang w:val="en-GB"/>
        </w:rPr>
      </w:pPr>
      <w:r w:rsidRPr="00EB3F73">
        <w:rPr>
          <w:lang w:val="en-GB"/>
        </w:rPr>
        <w:t>If the umpires consider that the condition of the ball has been unfairly changed by a</w:t>
      </w:r>
      <w:r w:rsidRPr="00EB3F73">
        <w:rPr>
          <w:spacing w:val="1"/>
          <w:lang w:val="en-GB"/>
        </w:rPr>
        <w:t xml:space="preserve"> </w:t>
      </w:r>
      <w:r w:rsidRPr="00EB3F73">
        <w:rPr>
          <w:lang w:val="en-GB"/>
        </w:rPr>
        <w:t>member or members of either side, they shall ask the captain of the opposing side if</w:t>
      </w:r>
      <w:r w:rsidRPr="00EB3F73">
        <w:rPr>
          <w:spacing w:val="1"/>
          <w:lang w:val="en-GB"/>
        </w:rPr>
        <w:t xml:space="preserve"> </w:t>
      </w:r>
      <w:r w:rsidRPr="00EB3F73">
        <w:rPr>
          <w:lang w:val="en-GB"/>
        </w:rPr>
        <w:t>he/she would like the ball to be replaced.</w:t>
      </w:r>
      <w:r w:rsidRPr="00EB3F73">
        <w:rPr>
          <w:spacing w:val="1"/>
          <w:lang w:val="en-GB"/>
        </w:rPr>
        <w:t xml:space="preserve"> </w:t>
      </w:r>
      <w:r w:rsidRPr="00EB3F73">
        <w:rPr>
          <w:lang w:val="en-GB"/>
        </w:rPr>
        <w:t>If necessary, in the case of the batting side,</w:t>
      </w:r>
      <w:r w:rsidRPr="00EB3F73">
        <w:rPr>
          <w:spacing w:val="-59"/>
          <w:lang w:val="en-GB"/>
        </w:rPr>
        <w:t xml:space="preserve"> </w:t>
      </w:r>
      <w:r w:rsidRPr="00EB3F73">
        <w:rPr>
          <w:lang w:val="en-GB"/>
        </w:rPr>
        <w:t>the</w:t>
      </w:r>
      <w:r w:rsidRPr="00EB3F73">
        <w:rPr>
          <w:spacing w:val="-2"/>
          <w:lang w:val="en-GB"/>
        </w:rPr>
        <w:t xml:space="preserve"> </w:t>
      </w:r>
      <w:r w:rsidR="00B84601" w:rsidRPr="00EB3F73">
        <w:rPr>
          <w:lang w:val="en-GB"/>
        </w:rPr>
        <w:t>batters</w:t>
      </w:r>
      <w:r w:rsidRPr="00EB3F73">
        <w:rPr>
          <w:spacing w:val="-2"/>
          <w:lang w:val="en-GB"/>
        </w:rPr>
        <w:t xml:space="preserve"> </w:t>
      </w:r>
      <w:r w:rsidRPr="00EB3F73">
        <w:rPr>
          <w:lang w:val="en-GB"/>
        </w:rPr>
        <w:t>at</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wicket</w:t>
      </w:r>
      <w:r w:rsidRPr="00EB3F73">
        <w:rPr>
          <w:spacing w:val="-3"/>
          <w:lang w:val="en-GB"/>
        </w:rPr>
        <w:t xml:space="preserve"> </w:t>
      </w:r>
      <w:r w:rsidRPr="00EB3F73">
        <w:rPr>
          <w:lang w:val="en-GB"/>
        </w:rPr>
        <w:t>may</w:t>
      </w:r>
      <w:r w:rsidRPr="00EB3F73">
        <w:rPr>
          <w:spacing w:val="-4"/>
          <w:lang w:val="en-GB"/>
        </w:rPr>
        <w:t xml:space="preserve"> </w:t>
      </w:r>
      <w:r w:rsidRPr="00EB3F73">
        <w:rPr>
          <w:lang w:val="en-GB"/>
        </w:rPr>
        <w:t>deputise</w:t>
      </w:r>
      <w:r w:rsidRPr="00EB3F73">
        <w:rPr>
          <w:spacing w:val="-1"/>
          <w:lang w:val="en-GB"/>
        </w:rPr>
        <w:t xml:space="preserve"> </w:t>
      </w:r>
      <w:r w:rsidRPr="00EB3F73">
        <w:rPr>
          <w:lang w:val="en-GB"/>
        </w:rPr>
        <w:t>for</w:t>
      </w:r>
      <w:r w:rsidRPr="00EB3F73">
        <w:rPr>
          <w:spacing w:val="-1"/>
          <w:lang w:val="en-GB"/>
        </w:rPr>
        <w:t xml:space="preserve"> </w:t>
      </w:r>
      <w:r w:rsidRPr="00EB3F73">
        <w:rPr>
          <w:lang w:val="en-GB"/>
        </w:rPr>
        <w:t>their</w:t>
      </w:r>
      <w:r w:rsidRPr="00EB3F73">
        <w:rPr>
          <w:spacing w:val="-1"/>
          <w:lang w:val="en-GB"/>
        </w:rPr>
        <w:t xml:space="preserve"> </w:t>
      </w:r>
      <w:r w:rsidRPr="00EB3F73">
        <w:rPr>
          <w:lang w:val="en-GB"/>
        </w:rPr>
        <w:t>captain.</w:t>
      </w:r>
    </w:p>
    <w:p w14:paraId="3BAC2B6F" w14:textId="77777777" w:rsidR="00932C18" w:rsidRPr="00EB3F73" w:rsidRDefault="00242E3E" w:rsidP="006C73FE">
      <w:pPr>
        <w:pStyle w:val="ListParagraph"/>
        <w:numPr>
          <w:ilvl w:val="3"/>
          <w:numId w:val="85"/>
        </w:numPr>
        <w:tabs>
          <w:tab w:val="left" w:pos="2205"/>
        </w:tabs>
        <w:spacing w:before="116"/>
        <w:ind w:right="705" w:hanging="706"/>
        <w:jc w:val="both"/>
        <w:rPr>
          <w:lang w:val="en-GB"/>
        </w:rPr>
      </w:pPr>
      <w:r w:rsidRPr="00EB3F73">
        <w:rPr>
          <w:lang w:val="en-GB"/>
        </w:rPr>
        <w:t>If a replacement ball is requested, the umpires shall select and bring into use</w:t>
      </w:r>
      <w:r w:rsidRPr="00EB3F73">
        <w:rPr>
          <w:spacing w:val="-59"/>
          <w:lang w:val="en-GB"/>
        </w:rPr>
        <w:t xml:space="preserve"> </w:t>
      </w:r>
      <w:r w:rsidRPr="00EB3F73">
        <w:rPr>
          <w:lang w:val="en-GB"/>
        </w:rPr>
        <w:t>immediately, a ball which shall have wear comparable to that of the previous</w:t>
      </w:r>
      <w:r w:rsidRPr="00EB3F73">
        <w:rPr>
          <w:spacing w:val="1"/>
          <w:lang w:val="en-GB"/>
        </w:rPr>
        <w:t xml:space="preserve"> </w:t>
      </w:r>
      <w:r w:rsidRPr="00EB3F73">
        <w:rPr>
          <w:lang w:val="en-GB"/>
        </w:rPr>
        <w:t>ball</w:t>
      </w:r>
      <w:r w:rsidRPr="00EB3F73">
        <w:rPr>
          <w:spacing w:val="-1"/>
          <w:lang w:val="en-GB"/>
        </w:rPr>
        <w:t xml:space="preserve"> </w:t>
      </w:r>
      <w:r w:rsidRPr="00EB3F73">
        <w:rPr>
          <w:lang w:val="en-GB"/>
        </w:rPr>
        <w:t>immediately</w:t>
      </w:r>
      <w:r w:rsidRPr="00EB3F73">
        <w:rPr>
          <w:spacing w:val="1"/>
          <w:lang w:val="en-GB"/>
        </w:rPr>
        <w:t xml:space="preserve"> </w:t>
      </w:r>
      <w:r w:rsidRPr="00EB3F73">
        <w:rPr>
          <w:lang w:val="en-GB"/>
        </w:rPr>
        <w:t>prior</w:t>
      </w:r>
      <w:r w:rsidRPr="00EB3F73">
        <w:rPr>
          <w:spacing w:val="-6"/>
          <w:lang w:val="en-GB"/>
        </w:rPr>
        <w:t xml:space="preserve"> </w:t>
      </w:r>
      <w:r w:rsidRPr="00EB3F73">
        <w:rPr>
          <w:lang w:val="en-GB"/>
        </w:rPr>
        <w:t>to</w:t>
      </w:r>
      <w:r w:rsidRPr="00EB3F73">
        <w:rPr>
          <w:spacing w:val="-2"/>
          <w:lang w:val="en-GB"/>
        </w:rPr>
        <w:t xml:space="preserve"> </w:t>
      </w:r>
      <w:r w:rsidRPr="00EB3F73">
        <w:rPr>
          <w:lang w:val="en-GB"/>
        </w:rPr>
        <w:t>the</w:t>
      </w:r>
      <w:r w:rsidRPr="00EB3F73">
        <w:rPr>
          <w:spacing w:val="3"/>
          <w:lang w:val="en-GB"/>
        </w:rPr>
        <w:t xml:space="preserve"> </w:t>
      </w:r>
      <w:r w:rsidRPr="00EB3F73">
        <w:rPr>
          <w:lang w:val="en-GB"/>
        </w:rPr>
        <w:t>contravention.</w:t>
      </w:r>
    </w:p>
    <w:p w14:paraId="6051A99A" w14:textId="77777777" w:rsidR="00932C18" w:rsidRPr="00EB3F73" w:rsidRDefault="00242E3E" w:rsidP="006C73FE">
      <w:pPr>
        <w:pStyle w:val="ListParagraph"/>
        <w:numPr>
          <w:ilvl w:val="3"/>
          <w:numId w:val="85"/>
        </w:numPr>
        <w:tabs>
          <w:tab w:val="left" w:pos="2220"/>
        </w:tabs>
        <w:spacing w:before="80"/>
        <w:ind w:right="708" w:hanging="706"/>
        <w:jc w:val="both"/>
        <w:rPr>
          <w:lang w:val="en-GB"/>
        </w:rPr>
      </w:pPr>
      <w:r w:rsidRPr="00EB3F73">
        <w:rPr>
          <w:lang w:val="en-GB"/>
        </w:rPr>
        <w:t>Regardless of whether a replacement ball has been chosen to be used, the</w:t>
      </w:r>
      <w:r w:rsidRPr="00EB3F73">
        <w:rPr>
          <w:spacing w:val="1"/>
          <w:lang w:val="en-GB"/>
        </w:rPr>
        <w:t xml:space="preserve"> </w:t>
      </w:r>
      <w:r w:rsidRPr="00EB3F73">
        <w:rPr>
          <w:lang w:val="en-GB"/>
        </w:rPr>
        <w:t>bowler’s</w:t>
      </w:r>
      <w:r w:rsidRPr="00EB3F73">
        <w:rPr>
          <w:spacing w:val="-4"/>
          <w:lang w:val="en-GB"/>
        </w:rPr>
        <w:t xml:space="preserve"> </w:t>
      </w:r>
      <w:r w:rsidRPr="00EB3F73">
        <w:rPr>
          <w:lang w:val="en-GB"/>
        </w:rPr>
        <w:t>end</w:t>
      </w:r>
      <w:r w:rsidRPr="00EB3F73">
        <w:rPr>
          <w:spacing w:val="-2"/>
          <w:lang w:val="en-GB"/>
        </w:rPr>
        <w:t xml:space="preserve"> </w:t>
      </w:r>
      <w:r w:rsidRPr="00EB3F73">
        <w:rPr>
          <w:lang w:val="en-GB"/>
        </w:rPr>
        <w:t>umpire</w:t>
      </w:r>
      <w:r w:rsidRPr="00EB3F73">
        <w:rPr>
          <w:spacing w:val="3"/>
          <w:lang w:val="en-GB"/>
        </w:rPr>
        <w:t xml:space="preserve"> </w:t>
      </w:r>
      <w:r w:rsidRPr="00EB3F73">
        <w:rPr>
          <w:lang w:val="en-GB"/>
        </w:rPr>
        <w:t>shall</w:t>
      </w:r>
    </w:p>
    <w:p w14:paraId="37E454E2" w14:textId="77777777" w:rsidR="00932C18" w:rsidRPr="00EB3F73" w:rsidRDefault="00242E3E" w:rsidP="006C73FE">
      <w:pPr>
        <w:pStyle w:val="ListParagraph"/>
        <w:numPr>
          <w:ilvl w:val="0"/>
          <w:numId w:val="84"/>
        </w:numPr>
        <w:tabs>
          <w:tab w:val="left" w:pos="2181"/>
        </w:tabs>
        <w:spacing w:before="118"/>
        <w:ind w:left="2180"/>
        <w:jc w:val="both"/>
        <w:rPr>
          <w:lang w:val="en-GB"/>
        </w:rPr>
      </w:pPr>
      <w:r w:rsidRPr="00EB3F73">
        <w:rPr>
          <w:lang w:val="en-GB"/>
        </w:rPr>
        <w:t>award</w:t>
      </w:r>
      <w:r w:rsidRPr="00EB3F73">
        <w:rPr>
          <w:spacing w:val="-2"/>
          <w:lang w:val="en-GB"/>
        </w:rPr>
        <w:t xml:space="preserve"> </w:t>
      </w:r>
      <w:r w:rsidRPr="00EB3F73">
        <w:rPr>
          <w:lang w:val="en-GB"/>
        </w:rPr>
        <w:t>5</w:t>
      </w:r>
      <w:r w:rsidRPr="00EB3F73">
        <w:rPr>
          <w:spacing w:val="-2"/>
          <w:lang w:val="en-GB"/>
        </w:rPr>
        <w:t xml:space="preserve"> </w:t>
      </w:r>
      <w:r w:rsidRPr="00EB3F73">
        <w:rPr>
          <w:lang w:val="en-GB"/>
        </w:rPr>
        <w:t>Penalty</w:t>
      </w:r>
      <w:r w:rsidRPr="00EB3F73">
        <w:rPr>
          <w:spacing w:val="-4"/>
          <w:lang w:val="en-GB"/>
        </w:rPr>
        <w:t xml:space="preserve"> </w:t>
      </w:r>
      <w:r w:rsidRPr="00EB3F73">
        <w:rPr>
          <w:lang w:val="en-GB"/>
        </w:rPr>
        <w:t>runs</w:t>
      </w:r>
      <w:r w:rsidRPr="00EB3F73">
        <w:rPr>
          <w:spacing w:val="1"/>
          <w:lang w:val="en-GB"/>
        </w:rPr>
        <w:t xml:space="preserve"> </w:t>
      </w:r>
      <w:r w:rsidRPr="00EB3F73">
        <w:rPr>
          <w:lang w:val="en-GB"/>
        </w:rPr>
        <w:t>to</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opposing</w:t>
      </w:r>
      <w:r w:rsidRPr="00EB3F73">
        <w:rPr>
          <w:spacing w:val="-2"/>
          <w:lang w:val="en-GB"/>
        </w:rPr>
        <w:t xml:space="preserve"> </w:t>
      </w:r>
      <w:r w:rsidRPr="00EB3F73">
        <w:rPr>
          <w:lang w:val="en-GB"/>
        </w:rPr>
        <w:t>side.</w:t>
      </w:r>
    </w:p>
    <w:p w14:paraId="4D993712" w14:textId="38E41AEF" w:rsidR="00932C18" w:rsidRPr="00EB3F73" w:rsidRDefault="00242E3E" w:rsidP="006C73FE">
      <w:pPr>
        <w:pStyle w:val="ListParagraph"/>
        <w:numPr>
          <w:ilvl w:val="0"/>
          <w:numId w:val="84"/>
        </w:numPr>
        <w:tabs>
          <w:tab w:val="left" w:pos="2181"/>
        </w:tabs>
        <w:ind w:right="713" w:hanging="144"/>
        <w:jc w:val="both"/>
        <w:rPr>
          <w:lang w:val="en-GB"/>
        </w:rPr>
      </w:pPr>
      <w:r w:rsidRPr="00EB3F73">
        <w:rPr>
          <w:lang w:val="en-GB"/>
        </w:rPr>
        <w:t xml:space="preserve">if appropriate, inform the </w:t>
      </w:r>
      <w:r w:rsidR="00B84601" w:rsidRPr="00EB3F73">
        <w:rPr>
          <w:lang w:val="en-GB"/>
        </w:rPr>
        <w:t>batters</w:t>
      </w:r>
      <w:r w:rsidRPr="00EB3F73">
        <w:rPr>
          <w:lang w:val="en-GB"/>
        </w:rPr>
        <w:t xml:space="preserve"> at the wicket and the captain of the fielding</w:t>
      </w:r>
      <w:r w:rsidRPr="00EB3F73">
        <w:rPr>
          <w:spacing w:val="-59"/>
          <w:lang w:val="en-GB"/>
        </w:rPr>
        <w:t xml:space="preserve"> </w:t>
      </w:r>
      <w:r w:rsidRPr="00EB3F73">
        <w:rPr>
          <w:lang w:val="en-GB"/>
        </w:rPr>
        <w:t>side</w:t>
      </w:r>
      <w:r w:rsidRPr="00EB3F73">
        <w:rPr>
          <w:spacing w:val="2"/>
          <w:lang w:val="en-GB"/>
        </w:rPr>
        <w:t xml:space="preserve"> </w:t>
      </w:r>
      <w:r w:rsidRPr="00EB3F73">
        <w:rPr>
          <w:lang w:val="en-GB"/>
        </w:rPr>
        <w:t>that</w:t>
      </w:r>
      <w:r w:rsidRPr="00EB3F73">
        <w:rPr>
          <w:spacing w:val="1"/>
          <w:lang w:val="en-GB"/>
        </w:rPr>
        <w:t xml:space="preserve"> </w:t>
      </w:r>
      <w:r w:rsidRPr="00EB3F73">
        <w:rPr>
          <w:lang w:val="en-GB"/>
        </w:rPr>
        <w:t>the</w:t>
      </w:r>
      <w:r w:rsidRPr="00EB3F73">
        <w:rPr>
          <w:spacing w:val="-2"/>
          <w:lang w:val="en-GB"/>
        </w:rPr>
        <w:t xml:space="preserve"> </w:t>
      </w:r>
      <w:r w:rsidRPr="00EB3F73">
        <w:rPr>
          <w:lang w:val="en-GB"/>
        </w:rPr>
        <w:t>ball</w:t>
      </w:r>
      <w:r w:rsidRPr="00EB3F73">
        <w:rPr>
          <w:spacing w:val="-1"/>
          <w:lang w:val="en-GB"/>
        </w:rPr>
        <w:t xml:space="preserve"> </w:t>
      </w:r>
      <w:r w:rsidRPr="00EB3F73">
        <w:rPr>
          <w:lang w:val="en-GB"/>
        </w:rPr>
        <w:t>has</w:t>
      </w:r>
      <w:r w:rsidRPr="00EB3F73">
        <w:rPr>
          <w:spacing w:val="1"/>
          <w:lang w:val="en-GB"/>
        </w:rPr>
        <w:t xml:space="preserve"> </w:t>
      </w:r>
      <w:r w:rsidRPr="00EB3F73">
        <w:rPr>
          <w:lang w:val="en-GB"/>
        </w:rPr>
        <w:t>been</w:t>
      </w:r>
      <w:r w:rsidRPr="00EB3F73">
        <w:rPr>
          <w:spacing w:val="2"/>
          <w:lang w:val="en-GB"/>
        </w:rPr>
        <w:t xml:space="preserve"> </w:t>
      </w:r>
      <w:r w:rsidRPr="00EB3F73">
        <w:rPr>
          <w:lang w:val="en-GB"/>
        </w:rPr>
        <w:t>changed</w:t>
      </w:r>
      <w:r w:rsidRPr="00EB3F73">
        <w:rPr>
          <w:spacing w:val="-3"/>
          <w:lang w:val="en-GB"/>
        </w:rPr>
        <w:t xml:space="preserve"> </w:t>
      </w:r>
      <w:r w:rsidRPr="00EB3F73">
        <w:rPr>
          <w:lang w:val="en-GB"/>
        </w:rPr>
        <w:t>and</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reason</w:t>
      </w:r>
      <w:r w:rsidRPr="00EB3F73">
        <w:rPr>
          <w:spacing w:val="2"/>
          <w:lang w:val="en-GB"/>
        </w:rPr>
        <w:t xml:space="preserve"> </w:t>
      </w:r>
      <w:r w:rsidRPr="00EB3F73">
        <w:rPr>
          <w:lang w:val="en-GB"/>
        </w:rPr>
        <w:t>for</w:t>
      </w:r>
      <w:r w:rsidRPr="00EB3F73">
        <w:rPr>
          <w:spacing w:val="-1"/>
          <w:lang w:val="en-GB"/>
        </w:rPr>
        <w:t xml:space="preserve"> </w:t>
      </w:r>
      <w:r w:rsidRPr="00EB3F73">
        <w:rPr>
          <w:lang w:val="en-GB"/>
        </w:rPr>
        <w:t>their</w:t>
      </w:r>
      <w:r w:rsidRPr="00EB3F73">
        <w:rPr>
          <w:spacing w:val="-2"/>
          <w:lang w:val="en-GB"/>
        </w:rPr>
        <w:t xml:space="preserve"> </w:t>
      </w:r>
      <w:r w:rsidRPr="00EB3F73">
        <w:rPr>
          <w:lang w:val="en-GB"/>
        </w:rPr>
        <w:t>action.</w:t>
      </w:r>
    </w:p>
    <w:p w14:paraId="09E286A2" w14:textId="77777777" w:rsidR="00932C18" w:rsidRPr="00EB3F73" w:rsidRDefault="00242E3E" w:rsidP="006C73FE">
      <w:pPr>
        <w:pStyle w:val="ListParagraph"/>
        <w:numPr>
          <w:ilvl w:val="0"/>
          <w:numId w:val="84"/>
        </w:numPr>
        <w:tabs>
          <w:tab w:val="left" w:pos="2220"/>
        </w:tabs>
        <w:spacing w:before="118"/>
        <w:ind w:right="705" w:hanging="144"/>
        <w:jc w:val="both"/>
        <w:rPr>
          <w:lang w:val="en-GB"/>
        </w:rPr>
      </w:pPr>
      <w:r w:rsidRPr="00EB3F73">
        <w:rPr>
          <w:lang w:val="en-GB"/>
        </w:rPr>
        <w:t>inform the captain of the batting side as soon as practicable of what has</w:t>
      </w:r>
      <w:r w:rsidRPr="00EB3F73">
        <w:rPr>
          <w:spacing w:val="1"/>
          <w:lang w:val="en-GB"/>
        </w:rPr>
        <w:t xml:space="preserve"> </w:t>
      </w:r>
      <w:r w:rsidRPr="00EB3F73">
        <w:rPr>
          <w:lang w:val="en-GB"/>
        </w:rPr>
        <w:t>occurred.</w:t>
      </w:r>
    </w:p>
    <w:p w14:paraId="5253A734" w14:textId="77777777" w:rsidR="00932C18" w:rsidRPr="00EB3F73" w:rsidRDefault="00242E3E">
      <w:pPr>
        <w:pStyle w:val="BodyText"/>
        <w:spacing w:before="123"/>
        <w:ind w:left="2046" w:right="707"/>
        <w:rPr>
          <w:lang w:val="en-GB"/>
        </w:rPr>
      </w:pPr>
      <w:r w:rsidRPr="00EB3F73">
        <w:rPr>
          <w:lang w:val="en-GB"/>
        </w:rPr>
        <w:t>The umpires together shall report the occurrence as soon as possible after the</w:t>
      </w:r>
      <w:r w:rsidRPr="00EB3F73">
        <w:rPr>
          <w:spacing w:val="-59"/>
          <w:lang w:val="en-GB"/>
        </w:rPr>
        <w:t xml:space="preserve"> </w:t>
      </w:r>
      <w:r w:rsidRPr="00EB3F73">
        <w:rPr>
          <w:lang w:val="en-GB"/>
        </w:rPr>
        <w:t>match to the Executive of the offending</w:t>
      </w:r>
      <w:r w:rsidRPr="00EB3F73">
        <w:rPr>
          <w:spacing w:val="1"/>
          <w:lang w:val="en-GB"/>
        </w:rPr>
        <w:t xml:space="preserve"> </w:t>
      </w:r>
      <w:r w:rsidRPr="00EB3F73">
        <w:rPr>
          <w:lang w:val="en-GB"/>
        </w:rPr>
        <w:t>side and to any Governing Body</w:t>
      </w:r>
      <w:r w:rsidRPr="00EB3F73">
        <w:rPr>
          <w:spacing w:val="1"/>
          <w:lang w:val="en-GB"/>
        </w:rPr>
        <w:t xml:space="preserve"> </w:t>
      </w:r>
      <w:r w:rsidRPr="00EB3F73">
        <w:rPr>
          <w:lang w:val="en-GB"/>
        </w:rPr>
        <w:t>responsible</w:t>
      </w:r>
      <w:r w:rsidRPr="00EB3F73">
        <w:rPr>
          <w:spacing w:val="1"/>
          <w:lang w:val="en-GB"/>
        </w:rPr>
        <w:t xml:space="preserve"> </w:t>
      </w:r>
      <w:r w:rsidRPr="00EB3F73">
        <w:rPr>
          <w:lang w:val="en-GB"/>
        </w:rPr>
        <w:t>for</w:t>
      </w:r>
      <w:r w:rsidRPr="00EB3F73">
        <w:rPr>
          <w:spacing w:val="1"/>
          <w:lang w:val="en-GB"/>
        </w:rPr>
        <w:t xml:space="preserve"> </w:t>
      </w:r>
      <w:r w:rsidRPr="00EB3F73">
        <w:rPr>
          <w:lang w:val="en-GB"/>
        </w:rPr>
        <w:t>the</w:t>
      </w:r>
      <w:r w:rsidRPr="00EB3F73">
        <w:rPr>
          <w:spacing w:val="1"/>
          <w:lang w:val="en-GB"/>
        </w:rPr>
        <w:t xml:space="preserve"> </w:t>
      </w:r>
      <w:r w:rsidRPr="00EB3F73">
        <w:rPr>
          <w:lang w:val="en-GB"/>
        </w:rPr>
        <w:t>match,</w:t>
      </w:r>
      <w:r w:rsidRPr="00EB3F73">
        <w:rPr>
          <w:spacing w:val="1"/>
          <w:lang w:val="en-GB"/>
        </w:rPr>
        <w:t xml:space="preserve"> </w:t>
      </w:r>
      <w:r w:rsidRPr="00EB3F73">
        <w:rPr>
          <w:lang w:val="en-GB"/>
        </w:rPr>
        <w:t>who</w:t>
      </w:r>
      <w:r w:rsidRPr="00EB3F73">
        <w:rPr>
          <w:spacing w:val="1"/>
          <w:lang w:val="en-GB"/>
        </w:rPr>
        <w:t xml:space="preserve"> </w:t>
      </w:r>
      <w:r w:rsidRPr="00EB3F73">
        <w:rPr>
          <w:lang w:val="en-GB"/>
        </w:rPr>
        <w:t>shall</w:t>
      </w:r>
      <w:r w:rsidRPr="00EB3F73">
        <w:rPr>
          <w:spacing w:val="1"/>
          <w:lang w:val="en-GB"/>
        </w:rPr>
        <w:t xml:space="preserve"> </w:t>
      </w:r>
      <w:r w:rsidRPr="00EB3F73">
        <w:rPr>
          <w:lang w:val="en-GB"/>
        </w:rPr>
        <w:t>take</w:t>
      </w:r>
      <w:r w:rsidRPr="00EB3F73">
        <w:rPr>
          <w:spacing w:val="1"/>
          <w:lang w:val="en-GB"/>
        </w:rPr>
        <w:t xml:space="preserve"> </w:t>
      </w:r>
      <w:r w:rsidRPr="00EB3F73">
        <w:rPr>
          <w:lang w:val="en-GB"/>
        </w:rPr>
        <w:t>such</w:t>
      </w:r>
      <w:r w:rsidRPr="00EB3F73">
        <w:rPr>
          <w:spacing w:val="1"/>
          <w:lang w:val="en-GB"/>
        </w:rPr>
        <w:t xml:space="preserve"> </w:t>
      </w:r>
      <w:r w:rsidRPr="00EB3F73">
        <w:rPr>
          <w:lang w:val="en-GB"/>
        </w:rPr>
        <w:t>action</w:t>
      </w:r>
      <w:r w:rsidRPr="00EB3F73">
        <w:rPr>
          <w:spacing w:val="1"/>
          <w:lang w:val="en-GB"/>
        </w:rPr>
        <w:t xml:space="preserve"> </w:t>
      </w:r>
      <w:r w:rsidRPr="00EB3F73">
        <w:rPr>
          <w:lang w:val="en-GB"/>
        </w:rPr>
        <w:t>as</w:t>
      </w:r>
      <w:r w:rsidRPr="00EB3F73">
        <w:rPr>
          <w:spacing w:val="1"/>
          <w:lang w:val="en-GB"/>
        </w:rPr>
        <w:t xml:space="preserve"> </w:t>
      </w:r>
      <w:r w:rsidRPr="00EB3F73">
        <w:rPr>
          <w:lang w:val="en-GB"/>
        </w:rPr>
        <w:t>is</w:t>
      </w:r>
      <w:r w:rsidRPr="00EB3F73">
        <w:rPr>
          <w:spacing w:val="1"/>
          <w:lang w:val="en-GB"/>
        </w:rPr>
        <w:t xml:space="preserve"> </w:t>
      </w:r>
      <w:r w:rsidRPr="00EB3F73">
        <w:rPr>
          <w:lang w:val="en-GB"/>
        </w:rPr>
        <w:t>considered</w:t>
      </w:r>
      <w:r w:rsidRPr="00EB3F73">
        <w:rPr>
          <w:spacing w:val="1"/>
          <w:lang w:val="en-GB"/>
        </w:rPr>
        <w:t xml:space="preserve"> </w:t>
      </w:r>
      <w:r w:rsidRPr="00EB3F73">
        <w:rPr>
          <w:lang w:val="en-GB"/>
        </w:rPr>
        <w:t>appropriate</w:t>
      </w:r>
      <w:r w:rsidRPr="00EB3F73">
        <w:rPr>
          <w:spacing w:val="1"/>
          <w:lang w:val="en-GB"/>
        </w:rPr>
        <w:t xml:space="preserve"> </w:t>
      </w:r>
      <w:r w:rsidRPr="00EB3F73">
        <w:rPr>
          <w:lang w:val="en-GB"/>
        </w:rPr>
        <w:t>against</w:t>
      </w:r>
      <w:r w:rsidRPr="00EB3F73">
        <w:rPr>
          <w:spacing w:val="1"/>
          <w:lang w:val="en-GB"/>
        </w:rPr>
        <w:t xml:space="preserve"> </w:t>
      </w:r>
      <w:r w:rsidRPr="00EB3F73">
        <w:rPr>
          <w:lang w:val="en-GB"/>
        </w:rPr>
        <w:t>the</w:t>
      </w:r>
      <w:r w:rsidRPr="00EB3F73">
        <w:rPr>
          <w:spacing w:val="1"/>
          <w:lang w:val="en-GB"/>
        </w:rPr>
        <w:t xml:space="preserve"> </w:t>
      </w:r>
      <w:r w:rsidRPr="00EB3F73">
        <w:rPr>
          <w:lang w:val="en-GB"/>
        </w:rPr>
        <w:t>captain,</w:t>
      </w:r>
      <w:r w:rsidRPr="00EB3F73">
        <w:rPr>
          <w:spacing w:val="1"/>
          <w:lang w:val="en-GB"/>
        </w:rPr>
        <w:t xml:space="preserve"> </w:t>
      </w:r>
      <w:r w:rsidRPr="00EB3F73">
        <w:rPr>
          <w:lang w:val="en-GB"/>
        </w:rPr>
        <w:t>any</w:t>
      </w:r>
      <w:r w:rsidRPr="00EB3F73">
        <w:rPr>
          <w:spacing w:val="1"/>
          <w:lang w:val="en-GB"/>
        </w:rPr>
        <w:t xml:space="preserve"> </w:t>
      </w:r>
      <w:r w:rsidRPr="00EB3F73">
        <w:rPr>
          <w:lang w:val="en-GB"/>
        </w:rPr>
        <w:t>other</w:t>
      </w:r>
      <w:r w:rsidRPr="00EB3F73">
        <w:rPr>
          <w:spacing w:val="1"/>
          <w:lang w:val="en-GB"/>
        </w:rPr>
        <w:t xml:space="preserve"> </w:t>
      </w:r>
      <w:r w:rsidRPr="00EB3F73">
        <w:rPr>
          <w:lang w:val="en-GB"/>
        </w:rPr>
        <w:t>individuals</w:t>
      </w:r>
      <w:r w:rsidRPr="00EB3F73">
        <w:rPr>
          <w:spacing w:val="1"/>
          <w:lang w:val="en-GB"/>
        </w:rPr>
        <w:t xml:space="preserve"> </w:t>
      </w:r>
      <w:r w:rsidRPr="00EB3F73">
        <w:rPr>
          <w:lang w:val="en-GB"/>
        </w:rPr>
        <w:t>concerned</w:t>
      </w:r>
      <w:r w:rsidRPr="00EB3F73">
        <w:rPr>
          <w:spacing w:val="1"/>
          <w:lang w:val="en-GB"/>
        </w:rPr>
        <w:t xml:space="preserve"> </w:t>
      </w:r>
      <w:r w:rsidRPr="00EB3F73">
        <w:rPr>
          <w:lang w:val="en-GB"/>
        </w:rPr>
        <w:t>and,</w:t>
      </w:r>
      <w:r w:rsidRPr="00EB3F73">
        <w:rPr>
          <w:spacing w:val="1"/>
          <w:lang w:val="en-GB"/>
        </w:rPr>
        <w:t xml:space="preserve"> </w:t>
      </w:r>
      <w:r w:rsidRPr="00EB3F73">
        <w:rPr>
          <w:lang w:val="en-GB"/>
        </w:rPr>
        <w:t>if</w:t>
      </w:r>
      <w:r w:rsidRPr="00EB3F73">
        <w:rPr>
          <w:spacing w:val="1"/>
          <w:lang w:val="en-GB"/>
        </w:rPr>
        <w:t xml:space="preserve"> </w:t>
      </w:r>
      <w:r w:rsidRPr="00EB3F73">
        <w:rPr>
          <w:lang w:val="en-GB"/>
        </w:rPr>
        <w:t>appropriate,</w:t>
      </w:r>
      <w:r w:rsidRPr="00EB3F73">
        <w:rPr>
          <w:spacing w:val="-3"/>
          <w:lang w:val="en-GB"/>
        </w:rPr>
        <w:t xml:space="preserve"> </w:t>
      </w:r>
      <w:r w:rsidRPr="00EB3F73">
        <w:rPr>
          <w:lang w:val="en-GB"/>
        </w:rPr>
        <w:t>the</w:t>
      </w:r>
      <w:r w:rsidRPr="00EB3F73">
        <w:rPr>
          <w:spacing w:val="-3"/>
          <w:lang w:val="en-GB"/>
        </w:rPr>
        <w:t xml:space="preserve"> </w:t>
      </w:r>
      <w:r w:rsidRPr="00EB3F73">
        <w:rPr>
          <w:lang w:val="en-GB"/>
        </w:rPr>
        <w:t>team.</w:t>
      </w:r>
    </w:p>
    <w:p w14:paraId="6E425220" w14:textId="77777777" w:rsidR="00932C18" w:rsidRPr="00EB3F73" w:rsidRDefault="00242E3E" w:rsidP="006C73FE">
      <w:pPr>
        <w:pStyle w:val="ListParagraph"/>
        <w:numPr>
          <w:ilvl w:val="2"/>
          <w:numId w:val="85"/>
        </w:numPr>
        <w:tabs>
          <w:tab w:val="left" w:pos="1346"/>
        </w:tabs>
        <w:spacing w:before="118"/>
        <w:ind w:left="1340" w:right="707" w:hanging="706"/>
        <w:jc w:val="both"/>
        <w:rPr>
          <w:lang w:val="en-GB"/>
        </w:rPr>
      </w:pPr>
      <w:r w:rsidRPr="00EB3F73">
        <w:rPr>
          <w:lang w:val="en-GB"/>
        </w:rPr>
        <w:t>If the umpires agree that in the match there has been any further instance by that</w:t>
      </w:r>
      <w:r w:rsidRPr="00EB3F73">
        <w:rPr>
          <w:spacing w:val="1"/>
          <w:lang w:val="en-GB"/>
        </w:rPr>
        <w:t xml:space="preserve"> </w:t>
      </w:r>
      <w:r w:rsidRPr="00EB3F73">
        <w:rPr>
          <w:lang w:val="en-GB"/>
        </w:rPr>
        <w:t>team</w:t>
      </w:r>
      <w:r w:rsidRPr="00EB3F73">
        <w:rPr>
          <w:spacing w:val="-6"/>
          <w:lang w:val="en-GB"/>
        </w:rPr>
        <w:t xml:space="preserve"> </w:t>
      </w:r>
      <w:r w:rsidRPr="00EB3F73">
        <w:rPr>
          <w:lang w:val="en-GB"/>
        </w:rPr>
        <w:t>of</w:t>
      </w:r>
      <w:r w:rsidRPr="00EB3F73">
        <w:rPr>
          <w:spacing w:val="-3"/>
          <w:lang w:val="en-GB"/>
        </w:rPr>
        <w:t xml:space="preserve"> </w:t>
      </w:r>
      <w:r w:rsidRPr="00EB3F73">
        <w:rPr>
          <w:lang w:val="en-GB"/>
        </w:rPr>
        <w:t>unfairly</w:t>
      </w:r>
      <w:r w:rsidRPr="00EB3F73">
        <w:rPr>
          <w:spacing w:val="1"/>
          <w:lang w:val="en-GB"/>
        </w:rPr>
        <w:t xml:space="preserve"> </w:t>
      </w:r>
      <w:r w:rsidRPr="00EB3F73">
        <w:rPr>
          <w:lang w:val="en-GB"/>
        </w:rPr>
        <w:t>changing</w:t>
      </w:r>
      <w:r w:rsidRPr="00EB3F73">
        <w:rPr>
          <w:spacing w:val="-2"/>
          <w:lang w:val="en-GB"/>
        </w:rPr>
        <w:t xml:space="preserve"> </w:t>
      </w:r>
      <w:r w:rsidRPr="00EB3F73">
        <w:rPr>
          <w:lang w:val="en-GB"/>
        </w:rPr>
        <w:t>the</w:t>
      </w:r>
      <w:r w:rsidRPr="00EB3F73">
        <w:rPr>
          <w:spacing w:val="4"/>
          <w:lang w:val="en-GB"/>
        </w:rPr>
        <w:t xml:space="preserve"> </w:t>
      </w:r>
      <w:r w:rsidRPr="00EB3F73">
        <w:rPr>
          <w:lang w:val="en-GB"/>
        </w:rPr>
        <w:t>condition</w:t>
      </w:r>
      <w:r w:rsidRPr="00EB3F73">
        <w:rPr>
          <w:spacing w:val="-2"/>
          <w:lang w:val="en-GB"/>
        </w:rPr>
        <w:t xml:space="preserve"> </w:t>
      </w:r>
      <w:r w:rsidRPr="00EB3F73">
        <w:rPr>
          <w:lang w:val="en-GB"/>
        </w:rPr>
        <w:t>of</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ball,</w:t>
      </w:r>
      <w:r w:rsidRPr="00EB3F73">
        <w:rPr>
          <w:spacing w:val="-3"/>
          <w:lang w:val="en-GB"/>
        </w:rPr>
        <w:t xml:space="preserve"> </w:t>
      </w:r>
      <w:r w:rsidRPr="00EB3F73">
        <w:rPr>
          <w:lang w:val="en-GB"/>
        </w:rPr>
        <w:t>they</w:t>
      </w:r>
      <w:r w:rsidRPr="00EB3F73">
        <w:rPr>
          <w:spacing w:val="-3"/>
          <w:lang w:val="en-GB"/>
        </w:rPr>
        <w:t xml:space="preserve"> </w:t>
      </w:r>
      <w:r w:rsidRPr="00EB3F73">
        <w:rPr>
          <w:lang w:val="en-GB"/>
        </w:rPr>
        <w:t>shall</w:t>
      </w:r>
    </w:p>
    <w:p w14:paraId="01558679" w14:textId="77777777" w:rsidR="00932C18" w:rsidRPr="00EB3F73" w:rsidRDefault="00242E3E" w:rsidP="006C73FE">
      <w:pPr>
        <w:pStyle w:val="ListParagraph"/>
        <w:numPr>
          <w:ilvl w:val="3"/>
          <w:numId w:val="85"/>
        </w:numPr>
        <w:tabs>
          <w:tab w:val="left" w:pos="2200"/>
        </w:tabs>
        <w:spacing w:before="122"/>
        <w:ind w:left="2200" w:hanging="860"/>
        <w:jc w:val="both"/>
        <w:rPr>
          <w:lang w:val="en-GB"/>
        </w:rPr>
      </w:pPr>
      <w:r w:rsidRPr="00EB3F73">
        <w:rPr>
          <w:lang w:val="en-GB"/>
        </w:rPr>
        <w:t>repeat the</w:t>
      </w:r>
      <w:r w:rsidRPr="00EB3F73">
        <w:rPr>
          <w:spacing w:val="-3"/>
          <w:lang w:val="en-GB"/>
        </w:rPr>
        <w:t xml:space="preserve"> </w:t>
      </w:r>
      <w:r w:rsidRPr="00EB3F73">
        <w:rPr>
          <w:lang w:val="en-GB"/>
        </w:rPr>
        <w:t>procedure</w:t>
      </w:r>
      <w:r w:rsidRPr="00EB3F73">
        <w:rPr>
          <w:spacing w:val="2"/>
          <w:lang w:val="en-GB"/>
        </w:rPr>
        <w:t xml:space="preserve"> </w:t>
      </w:r>
      <w:r w:rsidRPr="00EB3F73">
        <w:rPr>
          <w:lang w:val="en-GB"/>
        </w:rPr>
        <w:t>in</w:t>
      </w:r>
      <w:r w:rsidRPr="00EB3F73">
        <w:rPr>
          <w:spacing w:val="-4"/>
          <w:lang w:val="en-GB"/>
        </w:rPr>
        <w:t xml:space="preserve"> </w:t>
      </w:r>
      <w:r w:rsidRPr="00EB3F73">
        <w:rPr>
          <w:lang w:val="en-GB"/>
        </w:rPr>
        <w:t>41.3.4.1</w:t>
      </w:r>
      <w:r w:rsidRPr="00EB3F73">
        <w:rPr>
          <w:spacing w:val="-3"/>
          <w:lang w:val="en-GB"/>
        </w:rPr>
        <w:t xml:space="preserve"> </w:t>
      </w:r>
      <w:r w:rsidRPr="00EB3F73">
        <w:rPr>
          <w:lang w:val="en-GB"/>
        </w:rPr>
        <w:t>and</w:t>
      </w:r>
      <w:r w:rsidRPr="00EB3F73">
        <w:rPr>
          <w:spacing w:val="-3"/>
          <w:lang w:val="en-GB"/>
        </w:rPr>
        <w:t xml:space="preserve"> </w:t>
      </w:r>
      <w:r w:rsidRPr="00EB3F73">
        <w:rPr>
          <w:lang w:val="en-GB"/>
        </w:rPr>
        <w:t>41.3.4.2.</w:t>
      </w:r>
    </w:p>
    <w:p w14:paraId="49147259" w14:textId="77777777" w:rsidR="00932C18" w:rsidRPr="00EB3F73" w:rsidRDefault="00242E3E">
      <w:pPr>
        <w:pStyle w:val="BodyText"/>
        <w:spacing w:before="117"/>
        <w:ind w:left="1336" w:right="707"/>
        <w:rPr>
          <w:lang w:val="en-GB"/>
        </w:rPr>
      </w:pPr>
      <w:r w:rsidRPr="00EB3F73">
        <w:rPr>
          <w:lang w:val="en-GB"/>
        </w:rPr>
        <w:t>If the further offence is committed by the fielding side, additionally the bowler’s end</w:t>
      </w:r>
      <w:r w:rsidRPr="00EB3F73">
        <w:rPr>
          <w:spacing w:val="1"/>
          <w:lang w:val="en-GB"/>
        </w:rPr>
        <w:t xml:space="preserve"> </w:t>
      </w:r>
      <w:r w:rsidRPr="00EB3F73">
        <w:rPr>
          <w:lang w:val="en-GB"/>
        </w:rPr>
        <w:t>umpire</w:t>
      </w:r>
      <w:r w:rsidRPr="00EB3F73">
        <w:rPr>
          <w:spacing w:val="3"/>
          <w:lang w:val="en-GB"/>
        </w:rPr>
        <w:t xml:space="preserve"> </w:t>
      </w:r>
      <w:r w:rsidRPr="00EB3F73">
        <w:rPr>
          <w:lang w:val="en-GB"/>
        </w:rPr>
        <w:t>shall</w:t>
      </w:r>
    </w:p>
    <w:p w14:paraId="3073A87C" w14:textId="3FBDDDDE" w:rsidR="00932C18" w:rsidRPr="00EB3F73" w:rsidRDefault="00242E3E" w:rsidP="009B5B52">
      <w:pPr>
        <w:pStyle w:val="ListParagraph"/>
        <w:numPr>
          <w:ilvl w:val="3"/>
          <w:numId w:val="85"/>
        </w:numPr>
        <w:tabs>
          <w:tab w:val="left" w:pos="2268"/>
        </w:tabs>
        <w:spacing w:before="123"/>
        <w:ind w:left="2415" w:right="709" w:hanging="1077"/>
        <w:jc w:val="both"/>
        <w:rPr>
          <w:lang w:val="en-GB"/>
        </w:rPr>
      </w:pPr>
      <w:r w:rsidRPr="00EB3F73">
        <w:rPr>
          <w:lang w:val="en-GB"/>
        </w:rPr>
        <w:t>- direct the captain of the fielding side to suspend immediately from bowling</w:t>
      </w:r>
      <w:r w:rsidRPr="00EB3F73">
        <w:rPr>
          <w:spacing w:val="1"/>
          <w:lang w:val="en-GB"/>
        </w:rPr>
        <w:t xml:space="preserve"> </w:t>
      </w:r>
      <w:r w:rsidR="009B5B52" w:rsidRPr="00EB3F73">
        <w:rPr>
          <w:spacing w:val="1"/>
          <w:lang w:val="en-GB"/>
        </w:rPr>
        <w:t xml:space="preserve">  </w:t>
      </w:r>
      <w:r w:rsidRPr="00EB3F73">
        <w:rPr>
          <w:lang w:val="en-GB"/>
        </w:rPr>
        <w:t>the bowler who delivered the preceding ball; he/she shall not be allowed to</w:t>
      </w:r>
      <w:r w:rsidRPr="00EB3F73">
        <w:rPr>
          <w:spacing w:val="1"/>
          <w:lang w:val="en-GB"/>
        </w:rPr>
        <w:t xml:space="preserve"> </w:t>
      </w:r>
      <w:r w:rsidRPr="00EB3F73">
        <w:rPr>
          <w:lang w:val="en-GB"/>
        </w:rPr>
        <w:t>bowl</w:t>
      </w:r>
      <w:r w:rsidRPr="00EB3F73">
        <w:rPr>
          <w:spacing w:val="-6"/>
          <w:lang w:val="en-GB"/>
        </w:rPr>
        <w:t xml:space="preserve"> </w:t>
      </w:r>
      <w:r w:rsidRPr="00EB3F73">
        <w:rPr>
          <w:lang w:val="en-GB"/>
        </w:rPr>
        <w:t>again</w:t>
      </w:r>
      <w:r w:rsidRPr="00EB3F73">
        <w:rPr>
          <w:spacing w:val="3"/>
          <w:lang w:val="en-GB"/>
        </w:rPr>
        <w:t xml:space="preserve"> </w:t>
      </w:r>
      <w:r w:rsidRPr="00EB3F73">
        <w:rPr>
          <w:lang w:val="en-GB"/>
        </w:rPr>
        <w:t>in</w:t>
      </w:r>
      <w:r w:rsidRPr="00EB3F73">
        <w:rPr>
          <w:spacing w:val="-2"/>
          <w:lang w:val="en-GB"/>
        </w:rPr>
        <w:t xml:space="preserve"> </w:t>
      </w:r>
      <w:r w:rsidRPr="00EB3F73">
        <w:rPr>
          <w:lang w:val="en-GB"/>
        </w:rPr>
        <w:t>the</w:t>
      </w:r>
      <w:r w:rsidRPr="00EB3F73">
        <w:rPr>
          <w:spacing w:val="3"/>
          <w:lang w:val="en-GB"/>
        </w:rPr>
        <w:t xml:space="preserve"> </w:t>
      </w:r>
      <w:r w:rsidRPr="00EB3F73">
        <w:rPr>
          <w:lang w:val="en-GB"/>
        </w:rPr>
        <w:t>match.</w:t>
      </w:r>
    </w:p>
    <w:p w14:paraId="60136E6B" w14:textId="21EA0DE8" w:rsidR="00932C18" w:rsidRPr="00EB3F73" w:rsidRDefault="00242E3E" w:rsidP="006C73FE">
      <w:pPr>
        <w:pStyle w:val="ListParagraph"/>
        <w:numPr>
          <w:ilvl w:val="4"/>
          <w:numId w:val="85"/>
        </w:numPr>
        <w:tabs>
          <w:tab w:val="left" w:pos="2325"/>
        </w:tabs>
        <w:spacing w:before="119"/>
        <w:ind w:left="2334" w:right="707" w:hanging="144"/>
        <w:jc w:val="both"/>
        <w:rPr>
          <w:lang w:val="en-GB"/>
        </w:rPr>
      </w:pPr>
      <w:r w:rsidRPr="00EB3F73">
        <w:rPr>
          <w:lang w:val="en-GB"/>
        </w:rPr>
        <w:t xml:space="preserve">inform the </w:t>
      </w:r>
      <w:r w:rsidR="00B84601" w:rsidRPr="00EB3F73">
        <w:rPr>
          <w:lang w:val="en-GB"/>
        </w:rPr>
        <w:t>batters</w:t>
      </w:r>
      <w:r w:rsidRPr="00EB3F73">
        <w:rPr>
          <w:lang w:val="en-GB"/>
        </w:rPr>
        <w:t xml:space="preserve"> at the wicket and, as soon as practicable, the captain of</w:t>
      </w:r>
      <w:r w:rsidRPr="00EB3F73">
        <w:rPr>
          <w:spacing w:val="-59"/>
          <w:lang w:val="en-GB"/>
        </w:rPr>
        <w:t xml:space="preserve"> </w:t>
      </w:r>
      <w:r w:rsidRPr="00EB3F73">
        <w:rPr>
          <w:lang w:val="en-GB"/>
        </w:rPr>
        <w:t>the</w:t>
      </w:r>
      <w:r w:rsidRPr="00EB3F73">
        <w:rPr>
          <w:spacing w:val="-3"/>
          <w:lang w:val="en-GB"/>
        </w:rPr>
        <w:t xml:space="preserve"> </w:t>
      </w:r>
      <w:r w:rsidRPr="00EB3F73">
        <w:rPr>
          <w:lang w:val="en-GB"/>
        </w:rPr>
        <w:t>batting</w:t>
      </w:r>
      <w:r w:rsidRPr="00EB3F73">
        <w:rPr>
          <w:spacing w:val="3"/>
          <w:lang w:val="en-GB"/>
        </w:rPr>
        <w:t xml:space="preserve"> </w:t>
      </w:r>
      <w:r w:rsidRPr="00EB3F73">
        <w:rPr>
          <w:lang w:val="en-GB"/>
        </w:rPr>
        <w:t>side</w:t>
      </w:r>
      <w:r w:rsidRPr="00EB3F73">
        <w:rPr>
          <w:spacing w:val="-2"/>
          <w:lang w:val="en-GB"/>
        </w:rPr>
        <w:t xml:space="preserve"> </w:t>
      </w:r>
      <w:r w:rsidRPr="00EB3F73">
        <w:rPr>
          <w:lang w:val="en-GB"/>
        </w:rPr>
        <w:t>of</w:t>
      </w:r>
      <w:r w:rsidRPr="00EB3F73">
        <w:rPr>
          <w:spacing w:val="-3"/>
          <w:lang w:val="en-GB"/>
        </w:rPr>
        <w:t xml:space="preserve"> </w:t>
      </w:r>
      <w:r w:rsidRPr="00EB3F73">
        <w:rPr>
          <w:lang w:val="en-GB"/>
        </w:rPr>
        <w:t>the</w:t>
      </w:r>
      <w:r w:rsidRPr="00EB3F73">
        <w:rPr>
          <w:spacing w:val="3"/>
          <w:lang w:val="en-GB"/>
        </w:rPr>
        <w:t xml:space="preserve"> </w:t>
      </w:r>
      <w:r w:rsidRPr="00EB3F73">
        <w:rPr>
          <w:lang w:val="en-GB"/>
        </w:rPr>
        <w:t>reason</w:t>
      </w:r>
      <w:r w:rsidRPr="00EB3F73">
        <w:rPr>
          <w:spacing w:val="3"/>
          <w:lang w:val="en-GB"/>
        </w:rPr>
        <w:t xml:space="preserve"> </w:t>
      </w:r>
      <w:r w:rsidRPr="00EB3F73">
        <w:rPr>
          <w:lang w:val="en-GB"/>
        </w:rPr>
        <w:t>for</w:t>
      </w:r>
      <w:r w:rsidRPr="00EB3F73">
        <w:rPr>
          <w:spacing w:val="-1"/>
          <w:lang w:val="en-GB"/>
        </w:rPr>
        <w:t xml:space="preserve"> </w:t>
      </w:r>
      <w:r w:rsidRPr="00EB3F73">
        <w:rPr>
          <w:lang w:val="en-GB"/>
        </w:rPr>
        <w:t>the</w:t>
      </w:r>
      <w:r w:rsidRPr="00EB3F73">
        <w:rPr>
          <w:spacing w:val="-2"/>
          <w:lang w:val="en-GB"/>
        </w:rPr>
        <w:t xml:space="preserve"> </w:t>
      </w:r>
      <w:r w:rsidRPr="00EB3F73">
        <w:rPr>
          <w:lang w:val="en-GB"/>
        </w:rPr>
        <w:t>action.</w:t>
      </w:r>
    </w:p>
    <w:p w14:paraId="647FE2C0" w14:textId="77777777" w:rsidR="00932C18" w:rsidRPr="00EB3F73" w:rsidRDefault="00242E3E" w:rsidP="006C73FE">
      <w:pPr>
        <w:pStyle w:val="ListParagraph"/>
        <w:numPr>
          <w:ilvl w:val="4"/>
          <w:numId w:val="85"/>
        </w:numPr>
        <w:tabs>
          <w:tab w:val="left" w:pos="2368"/>
        </w:tabs>
        <w:spacing w:before="118"/>
        <w:ind w:left="2334" w:right="704" w:hanging="144"/>
        <w:jc w:val="both"/>
        <w:rPr>
          <w:lang w:val="en-GB"/>
        </w:rPr>
      </w:pPr>
      <w:r w:rsidRPr="00EB3F73">
        <w:rPr>
          <w:lang w:val="en-GB"/>
        </w:rPr>
        <w:t>if necessary, the over shall be completed by another bowler, who shall</w:t>
      </w:r>
      <w:r w:rsidRPr="00EB3F73">
        <w:rPr>
          <w:spacing w:val="1"/>
          <w:lang w:val="en-GB"/>
        </w:rPr>
        <w:t xml:space="preserve"> </w:t>
      </w:r>
      <w:r w:rsidRPr="00EB3F73">
        <w:rPr>
          <w:lang w:val="en-GB"/>
        </w:rPr>
        <w:t>neither have bowled any part of the previous over, nor be allowed to bowl</w:t>
      </w:r>
      <w:r w:rsidRPr="00EB3F73">
        <w:rPr>
          <w:spacing w:val="1"/>
          <w:lang w:val="en-GB"/>
        </w:rPr>
        <w:t xml:space="preserve"> </w:t>
      </w:r>
      <w:r w:rsidRPr="00EB3F73">
        <w:rPr>
          <w:lang w:val="en-GB"/>
        </w:rPr>
        <w:t>any</w:t>
      </w:r>
      <w:r w:rsidRPr="00EB3F73">
        <w:rPr>
          <w:spacing w:val="-4"/>
          <w:lang w:val="en-GB"/>
        </w:rPr>
        <w:t xml:space="preserve"> </w:t>
      </w:r>
      <w:r w:rsidRPr="00EB3F73">
        <w:rPr>
          <w:lang w:val="en-GB"/>
        </w:rPr>
        <w:t>part</w:t>
      </w:r>
      <w:r w:rsidRPr="00EB3F73">
        <w:rPr>
          <w:spacing w:val="-3"/>
          <w:lang w:val="en-GB"/>
        </w:rPr>
        <w:t xml:space="preserve"> </w:t>
      </w:r>
      <w:r w:rsidRPr="00EB3F73">
        <w:rPr>
          <w:lang w:val="en-GB"/>
        </w:rPr>
        <w:t>of</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next</w:t>
      </w:r>
      <w:r w:rsidRPr="00EB3F73">
        <w:rPr>
          <w:spacing w:val="2"/>
          <w:lang w:val="en-GB"/>
        </w:rPr>
        <w:t xml:space="preserve"> </w:t>
      </w:r>
      <w:r w:rsidRPr="00EB3F73">
        <w:rPr>
          <w:lang w:val="en-GB"/>
        </w:rPr>
        <w:t>over.</w:t>
      </w:r>
    </w:p>
    <w:p w14:paraId="192ABE76" w14:textId="77777777" w:rsidR="00932C18" w:rsidRPr="00EB3F73" w:rsidRDefault="00242E3E" w:rsidP="006C73FE">
      <w:pPr>
        <w:pStyle w:val="Heading1"/>
        <w:numPr>
          <w:ilvl w:val="1"/>
          <w:numId w:val="85"/>
        </w:numPr>
        <w:tabs>
          <w:tab w:val="left" w:pos="842"/>
        </w:tabs>
        <w:spacing w:before="125"/>
        <w:jc w:val="left"/>
        <w:rPr>
          <w:lang w:val="en-GB"/>
        </w:rPr>
      </w:pPr>
      <w:r w:rsidRPr="00EB3F73">
        <w:rPr>
          <w:lang w:val="en-GB"/>
        </w:rPr>
        <w:t>Deliberate</w:t>
      </w:r>
      <w:r w:rsidRPr="00EB3F73">
        <w:rPr>
          <w:spacing w:val="-3"/>
          <w:lang w:val="en-GB"/>
        </w:rPr>
        <w:t xml:space="preserve"> </w:t>
      </w:r>
      <w:r w:rsidRPr="00EB3F73">
        <w:rPr>
          <w:lang w:val="en-GB"/>
        </w:rPr>
        <w:t>attempt</w:t>
      </w:r>
      <w:r w:rsidRPr="00EB3F73">
        <w:rPr>
          <w:spacing w:val="-2"/>
          <w:lang w:val="en-GB"/>
        </w:rPr>
        <w:t xml:space="preserve"> </w:t>
      </w:r>
      <w:r w:rsidRPr="00EB3F73">
        <w:rPr>
          <w:lang w:val="en-GB"/>
        </w:rPr>
        <w:t>to distract</w:t>
      </w:r>
      <w:r w:rsidRPr="00EB3F73">
        <w:rPr>
          <w:spacing w:val="-7"/>
          <w:lang w:val="en-GB"/>
        </w:rPr>
        <w:t xml:space="preserve"> </w:t>
      </w:r>
      <w:r w:rsidRPr="00EB3F73">
        <w:rPr>
          <w:lang w:val="en-GB"/>
        </w:rPr>
        <w:t>striker</w:t>
      </w:r>
    </w:p>
    <w:p w14:paraId="17D97F20" w14:textId="47F2B9CE" w:rsidR="00932C18" w:rsidRDefault="00242E3E" w:rsidP="006C73FE">
      <w:pPr>
        <w:pStyle w:val="ListParagraph"/>
        <w:numPr>
          <w:ilvl w:val="2"/>
          <w:numId w:val="85"/>
        </w:numPr>
        <w:tabs>
          <w:tab w:val="left" w:pos="1461"/>
        </w:tabs>
        <w:spacing w:before="116"/>
        <w:ind w:left="1340" w:right="706" w:hanging="567"/>
        <w:jc w:val="both"/>
        <w:rPr>
          <w:lang w:val="en-GB"/>
        </w:rPr>
      </w:pPr>
      <w:r w:rsidRPr="00EB3F73">
        <w:rPr>
          <w:lang w:val="en-GB"/>
        </w:rPr>
        <w:t>It is unfair for any fielder deliberately to attempt to distract the striker while he/she is</w:t>
      </w:r>
      <w:r w:rsidRPr="00EB3F73">
        <w:rPr>
          <w:spacing w:val="1"/>
          <w:lang w:val="en-GB"/>
        </w:rPr>
        <w:t xml:space="preserve"> </w:t>
      </w:r>
      <w:r w:rsidRPr="00EB3F73">
        <w:rPr>
          <w:lang w:val="en-GB"/>
        </w:rPr>
        <w:t>preparing</w:t>
      </w:r>
      <w:r w:rsidRPr="00EB3F73">
        <w:rPr>
          <w:spacing w:val="-2"/>
          <w:lang w:val="en-GB"/>
        </w:rPr>
        <w:t xml:space="preserve"> </w:t>
      </w:r>
      <w:r w:rsidRPr="00EB3F73">
        <w:rPr>
          <w:lang w:val="en-GB"/>
        </w:rPr>
        <w:t>to</w:t>
      </w:r>
      <w:r w:rsidRPr="00EB3F73">
        <w:rPr>
          <w:spacing w:val="-2"/>
          <w:lang w:val="en-GB"/>
        </w:rPr>
        <w:t xml:space="preserve"> </w:t>
      </w:r>
      <w:r w:rsidRPr="00EB3F73">
        <w:rPr>
          <w:lang w:val="en-GB"/>
        </w:rPr>
        <w:t>receive</w:t>
      </w:r>
      <w:r w:rsidRPr="00EB3F73">
        <w:rPr>
          <w:spacing w:val="-2"/>
          <w:lang w:val="en-GB"/>
        </w:rPr>
        <w:t xml:space="preserve"> </w:t>
      </w:r>
      <w:r w:rsidRPr="00EB3F73">
        <w:rPr>
          <w:lang w:val="en-GB"/>
        </w:rPr>
        <w:t>or</w:t>
      </w:r>
      <w:r w:rsidRPr="00EB3F73">
        <w:rPr>
          <w:spacing w:val="-1"/>
          <w:lang w:val="en-GB"/>
        </w:rPr>
        <w:t xml:space="preserve"> </w:t>
      </w:r>
      <w:r w:rsidRPr="00EB3F73">
        <w:rPr>
          <w:lang w:val="en-GB"/>
        </w:rPr>
        <w:t>receiving</w:t>
      </w:r>
      <w:r w:rsidRPr="00EB3F73">
        <w:rPr>
          <w:spacing w:val="-2"/>
          <w:lang w:val="en-GB"/>
        </w:rPr>
        <w:t xml:space="preserve"> </w:t>
      </w:r>
      <w:r w:rsidRPr="00EB3F73">
        <w:rPr>
          <w:lang w:val="en-GB"/>
        </w:rPr>
        <w:t>a</w:t>
      </w:r>
      <w:r w:rsidRPr="00EB3F73">
        <w:rPr>
          <w:spacing w:val="-2"/>
          <w:lang w:val="en-GB"/>
        </w:rPr>
        <w:t xml:space="preserve"> </w:t>
      </w:r>
      <w:r w:rsidRPr="00EB3F73">
        <w:rPr>
          <w:lang w:val="en-GB"/>
        </w:rPr>
        <w:t>delivery.</w:t>
      </w:r>
    </w:p>
    <w:p w14:paraId="45CEEA14" w14:textId="77777777" w:rsidR="00796EFB" w:rsidRPr="00EB3F73" w:rsidRDefault="00796EFB" w:rsidP="00796EFB">
      <w:pPr>
        <w:pStyle w:val="ListParagraph"/>
        <w:tabs>
          <w:tab w:val="left" w:pos="1461"/>
        </w:tabs>
        <w:spacing w:before="116"/>
        <w:ind w:right="706" w:firstLine="0"/>
        <w:jc w:val="both"/>
        <w:rPr>
          <w:lang w:val="en-GB"/>
        </w:rPr>
      </w:pPr>
    </w:p>
    <w:p w14:paraId="0DEEA254" w14:textId="181B5B8C" w:rsidR="00932C18" w:rsidRPr="00EB3F73" w:rsidRDefault="006C54E2" w:rsidP="006C73FE">
      <w:pPr>
        <w:pStyle w:val="ListParagraph"/>
        <w:numPr>
          <w:ilvl w:val="2"/>
          <w:numId w:val="85"/>
        </w:numPr>
        <w:tabs>
          <w:tab w:val="left" w:pos="1423"/>
        </w:tabs>
        <w:spacing w:before="118"/>
        <w:ind w:left="1340" w:right="704" w:hanging="596"/>
        <w:jc w:val="both"/>
        <w:rPr>
          <w:lang w:val="en-GB"/>
        </w:rPr>
      </w:pPr>
      <w:r w:rsidRPr="00EB3F73">
        <w:rPr>
          <w:lang w:val="en-GB"/>
        </w:rPr>
        <w:lastRenderedPageBreak/>
        <w:t xml:space="preserve"> </w:t>
      </w:r>
      <w:r w:rsidR="00242E3E" w:rsidRPr="00EB3F73">
        <w:rPr>
          <w:lang w:val="en-GB"/>
        </w:rPr>
        <w:t>If either umpire considers that any action by a fielder is such an attempt, he/she shall</w:t>
      </w:r>
      <w:r w:rsidR="00242E3E" w:rsidRPr="00EB3F73">
        <w:rPr>
          <w:spacing w:val="-59"/>
          <w:lang w:val="en-GB"/>
        </w:rPr>
        <w:t xml:space="preserve"> </w:t>
      </w:r>
      <w:r w:rsidR="00242E3E" w:rsidRPr="00EB3F73">
        <w:rPr>
          <w:lang w:val="en-GB"/>
        </w:rPr>
        <w:t>immediately</w:t>
      </w:r>
      <w:r w:rsidR="00242E3E" w:rsidRPr="00EB3F73">
        <w:rPr>
          <w:spacing w:val="1"/>
          <w:lang w:val="en-GB"/>
        </w:rPr>
        <w:t xml:space="preserve"> </w:t>
      </w:r>
      <w:r w:rsidR="00242E3E" w:rsidRPr="00EB3F73">
        <w:rPr>
          <w:lang w:val="en-GB"/>
        </w:rPr>
        <w:t>call</w:t>
      </w:r>
      <w:r w:rsidR="00242E3E" w:rsidRPr="00EB3F73">
        <w:rPr>
          <w:spacing w:val="1"/>
          <w:lang w:val="en-GB"/>
        </w:rPr>
        <w:t xml:space="preserve"> </w:t>
      </w:r>
      <w:r w:rsidR="00242E3E" w:rsidRPr="00EB3F73">
        <w:rPr>
          <w:lang w:val="en-GB"/>
        </w:rPr>
        <w:t>and signal Dead ball</w:t>
      </w:r>
      <w:r w:rsidR="00242E3E" w:rsidRPr="00EB3F73">
        <w:rPr>
          <w:spacing w:val="1"/>
          <w:lang w:val="en-GB"/>
        </w:rPr>
        <w:t xml:space="preserve"> </w:t>
      </w:r>
      <w:r w:rsidR="00242E3E" w:rsidRPr="00EB3F73">
        <w:rPr>
          <w:lang w:val="en-GB"/>
        </w:rPr>
        <w:t>and inform the other umpire of</w:t>
      </w:r>
      <w:r w:rsidR="00242E3E" w:rsidRPr="00EB3F73">
        <w:rPr>
          <w:spacing w:val="1"/>
          <w:lang w:val="en-GB"/>
        </w:rPr>
        <w:t xml:space="preserve"> </w:t>
      </w:r>
      <w:r w:rsidR="00242E3E" w:rsidRPr="00EB3F73">
        <w:rPr>
          <w:lang w:val="en-GB"/>
        </w:rPr>
        <w:t>the reason</w:t>
      </w:r>
      <w:r w:rsidR="00242E3E" w:rsidRPr="00EB3F73">
        <w:rPr>
          <w:spacing w:val="61"/>
          <w:lang w:val="en-GB"/>
        </w:rPr>
        <w:t xml:space="preserve"> </w:t>
      </w:r>
      <w:r w:rsidR="00242E3E" w:rsidRPr="00EB3F73">
        <w:rPr>
          <w:lang w:val="en-GB"/>
        </w:rPr>
        <w:t>for</w:t>
      </w:r>
      <w:r w:rsidR="00242E3E" w:rsidRPr="00EB3F73">
        <w:rPr>
          <w:spacing w:val="-59"/>
          <w:lang w:val="en-GB"/>
        </w:rPr>
        <w:t xml:space="preserve"> </w:t>
      </w:r>
      <w:r w:rsidR="00242E3E" w:rsidRPr="00EB3F73">
        <w:rPr>
          <w:lang w:val="en-GB"/>
        </w:rPr>
        <w:t>the</w:t>
      </w:r>
      <w:r w:rsidR="00242E3E" w:rsidRPr="00EB3F73">
        <w:rPr>
          <w:spacing w:val="-3"/>
          <w:lang w:val="en-GB"/>
        </w:rPr>
        <w:t xml:space="preserve"> </w:t>
      </w:r>
      <w:r w:rsidR="00242E3E" w:rsidRPr="00EB3F73">
        <w:rPr>
          <w:lang w:val="en-GB"/>
        </w:rPr>
        <w:t>call.</w:t>
      </w:r>
      <w:r w:rsidRPr="00EB3F73">
        <w:rPr>
          <w:spacing w:val="59"/>
          <w:lang w:val="en-GB"/>
        </w:rPr>
        <w:t xml:space="preserve"> </w:t>
      </w:r>
      <w:r w:rsidR="00242E3E" w:rsidRPr="00EB3F73">
        <w:rPr>
          <w:lang w:val="en-GB"/>
        </w:rPr>
        <w:t>The</w:t>
      </w:r>
      <w:r w:rsidR="00242E3E" w:rsidRPr="00EB3F73">
        <w:rPr>
          <w:spacing w:val="3"/>
          <w:lang w:val="en-GB"/>
        </w:rPr>
        <w:t xml:space="preserve"> </w:t>
      </w:r>
      <w:r w:rsidR="00242E3E" w:rsidRPr="00EB3F73">
        <w:rPr>
          <w:lang w:val="en-GB"/>
        </w:rPr>
        <w:t>bowler’s</w:t>
      </w:r>
      <w:r w:rsidR="00242E3E" w:rsidRPr="00EB3F73">
        <w:rPr>
          <w:spacing w:val="-4"/>
          <w:lang w:val="en-GB"/>
        </w:rPr>
        <w:t xml:space="preserve"> </w:t>
      </w:r>
      <w:r w:rsidR="00242E3E" w:rsidRPr="00EB3F73">
        <w:rPr>
          <w:lang w:val="en-GB"/>
        </w:rPr>
        <w:t>end</w:t>
      </w:r>
      <w:r w:rsidR="00242E3E" w:rsidRPr="00EB3F73">
        <w:rPr>
          <w:spacing w:val="3"/>
          <w:lang w:val="en-GB"/>
        </w:rPr>
        <w:t xml:space="preserve"> </w:t>
      </w:r>
      <w:r w:rsidR="00242E3E" w:rsidRPr="00EB3F73">
        <w:rPr>
          <w:lang w:val="en-GB"/>
        </w:rPr>
        <w:t>umpire</w:t>
      </w:r>
      <w:r w:rsidR="00242E3E" w:rsidRPr="00EB3F73">
        <w:rPr>
          <w:spacing w:val="3"/>
          <w:lang w:val="en-GB"/>
        </w:rPr>
        <w:t xml:space="preserve"> </w:t>
      </w:r>
      <w:r w:rsidR="00242E3E" w:rsidRPr="00EB3F73">
        <w:rPr>
          <w:lang w:val="en-GB"/>
        </w:rPr>
        <w:t>shall</w:t>
      </w:r>
    </w:p>
    <w:p w14:paraId="16D630BB" w14:textId="77777777" w:rsidR="00932C18" w:rsidRPr="00EB3F73" w:rsidRDefault="00242E3E" w:rsidP="006C73FE">
      <w:pPr>
        <w:pStyle w:val="ListParagraph"/>
        <w:numPr>
          <w:ilvl w:val="0"/>
          <w:numId w:val="83"/>
        </w:numPr>
        <w:tabs>
          <w:tab w:val="left" w:pos="1615"/>
        </w:tabs>
        <w:spacing w:before="125"/>
        <w:ind w:left="1614" w:hanging="136"/>
        <w:jc w:val="both"/>
        <w:rPr>
          <w:lang w:val="en-GB"/>
        </w:rPr>
      </w:pPr>
      <w:r w:rsidRPr="00EB3F73">
        <w:rPr>
          <w:lang w:val="en-GB"/>
        </w:rPr>
        <w:t>award</w:t>
      </w:r>
      <w:r w:rsidRPr="00EB3F73">
        <w:rPr>
          <w:spacing w:val="-3"/>
          <w:lang w:val="en-GB"/>
        </w:rPr>
        <w:t xml:space="preserve"> </w:t>
      </w:r>
      <w:r w:rsidRPr="00EB3F73">
        <w:rPr>
          <w:lang w:val="en-GB"/>
        </w:rPr>
        <w:t>5</w:t>
      </w:r>
      <w:r w:rsidRPr="00EB3F73">
        <w:rPr>
          <w:spacing w:val="-2"/>
          <w:lang w:val="en-GB"/>
        </w:rPr>
        <w:t xml:space="preserve"> </w:t>
      </w:r>
      <w:r w:rsidRPr="00EB3F73">
        <w:rPr>
          <w:lang w:val="en-GB"/>
        </w:rPr>
        <w:t>Penalty</w:t>
      </w:r>
      <w:r w:rsidRPr="00EB3F73">
        <w:rPr>
          <w:spacing w:val="-4"/>
          <w:lang w:val="en-GB"/>
        </w:rPr>
        <w:t xml:space="preserve"> </w:t>
      </w:r>
      <w:r w:rsidRPr="00EB3F73">
        <w:rPr>
          <w:lang w:val="en-GB"/>
        </w:rPr>
        <w:t>runs to</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batting</w:t>
      </w:r>
      <w:r w:rsidRPr="00EB3F73">
        <w:rPr>
          <w:spacing w:val="3"/>
          <w:lang w:val="en-GB"/>
        </w:rPr>
        <w:t xml:space="preserve"> </w:t>
      </w:r>
      <w:r w:rsidRPr="00EB3F73">
        <w:rPr>
          <w:lang w:val="en-GB"/>
        </w:rPr>
        <w:t>side.</w:t>
      </w:r>
    </w:p>
    <w:p w14:paraId="321842F6" w14:textId="2B2430E9" w:rsidR="00932C18" w:rsidRPr="00EB3F73" w:rsidRDefault="00242E3E" w:rsidP="006C73FE">
      <w:pPr>
        <w:pStyle w:val="ListParagraph"/>
        <w:numPr>
          <w:ilvl w:val="0"/>
          <w:numId w:val="83"/>
        </w:numPr>
        <w:tabs>
          <w:tab w:val="left" w:pos="1615"/>
        </w:tabs>
        <w:spacing w:before="116"/>
        <w:ind w:right="715" w:hanging="144"/>
        <w:jc w:val="both"/>
        <w:rPr>
          <w:lang w:val="en-GB"/>
        </w:rPr>
      </w:pPr>
      <w:r w:rsidRPr="00EB3F73">
        <w:rPr>
          <w:lang w:val="en-GB"/>
        </w:rPr>
        <w:t xml:space="preserve">inform the captain of the fielding side, the </w:t>
      </w:r>
      <w:r w:rsidR="00B84601" w:rsidRPr="00EB3F73">
        <w:rPr>
          <w:lang w:val="en-GB"/>
        </w:rPr>
        <w:t>batters</w:t>
      </w:r>
      <w:r w:rsidRPr="00EB3F73">
        <w:rPr>
          <w:lang w:val="en-GB"/>
        </w:rPr>
        <w:t xml:space="preserve"> and, as soon as practicable, the</w:t>
      </w:r>
      <w:r w:rsidRPr="00EB3F73">
        <w:rPr>
          <w:spacing w:val="-59"/>
          <w:lang w:val="en-GB"/>
        </w:rPr>
        <w:t xml:space="preserve"> </w:t>
      </w:r>
      <w:r w:rsidRPr="00EB3F73">
        <w:rPr>
          <w:lang w:val="en-GB"/>
        </w:rPr>
        <w:t>captain</w:t>
      </w:r>
      <w:r w:rsidRPr="00EB3F73">
        <w:rPr>
          <w:spacing w:val="-2"/>
          <w:lang w:val="en-GB"/>
        </w:rPr>
        <w:t xml:space="preserve"> </w:t>
      </w:r>
      <w:r w:rsidRPr="00EB3F73">
        <w:rPr>
          <w:lang w:val="en-GB"/>
        </w:rPr>
        <w:t>of</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batting</w:t>
      </w:r>
      <w:r w:rsidRPr="00EB3F73">
        <w:rPr>
          <w:spacing w:val="3"/>
          <w:lang w:val="en-GB"/>
        </w:rPr>
        <w:t xml:space="preserve"> </w:t>
      </w:r>
      <w:r w:rsidRPr="00EB3F73">
        <w:rPr>
          <w:lang w:val="en-GB"/>
        </w:rPr>
        <w:t>side</w:t>
      </w:r>
      <w:r w:rsidRPr="00EB3F73">
        <w:rPr>
          <w:spacing w:val="-2"/>
          <w:lang w:val="en-GB"/>
        </w:rPr>
        <w:t xml:space="preserve"> </w:t>
      </w:r>
      <w:r w:rsidRPr="00EB3F73">
        <w:rPr>
          <w:lang w:val="en-GB"/>
        </w:rPr>
        <w:t>of</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reason</w:t>
      </w:r>
      <w:r w:rsidRPr="00EB3F73">
        <w:rPr>
          <w:spacing w:val="-2"/>
          <w:lang w:val="en-GB"/>
        </w:rPr>
        <w:t xml:space="preserve"> </w:t>
      </w:r>
      <w:r w:rsidRPr="00EB3F73">
        <w:rPr>
          <w:lang w:val="en-GB"/>
        </w:rPr>
        <w:t>for</w:t>
      </w:r>
      <w:r w:rsidRPr="00EB3F73">
        <w:rPr>
          <w:spacing w:val="-1"/>
          <w:lang w:val="en-GB"/>
        </w:rPr>
        <w:t xml:space="preserve"> </w:t>
      </w:r>
      <w:r w:rsidRPr="00EB3F73">
        <w:rPr>
          <w:lang w:val="en-GB"/>
        </w:rPr>
        <w:t>the</w:t>
      </w:r>
      <w:r w:rsidRPr="00EB3F73">
        <w:rPr>
          <w:spacing w:val="-2"/>
          <w:lang w:val="en-GB"/>
        </w:rPr>
        <w:t xml:space="preserve"> </w:t>
      </w:r>
      <w:r w:rsidRPr="00EB3F73">
        <w:rPr>
          <w:lang w:val="en-GB"/>
        </w:rPr>
        <w:t>action.</w:t>
      </w:r>
    </w:p>
    <w:p w14:paraId="67CDA6B7" w14:textId="67A2DD06" w:rsidR="00932C18" w:rsidRPr="00EB3F73" w:rsidRDefault="00242E3E">
      <w:pPr>
        <w:pStyle w:val="BodyText"/>
        <w:spacing w:before="123"/>
        <w:ind w:right="705"/>
        <w:rPr>
          <w:lang w:val="en-GB"/>
        </w:rPr>
      </w:pPr>
      <w:r w:rsidRPr="00EB3F73">
        <w:rPr>
          <w:lang w:val="en-GB"/>
        </w:rPr>
        <w:t xml:space="preserve">Neither </w:t>
      </w:r>
      <w:r w:rsidR="00B84601" w:rsidRPr="00EB3F73">
        <w:rPr>
          <w:lang w:val="en-GB"/>
        </w:rPr>
        <w:t>batter</w:t>
      </w:r>
      <w:r w:rsidRPr="00EB3F73">
        <w:rPr>
          <w:lang w:val="en-GB"/>
        </w:rPr>
        <w:t xml:space="preserve"> shall be dismissed from that delivery and the ball shall not count as</w:t>
      </w:r>
      <w:r w:rsidRPr="00EB3F73">
        <w:rPr>
          <w:spacing w:val="1"/>
          <w:lang w:val="en-GB"/>
        </w:rPr>
        <w:t xml:space="preserve"> </w:t>
      </w:r>
      <w:r w:rsidRPr="00EB3F73">
        <w:rPr>
          <w:lang w:val="en-GB"/>
        </w:rPr>
        <w:t>one</w:t>
      </w:r>
      <w:r w:rsidRPr="00EB3F73">
        <w:rPr>
          <w:spacing w:val="2"/>
          <w:lang w:val="en-GB"/>
        </w:rPr>
        <w:t xml:space="preserve"> </w:t>
      </w:r>
      <w:r w:rsidRPr="00EB3F73">
        <w:rPr>
          <w:lang w:val="en-GB"/>
        </w:rPr>
        <w:t>of</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over.</w:t>
      </w:r>
      <w:r w:rsidR="00D53FD5" w:rsidRPr="00EB3F73">
        <w:rPr>
          <w:lang w:val="en-GB"/>
        </w:rPr>
        <w:t xml:space="preserve"> However, if </w:t>
      </w:r>
      <w:r w:rsidR="003751B5" w:rsidRPr="00EB3F73">
        <w:rPr>
          <w:lang w:val="en-GB"/>
        </w:rPr>
        <w:t>either</w:t>
      </w:r>
      <w:r w:rsidR="00D53FD5" w:rsidRPr="00EB3F73">
        <w:rPr>
          <w:lang w:val="en-GB"/>
        </w:rPr>
        <w:t xml:space="preserve"> umpire had </w:t>
      </w:r>
      <w:r w:rsidR="006C73FE" w:rsidRPr="00EB3F73">
        <w:rPr>
          <w:lang w:val="en-GB"/>
        </w:rPr>
        <w:t xml:space="preserve">reason to </w:t>
      </w:r>
      <w:r w:rsidR="00D53FD5" w:rsidRPr="00EB3F73">
        <w:rPr>
          <w:lang w:val="en-GB"/>
        </w:rPr>
        <w:t>call and signal No ball</w:t>
      </w:r>
      <w:r w:rsidR="006C54E2" w:rsidRPr="00EB3F73">
        <w:rPr>
          <w:lang w:val="en-GB"/>
        </w:rPr>
        <w:t xml:space="preserve">, </w:t>
      </w:r>
      <w:r w:rsidR="006C73FE" w:rsidRPr="00EB3F73">
        <w:rPr>
          <w:lang w:val="en-GB"/>
        </w:rPr>
        <w:t>he/she shall do so regardless of the attempt to distract, and this</w:t>
      </w:r>
      <w:r w:rsidR="00D53FD5" w:rsidRPr="00EB3F73">
        <w:rPr>
          <w:lang w:val="en-GB"/>
        </w:rPr>
        <w:t xml:space="preserve"> </w:t>
      </w:r>
      <w:r w:rsidR="006C73FE" w:rsidRPr="00EB3F73">
        <w:rPr>
          <w:lang w:val="en-GB"/>
        </w:rPr>
        <w:t xml:space="preserve">call </w:t>
      </w:r>
      <w:r w:rsidR="00D53FD5" w:rsidRPr="00EB3F73">
        <w:rPr>
          <w:lang w:val="en-GB"/>
        </w:rPr>
        <w:t>shall stand.</w:t>
      </w:r>
    </w:p>
    <w:p w14:paraId="5781A208" w14:textId="77777777" w:rsidR="00932C18" w:rsidRPr="00EB3F73" w:rsidRDefault="00242E3E">
      <w:pPr>
        <w:pStyle w:val="BodyText"/>
        <w:spacing w:before="118"/>
        <w:ind w:left="1336" w:right="708"/>
        <w:rPr>
          <w:lang w:val="en-GB"/>
        </w:rPr>
      </w:pPr>
      <w:r w:rsidRPr="00EB3F73">
        <w:rPr>
          <w:lang w:val="en-GB"/>
        </w:rPr>
        <w:t>Together with the other umpire report the occurrence as soon as possible after the</w:t>
      </w:r>
      <w:r w:rsidRPr="00EB3F73">
        <w:rPr>
          <w:spacing w:val="1"/>
          <w:lang w:val="en-GB"/>
        </w:rPr>
        <w:t xml:space="preserve"> </w:t>
      </w:r>
      <w:r w:rsidRPr="00EB3F73">
        <w:rPr>
          <w:lang w:val="en-GB"/>
        </w:rPr>
        <w:t>match to the Executive of the offending side and to any Governing Body responsible</w:t>
      </w:r>
      <w:r w:rsidRPr="00EB3F73">
        <w:rPr>
          <w:spacing w:val="1"/>
          <w:lang w:val="en-GB"/>
        </w:rPr>
        <w:t xml:space="preserve"> </w:t>
      </w:r>
      <w:r w:rsidRPr="00EB3F73">
        <w:rPr>
          <w:lang w:val="en-GB"/>
        </w:rPr>
        <w:t>for the match, who shall take such action as is considered appropriate against the</w:t>
      </w:r>
      <w:r w:rsidRPr="00EB3F73">
        <w:rPr>
          <w:spacing w:val="1"/>
          <w:lang w:val="en-GB"/>
        </w:rPr>
        <w:t xml:space="preserve"> </w:t>
      </w:r>
      <w:r w:rsidRPr="00EB3F73">
        <w:rPr>
          <w:lang w:val="en-GB"/>
        </w:rPr>
        <w:t>captain,</w:t>
      </w:r>
      <w:r w:rsidRPr="00EB3F73">
        <w:rPr>
          <w:spacing w:val="-4"/>
          <w:lang w:val="en-GB"/>
        </w:rPr>
        <w:t xml:space="preserve"> </w:t>
      </w:r>
      <w:r w:rsidRPr="00EB3F73">
        <w:rPr>
          <w:lang w:val="en-GB"/>
        </w:rPr>
        <w:t>any</w:t>
      </w:r>
      <w:r w:rsidRPr="00EB3F73">
        <w:rPr>
          <w:spacing w:val="-4"/>
          <w:lang w:val="en-GB"/>
        </w:rPr>
        <w:t xml:space="preserve"> </w:t>
      </w:r>
      <w:r w:rsidRPr="00EB3F73">
        <w:rPr>
          <w:lang w:val="en-GB"/>
        </w:rPr>
        <w:t>other</w:t>
      </w:r>
      <w:r w:rsidRPr="00EB3F73">
        <w:rPr>
          <w:spacing w:val="-1"/>
          <w:lang w:val="en-GB"/>
        </w:rPr>
        <w:t xml:space="preserve"> </w:t>
      </w:r>
      <w:r w:rsidRPr="00EB3F73">
        <w:rPr>
          <w:lang w:val="en-GB"/>
        </w:rPr>
        <w:t>individuals</w:t>
      </w:r>
      <w:r w:rsidRPr="00EB3F73">
        <w:rPr>
          <w:spacing w:val="1"/>
          <w:lang w:val="en-GB"/>
        </w:rPr>
        <w:t xml:space="preserve"> </w:t>
      </w:r>
      <w:r w:rsidRPr="00EB3F73">
        <w:rPr>
          <w:lang w:val="en-GB"/>
        </w:rPr>
        <w:t>concerned</w:t>
      </w:r>
      <w:r w:rsidRPr="00EB3F73">
        <w:rPr>
          <w:spacing w:val="-2"/>
          <w:lang w:val="en-GB"/>
        </w:rPr>
        <w:t xml:space="preserve"> </w:t>
      </w:r>
      <w:r w:rsidRPr="00EB3F73">
        <w:rPr>
          <w:lang w:val="en-GB"/>
        </w:rPr>
        <w:t>and,</w:t>
      </w:r>
      <w:r w:rsidRPr="00EB3F73">
        <w:rPr>
          <w:spacing w:val="-3"/>
          <w:lang w:val="en-GB"/>
        </w:rPr>
        <w:t xml:space="preserve"> </w:t>
      </w:r>
      <w:r w:rsidRPr="00EB3F73">
        <w:rPr>
          <w:lang w:val="en-GB"/>
        </w:rPr>
        <w:t>if</w:t>
      </w:r>
      <w:r w:rsidRPr="00EB3F73">
        <w:rPr>
          <w:spacing w:val="2"/>
          <w:lang w:val="en-GB"/>
        </w:rPr>
        <w:t xml:space="preserve"> </w:t>
      </w:r>
      <w:r w:rsidRPr="00EB3F73">
        <w:rPr>
          <w:lang w:val="en-GB"/>
        </w:rPr>
        <w:t>appropriate,</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team.</w:t>
      </w:r>
    </w:p>
    <w:p w14:paraId="2331E7CC" w14:textId="7488E2F9" w:rsidR="00932C18" w:rsidRPr="00EB3F73" w:rsidRDefault="00242E3E" w:rsidP="006C73FE">
      <w:pPr>
        <w:pStyle w:val="Heading1"/>
        <w:numPr>
          <w:ilvl w:val="1"/>
          <w:numId w:val="85"/>
        </w:numPr>
        <w:tabs>
          <w:tab w:val="left" w:pos="842"/>
        </w:tabs>
        <w:jc w:val="left"/>
        <w:rPr>
          <w:lang w:val="en-GB"/>
        </w:rPr>
      </w:pPr>
      <w:r w:rsidRPr="00EB3F73">
        <w:rPr>
          <w:lang w:val="en-GB"/>
        </w:rPr>
        <w:t>Deliberate</w:t>
      </w:r>
      <w:r w:rsidRPr="00EB3F73">
        <w:rPr>
          <w:spacing w:val="-6"/>
          <w:lang w:val="en-GB"/>
        </w:rPr>
        <w:t xml:space="preserve"> </w:t>
      </w:r>
      <w:r w:rsidRPr="00EB3F73">
        <w:rPr>
          <w:lang w:val="en-GB"/>
        </w:rPr>
        <w:t>distraction,</w:t>
      </w:r>
      <w:r w:rsidRPr="00EB3F73">
        <w:rPr>
          <w:spacing w:val="-1"/>
          <w:lang w:val="en-GB"/>
        </w:rPr>
        <w:t xml:space="preserve"> </w:t>
      </w:r>
      <w:proofErr w:type="gramStart"/>
      <w:r w:rsidRPr="00EB3F73">
        <w:rPr>
          <w:lang w:val="en-GB"/>
        </w:rPr>
        <w:t>deception</w:t>
      </w:r>
      <w:proofErr w:type="gramEnd"/>
      <w:r w:rsidRPr="00EB3F73">
        <w:rPr>
          <w:spacing w:val="-3"/>
          <w:lang w:val="en-GB"/>
        </w:rPr>
        <w:t xml:space="preserve"> </w:t>
      </w:r>
      <w:r w:rsidRPr="00EB3F73">
        <w:rPr>
          <w:lang w:val="en-GB"/>
        </w:rPr>
        <w:t>or</w:t>
      </w:r>
      <w:r w:rsidRPr="00EB3F73">
        <w:rPr>
          <w:spacing w:val="-2"/>
          <w:lang w:val="en-GB"/>
        </w:rPr>
        <w:t xml:space="preserve"> </w:t>
      </w:r>
      <w:r w:rsidRPr="00EB3F73">
        <w:rPr>
          <w:lang w:val="en-GB"/>
        </w:rPr>
        <w:t>obstruction</w:t>
      </w:r>
      <w:r w:rsidRPr="00EB3F73">
        <w:rPr>
          <w:spacing w:val="-3"/>
          <w:lang w:val="en-GB"/>
        </w:rPr>
        <w:t xml:space="preserve"> </w:t>
      </w:r>
      <w:r w:rsidRPr="00EB3F73">
        <w:rPr>
          <w:lang w:val="en-GB"/>
        </w:rPr>
        <w:t>of</w:t>
      </w:r>
      <w:r w:rsidRPr="00EB3F73">
        <w:rPr>
          <w:spacing w:val="-4"/>
          <w:lang w:val="en-GB"/>
        </w:rPr>
        <w:t xml:space="preserve"> </w:t>
      </w:r>
      <w:r w:rsidR="00B84601" w:rsidRPr="00EB3F73">
        <w:rPr>
          <w:lang w:val="en-GB"/>
        </w:rPr>
        <w:t>batter</w:t>
      </w:r>
    </w:p>
    <w:p w14:paraId="3AB8864F" w14:textId="2E77A07F" w:rsidR="00932C18" w:rsidRPr="00EB3F73" w:rsidRDefault="00EF6E16" w:rsidP="006C73FE">
      <w:pPr>
        <w:pStyle w:val="ListParagraph"/>
        <w:numPr>
          <w:ilvl w:val="2"/>
          <w:numId w:val="85"/>
        </w:numPr>
        <w:tabs>
          <w:tab w:val="left" w:pos="1437"/>
        </w:tabs>
        <w:spacing w:before="80"/>
        <w:ind w:left="1340" w:right="708" w:hanging="596"/>
        <w:jc w:val="both"/>
        <w:rPr>
          <w:lang w:val="en-GB"/>
        </w:rPr>
      </w:pPr>
      <w:r w:rsidRPr="00EB3F73">
        <w:rPr>
          <w:lang w:val="en-GB"/>
        </w:rPr>
        <w:t xml:space="preserve"> </w:t>
      </w:r>
      <w:r w:rsidR="00242E3E" w:rsidRPr="00EB3F73">
        <w:rPr>
          <w:lang w:val="en-GB"/>
        </w:rPr>
        <w:t>In addition to 41.4, it is unfair for any fielder wilfully to attempt, by word or action, to</w:t>
      </w:r>
      <w:r w:rsidR="00242E3E" w:rsidRPr="00EB3F73">
        <w:rPr>
          <w:spacing w:val="1"/>
          <w:lang w:val="en-GB"/>
        </w:rPr>
        <w:t xml:space="preserve"> </w:t>
      </w:r>
      <w:r w:rsidR="00242E3E" w:rsidRPr="00EB3F73">
        <w:rPr>
          <w:lang w:val="en-GB"/>
        </w:rPr>
        <w:t>distract,</w:t>
      </w:r>
      <w:r w:rsidR="00242E3E" w:rsidRPr="00EB3F73">
        <w:rPr>
          <w:spacing w:val="1"/>
          <w:lang w:val="en-GB"/>
        </w:rPr>
        <w:t xml:space="preserve"> </w:t>
      </w:r>
      <w:r w:rsidR="00242E3E" w:rsidRPr="00EB3F73">
        <w:rPr>
          <w:lang w:val="en-GB"/>
        </w:rPr>
        <w:t>deceive</w:t>
      </w:r>
      <w:r w:rsidR="00242E3E" w:rsidRPr="00EB3F73">
        <w:rPr>
          <w:spacing w:val="-3"/>
          <w:lang w:val="en-GB"/>
        </w:rPr>
        <w:t xml:space="preserve"> </w:t>
      </w:r>
      <w:r w:rsidR="00242E3E" w:rsidRPr="00EB3F73">
        <w:rPr>
          <w:lang w:val="en-GB"/>
        </w:rPr>
        <w:t>or</w:t>
      </w:r>
      <w:r w:rsidR="00242E3E" w:rsidRPr="00EB3F73">
        <w:rPr>
          <w:spacing w:val="-2"/>
          <w:lang w:val="en-GB"/>
        </w:rPr>
        <w:t xml:space="preserve"> </w:t>
      </w:r>
      <w:r w:rsidR="00242E3E" w:rsidRPr="00EB3F73">
        <w:rPr>
          <w:lang w:val="en-GB"/>
        </w:rPr>
        <w:t>obstruct</w:t>
      </w:r>
      <w:r w:rsidR="00242E3E" w:rsidRPr="00EB3F73">
        <w:rPr>
          <w:spacing w:val="1"/>
          <w:lang w:val="en-GB"/>
        </w:rPr>
        <w:t xml:space="preserve"> </w:t>
      </w:r>
      <w:r w:rsidR="00242E3E" w:rsidRPr="00EB3F73">
        <w:rPr>
          <w:lang w:val="en-GB"/>
        </w:rPr>
        <w:t>either</w:t>
      </w:r>
      <w:r w:rsidR="00242E3E" w:rsidRPr="00EB3F73">
        <w:rPr>
          <w:spacing w:val="-2"/>
          <w:lang w:val="en-GB"/>
        </w:rPr>
        <w:t xml:space="preserve"> </w:t>
      </w:r>
      <w:r w:rsidR="00B84601" w:rsidRPr="00EB3F73">
        <w:rPr>
          <w:lang w:val="en-GB"/>
        </w:rPr>
        <w:t>batter</w:t>
      </w:r>
      <w:r w:rsidR="00242E3E" w:rsidRPr="00EB3F73">
        <w:rPr>
          <w:spacing w:val="-3"/>
          <w:lang w:val="en-GB"/>
        </w:rPr>
        <w:t xml:space="preserve"> </w:t>
      </w:r>
      <w:r w:rsidR="00242E3E" w:rsidRPr="00EB3F73">
        <w:rPr>
          <w:lang w:val="en-GB"/>
        </w:rPr>
        <w:t>after</w:t>
      </w:r>
      <w:r w:rsidR="00242E3E" w:rsidRPr="00EB3F73">
        <w:rPr>
          <w:spacing w:val="-2"/>
          <w:lang w:val="en-GB"/>
        </w:rPr>
        <w:t xml:space="preserve"> </w:t>
      </w:r>
      <w:r w:rsidR="00242E3E" w:rsidRPr="00EB3F73">
        <w:rPr>
          <w:lang w:val="en-GB"/>
        </w:rPr>
        <w:t>the</w:t>
      </w:r>
      <w:r w:rsidR="00242E3E" w:rsidRPr="00EB3F73">
        <w:rPr>
          <w:spacing w:val="2"/>
          <w:lang w:val="en-GB"/>
        </w:rPr>
        <w:t xml:space="preserve"> </w:t>
      </w:r>
      <w:r w:rsidR="00242E3E" w:rsidRPr="00EB3F73">
        <w:rPr>
          <w:lang w:val="en-GB"/>
        </w:rPr>
        <w:t>striker</w:t>
      </w:r>
      <w:r w:rsidR="00242E3E" w:rsidRPr="00EB3F73">
        <w:rPr>
          <w:spacing w:val="-1"/>
          <w:lang w:val="en-GB"/>
        </w:rPr>
        <w:t xml:space="preserve"> </w:t>
      </w:r>
      <w:r w:rsidR="00242E3E" w:rsidRPr="00EB3F73">
        <w:rPr>
          <w:lang w:val="en-GB"/>
        </w:rPr>
        <w:t>has received</w:t>
      </w:r>
      <w:r w:rsidR="00242E3E" w:rsidRPr="00EB3F73">
        <w:rPr>
          <w:spacing w:val="-3"/>
          <w:lang w:val="en-GB"/>
        </w:rPr>
        <w:t xml:space="preserve"> </w:t>
      </w:r>
      <w:r w:rsidR="00242E3E" w:rsidRPr="00EB3F73">
        <w:rPr>
          <w:lang w:val="en-GB"/>
        </w:rPr>
        <w:t>the</w:t>
      </w:r>
      <w:r w:rsidR="00242E3E" w:rsidRPr="00EB3F73">
        <w:rPr>
          <w:spacing w:val="2"/>
          <w:lang w:val="en-GB"/>
        </w:rPr>
        <w:t xml:space="preserve"> </w:t>
      </w:r>
      <w:r w:rsidR="00242E3E" w:rsidRPr="00EB3F73">
        <w:rPr>
          <w:lang w:val="en-GB"/>
        </w:rPr>
        <w:t>ball.</w:t>
      </w:r>
    </w:p>
    <w:p w14:paraId="5405582B" w14:textId="77777777" w:rsidR="00932C18" w:rsidRPr="00EB3F73" w:rsidRDefault="00242E3E" w:rsidP="006C73FE">
      <w:pPr>
        <w:pStyle w:val="ListParagraph"/>
        <w:numPr>
          <w:ilvl w:val="2"/>
          <w:numId w:val="85"/>
        </w:numPr>
        <w:tabs>
          <w:tab w:val="left" w:pos="1485"/>
        </w:tabs>
        <w:spacing w:before="118"/>
        <w:ind w:left="1340" w:right="704" w:hanging="567"/>
        <w:jc w:val="both"/>
        <w:rPr>
          <w:lang w:val="en-GB"/>
        </w:rPr>
      </w:pPr>
      <w:r w:rsidRPr="00EB3F73">
        <w:rPr>
          <w:lang w:val="en-GB"/>
        </w:rPr>
        <w:t>It is for either one of the umpires to decide whether any distraction, deception or</w:t>
      </w:r>
      <w:r w:rsidRPr="00EB3F73">
        <w:rPr>
          <w:spacing w:val="1"/>
          <w:lang w:val="en-GB"/>
        </w:rPr>
        <w:t xml:space="preserve"> </w:t>
      </w:r>
      <w:r w:rsidRPr="00EB3F73">
        <w:rPr>
          <w:lang w:val="en-GB"/>
        </w:rPr>
        <w:t>obstruction</w:t>
      </w:r>
      <w:r w:rsidRPr="00EB3F73">
        <w:rPr>
          <w:spacing w:val="2"/>
          <w:lang w:val="en-GB"/>
        </w:rPr>
        <w:t xml:space="preserve"> </w:t>
      </w:r>
      <w:r w:rsidRPr="00EB3F73">
        <w:rPr>
          <w:lang w:val="en-GB"/>
        </w:rPr>
        <w:t>is</w:t>
      </w:r>
      <w:r w:rsidRPr="00EB3F73">
        <w:rPr>
          <w:spacing w:val="1"/>
          <w:lang w:val="en-GB"/>
        </w:rPr>
        <w:t xml:space="preserve"> </w:t>
      </w:r>
      <w:r w:rsidRPr="00EB3F73">
        <w:rPr>
          <w:lang w:val="en-GB"/>
        </w:rPr>
        <w:t>wilful or</w:t>
      </w:r>
      <w:r w:rsidRPr="00EB3F73">
        <w:rPr>
          <w:spacing w:val="-6"/>
          <w:lang w:val="en-GB"/>
        </w:rPr>
        <w:t xml:space="preserve"> </w:t>
      </w:r>
      <w:r w:rsidRPr="00EB3F73">
        <w:rPr>
          <w:lang w:val="en-GB"/>
        </w:rPr>
        <w:t>not.</w:t>
      </w:r>
    </w:p>
    <w:p w14:paraId="6C1450CC" w14:textId="3E54E9B3" w:rsidR="00932C18" w:rsidRPr="00EB3F73" w:rsidRDefault="00EF6E16" w:rsidP="006C73FE">
      <w:pPr>
        <w:pStyle w:val="ListParagraph"/>
        <w:numPr>
          <w:ilvl w:val="2"/>
          <w:numId w:val="85"/>
        </w:numPr>
        <w:tabs>
          <w:tab w:val="left" w:pos="1452"/>
        </w:tabs>
        <w:spacing w:before="123"/>
        <w:ind w:left="1340" w:right="707" w:hanging="596"/>
        <w:jc w:val="both"/>
        <w:rPr>
          <w:lang w:val="en-GB"/>
        </w:rPr>
      </w:pPr>
      <w:r w:rsidRPr="00EB3F73">
        <w:rPr>
          <w:lang w:val="en-GB"/>
        </w:rPr>
        <w:t xml:space="preserve"> </w:t>
      </w:r>
      <w:r w:rsidR="00242E3E" w:rsidRPr="00EB3F73">
        <w:rPr>
          <w:lang w:val="en-GB"/>
        </w:rPr>
        <w:t>If either umpire considers that a fielder has caused or attempted to cause such a</w:t>
      </w:r>
      <w:r w:rsidR="00242E3E" w:rsidRPr="00EB3F73">
        <w:rPr>
          <w:spacing w:val="1"/>
          <w:lang w:val="en-GB"/>
        </w:rPr>
        <w:t xml:space="preserve"> </w:t>
      </w:r>
      <w:r w:rsidR="00242E3E" w:rsidRPr="00EB3F73">
        <w:rPr>
          <w:lang w:val="en-GB"/>
        </w:rPr>
        <w:t xml:space="preserve">distraction, </w:t>
      </w:r>
      <w:proofErr w:type="gramStart"/>
      <w:r w:rsidR="00242E3E" w:rsidRPr="00EB3F73">
        <w:rPr>
          <w:lang w:val="en-GB"/>
        </w:rPr>
        <w:t>deception</w:t>
      </w:r>
      <w:proofErr w:type="gramEnd"/>
      <w:r w:rsidR="00242E3E" w:rsidRPr="00EB3F73">
        <w:rPr>
          <w:lang w:val="en-GB"/>
        </w:rPr>
        <w:t xml:space="preserve"> or obstruction, he/she shall immediately call and signal Dead</w:t>
      </w:r>
      <w:r w:rsidR="00242E3E" w:rsidRPr="00EB3F73">
        <w:rPr>
          <w:spacing w:val="1"/>
          <w:lang w:val="en-GB"/>
        </w:rPr>
        <w:t xml:space="preserve"> </w:t>
      </w:r>
      <w:r w:rsidR="00242E3E" w:rsidRPr="00EB3F73">
        <w:rPr>
          <w:lang w:val="en-GB"/>
        </w:rPr>
        <w:t>ball</w:t>
      </w:r>
      <w:r w:rsidR="00242E3E" w:rsidRPr="00EB3F73">
        <w:rPr>
          <w:spacing w:val="-1"/>
          <w:lang w:val="en-GB"/>
        </w:rPr>
        <w:t xml:space="preserve"> </w:t>
      </w:r>
      <w:r w:rsidR="00242E3E" w:rsidRPr="00EB3F73">
        <w:rPr>
          <w:lang w:val="en-GB"/>
        </w:rPr>
        <w:t>and</w:t>
      </w:r>
      <w:r w:rsidR="00242E3E" w:rsidRPr="00EB3F73">
        <w:rPr>
          <w:spacing w:val="-2"/>
          <w:lang w:val="en-GB"/>
        </w:rPr>
        <w:t xml:space="preserve"> </w:t>
      </w:r>
      <w:r w:rsidR="00242E3E" w:rsidRPr="00EB3F73">
        <w:rPr>
          <w:lang w:val="en-GB"/>
        </w:rPr>
        <w:t>inform</w:t>
      </w:r>
      <w:r w:rsidR="00242E3E" w:rsidRPr="00EB3F73">
        <w:rPr>
          <w:spacing w:val="-1"/>
          <w:lang w:val="en-GB"/>
        </w:rPr>
        <w:t xml:space="preserve"> </w:t>
      </w:r>
      <w:r w:rsidR="00242E3E" w:rsidRPr="00EB3F73">
        <w:rPr>
          <w:lang w:val="en-GB"/>
        </w:rPr>
        <w:t>the</w:t>
      </w:r>
      <w:r w:rsidR="00242E3E" w:rsidRPr="00EB3F73">
        <w:rPr>
          <w:spacing w:val="-2"/>
          <w:lang w:val="en-GB"/>
        </w:rPr>
        <w:t xml:space="preserve"> </w:t>
      </w:r>
      <w:r w:rsidR="00242E3E" w:rsidRPr="00EB3F73">
        <w:rPr>
          <w:lang w:val="en-GB"/>
        </w:rPr>
        <w:t>other</w:t>
      </w:r>
      <w:r w:rsidR="00242E3E" w:rsidRPr="00EB3F73">
        <w:rPr>
          <w:spacing w:val="-6"/>
          <w:lang w:val="en-GB"/>
        </w:rPr>
        <w:t xml:space="preserve"> </w:t>
      </w:r>
      <w:r w:rsidR="00242E3E" w:rsidRPr="00EB3F73">
        <w:rPr>
          <w:lang w:val="en-GB"/>
        </w:rPr>
        <w:t>umpire</w:t>
      </w:r>
      <w:r w:rsidR="00242E3E" w:rsidRPr="00EB3F73">
        <w:rPr>
          <w:spacing w:val="-2"/>
          <w:lang w:val="en-GB"/>
        </w:rPr>
        <w:t xml:space="preserve"> </w:t>
      </w:r>
      <w:r w:rsidR="00242E3E" w:rsidRPr="00EB3F73">
        <w:rPr>
          <w:lang w:val="en-GB"/>
        </w:rPr>
        <w:t>of</w:t>
      </w:r>
      <w:r w:rsidR="00242E3E" w:rsidRPr="00EB3F73">
        <w:rPr>
          <w:spacing w:val="-3"/>
          <w:lang w:val="en-GB"/>
        </w:rPr>
        <w:t xml:space="preserve"> </w:t>
      </w:r>
      <w:r w:rsidR="00242E3E" w:rsidRPr="00EB3F73">
        <w:rPr>
          <w:lang w:val="en-GB"/>
        </w:rPr>
        <w:t>the</w:t>
      </w:r>
      <w:r w:rsidR="00242E3E" w:rsidRPr="00EB3F73">
        <w:rPr>
          <w:spacing w:val="3"/>
          <w:lang w:val="en-GB"/>
        </w:rPr>
        <w:t xml:space="preserve"> </w:t>
      </w:r>
      <w:r w:rsidR="00242E3E" w:rsidRPr="00EB3F73">
        <w:rPr>
          <w:lang w:val="en-GB"/>
        </w:rPr>
        <w:t>reason</w:t>
      </w:r>
      <w:r w:rsidR="00242E3E" w:rsidRPr="00EB3F73">
        <w:rPr>
          <w:spacing w:val="3"/>
          <w:lang w:val="en-GB"/>
        </w:rPr>
        <w:t xml:space="preserve"> </w:t>
      </w:r>
      <w:r w:rsidR="00242E3E" w:rsidRPr="00EB3F73">
        <w:rPr>
          <w:lang w:val="en-GB"/>
        </w:rPr>
        <w:t>for</w:t>
      </w:r>
      <w:r w:rsidR="00242E3E" w:rsidRPr="00EB3F73">
        <w:rPr>
          <w:spacing w:val="-1"/>
          <w:lang w:val="en-GB"/>
        </w:rPr>
        <w:t xml:space="preserve"> </w:t>
      </w:r>
      <w:r w:rsidR="00242E3E" w:rsidRPr="00EB3F73">
        <w:rPr>
          <w:lang w:val="en-GB"/>
        </w:rPr>
        <w:t>the</w:t>
      </w:r>
      <w:r w:rsidR="00242E3E" w:rsidRPr="00EB3F73">
        <w:rPr>
          <w:spacing w:val="3"/>
          <w:lang w:val="en-GB"/>
        </w:rPr>
        <w:t xml:space="preserve"> </w:t>
      </w:r>
      <w:r w:rsidR="00242E3E" w:rsidRPr="00EB3F73">
        <w:rPr>
          <w:lang w:val="en-GB"/>
        </w:rPr>
        <w:t>call.</w:t>
      </w:r>
    </w:p>
    <w:p w14:paraId="626C8084" w14:textId="1EFFD9F9" w:rsidR="00932C18" w:rsidRPr="00EB3F73" w:rsidRDefault="00242E3E" w:rsidP="006C73FE">
      <w:pPr>
        <w:pStyle w:val="ListParagraph"/>
        <w:numPr>
          <w:ilvl w:val="2"/>
          <w:numId w:val="85"/>
        </w:numPr>
        <w:tabs>
          <w:tab w:val="left" w:pos="1423"/>
        </w:tabs>
        <w:spacing w:before="119"/>
        <w:ind w:left="1422" w:hanging="678"/>
        <w:jc w:val="both"/>
        <w:rPr>
          <w:lang w:val="en-GB"/>
        </w:rPr>
      </w:pPr>
      <w:r w:rsidRPr="00EB3F73">
        <w:rPr>
          <w:lang w:val="en-GB"/>
        </w:rPr>
        <w:t>Neither</w:t>
      </w:r>
      <w:r w:rsidRPr="00EB3F73">
        <w:rPr>
          <w:spacing w:val="-6"/>
          <w:lang w:val="en-GB"/>
        </w:rPr>
        <w:t xml:space="preserve"> </w:t>
      </w:r>
      <w:r w:rsidR="00B84601" w:rsidRPr="00EB3F73">
        <w:rPr>
          <w:lang w:val="en-GB"/>
        </w:rPr>
        <w:t>batter</w:t>
      </w:r>
      <w:r w:rsidRPr="00EB3F73">
        <w:rPr>
          <w:spacing w:val="3"/>
          <w:lang w:val="en-GB"/>
        </w:rPr>
        <w:t xml:space="preserve"> </w:t>
      </w:r>
      <w:r w:rsidRPr="00EB3F73">
        <w:rPr>
          <w:lang w:val="en-GB"/>
        </w:rPr>
        <w:t>shall</w:t>
      </w:r>
      <w:r w:rsidRPr="00EB3F73">
        <w:rPr>
          <w:spacing w:val="1"/>
          <w:lang w:val="en-GB"/>
        </w:rPr>
        <w:t xml:space="preserve"> </w:t>
      </w:r>
      <w:r w:rsidRPr="00EB3F73">
        <w:rPr>
          <w:lang w:val="en-GB"/>
        </w:rPr>
        <w:t>be</w:t>
      </w:r>
      <w:r w:rsidRPr="00EB3F73">
        <w:rPr>
          <w:spacing w:val="-2"/>
          <w:lang w:val="en-GB"/>
        </w:rPr>
        <w:t xml:space="preserve"> </w:t>
      </w:r>
      <w:r w:rsidRPr="00EB3F73">
        <w:rPr>
          <w:lang w:val="en-GB"/>
        </w:rPr>
        <w:t>dismissed</w:t>
      </w:r>
      <w:r w:rsidRPr="00EB3F73">
        <w:rPr>
          <w:spacing w:val="-1"/>
          <w:lang w:val="en-GB"/>
        </w:rPr>
        <w:t xml:space="preserve"> </w:t>
      </w:r>
      <w:r w:rsidRPr="00EB3F73">
        <w:rPr>
          <w:lang w:val="en-GB"/>
        </w:rPr>
        <w:t>from</w:t>
      </w:r>
      <w:r w:rsidRPr="00EB3F73">
        <w:rPr>
          <w:spacing w:val="-6"/>
          <w:lang w:val="en-GB"/>
        </w:rPr>
        <w:t xml:space="preserve"> </w:t>
      </w:r>
      <w:r w:rsidRPr="00EB3F73">
        <w:rPr>
          <w:lang w:val="en-GB"/>
        </w:rPr>
        <w:t>that</w:t>
      </w:r>
      <w:r w:rsidRPr="00EB3F73">
        <w:rPr>
          <w:spacing w:val="-2"/>
          <w:lang w:val="en-GB"/>
        </w:rPr>
        <w:t xml:space="preserve"> </w:t>
      </w:r>
      <w:r w:rsidRPr="00EB3F73">
        <w:rPr>
          <w:lang w:val="en-GB"/>
        </w:rPr>
        <w:t>delivery.</w:t>
      </w:r>
    </w:p>
    <w:p w14:paraId="778B430F" w14:textId="23DA13CA" w:rsidR="00932C18" w:rsidRPr="00EB3F73" w:rsidRDefault="00EF6E16" w:rsidP="006C73FE">
      <w:pPr>
        <w:pStyle w:val="ListParagraph"/>
        <w:numPr>
          <w:ilvl w:val="2"/>
          <w:numId w:val="85"/>
        </w:numPr>
        <w:tabs>
          <w:tab w:val="left" w:pos="1423"/>
        </w:tabs>
        <w:spacing w:before="117"/>
        <w:ind w:left="1340" w:right="704" w:hanging="596"/>
        <w:jc w:val="both"/>
        <w:rPr>
          <w:lang w:val="en-GB"/>
        </w:rPr>
      </w:pPr>
      <w:r w:rsidRPr="00EB3F73">
        <w:rPr>
          <w:lang w:val="en-GB"/>
        </w:rPr>
        <w:t xml:space="preserve"> </w:t>
      </w:r>
      <w:r w:rsidR="00242E3E" w:rsidRPr="00EB3F73">
        <w:rPr>
          <w:lang w:val="en-GB"/>
        </w:rPr>
        <w:t xml:space="preserve">If an obstruction involves physical contact, the umpires together shall decide </w:t>
      </w:r>
      <w:proofErr w:type="gramStart"/>
      <w:r w:rsidR="00242E3E" w:rsidRPr="00EB3F73">
        <w:rPr>
          <w:lang w:val="en-GB"/>
        </w:rPr>
        <w:t>whether</w:t>
      </w:r>
      <w:r w:rsidR="00242E3E" w:rsidRPr="00EB3F73">
        <w:rPr>
          <w:spacing w:val="-59"/>
          <w:lang w:val="en-GB"/>
        </w:rPr>
        <w:t xml:space="preserve"> </w:t>
      </w:r>
      <w:r w:rsidR="00242E3E" w:rsidRPr="00EB3F73">
        <w:rPr>
          <w:lang w:val="en-GB"/>
        </w:rPr>
        <w:t>or</w:t>
      </w:r>
      <w:r w:rsidR="00242E3E" w:rsidRPr="00EB3F73">
        <w:rPr>
          <w:spacing w:val="-1"/>
          <w:lang w:val="en-GB"/>
        </w:rPr>
        <w:t xml:space="preserve"> </w:t>
      </w:r>
      <w:r w:rsidR="00242E3E" w:rsidRPr="00EB3F73">
        <w:rPr>
          <w:lang w:val="en-GB"/>
        </w:rPr>
        <w:t>not</w:t>
      </w:r>
      <w:proofErr w:type="gramEnd"/>
      <w:r w:rsidR="00242E3E" w:rsidRPr="00EB3F73">
        <w:rPr>
          <w:spacing w:val="-3"/>
          <w:lang w:val="en-GB"/>
        </w:rPr>
        <w:t xml:space="preserve"> </w:t>
      </w:r>
      <w:r w:rsidR="00242E3E" w:rsidRPr="00EB3F73">
        <w:rPr>
          <w:lang w:val="en-GB"/>
        </w:rPr>
        <w:t>an</w:t>
      </w:r>
      <w:r w:rsidR="00242E3E" w:rsidRPr="00EB3F73">
        <w:rPr>
          <w:spacing w:val="-1"/>
          <w:lang w:val="en-GB"/>
        </w:rPr>
        <w:t xml:space="preserve"> </w:t>
      </w:r>
      <w:r w:rsidR="00242E3E" w:rsidRPr="00EB3F73">
        <w:rPr>
          <w:lang w:val="en-GB"/>
        </w:rPr>
        <w:t>offence</w:t>
      </w:r>
      <w:r w:rsidR="00242E3E" w:rsidRPr="00EB3F73">
        <w:rPr>
          <w:spacing w:val="-2"/>
          <w:lang w:val="en-GB"/>
        </w:rPr>
        <w:t xml:space="preserve"> </w:t>
      </w:r>
      <w:r w:rsidR="00242E3E" w:rsidRPr="00EB3F73">
        <w:rPr>
          <w:lang w:val="en-GB"/>
        </w:rPr>
        <w:t>under</w:t>
      </w:r>
      <w:r w:rsidR="00242E3E" w:rsidRPr="00EB3F73">
        <w:rPr>
          <w:spacing w:val="-6"/>
          <w:lang w:val="en-GB"/>
        </w:rPr>
        <w:t xml:space="preserve"> </w:t>
      </w:r>
      <w:r w:rsidR="00242E3E" w:rsidRPr="00EB3F73">
        <w:rPr>
          <w:lang w:val="en-GB"/>
        </w:rPr>
        <w:t>Law</w:t>
      </w:r>
      <w:r w:rsidR="00242E3E" w:rsidRPr="00EB3F73">
        <w:rPr>
          <w:spacing w:val="-4"/>
          <w:lang w:val="en-GB"/>
        </w:rPr>
        <w:t xml:space="preserve"> </w:t>
      </w:r>
      <w:r w:rsidR="00242E3E" w:rsidRPr="00EB3F73">
        <w:rPr>
          <w:lang w:val="en-GB"/>
        </w:rPr>
        <w:t>42</w:t>
      </w:r>
      <w:r w:rsidR="00242E3E" w:rsidRPr="00EB3F73">
        <w:rPr>
          <w:spacing w:val="3"/>
          <w:lang w:val="en-GB"/>
        </w:rPr>
        <w:t xml:space="preserve"> </w:t>
      </w:r>
      <w:r w:rsidR="00242E3E" w:rsidRPr="00EB3F73">
        <w:rPr>
          <w:lang w:val="en-GB"/>
        </w:rPr>
        <w:t>(Players’ conduct)</w:t>
      </w:r>
      <w:r w:rsidR="00242E3E" w:rsidRPr="00EB3F73">
        <w:rPr>
          <w:spacing w:val="-5"/>
          <w:lang w:val="en-GB"/>
        </w:rPr>
        <w:t xml:space="preserve"> </w:t>
      </w:r>
      <w:r w:rsidR="00242E3E" w:rsidRPr="00EB3F73">
        <w:rPr>
          <w:lang w:val="en-GB"/>
        </w:rPr>
        <w:t>has</w:t>
      </w:r>
      <w:r w:rsidR="00242E3E" w:rsidRPr="00EB3F73">
        <w:rPr>
          <w:spacing w:val="-4"/>
          <w:lang w:val="en-GB"/>
        </w:rPr>
        <w:t xml:space="preserve"> </w:t>
      </w:r>
      <w:r w:rsidR="00242E3E" w:rsidRPr="00EB3F73">
        <w:rPr>
          <w:lang w:val="en-GB"/>
        </w:rPr>
        <w:t>been</w:t>
      </w:r>
      <w:r w:rsidR="00242E3E" w:rsidRPr="00EB3F73">
        <w:rPr>
          <w:spacing w:val="4"/>
          <w:lang w:val="en-GB"/>
        </w:rPr>
        <w:t xml:space="preserve"> </w:t>
      </w:r>
      <w:r w:rsidR="00242E3E" w:rsidRPr="00EB3F73">
        <w:rPr>
          <w:lang w:val="en-GB"/>
        </w:rPr>
        <w:t>committed.</w:t>
      </w:r>
    </w:p>
    <w:p w14:paraId="34988100" w14:textId="77777777" w:rsidR="00932C18" w:rsidRPr="00EB3F73" w:rsidRDefault="00242E3E" w:rsidP="006C73FE">
      <w:pPr>
        <w:pStyle w:val="ListParagraph"/>
        <w:numPr>
          <w:ilvl w:val="3"/>
          <w:numId w:val="85"/>
        </w:numPr>
        <w:tabs>
          <w:tab w:val="left" w:pos="2244"/>
        </w:tabs>
        <w:spacing w:before="123"/>
        <w:ind w:right="707" w:hanging="706"/>
        <w:jc w:val="both"/>
        <w:rPr>
          <w:lang w:val="en-GB"/>
        </w:rPr>
      </w:pPr>
      <w:r w:rsidRPr="00EB3F73">
        <w:rPr>
          <w:lang w:val="en-GB"/>
        </w:rPr>
        <w:t>If an offence under Law 42</w:t>
      </w:r>
      <w:r w:rsidRPr="00EB3F73">
        <w:rPr>
          <w:spacing w:val="61"/>
          <w:lang w:val="en-GB"/>
        </w:rPr>
        <w:t xml:space="preserve"> </w:t>
      </w:r>
      <w:r w:rsidRPr="00EB3F73">
        <w:rPr>
          <w:lang w:val="en-GB"/>
        </w:rPr>
        <w:t>(Players’ conduct) has been committed, they</w:t>
      </w:r>
      <w:r w:rsidRPr="00EB3F73">
        <w:rPr>
          <w:spacing w:val="1"/>
          <w:lang w:val="en-GB"/>
        </w:rPr>
        <w:t xml:space="preserve"> </w:t>
      </w:r>
      <w:r w:rsidRPr="00EB3F73">
        <w:rPr>
          <w:lang w:val="en-GB"/>
        </w:rPr>
        <w:t>shall apply the relevant procedures in Law 42 and shall also apply each of</w:t>
      </w:r>
      <w:r w:rsidRPr="00EB3F73">
        <w:rPr>
          <w:spacing w:val="1"/>
          <w:lang w:val="en-GB"/>
        </w:rPr>
        <w:t xml:space="preserve"> </w:t>
      </w:r>
      <w:r w:rsidRPr="00EB3F73">
        <w:rPr>
          <w:lang w:val="en-GB"/>
        </w:rPr>
        <w:t>41.5.7</w:t>
      </w:r>
      <w:r w:rsidRPr="00EB3F73">
        <w:rPr>
          <w:spacing w:val="2"/>
          <w:lang w:val="en-GB"/>
        </w:rPr>
        <w:t xml:space="preserve"> </w:t>
      </w:r>
      <w:r w:rsidRPr="00EB3F73">
        <w:rPr>
          <w:lang w:val="en-GB"/>
        </w:rPr>
        <w:t>to</w:t>
      </w:r>
      <w:r w:rsidRPr="00EB3F73">
        <w:rPr>
          <w:spacing w:val="3"/>
          <w:lang w:val="en-GB"/>
        </w:rPr>
        <w:t xml:space="preserve"> </w:t>
      </w:r>
      <w:r w:rsidRPr="00EB3F73">
        <w:rPr>
          <w:lang w:val="en-GB"/>
        </w:rPr>
        <w:t>41.5.9.</w:t>
      </w:r>
    </w:p>
    <w:p w14:paraId="59999BDD" w14:textId="77777777" w:rsidR="00932C18" w:rsidRPr="00EB3F73" w:rsidRDefault="00242E3E" w:rsidP="006C73FE">
      <w:pPr>
        <w:pStyle w:val="ListParagraph"/>
        <w:numPr>
          <w:ilvl w:val="3"/>
          <w:numId w:val="85"/>
        </w:numPr>
        <w:tabs>
          <w:tab w:val="left" w:pos="2253"/>
        </w:tabs>
        <w:spacing w:before="119"/>
        <w:ind w:right="704" w:hanging="706"/>
        <w:jc w:val="both"/>
        <w:rPr>
          <w:lang w:val="en-GB"/>
        </w:rPr>
      </w:pPr>
      <w:r w:rsidRPr="00EB3F73">
        <w:rPr>
          <w:lang w:val="en-GB"/>
        </w:rPr>
        <w:t>If they consider that there has been no offence under Law 42 (Players’</w:t>
      </w:r>
      <w:r w:rsidRPr="00EB3F73">
        <w:rPr>
          <w:spacing w:val="1"/>
          <w:lang w:val="en-GB"/>
        </w:rPr>
        <w:t xml:space="preserve"> </w:t>
      </w:r>
      <w:r w:rsidRPr="00EB3F73">
        <w:rPr>
          <w:lang w:val="en-GB"/>
        </w:rPr>
        <w:t>conduct),</w:t>
      </w:r>
      <w:r w:rsidRPr="00EB3F73">
        <w:rPr>
          <w:spacing w:val="2"/>
          <w:lang w:val="en-GB"/>
        </w:rPr>
        <w:t xml:space="preserve"> </w:t>
      </w:r>
      <w:r w:rsidRPr="00EB3F73">
        <w:rPr>
          <w:lang w:val="en-GB"/>
        </w:rPr>
        <w:t>they</w:t>
      </w:r>
      <w:r w:rsidRPr="00EB3F73">
        <w:rPr>
          <w:spacing w:val="-4"/>
          <w:lang w:val="en-GB"/>
        </w:rPr>
        <w:t xml:space="preserve"> </w:t>
      </w:r>
      <w:r w:rsidRPr="00EB3F73">
        <w:rPr>
          <w:lang w:val="en-GB"/>
        </w:rPr>
        <w:t>shall apply</w:t>
      </w:r>
      <w:r w:rsidRPr="00EB3F73">
        <w:rPr>
          <w:spacing w:val="-4"/>
          <w:lang w:val="en-GB"/>
        </w:rPr>
        <w:t xml:space="preserve"> </w:t>
      </w:r>
      <w:r w:rsidRPr="00EB3F73">
        <w:rPr>
          <w:lang w:val="en-GB"/>
        </w:rPr>
        <w:t>each</w:t>
      </w:r>
      <w:r w:rsidRPr="00EB3F73">
        <w:rPr>
          <w:spacing w:val="-2"/>
          <w:lang w:val="en-GB"/>
        </w:rPr>
        <w:t xml:space="preserve"> </w:t>
      </w:r>
      <w:r w:rsidRPr="00EB3F73">
        <w:rPr>
          <w:lang w:val="en-GB"/>
        </w:rPr>
        <w:t>of</w:t>
      </w:r>
      <w:r w:rsidRPr="00EB3F73">
        <w:rPr>
          <w:spacing w:val="-3"/>
          <w:lang w:val="en-GB"/>
        </w:rPr>
        <w:t xml:space="preserve"> </w:t>
      </w:r>
      <w:r w:rsidRPr="00EB3F73">
        <w:rPr>
          <w:lang w:val="en-GB"/>
        </w:rPr>
        <w:t>41.5.6</w:t>
      </w:r>
      <w:r w:rsidRPr="00EB3F73">
        <w:rPr>
          <w:spacing w:val="3"/>
          <w:lang w:val="en-GB"/>
        </w:rPr>
        <w:t xml:space="preserve"> </w:t>
      </w:r>
      <w:r w:rsidRPr="00EB3F73">
        <w:rPr>
          <w:lang w:val="en-GB"/>
        </w:rPr>
        <w:t>to</w:t>
      </w:r>
      <w:r w:rsidRPr="00EB3F73">
        <w:rPr>
          <w:spacing w:val="-2"/>
          <w:lang w:val="en-GB"/>
        </w:rPr>
        <w:t xml:space="preserve"> </w:t>
      </w:r>
      <w:r w:rsidRPr="00EB3F73">
        <w:rPr>
          <w:lang w:val="en-GB"/>
        </w:rPr>
        <w:t>41.5.10.</w:t>
      </w:r>
    </w:p>
    <w:p w14:paraId="74FD5655" w14:textId="77777777" w:rsidR="00932C18" w:rsidRPr="00EB3F73" w:rsidRDefault="00242E3E" w:rsidP="006C73FE">
      <w:pPr>
        <w:pStyle w:val="ListParagraph"/>
        <w:numPr>
          <w:ilvl w:val="2"/>
          <w:numId w:val="85"/>
        </w:numPr>
        <w:tabs>
          <w:tab w:val="left" w:pos="1423"/>
        </w:tabs>
        <w:spacing w:before="123"/>
        <w:ind w:left="1422" w:hanging="678"/>
        <w:jc w:val="both"/>
        <w:rPr>
          <w:lang w:val="en-GB"/>
        </w:rPr>
      </w:pPr>
      <w:r w:rsidRPr="00EB3F73">
        <w:rPr>
          <w:lang w:val="en-GB"/>
        </w:rPr>
        <w:t>The</w:t>
      </w:r>
      <w:r w:rsidRPr="00EB3F73">
        <w:rPr>
          <w:spacing w:val="-3"/>
          <w:lang w:val="en-GB"/>
        </w:rPr>
        <w:t xml:space="preserve"> </w:t>
      </w:r>
      <w:r w:rsidRPr="00EB3F73">
        <w:rPr>
          <w:lang w:val="en-GB"/>
        </w:rPr>
        <w:t>bowler’s</w:t>
      </w:r>
      <w:r w:rsidRPr="00EB3F73">
        <w:rPr>
          <w:spacing w:val="-5"/>
          <w:lang w:val="en-GB"/>
        </w:rPr>
        <w:t xml:space="preserve"> </w:t>
      </w:r>
      <w:r w:rsidRPr="00EB3F73">
        <w:rPr>
          <w:lang w:val="en-GB"/>
        </w:rPr>
        <w:t>end</w:t>
      </w:r>
      <w:r w:rsidRPr="00EB3F73">
        <w:rPr>
          <w:spacing w:val="-2"/>
          <w:lang w:val="en-GB"/>
        </w:rPr>
        <w:t xml:space="preserve"> </w:t>
      </w:r>
      <w:r w:rsidRPr="00EB3F73">
        <w:rPr>
          <w:lang w:val="en-GB"/>
        </w:rPr>
        <w:t>umpire</w:t>
      </w:r>
      <w:r w:rsidRPr="00EB3F73">
        <w:rPr>
          <w:spacing w:val="2"/>
          <w:lang w:val="en-GB"/>
        </w:rPr>
        <w:t xml:space="preserve"> </w:t>
      </w:r>
      <w:r w:rsidRPr="00EB3F73">
        <w:rPr>
          <w:lang w:val="en-GB"/>
        </w:rPr>
        <w:t>shall</w:t>
      </w:r>
    </w:p>
    <w:p w14:paraId="2AB7AF0F" w14:textId="6E8D6DEB" w:rsidR="00A529CB" w:rsidRPr="00EB3F73" w:rsidRDefault="00A529CB" w:rsidP="006C73FE">
      <w:pPr>
        <w:pStyle w:val="ListParagraph"/>
        <w:numPr>
          <w:ilvl w:val="0"/>
          <w:numId w:val="82"/>
        </w:numPr>
        <w:tabs>
          <w:tab w:val="left" w:pos="1759"/>
        </w:tabs>
        <w:spacing w:before="116"/>
        <w:ind w:left="1758"/>
        <w:jc w:val="both"/>
        <w:rPr>
          <w:lang w:val="en-GB"/>
        </w:rPr>
      </w:pPr>
      <w:r w:rsidRPr="00EB3F73">
        <w:rPr>
          <w:lang w:val="en-GB"/>
        </w:rPr>
        <w:t>Signal No ball or Wide to the scorers, if applicable,</w:t>
      </w:r>
    </w:p>
    <w:p w14:paraId="50C1355D" w14:textId="5859D629" w:rsidR="00A529CB" w:rsidRPr="00EB3F73" w:rsidRDefault="00242E3E" w:rsidP="006C73FE">
      <w:pPr>
        <w:pStyle w:val="ListParagraph"/>
        <w:numPr>
          <w:ilvl w:val="0"/>
          <w:numId w:val="82"/>
        </w:numPr>
        <w:tabs>
          <w:tab w:val="left" w:pos="1759"/>
        </w:tabs>
        <w:spacing w:before="116"/>
        <w:ind w:left="1758"/>
        <w:jc w:val="both"/>
        <w:rPr>
          <w:lang w:val="en-GB"/>
        </w:rPr>
      </w:pPr>
      <w:r w:rsidRPr="00EB3F73">
        <w:rPr>
          <w:lang w:val="en-GB"/>
        </w:rPr>
        <w:t>award</w:t>
      </w:r>
      <w:r w:rsidRPr="00EB3F73">
        <w:rPr>
          <w:spacing w:val="-3"/>
          <w:lang w:val="en-GB"/>
        </w:rPr>
        <w:t xml:space="preserve"> </w:t>
      </w:r>
      <w:r w:rsidRPr="00EB3F73">
        <w:rPr>
          <w:lang w:val="en-GB"/>
        </w:rPr>
        <w:t>5</w:t>
      </w:r>
      <w:r w:rsidRPr="00EB3F73">
        <w:rPr>
          <w:spacing w:val="-2"/>
          <w:lang w:val="en-GB"/>
        </w:rPr>
        <w:t xml:space="preserve"> </w:t>
      </w:r>
      <w:r w:rsidRPr="00EB3F73">
        <w:rPr>
          <w:lang w:val="en-GB"/>
        </w:rPr>
        <w:t>Penalty</w:t>
      </w:r>
      <w:r w:rsidRPr="00EB3F73">
        <w:rPr>
          <w:spacing w:val="-4"/>
          <w:lang w:val="en-GB"/>
        </w:rPr>
        <w:t xml:space="preserve"> </w:t>
      </w:r>
      <w:r w:rsidRPr="00EB3F73">
        <w:rPr>
          <w:lang w:val="en-GB"/>
        </w:rPr>
        <w:t>runs to</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batting</w:t>
      </w:r>
      <w:r w:rsidRPr="00EB3F73">
        <w:rPr>
          <w:spacing w:val="3"/>
          <w:lang w:val="en-GB"/>
        </w:rPr>
        <w:t xml:space="preserve"> </w:t>
      </w:r>
      <w:r w:rsidRPr="00EB3F73">
        <w:rPr>
          <w:lang w:val="en-GB"/>
        </w:rPr>
        <w:t>side</w:t>
      </w:r>
      <w:r w:rsidR="00A529CB" w:rsidRPr="00EB3F73">
        <w:rPr>
          <w:lang w:val="en-GB"/>
        </w:rPr>
        <w:t>,</w:t>
      </w:r>
    </w:p>
    <w:p w14:paraId="50E9FCE1" w14:textId="77777777" w:rsidR="00932C18" w:rsidRPr="00EB3F73" w:rsidRDefault="00242E3E" w:rsidP="006C73FE">
      <w:pPr>
        <w:pStyle w:val="ListParagraph"/>
        <w:numPr>
          <w:ilvl w:val="0"/>
          <w:numId w:val="82"/>
        </w:numPr>
        <w:tabs>
          <w:tab w:val="left" w:pos="1764"/>
        </w:tabs>
        <w:spacing w:before="122"/>
        <w:ind w:right="706" w:hanging="140"/>
        <w:jc w:val="both"/>
        <w:rPr>
          <w:lang w:val="en-GB"/>
        </w:rPr>
      </w:pPr>
      <w:r w:rsidRPr="00EB3F73">
        <w:rPr>
          <w:lang w:val="en-GB"/>
        </w:rPr>
        <w:t>inform the captain of the fielding side of the reason for this action and as soon as</w:t>
      </w:r>
      <w:r w:rsidRPr="00EB3F73">
        <w:rPr>
          <w:spacing w:val="1"/>
          <w:lang w:val="en-GB"/>
        </w:rPr>
        <w:t xml:space="preserve"> </w:t>
      </w:r>
      <w:r w:rsidRPr="00EB3F73">
        <w:rPr>
          <w:lang w:val="en-GB"/>
        </w:rPr>
        <w:t>practicable</w:t>
      </w:r>
      <w:r w:rsidRPr="00EB3F73">
        <w:rPr>
          <w:spacing w:val="-3"/>
          <w:lang w:val="en-GB"/>
        </w:rPr>
        <w:t xml:space="preserve"> </w:t>
      </w:r>
      <w:r w:rsidRPr="00EB3F73">
        <w:rPr>
          <w:lang w:val="en-GB"/>
        </w:rPr>
        <w:t>inform</w:t>
      </w:r>
      <w:r w:rsidRPr="00EB3F73">
        <w:rPr>
          <w:spacing w:val="-1"/>
          <w:lang w:val="en-GB"/>
        </w:rPr>
        <w:t xml:space="preserve"> </w:t>
      </w:r>
      <w:r w:rsidRPr="00EB3F73">
        <w:rPr>
          <w:lang w:val="en-GB"/>
        </w:rPr>
        <w:t>the</w:t>
      </w:r>
      <w:r w:rsidRPr="00EB3F73">
        <w:rPr>
          <w:spacing w:val="3"/>
          <w:lang w:val="en-GB"/>
        </w:rPr>
        <w:t xml:space="preserve"> </w:t>
      </w:r>
      <w:r w:rsidRPr="00EB3F73">
        <w:rPr>
          <w:lang w:val="en-GB"/>
        </w:rPr>
        <w:t>captain</w:t>
      </w:r>
      <w:r w:rsidRPr="00EB3F73">
        <w:rPr>
          <w:spacing w:val="-2"/>
          <w:lang w:val="en-GB"/>
        </w:rPr>
        <w:t xml:space="preserve"> </w:t>
      </w:r>
      <w:r w:rsidRPr="00EB3F73">
        <w:rPr>
          <w:lang w:val="en-GB"/>
        </w:rPr>
        <w:t>of</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batting</w:t>
      </w:r>
      <w:r w:rsidRPr="00EB3F73">
        <w:rPr>
          <w:spacing w:val="3"/>
          <w:lang w:val="en-GB"/>
        </w:rPr>
        <w:t xml:space="preserve"> </w:t>
      </w:r>
      <w:r w:rsidRPr="00EB3F73">
        <w:rPr>
          <w:lang w:val="en-GB"/>
        </w:rPr>
        <w:t>side.</w:t>
      </w:r>
    </w:p>
    <w:p w14:paraId="3B971842" w14:textId="77777777" w:rsidR="00932C18" w:rsidRPr="00EB3F73" w:rsidRDefault="00242E3E" w:rsidP="006C73FE">
      <w:pPr>
        <w:pStyle w:val="ListParagraph"/>
        <w:numPr>
          <w:ilvl w:val="2"/>
          <w:numId w:val="85"/>
        </w:numPr>
        <w:tabs>
          <w:tab w:val="left" w:pos="1423"/>
        </w:tabs>
        <w:spacing w:before="118"/>
        <w:ind w:left="1422" w:hanging="678"/>
        <w:jc w:val="both"/>
        <w:rPr>
          <w:lang w:val="en-GB"/>
        </w:rPr>
      </w:pPr>
      <w:r w:rsidRPr="00EB3F73">
        <w:rPr>
          <w:lang w:val="en-GB"/>
        </w:rPr>
        <w:t>The</w:t>
      </w:r>
      <w:r w:rsidRPr="00EB3F73">
        <w:rPr>
          <w:spacing w:val="-1"/>
          <w:lang w:val="en-GB"/>
        </w:rPr>
        <w:t xml:space="preserve"> </w:t>
      </w:r>
      <w:r w:rsidRPr="00EB3F73">
        <w:rPr>
          <w:lang w:val="en-GB"/>
        </w:rPr>
        <w:t>ball</w:t>
      </w:r>
      <w:r w:rsidRPr="00EB3F73">
        <w:rPr>
          <w:spacing w:val="1"/>
          <w:lang w:val="en-GB"/>
        </w:rPr>
        <w:t xml:space="preserve"> </w:t>
      </w:r>
      <w:r w:rsidRPr="00EB3F73">
        <w:rPr>
          <w:lang w:val="en-GB"/>
        </w:rPr>
        <w:t>shall</w:t>
      </w:r>
      <w:r w:rsidRPr="00EB3F73">
        <w:rPr>
          <w:spacing w:val="-4"/>
          <w:lang w:val="en-GB"/>
        </w:rPr>
        <w:t xml:space="preserve"> </w:t>
      </w:r>
      <w:r w:rsidRPr="00EB3F73">
        <w:rPr>
          <w:lang w:val="en-GB"/>
        </w:rPr>
        <w:t>not</w:t>
      </w:r>
      <w:r w:rsidRPr="00EB3F73">
        <w:rPr>
          <w:spacing w:val="-2"/>
          <w:lang w:val="en-GB"/>
        </w:rPr>
        <w:t xml:space="preserve"> </w:t>
      </w:r>
      <w:r w:rsidRPr="00EB3F73">
        <w:rPr>
          <w:lang w:val="en-GB"/>
        </w:rPr>
        <w:t>count</w:t>
      </w:r>
      <w:r w:rsidRPr="00EB3F73">
        <w:rPr>
          <w:spacing w:val="3"/>
          <w:lang w:val="en-GB"/>
        </w:rPr>
        <w:t xml:space="preserve"> </w:t>
      </w:r>
      <w:r w:rsidRPr="00EB3F73">
        <w:rPr>
          <w:lang w:val="en-GB"/>
        </w:rPr>
        <w:t>as</w:t>
      </w:r>
      <w:r w:rsidRPr="00EB3F73">
        <w:rPr>
          <w:spacing w:val="-3"/>
          <w:lang w:val="en-GB"/>
        </w:rPr>
        <w:t xml:space="preserve"> </w:t>
      </w:r>
      <w:r w:rsidRPr="00EB3F73">
        <w:rPr>
          <w:lang w:val="en-GB"/>
        </w:rPr>
        <w:t>one</w:t>
      </w:r>
      <w:r w:rsidRPr="00EB3F73">
        <w:rPr>
          <w:spacing w:val="-1"/>
          <w:lang w:val="en-GB"/>
        </w:rPr>
        <w:t xml:space="preserve"> </w:t>
      </w:r>
      <w:r w:rsidRPr="00EB3F73">
        <w:rPr>
          <w:lang w:val="en-GB"/>
        </w:rPr>
        <w:t>of</w:t>
      </w:r>
      <w:r w:rsidRPr="00EB3F73">
        <w:rPr>
          <w:spacing w:val="-2"/>
          <w:lang w:val="en-GB"/>
        </w:rPr>
        <w:t xml:space="preserve"> </w:t>
      </w:r>
      <w:r w:rsidRPr="00EB3F73">
        <w:rPr>
          <w:lang w:val="en-GB"/>
        </w:rPr>
        <w:t>the</w:t>
      </w:r>
      <w:r w:rsidRPr="00EB3F73">
        <w:rPr>
          <w:spacing w:val="-1"/>
          <w:lang w:val="en-GB"/>
        </w:rPr>
        <w:t xml:space="preserve"> </w:t>
      </w:r>
      <w:r w:rsidRPr="00EB3F73">
        <w:rPr>
          <w:lang w:val="en-GB"/>
        </w:rPr>
        <w:t>over.</w:t>
      </w:r>
    </w:p>
    <w:p w14:paraId="2E8A719F" w14:textId="1EAC0593" w:rsidR="00932C18" w:rsidRPr="00EB3F73" w:rsidRDefault="00242E3E" w:rsidP="006C73FE">
      <w:pPr>
        <w:pStyle w:val="ListParagraph"/>
        <w:numPr>
          <w:ilvl w:val="2"/>
          <w:numId w:val="85"/>
        </w:numPr>
        <w:tabs>
          <w:tab w:val="left" w:pos="1485"/>
        </w:tabs>
        <w:ind w:left="1340" w:right="705" w:hanging="567"/>
        <w:jc w:val="both"/>
        <w:rPr>
          <w:lang w:val="en-GB"/>
        </w:rPr>
      </w:pPr>
      <w:r w:rsidRPr="00EB3F73">
        <w:rPr>
          <w:lang w:val="en-GB"/>
        </w:rPr>
        <w:t>Any</w:t>
      </w:r>
      <w:r w:rsidRPr="00EB3F73">
        <w:rPr>
          <w:spacing w:val="32"/>
          <w:lang w:val="en-GB"/>
        </w:rPr>
        <w:t xml:space="preserve"> </w:t>
      </w:r>
      <w:r w:rsidRPr="00EB3F73">
        <w:rPr>
          <w:lang w:val="en-GB"/>
        </w:rPr>
        <w:t>runs</w:t>
      </w:r>
      <w:r w:rsidRPr="00EB3F73">
        <w:rPr>
          <w:spacing w:val="33"/>
          <w:lang w:val="en-GB"/>
        </w:rPr>
        <w:t xml:space="preserve"> </w:t>
      </w:r>
      <w:r w:rsidRPr="00EB3F73">
        <w:rPr>
          <w:lang w:val="en-GB"/>
        </w:rPr>
        <w:t>completed</w:t>
      </w:r>
      <w:r w:rsidRPr="00EB3F73">
        <w:rPr>
          <w:spacing w:val="30"/>
          <w:lang w:val="en-GB"/>
        </w:rPr>
        <w:t xml:space="preserve"> </w:t>
      </w:r>
      <w:r w:rsidRPr="00EB3F73">
        <w:rPr>
          <w:lang w:val="en-GB"/>
        </w:rPr>
        <w:t>by</w:t>
      </w:r>
      <w:r w:rsidRPr="00EB3F73">
        <w:rPr>
          <w:spacing w:val="33"/>
          <w:lang w:val="en-GB"/>
        </w:rPr>
        <w:t xml:space="preserve"> </w:t>
      </w:r>
      <w:r w:rsidRPr="00EB3F73">
        <w:rPr>
          <w:lang w:val="en-GB"/>
        </w:rPr>
        <w:t>the</w:t>
      </w:r>
      <w:r w:rsidRPr="00EB3F73">
        <w:rPr>
          <w:spacing w:val="35"/>
          <w:lang w:val="en-GB"/>
        </w:rPr>
        <w:t xml:space="preserve"> </w:t>
      </w:r>
      <w:r w:rsidR="00B84601" w:rsidRPr="00EB3F73">
        <w:rPr>
          <w:lang w:val="en-GB"/>
        </w:rPr>
        <w:t>batters</w:t>
      </w:r>
      <w:r w:rsidRPr="00EB3F73">
        <w:rPr>
          <w:spacing w:val="35"/>
          <w:lang w:val="en-GB"/>
        </w:rPr>
        <w:t xml:space="preserve"> </w:t>
      </w:r>
      <w:r w:rsidRPr="00EB3F73">
        <w:rPr>
          <w:lang w:val="en-GB"/>
        </w:rPr>
        <w:t>before</w:t>
      </w:r>
      <w:r w:rsidRPr="00EB3F73">
        <w:rPr>
          <w:spacing w:val="35"/>
          <w:lang w:val="en-GB"/>
        </w:rPr>
        <w:t xml:space="preserve"> </w:t>
      </w:r>
      <w:r w:rsidRPr="00EB3F73">
        <w:rPr>
          <w:lang w:val="en-GB"/>
        </w:rPr>
        <w:t>the</w:t>
      </w:r>
      <w:r w:rsidRPr="00EB3F73">
        <w:rPr>
          <w:spacing w:val="35"/>
          <w:lang w:val="en-GB"/>
        </w:rPr>
        <w:t xml:space="preserve"> </w:t>
      </w:r>
      <w:r w:rsidRPr="00EB3F73">
        <w:rPr>
          <w:lang w:val="en-GB"/>
        </w:rPr>
        <w:t>offence</w:t>
      </w:r>
      <w:r w:rsidRPr="00EB3F73">
        <w:rPr>
          <w:spacing w:val="31"/>
          <w:lang w:val="en-GB"/>
        </w:rPr>
        <w:t xml:space="preserve"> </w:t>
      </w:r>
      <w:r w:rsidRPr="00EB3F73">
        <w:rPr>
          <w:lang w:val="en-GB"/>
        </w:rPr>
        <w:t>shall</w:t>
      </w:r>
      <w:r w:rsidRPr="00EB3F73">
        <w:rPr>
          <w:spacing w:val="32"/>
          <w:lang w:val="en-GB"/>
        </w:rPr>
        <w:t xml:space="preserve"> </w:t>
      </w:r>
      <w:r w:rsidRPr="00EB3F73">
        <w:rPr>
          <w:lang w:val="en-GB"/>
        </w:rPr>
        <w:t>be</w:t>
      </w:r>
      <w:r w:rsidRPr="00EB3F73">
        <w:rPr>
          <w:spacing w:val="30"/>
          <w:lang w:val="en-GB"/>
        </w:rPr>
        <w:t xml:space="preserve"> </w:t>
      </w:r>
      <w:r w:rsidRPr="00EB3F73">
        <w:rPr>
          <w:lang w:val="en-GB"/>
        </w:rPr>
        <w:t>scored,</w:t>
      </w:r>
      <w:r w:rsidRPr="00EB3F73">
        <w:rPr>
          <w:spacing w:val="30"/>
          <w:lang w:val="en-GB"/>
        </w:rPr>
        <w:t xml:space="preserve"> </w:t>
      </w:r>
      <w:r w:rsidRPr="00EB3F73">
        <w:rPr>
          <w:lang w:val="en-GB"/>
        </w:rPr>
        <w:t>together</w:t>
      </w:r>
      <w:r w:rsidRPr="00EB3F73">
        <w:rPr>
          <w:spacing w:val="-59"/>
          <w:lang w:val="en-GB"/>
        </w:rPr>
        <w:t xml:space="preserve"> </w:t>
      </w:r>
      <w:r w:rsidRPr="00EB3F73">
        <w:rPr>
          <w:lang w:val="en-GB"/>
        </w:rPr>
        <w:t>with any runs for penalties awarded to either side.</w:t>
      </w:r>
      <w:r w:rsidRPr="00EB3F73">
        <w:rPr>
          <w:spacing w:val="1"/>
          <w:lang w:val="en-GB"/>
        </w:rPr>
        <w:t xml:space="preserve"> </w:t>
      </w:r>
      <w:r w:rsidRPr="00EB3F73">
        <w:rPr>
          <w:lang w:val="en-GB"/>
        </w:rPr>
        <w:t xml:space="preserve">Additionally, the </w:t>
      </w:r>
      <w:proofErr w:type="gramStart"/>
      <w:r w:rsidRPr="00EB3F73">
        <w:rPr>
          <w:lang w:val="en-GB"/>
        </w:rPr>
        <w:t>run in</w:t>
      </w:r>
      <w:proofErr w:type="gramEnd"/>
      <w:r w:rsidRPr="00EB3F73">
        <w:rPr>
          <w:lang w:val="en-GB"/>
        </w:rPr>
        <w:t xml:space="preserve"> progress</w:t>
      </w:r>
      <w:r w:rsidRPr="00EB3F73">
        <w:rPr>
          <w:spacing w:val="1"/>
          <w:lang w:val="en-GB"/>
        </w:rPr>
        <w:t xml:space="preserve"> </w:t>
      </w:r>
      <w:r w:rsidRPr="00EB3F73">
        <w:rPr>
          <w:lang w:val="en-GB"/>
        </w:rPr>
        <w:t xml:space="preserve">shall be scored whether or not the </w:t>
      </w:r>
      <w:r w:rsidR="00B84601" w:rsidRPr="00EB3F73">
        <w:rPr>
          <w:lang w:val="en-GB"/>
        </w:rPr>
        <w:t>batters</w:t>
      </w:r>
      <w:r w:rsidRPr="00EB3F73">
        <w:rPr>
          <w:lang w:val="en-GB"/>
        </w:rPr>
        <w:t xml:space="preserve"> had already crossed at the instant of the</w:t>
      </w:r>
      <w:r w:rsidRPr="00EB3F73">
        <w:rPr>
          <w:spacing w:val="1"/>
          <w:lang w:val="en-GB"/>
        </w:rPr>
        <w:t xml:space="preserve"> </w:t>
      </w:r>
      <w:r w:rsidRPr="00EB3F73">
        <w:rPr>
          <w:lang w:val="en-GB"/>
        </w:rPr>
        <w:t>offence.</w:t>
      </w:r>
    </w:p>
    <w:p w14:paraId="1035ABD8" w14:textId="485E98C4" w:rsidR="00932C18" w:rsidRPr="00EB3F73" w:rsidRDefault="00242E3E" w:rsidP="006C73FE">
      <w:pPr>
        <w:pStyle w:val="ListParagraph"/>
        <w:numPr>
          <w:ilvl w:val="2"/>
          <w:numId w:val="85"/>
        </w:numPr>
        <w:tabs>
          <w:tab w:val="left" w:pos="1423"/>
        </w:tabs>
        <w:ind w:left="1422" w:hanging="678"/>
        <w:jc w:val="both"/>
        <w:rPr>
          <w:lang w:val="en-GB"/>
        </w:rPr>
      </w:pPr>
      <w:r w:rsidRPr="00EB3F73">
        <w:rPr>
          <w:lang w:val="en-GB"/>
        </w:rPr>
        <w:t>The</w:t>
      </w:r>
      <w:r w:rsidRPr="00EB3F73">
        <w:rPr>
          <w:spacing w:val="-3"/>
          <w:lang w:val="en-GB"/>
        </w:rPr>
        <w:t xml:space="preserve"> </w:t>
      </w:r>
      <w:r w:rsidR="00B84601" w:rsidRPr="00EB3F73">
        <w:rPr>
          <w:lang w:val="en-GB"/>
        </w:rPr>
        <w:t>batters</w:t>
      </w:r>
      <w:r w:rsidRPr="00EB3F73">
        <w:rPr>
          <w:spacing w:val="-3"/>
          <w:lang w:val="en-GB"/>
        </w:rPr>
        <w:t xml:space="preserve"> </w:t>
      </w:r>
      <w:r w:rsidRPr="00EB3F73">
        <w:rPr>
          <w:lang w:val="en-GB"/>
        </w:rPr>
        <w:t>at</w:t>
      </w:r>
      <w:r w:rsidRPr="00EB3F73">
        <w:rPr>
          <w:spacing w:val="-4"/>
          <w:lang w:val="en-GB"/>
        </w:rPr>
        <w:t xml:space="preserve"> </w:t>
      </w:r>
      <w:r w:rsidRPr="00EB3F73">
        <w:rPr>
          <w:lang w:val="en-GB"/>
        </w:rPr>
        <w:t>the</w:t>
      </w:r>
      <w:r w:rsidRPr="00EB3F73">
        <w:rPr>
          <w:spacing w:val="2"/>
          <w:lang w:val="en-GB"/>
        </w:rPr>
        <w:t xml:space="preserve"> </w:t>
      </w:r>
      <w:r w:rsidRPr="00EB3F73">
        <w:rPr>
          <w:lang w:val="en-GB"/>
        </w:rPr>
        <w:t>wicket</w:t>
      </w:r>
      <w:r w:rsidRPr="00EB3F73">
        <w:rPr>
          <w:spacing w:val="2"/>
          <w:lang w:val="en-GB"/>
        </w:rPr>
        <w:t xml:space="preserve"> </w:t>
      </w:r>
      <w:r w:rsidRPr="00EB3F73">
        <w:rPr>
          <w:lang w:val="en-GB"/>
        </w:rPr>
        <w:t>shall</w:t>
      </w:r>
      <w:r w:rsidRPr="00EB3F73">
        <w:rPr>
          <w:spacing w:val="-6"/>
          <w:lang w:val="en-GB"/>
        </w:rPr>
        <w:t xml:space="preserve"> </w:t>
      </w:r>
      <w:r w:rsidRPr="00EB3F73">
        <w:rPr>
          <w:lang w:val="en-GB"/>
        </w:rPr>
        <w:t>decide</w:t>
      </w:r>
      <w:r w:rsidRPr="00EB3F73">
        <w:rPr>
          <w:spacing w:val="2"/>
          <w:lang w:val="en-GB"/>
        </w:rPr>
        <w:t xml:space="preserve"> </w:t>
      </w:r>
      <w:r w:rsidRPr="00EB3F73">
        <w:rPr>
          <w:lang w:val="en-GB"/>
        </w:rPr>
        <w:t>which</w:t>
      </w:r>
      <w:r w:rsidRPr="00EB3F73">
        <w:rPr>
          <w:spacing w:val="2"/>
          <w:lang w:val="en-GB"/>
        </w:rPr>
        <w:t xml:space="preserve"> </w:t>
      </w:r>
      <w:r w:rsidRPr="00EB3F73">
        <w:rPr>
          <w:lang w:val="en-GB"/>
        </w:rPr>
        <w:t>of</w:t>
      </w:r>
      <w:r w:rsidRPr="00EB3F73">
        <w:rPr>
          <w:spacing w:val="1"/>
          <w:lang w:val="en-GB"/>
        </w:rPr>
        <w:t xml:space="preserve"> </w:t>
      </w:r>
      <w:r w:rsidRPr="00EB3F73">
        <w:rPr>
          <w:lang w:val="en-GB"/>
        </w:rPr>
        <w:t>them</w:t>
      </w:r>
      <w:r w:rsidRPr="00EB3F73">
        <w:rPr>
          <w:spacing w:val="-1"/>
          <w:lang w:val="en-GB"/>
        </w:rPr>
        <w:t xml:space="preserve"> </w:t>
      </w:r>
      <w:r w:rsidRPr="00EB3F73">
        <w:rPr>
          <w:lang w:val="en-GB"/>
        </w:rPr>
        <w:t>is</w:t>
      </w:r>
      <w:r w:rsidRPr="00EB3F73">
        <w:rPr>
          <w:spacing w:val="-5"/>
          <w:lang w:val="en-GB"/>
        </w:rPr>
        <w:t xml:space="preserve"> </w:t>
      </w:r>
      <w:r w:rsidRPr="00EB3F73">
        <w:rPr>
          <w:lang w:val="en-GB"/>
        </w:rPr>
        <w:t>to</w:t>
      </w:r>
      <w:r w:rsidRPr="00EB3F73">
        <w:rPr>
          <w:spacing w:val="-3"/>
          <w:lang w:val="en-GB"/>
        </w:rPr>
        <w:t xml:space="preserve"> </w:t>
      </w:r>
      <w:r w:rsidRPr="00EB3F73">
        <w:rPr>
          <w:lang w:val="en-GB"/>
        </w:rPr>
        <w:t>face</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next</w:t>
      </w:r>
      <w:r w:rsidRPr="00EB3F73">
        <w:rPr>
          <w:spacing w:val="-4"/>
          <w:lang w:val="en-GB"/>
        </w:rPr>
        <w:t xml:space="preserve"> </w:t>
      </w:r>
      <w:r w:rsidRPr="00EB3F73">
        <w:rPr>
          <w:lang w:val="en-GB"/>
        </w:rPr>
        <w:t>delivery.</w:t>
      </w:r>
    </w:p>
    <w:p w14:paraId="760E3117" w14:textId="77777777" w:rsidR="00932C18" w:rsidRPr="00EB3F73" w:rsidRDefault="00242E3E" w:rsidP="006C73FE">
      <w:pPr>
        <w:pStyle w:val="ListParagraph"/>
        <w:numPr>
          <w:ilvl w:val="2"/>
          <w:numId w:val="85"/>
        </w:numPr>
        <w:tabs>
          <w:tab w:val="left" w:pos="1586"/>
        </w:tabs>
        <w:spacing w:before="117"/>
        <w:ind w:left="1340" w:right="707" w:hanging="596"/>
        <w:jc w:val="both"/>
        <w:rPr>
          <w:lang w:val="en-GB"/>
        </w:rPr>
      </w:pPr>
      <w:r w:rsidRPr="00EB3F73">
        <w:rPr>
          <w:lang w:val="en-GB"/>
        </w:rPr>
        <w:t>The umpires together shall report the occurrence as soon as possible after the</w:t>
      </w:r>
      <w:r w:rsidRPr="00EB3F73">
        <w:rPr>
          <w:spacing w:val="1"/>
          <w:lang w:val="en-GB"/>
        </w:rPr>
        <w:t xml:space="preserve"> </w:t>
      </w:r>
      <w:r w:rsidRPr="00EB3F73">
        <w:rPr>
          <w:lang w:val="en-GB"/>
        </w:rPr>
        <w:t>match to the Executive of the offending side and to any Governing Body responsible</w:t>
      </w:r>
      <w:r w:rsidRPr="00EB3F73">
        <w:rPr>
          <w:spacing w:val="1"/>
          <w:lang w:val="en-GB"/>
        </w:rPr>
        <w:t xml:space="preserve"> </w:t>
      </w:r>
      <w:r w:rsidRPr="00EB3F73">
        <w:rPr>
          <w:lang w:val="en-GB"/>
        </w:rPr>
        <w:t>for the match, who shall take such action as is considered appropriate against the</w:t>
      </w:r>
      <w:r w:rsidRPr="00EB3F73">
        <w:rPr>
          <w:spacing w:val="1"/>
          <w:lang w:val="en-GB"/>
        </w:rPr>
        <w:t xml:space="preserve"> </w:t>
      </w:r>
      <w:r w:rsidRPr="00EB3F73">
        <w:rPr>
          <w:lang w:val="en-GB"/>
        </w:rPr>
        <w:t>captain,</w:t>
      </w:r>
      <w:r w:rsidRPr="00EB3F73">
        <w:rPr>
          <w:spacing w:val="-3"/>
          <w:lang w:val="en-GB"/>
        </w:rPr>
        <w:t xml:space="preserve"> </w:t>
      </w:r>
      <w:r w:rsidRPr="00EB3F73">
        <w:rPr>
          <w:lang w:val="en-GB"/>
        </w:rPr>
        <w:t>any</w:t>
      </w:r>
      <w:r w:rsidRPr="00EB3F73">
        <w:rPr>
          <w:spacing w:val="-5"/>
          <w:lang w:val="en-GB"/>
        </w:rPr>
        <w:t xml:space="preserve"> </w:t>
      </w:r>
      <w:r w:rsidRPr="00EB3F73">
        <w:rPr>
          <w:lang w:val="en-GB"/>
        </w:rPr>
        <w:t>other</w:t>
      </w:r>
      <w:r w:rsidRPr="00EB3F73">
        <w:rPr>
          <w:spacing w:val="-1"/>
          <w:lang w:val="en-GB"/>
        </w:rPr>
        <w:t xml:space="preserve"> </w:t>
      </w:r>
      <w:r w:rsidRPr="00EB3F73">
        <w:rPr>
          <w:lang w:val="en-GB"/>
        </w:rPr>
        <w:t>individuals</w:t>
      </w:r>
      <w:r w:rsidRPr="00EB3F73">
        <w:rPr>
          <w:spacing w:val="1"/>
          <w:lang w:val="en-GB"/>
        </w:rPr>
        <w:t xml:space="preserve"> </w:t>
      </w:r>
      <w:r w:rsidRPr="00EB3F73">
        <w:rPr>
          <w:lang w:val="en-GB"/>
        </w:rPr>
        <w:t>concerned</w:t>
      </w:r>
      <w:r w:rsidRPr="00EB3F73">
        <w:rPr>
          <w:spacing w:val="-2"/>
          <w:lang w:val="en-GB"/>
        </w:rPr>
        <w:t xml:space="preserve"> </w:t>
      </w:r>
      <w:r w:rsidRPr="00EB3F73">
        <w:rPr>
          <w:lang w:val="en-GB"/>
        </w:rPr>
        <w:t>and,</w:t>
      </w:r>
      <w:r w:rsidRPr="00EB3F73">
        <w:rPr>
          <w:spacing w:val="-3"/>
          <w:lang w:val="en-GB"/>
        </w:rPr>
        <w:t xml:space="preserve"> </w:t>
      </w:r>
      <w:r w:rsidRPr="00EB3F73">
        <w:rPr>
          <w:lang w:val="en-GB"/>
        </w:rPr>
        <w:t>if</w:t>
      </w:r>
      <w:r w:rsidRPr="00EB3F73">
        <w:rPr>
          <w:spacing w:val="2"/>
          <w:lang w:val="en-GB"/>
        </w:rPr>
        <w:t xml:space="preserve"> </w:t>
      </w:r>
      <w:r w:rsidRPr="00EB3F73">
        <w:rPr>
          <w:lang w:val="en-GB"/>
        </w:rPr>
        <w:t>appropriate,</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team.</w:t>
      </w:r>
    </w:p>
    <w:p w14:paraId="197E4554" w14:textId="77777777" w:rsidR="00932C18" w:rsidRPr="00EB3F73" w:rsidRDefault="00242E3E" w:rsidP="006C73FE">
      <w:pPr>
        <w:pStyle w:val="Heading1"/>
        <w:numPr>
          <w:ilvl w:val="1"/>
          <w:numId w:val="85"/>
        </w:numPr>
        <w:tabs>
          <w:tab w:val="left" w:pos="842"/>
        </w:tabs>
        <w:jc w:val="left"/>
        <w:rPr>
          <w:lang w:val="en-GB"/>
        </w:rPr>
      </w:pPr>
      <w:r w:rsidRPr="00EB3F73">
        <w:rPr>
          <w:lang w:val="en-GB"/>
        </w:rPr>
        <w:t>Bowling</w:t>
      </w:r>
      <w:r w:rsidRPr="00EB3F73">
        <w:rPr>
          <w:spacing w:val="-3"/>
          <w:lang w:val="en-GB"/>
        </w:rPr>
        <w:t xml:space="preserve"> </w:t>
      </w:r>
      <w:r w:rsidRPr="00EB3F73">
        <w:rPr>
          <w:lang w:val="en-GB"/>
        </w:rPr>
        <w:t>of</w:t>
      </w:r>
      <w:r w:rsidRPr="00EB3F73">
        <w:rPr>
          <w:spacing w:val="-4"/>
          <w:lang w:val="en-GB"/>
        </w:rPr>
        <w:t xml:space="preserve"> </w:t>
      </w:r>
      <w:r w:rsidRPr="00EB3F73">
        <w:rPr>
          <w:lang w:val="en-GB"/>
        </w:rPr>
        <w:t>dangerous</w:t>
      </w:r>
      <w:r w:rsidRPr="00EB3F73">
        <w:rPr>
          <w:spacing w:val="-4"/>
          <w:lang w:val="en-GB"/>
        </w:rPr>
        <w:t xml:space="preserve"> </w:t>
      </w:r>
      <w:r w:rsidRPr="00EB3F73">
        <w:rPr>
          <w:lang w:val="en-GB"/>
        </w:rPr>
        <w:t>and</w:t>
      </w:r>
      <w:r w:rsidRPr="00EB3F73">
        <w:rPr>
          <w:spacing w:val="-3"/>
          <w:lang w:val="en-GB"/>
        </w:rPr>
        <w:t xml:space="preserve"> </w:t>
      </w:r>
      <w:r w:rsidRPr="00EB3F73">
        <w:rPr>
          <w:lang w:val="en-GB"/>
        </w:rPr>
        <w:t>unfair</w:t>
      </w:r>
      <w:r w:rsidRPr="00EB3F73">
        <w:rPr>
          <w:spacing w:val="-2"/>
          <w:lang w:val="en-GB"/>
        </w:rPr>
        <w:t xml:space="preserve"> </w:t>
      </w:r>
      <w:proofErr w:type="gramStart"/>
      <w:r w:rsidRPr="00EB3F73">
        <w:rPr>
          <w:lang w:val="en-GB"/>
        </w:rPr>
        <w:t>short</w:t>
      </w:r>
      <w:r w:rsidRPr="00EB3F73">
        <w:rPr>
          <w:spacing w:val="-3"/>
          <w:lang w:val="en-GB"/>
        </w:rPr>
        <w:t xml:space="preserve"> </w:t>
      </w:r>
      <w:r w:rsidRPr="00EB3F73">
        <w:rPr>
          <w:lang w:val="en-GB"/>
        </w:rPr>
        <w:t>pitched</w:t>
      </w:r>
      <w:proofErr w:type="gramEnd"/>
      <w:r w:rsidRPr="00EB3F73">
        <w:rPr>
          <w:spacing w:val="-3"/>
          <w:lang w:val="en-GB"/>
        </w:rPr>
        <w:t xml:space="preserve"> </w:t>
      </w:r>
      <w:r w:rsidRPr="00EB3F73">
        <w:rPr>
          <w:lang w:val="en-GB"/>
        </w:rPr>
        <w:t>deliveries</w:t>
      </w:r>
    </w:p>
    <w:p w14:paraId="1C3678AA" w14:textId="77777777" w:rsidR="00932C18" w:rsidRPr="00EB3F73" w:rsidRDefault="00242E3E" w:rsidP="006C73FE">
      <w:pPr>
        <w:pStyle w:val="ListParagraph"/>
        <w:numPr>
          <w:ilvl w:val="2"/>
          <w:numId w:val="85"/>
        </w:numPr>
        <w:tabs>
          <w:tab w:val="left" w:pos="1500"/>
        </w:tabs>
        <w:ind w:left="1340" w:right="706" w:hanging="567"/>
        <w:jc w:val="both"/>
        <w:rPr>
          <w:lang w:val="en-GB"/>
        </w:rPr>
      </w:pPr>
      <w:r w:rsidRPr="00EB3F73">
        <w:rPr>
          <w:lang w:val="en-GB"/>
        </w:rPr>
        <w:t xml:space="preserve">The bowling of </w:t>
      </w:r>
      <w:proofErr w:type="gramStart"/>
      <w:r w:rsidRPr="00EB3F73">
        <w:rPr>
          <w:lang w:val="en-GB"/>
        </w:rPr>
        <w:t>short pitched</w:t>
      </w:r>
      <w:proofErr w:type="gramEnd"/>
      <w:r w:rsidRPr="00EB3F73">
        <w:rPr>
          <w:lang w:val="en-GB"/>
        </w:rPr>
        <w:t xml:space="preserve"> deliveries is dangerous if the bowler’s end umpire</w:t>
      </w:r>
      <w:r w:rsidRPr="00EB3F73">
        <w:rPr>
          <w:spacing w:val="1"/>
          <w:lang w:val="en-GB"/>
        </w:rPr>
        <w:t xml:space="preserve"> </w:t>
      </w:r>
      <w:r w:rsidRPr="00EB3F73">
        <w:rPr>
          <w:lang w:val="en-GB"/>
        </w:rPr>
        <w:t>considers that, taking into consideration the skill of the striker, by their speed, length,</w:t>
      </w:r>
      <w:r w:rsidRPr="00EB3F73">
        <w:rPr>
          <w:spacing w:val="1"/>
          <w:lang w:val="en-GB"/>
        </w:rPr>
        <w:t xml:space="preserve"> </w:t>
      </w:r>
      <w:r w:rsidRPr="00EB3F73">
        <w:rPr>
          <w:lang w:val="en-GB"/>
        </w:rPr>
        <w:t>height and direction they are likely to inflict physical injury on him/her.</w:t>
      </w:r>
      <w:r w:rsidRPr="00EB3F73">
        <w:rPr>
          <w:spacing w:val="61"/>
          <w:lang w:val="en-GB"/>
        </w:rPr>
        <w:t xml:space="preserve"> </w:t>
      </w:r>
      <w:r w:rsidRPr="00EB3F73">
        <w:rPr>
          <w:lang w:val="en-GB"/>
        </w:rPr>
        <w:t>The fact that</w:t>
      </w:r>
      <w:r w:rsidRPr="00EB3F73">
        <w:rPr>
          <w:spacing w:val="1"/>
          <w:lang w:val="en-GB"/>
        </w:rPr>
        <w:t xml:space="preserve"> </w:t>
      </w:r>
      <w:r w:rsidRPr="00EB3F73">
        <w:rPr>
          <w:lang w:val="en-GB"/>
        </w:rPr>
        <w:t>the</w:t>
      </w:r>
      <w:r w:rsidRPr="00EB3F73">
        <w:rPr>
          <w:spacing w:val="-3"/>
          <w:lang w:val="en-GB"/>
        </w:rPr>
        <w:t xml:space="preserve"> </w:t>
      </w:r>
      <w:r w:rsidRPr="00EB3F73">
        <w:rPr>
          <w:lang w:val="en-GB"/>
        </w:rPr>
        <w:t>striker</w:t>
      </w:r>
      <w:r w:rsidRPr="00EB3F73">
        <w:rPr>
          <w:spacing w:val="-1"/>
          <w:lang w:val="en-GB"/>
        </w:rPr>
        <w:t xml:space="preserve"> </w:t>
      </w:r>
      <w:r w:rsidRPr="00EB3F73">
        <w:rPr>
          <w:lang w:val="en-GB"/>
        </w:rPr>
        <w:t>is</w:t>
      </w:r>
      <w:r w:rsidRPr="00EB3F73">
        <w:rPr>
          <w:spacing w:val="1"/>
          <w:lang w:val="en-GB"/>
        </w:rPr>
        <w:t xml:space="preserve"> </w:t>
      </w:r>
      <w:r w:rsidRPr="00EB3F73">
        <w:rPr>
          <w:lang w:val="en-GB"/>
        </w:rPr>
        <w:t>wearing</w:t>
      </w:r>
      <w:r w:rsidRPr="00EB3F73">
        <w:rPr>
          <w:spacing w:val="-2"/>
          <w:lang w:val="en-GB"/>
        </w:rPr>
        <w:t xml:space="preserve"> </w:t>
      </w:r>
      <w:r w:rsidRPr="00EB3F73">
        <w:rPr>
          <w:lang w:val="en-GB"/>
        </w:rPr>
        <w:t>protective</w:t>
      </w:r>
      <w:r w:rsidRPr="00EB3F73">
        <w:rPr>
          <w:spacing w:val="-2"/>
          <w:lang w:val="en-GB"/>
        </w:rPr>
        <w:t xml:space="preserve"> </w:t>
      </w:r>
      <w:r w:rsidRPr="00EB3F73">
        <w:rPr>
          <w:lang w:val="en-GB"/>
        </w:rPr>
        <w:t>equipment</w:t>
      </w:r>
      <w:r w:rsidRPr="00EB3F73">
        <w:rPr>
          <w:spacing w:val="1"/>
          <w:lang w:val="en-GB"/>
        </w:rPr>
        <w:t xml:space="preserve"> </w:t>
      </w:r>
      <w:r w:rsidRPr="00EB3F73">
        <w:rPr>
          <w:lang w:val="en-GB"/>
        </w:rPr>
        <w:t>shall be</w:t>
      </w:r>
      <w:r w:rsidRPr="00EB3F73">
        <w:rPr>
          <w:spacing w:val="3"/>
          <w:lang w:val="en-GB"/>
        </w:rPr>
        <w:t xml:space="preserve"> </w:t>
      </w:r>
      <w:r w:rsidRPr="00EB3F73">
        <w:rPr>
          <w:lang w:val="en-GB"/>
        </w:rPr>
        <w:t>disregarded.</w:t>
      </w:r>
    </w:p>
    <w:p w14:paraId="70BFE0BB" w14:textId="77777777" w:rsidR="00932C18" w:rsidRPr="00EB3F73" w:rsidRDefault="00242E3E" w:rsidP="006C73FE">
      <w:pPr>
        <w:pStyle w:val="ListParagraph"/>
        <w:numPr>
          <w:ilvl w:val="2"/>
          <w:numId w:val="85"/>
        </w:numPr>
        <w:tabs>
          <w:tab w:val="left" w:pos="1471"/>
        </w:tabs>
        <w:ind w:left="1340" w:right="706" w:hanging="567"/>
        <w:jc w:val="both"/>
        <w:rPr>
          <w:lang w:val="en-GB"/>
        </w:rPr>
      </w:pPr>
      <w:r w:rsidRPr="00EB3F73">
        <w:rPr>
          <w:lang w:val="en-GB"/>
        </w:rPr>
        <w:lastRenderedPageBreak/>
        <w:t xml:space="preserve">The bowler’s end umpire may consider that the bowling of </w:t>
      </w:r>
      <w:proofErr w:type="gramStart"/>
      <w:r w:rsidRPr="00EB3F73">
        <w:rPr>
          <w:lang w:val="en-GB"/>
        </w:rPr>
        <w:t>short pitched</w:t>
      </w:r>
      <w:proofErr w:type="gramEnd"/>
      <w:r w:rsidRPr="00EB3F73">
        <w:rPr>
          <w:lang w:val="en-GB"/>
        </w:rPr>
        <w:t xml:space="preserve"> deliveries,</w:t>
      </w:r>
      <w:r w:rsidRPr="00EB3F73">
        <w:rPr>
          <w:spacing w:val="1"/>
          <w:lang w:val="en-GB"/>
        </w:rPr>
        <w:t xml:space="preserve"> </w:t>
      </w:r>
      <w:r w:rsidRPr="00EB3F73">
        <w:rPr>
          <w:lang w:val="en-GB"/>
        </w:rPr>
        <w:t>although not dangerous under 41.6.1, is unfair if they repeatedly pass above head</w:t>
      </w:r>
      <w:r w:rsidRPr="00EB3F73">
        <w:rPr>
          <w:spacing w:val="1"/>
          <w:lang w:val="en-GB"/>
        </w:rPr>
        <w:t xml:space="preserve"> </w:t>
      </w:r>
      <w:r w:rsidRPr="00EB3F73">
        <w:rPr>
          <w:lang w:val="en-GB"/>
        </w:rPr>
        <w:t>height</w:t>
      </w:r>
      <w:r w:rsidRPr="00EB3F73">
        <w:rPr>
          <w:spacing w:val="1"/>
          <w:lang w:val="en-GB"/>
        </w:rPr>
        <w:t xml:space="preserve"> </w:t>
      </w:r>
      <w:r w:rsidRPr="00EB3F73">
        <w:rPr>
          <w:lang w:val="en-GB"/>
        </w:rPr>
        <w:t>of</w:t>
      </w:r>
      <w:r w:rsidRPr="00EB3F73">
        <w:rPr>
          <w:spacing w:val="1"/>
          <w:lang w:val="en-GB"/>
        </w:rPr>
        <w:t xml:space="preserve"> </w:t>
      </w:r>
      <w:r w:rsidRPr="00EB3F73">
        <w:rPr>
          <w:lang w:val="en-GB"/>
        </w:rPr>
        <w:t>the</w:t>
      </w:r>
      <w:r w:rsidRPr="00EB3F73">
        <w:rPr>
          <w:spacing w:val="1"/>
          <w:lang w:val="en-GB"/>
        </w:rPr>
        <w:t xml:space="preserve"> </w:t>
      </w:r>
      <w:r w:rsidRPr="00EB3F73">
        <w:rPr>
          <w:lang w:val="en-GB"/>
        </w:rPr>
        <w:t>striker</w:t>
      </w:r>
      <w:r w:rsidRPr="00EB3F73">
        <w:rPr>
          <w:spacing w:val="1"/>
          <w:lang w:val="en-GB"/>
        </w:rPr>
        <w:t xml:space="preserve"> </w:t>
      </w:r>
      <w:r w:rsidRPr="00EB3F73">
        <w:rPr>
          <w:lang w:val="en-GB"/>
        </w:rPr>
        <w:t>standing</w:t>
      </w:r>
      <w:r w:rsidRPr="00EB3F73">
        <w:rPr>
          <w:spacing w:val="1"/>
          <w:lang w:val="en-GB"/>
        </w:rPr>
        <w:t xml:space="preserve"> </w:t>
      </w:r>
      <w:r w:rsidRPr="00EB3F73">
        <w:rPr>
          <w:lang w:val="en-GB"/>
        </w:rPr>
        <w:t>upright</w:t>
      </w:r>
      <w:r w:rsidRPr="00EB3F73">
        <w:rPr>
          <w:spacing w:val="1"/>
          <w:lang w:val="en-GB"/>
        </w:rPr>
        <w:t xml:space="preserve"> </w:t>
      </w:r>
      <w:r w:rsidRPr="00EB3F73">
        <w:rPr>
          <w:lang w:val="en-GB"/>
        </w:rPr>
        <w:t>at</w:t>
      </w:r>
      <w:r w:rsidRPr="00EB3F73">
        <w:rPr>
          <w:spacing w:val="1"/>
          <w:lang w:val="en-GB"/>
        </w:rPr>
        <w:t xml:space="preserve"> </w:t>
      </w:r>
      <w:r w:rsidRPr="00EB3F73">
        <w:rPr>
          <w:lang w:val="en-GB"/>
        </w:rPr>
        <w:t>the</w:t>
      </w:r>
      <w:r w:rsidRPr="00EB3F73">
        <w:rPr>
          <w:spacing w:val="1"/>
          <w:lang w:val="en-GB"/>
        </w:rPr>
        <w:t xml:space="preserve"> </w:t>
      </w:r>
      <w:r w:rsidRPr="00EB3F73">
        <w:rPr>
          <w:lang w:val="en-GB"/>
        </w:rPr>
        <w:t>crease.</w:t>
      </w:r>
      <w:r w:rsidRPr="00EB3F73">
        <w:rPr>
          <w:spacing w:val="1"/>
          <w:lang w:val="en-GB"/>
        </w:rPr>
        <w:t xml:space="preserve"> </w:t>
      </w:r>
      <w:r w:rsidRPr="00EB3F73">
        <w:rPr>
          <w:lang w:val="en-GB"/>
        </w:rPr>
        <w:t>See</w:t>
      </w:r>
      <w:r w:rsidRPr="00EB3F73">
        <w:rPr>
          <w:spacing w:val="1"/>
          <w:lang w:val="en-GB"/>
        </w:rPr>
        <w:t xml:space="preserve"> </w:t>
      </w:r>
      <w:r w:rsidRPr="00EB3F73">
        <w:rPr>
          <w:lang w:val="en-GB"/>
        </w:rPr>
        <w:t>also</w:t>
      </w:r>
      <w:r w:rsidRPr="00EB3F73">
        <w:rPr>
          <w:spacing w:val="1"/>
          <w:lang w:val="en-GB"/>
        </w:rPr>
        <w:t xml:space="preserve"> </w:t>
      </w:r>
      <w:r w:rsidRPr="00EB3F73">
        <w:rPr>
          <w:lang w:val="en-GB"/>
        </w:rPr>
        <w:t>Law</w:t>
      </w:r>
      <w:r w:rsidRPr="00EB3F73">
        <w:rPr>
          <w:spacing w:val="61"/>
          <w:lang w:val="en-GB"/>
        </w:rPr>
        <w:t xml:space="preserve"> </w:t>
      </w:r>
      <w:r w:rsidRPr="00EB3F73">
        <w:rPr>
          <w:lang w:val="en-GB"/>
        </w:rPr>
        <w:t>21.10</w:t>
      </w:r>
      <w:r w:rsidRPr="00EB3F73">
        <w:rPr>
          <w:spacing w:val="61"/>
          <w:lang w:val="en-GB"/>
        </w:rPr>
        <w:t xml:space="preserve"> </w:t>
      </w:r>
      <w:r w:rsidRPr="00EB3F73">
        <w:rPr>
          <w:lang w:val="en-GB"/>
        </w:rPr>
        <w:t>(Ball</w:t>
      </w:r>
      <w:r w:rsidRPr="00EB3F73">
        <w:rPr>
          <w:spacing w:val="1"/>
          <w:lang w:val="en-GB"/>
        </w:rPr>
        <w:t xml:space="preserve"> </w:t>
      </w:r>
      <w:r w:rsidRPr="00EB3F73">
        <w:rPr>
          <w:lang w:val="en-GB"/>
        </w:rPr>
        <w:t>bouncing</w:t>
      </w:r>
      <w:r w:rsidRPr="00EB3F73">
        <w:rPr>
          <w:spacing w:val="-2"/>
          <w:lang w:val="en-GB"/>
        </w:rPr>
        <w:t xml:space="preserve"> </w:t>
      </w:r>
      <w:proofErr w:type="spellStart"/>
      <w:r w:rsidRPr="00EB3F73">
        <w:rPr>
          <w:lang w:val="en-GB"/>
        </w:rPr>
        <w:t>over</w:t>
      </w:r>
      <w:r w:rsidRPr="00EB3F73">
        <w:rPr>
          <w:spacing w:val="-6"/>
          <w:lang w:val="en-GB"/>
        </w:rPr>
        <w:t xml:space="preserve"> </w:t>
      </w:r>
      <w:r w:rsidRPr="00EB3F73">
        <w:rPr>
          <w:lang w:val="en-GB"/>
        </w:rPr>
        <w:t>head</w:t>
      </w:r>
      <w:proofErr w:type="spellEnd"/>
      <w:r w:rsidRPr="00EB3F73">
        <w:rPr>
          <w:spacing w:val="-2"/>
          <w:lang w:val="en-GB"/>
        </w:rPr>
        <w:t xml:space="preserve"> </w:t>
      </w:r>
      <w:r w:rsidRPr="00EB3F73">
        <w:rPr>
          <w:lang w:val="en-GB"/>
        </w:rPr>
        <w:t>height</w:t>
      </w:r>
      <w:r w:rsidRPr="00EB3F73">
        <w:rPr>
          <w:spacing w:val="-3"/>
          <w:lang w:val="en-GB"/>
        </w:rPr>
        <w:t xml:space="preserve"> </w:t>
      </w:r>
      <w:r w:rsidRPr="00EB3F73">
        <w:rPr>
          <w:lang w:val="en-GB"/>
        </w:rPr>
        <w:t>of</w:t>
      </w:r>
      <w:r w:rsidRPr="00EB3F73">
        <w:rPr>
          <w:spacing w:val="2"/>
          <w:lang w:val="en-GB"/>
        </w:rPr>
        <w:t xml:space="preserve"> </w:t>
      </w:r>
      <w:r w:rsidRPr="00EB3F73">
        <w:rPr>
          <w:lang w:val="en-GB"/>
        </w:rPr>
        <w:t>striker).</w:t>
      </w:r>
    </w:p>
    <w:p w14:paraId="0C1D5102" w14:textId="7FCD5C82" w:rsidR="00932C18" w:rsidRPr="00EB3F73" w:rsidRDefault="00242E3E" w:rsidP="006C73FE">
      <w:pPr>
        <w:pStyle w:val="ListParagraph"/>
        <w:numPr>
          <w:ilvl w:val="2"/>
          <w:numId w:val="85"/>
        </w:numPr>
        <w:tabs>
          <w:tab w:val="left" w:pos="1500"/>
        </w:tabs>
        <w:spacing w:before="116"/>
        <w:ind w:left="1340" w:right="704" w:hanging="567"/>
        <w:jc w:val="both"/>
        <w:rPr>
          <w:lang w:val="en-GB"/>
        </w:rPr>
      </w:pPr>
      <w:r w:rsidRPr="00EB3F73">
        <w:rPr>
          <w:lang w:val="en-GB"/>
        </w:rPr>
        <w:t xml:space="preserve">As soon as the umpire decides that the bowling of </w:t>
      </w:r>
      <w:proofErr w:type="gramStart"/>
      <w:r w:rsidRPr="00EB3F73">
        <w:rPr>
          <w:lang w:val="en-GB"/>
        </w:rPr>
        <w:t>short pitched</w:t>
      </w:r>
      <w:proofErr w:type="gramEnd"/>
      <w:r w:rsidRPr="00EB3F73">
        <w:rPr>
          <w:lang w:val="en-GB"/>
        </w:rPr>
        <w:t xml:space="preserve"> deliveries has</w:t>
      </w:r>
      <w:r w:rsidRPr="00EB3F73">
        <w:rPr>
          <w:spacing w:val="1"/>
          <w:lang w:val="en-GB"/>
        </w:rPr>
        <w:t xml:space="preserve"> </w:t>
      </w:r>
      <w:r w:rsidRPr="00EB3F73">
        <w:rPr>
          <w:lang w:val="en-GB"/>
        </w:rPr>
        <w:t>become dangerous under 41.6.1, or unfair under 41.6.2, he/she shall call and signal</w:t>
      </w:r>
      <w:r w:rsidRPr="00EB3F73">
        <w:rPr>
          <w:spacing w:val="1"/>
          <w:lang w:val="en-GB"/>
        </w:rPr>
        <w:t xml:space="preserve"> </w:t>
      </w:r>
      <w:r w:rsidRPr="00EB3F73">
        <w:rPr>
          <w:lang w:val="en-GB"/>
        </w:rPr>
        <w:t>No ball. When the ball is dead, the umpire shall caution the bowler, indicating that this</w:t>
      </w:r>
      <w:r w:rsidR="00EF6E16" w:rsidRPr="00EB3F73">
        <w:rPr>
          <w:spacing w:val="-59"/>
          <w:lang w:val="en-GB"/>
        </w:rPr>
        <w:t xml:space="preserve"> </w:t>
      </w:r>
      <w:r w:rsidRPr="00EB3F73">
        <w:rPr>
          <w:lang w:val="en-GB"/>
        </w:rPr>
        <w:t>is a first and final warning, and inform the other umpire, the captain of the fielding side</w:t>
      </w:r>
      <w:r w:rsidR="00106CD8" w:rsidRPr="00EB3F73">
        <w:rPr>
          <w:spacing w:val="-59"/>
          <w:lang w:val="en-GB"/>
        </w:rPr>
        <w:t xml:space="preserve"> </w:t>
      </w:r>
      <w:r w:rsidRPr="00EB3F73">
        <w:rPr>
          <w:lang w:val="en-GB"/>
        </w:rPr>
        <w:t>and</w:t>
      </w:r>
      <w:r w:rsidRPr="00EB3F73">
        <w:rPr>
          <w:spacing w:val="2"/>
          <w:lang w:val="en-GB"/>
        </w:rPr>
        <w:t xml:space="preserve"> </w:t>
      </w:r>
      <w:r w:rsidRPr="00EB3F73">
        <w:rPr>
          <w:lang w:val="en-GB"/>
        </w:rPr>
        <w:t>the</w:t>
      </w:r>
      <w:r w:rsidRPr="00EB3F73">
        <w:rPr>
          <w:spacing w:val="-2"/>
          <w:lang w:val="en-GB"/>
        </w:rPr>
        <w:t xml:space="preserve"> </w:t>
      </w:r>
      <w:r w:rsidR="00B84601" w:rsidRPr="00EB3F73">
        <w:rPr>
          <w:lang w:val="en-GB"/>
        </w:rPr>
        <w:t>batters</w:t>
      </w:r>
      <w:r w:rsidRPr="00EB3F73">
        <w:rPr>
          <w:spacing w:val="3"/>
          <w:lang w:val="en-GB"/>
        </w:rPr>
        <w:t xml:space="preserve"> </w:t>
      </w:r>
      <w:r w:rsidRPr="00EB3F73">
        <w:rPr>
          <w:lang w:val="en-GB"/>
        </w:rPr>
        <w:t>of</w:t>
      </w:r>
      <w:r w:rsidRPr="00EB3F73">
        <w:rPr>
          <w:spacing w:val="2"/>
          <w:lang w:val="en-GB"/>
        </w:rPr>
        <w:t xml:space="preserve"> </w:t>
      </w:r>
      <w:r w:rsidRPr="00EB3F73">
        <w:rPr>
          <w:lang w:val="en-GB"/>
        </w:rPr>
        <w:t>what</w:t>
      </w:r>
      <w:r w:rsidRPr="00EB3F73">
        <w:rPr>
          <w:spacing w:val="-3"/>
          <w:lang w:val="en-GB"/>
        </w:rPr>
        <w:t xml:space="preserve"> </w:t>
      </w:r>
      <w:r w:rsidRPr="00EB3F73">
        <w:rPr>
          <w:lang w:val="en-GB"/>
        </w:rPr>
        <w:t>has</w:t>
      </w:r>
      <w:r w:rsidRPr="00EB3F73">
        <w:rPr>
          <w:spacing w:val="1"/>
          <w:lang w:val="en-GB"/>
        </w:rPr>
        <w:t xml:space="preserve"> </w:t>
      </w:r>
      <w:r w:rsidRPr="00EB3F73">
        <w:rPr>
          <w:lang w:val="en-GB"/>
        </w:rPr>
        <w:t>occurred.</w:t>
      </w:r>
    </w:p>
    <w:p w14:paraId="76E0D00E" w14:textId="77777777" w:rsidR="00932C18" w:rsidRPr="00EB3F73" w:rsidRDefault="00242E3E">
      <w:pPr>
        <w:pStyle w:val="BodyText"/>
        <w:spacing w:before="80"/>
        <w:jc w:val="left"/>
        <w:rPr>
          <w:lang w:val="en-GB"/>
        </w:rPr>
      </w:pPr>
      <w:r w:rsidRPr="00EB3F73">
        <w:rPr>
          <w:lang w:val="en-GB"/>
        </w:rPr>
        <w:t>This</w:t>
      </w:r>
      <w:r w:rsidRPr="00EB3F73">
        <w:rPr>
          <w:spacing w:val="-1"/>
          <w:lang w:val="en-GB"/>
        </w:rPr>
        <w:t xml:space="preserve"> </w:t>
      </w:r>
      <w:r w:rsidRPr="00EB3F73">
        <w:rPr>
          <w:lang w:val="en-GB"/>
        </w:rPr>
        <w:t>caution</w:t>
      </w:r>
      <w:r w:rsidRPr="00EB3F73">
        <w:rPr>
          <w:spacing w:val="1"/>
          <w:lang w:val="en-GB"/>
        </w:rPr>
        <w:t xml:space="preserve"> </w:t>
      </w:r>
      <w:r w:rsidRPr="00EB3F73">
        <w:rPr>
          <w:lang w:val="en-GB"/>
        </w:rPr>
        <w:t>shall</w:t>
      </w:r>
      <w:r w:rsidRPr="00EB3F73">
        <w:rPr>
          <w:spacing w:val="-6"/>
          <w:lang w:val="en-GB"/>
        </w:rPr>
        <w:t xml:space="preserve"> </w:t>
      </w:r>
      <w:r w:rsidRPr="00EB3F73">
        <w:rPr>
          <w:lang w:val="en-GB"/>
        </w:rPr>
        <w:t>apply</w:t>
      </w:r>
      <w:r w:rsidRPr="00EB3F73">
        <w:rPr>
          <w:spacing w:val="-1"/>
          <w:lang w:val="en-GB"/>
        </w:rPr>
        <w:t xml:space="preserve"> </w:t>
      </w:r>
      <w:r w:rsidRPr="00EB3F73">
        <w:rPr>
          <w:lang w:val="en-GB"/>
        </w:rPr>
        <w:t>to</w:t>
      </w:r>
      <w:r w:rsidRPr="00EB3F73">
        <w:rPr>
          <w:spacing w:val="1"/>
          <w:lang w:val="en-GB"/>
        </w:rPr>
        <w:t xml:space="preserve"> </w:t>
      </w:r>
      <w:r w:rsidRPr="00EB3F73">
        <w:rPr>
          <w:lang w:val="en-GB"/>
        </w:rPr>
        <w:t>that bowler</w:t>
      </w:r>
      <w:r w:rsidRPr="00EB3F73">
        <w:rPr>
          <w:spacing w:val="-2"/>
          <w:lang w:val="en-GB"/>
        </w:rPr>
        <w:t xml:space="preserve"> </w:t>
      </w:r>
      <w:r w:rsidRPr="00EB3F73">
        <w:rPr>
          <w:lang w:val="en-GB"/>
        </w:rPr>
        <w:t>throughout the</w:t>
      </w:r>
      <w:r w:rsidRPr="00EB3F73">
        <w:rPr>
          <w:spacing w:val="1"/>
          <w:lang w:val="en-GB"/>
        </w:rPr>
        <w:t xml:space="preserve"> </w:t>
      </w:r>
      <w:r w:rsidRPr="00EB3F73">
        <w:rPr>
          <w:lang w:val="en-GB"/>
        </w:rPr>
        <w:t>innings.</w:t>
      </w:r>
    </w:p>
    <w:p w14:paraId="299AA2FF" w14:textId="77777777" w:rsidR="00932C18" w:rsidRPr="00EB3F73" w:rsidRDefault="00242E3E" w:rsidP="006C73FE">
      <w:pPr>
        <w:pStyle w:val="ListParagraph"/>
        <w:numPr>
          <w:ilvl w:val="2"/>
          <w:numId w:val="85"/>
        </w:numPr>
        <w:tabs>
          <w:tab w:val="left" w:pos="1500"/>
        </w:tabs>
        <w:spacing w:before="116"/>
        <w:ind w:left="1340" w:right="708" w:hanging="543"/>
        <w:rPr>
          <w:lang w:val="en-GB"/>
        </w:rPr>
      </w:pPr>
      <w:r w:rsidRPr="00EB3F73">
        <w:rPr>
          <w:lang w:val="en-GB"/>
        </w:rPr>
        <w:t>Should</w:t>
      </w:r>
      <w:r w:rsidRPr="00EB3F73">
        <w:rPr>
          <w:spacing w:val="26"/>
          <w:lang w:val="en-GB"/>
        </w:rPr>
        <w:t xml:space="preserve"> </w:t>
      </w:r>
      <w:r w:rsidRPr="00EB3F73">
        <w:rPr>
          <w:lang w:val="en-GB"/>
        </w:rPr>
        <w:t>there</w:t>
      </w:r>
      <w:r w:rsidRPr="00EB3F73">
        <w:rPr>
          <w:spacing w:val="27"/>
          <w:lang w:val="en-GB"/>
        </w:rPr>
        <w:t xml:space="preserve"> </w:t>
      </w:r>
      <w:r w:rsidRPr="00EB3F73">
        <w:rPr>
          <w:lang w:val="en-GB"/>
        </w:rPr>
        <w:t>be</w:t>
      </w:r>
      <w:r w:rsidRPr="00EB3F73">
        <w:rPr>
          <w:spacing w:val="27"/>
          <w:lang w:val="en-GB"/>
        </w:rPr>
        <w:t xml:space="preserve"> </w:t>
      </w:r>
      <w:r w:rsidRPr="00EB3F73">
        <w:rPr>
          <w:lang w:val="en-GB"/>
        </w:rPr>
        <w:t>any</w:t>
      </w:r>
      <w:r w:rsidRPr="00EB3F73">
        <w:rPr>
          <w:spacing w:val="25"/>
          <w:lang w:val="en-GB"/>
        </w:rPr>
        <w:t xml:space="preserve"> </w:t>
      </w:r>
      <w:r w:rsidRPr="00EB3F73">
        <w:rPr>
          <w:lang w:val="en-GB"/>
        </w:rPr>
        <w:t>further</w:t>
      </w:r>
      <w:r w:rsidRPr="00EB3F73">
        <w:rPr>
          <w:spacing w:val="23"/>
          <w:lang w:val="en-GB"/>
        </w:rPr>
        <w:t xml:space="preserve"> </w:t>
      </w:r>
      <w:r w:rsidRPr="00EB3F73">
        <w:rPr>
          <w:lang w:val="en-GB"/>
        </w:rPr>
        <w:t>such</w:t>
      </w:r>
      <w:r w:rsidRPr="00EB3F73">
        <w:rPr>
          <w:spacing w:val="27"/>
          <w:lang w:val="en-GB"/>
        </w:rPr>
        <w:t xml:space="preserve"> </w:t>
      </w:r>
      <w:r w:rsidRPr="00EB3F73">
        <w:rPr>
          <w:lang w:val="en-GB"/>
        </w:rPr>
        <w:t>delivery</w:t>
      </w:r>
      <w:r w:rsidRPr="00EB3F73">
        <w:rPr>
          <w:spacing w:val="30"/>
          <w:lang w:val="en-GB"/>
        </w:rPr>
        <w:t xml:space="preserve"> </w:t>
      </w:r>
      <w:r w:rsidRPr="00EB3F73">
        <w:rPr>
          <w:lang w:val="en-GB"/>
        </w:rPr>
        <w:t>by</w:t>
      </w:r>
      <w:r w:rsidRPr="00EB3F73">
        <w:rPr>
          <w:spacing w:val="25"/>
          <w:lang w:val="en-GB"/>
        </w:rPr>
        <w:t xml:space="preserve"> </w:t>
      </w:r>
      <w:r w:rsidRPr="00EB3F73">
        <w:rPr>
          <w:lang w:val="en-GB"/>
        </w:rPr>
        <w:t>the</w:t>
      </w:r>
      <w:r w:rsidRPr="00EB3F73">
        <w:rPr>
          <w:spacing w:val="27"/>
          <w:lang w:val="en-GB"/>
        </w:rPr>
        <w:t xml:space="preserve"> </w:t>
      </w:r>
      <w:r w:rsidRPr="00EB3F73">
        <w:rPr>
          <w:lang w:val="en-GB"/>
        </w:rPr>
        <w:t>same</w:t>
      </w:r>
      <w:r w:rsidRPr="00EB3F73">
        <w:rPr>
          <w:spacing w:val="27"/>
          <w:lang w:val="en-GB"/>
        </w:rPr>
        <w:t xml:space="preserve"> </w:t>
      </w:r>
      <w:r w:rsidRPr="00EB3F73">
        <w:rPr>
          <w:lang w:val="en-GB"/>
        </w:rPr>
        <w:t>bowler</w:t>
      </w:r>
      <w:r w:rsidRPr="00EB3F73">
        <w:rPr>
          <w:spacing w:val="23"/>
          <w:lang w:val="en-GB"/>
        </w:rPr>
        <w:t xml:space="preserve"> </w:t>
      </w:r>
      <w:r w:rsidRPr="00EB3F73">
        <w:rPr>
          <w:lang w:val="en-GB"/>
        </w:rPr>
        <w:t>in</w:t>
      </w:r>
      <w:r w:rsidRPr="00EB3F73">
        <w:rPr>
          <w:spacing w:val="27"/>
          <w:lang w:val="en-GB"/>
        </w:rPr>
        <w:t xml:space="preserve"> </w:t>
      </w:r>
      <w:r w:rsidRPr="00EB3F73">
        <w:rPr>
          <w:lang w:val="en-GB"/>
        </w:rPr>
        <w:t>that</w:t>
      </w:r>
      <w:r w:rsidRPr="00EB3F73">
        <w:rPr>
          <w:spacing w:val="26"/>
          <w:lang w:val="en-GB"/>
        </w:rPr>
        <w:t xml:space="preserve"> </w:t>
      </w:r>
      <w:r w:rsidRPr="00EB3F73">
        <w:rPr>
          <w:lang w:val="en-GB"/>
        </w:rPr>
        <w:t>innings,</w:t>
      </w:r>
      <w:r w:rsidRPr="00EB3F73">
        <w:rPr>
          <w:spacing w:val="26"/>
          <w:lang w:val="en-GB"/>
        </w:rPr>
        <w:t xml:space="preserve"> </w:t>
      </w:r>
      <w:r w:rsidRPr="00EB3F73">
        <w:rPr>
          <w:lang w:val="en-GB"/>
        </w:rPr>
        <w:t>the</w:t>
      </w:r>
      <w:r w:rsidRPr="00EB3F73">
        <w:rPr>
          <w:spacing w:val="-58"/>
          <w:lang w:val="en-GB"/>
        </w:rPr>
        <w:t xml:space="preserve"> </w:t>
      </w:r>
      <w:r w:rsidRPr="00EB3F73">
        <w:rPr>
          <w:lang w:val="en-GB"/>
        </w:rPr>
        <w:t>umpire</w:t>
      </w:r>
      <w:r w:rsidRPr="00EB3F73">
        <w:rPr>
          <w:spacing w:val="3"/>
          <w:lang w:val="en-GB"/>
        </w:rPr>
        <w:t xml:space="preserve"> </w:t>
      </w:r>
      <w:r w:rsidRPr="00EB3F73">
        <w:rPr>
          <w:lang w:val="en-GB"/>
        </w:rPr>
        <w:t>shall</w:t>
      </w:r>
    </w:p>
    <w:p w14:paraId="2C6BD87F" w14:textId="77777777" w:rsidR="00932C18" w:rsidRPr="00EB3F73" w:rsidRDefault="00242E3E" w:rsidP="006C73FE">
      <w:pPr>
        <w:pStyle w:val="ListParagraph"/>
        <w:numPr>
          <w:ilvl w:val="0"/>
          <w:numId w:val="81"/>
        </w:numPr>
        <w:tabs>
          <w:tab w:val="left" w:pos="1615"/>
        </w:tabs>
        <w:spacing w:before="123"/>
        <w:ind w:left="1614" w:hanging="136"/>
        <w:rPr>
          <w:lang w:val="en-GB"/>
        </w:rPr>
      </w:pPr>
      <w:r w:rsidRPr="00EB3F73">
        <w:rPr>
          <w:lang w:val="en-GB"/>
        </w:rPr>
        <w:t>call</w:t>
      </w:r>
      <w:r w:rsidRPr="00EB3F73">
        <w:rPr>
          <w:spacing w:val="-1"/>
          <w:lang w:val="en-GB"/>
        </w:rPr>
        <w:t xml:space="preserve"> </w:t>
      </w:r>
      <w:r w:rsidRPr="00EB3F73">
        <w:rPr>
          <w:lang w:val="en-GB"/>
        </w:rPr>
        <w:t>and</w:t>
      </w:r>
      <w:r w:rsidRPr="00EB3F73">
        <w:rPr>
          <w:spacing w:val="2"/>
          <w:lang w:val="en-GB"/>
        </w:rPr>
        <w:t xml:space="preserve"> </w:t>
      </w:r>
      <w:r w:rsidRPr="00EB3F73">
        <w:rPr>
          <w:lang w:val="en-GB"/>
        </w:rPr>
        <w:t>signal</w:t>
      </w:r>
      <w:r w:rsidRPr="00EB3F73">
        <w:rPr>
          <w:spacing w:val="-1"/>
          <w:lang w:val="en-GB"/>
        </w:rPr>
        <w:t xml:space="preserve"> </w:t>
      </w:r>
      <w:r w:rsidRPr="00EB3F73">
        <w:rPr>
          <w:lang w:val="en-GB"/>
        </w:rPr>
        <w:t>No</w:t>
      </w:r>
      <w:r w:rsidRPr="00EB3F73">
        <w:rPr>
          <w:spacing w:val="-3"/>
          <w:lang w:val="en-GB"/>
        </w:rPr>
        <w:t xml:space="preserve"> </w:t>
      </w:r>
      <w:r w:rsidRPr="00EB3F73">
        <w:rPr>
          <w:lang w:val="en-GB"/>
        </w:rPr>
        <w:t>ball</w:t>
      </w:r>
    </w:p>
    <w:p w14:paraId="405D3B08" w14:textId="77777777" w:rsidR="00932C18" w:rsidRPr="00EB3F73" w:rsidRDefault="00242E3E" w:rsidP="006C73FE">
      <w:pPr>
        <w:pStyle w:val="ListParagraph"/>
        <w:numPr>
          <w:ilvl w:val="0"/>
          <w:numId w:val="81"/>
        </w:numPr>
        <w:tabs>
          <w:tab w:val="left" w:pos="1624"/>
        </w:tabs>
        <w:spacing w:before="122"/>
        <w:ind w:right="704" w:hanging="144"/>
        <w:rPr>
          <w:lang w:val="en-GB"/>
        </w:rPr>
      </w:pPr>
      <w:r w:rsidRPr="00EB3F73">
        <w:rPr>
          <w:lang w:val="en-GB"/>
        </w:rPr>
        <w:t>when</w:t>
      </w:r>
      <w:r w:rsidRPr="00EB3F73">
        <w:rPr>
          <w:spacing w:val="12"/>
          <w:lang w:val="en-GB"/>
        </w:rPr>
        <w:t xml:space="preserve"> </w:t>
      </w:r>
      <w:r w:rsidRPr="00EB3F73">
        <w:rPr>
          <w:lang w:val="en-GB"/>
        </w:rPr>
        <w:t>the</w:t>
      </w:r>
      <w:r w:rsidRPr="00EB3F73">
        <w:rPr>
          <w:spacing w:val="8"/>
          <w:lang w:val="en-GB"/>
        </w:rPr>
        <w:t xml:space="preserve"> </w:t>
      </w:r>
      <w:r w:rsidRPr="00EB3F73">
        <w:rPr>
          <w:lang w:val="en-GB"/>
        </w:rPr>
        <w:t>ball</w:t>
      </w:r>
      <w:r w:rsidRPr="00EB3F73">
        <w:rPr>
          <w:spacing w:val="9"/>
          <w:lang w:val="en-GB"/>
        </w:rPr>
        <w:t xml:space="preserve"> </w:t>
      </w:r>
      <w:r w:rsidRPr="00EB3F73">
        <w:rPr>
          <w:lang w:val="en-GB"/>
        </w:rPr>
        <w:t>is</w:t>
      </w:r>
      <w:r w:rsidRPr="00EB3F73">
        <w:rPr>
          <w:spacing w:val="10"/>
          <w:lang w:val="en-GB"/>
        </w:rPr>
        <w:t xml:space="preserve"> </w:t>
      </w:r>
      <w:r w:rsidRPr="00EB3F73">
        <w:rPr>
          <w:lang w:val="en-GB"/>
        </w:rPr>
        <w:t>dead,</w:t>
      </w:r>
      <w:r w:rsidRPr="00EB3F73">
        <w:rPr>
          <w:spacing w:val="7"/>
          <w:lang w:val="en-GB"/>
        </w:rPr>
        <w:t xml:space="preserve"> </w:t>
      </w:r>
      <w:r w:rsidRPr="00EB3F73">
        <w:rPr>
          <w:lang w:val="en-GB"/>
        </w:rPr>
        <w:t>direct</w:t>
      </w:r>
      <w:r w:rsidRPr="00EB3F73">
        <w:rPr>
          <w:spacing w:val="11"/>
          <w:lang w:val="en-GB"/>
        </w:rPr>
        <w:t xml:space="preserve"> </w:t>
      </w:r>
      <w:r w:rsidRPr="00EB3F73">
        <w:rPr>
          <w:lang w:val="en-GB"/>
        </w:rPr>
        <w:t>the</w:t>
      </w:r>
      <w:r w:rsidRPr="00EB3F73">
        <w:rPr>
          <w:spacing w:val="12"/>
          <w:lang w:val="en-GB"/>
        </w:rPr>
        <w:t xml:space="preserve"> </w:t>
      </w:r>
      <w:r w:rsidRPr="00EB3F73">
        <w:rPr>
          <w:lang w:val="en-GB"/>
        </w:rPr>
        <w:t>captain</w:t>
      </w:r>
      <w:r w:rsidRPr="00EB3F73">
        <w:rPr>
          <w:spacing w:val="8"/>
          <w:lang w:val="en-GB"/>
        </w:rPr>
        <w:t xml:space="preserve"> </w:t>
      </w:r>
      <w:r w:rsidRPr="00EB3F73">
        <w:rPr>
          <w:lang w:val="en-GB"/>
        </w:rPr>
        <w:t>of</w:t>
      </w:r>
      <w:r w:rsidRPr="00EB3F73">
        <w:rPr>
          <w:spacing w:val="11"/>
          <w:lang w:val="en-GB"/>
        </w:rPr>
        <w:t xml:space="preserve"> </w:t>
      </w:r>
      <w:r w:rsidRPr="00EB3F73">
        <w:rPr>
          <w:lang w:val="en-GB"/>
        </w:rPr>
        <w:t>the</w:t>
      </w:r>
      <w:r w:rsidRPr="00EB3F73">
        <w:rPr>
          <w:spacing w:val="8"/>
          <w:lang w:val="en-GB"/>
        </w:rPr>
        <w:t xml:space="preserve"> </w:t>
      </w:r>
      <w:r w:rsidRPr="00EB3F73">
        <w:rPr>
          <w:lang w:val="en-GB"/>
        </w:rPr>
        <w:t>fielding</w:t>
      </w:r>
      <w:r w:rsidRPr="00EB3F73">
        <w:rPr>
          <w:spacing w:val="13"/>
          <w:lang w:val="en-GB"/>
        </w:rPr>
        <w:t xml:space="preserve"> </w:t>
      </w:r>
      <w:r w:rsidRPr="00EB3F73">
        <w:rPr>
          <w:lang w:val="en-GB"/>
        </w:rPr>
        <w:t>side</w:t>
      </w:r>
      <w:r w:rsidRPr="00EB3F73">
        <w:rPr>
          <w:spacing w:val="12"/>
          <w:lang w:val="en-GB"/>
        </w:rPr>
        <w:t xml:space="preserve"> </w:t>
      </w:r>
      <w:r w:rsidRPr="00EB3F73">
        <w:rPr>
          <w:lang w:val="en-GB"/>
        </w:rPr>
        <w:t>to</w:t>
      </w:r>
      <w:r w:rsidRPr="00EB3F73">
        <w:rPr>
          <w:spacing w:val="12"/>
          <w:lang w:val="en-GB"/>
        </w:rPr>
        <w:t xml:space="preserve"> </w:t>
      </w:r>
      <w:r w:rsidRPr="00EB3F73">
        <w:rPr>
          <w:lang w:val="en-GB"/>
        </w:rPr>
        <w:t>suspend</w:t>
      </w:r>
      <w:r w:rsidRPr="00EB3F73">
        <w:rPr>
          <w:spacing w:val="12"/>
          <w:lang w:val="en-GB"/>
        </w:rPr>
        <w:t xml:space="preserve"> </w:t>
      </w:r>
      <w:r w:rsidRPr="00EB3F73">
        <w:rPr>
          <w:lang w:val="en-GB"/>
        </w:rPr>
        <w:t>the</w:t>
      </w:r>
      <w:r w:rsidRPr="00EB3F73">
        <w:rPr>
          <w:spacing w:val="8"/>
          <w:lang w:val="en-GB"/>
        </w:rPr>
        <w:t xml:space="preserve"> </w:t>
      </w:r>
      <w:r w:rsidRPr="00EB3F73">
        <w:rPr>
          <w:lang w:val="en-GB"/>
        </w:rPr>
        <w:t>bowler</w:t>
      </w:r>
      <w:r w:rsidRPr="00EB3F73">
        <w:rPr>
          <w:spacing w:val="-58"/>
          <w:lang w:val="en-GB"/>
        </w:rPr>
        <w:t xml:space="preserve"> </w:t>
      </w:r>
      <w:r w:rsidRPr="00EB3F73">
        <w:rPr>
          <w:lang w:val="en-GB"/>
        </w:rPr>
        <w:t>immediately from</w:t>
      </w:r>
      <w:r w:rsidRPr="00EB3F73">
        <w:rPr>
          <w:spacing w:val="-6"/>
          <w:lang w:val="en-GB"/>
        </w:rPr>
        <w:t xml:space="preserve"> </w:t>
      </w:r>
      <w:r w:rsidRPr="00EB3F73">
        <w:rPr>
          <w:lang w:val="en-GB"/>
        </w:rPr>
        <w:t>bowling</w:t>
      </w:r>
    </w:p>
    <w:p w14:paraId="53AE72E7" w14:textId="77777777" w:rsidR="00932C18" w:rsidRPr="00EB3F73" w:rsidRDefault="00242E3E" w:rsidP="006C73FE">
      <w:pPr>
        <w:pStyle w:val="ListParagraph"/>
        <w:numPr>
          <w:ilvl w:val="0"/>
          <w:numId w:val="81"/>
        </w:numPr>
        <w:tabs>
          <w:tab w:val="left" w:pos="1615"/>
        </w:tabs>
        <w:spacing w:before="118"/>
        <w:ind w:left="1614" w:hanging="136"/>
        <w:rPr>
          <w:lang w:val="en-GB"/>
        </w:rPr>
      </w:pPr>
      <w:r w:rsidRPr="00EB3F73">
        <w:rPr>
          <w:lang w:val="en-GB"/>
        </w:rPr>
        <w:t>inform</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other</w:t>
      </w:r>
      <w:r w:rsidRPr="00EB3F73">
        <w:rPr>
          <w:spacing w:val="-6"/>
          <w:lang w:val="en-GB"/>
        </w:rPr>
        <w:t xml:space="preserve"> </w:t>
      </w:r>
      <w:r w:rsidRPr="00EB3F73">
        <w:rPr>
          <w:lang w:val="en-GB"/>
        </w:rPr>
        <w:t>umpire</w:t>
      </w:r>
      <w:r w:rsidRPr="00EB3F73">
        <w:rPr>
          <w:spacing w:val="-2"/>
          <w:lang w:val="en-GB"/>
        </w:rPr>
        <w:t xml:space="preserve"> </w:t>
      </w:r>
      <w:r w:rsidRPr="00EB3F73">
        <w:rPr>
          <w:lang w:val="en-GB"/>
        </w:rPr>
        <w:t>for</w:t>
      </w:r>
      <w:r w:rsidRPr="00EB3F73">
        <w:rPr>
          <w:spacing w:val="-6"/>
          <w:lang w:val="en-GB"/>
        </w:rPr>
        <w:t xml:space="preserve"> </w:t>
      </w:r>
      <w:r w:rsidRPr="00EB3F73">
        <w:rPr>
          <w:lang w:val="en-GB"/>
        </w:rPr>
        <w:t>the</w:t>
      </w:r>
      <w:r w:rsidRPr="00EB3F73">
        <w:rPr>
          <w:spacing w:val="3"/>
          <w:lang w:val="en-GB"/>
        </w:rPr>
        <w:t xml:space="preserve"> </w:t>
      </w:r>
      <w:r w:rsidRPr="00EB3F73">
        <w:rPr>
          <w:lang w:val="en-GB"/>
        </w:rPr>
        <w:t>reason</w:t>
      </w:r>
      <w:r w:rsidRPr="00EB3F73">
        <w:rPr>
          <w:spacing w:val="3"/>
          <w:lang w:val="en-GB"/>
        </w:rPr>
        <w:t xml:space="preserve"> </w:t>
      </w:r>
      <w:r w:rsidRPr="00EB3F73">
        <w:rPr>
          <w:lang w:val="en-GB"/>
        </w:rPr>
        <w:t>for</w:t>
      </w:r>
      <w:r w:rsidRPr="00EB3F73">
        <w:rPr>
          <w:spacing w:val="-1"/>
          <w:lang w:val="en-GB"/>
        </w:rPr>
        <w:t xml:space="preserve"> </w:t>
      </w:r>
      <w:r w:rsidRPr="00EB3F73">
        <w:rPr>
          <w:lang w:val="en-GB"/>
        </w:rPr>
        <w:t>this</w:t>
      </w:r>
      <w:r w:rsidRPr="00EB3F73">
        <w:rPr>
          <w:spacing w:val="1"/>
          <w:lang w:val="en-GB"/>
        </w:rPr>
        <w:t xml:space="preserve"> </w:t>
      </w:r>
      <w:r w:rsidRPr="00EB3F73">
        <w:rPr>
          <w:lang w:val="en-GB"/>
        </w:rPr>
        <w:t>action.</w:t>
      </w:r>
    </w:p>
    <w:p w14:paraId="667AEF51" w14:textId="77777777" w:rsidR="00932C18" w:rsidRPr="00EB3F73" w:rsidRDefault="00242E3E">
      <w:pPr>
        <w:pStyle w:val="BodyText"/>
        <w:ind w:left="1336"/>
        <w:jc w:val="left"/>
        <w:rPr>
          <w:lang w:val="en-GB"/>
        </w:rPr>
      </w:pPr>
      <w:r w:rsidRPr="00EB3F73">
        <w:rPr>
          <w:lang w:val="en-GB"/>
        </w:rPr>
        <w:t>The</w:t>
      </w:r>
      <w:r w:rsidRPr="00EB3F73">
        <w:rPr>
          <w:spacing w:val="-3"/>
          <w:lang w:val="en-GB"/>
        </w:rPr>
        <w:t xml:space="preserve"> </w:t>
      </w:r>
      <w:r w:rsidRPr="00EB3F73">
        <w:rPr>
          <w:lang w:val="en-GB"/>
        </w:rPr>
        <w:t>bowler</w:t>
      </w:r>
      <w:r w:rsidRPr="00EB3F73">
        <w:rPr>
          <w:spacing w:val="-2"/>
          <w:lang w:val="en-GB"/>
        </w:rPr>
        <w:t xml:space="preserve"> </w:t>
      </w:r>
      <w:r w:rsidRPr="00EB3F73">
        <w:rPr>
          <w:lang w:val="en-GB"/>
        </w:rPr>
        <w:t>thus suspended</w:t>
      </w:r>
      <w:r w:rsidRPr="00EB3F73">
        <w:rPr>
          <w:spacing w:val="1"/>
          <w:lang w:val="en-GB"/>
        </w:rPr>
        <w:t xml:space="preserve"> </w:t>
      </w:r>
      <w:r w:rsidRPr="00EB3F73">
        <w:rPr>
          <w:lang w:val="en-GB"/>
        </w:rPr>
        <w:t>shall</w:t>
      </w:r>
      <w:r w:rsidRPr="00EB3F73">
        <w:rPr>
          <w:spacing w:val="-5"/>
          <w:lang w:val="en-GB"/>
        </w:rPr>
        <w:t xml:space="preserve"> </w:t>
      </w:r>
      <w:r w:rsidRPr="00EB3F73">
        <w:rPr>
          <w:lang w:val="en-GB"/>
        </w:rPr>
        <w:t>not be</w:t>
      </w:r>
      <w:r w:rsidRPr="00EB3F73">
        <w:rPr>
          <w:spacing w:val="-3"/>
          <w:lang w:val="en-GB"/>
        </w:rPr>
        <w:t xml:space="preserve"> </w:t>
      </w:r>
      <w:r w:rsidRPr="00EB3F73">
        <w:rPr>
          <w:lang w:val="en-GB"/>
        </w:rPr>
        <w:t>allowed</w:t>
      </w:r>
      <w:r w:rsidRPr="00EB3F73">
        <w:rPr>
          <w:spacing w:val="2"/>
          <w:lang w:val="en-GB"/>
        </w:rPr>
        <w:t xml:space="preserve"> </w:t>
      </w:r>
      <w:r w:rsidRPr="00EB3F73">
        <w:rPr>
          <w:lang w:val="en-GB"/>
        </w:rPr>
        <w:t>to</w:t>
      </w:r>
      <w:r w:rsidRPr="00EB3F73">
        <w:rPr>
          <w:spacing w:val="2"/>
          <w:lang w:val="en-GB"/>
        </w:rPr>
        <w:t xml:space="preserve"> </w:t>
      </w:r>
      <w:r w:rsidRPr="00EB3F73">
        <w:rPr>
          <w:lang w:val="en-GB"/>
        </w:rPr>
        <w:t>bowl</w:t>
      </w:r>
      <w:r w:rsidRPr="00EB3F73">
        <w:rPr>
          <w:spacing w:val="-1"/>
          <w:lang w:val="en-GB"/>
        </w:rPr>
        <w:t xml:space="preserve"> </w:t>
      </w:r>
      <w:r w:rsidRPr="00EB3F73">
        <w:rPr>
          <w:lang w:val="en-GB"/>
        </w:rPr>
        <w:t>again</w:t>
      </w:r>
      <w:r w:rsidRPr="00EB3F73">
        <w:rPr>
          <w:spacing w:val="2"/>
          <w:lang w:val="en-GB"/>
        </w:rPr>
        <w:t xml:space="preserve"> </w:t>
      </w:r>
      <w:r w:rsidRPr="00EB3F73">
        <w:rPr>
          <w:lang w:val="en-GB"/>
        </w:rPr>
        <w:t>in</w:t>
      </w:r>
      <w:r w:rsidRPr="00EB3F73">
        <w:rPr>
          <w:spacing w:val="-3"/>
          <w:lang w:val="en-GB"/>
        </w:rPr>
        <w:t xml:space="preserve"> </w:t>
      </w:r>
      <w:r w:rsidRPr="00EB3F73">
        <w:rPr>
          <w:lang w:val="en-GB"/>
        </w:rPr>
        <w:t>that</w:t>
      </w:r>
      <w:r w:rsidRPr="00EB3F73">
        <w:rPr>
          <w:spacing w:val="1"/>
          <w:lang w:val="en-GB"/>
        </w:rPr>
        <w:t xml:space="preserve"> </w:t>
      </w:r>
      <w:r w:rsidRPr="00EB3F73">
        <w:rPr>
          <w:lang w:val="en-GB"/>
        </w:rPr>
        <w:t>innings.</w:t>
      </w:r>
    </w:p>
    <w:p w14:paraId="153BE9BE" w14:textId="77777777" w:rsidR="00932C18" w:rsidRPr="00EB3F73" w:rsidRDefault="00242E3E">
      <w:pPr>
        <w:pStyle w:val="BodyText"/>
        <w:spacing w:before="117"/>
        <w:ind w:left="1336" w:right="709"/>
        <w:jc w:val="left"/>
        <w:rPr>
          <w:lang w:val="en-GB"/>
        </w:rPr>
      </w:pPr>
      <w:r w:rsidRPr="00EB3F73">
        <w:rPr>
          <w:lang w:val="en-GB"/>
        </w:rPr>
        <w:t>If</w:t>
      </w:r>
      <w:r w:rsidRPr="00EB3F73">
        <w:rPr>
          <w:spacing w:val="21"/>
          <w:lang w:val="en-GB"/>
        </w:rPr>
        <w:t xml:space="preserve"> </w:t>
      </w:r>
      <w:r w:rsidRPr="00EB3F73">
        <w:rPr>
          <w:lang w:val="en-GB"/>
        </w:rPr>
        <w:t>applicable,</w:t>
      </w:r>
      <w:r w:rsidRPr="00EB3F73">
        <w:rPr>
          <w:spacing w:val="21"/>
          <w:lang w:val="en-GB"/>
        </w:rPr>
        <w:t xml:space="preserve"> </w:t>
      </w:r>
      <w:r w:rsidRPr="00EB3F73">
        <w:rPr>
          <w:lang w:val="en-GB"/>
        </w:rPr>
        <w:t>the</w:t>
      </w:r>
      <w:r w:rsidRPr="00EB3F73">
        <w:rPr>
          <w:spacing w:val="22"/>
          <w:lang w:val="en-GB"/>
        </w:rPr>
        <w:t xml:space="preserve"> </w:t>
      </w:r>
      <w:r w:rsidRPr="00EB3F73">
        <w:rPr>
          <w:lang w:val="en-GB"/>
        </w:rPr>
        <w:t>over</w:t>
      </w:r>
      <w:r w:rsidRPr="00EB3F73">
        <w:rPr>
          <w:spacing w:val="18"/>
          <w:lang w:val="en-GB"/>
        </w:rPr>
        <w:t xml:space="preserve"> </w:t>
      </w:r>
      <w:r w:rsidRPr="00EB3F73">
        <w:rPr>
          <w:lang w:val="en-GB"/>
        </w:rPr>
        <w:t>shall</w:t>
      </w:r>
      <w:r w:rsidRPr="00EB3F73">
        <w:rPr>
          <w:spacing w:val="19"/>
          <w:lang w:val="en-GB"/>
        </w:rPr>
        <w:t xml:space="preserve"> </w:t>
      </w:r>
      <w:r w:rsidRPr="00EB3F73">
        <w:rPr>
          <w:lang w:val="en-GB"/>
        </w:rPr>
        <w:t>be</w:t>
      </w:r>
      <w:r w:rsidRPr="00EB3F73">
        <w:rPr>
          <w:spacing w:val="22"/>
          <w:lang w:val="en-GB"/>
        </w:rPr>
        <w:t xml:space="preserve"> </w:t>
      </w:r>
      <w:r w:rsidRPr="00EB3F73">
        <w:rPr>
          <w:lang w:val="en-GB"/>
        </w:rPr>
        <w:t>completed</w:t>
      </w:r>
      <w:r w:rsidRPr="00EB3F73">
        <w:rPr>
          <w:spacing w:val="17"/>
          <w:lang w:val="en-GB"/>
        </w:rPr>
        <w:t xml:space="preserve"> </w:t>
      </w:r>
      <w:r w:rsidRPr="00EB3F73">
        <w:rPr>
          <w:lang w:val="en-GB"/>
        </w:rPr>
        <w:t>by</w:t>
      </w:r>
      <w:r w:rsidRPr="00EB3F73">
        <w:rPr>
          <w:spacing w:val="15"/>
          <w:lang w:val="en-GB"/>
        </w:rPr>
        <w:t xml:space="preserve"> </w:t>
      </w:r>
      <w:r w:rsidRPr="00EB3F73">
        <w:rPr>
          <w:lang w:val="en-GB"/>
        </w:rPr>
        <w:t>another</w:t>
      </w:r>
      <w:r w:rsidRPr="00EB3F73">
        <w:rPr>
          <w:spacing w:val="15"/>
          <w:lang w:val="en-GB"/>
        </w:rPr>
        <w:t xml:space="preserve"> </w:t>
      </w:r>
      <w:r w:rsidRPr="00EB3F73">
        <w:rPr>
          <w:lang w:val="en-GB"/>
        </w:rPr>
        <w:t>bowler,</w:t>
      </w:r>
      <w:r w:rsidRPr="00EB3F73">
        <w:rPr>
          <w:spacing w:val="21"/>
          <w:lang w:val="en-GB"/>
        </w:rPr>
        <w:t xml:space="preserve"> </w:t>
      </w:r>
      <w:r w:rsidRPr="00EB3F73">
        <w:rPr>
          <w:lang w:val="en-GB"/>
        </w:rPr>
        <w:t>who</w:t>
      </w:r>
      <w:r w:rsidRPr="00EB3F73">
        <w:rPr>
          <w:spacing w:val="17"/>
          <w:lang w:val="en-GB"/>
        </w:rPr>
        <w:t xml:space="preserve"> </w:t>
      </w:r>
      <w:r w:rsidRPr="00EB3F73">
        <w:rPr>
          <w:lang w:val="en-GB"/>
        </w:rPr>
        <w:t>shall</w:t>
      </w:r>
      <w:r w:rsidRPr="00EB3F73">
        <w:rPr>
          <w:spacing w:val="19"/>
          <w:lang w:val="en-GB"/>
        </w:rPr>
        <w:t xml:space="preserve"> </w:t>
      </w:r>
      <w:r w:rsidRPr="00EB3F73">
        <w:rPr>
          <w:lang w:val="en-GB"/>
        </w:rPr>
        <w:t>neither</w:t>
      </w:r>
      <w:r w:rsidRPr="00EB3F73">
        <w:rPr>
          <w:spacing w:val="14"/>
          <w:lang w:val="en-GB"/>
        </w:rPr>
        <w:t xml:space="preserve"> </w:t>
      </w:r>
      <w:r w:rsidRPr="00EB3F73">
        <w:rPr>
          <w:lang w:val="en-GB"/>
        </w:rPr>
        <w:t>have</w:t>
      </w:r>
      <w:r w:rsidRPr="00EB3F73">
        <w:rPr>
          <w:spacing w:val="-58"/>
          <w:lang w:val="en-GB"/>
        </w:rPr>
        <w:t xml:space="preserve"> </w:t>
      </w:r>
      <w:r w:rsidRPr="00EB3F73">
        <w:rPr>
          <w:lang w:val="en-GB"/>
        </w:rPr>
        <w:t>bowled</w:t>
      </w:r>
      <w:r w:rsidRPr="00EB3F73">
        <w:rPr>
          <w:spacing w:val="-1"/>
          <w:lang w:val="en-GB"/>
        </w:rPr>
        <w:t xml:space="preserve"> </w:t>
      </w:r>
      <w:r w:rsidRPr="00EB3F73">
        <w:rPr>
          <w:lang w:val="en-GB"/>
        </w:rPr>
        <w:t>any</w:t>
      </w:r>
      <w:r w:rsidRPr="00EB3F73">
        <w:rPr>
          <w:spacing w:val="-4"/>
          <w:lang w:val="en-GB"/>
        </w:rPr>
        <w:t xml:space="preserve"> </w:t>
      </w:r>
      <w:r w:rsidRPr="00EB3F73">
        <w:rPr>
          <w:lang w:val="en-GB"/>
        </w:rPr>
        <w:t>part</w:t>
      </w:r>
      <w:r w:rsidRPr="00EB3F73">
        <w:rPr>
          <w:spacing w:val="-2"/>
          <w:lang w:val="en-GB"/>
        </w:rPr>
        <w:t xml:space="preserve"> </w:t>
      </w:r>
      <w:r w:rsidRPr="00EB3F73">
        <w:rPr>
          <w:lang w:val="en-GB"/>
        </w:rPr>
        <w:t>of</w:t>
      </w:r>
      <w:r w:rsidRPr="00EB3F73">
        <w:rPr>
          <w:spacing w:val="4"/>
          <w:lang w:val="en-GB"/>
        </w:rPr>
        <w:t xml:space="preserve"> </w:t>
      </w:r>
      <w:r w:rsidRPr="00EB3F73">
        <w:rPr>
          <w:lang w:val="en-GB"/>
        </w:rPr>
        <w:t>the</w:t>
      </w:r>
      <w:r w:rsidRPr="00EB3F73">
        <w:rPr>
          <w:spacing w:val="-1"/>
          <w:lang w:val="en-GB"/>
        </w:rPr>
        <w:t xml:space="preserve"> </w:t>
      </w:r>
      <w:r w:rsidRPr="00EB3F73">
        <w:rPr>
          <w:lang w:val="en-GB"/>
        </w:rPr>
        <w:t>previous</w:t>
      </w:r>
      <w:r w:rsidRPr="00EB3F73">
        <w:rPr>
          <w:spacing w:val="-4"/>
          <w:lang w:val="en-GB"/>
        </w:rPr>
        <w:t xml:space="preserve"> </w:t>
      </w:r>
      <w:r w:rsidRPr="00EB3F73">
        <w:rPr>
          <w:lang w:val="en-GB"/>
        </w:rPr>
        <w:t>over,</w:t>
      </w:r>
      <w:r w:rsidRPr="00EB3F73">
        <w:rPr>
          <w:spacing w:val="4"/>
          <w:lang w:val="en-GB"/>
        </w:rPr>
        <w:t xml:space="preserve"> </w:t>
      </w:r>
      <w:r w:rsidRPr="00EB3F73">
        <w:rPr>
          <w:lang w:val="en-GB"/>
        </w:rPr>
        <w:t>nor be</w:t>
      </w:r>
      <w:r w:rsidRPr="00EB3F73">
        <w:rPr>
          <w:spacing w:val="-1"/>
          <w:lang w:val="en-GB"/>
        </w:rPr>
        <w:t xml:space="preserve"> </w:t>
      </w:r>
      <w:r w:rsidRPr="00EB3F73">
        <w:rPr>
          <w:lang w:val="en-GB"/>
        </w:rPr>
        <w:t>allowed</w:t>
      </w:r>
      <w:r w:rsidRPr="00EB3F73">
        <w:rPr>
          <w:spacing w:val="-1"/>
          <w:lang w:val="en-GB"/>
        </w:rPr>
        <w:t xml:space="preserve"> </w:t>
      </w:r>
      <w:r w:rsidRPr="00EB3F73">
        <w:rPr>
          <w:lang w:val="en-GB"/>
        </w:rPr>
        <w:t>to</w:t>
      </w:r>
      <w:r w:rsidRPr="00EB3F73">
        <w:rPr>
          <w:spacing w:val="-1"/>
          <w:lang w:val="en-GB"/>
        </w:rPr>
        <w:t xml:space="preserve"> </w:t>
      </w:r>
      <w:r w:rsidRPr="00EB3F73">
        <w:rPr>
          <w:lang w:val="en-GB"/>
        </w:rPr>
        <w:t>bowl</w:t>
      </w:r>
      <w:r w:rsidRPr="00EB3F73">
        <w:rPr>
          <w:spacing w:val="-4"/>
          <w:lang w:val="en-GB"/>
        </w:rPr>
        <w:t xml:space="preserve"> </w:t>
      </w:r>
      <w:r w:rsidRPr="00EB3F73">
        <w:rPr>
          <w:lang w:val="en-GB"/>
        </w:rPr>
        <w:t>any</w:t>
      </w:r>
      <w:r w:rsidRPr="00EB3F73">
        <w:rPr>
          <w:spacing w:val="-3"/>
          <w:lang w:val="en-GB"/>
        </w:rPr>
        <w:t xml:space="preserve"> </w:t>
      </w:r>
      <w:r w:rsidRPr="00EB3F73">
        <w:rPr>
          <w:lang w:val="en-GB"/>
        </w:rPr>
        <w:t>part</w:t>
      </w:r>
      <w:r w:rsidRPr="00EB3F73">
        <w:rPr>
          <w:spacing w:val="-3"/>
          <w:lang w:val="en-GB"/>
        </w:rPr>
        <w:t xml:space="preserve"> </w:t>
      </w:r>
      <w:r w:rsidRPr="00EB3F73">
        <w:rPr>
          <w:lang w:val="en-GB"/>
        </w:rPr>
        <w:t>of</w:t>
      </w:r>
      <w:r w:rsidRPr="00EB3F73">
        <w:rPr>
          <w:spacing w:val="4"/>
          <w:lang w:val="en-GB"/>
        </w:rPr>
        <w:t xml:space="preserve"> </w:t>
      </w:r>
      <w:r w:rsidRPr="00EB3F73">
        <w:rPr>
          <w:lang w:val="en-GB"/>
        </w:rPr>
        <w:t>the</w:t>
      </w:r>
      <w:r w:rsidRPr="00EB3F73">
        <w:rPr>
          <w:spacing w:val="-1"/>
          <w:lang w:val="en-GB"/>
        </w:rPr>
        <w:t xml:space="preserve"> </w:t>
      </w:r>
      <w:r w:rsidRPr="00EB3F73">
        <w:rPr>
          <w:lang w:val="en-GB"/>
        </w:rPr>
        <w:t>next</w:t>
      </w:r>
      <w:r w:rsidRPr="00EB3F73">
        <w:rPr>
          <w:spacing w:val="-2"/>
          <w:lang w:val="en-GB"/>
        </w:rPr>
        <w:t xml:space="preserve"> </w:t>
      </w:r>
      <w:r w:rsidRPr="00EB3F73">
        <w:rPr>
          <w:lang w:val="en-GB"/>
        </w:rPr>
        <w:t>over.</w:t>
      </w:r>
    </w:p>
    <w:p w14:paraId="3682E668" w14:textId="33E328D3" w:rsidR="00932C18" w:rsidRPr="00EB3F73" w:rsidRDefault="00242E3E" w:rsidP="006C73FE">
      <w:pPr>
        <w:pStyle w:val="ListParagraph"/>
        <w:numPr>
          <w:ilvl w:val="0"/>
          <w:numId w:val="81"/>
        </w:numPr>
        <w:tabs>
          <w:tab w:val="left" w:pos="1706"/>
        </w:tabs>
        <w:spacing w:before="123"/>
        <w:ind w:right="705" w:hanging="144"/>
        <w:rPr>
          <w:lang w:val="en-GB"/>
        </w:rPr>
      </w:pPr>
      <w:r w:rsidRPr="00EB3F73">
        <w:rPr>
          <w:lang w:val="en-GB"/>
        </w:rPr>
        <w:tab/>
        <w:t>The</w:t>
      </w:r>
      <w:r w:rsidRPr="00EB3F73">
        <w:rPr>
          <w:spacing w:val="29"/>
          <w:lang w:val="en-GB"/>
        </w:rPr>
        <w:t xml:space="preserve"> </w:t>
      </w:r>
      <w:r w:rsidRPr="00EB3F73">
        <w:rPr>
          <w:lang w:val="en-GB"/>
        </w:rPr>
        <w:t>umpire</w:t>
      </w:r>
      <w:r w:rsidRPr="00EB3F73">
        <w:rPr>
          <w:spacing w:val="29"/>
          <w:lang w:val="en-GB"/>
        </w:rPr>
        <w:t xml:space="preserve"> </w:t>
      </w:r>
      <w:r w:rsidRPr="00EB3F73">
        <w:rPr>
          <w:lang w:val="en-GB"/>
        </w:rPr>
        <w:t>shall</w:t>
      </w:r>
      <w:r w:rsidRPr="00EB3F73">
        <w:rPr>
          <w:spacing w:val="31"/>
          <w:lang w:val="en-GB"/>
        </w:rPr>
        <w:t xml:space="preserve"> </w:t>
      </w:r>
      <w:r w:rsidR="00A529CB" w:rsidRPr="00EB3F73">
        <w:rPr>
          <w:lang w:val="en-GB"/>
        </w:rPr>
        <w:t>inform</w:t>
      </w:r>
      <w:r w:rsidRPr="00EB3F73">
        <w:rPr>
          <w:spacing w:val="29"/>
          <w:lang w:val="en-GB"/>
        </w:rPr>
        <w:t xml:space="preserve"> </w:t>
      </w:r>
      <w:r w:rsidRPr="00EB3F73">
        <w:rPr>
          <w:lang w:val="en-GB"/>
        </w:rPr>
        <w:t>the</w:t>
      </w:r>
      <w:r w:rsidRPr="00EB3F73">
        <w:rPr>
          <w:spacing w:val="34"/>
          <w:lang w:val="en-GB"/>
        </w:rPr>
        <w:t xml:space="preserve"> </w:t>
      </w:r>
      <w:r w:rsidR="00B84601" w:rsidRPr="00EB3F73">
        <w:rPr>
          <w:lang w:val="en-GB"/>
        </w:rPr>
        <w:t>batters</w:t>
      </w:r>
      <w:r w:rsidRPr="00EB3F73">
        <w:rPr>
          <w:spacing w:val="29"/>
          <w:lang w:val="en-GB"/>
        </w:rPr>
        <w:t xml:space="preserve"> </w:t>
      </w:r>
      <w:r w:rsidRPr="00EB3F73">
        <w:rPr>
          <w:lang w:val="en-GB"/>
        </w:rPr>
        <w:t>and,</w:t>
      </w:r>
      <w:r w:rsidRPr="00EB3F73">
        <w:rPr>
          <w:spacing w:val="28"/>
          <w:lang w:val="en-GB"/>
        </w:rPr>
        <w:t xml:space="preserve"> </w:t>
      </w:r>
      <w:r w:rsidRPr="00EB3F73">
        <w:rPr>
          <w:lang w:val="en-GB"/>
        </w:rPr>
        <w:t>as</w:t>
      </w:r>
      <w:r w:rsidRPr="00EB3F73">
        <w:rPr>
          <w:spacing w:val="27"/>
          <w:lang w:val="en-GB"/>
        </w:rPr>
        <w:t xml:space="preserve"> </w:t>
      </w:r>
      <w:r w:rsidRPr="00EB3F73">
        <w:rPr>
          <w:lang w:val="en-GB"/>
        </w:rPr>
        <w:t>soon</w:t>
      </w:r>
      <w:r w:rsidR="003751B5" w:rsidRPr="00EB3F73">
        <w:rPr>
          <w:lang w:val="en-GB"/>
        </w:rPr>
        <w:t xml:space="preserve"> as practicable</w:t>
      </w:r>
      <w:r w:rsidRPr="00EB3F73">
        <w:rPr>
          <w:lang w:val="en-GB"/>
        </w:rPr>
        <w:t>,</w:t>
      </w:r>
      <w:r w:rsidRPr="00EB3F73">
        <w:rPr>
          <w:spacing w:val="1"/>
          <w:lang w:val="en-GB"/>
        </w:rPr>
        <w:t xml:space="preserve"> </w:t>
      </w:r>
      <w:r w:rsidRPr="00EB3F73">
        <w:rPr>
          <w:lang w:val="en-GB"/>
        </w:rPr>
        <w:t>the</w:t>
      </w:r>
      <w:r w:rsidRPr="00EB3F73">
        <w:rPr>
          <w:spacing w:val="-2"/>
          <w:lang w:val="en-GB"/>
        </w:rPr>
        <w:t xml:space="preserve"> </w:t>
      </w:r>
      <w:r w:rsidRPr="00EB3F73">
        <w:rPr>
          <w:lang w:val="en-GB"/>
        </w:rPr>
        <w:t>captain</w:t>
      </w:r>
      <w:r w:rsidRPr="00EB3F73">
        <w:rPr>
          <w:spacing w:val="-2"/>
          <w:lang w:val="en-GB"/>
        </w:rPr>
        <w:t xml:space="preserve"> </w:t>
      </w:r>
      <w:r w:rsidRPr="00EB3F73">
        <w:rPr>
          <w:lang w:val="en-GB"/>
        </w:rPr>
        <w:t>of</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batting</w:t>
      </w:r>
      <w:r w:rsidRPr="00EB3F73">
        <w:rPr>
          <w:spacing w:val="2"/>
          <w:lang w:val="en-GB"/>
        </w:rPr>
        <w:t xml:space="preserve"> </w:t>
      </w:r>
      <w:r w:rsidRPr="00EB3F73">
        <w:rPr>
          <w:lang w:val="en-GB"/>
        </w:rPr>
        <w:t>side.</w:t>
      </w:r>
    </w:p>
    <w:p w14:paraId="56CDE917" w14:textId="77777777" w:rsidR="00932C18" w:rsidRPr="00EB3F73" w:rsidRDefault="00242E3E">
      <w:pPr>
        <w:pStyle w:val="BodyText"/>
        <w:spacing w:before="118"/>
        <w:ind w:left="1336" w:right="707"/>
        <w:rPr>
          <w:lang w:val="en-GB"/>
        </w:rPr>
      </w:pPr>
      <w:r w:rsidRPr="00EB3F73">
        <w:rPr>
          <w:lang w:val="en-GB"/>
        </w:rPr>
        <w:t>The umpires together shall report the occurrence as soon as possible after the match</w:t>
      </w:r>
      <w:r w:rsidRPr="00EB3F73">
        <w:rPr>
          <w:spacing w:val="1"/>
          <w:lang w:val="en-GB"/>
        </w:rPr>
        <w:t xml:space="preserve"> </w:t>
      </w:r>
      <w:r w:rsidRPr="00EB3F73">
        <w:rPr>
          <w:lang w:val="en-GB"/>
        </w:rPr>
        <w:t>to the Executive of the offending side and to any Governing Body responsible for the</w:t>
      </w:r>
      <w:r w:rsidRPr="00EB3F73">
        <w:rPr>
          <w:spacing w:val="1"/>
          <w:lang w:val="en-GB"/>
        </w:rPr>
        <w:t xml:space="preserve"> </w:t>
      </w:r>
      <w:r w:rsidRPr="00EB3F73">
        <w:rPr>
          <w:lang w:val="en-GB"/>
        </w:rPr>
        <w:t>match, who shall take such action as is considered appropriate against the captain,</w:t>
      </w:r>
      <w:r w:rsidRPr="00EB3F73">
        <w:rPr>
          <w:spacing w:val="1"/>
          <w:lang w:val="en-GB"/>
        </w:rPr>
        <w:t xml:space="preserve"> </w:t>
      </w:r>
      <w:r w:rsidRPr="00EB3F73">
        <w:rPr>
          <w:lang w:val="en-GB"/>
        </w:rPr>
        <w:t>any</w:t>
      </w:r>
      <w:r w:rsidRPr="00EB3F73">
        <w:rPr>
          <w:spacing w:val="-4"/>
          <w:lang w:val="en-GB"/>
        </w:rPr>
        <w:t xml:space="preserve"> </w:t>
      </w:r>
      <w:r w:rsidRPr="00EB3F73">
        <w:rPr>
          <w:lang w:val="en-GB"/>
        </w:rPr>
        <w:t>other</w:t>
      </w:r>
      <w:r w:rsidRPr="00EB3F73">
        <w:rPr>
          <w:spacing w:val="-1"/>
          <w:lang w:val="en-GB"/>
        </w:rPr>
        <w:t xml:space="preserve"> </w:t>
      </w:r>
      <w:r w:rsidRPr="00EB3F73">
        <w:rPr>
          <w:lang w:val="en-GB"/>
        </w:rPr>
        <w:t>individuals</w:t>
      </w:r>
      <w:r w:rsidRPr="00EB3F73">
        <w:rPr>
          <w:spacing w:val="-4"/>
          <w:lang w:val="en-GB"/>
        </w:rPr>
        <w:t xml:space="preserve"> </w:t>
      </w:r>
      <w:r w:rsidRPr="00EB3F73">
        <w:rPr>
          <w:lang w:val="en-GB"/>
        </w:rPr>
        <w:t>concerned</w:t>
      </w:r>
      <w:r w:rsidRPr="00EB3F73">
        <w:rPr>
          <w:spacing w:val="-2"/>
          <w:lang w:val="en-GB"/>
        </w:rPr>
        <w:t xml:space="preserve"> </w:t>
      </w:r>
      <w:r w:rsidRPr="00EB3F73">
        <w:rPr>
          <w:lang w:val="en-GB"/>
        </w:rPr>
        <w:t>and,</w:t>
      </w:r>
      <w:r w:rsidRPr="00EB3F73">
        <w:rPr>
          <w:spacing w:val="2"/>
          <w:lang w:val="en-GB"/>
        </w:rPr>
        <w:t xml:space="preserve"> </w:t>
      </w:r>
      <w:r w:rsidRPr="00EB3F73">
        <w:rPr>
          <w:lang w:val="en-GB"/>
        </w:rPr>
        <w:t>if</w:t>
      </w:r>
      <w:r w:rsidRPr="00EB3F73">
        <w:rPr>
          <w:spacing w:val="-3"/>
          <w:lang w:val="en-GB"/>
        </w:rPr>
        <w:t xml:space="preserve"> </w:t>
      </w:r>
      <w:r w:rsidRPr="00EB3F73">
        <w:rPr>
          <w:lang w:val="en-GB"/>
        </w:rPr>
        <w:t>appropriate,</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team.</w:t>
      </w:r>
    </w:p>
    <w:p w14:paraId="3473F1DF" w14:textId="77777777" w:rsidR="00932C18" w:rsidRPr="00EB3F73" w:rsidRDefault="00242E3E" w:rsidP="006C73FE">
      <w:pPr>
        <w:pStyle w:val="ListParagraph"/>
        <w:numPr>
          <w:ilvl w:val="2"/>
          <w:numId w:val="85"/>
        </w:numPr>
        <w:tabs>
          <w:tab w:val="left" w:pos="1456"/>
        </w:tabs>
        <w:spacing w:before="120"/>
        <w:ind w:left="1340" w:right="708" w:hanging="562"/>
        <w:jc w:val="both"/>
        <w:rPr>
          <w:lang w:val="en-GB"/>
        </w:rPr>
      </w:pPr>
      <w:r w:rsidRPr="00EB3F73">
        <w:rPr>
          <w:lang w:val="en-GB"/>
        </w:rPr>
        <w:t>The warning sequence in 41.6.3 and 41.6.4 is independent of the warning and action</w:t>
      </w:r>
      <w:r w:rsidRPr="00EB3F73">
        <w:rPr>
          <w:spacing w:val="-59"/>
          <w:lang w:val="en-GB"/>
        </w:rPr>
        <w:t xml:space="preserve"> </w:t>
      </w:r>
      <w:r w:rsidRPr="00EB3F73">
        <w:rPr>
          <w:lang w:val="en-GB"/>
        </w:rPr>
        <w:t>sequence</w:t>
      </w:r>
      <w:r w:rsidRPr="00EB3F73">
        <w:rPr>
          <w:spacing w:val="-2"/>
          <w:lang w:val="en-GB"/>
        </w:rPr>
        <w:t xml:space="preserve"> </w:t>
      </w:r>
      <w:r w:rsidRPr="00EB3F73">
        <w:rPr>
          <w:lang w:val="en-GB"/>
        </w:rPr>
        <w:t>in</w:t>
      </w:r>
      <w:r w:rsidRPr="00EB3F73">
        <w:rPr>
          <w:spacing w:val="-2"/>
          <w:lang w:val="en-GB"/>
        </w:rPr>
        <w:t xml:space="preserve"> </w:t>
      </w:r>
      <w:r w:rsidRPr="00EB3F73">
        <w:rPr>
          <w:lang w:val="en-GB"/>
        </w:rPr>
        <w:t>41.7.</w:t>
      </w:r>
    </w:p>
    <w:p w14:paraId="5F12BBAC" w14:textId="77777777" w:rsidR="00932C18" w:rsidRPr="00EB3F73" w:rsidRDefault="00242E3E" w:rsidP="006C73FE">
      <w:pPr>
        <w:pStyle w:val="Heading1"/>
        <w:numPr>
          <w:ilvl w:val="1"/>
          <w:numId w:val="85"/>
        </w:numPr>
        <w:tabs>
          <w:tab w:val="left" w:pos="890"/>
        </w:tabs>
        <w:spacing w:before="123"/>
        <w:ind w:left="889" w:hanging="543"/>
        <w:jc w:val="left"/>
        <w:rPr>
          <w:lang w:val="en-GB"/>
        </w:rPr>
      </w:pPr>
      <w:r w:rsidRPr="00EB3F73">
        <w:rPr>
          <w:lang w:val="en-GB"/>
        </w:rPr>
        <w:t>Bowling</w:t>
      </w:r>
      <w:r w:rsidRPr="00EB3F73">
        <w:rPr>
          <w:spacing w:val="-2"/>
          <w:lang w:val="en-GB"/>
        </w:rPr>
        <w:t xml:space="preserve"> </w:t>
      </w:r>
      <w:r w:rsidRPr="00EB3F73">
        <w:rPr>
          <w:lang w:val="en-GB"/>
        </w:rPr>
        <w:t>of</w:t>
      </w:r>
      <w:r w:rsidRPr="00EB3F73">
        <w:rPr>
          <w:spacing w:val="-2"/>
          <w:lang w:val="en-GB"/>
        </w:rPr>
        <w:t xml:space="preserve"> </w:t>
      </w:r>
      <w:r w:rsidRPr="00EB3F73">
        <w:rPr>
          <w:lang w:val="en-GB"/>
        </w:rPr>
        <w:t>dangerous</w:t>
      </w:r>
      <w:r w:rsidRPr="00EB3F73">
        <w:rPr>
          <w:spacing w:val="-3"/>
          <w:lang w:val="en-GB"/>
        </w:rPr>
        <w:t xml:space="preserve"> </w:t>
      </w:r>
      <w:r w:rsidRPr="00EB3F73">
        <w:rPr>
          <w:lang w:val="en-GB"/>
        </w:rPr>
        <w:t>and</w:t>
      </w:r>
      <w:r w:rsidRPr="00EB3F73">
        <w:rPr>
          <w:spacing w:val="-1"/>
          <w:lang w:val="en-GB"/>
        </w:rPr>
        <w:t xml:space="preserve"> </w:t>
      </w:r>
      <w:r w:rsidRPr="00EB3F73">
        <w:rPr>
          <w:lang w:val="en-GB"/>
        </w:rPr>
        <w:t>unfair non-pitching</w:t>
      </w:r>
      <w:r w:rsidRPr="00EB3F73">
        <w:rPr>
          <w:spacing w:val="-10"/>
          <w:lang w:val="en-GB"/>
        </w:rPr>
        <w:t xml:space="preserve"> </w:t>
      </w:r>
      <w:r w:rsidRPr="00EB3F73">
        <w:rPr>
          <w:lang w:val="en-GB"/>
        </w:rPr>
        <w:t>deliveries</w:t>
      </w:r>
    </w:p>
    <w:p w14:paraId="6CB69025" w14:textId="77777777" w:rsidR="00932C18" w:rsidRPr="00EB3F73" w:rsidRDefault="00242E3E" w:rsidP="006C73FE">
      <w:pPr>
        <w:pStyle w:val="ListParagraph"/>
        <w:numPr>
          <w:ilvl w:val="2"/>
          <w:numId w:val="85"/>
        </w:numPr>
        <w:tabs>
          <w:tab w:val="left" w:pos="1514"/>
        </w:tabs>
        <w:spacing w:before="117" w:line="256" w:lineRule="auto"/>
        <w:ind w:left="1427" w:right="706" w:hanging="629"/>
        <w:jc w:val="both"/>
        <w:rPr>
          <w:lang w:val="en-GB"/>
        </w:rPr>
      </w:pPr>
      <w:r w:rsidRPr="00EB3F73">
        <w:rPr>
          <w:lang w:val="en-GB"/>
        </w:rPr>
        <w:t>Any delivery, which passes or would have passed, without pitching, above waist</w:t>
      </w:r>
      <w:r w:rsidRPr="00EB3F73">
        <w:rPr>
          <w:spacing w:val="1"/>
          <w:lang w:val="en-GB"/>
        </w:rPr>
        <w:t xml:space="preserve"> </w:t>
      </w:r>
      <w:r w:rsidRPr="00EB3F73">
        <w:rPr>
          <w:lang w:val="en-GB"/>
        </w:rPr>
        <w:t>height of the striker standing upright at the popping crease, is unfair.</w:t>
      </w:r>
      <w:r w:rsidRPr="00EB3F73">
        <w:rPr>
          <w:spacing w:val="1"/>
          <w:lang w:val="en-GB"/>
        </w:rPr>
        <w:t xml:space="preserve"> </w:t>
      </w:r>
      <w:r w:rsidRPr="00EB3F73">
        <w:rPr>
          <w:lang w:val="en-GB"/>
        </w:rPr>
        <w:t>Whenever such</w:t>
      </w:r>
      <w:r w:rsidRPr="00EB3F73">
        <w:rPr>
          <w:spacing w:val="-59"/>
          <w:lang w:val="en-GB"/>
        </w:rPr>
        <w:t xml:space="preserve"> </w:t>
      </w:r>
      <w:r w:rsidRPr="00EB3F73">
        <w:rPr>
          <w:lang w:val="en-GB"/>
        </w:rPr>
        <w:t>a</w:t>
      </w:r>
      <w:r w:rsidRPr="00EB3F73">
        <w:rPr>
          <w:spacing w:val="2"/>
          <w:lang w:val="en-GB"/>
        </w:rPr>
        <w:t xml:space="preserve"> </w:t>
      </w:r>
      <w:r w:rsidRPr="00EB3F73">
        <w:rPr>
          <w:lang w:val="en-GB"/>
        </w:rPr>
        <w:t>delivery</w:t>
      </w:r>
      <w:r w:rsidRPr="00EB3F73">
        <w:rPr>
          <w:spacing w:val="1"/>
          <w:lang w:val="en-GB"/>
        </w:rPr>
        <w:t xml:space="preserve"> </w:t>
      </w:r>
      <w:r w:rsidRPr="00EB3F73">
        <w:rPr>
          <w:lang w:val="en-GB"/>
        </w:rPr>
        <w:t>is</w:t>
      </w:r>
      <w:r w:rsidRPr="00EB3F73">
        <w:rPr>
          <w:spacing w:val="-4"/>
          <w:lang w:val="en-GB"/>
        </w:rPr>
        <w:t xml:space="preserve"> </w:t>
      </w:r>
      <w:r w:rsidRPr="00EB3F73">
        <w:rPr>
          <w:lang w:val="en-GB"/>
        </w:rPr>
        <w:t>bowled,</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umpire</w:t>
      </w:r>
      <w:r w:rsidRPr="00EB3F73">
        <w:rPr>
          <w:spacing w:val="2"/>
          <w:lang w:val="en-GB"/>
        </w:rPr>
        <w:t xml:space="preserve"> </w:t>
      </w:r>
      <w:r w:rsidRPr="00EB3F73">
        <w:rPr>
          <w:lang w:val="en-GB"/>
        </w:rPr>
        <w:t>shall call and</w:t>
      </w:r>
      <w:r w:rsidRPr="00EB3F73">
        <w:rPr>
          <w:spacing w:val="-2"/>
          <w:lang w:val="en-GB"/>
        </w:rPr>
        <w:t xml:space="preserve"> </w:t>
      </w:r>
      <w:r w:rsidRPr="00EB3F73">
        <w:rPr>
          <w:lang w:val="en-GB"/>
        </w:rPr>
        <w:t>signal No</w:t>
      </w:r>
      <w:r w:rsidRPr="00EB3F73">
        <w:rPr>
          <w:spacing w:val="-2"/>
          <w:lang w:val="en-GB"/>
        </w:rPr>
        <w:t xml:space="preserve"> </w:t>
      </w:r>
      <w:r w:rsidRPr="00EB3F73">
        <w:rPr>
          <w:lang w:val="en-GB"/>
        </w:rPr>
        <w:t>ball.</w:t>
      </w:r>
    </w:p>
    <w:p w14:paraId="32C4D367" w14:textId="77777777" w:rsidR="00932C18" w:rsidRPr="00EB3F73" w:rsidRDefault="00242E3E" w:rsidP="006C73FE">
      <w:pPr>
        <w:pStyle w:val="ListParagraph"/>
        <w:numPr>
          <w:ilvl w:val="2"/>
          <w:numId w:val="85"/>
        </w:numPr>
        <w:tabs>
          <w:tab w:val="left" w:pos="1466"/>
        </w:tabs>
        <w:spacing w:before="119" w:line="259" w:lineRule="auto"/>
        <w:ind w:left="1340" w:right="707" w:hanging="567"/>
        <w:jc w:val="both"/>
        <w:rPr>
          <w:lang w:val="en-GB"/>
        </w:rPr>
      </w:pPr>
      <w:r w:rsidRPr="00EB3F73">
        <w:rPr>
          <w:lang w:val="en-GB"/>
        </w:rPr>
        <w:t>The bowling of a delivery as defined in 41.7.1 is also dangerous if the bowler’s end</w:t>
      </w:r>
      <w:r w:rsidRPr="00EB3F73">
        <w:rPr>
          <w:spacing w:val="1"/>
          <w:lang w:val="en-GB"/>
        </w:rPr>
        <w:t xml:space="preserve"> </w:t>
      </w:r>
      <w:r w:rsidRPr="00EB3F73">
        <w:rPr>
          <w:lang w:val="en-GB"/>
        </w:rPr>
        <w:t>umpire considers that there is a risk of injury to the striker.</w:t>
      </w:r>
      <w:r w:rsidRPr="00EB3F73">
        <w:rPr>
          <w:spacing w:val="1"/>
          <w:lang w:val="en-GB"/>
        </w:rPr>
        <w:t xml:space="preserve"> </w:t>
      </w:r>
      <w:r w:rsidRPr="00EB3F73">
        <w:rPr>
          <w:lang w:val="en-GB"/>
        </w:rPr>
        <w:t>In making that judgement</w:t>
      </w:r>
      <w:r w:rsidRPr="00EB3F73">
        <w:rPr>
          <w:spacing w:val="1"/>
          <w:lang w:val="en-GB"/>
        </w:rPr>
        <w:t xml:space="preserve"> </w:t>
      </w:r>
      <w:r w:rsidRPr="00EB3F73">
        <w:rPr>
          <w:lang w:val="en-GB"/>
        </w:rPr>
        <w:t>the</w:t>
      </w:r>
      <w:r w:rsidRPr="00EB3F73">
        <w:rPr>
          <w:spacing w:val="-2"/>
          <w:lang w:val="en-GB"/>
        </w:rPr>
        <w:t xml:space="preserve"> </w:t>
      </w:r>
      <w:r w:rsidRPr="00EB3F73">
        <w:rPr>
          <w:lang w:val="en-GB"/>
        </w:rPr>
        <w:t>umpire</w:t>
      </w:r>
      <w:r w:rsidRPr="00EB3F73">
        <w:rPr>
          <w:spacing w:val="-2"/>
          <w:lang w:val="en-GB"/>
        </w:rPr>
        <w:t xml:space="preserve"> </w:t>
      </w:r>
      <w:r w:rsidRPr="00EB3F73">
        <w:rPr>
          <w:lang w:val="en-GB"/>
        </w:rPr>
        <w:t>shall:</w:t>
      </w:r>
    </w:p>
    <w:p w14:paraId="43EEE8EA" w14:textId="77777777" w:rsidR="00932C18" w:rsidRPr="00EB3F73" w:rsidRDefault="00242E3E" w:rsidP="006C73FE">
      <w:pPr>
        <w:pStyle w:val="ListParagraph"/>
        <w:numPr>
          <w:ilvl w:val="0"/>
          <w:numId w:val="80"/>
        </w:numPr>
        <w:tabs>
          <w:tab w:val="left" w:pos="1476"/>
        </w:tabs>
        <w:ind w:hanging="136"/>
        <w:jc w:val="both"/>
        <w:rPr>
          <w:lang w:val="en-GB"/>
        </w:rPr>
      </w:pPr>
      <w:r w:rsidRPr="00EB3F73">
        <w:rPr>
          <w:lang w:val="en-GB"/>
        </w:rPr>
        <w:t>disregard</w:t>
      </w:r>
      <w:r w:rsidRPr="00EB3F73">
        <w:rPr>
          <w:spacing w:val="-2"/>
          <w:lang w:val="en-GB"/>
        </w:rPr>
        <w:t xml:space="preserve"> </w:t>
      </w:r>
      <w:r w:rsidRPr="00EB3F73">
        <w:rPr>
          <w:lang w:val="en-GB"/>
        </w:rPr>
        <w:t>any</w:t>
      </w:r>
      <w:r w:rsidRPr="00EB3F73">
        <w:rPr>
          <w:spacing w:val="-4"/>
          <w:lang w:val="en-GB"/>
        </w:rPr>
        <w:t xml:space="preserve"> </w:t>
      </w:r>
      <w:r w:rsidRPr="00EB3F73">
        <w:rPr>
          <w:lang w:val="en-GB"/>
        </w:rPr>
        <w:t>protective</w:t>
      </w:r>
      <w:r w:rsidRPr="00EB3F73">
        <w:rPr>
          <w:spacing w:val="-1"/>
          <w:lang w:val="en-GB"/>
        </w:rPr>
        <w:t xml:space="preserve"> </w:t>
      </w:r>
      <w:r w:rsidRPr="00EB3F73">
        <w:rPr>
          <w:lang w:val="en-GB"/>
        </w:rPr>
        <w:t>equipment</w:t>
      </w:r>
      <w:r w:rsidRPr="00EB3F73">
        <w:rPr>
          <w:spacing w:val="2"/>
          <w:lang w:val="en-GB"/>
        </w:rPr>
        <w:t xml:space="preserve"> </w:t>
      </w:r>
      <w:r w:rsidRPr="00EB3F73">
        <w:rPr>
          <w:lang w:val="en-GB"/>
        </w:rPr>
        <w:t>worn</w:t>
      </w:r>
      <w:r w:rsidRPr="00EB3F73">
        <w:rPr>
          <w:spacing w:val="-1"/>
          <w:lang w:val="en-GB"/>
        </w:rPr>
        <w:t xml:space="preserve"> </w:t>
      </w:r>
      <w:r w:rsidRPr="00EB3F73">
        <w:rPr>
          <w:lang w:val="en-GB"/>
        </w:rPr>
        <w:t>by</w:t>
      </w:r>
      <w:r w:rsidRPr="00EB3F73">
        <w:rPr>
          <w:spacing w:val="-4"/>
          <w:lang w:val="en-GB"/>
        </w:rPr>
        <w:t xml:space="preserve"> </w:t>
      </w:r>
      <w:r w:rsidRPr="00EB3F73">
        <w:rPr>
          <w:lang w:val="en-GB"/>
        </w:rPr>
        <w:t>the</w:t>
      </w:r>
      <w:r w:rsidRPr="00EB3F73">
        <w:rPr>
          <w:spacing w:val="-1"/>
          <w:lang w:val="en-GB"/>
        </w:rPr>
        <w:t xml:space="preserve"> </w:t>
      </w:r>
      <w:r w:rsidRPr="00EB3F73">
        <w:rPr>
          <w:lang w:val="en-GB"/>
        </w:rPr>
        <w:t>striker</w:t>
      </w:r>
    </w:p>
    <w:p w14:paraId="3F6A3253" w14:textId="77777777" w:rsidR="00932C18" w:rsidRPr="00EB3F73" w:rsidRDefault="00242E3E" w:rsidP="006C73FE">
      <w:pPr>
        <w:pStyle w:val="ListParagraph"/>
        <w:numPr>
          <w:ilvl w:val="0"/>
          <w:numId w:val="80"/>
        </w:numPr>
        <w:tabs>
          <w:tab w:val="left" w:pos="1476"/>
        </w:tabs>
        <w:spacing w:before="141"/>
        <w:ind w:hanging="136"/>
        <w:jc w:val="both"/>
        <w:rPr>
          <w:lang w:val="en-GB"/>
        </w:rPr>
      </w:pPr>
      <w:r w:rsidRPr="00EB3F73">
        <w:rPr>
          <w:lang w:val="en-GB"/>
        </w:rPr>
        <w:t>be</w:t>
      </w:r>
      <w:r w:rsidRPr="00EB3F73">
        <w:rPr>
          <w:spacing w:val="1"/>
          <w:lang w:val="en-GB"/>
        </w:rPr>
        <w:t xml:space="preserve"> </w:t>
      </w:r>
      <w:r w:rsidRPr="00EB3F73">
        <w:rPr>
          <w:lang w:val="en-GB"/>
        </w:rPr>
        <w:t>mindful</w:t>
      </w:r>
      <w:r w:rsidRPr="00EB3F73">
        <w:rPr>
          <w:spacing w:val="-1"/>
          <w:lang w:val="en-GB"/>
        </w:rPr>
        <w:t xml:space="preserve"> </w:t>
      </w:r>
      <w:r w:rsidRPr="00EB3F73">
        <w:rPr>
          <w:lang w:val="en-GB"/>
        </w:rPr>
        <w:t>of:</w:t>
      </w:r>
    </w:p>
    <w:p w14:paraId="68196168" w14:textId="77777777" w:rsidR="00932C18" w:rsidRPr="00EB3F73" w:rsidRDefault="00242E3E" w:rsidP="006C73FE">
      <w:pPr>
        <w:pStyle w:val="ListParagraph"/>
        <w:numPr>
          <w:ilvl w:val="1"/>
          <w:numId w:val="80"/>
        </w:numPr>
        <w:tabs>
          <w:tab w:val="left" w:pos="1845"/>
        </w:tabs>
        <w:spacing w:before="136"/>
        <w:jc w:val="both"/>
        <w:rPr>
          <w:lang w:val="en-GB"/>
        </w:rPr>
      </w:pPr>
      <w:r w:rsidRPr="00EB3F73">
        <w:rPr>
          <w:lang w:val="en-GB"/>
        </w:rPr>
        <w:t>the</w:t>
      </w:r>
      <w:r w:rsidRPr="00EB3F73">
        <w:rPr>
          <w:spacing w:val="-1"/>
          <w:lang w:val="en-GB"/>
        </w:rPr>
        <w:t xml:space="preserve"> </w:t>
      </w:r>
      <w:r w:rsidRPr="00EB3F73">
        <w:rPr>
          <w:lang w:val="en-GB"/>
        </w:rPr>
        <w:t>speed,</w:t>
      </w:r>
      <w:r w:rsidRPr="00EB3F73">
        <w:rPr>
          <w:spacing w:val="-1"/>
          <w:lang w:val="en-GB"/>
        </w:rPr>
        <w:t xml:space="preserve"> </w:t>
      </w:r>
      <w:proofErr w:type="gramStart"/>
      <w:r w:rsidRPr="00EB3F73">
        <w:rPr>
          <w:lang w:val="en-GB"/>
        </w:rPr>
        <w:t>height</w:t>
      </w:r>
      <w:proofErr w:type="gramEnd"/>
      <w:r w:rsidRPr="00EB3F73">
        <w:rPr>
          <w:spacing w:val="-2"/>
          <w:lang w:val="en-GB"/>
        </w:rPr>
        <w:t xml:space="preserve"> </w:t>
      </w:r>
      <w:r w:rsidRPr="00EB3F73">
        <w:rPr>
          <w:lang w:val="en-GB"/>
        </w:rPr>
        <w:t>and direction of</w:t>
      </w:r>
      <w:r w:rsidRPr="00EB3F73">
        <w:rPr>
          <w:spacing w:val="-2"/>
          <w:lang w:val="en-GB"/>
        </w:rPr>
        <w:t xml:space="preserve"> </w:t>
      </w:r>
      <w:r w:rsidRPr="00EB3F73">
        <w:rPr>
          <w:lang w:val="en-GB"/>
        </w:rPr>
        <w:t>the delivery</w:t>
      </w:r>
    </w:p>
    <w:p w14:paraId="30BAC905" w14:textId="77777777" w:rsidR="00932C18" w:rsidRPr="00EB3F73" w:rsidRDefault="00242E3E" w:rsidP="006C73FE">
      <w:pPr>
        <w:pStyle w:val="ListParagraph"/>
        <w:numPr>
          <w:ilvl w:val="1"/>
          <w:numId w:val="80"/>
        </w:numPr>
        <w:tabs>
          <w:tab w:val="left" w:pos="1845"/>
        </w:tabs>
        <w:spacing w:before="140"/>
        <w:jc w:val="both"/>
        <w:rPr>
          <w:lang w:val="en-GB"/>
        </w:rPr>
      </w:pPr>
      <w:r w:rsidRPr="00EB3F73">
        <w:rPr>
          <w:lang w:val="en-GB"/>
        </w:rPr>
        <w:t>the</w:t>
      </w:r>
      <w:r w:rsidRPr="00EB3F73">
        <w:rPr>
          <w:spacing w:val="-3"/>
          <w:lang w:val="en-GB"/>
        </w:rPr>
        <w:t xml:space="preserve"> </w:t>
      </w:r>
      <w:r w:rsidRPr="00EB3F73">
        <w:rPr>
          <w:lang w:val="en-GB"/>
        </w:rPr>
        <w:t>skill of</w:t>
      </w:r>
      <w:r w:rsidRPr="00EB3F73">
        <w:rPr>
          <w:spacing w:val="-3"/>
          <w:lang w:val="en-GB"/>
        </w:rPr>
        <w:t xml:space="preserve"> </w:t>
      </w:r>
      <w:r w:rsidRPr="00EB3F73">
        <w:rPr>
          <w:lang w:val="en-GB"/>
        </w:rPr>
        <w:t>the</w:t>
      </w:r>
      <w:r w:rsidRPr="00EB3F73">
        <w:rPr>
          <w:spacing w:val="3"/>
          <w:lang w:val="en-GB"/>
        </w:rPr>
        <w:t xml:space="preserve"> </w:t>
      </w:r>
      <w:r w:rsidRPr="00EB3F73">
        <w:rPr>
          <w:lang w:val="en-GB"/>
        </w:rPr>
        <w:t>striker</w:t>
      </w:r>
    </w:p>
    <w:p w14:paraId="08BE906C" w14:textId="77777777" w:rsidR="00932C18" w:rsidRPr="00EB3F73" w:rsidRDefault="00242E3E" w:rsidP="006C73FE">
      <w:pPr>
        <w:pStyle w:val="ListParagraph"/>
        <w:numPr>
          <w:ilvl w:val="1"/>
          <w:numId w:val="80"/>
        </w:numPr>
        <w:tabs>
          <w:tab w:val="left" w:pos="1845"/>
        </w:tabs>
        <w:spacing w:before="141"/>
        <w:jc w:val="both"/>
        <w:rPr>
          <w:lang w:val="en-GB"/>
        </w:rPr>
      </w:pPr>
      <w:r w:rsidRPr="00EB3F73">
        <w:rPr>
          <w:lang w:val="en-GB"/>
        </w:rPr>
        <w:t>the</w:t>
      </w:r>
      <w:r w:rsidRPr="00EB3F73">
        <w:rPr>
          <w:spacing w:val="-4"/>
          <w:lang w:val="en-GB"/>
        </w:rPr>
        <w:t xml:space="preserve"> </w:t>
      </w:r>
      <w:r w:rsidRPr="00EB3F73">
        <w:rPr>
          <w:lang w:val="en-GB"/>
        </w:rPr>
        <w:t>repeated</w:t>
      </w:r>
      <w:r w:rsidRPr="00EB3F73">
        <w:rPr>
          <w:spacing w:val="2"/>
          <w:lang w:val="en-GB"/>
        </w:rPr>
        <w:t xml:space="preserve"> </w:t>
      </w:r>
      <w:r w:rsidRPr="00EB3F73">
        <w:rPr>
          <w:lang w:val="en-GB"/>
        </w:rPr>
        <w:t>nature</w:t>
      </w:r>
      <w:r w:rsidRPr="00EB3F73">
        <w:rPr>
          <w:spacing w:val="-3"/>
          <w:lang w:val="en-GB"/>
        </w:rPr>
        <w:t xml:space="preserve"> </w:t>
      </w:r>
      <w:r w:rsidRPr="00EB3F73">
        <w:rPr>
          <w:lang w:val="en-GB"/>
        </w:rPr>
        <w:t>of</w:t>
      </w:r>
      <w:r w:rsidRPr="00EB3F73">
        <w:rPr>
          <w:spacing w:val="1"/>
          <w:lang w:val="en-GB"/>
        </w:rPr>
        <w:t xml:space="preserve"> </w:t>
      </w:r>
      <w:r w:rsidRPr="00EB3F73">
        <w:rPr>
          <w:lang w:val="en-GB"/>
        </w:rPr>
        <w:t>such</w:t>
      </w:r>
      <w:r w:rsidRPr="00EB3F73">
        <w:rPr>
          <w:spacing w:val="1"/>
          <w:lang w:val="en-GB"/>
        </w:rPr>
        <w:t xml:space="preserve"> </w:t>
      </w:r>
      <w:r w:rsidRPr="00EB3F73">
        <w:rPr>
          <w:lang w:val="en-GB"/>
        </w:rPr>
        <w:t>deliveries.</w:t>
      </w:r>
    </w:p>
    <w:p w14:paraId="11B73D47" w14:textId="402EFE3F" w:rsidR="00932C18" w:rsidRDefault="00242E3E" w:rsidP="006C73FE">
      <w:pPr>
        <w:pStyle w:val="ListParagraph"/>
        <w:numPr>
          <w:ilvl w:val="2"/>
          <w:numId w:val="85"/>
        </w:numPr>
        <w:tabs>
          <w:tab w:val="left" w:pos="1456"/>
        </w:tabs>
        <w:spacing w:before="141" w:line="259" w:lineRule="auto"/>
        <w:ind w:left="1340" w:right="707" w:hanging="567"/>
        <w:jc w:val="both"/>
        <w:rPr>
          <w:lang w:val="en-GB"/>
        </w:rPr>
      </w:pPr>
      <w:r w:rsidRPr="00EB3F73">
        <w:rPr>
          <w:lang w:val="en-GB"/>
        </w:rPr>
        <w:t>If the umpire considers a non-pitching delivery, or a series of non-pitching deliveries,</w:t>
      </w:r>
      <w:r w:rsidRPr="00EB3F73">
        <w:rPr>
          <w:spacing w:val="1"/>
          <w:lang w:val="en-GB"/>
        </w:rPr>
        <w:t xml:space="preserve"> </w:t>
      </w:r>
      <w:r w:rsidRPr="00EB3F73">
        <w:rPr>
          <w:lang w:val="en-GB"/>
        </w:rPr>
        <w:t>to be dangerous under 41.7.2, when the ball is dead, the umpire shall repeat the No</w:t>
      </w:r>
      <w:r w:rsidRPr="00EB3F73">
        <w:rPr>
          <w:spacing w:val="1"/>
          <w:lang w:val="en-GB"/>
        </w:rPr>
        <w:t xml:space="preserve"> </w:t>
      </w:r>
      <w:r w:rsidRPr="00EB3F73">
        <w:rPr>
          <w:lang w:val="en-GB"/>
        </w:rPr>
        <w:t>ball signal to the scorers and then caution the bowler, indicating that this is a first and</w:t>
      </w:r>
      <w:r w:rsidRPr="00EB3F73">
        <w:rPr>
          <w:spacing w:val="1"/>
          <w:lang w:val="en-GB"/>
        </w:rPr>
        <w:t xml:space="preserve"> </w:t>
      </w:r>
      <w:r w:rsidRPr="00EB3F73">
        <w:rPr>
          <w:lang w:val="en-GB"/>
        </w:rPr>
        <w:t>final warning. The umpire shall also inform the other umpire, the captain of the fielding</w:t>
      </w:r>
      <w:r w:rsidRPr="00EB3F73">
        <w:rPr>
          <w:spacing w:val="-59"/>
          <w:lang w:val="en-GB"/>
        </w:rPr>
        <w:t xml:space="preserve"> </w:t>
      </w:r>
      <w:r w:rsidRPr="00EB3F73">
        <w:rPr>
          <w:lang w:val="en-GB"/>
        </w:rPr>
        <w:t xml:space="preserve">side and the </w:t>
      </w:r>
      <w:r w:rsidR="00B84601" w:rsidRPr="00EB3F73">
        <w:rPr>
          <w:lang w:val="en-GB"/>
        </w:rPr>
        <w:t>batters</w:t>
      </w:r>
      <w:r w:rsidRPr="00EB3F73">
        <w:rPr>
          <w:lang w:val="en-GB"/>
        </w:rPr>
        <w:t xml:space="preserve"> of what has occurred. This caution shall apply to that bowler</w:t>
      </w:r>
      <w:r w:rsidRPr="00EB3F73">
        <w:rPr>
          <w:spacing w:val="1"/>
          <w:lang w:val="en-GB"/>
        </w:rPr>
        <w:t xml:space="preserve"> </w:t>
      </w:r>
      <w:r w:rsidRPr="00EB3F73">
        <w:rPr>
          <w:lang w:val="en-GB"/>
        </w:rPr>
        <w:t>throughout</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innings.</w:t>
      </w:r>
    </w:p>
    <w:p w14:paraId="65DC9239" w14:textId="759D718E" w:rsidR="00796EFB" w:rsidRDefault="00796EFB" w:rsidP="00796EFB">
      <w:pPr>
        <w:pStyle w:val="ListParagraph"/>
        <w:tabs>
          <w:tab w:val="left" w:pos="1456"/>
        </w:tabs>
        <w:spacing w:before="141" w:line="259" w:lineRule="auto"/>
        <w:ind w:left="841" w:right="707" w:firstLine="0"/>
        <w:jc w:val="both"/>
        <w:rPr>
          <w:lang w:val="en-GB"/>
        </w:rPr>
      </w:pPr>
    </w:p>
    <w:p w14:paraId="341A4401" w14:textId="77777777" w:rsidR="00796EFB" w:rsidRPr="00EB3F73" w:rsidRDefault="00796EFB" w:rsidP="00796EFB">
      <w:pPr>
        <w:pStyle w:val="ListParagraph"/>
        <w:tabs>
          <w:tab w:val="left" w:pos="1456"/>
        </w:tabs>
        <w:spacing w:before="141" w:line="259" w:lineRule="auto"/>
        <w:ind w:left="841" w:right="707" w:firstLine="0"/>
        <w:jc w:val="both"/>
        <w:rPr>
          <w:lang w:val="en-GB"/>
        </w:rPr>
      </w:pPr>
    </w:p>
    <w:p w14:paraId="3DB68F8E" w14:textId="77777777" w:rsidR="00932C18" w:rsidRPr="00EB3F73" w:rsidRDefault="00242E3E" w:rsidP="006C73FE">
      <w:pPr>
        <w:pStyle w:val="ListParagraph"/>
        <w:numPr>
          <w:ilvl w:val="2"/>
          <w:numId w:val="85"/>
        </w:numPr>
        <w:tabs>
          <w:tab w:val="left" w:pos="1485"/>
        </w:tabs>
        <w:spacing w:before="117" w:line="259" w:lineRule="auto"/>
        <w:ind w:left="1340" w:right="706" w:hanging="567"/>
        <w:jc w:val="both"/>
        <w:rPr>
          <w:lang w:val="en-GB"/>
        </w:rPr>
      </w:pPr>
      <w:r w:rsidRPr="00EB3F73">
        <w:rPr>
          <w:lang w:val="en-GB"/>
        </w:rPr>
        <w:lastRenderedPageBreak/>
        <w:t>Should there be any further dangerous such delivery by the same bowler in that</w:t>
      </w:r>
      <w:r w:rsidRPr="00EB3F73">
        <w:rPr>
          <w:spacing w:val="1"/>
          <w:lang w:val="en-GB"/>
        </w:rPr>
        <w:t xml:space="preserve"> </w:t>
      </w:r>
      <w:r w:rsidRPr="00EB3F73">
        <w:rPr>
          <w:lang w:val="en-GB"/>
        </w:rPr>
        <w:t>innings,</w:t>
      </w:r>
      <w:r w:rsidRPr="00EB3F73">
        <w:rPr>
          <w:spacing w:val="-4"/>
          <w:lang w:val="en-GB"/>
        </w:rPr>
        <w:t xml:space="preserve"> </w:t>
      </w:r>
      <w:r w:rsidRPr="00EB3F73">
        <w:rPr>
          <w:lang w:val="en-GB"/>
        </w:rPr>
        <w:t>the</w:t>
      </w:r>
      <w:r w:rsidRPr="00EB3F73">
        <w:rPr>
          <w:spacing w:val="3"/>
          <w:lang w:val="en-GB"/>
        </w:rPr>
        <w:t xml:space="preserve"> </w:t>
      </w:r>
      <w:r w:rsidRPr="00EB3F73">
        <w:rPr>
          <w:lang w:val="en-GB"/>
        </w:rPr>
        <w:t>umpire</w:t>
      </w:r>
      <w:r w:rsidRPr="00EB3F73">
        <w:rPr>
          <w:spacing w:val="3"/>
          <w:lang w:val="en-GB"/>
        </w:rPr>
        <w:t xml:space="preserve"> </w:t>
      </w:r>
      <w:r w:rsidRPr="00EB3F73">
        <w:rPr>
          <w:lang w:val="en-GB"/>
        </w:rPr>
        <w:t>shall</w:t>
      </w:r>
    </w:p>
    <w:p w14:paraId="1FAE0E5C" w14:textId="77777777" w:rsidR="00932C18" w:rsidRPr="00EB3F73" w:rsidRDefault="00242E3E" w:rsidP="006C73FE">
      <w:pPr>
        <w:pStyle w:val="ListParagraph"/>
        <w:numPr>
          <w:ilvl w:val="0"/>
          <w:numId w:val="79"/>
        </w:numPr>
        <w:tabs>
          <w:tab w:val="left" w:pos="1744"/>
        </w:tabs>
        <w:ind w:left="1744"/>
        <w:jc w:val="both"/>
        <w:rPr>
          <w:lang w:val="en-GB"/>
        </w:rPr>
      </w:pPr>
      <w:r w:rsidRPr="00EB3F73">
        <w:rPr>
          <w:lang w:val="en-GB"/>
        </w:rPr>
        <w:t>call</w:t>
      </w:r>
      <w:r w:rsidRPr="00EB3F73">
        <w:rPr>
          <w:spacing w:val="-1"/>
          <w:lang w:val="en-GB"/>
        </w:rPr>
        <w:t xml:space="preserve"> </w:t>
      </w:r>
      <w:r w:rsidRPr="00EB3F73">
        <w:rPr>
          <w:lang w:val="en-GB"/>
        </w:rPr>
        <w:t>and</w:t>
      </w:r>
      <w:r w:rsidRPr="00EB3F73">
        <w:rPr>
          <w:spacing w:val="2"/>
          <w:lang w:val="en-GB"/>
        </w:rPr>
        <w:t xml:space="preserve"> </w:t>
      </w:r>
      <w:r w:rsidRPr="00EB3F73">
        <w:rPr>
          <w:lang w:val="en-GB"/>
        </w:rPr>
        <w:t>signal</w:t>
      </w:r>
      <w:r w:rsidRPr="00EB3F73">
        <w:rPr>
          <w:spacing w:val="-1"/>
          <w:lang w:val="en-GB"/>
        </w:rPr>
        <w:t xml:space="preserve"> </w:t>
      </w:r>
      <w:r w:rsidRPr="00EB3F73">
        <w:rPr>
          <w:lang w:val="en-GB"/>
        </w:rPr>
        <w:t>No</w:t>
      </w:r>
      <w:r w:rsidRPr="00EB3F73">
        <w:rPr>
          <w:spacing w:val="-3"/>
          <w:lang w:val="en-GB"/>
        </w:rPr>
        <w:t xml:space="preserve"> </w:t>
      </w:r>
      <w:r w:rsidRPr="00EB3F73">
        <w:rPr>
          <w:lang w:val="en-GB"/>
        </w:rPr>
        <w:t>ball</w:t>
      </w:r>
    </w:p>
    <w:p w14:paraId="34A28E50" w14:textId="77777777" w:rsidR="00932C18" w:rsidRPr="00EB3F73" w:rsidRDefault="00242E3E" w:rsidP="006C73FE">
      <w:pPr>
        <w:pStyle w:val="ListParagraph"/>
        <w:numPr>
          <w:ilvl w:val="0"/>
          <w:numId w:val="79"/>
        </w:numPr>
        <w:tabs>
          <w:tab w:val="left" w:pos="1749"/>
        </w:tabs>
        <w:spacing w:before="80" w:line="254" w:lineRule="auto"/>
        <w:ind w:right="704" w:hanging="154"/>
        <w:rPr>
          <w:lang w:val="en-GB"/>
        </w:rPr>
      </w:pPr>
      <w:r w:rsidRPr="00EB3F73">
        <w:rPr>
          <w:lang w:val="en-GB"/>
        </w:rPr>
        <w:t>when</w:t>
      </w:r>
      <w:r w:rsidRPr="00EB3F73">
        <w:rPr>
          <w:spacing w:val="1"/>
          <w:lang w:val="en-GB"/>
        </w:rPr>
        <w:t xml:space="preserve"> </w:t>
      </w:r>
      <w:r w:rsidRPr="00EB3F73">
        <w:rPr>
          <w:lang w:val="en-GB"/>
        </w:rPr>
        <w:t>the</w:t>
      </w:r>
      <w:r w:rsidRPr="00EB3F73">
        <w:rPr>
          <w:spacing w:val="2"/>
          <w:lang w:val="en-GB"/>
        </w:rPr>
        <w:t xml:space="preserve"> </w:t>
      </w:r>
      <w:r w:rsidRPr="00EB3F73">
        <w:rPr>
          <w:lang w:val="en-GB"/>
        </w:rPr>
        <w:t>ball</w:t>
      </w:r>
      <w:r w:rsidRPr="00EB3F73">
        <w:rPr>
          <w:spacing w:val="4"/>
          <w:lang w:val="en-GB"/>
        </w:rPr>
        <w:t xml:space="preserve"> </w:t>
      </w:r>
      <w:r w:rsidRPr="00EB3F73">
        <w:rPr>
          <w:lang w:val="en-GB"/>
        </w:rPr>
        <w:t>is dead,</w:t>
      </w:r>
      <w:r w:rsidRPr="00EB3F73">
        <w:rPr>
          <w:spacing w:val="1"/>
          <w:lang w:val="en-GB"/>
        </w:rPr>
        <w:t xml:space="preserve"> </w:t>
      </w:r>
      <w:r w:rsidRPr="00EB3F73">
        <w:rPr>
          <w:lang w:val="en-GB"/>
        </w:rPr>
        <w:t>direct</w:t>
      </w:r>
      <w:r w:rsidRPr="00EB3F73">
        <w:rPr>
          <w:spacing w:val="1"/>
          <w:lang w:val="en-GB"/>
        </w:rPr>
        <w:t xml:space="preserve"> </w:t>
      </w:r>
      <w:r w:rsidRPr="00EB3F73">
        <w:rPr>
          <w:lang w:val="en-GB"/>
        </w:rPr>
        <w:t>the</w:t>
      </w:r>
      <w:r w:rsidRPr="00EB3F73">
        <w:rPr>
          <w:spacing w:val="7"/>
          <w:lang w:val="en-GB"/>
        </w:rPr>
        <w:t xml:space="preserve"> </w:t>
      </w:r>
      <w:r w:rsidRPr="00EB3F73">
        <w:rPr>
          <w:lang w:val="en-GB"/>
        </w:rPr>
        <w:t>captain</w:t>
      </w:r>
      <w:r w:rsidRPr="00EB3F73">
        <w:rPr>
          <w:spacing w:val="-3"/>
          <w:lang w:val="en-GB"/>
        </w:rPr>
        <w:t xml:space="preserve"> </w:t>
      </w:r>
      <w:r w:rsidRPr="00EB3F73">
        <w:rPr>
          <w:lang w:val="en-GB"/>
        </w:rPr>
        <w:t>of</w:t>
      </w:r>
      <w:r w:rsidRPr="00EB3F73">
        <w:rPr>
          <w:spacing w:val="1"/>
          <w:lang w:val="en-GB"/>
        </w:rPr>
        <w:t xml:space="preserve"> </w:t>
      </w:r>
      <w:r w:rsidRPr="00EB3F73">
        <w:rPr>
          <w:lang w:val="en-GB"/>
        </w:rPr>
        <w:t>the</w:t>
      </w:r>
      <w:r w:rsidRPr="00EB3F73">
        <w:rPr>
          <w:spacing w:val="2"/>
          <w:lang w:val="en-GB"/>
        </w:rPr>
        <w:t xml:space="preserve"> </w:t>
      </w:r>
      <w:r w:rsidRPr="00EB3F73">
        <w:rPr>
          <w:lang w:val="en-GB"/>
        </w:rPr>
        <w:t>fielding</w:t>
      </w:r>
      <w:r w:rsidRPr="00EB3F73">
        <w:rPr>
          <w:spacing w:val="7"/>
          <w:lang w:val="en-GB"/>
        </w:rPr>
        <w:t xml:space="preserve"> </w:t>
      </w:r>
      <w:r w:rsidRPr="00EB3F73">
        <w:rPr>
          <w:lang w:val="en-GB"/>
        </w:rPr>
        <w:t>side</w:t>
      </w:r>
      <w:r w:rsidRPr="00EB3F73">
        <w:rPr>
          <w:spacing w:val="2"/>
          <w:lang w:val="en-GB"/>
        </w:rPr>
        <w:t xml:space="preserve"> </w:t>
      </w:r>
      <w:r w:rsidRPr="00EB3F73">
        <w:rPr>
          <w:lang w:val="en-GB"/>
        </w:rPr>
        <w:t>to</w:t>
      </w:r>
      <w:r w:rsidRPr="00EB3F73">
        <w:rPr>
          <w:spacing w:val="6"/>
          <w:lang w:val="en-GB"/>
        </w:rPr>
        <w:t xml:space="preserve"> </w:t>
      </w:r>
      <w:r w:rsidRPr="00EB3F73">
        <w:rPr>
          <w:lang w:val="en-GB"/>
        </w:rPr>
        <w:t>suspend</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bowler</w:t>
      </w:r>
      <w:r w:rsidRPr="00EB3F73">
        <w:rPr>
          <w:spacing w:val="-58"/>
          <w:lang w:val="en-GB"/>
        </w:rPr>
        <w:t xml:space="preserve"> </w:t>
      </w:r>
      <w:r w:rsidRPr="00EB3F73">
        <w:rPr>
          <w:lang w:val="en-GB"/>
        </w:rPr>
        <w:t>immediately from</w:t>
      </w:r>
      <w:r w:rsidRPr="00EB3F73">
        <w:rPr>
          <w:spacing w:val="-6"/>
          <w:lang w:val="en-GB"/>
        </w:rPr>
        <w:t xml:space="preserve"> </w:t>
      </w:r>
      <w:r w:rsidRPr="00EB3F73">
        <w:rPr>
          <w:lang w:val="en-GB"/>
        </w:rPr>
        <w:t>bowling</w:t>
      </w:r>
    </w:p>
    <w:p w14:paraId="5B3A694E" w14:textId="77777777" w:rsidR="00932C18" w:rsidRPr="00EB3F73" w:rsidRDefault="00242E3E" w:rsidP="006C73FE">
      <w:pPr>
        <w:pStyle w:val="ListParagraph"/>
        <w:numPr>
          <w:ilvl w:val="0"/>
          <w:numId w:val="79"/>
        </w:numPr>
        <w:tabs>
          <w:tab w:val="left" w:pos="1744"/>
        </w:tabs>
        <w:ind w:left="1744"/>
        <w:rPr>
          <w:lang w:val="en-GB"/>
        </w:rPr>
      </w:pPr>
      <w:r w:rsidRPr="00EB3F73">
        <w:rPr>
          <w:lang w:val="en-GB"/>
        </w:rPr>
        <w:t>inform</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other</w:t>
      </w:r>
      <w:r w:rsidRPr="00EB3F73">
        <w:rPr>
          <w:spacing w:val="-6"/>
          <w:lang w:val="en-GB"/>
        </w:rPr>
        <w:t xml:space="preserve"> </w:t>
      </w:r>
      <w:r w:rsidRPr="00EB3F73">
        <w:rPr>
          <w:lang w:val="en-GB"/>
        </w:rPr>
        <w:t>umpire</w:t>
      </w:r>
      <w:r w:rsidRPr="00EB3F73">
        <w:rPr>
          <w:spacing w:val="-2"/>
          <w:lang w:val="en-GB"/>
        </w:rPr>
        <w:t xml:space="preserve"> </w:t>
      </w:r>
      <w:r w:rsidRPr="00EB3F73">
        <w:rPr>
          <w:lang w:val="en-GB"/>
        </w:rPr>
        <w:t>for</w:t>
      </w:r>
      <w:r w:rsidRPr="00EB3F73">
        <w:rPr>
          <w:spacing w:val="-6"/>
          <w:lang w:val="en-GB"/>
        </w:rPr>
        <w:t xml:space="preserve"> </w:t>
      </w:r>
      <w:r w:rsidRPr="00EB3F73">
        <w:rPr>
          <w:lang w:val="en-GB"/>
        </w:rPr>
        <w:t>the</w:t>
      </w:r>
      <w:r w:rsidRPr="00EB3F73">
        <w:rPr>
          <w:spacing w:val="3"/>
          <w:lang w:val="en-GB"/>
        </w:rPr>
        <w:t xml:space="preserve"> </w:t>
      </w:r>
      <w:r w:rsidRPr="00EB3F73">
        <w:rPr>
          <w:lang w:val="en-GB"/>
        </w:rPr>
        <w:t>reason</w:t>
      </w:r>
      <w:r w:rsidRPr="00EB3F73">
        <w:rPr>
          <w:spacing w:val="3"/>
          <w:lang w:val="en-GB"/>
        </w:rPr>
        <w:t xml:space="preserve"> </w:t>
      </w:r>
      <w:r w:rsidRPr="00EB3F73">
        <w:rPr>
          <w:lang w:val="en-GB"/>
        </w:rPr>
        <w:t>for</w:t>
      </w:r>
      <w:r w:rsidRPr="00EB3F73">
        <w:rPr>
          <w:spacing w:val="-2"/>
          <w:lang w:val="en-GB"/>
        </w:rPr>
        <w:t xml:space="preserve"> </w:t>
      </w:r>
      <w:r w:rsidRPr="00EB3F73">
        <w:rPr>
          <w:lang w:val="en-GB"/>
        </w:rPr>
        <w:t>this</w:t>
      </w:r>
      <w:r w:rsidRPr="00EB3F73">
        <w:rPr>
          <w:spacing w:val="1"/>
          <w:lang w:val="en-GB"/>
        </w:rPr>
        <w:t xml:space="preserve"> </w:t>
      </w:r>
      <w:r w:rsidRPr="00EB3F73">
        <w:rPr>
          <w:lang w:val="en-GB"/>
        </w:rPr>
        <w:t>action.</w:t>
      </w:r>
    </w:p>
    <w:p w14:paraId="6AE6B1CC" w14:textId="77777777" w:rsidR="00932C18" w:rsidRPr="00EB3F73" w:rsidRDefault="00242E3E">
      <w:pPr>
        <w:pStyle w:val="BodyText"/>
        <w:spacing w:before="141"/>
        <w:ind w:left="1336"/>
        <w:rPr>
          <w:lang w:val="en-GB"/>
        </w:rPr>
      </w:pPr>
      <w:r w:rsidRPr="00EB3F73">
        <w:rPr>
          <w:lang w:val="en-GB"/>
        </w:rPr>
        <w:t>The</w:t>
      </w:r>
      <w:r w:rsidRPr="00EB3F73">
        <w:rPr>
          <w:spacing w:val="-3"/>
          <w:lang w:val="en-GB"/>
        </w:rPr>
        <w:t xml:space="preserve"> </w:t>
      </w:r>
      <w:r w:rsidRPr="00EB3F73">
        <w:rPr>
          <w:lang w:val="en-GB"/>
        </w:rPr>
        <w:t>bowler</w:t>
      </w:r>
      <w:r w:rsidRPr="00EB3F73">
        <w:rPr>
          <w:spacing w:val="-2"/>
          <w:lang w:val="en-GB"/>
        </w:rPr>
        <w:t xml:space="preserve"> </w:t>
      </w:r>
      <w:r w:rsidRPr="00EB3F73">
        <w:rPr>
          <w:lang w:val="en-GB"/>
        </w:rPr>
        <w:t>thus suspended</w:t>
      </w:r>
      <w:r w:rsidRPr="00EB3F73">
        <w:rPr>
          <w:spacing w:val="1"/>
          <w:lang w:val="en-GB"/>
        </w:rPr>
        <w:t xml:space="preserve"> </w:t>
      </w:r>
      <w:r w:rsidRPr="00EB3F73">
        <w:rPr>
          <w:lang w:val="en-GB"/>
        </w:rPr>
        <w:t>shall</w:t>
      </w:r>
      <w:r w:rsidRPr="00EB3F73">
        <w:rPr>
          <w:spacing w:val="-5"/>
          <w:lang w:val="en-GB"/>
        </w:rPr>
        <w:t xml:space="preserve"> </w:t>
      </w:r>
      <w:r w:rsidRPr="00EB3F73">
        <w:rPr>
          <w:lang w:val="en-GB"/>
        </w:rPr>
        <w:t>not be</w:t>
      </w:r>
      <w:r w:rsidRPr="00EB3F73">
        <w:rPr>
          <w:spacing w:val="-3"/>
          <w:lang w:val="en-GB"/>
        </w:rPr>
        <w:t xml:space="preserve"> </w:t>
      </w:r>
      <w:r w:rsidRPr="00EB3F73">
        <w:rPr>
          <w:lang w:val="en-GB"/>
        </w:rPr>
        <w:t>allowed</w:t>
      </w:r>
      <w:r w:rsidRPr="00EB3F73">
        <w:rPr>
          <w:spacing w:val="2"/>
          <w:lang w:val="en-GB"/>
        </w:rPr>
        <w:t xml:space="preserve"> </w:t>
      </w:r>
      <w:r w:rsidRPr="00EB3F73">
        <w:rPr>
          <w:lang w:val="en-GB"/>
        </w:rPr>
        <w:t>to</w:t>
      </w:r>
      <w:r w:rsidRPr="00EB3F73">
        <w:rPr>
          <w:spacing w:val="2"/>
          <w:lang w:val="en-GB"/>
        </w:rPr>
        <w:t xml:space="preserve"> </w:t>
      </w:r>
      <w:r w:rsidRPr="00EB3F73">
        <w:rPr>
          <w:lang w:val="en-GB"/>
        </w:rPr>
        <w:t>bowl</w:t>
      </w:r>
      <w:r w:rsidRPr="00EB3F73">
        <w:rPr>
          <w:spacing w:val="-1"/>
          <w:lang w:val="en-GB"/>
        </w:rPr>
        <w:t xml:space="preserve"> </w:t>
      </w:r>
      <w:r w:rsidRPr="00EB3F73">
        <w:rPr>
          <w:lang w:val="en-GB"/>
        </w:rPr>
        <w:t>again</w:t>
      </w:r>
      <w:r w:rsidRPr="00EB3F73">
        <w:rPr>
          <w:spacing w:val="2"/>
          <w:lang w:val="en-GB"/>
        </w:rPr>
        <w:t xml:space="preserve"> </w:t>
      </w:r>
      <w:r w:rsidRPr="00EB3F73">
        <w:rPr>
          <w:lang w:val="en-GB"/>
        </w:rPr>
        <w:t>in</w:t>
      </w:r>
      <w:r w:rsidRPr="00EB3F73">
        <w:rPr>
          <w:spacing w:val="-3"/>
          <w:lang w:val="en-GB"/>
        </w:rPr>
        <w:t xml:space="preserve"> </w:t>
      </w:r>
      <w:r w:rsidRPr="00EB3F73">
        <w:rPr>
          <w:lang w:val="en-GB"/>
        </w:rPr>
        <w:t>that</w:t>
      </w:r>
      <w:r w:rsidRPr="00EB3F73">
        <w:rPr>
          <w:spacing w:val="1"/>
          <w:lang w:val="en-GB"/>
        </w:rPr>
        <w:t xml:space="preserve"> </w:t>
      </w:r>
      <w:r w:rsidRPr="00EB3F73">
        <w:rPr>
          <w:lang w:val="en-GB"/>
        </w:rPr>
        <w:t>innings.</w:t>
      </w:r>
    </w:p>
    <w:p w14:paraId="2F3FBE7F" w14:textId="77777777" w:rsidR="00932C18" w:rsidRPr="00EB3F73" w:rsidRDefault="00242E3E">
      <w:pPr>
        <w:pStyle w:val="BodyText"/>
        <w:spacing w:before="135" w:line="254" w:lineRule="auto"/>
        <w:ind w:left="1336" w:right="712"/>
        <w:rPr>
          <w:lang w:val="en-GB"/>
        </w:rPr>
      </w:pPr>
      <w:r w:rsidRPr="00EB3F73">
        <w:rPr>
          <w:lang w:val="en-GB"/>
        </w:rPr>
        <w:t>If applicable, the over shall be completed by another bowler, who shall neither have</w:t>
      </w:r>
      <w:r w:rsidRPr="00EB3F73">
        <w:rPr>
          <w:spacing w:val="1"/>
          <w:lang w:val="en-GB"/>
        </w:rPr>
        <w:t xml:space="preserve"> </w:t>
      </w:r>
      <w:r w:rsidRPr="00EB3F73">
        <w:rPr>
          <w:lang w:val="en-GB"/>
        </w:rPr>
        <w:t>bowled</w:t>
      </w:r>
      <w:r w:rsidRPr="00EB3F73">
        <w:rPr>
          <w:spacing w:val="-1"/>
          <w:lang w:val="en-GB"/>
        </w:rPr>
        <w:t xml:space="preserve"> </w:t>
      </w:r>
      <w:r w:rsidRPr="00EB3F73">
        <w:rPr>
          <w:lang w:val="en-GB"/>
        </w:rPr>
        <w:t>any</w:t>
      </w:r>
      <w:r w:rsidRPr="00EB3F73">
        <w:rPr>
          <w:spacing w:val="-4"/>
          <w:lang w:val="en-GB"/>
        </w:rPr>
        <w:t xml:space="preserve"> </w:t>
      </w:r>
      <w:r w:rsidRPr="00EB3F73">
        <w:rPr>
          <w:lang w:val="en-GB"/>
        </w:rPr>
        <w:t>part</w:t>
      </w:r>
      <w:r w:rsidRPr="00EB3F73">
        <w:rPr>
          <w:spacing w:val="-2"/>
          <w:lang w:val="en-GB"/>
        </w:rPr>
        <w:t xml:space="preserve"> </w:t>
      </w:r>
      <w:r w:rsidRPr="00EB3F73">
        <w:rPr>
          <w:lang w:val="en-GB"/>
        </w:rPr>
        <w:t>of</w:t>
      </w:r>
      <w:r w:rsidRPr="00EB3F73">
        <w:rPr>
          <w:spacing w:val="4"/>
          <w:lang w:val="en-GB"/>
        </w:rPr>
        <w:t xml:space="preserve"> </w:t>
      </w:r>
      <w:r w:rsidRPr="00EB3F73">
        <w:rPr>
          <w:lang w:val="en-GB"/>
        </w:rPr>
        <w:t>the</w:t>
      </w:r>
      <w:r w:rsidRPr="00EB3F73">
        <w:rPr>
          <w:spacing w:val="-1"/>
          <w:lang w:val="en-GB"/>
        </w:rPr>
        <w:t xml:space="preserve"> </w:t>
      </w:r>
      <w:r w:rsidRPr="00EB3F73">
        <w:rPr>
          <w:lang w:val="en-GB"/>
        </w:rPr>
        <w:t>previous</w:t>
      </w:r>
      <w:r w:rsidRPr="00EB3F73">
        <w:rPr>
          <w:spacing w:val="-4"/>
          <w:lang w:val="en-GB"/>
        </w:rPr>
        <w:t xml:space="preserve"> </w:t>
      </w:r>
      <w:r w:rsidRPr="00EB3F73">
        <w:rPr>
          <w:lang w:val="en-GB"/>
        </w:rPr>
        <w:t>over,</w:t>
      </w:r>
      <w:r w:rsidRPr="00EB3F73">
        <w:rPr>
          <w:spacing w:val="4"/>
          <w:lang w:val="en-GB"/>
        </w:rPr>
        <w:t xml:space="preserve"> </w:t>
      </w:r>
      <w:r w:rsidRPr="00EB3F73">
        <w:rPr>
          <w:lang w:val="en-GB"/>
        </w:rPr>
        <w:t>nor be</w:t>
      </w:r>
      <w:r w:rsidRPr="00EB3F73">
        <w:rPr>
          <w:spacing w:val="-1"/>
          <w:lang w:val="en-GB"/>
        </w:rPr>
        <w:t xml:space="preserve"> </w:t>
      </w:r>
      <w:r w:rsidRPr="00EB3F73">
        <w:rPr>
          <w:lang w:val="en-GB"/>
        </w:rPr>
        <w:t>allowed</w:t>
      </w:r>
      <w:r w:rsidRPr="00EB3F73">
        <w:rPr>
          <w:spacing w:val="-1"/>
          <w:lang w:val="en-GB"/>
        </w:rPr>
        <w:t xml:space="preserve"> </w:t>
      </w:r>
      <w:r w:rsidRPr="00EB3F73">
        <w:rPr>
          <w:lang w:val="en-GB"/>
        </w:rPr>
        <w:t>to</w:t>
      </w:r>
      <w:r w:rsidRPr="00EB3F73">
        <w:rPr>
          <w:spacing w:val="-1"/>
          <w:lang w:val="en-GB"/>
        </w:rPr>
        <w:t xml:space="preserve"> </w:t>
      </w:r>
      <w:r w:rsidRPr="00EB3F73">
        <w:rPr>
          <w:lang w:val="en-GB"/>
        </w:rPr>
        <w:t>bowl</w:t>
      </w:r>
      <w:r w:rsidRPr="00EB3F73">
        <w:rPr>
          <w:spacing w:val="-4"/>
          <w:lang w:val="en-GB"/>
        </w:rPr>
        <w:t xml:space="preserve"> </w:t>
      </w:r>
      <w:r w:rsidRPr="00EB3F73">
        <w:rPr>
          <w:lang w:val="en-GB"/>
        </w:rPr>
        <w:t>any</w:t>
      </w:r>
      <w:r w:rsidRPr="00EB3F73">
        <w:rPr>
          <w:spacing w:val="-3"/>
          <w:lang w:val="en-GB"/>
        </w:rPr>
        <w:t xml:space="preserve"> </w:t>
      </w:r>
      <w:r w:rsidRPr="00EB3F73">
        <w:rPr>
          <w:lang w:val="en-GB"/>
        </w:rPr>
        <w:t>part</w:t>
      </w:r>
      <w:r w:rsidRPr="00EB3F73">
        <w:rPr>
          <w:spacing w:val="-3"/>
          <w:lang w:val="en-GB"/>
        </w:rPr>
        <w:t xml:space="preserve"> </w:t>
      </w:r>
      <w:r w:rsidRPr="00EB3F73">
        <w:rPr>
          <w:lang w:val="en-GB"/>
        </w:rPr>
        <w:t>of</w:t>
      </w:r>
      <w:r w:rsidRPr="00EB3F73">
        <w:rPr>
          <w:spacing w:val="4"/>
          <w:lang w:val="en-GB"/>
        </w:rPr>
        <w:t xml:space="preserve"> </w:t>
      </w:r>
      <w:r w:rsidRPr="00EB3F73">
        <w:rPr>
          <w:lang w:val="en-GB"/>
        </w:rPr>
        <w:t>the</w:t>
      </w:r>
      <w:r w:rsidRPr="00EB3F73">
        <w:rPr>
          <w:spacing w:val="-1"/>
          <w:lang w:val="en-GB"/>
        </w:rPr>
        <w:t xml:space="preserve"> </w:t>
      </w:r>
      <w:r w:rsidRPr="00EB3F73">
        <w:rPr>
          <w:lang w:val="en-GB"/>
        </w:rPr>
        <w:t>next</w:t>
      </w:r>
      <w:r w:rsidRPr="00EB3F73">
        <w:rPr>
          <w:spacing w:val="-2"/>
          <w:lang w:val="en-GB"/>
        </w:rPr>
        <w:t xml:space="preserve"> </w:t>
      </w:r>
      <w:r w:rsidRPr="00EB3F73">
        <w:rPr>
          <w:lang w:val="en-GB"/>
        </w:rPr>
        <w:t>over.</w:t>
      </w:r>
    </w:p>
    <w:p w14:paraId="3B7BCA74" w14:textId="77777777" w:rsidR="00932C18" w:rsidRPr="00EB3F73" w:rsidRDefault="00242E3E">
      <w:pPr>
        <w:pStyle w:val="BodyText"/>
        <w:spacing w:before="122"/>
        <w:ind w:left="1336"/>
        <w:rPr>
          <w:lang w:val="en-GB"/>
        </w:rPr>
      </w:pPr>
      <w:r w:rsidRPr="00EB3F73">
        <w:rPr>
          <w:lang w:val="en-GB"/>
        </w:rPr>
        <w:t>Additionally, the</w:t>
      </w:r>
      <w:r w:rsidRPr="00EB3F73">
        <w:rPr>
          <w:spacing w:val="-4"/>
          <w:lang w:val="en-GB"/>
        </w:rPr>
        <w:t xml:space="preserve"> </w:t>
      </w:r>
      <w:r w:rsidRPr="00EB3F73">
        <w:rPr>
          <w:lang w:val="en-GB"/>
        </w:rPr>
        <w:t>umpire</w:t>
      </w:r>
      <w:r w:rsidRPr="00EB3F73">
        <w:rPr>
          <w:spacing w:val="1"/>
          <w:lang w:val="en-GB"/>
        </w:rPr>
        <w:t xml:space="preserve"> </w:t>
      </w:r>
      <w:r w:rsidRPr="00EB3F73">
        <w:rPr>
          <w:lang w:val="en-GB"/>
        </w:rPr>
        <w:t>shall</w:t>
      </w:r>
    </w:p>
    <w:p w14:paraId="1712A673" w14:textId="5F60AD8B" w:rsidR="00932C18" w:rsidRPr="00EB3F73" w:rsidRDefault="00242E3E">
      <w:pPr>
        <w:pStyle w:val="BodyText"/>
        <w:spacing w:before="140" w:line="254" w:lineRule="auto"/>
        <w:ind w:left="1624" w:right="708" w:hanging="144"/>
        <w:rPr>
          <w:lang w:val="en-GB"/>
        </w:rPr>
      </w:pPr>
      <w:r w:rsidRPr="00EB3F73">
        <w:rPr>
          <w:lang w:val="en-GB"/>
        </w:rPr>
        <w:t xml:space="preserve">- </w:t>
      </w:r>
      <w:r w:rsidR="00A529CB" w:rsidRPr="00EB3F73">
        <w:rPr>
          <w:lang w:val="en-GB"/>
        </w:rPr>
        <w:t>inform</w:t>
      </w:r>
      <w:r w:rsidRPr="00EB3F73">
        <w:rPr>
          <w:lang w:val="en-GB"/>
        </w:rPr>
        <w:t xml:space="preserve"> the </w:t>
      </w:r>
      <w:r w:rsidR="00B84601" w:rsidRPr="00EB3F73">
        <w:rPr>
          <w:lang w:val="en-GB"/>
        </w:rPr>
        <w:t>batters</w:t>
      </w:r>
      <w:r w:rsidRPr="00EB3F73">
        <w:rPr>
          <w:lang w:val="en-GB"/>
        </w:rPr>
        <w:t xml:space="preserve"> and, as soon as practicable, the captain of</w:t>
      </w:r>
      <w:r w:rsidRPr="00EB3F73">
        <w:rPr>
          <w:spacing w:val="1"/>
          <w:lang w:val="en-GB"/>
        </w:rPr>
        <w:t xml:space="preserve"> </w:t>
      </w:r>
      <w:r w:rsidRPr="00EB3F73">
        <w:rPr>
          <w:lang w:val="en-GB"/>
        </w:rPr>
        <w:t>the</w:t>
      </w:r>
      <w:r w:rsidRPr="00EB3F73">
        <w:rPr>
          <w:spacing w:val="-2"/>
          <w:lang w:val="en-GB"/>
        </w:rPr>
        <w:t xml:space="preserve"> </w:t>
      </w:r>
      <w:r w:rsidRPr="00EB3F73">
        <w:rPr>
          <w:lang w:val="en-GB"/>
        </w:rPr>
        <w:t>batting</w:t>
      </w:r>
      <w:r w:rsidRPr="00EB3F73">
        <w:rPr>
          <w:spacing w:val="3"/>
          <w:lang w:val="en-GB"/>
        </w:rPr>
        <w:t xml:space="preserve"> </w:t>
      </w:r>
      <w:r w:rsidRPr="00EB3F73">
        <w:rPr>
          <w:lang w:val="en-GB"/>
        </w:rPr>
        <w:t>side.</w:t>
      </w:r>
    </w:p>
    <w:p w14:paraId="4188493E" w14:textId="77777777" w:rsidR="00932C18" w:rsidRPr="00EB3F73" w:rsidRDefault="00242E3E">
      <w:pPr>
        <w:pStyle w:val="BodyText"/>
        <w:spacing w:before="126" w:line="259" w:lineRule="auto"/>
        <w:ind w:left="1336" w:right="706"/>
        <w:rPr>
          <w:lang w:val="en-GB"/>
        </w:rPr>
      </w:pPr>
      <w:r w:rsidRPr="00EB3F73">
        <w:rPr>
          <w:lang w:val="en-GB"/>
        </w:rPr>
        <w:t>The umpires together shall report the occurrence as soon as possible after the match</w:t>
      </w:r>
      <w:r w:rsidRPr="00EB3F73">
        <w:rPr>
          <w:spacing w:val="1"/>
          <w:lang w:val="en-GB"/>
        </w:rPr>
        <w:t xml:space="preserve"> </w:t>
      </w:r>
      <w:r w:rsidRPr="00EB3F73">
        <w:rPr>
          <w:lang w:val="en-GB"/>
        </w:rPr>
        <w:t>to the Executive of the offending side and to any Governing Body responsible for the</w:t>
      </w:r>
      <w:r w:rsidRPr="00EB3F73">
        <w:rPr>
          <w:spacing w:val="1"/>
          <w:lang w:val="en-GB"/>
        </w:rPr>
        <w:t xml:space="preserve"> </w:t>
      </w:r>
      <w:r w:rsidRPr="00EB3F73">
        <w:rPr>
          <w:lang w:val="en-GB"/>
        </w:rPr>
        <w:t>match, who shall take such action as is considered appropriate against the captain,</w:t>
      </w:r>
      <w:r w:rsidRPr="00EB3F73">
        <w:rPr>
          <w:spacing w:val="1"/>
          <w:lang w:val="en-GB"/>
        </w:rPr>
        <w:t xml:space="preserve"> </w:t>
      </w:r>
      <w:r w:rsidRPr="00EB3F73">
        <w:rPr>
          <w:lang w:val="en-GB"/>
        </w:rPr>
        <w:t>any</w:t>
      </w:r>
      <w:r w:rsidRPr="00EB3F73">
        <w:rPr>
          <w:spacing w:val="-4"/>
          <w:lang w:val="en-GB"/>
        </w:rPr>
        <w:t xml:space="preserve"> </w:t>
      </w:r>
      <w:r w:rsidRPr="00EB3F73">
        <w:rPr>
          <w:lang w:val="en-GB"/>
        </w:rPr>
        <w:t>other</w:t>
      </w:r>
      <w:r w:rsidRPr="00EB3F73">
        <w:rPr>
          <w:spacing w:val="-1"/>
          <w:lang w:val="en-GB"/>
        </w:rPr>
        <w:t xml:space="preserve"> </w:t>
      </w:r>
      <w:r w:rsidRPr="00EB3F73">
        <w:rPr>
          <w:lang w:val="en-GB"/>
        </w:rPr>
        <w:t>individuals</w:t>
      </w:r>
      <w:r w:rsidRPr="00EB3F73">
        <w:rPr>
          <w:spacing w:val="-4"/>
          <w:lang w:val="en-GB"/>
        </w:rPr>
        <w:t xml:space="preserve"> </w:t>
      </w:r>
      <w:r w:rsidRPr="00EB3F73">
        <w:rPr>
          <w:lang w:val="en-GB"/>
        </w:rPr>
        <w:t>concerned</w:t>
      </w:r>
      <w:r w:rsidRPr="00EB3F73">
        <w:rPr>
          <w:spacing w:val="-2"/>
          <w:lang w:val="en-GB"/>
        </w:rPr>
        <w:t xml:space="preserve"> </w:t>
      </w:r>
      <w:r w:rsidRPr="00EB3F73">
        <w:rPr>
          <w:lang w:val="en-GB"/>
        </w:rPr>
        <w:t>and,</w:t>
      </w:r>
      <w:r w:rsidRPr="00EB3F73">
        <w:rPr>
          <w:spacing w:val="2"/>
          <w:lang w:val="en-GB"/>
        </w:rPr>
        <w:t xml:space="preserve"> </w:t>
      </w:r>
      <w:r w:rsidRPr="00EB3F73">
        <w:rPr>
          <w:lang w:val="en-GB"/>
        </w:rPr>
        <w:t>if</w:t>
      </w:r>
      <w:r w:rsidRPr="00EB3F73">
        <w:rPr>
          <w:spacing w:val="-3"/>
          <w:lang w:val="en-GB"/>
        </w:rPr>
        <w:t xml:space="preserve"> </w:t>
      </w:r>
      <w:r w:rsidRPr="00EB3F73">
        <w:rPr>
          <w:lang w:val="en-GB"/>
        </w:rPr>
        <w:t>appropriate,</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team.</w:t>
      </w:r>
    </w:p>
    <w:p w14:paraId="246EA398" w14:textId="77777777" w:rsidR="00932C18" w:rsidRPr="00EB3F73" w:rsidRDefault="00242E3E" w:rsidP="006C73FE">
      <w:pPr>
        <w:pStyle w:val="ListParagraph"/>
        <w:numPr>
          <w:ilvl w:val="2"/>
          <w:numId w:val="85"/>
        </w:numPr>
        <w:tabs>
          <w:tab w:val="left" w:pos="1480"/>
        </w:tabs>
        <w:spacing w:before="122" w:line="254" w:lineRule="auto"/>
        <w:ind w:left="1427" w:right="712" w:hanging="629"/>
        <w:jc w:val="both"/>
        <w:rPr>
          <w:lang w:val="en-GB"/>
        </w:rPr>
      </w:pPr>
      <w:r w:rsidRPr="00EB3F73">
        <w:rPr>
          <w:lang w:val="en-GB"/>
        </w:rPr>
        <w:t>The warning and action sequences in 41.7.3 and 41.7.4 are independent of those in</w:t>
      </w:r>
      <w:r w:rsidRPr="00EB3F73">
        <w:rPr>
          <w:spacing w:val="1"/>
          <w:lang w:val="en-GB"/>
        </w:rPr>
        <w:t xml:space="preserve"> </w:t>
      </w:r>
      <w:r w:rsidRPr="00EB3F73">
        <w:rPr>
          <w:lang w:val="en-GB"/>
        </w:rPr>
        <w:t>41.6.</w:t>
      </w:r>
    </w:p>
    <w:p w14:paraId="4386D06A" w14:textId="77777777" w:rsidR="00932C18" w:rsidRPr="00EB3F73" w:rsidRDefault="00242E3E" w:rsidP="006C73FE">
      <w:pPr>
        <w:pStyle w:val="ListParagraph"/>
        <w:numPr>
          <w:ilvl w:val="2"/>
          <w:numId w:val="85"/>
        </w:numPr>
        <w:tabs>
          <w:tab w:val="left" w:pos="1504"/>
        </w:tabs>
        <w:spacing w:before="126" w:line="256" w:lineRule="auto"/>
        <w:ind w:left="1340" w:right="707" w:hanging="548"/>
        <w:jc w:val="both"/>
        <w:rPr>
          <w:lang w:val="en-GB"/>
        </w:rPr>
      </w:pPr>
      <w:r w:rsidRPr="00EB3F73">
        <w:rPr>
          <w:lang w:val="en-GB"/>
        </w:rPr>
        <w:t>If the umpire considers that a bowler deliberately bowled a non-pitching delivery,</w:t>
      </w:r>
      <w:r w:rsidRPr="00EB3F73">
        <w:rPr>
          <w:spacing w:val="1"/>
          <w:lang w:val="en-GB"/>
        </w:rPr>
        <w:t xml:space="preserve"> </w:t>
      </w:r>
      <w:r w:rsidRPr="00EB3F73">
        <w:rPr>
          <w:lang w:val="en-GB"/>
        </w:rPr>
        <w:t>deemed to be unfair as defined in 41.7.1, then the caution and warning in 41.7.3 shall</w:t>
      </w:r>
      <w:r w:rsidRPr="00EB3F73">
        <w:rPr>
          <w:spacing w:val="1"/>
          <w:lang w:val="en-GB"/>
        </w:rPr>
        <w:t xml:space="preserve"> </w:t>
      </w:r>
      <w:r w:rsidRPr="00EB3F73">
        <w:rPr>
          <w:lang w:val="en-GB"/>
        </w:rPr>
        <w:t>be</w:t>
      </w:r>
      <w:r w:rsidRPr="00EB3F73">
        <w:rPr>
          <w:spacing w:val="-3"/>
          <w:lang w:val="en-GB"/>
        </w:rPr>
        <w:t xml:space="preserve"> </w:t>
      </w:r>
      <w:r w:rsidRPr="00EB3F73">
        <w:rPr>
          <w:lang w:val="en-GB"/>
        </w:rPr>
        <w:t>dispensed</w:t>
      </w:r>
      <w:r w:rsidRPr="00EB3F73">
        <w:rPr>
          <w:spacing w:val="-2"/>
          <w:lang w:val="en-GB"/>
        </w:rPr>
        <w:t xml:space="preserve"> </w:t>
      </w:r>
      <w:r w:rsidRPr="00EB3F73">
        <w:rPr>
          <w:lang w:val="en-GB"/>
        </w:rPr>
        <w:t>with.</w:t>
      </w:r>
      <w:r w:rsidRPr="00EB3F73">
        <w:rPr>
          <w:spacing w:val="-3"/>
          <w:lang w:val="en-GB"/>
        </w:rPr>
        <w:t xml:space="preserve"> </w:t>
      </w:r>
      <w:r w:rsidRPr="00EB3F73">
        <w:rPr>
          <w:lang w:val="en-GB"/>
        </w:rPr>
        <w:t>The</w:t>
      </w:r>
      <w:r w:rsidRPr="00EB3F73">
        <w:rPr>
          <w:spacing w:val="3"/>
          <w:lang w:val="en-GB"/>
        </w:rPr>
        <w:t xml:space="preserve"> </w:t>
      </w:r>
      <w:r w:rsidRPr="00EB3F73">
        <w:rPr>
          <w:lang w:val="en-GB"/>
        </w:rPr>
        <w:t>umpire</w:t>
      </w:r>
      <w:r w:rsidRPr="00EB3F73">
        <w:rPr>
          <w:spacing w:val="3"/>
          <w:lang w:val="en-GB"/>
        </w:rPr>
        <w:t xml:space="preserve"> </w:t>
      </w:r>
      <w:r w:rsidRPr="00EB3F73">
        <w:rPr>
          <w:lang w:val="en-GB"/>
        </w:rPr>
        <w:t>shall</w:t>
      </w:r>
    </w:p>
    <w:p w14:paraId="25F65650" w14:textId="77777777" w:rsidR="00932C18" w:rsidRPr="00EB3F73" w:rsidRDefault="00242E3E" w:rsidP="006C73FE">
      <w:pPr>
        <w:pStyle w:val="ListParagraph"/>
        <w:numPr>
          <w:ilvl w:val="0"/>
          <w:numId w:val="78"/>
        </w:numPr>
        <w:tabs>
          <w:tab w:val="left" w:pos="1615"/>
        </w:tabs>
        <w:spacing w:before="124"/>
        <w:ind w:left="1614" w:hanging="136"/>
        <w:jc w:val="both"/>
        <w:rPr>
          <w:lang w:val="en-GB"/>
        </w:rPr>
      </w:pPr>
      <w:r w:rsidRPr="00EB3F73">
        <w:rPr>
          <w:lang w:val="en-GB"/>
        </w:rPr>
        <w:t>immediately call</w:t>
      </w:r>
      <w:r w:rsidRPr="00EB3F73">
        <w:rPr>
          <w:spacing w:val="-5"/>
          <w:lang w:val="en-GB"/>
        </w:rPr>
        <w:t xml:space="preserve"> </w:t>
      </w:r>
      <w:r w:rsidRPr="00EB3F73">
        <w:rPr>
          <w:lang w:val="en-GB"/>
        </w:rPr>
        <w:t>and</w:t>
      </w:r>
      <w:r w:rsidRPr="00EB3F73">
        <w:rPr>
          <w:spacing w:val="2"/>
          <w:lang w:val="en-GB"/>
        </w:rPr>
        <w:t xml:space="preserve"> </w:t>
      </w:r>
      <w:r w:rsidRPr="00EB3F73">
        <w:rPr>
          <w:lang w:val="en-GB"/>
        </w:rPr>
        <w:t>signal No</w:t>
      </w:r>
      <w:r w:rsidRPr="00EB3F73">
        <w:rPr>
          <w:spacing w:val="-3"/>
          <w:lang w:val="en-GB"/>
        </w:rPr>
        <w:t xml:space="preserve"> </w:t>
      </w:r>
      <w:r w:rsidRPr="00EB3F73">
        <w:rPr>
          <w:lang w:val="en-GB"/>
        </w:rPr>
        <w:t>ball.</w:t>
      </w:r>
    </w:p>
    <w:p w14:paraId="765A12CD" w14:textId="77777777" w:rsidR="00932C18" w:rsidRPr="00EB3F73" w:rsidRDefault="00242E3E" w:rsidP="006C73FE">
      <w:pPr>
        <w:pStyle w:val="ListParagraph"/>
        <w:numPr>
          <w:ilvl w:val="0"/>
          <w:numId w:val="78"/>
        </w:numPr>
        <w:tabs>
          <w:tab w:val="left" w:pos="1624"/>
        </w:tabs>
        <w:spacing w:before="141" w:line="254" w:lineRule="auto"/>
        <w:ind w:right="704" w:hanging="144"/>
        <w:jc w:val="both"/>
        <w:rPr>
          <w:lang w:val="en-GB"/>
        </w:rPr>
      </w:pPr>
      <w:r w:rsidRPr="00EB3F73">
        <w:rPr>
          <w:lang w:val="en-GB"/>
        </w:rPr>
        <w:t>when the ball is dead, direct the captain of the fielding side to suspend the bowler</w:t>
      </w:r>
      <w:r w:rsidRPr="00EB3F73">
        <w:rPr>
          <w:spacing w:val="1"/>
          <w:lang w:val="en-GB"/>
        </w:rPr>
        <w:t xml:space="preserve"> </w:t>
      </w:r>
      <w:r w:rsidRPr="00EB3F73">
        <w:rPr>
          <w:lang w:val="en-GB"/>
        </w:rPr>
        <w:t>immediately</w:t>
      </w:r>
      <w:r w:rsidRPr="00EB3F73">
        <w:rPr>
          <w:spacing w:val="1"/>
          <w:lang w:val="en-GB"/>
        </w:rPr>
        <w:t xml:space="preserve"> </w:t>
      </w:r>
      <w:r w:rsidRPr="00EB3F73">
        <w:rPr>
          <w:lang w:val="en-GB"/>
        </w:rPr>
        <w:t>from bowling</w:t>
      </w:r>
      <w:r w:rsidRPr="00EB3F73">
        <w:rPr>
          <w:spacing w:val="1"/>
          <w:lang w:val="en-GB"/>
        </w:rPr>
        <w:t xml:space="preserve"> </w:t>
      </w:r>
      <w:r w:rsidRPr="00EB3F73">
        <w:rPr>
          <w:lang w:val="en-GB"/>
        </w:rPr>
        <w:t>and inform the</w:t>
      </w:r>
      <w:r w:rsidRPr="00EB3F73">
        <w:rPr>
          <w:spacing w:val="1"/>
          <w:lang w:val="en-GB"/>
        </w:rPr>
        <w:t xml:space="preserve"> </w:t>
      </w:r>
      <w:r w:rsidRPr="00EB3F73">
        <w:rPr>
          <w:lang w:val="en-GB"/>
        </w:rPr>
        <w:t>other umpire</w:t>
      </w:r>
      <w:r w:rsidRPr="00EB3F73">
        <w:rPr>
          <w:spacing w:val="1"/>
          <w:lang w:val="en-GB"/>
        </w:rPr>
        <w:t xml:space="preserve"> </w:t>
      </w:r>
      <w:r w:rsidRPr="00EB3F73">
        <w:rPr>
          <w:lang w:val="en-GB"/>
        </w:rPr>
        <w:t>for the</w:t>
      </w:r>
      <w:r w:rsidRPr="00EB3F73">
        <w:rPr>
          <w:spacing w:val="61"/>
          <w:lang w:val="en-GB"/>
        </w:rPr>
        <w:t xml:space="preserve"> </w:t>
      </w:r>
      <w:r w:rsidRPr="00EB3F73">
        <w:rPr>
          <w:lang w:val="en-GB"/>
        </w:rPr>
        <w:t>reason for this</w:t>
      </w:r>
      <w:r w:rsidRPr="00EB3F73">
        <w:rPr>
          <w:spacing w:val="1"/>
          <w:lang w:val="en-GB"/>
        </w:rPr>
        <w:t xml:space="preserve"> </w:t>
      </w:r>
      <w:r w:rsidRPr="00EB3F73">
        <w:rPr>
          <w:lang w:val="en-GB"/>
        </w:rPr>
        <w:t>action.</w:t>
      </w:r>
    </w:p>
    <w:p w14:paraId="78903735" w14:textId="77777777" w:rsidR="00932C18" w:rsidRPr="00EB3F73" w:rsidRDefault="00242E3E">
      <w:pPr>
        <w:pStyle w:val="BodyText"/>
        <w:spacing w:before="122"/>
        <w:ind w:left="1249"/>
        <w:rPr>
          <w:lang w:val="en-GB"/>
        </w:rPr>
      </w:pPr>
      <w:r w:rsidRPr="00EB3F73">
        <w:rPr>
          <w:lang w:val="en-GB"/>
        </w:rPr>
        <w:t>The</w:t>
      </w:r>
      <w:r w:rsidRPr="00EB3F73">
        <w:rPr>
          <w:spacing w:val="-4"/>
          <w:lang w:val="en-GB"/>
        </w:rPr>
        <w:t xml:space="preserve"> </w:t>
      </w:r>
      <w:r w:rsidRPr="00EB3F73">
        <w:rPr>
          <w:lang w:val="en-GB"/>
        </w:rPr>
        <w:t>bowler</w:t>
      </w:r>
      <w:r w:rsidRPr="00EB3F73">
        <w:rPr>
          <w:spacing w:val="-2"/>
          <w:lang w:val="en-GB"/>
        </w:rPr>
        <w:t xml:space="preserve"> </w:t>
      </w:r>
      <w:r w:rsidRPr="00EB3F73">
        <w:rPr>
          <w:lang w:val="en-GB"/>
        </w:rPr>
        <w:t>thus suspended</w:t>
      </w:r>
      <w:r w:rsidRPr="00EB3F73">
        <w:rPr>
          <w:spacing w:val="2"/>
          <w:lang w:val="en-GB"/>
        </w:rPr>
        <w:t xml:space="preserve"> </w:t>
      </w:r>
      <w:r w:rsidRPr="00EB3F73">
        <w:rPr>
          <w:lang w:val="en-GB"/>
        </w:rPr>
        <w:t>shall</w:t>
      </w:r>
      <w:r w:rsidRPr="00EB3F73">
        <w:rPr>
          <w:spacing w:val="-6"/>
          <w:lang w:val="en-GB"/>
        </w:rPr>
        <w:t xml:space="preserve"> </w:t>
      </w:r>
      <w:r w:rsidRPr="00EB3F73">
        <w:rPr>
          <w:lang w:val="en-GB"/>
        </w:rPr>
        <w:t>not</w:t>
      </w:r>
      <w:r w:rsidRPr="00EB3F73">
        <w:rPr>
          <w:spacing w:val="1"/>
          <w:lang w:val="en-GB"/>
        </w:rPr>
        <w:t xml:space="preserve"> </w:t>
      </w:r>
      <w:r w:rsidRPr="00EB3F73">
        <w:rPr>
          <w:lang w:val="en-GB"/>
        </w:rPr>
        <w:t>be</w:t>
      </w:r>
      <w:r w:rsidRPr="00EB3F73">
        <w:rPr>
          <w:spacing w:val="-3"/>
          <w:lang w:val="en-GB"/>
        </w:rPr>
        <w:t xml:space="preserve"> </w:t>
      </w:r>
      <w:r w:rsidRPr="00EB3F73">
        <w:rPr>
          <w:lang w:val="en-GB"/>
        </w:rPr>
        <w:t>allowed</w:t>
      </w:r>
      <w:r w:rsidRPr="00EB3F73">
        <w:rPr>
          <w:spacing w:val="2"/>
          <w:lang w:val="en-GB"/>
        </w:rPr>
        <w:t xml:space="preserve"> </w:t>
      </w:r>
      <w:r w:rsidRPr="00EB3F73">
        <w:rPr>
          <w:lang w:val="en-GB"/>
        </w:rPr>
        <w:t>to</w:t>
      </w:r>
      <w:r w:rsidRPr="00EB3F73">
        <w:rPr>
          <w:spacing w:val="2"/>
          <w:lang w:val="en-GB"/>
        </w:rPr>
        <w:t xml:space="preserve"> </w:t>
      </w:r>
      <w:r w:rsidRPr="00EB3F73">
        <w:rPr>
          <w:lang w:val="en-GB"/>
        </w:rPr>
        <w:t>bowl</w:t>
      </w:r>
      <w:r w:rsidRPr="00EB3F73">
        <w:rPr>
          <w:spacing w:val="-1"/>
          <w:lang w:val="en-GB"/>
        </w:rPr>
        <w:t xml:space="preserve"> </w:t>
      </w:r>
      <w:r w:rsidRPr="00EB3F73">
        <w:rPr>
          <w:lang w:val="en-GB"/>
        </w:rPr>
        <w:t>again</w:t>
      </w:r>
      <w:r w:rsidRPr="00EB3F73">
        <w:rPr>
          <w:spacing w:val="2"/>
          <w:lang w:val="en-GB"/>
        </w:rPr>
        <w:t xml:space="preserve"> </w:t>
      </w:r>
      <w:r w:rsidRPr="00EB3F73">
        <w:rPr>
          <w:lang w:val="en-GB"/>
        </w:rPr>
        <w:t>in</w:t>
      </w:r>
      <w:r w:rsidRPr="00EB3F73">
        <w:rPr>
          <w:spacing w:val="-4"/>
          <w:lang w:val="en-GB"/>
        </w:rPr>
        <w:t xml:space="preserve"> </w:t>
      </w:r>
      <w:r w:rsidRPr="00EB3F73">
        <w:rPr>
          <w:lang w:val="en-GB"/>
        </w:rPr>
        <w:t>that</w:t>
      </w:r>
      <w:r w:rsidRPr="00EB3F73">
        <w:rPr>
          <w:spacing w:val="1"/>
          <w:lang w:val="en-GB"/>
        </w:rPr>
        <w:t xml:space="preserve"> </w:t>
      </w:r>
      <w:r w:rsidRPr="00EB3F73">
        <w:rPr>
          <w:lang w:val="en-GB"/>
        </w:rPr>
        <w:t>innings.</w:t>
      </w:r>
    </w:p>
    <w:p w14:paraId="4FA2EC75" w14:textId="77777777" w:rsidR="00932C18" w:rsidRPr="00EB3F73" w:rsidRDefault="00242E3E">
      <w:pPr>
        <w:pStyle w:val="BodyText"/>
        <w:spacing w:before="135" w:line="259" w:lineRule="auto"/>
        <w:ind w:left="1249" w:right="707"/>
        <w:rPr>
          <w:lang w:val="en-GB"/>
        </w:rPr>
      </w:pPr>
      <w:r w:rsidRPr="00EB3F73">
        <w:rPr>
          <w:lang w:val="en-GB"/>
        </w:rPr>
        <w:t>If applicable, the over shall be completed by another bowler, who shall neither have</w:t>
      </w:r>
      <w:r w:rsidRPr="00EB3F73">
        <w:rPr>
          <w:spacing w:val="1"/>
          <w:lang w:val="en-GB"/>
        </w:rPr>
        <w:t xml:space="preserve"> </w:t>
      </w:r>
      <w:r w:rsidRPr="00EB3F73">
        <w:rPr>
          <w:lang w:val="en-GB"/>
        </w:rPr>
        <w:t>bowled</w:t>
      </w:r>
      <w:r w:rsidRPr="00EB3F73">
        <w:rPr>
          <w:spacing w:val="-2"/>
          <w:lang w:val="en-GB"/>
        </w:rPr>
        <w:t xml:space="preserve"> </w:t>
      </w:r>
      <w:r w:rsidRPr="00EB3F73">
        <w:rPr>
          <w:lang w:val="en-GB"/>
        </w:rPr>
        <w:t>any</w:t>
      </w:r>
      <w:r w:rsidRPr="00EB3F73">
        <w:rPr>
          <w:spacing w:val="-3"/>
          <w:lang w:val="en-GB"/>
        </w:rPr>
        <w:t xml:space="preserve"> </w:t>
      </w:r>
      <w:r w:rsidRPr="00EB3F73">
        <w:rPr>
          <w:lang w:val="en-GB"/>
        </w:rPr>
        <w:t>part</w:t>
      </w:r>
      <w:r w:rsidRPr="00EB3F73">
        <w:rPr>
          <w:spacing w:val="-2"/>
          <w:lang w:val="en-GB"/>
        </w:rPr>
        <w:t xml:space="preserve"> </w:t>
      </w:r>
      <w:r w:rsidRPr="00EB3F73">
        <w:rPr>
          <w:lang w:val="en-GB"/>
        </w:rPr>
        <w:t>of</w:t>
      </w:r>
      <w:r w:rsidRPr="00EB3F73">
        <w:rPr>
          <w:spacing w:val="3"/>
          <w:lang w:val="en-GB"/>
        </w:rPr>
        <w:t xml:space="preserve"> </w:t>
      </w:r>
      <w:r w:rsidRPr="00EB3F73">
        <w:rPr>
          <w:lang w:val="en-GB"/>
        </w:rPr>
        <w:t>the</w:t>
      </w:r>
      <w:r w:rsidRPr="00EB3F73">
        <w:rPr>
          <w:spacing w:val="-1"/>
          <w:lang w:val="en-GB"/>
        </w:rPr>
        <w:t xml:space="preserve"> </w:t>
      </w:r>
      <w:r w:rsidRPr="00EB3F73">
        <w:rPr>
          <w:lang w:val="en-GB"/>
        </w:rPr>
        <w:t>previous</w:t>
      </w:r>
      <w:r w:rsidRPr="00EB3F73">
        <w:rPr>
          <w:spacing w:val="-3"/>
          <w:lang w:val="en-GB"/>
        </w:rPr>
        <w:t xml:space="preserve"> </w:t>
      </w:r>
      <w:r w:rsidRPr="00EB3F73">
        <w:rPr>
          <w:lang w:val="en-GB"/>
        </w:rPr>
        <w:t>over,</w:t>
      </w:r>
      <w:r w:rsidRPr="00EB3F73">
        <w:rPr>
          <w:spacing w:val="3"/>
          <w:lang w:val="en-GB"/>
        </w:rPr>
        <w:t xml:space="preserve"> </w:t>
      </w:r>
      <w:r w:rsidRPr="00EB3F73">
        <w:rPr>
          <w:lang w:val="en-GB"/>
        </w:rPr>
        <w:t>nor be</w:t>
      </w:r>
      <w:r w:rsidRPr="00EB3F73">
        <w:rPr>
          <w:spacing w:val="-1"/>
          <w:lang w:val="en-GB"/>
        </w:rPr>
        <w:t xml:space="preserve"> </w:t>
      </w:r>
      <w:r w:rsidRPr="00EB3F73">
        <w:rPr>
          <w:lang w:val="en-GB"/>
        </w:rPr>
        <w:t>allowed</w:t>
      </w:r>
      <w:r w:rsidRPr="00EB3F73">
        <w:rPr>
          <w:spacing w:val="-1"/>
          <w:lang w:val="en-GB"/>
        </w:rPr>
        <w:t xml:space="preserve"> </w:t>
      </w:r>
      <w:r w:rsidRPr="00EB3F73">
        <w:rPr>
          <w:lang w:val="en-GB"/>
        </w:rPr>
        <w:t>to</w:t>
      </w:r>
      <w:r w:rsidRPr="00EB3F73">
        <w:rPr>
          <w:spacing w:val="-1"/>
          <w:lang w:val="en-GB"/>
        </w:rPr>
        <w:t xml:space="preserve"> </w:t>
      </w:r>
      <w:r w:rsidRPr="00EB3F73">
        <w:rPr>
          <w:lang w:val="en-GB"/>
        </w:rPr>
        <w:t>bowl</w:t>
      </w:r>
      <w:r w:rsidRPr="00EB3F73">
        <w:rPr>
          <w:spacing w:val="-4"/>
          <w:lang w:val="en-GB"/>
        </w:rPr>
        <w:t xml:space="preserve"> </w:t>
      </w:r>
      <w:r w:rsidRPr="00EB3F73">
        <w:rPr>
          <w:lang w:val="en-GB"/>
        </w:rPr>
        <w:t>any</w:t>
      </w:r>
      <w:r w:rsidRPr="00EB3F73">
        <w:rPr>
          <w:spacing w:val="-3"/>
          <w:lang w:val="en-GB"/>
        </w:rPr>
        <w:t xml:space="preserve"> </w:t>
      </w:r>
      <w:r w:rsidRPr="00EB3F73">
        <w:rPr>
          <w:lang w:val="en-GB"/>
        </w:rPr>
        <w:t>part</w:t>
      </w:r>
      <w:r w:rsidRPr="00EB3F73">
        <w:rPr>
          <w:spacing w:val="-2"/>
          <w:lang w:val="en-GB"/>
        </w:rPr>
        <w:t xml:space="preserve"> </w:t>
      </w:r>
      <w:r w:rsidRPr="00EB3F73">
        <w:rPr>
          <w:lang w:val="en-GB"/>
        </w:rPr>
        <w:t>of</w:t>
      </w:r>
      <w:r w:rsidRPr="00EB3F73">
        <w:rPr>
          <w:spacing w:val="3"/>
          <w:lang w:val="en-GB"/>
        </w:rPr>
        <w:t xml:space="preserve"> </w:t>
      </w:r>
      <w:r w:rsidRPr="00EB3F73">
        <w:rPr>
          <w:lang w:val="en-GB"/>
        </w:rPr>
        <w:t>the</w:t>
      </w:r>
      <w:r w:rsidRPr="00EB3F73">
        <w:rPr>
          <w:spacing w:val="-1"/>
          <w:lang w:val="en-GB"/>
        </w:rPr>
        <w:t xml:space="preserve"> </w:t>
      </w:r>
      <w:r w:rsidRPr="00EB3F73">
        <w:rPr>
          <w:lang w:val="en-GB"/>
        </w:rPr>
        <w:t>next</w:t>
      </w:r>
      <w:r w:rsidRPr="00EB3F73">
        <w:rPr>
          <w:spacing w:val="-2"/>
          <w:lang w:val="en-GB"/>
        </w:rPr>
        <w:t xml:space="preserve"> </w:t>
      </w:r>
      <w:r w:rsidRPr="00EB3F73">
        <w:rPr>
          <w:lang w:val="en-GB"/>
        </w:rPr>
        <w:t>over.</w:t>
      </w:r>
    </w:p>
    <w:p w14:paraId="38561640" w14:textId="536F25C2" w:rsidR="00932C18" w:rsidRPr="00EB3F73" w:rsidRDefault="00A529CB" w:rsidP="006C73FE">
      <w:pPr>
        <w:pStyle w:val="ListParagraph"/>
        <w:numPr>
          <w:ilvl w:val="0"/>
          <w:numId w:val="78"/>
        </w:numPr>
        <w:tabs>
          <w:tab w:val="left" w:pos="1620"/>
        </w:tabs>
        <w:spacing w:before="116" w:line="254" w:lineRule="auto"/>
        <w:ind w:right="708" w:hanging="144"/>
        <w:jc w:val="both"/>
        <w:rPr>
          <w:lang w:val="en-GB"/>
        </w:rPr>
      </w:pPr>
      <w:r w:rsidRPr="00EB3F73">
        <w:rPr>
          <w:lang w:val="en-GB"/>
        </w:rPr>
        <w:t>inform</w:t>
      </w:r>
      <w:r w:rsidR="00242E3E" w:rsidRPr="00EB3F73">
        <w:rPr>
          <w:lang w:val="en-GB"/>
        </w:rPr>
        <w:t xml:space="preserve"> the </w:t>
      </w:r>
      <w:r w:rsidR="00B84601" w:rsidRPr="00EB3F73">
        <w:rPr>
          <w:lang w:val="en-GB"/>
        </w:rPr>
        <w:t>batters</w:t>
      </w:r>
      <w:r w:rsidR="00242E3E" w:rsidRPr="00EB3F73">
        <w:rPr>
          <w:lang w:val="en-GB"/>
        </w:rPr>
        <w:t xml:space="preserve"> and, as soon as practicable, the captain</w:t>
      </w:r>
      <w:r w:rsidR="003751B5" w:rsidRPr="00EB3F73">
        <w:rPr>
          <w:lang w:val="en-GB"/>
        </w:rPr>
        <w:t xml:space="preserve"> of the </w:t>
      </w:r>
      <w:r w:rsidR="00242E3E" w:rsidRPr="00EB3F73">
        <w:rPr>
          <w:lang w:val="en-GB"/>
        </w:rPr>
        <w:t>batting</w:t>
      </w:r>
      <w:r w:rsidR="00242E3E" w:rsidRPr="00EB3F73">
        <w:rPr>
          <w:spacing w:val="3"/>
          <w:lang w:val="en-GB"/>
        </w:rPr>
        <w:t xml:space="preserve"> </w:t>
      </w:r>
      <w:r w:rsidR="00242E3E" w:rsidRPr="00EB3F73">
        <w:rPr>
          <w:lang w:val="en-GB"/>
        </w:rPr>
        <w:t>side.</w:t>
      </w:r>
    </w:p>
    <w:p w14:paraId="59A0759B" w14:textId="77777777" w:rsidR="00932C18" w:rsidRPr="00EB3F73" w:rsidRDefault="00242E3E">
      <w:pPr>
        <w:pStyle w:val="BodyText"/>
        <w:spacing w:before="122" w:line="259" w:lineRule="auto"/>
        <w:ind w:left="1336" w:right="708"/>
        <w:rPr>
          <w:lang w:val="en-GB"/>
        </w:rPr>
      </w:pPr>
      <w:r w:rsidRPr="00EB3F73">
        <w:rPr>
          <w:lang w:val="en-GB"/>
        </w:rPr>
        <w:t>The umpires together shall report the occurrence as soon as possible after the match</w:t>
      </w:r>
      <w:r w:rsidRPr="00EB3F73">
        <w:rPr>
          <w:spacing w:val="1"/>
          <w:lang w:val="en-GB"/>
        </w:rPr>
        <w:t xml:space="preserve"> </w:t>
      </w:r>
      <w:r w:rsidRPr="00EB3F73">
        <w:rPr>
          <w:lang w:val="en-GB"/>
        </w:rPr>
        <w:t>to the Executive of the offending side and to any Governing Body responsible for the</w:t>
      </w:r>
      <w:r w:rsidRPr="00EB3F73">
        <w:rPr>
          <w:spacing w:val="1"/>
          <w:lang w:val="en-GB"/>
        </w:rPr>
        <w:t xml:space="preserve"> </w:t>
      </w:r>
      <w:r w:rsidRPr="00EB3F73">
        <w:rPr>
          <w:lang w:val="en-GB"/>
        </w:rPr>
        <w:t>match, who shall take such action as is considered appropriate against the captain,</w:t>
      </w:r>
      <w:r w:rsidRPr="00EB3F73">
        <w:rPr>
          <w:spacing w:val="1"/>
          <w:lang w:val="en-GB"/>
        </w:rPr>
        <w:t xml:space="preserve"> </w:t>
      </w:r>
      <w:r w:rsidRPr="00EB3F73">
        <w:rPr>
          <w:lang w:val="en-GB"/>
        </w:rPr>
        <w:t>any</w:t>
      </w:r>
      <w:r w:rsidRPr="00EB3F73">
        <w:rPr>
          <w:spacing w:val="-4"/>
          <w:lang w:val="en-GB"/>
        </w:rPr>
        <w:t xml:space="preserve"> </w:t>
      </w:r>
      <w:r w:rsidRPr="00EB3F73">
        <w:rPr>
          <w:lang w:val="en-GB"/>
        </w:rPr>
        <w:t>other</w:t>
      </w:r>
      <w:r w:rsidRPr="00EB3F73">
        <w:rPr>
          <w:spacing w:val="-1"/>
          <w:lang w:val="en-GB"/>
        </w:rPr>
        <w:t xml:space="preserve"> </w:t>
      </w:r>
      <w:r w:rsidRPr="00EB3F73">
        <w:rPr>
          <w:lang w:val="en-GB"/>
        </w:rPr>
        <w:t>individuals</w:t>
      </w:r>
      <w:r w:rsidRPr="00EB3F73">
        <w:rPr>
          <w:spacing w:val="-4"/>
          <w:lang w:val="en-GB"/>
        </w:rPr>
        <w:t xml:space="preserve"> </w:t>
      </w:r>
      <w:r w:rsidRPr="00EB3F73">
        <w:rPr>
          <w:lang w:val="en-GB"/>
        </w:rPr>
        <w:t>concerned</w:t>
      </w:r>
      <w:r w:rsidRPr="00EB3F73">
        <w:rPr>
          <w:spacing w:val="-2"/>
          <w:lang w:val="en-GB"/>
        </w:rPr>
        <w:t xml:space="preserve"> </w:t>
      </w:r>
      <w:r w:rsidRPr="00EB3F73">
        <w:rPr>
          <w:lang w:val="en-GB"/>
        </w:rPr>
        <w:t>and,</w:t>
      </w:r>
      <w:r w:rsidRPr="00EB3F73">
        <w:rPr>
          <w:spacing w:val="2"/>
          <w:lang w:val="en-GB"/>
        </w:rPr>
        <w:t xml:space="preserve"> </w:t>
      </w:r>
      <w:r w:rsidRPr="00EB3F73">
        <w:rPr>
          <w:lang w:val="en-GB"/>
        </w:rPr>
        <w:t>if</w:t>
      </w:r>
      <w:r w:rsidRPr="00EB3F73">
        <w:rPr>
          <w:spacing w:val="-3"/>
          <w:lang w:val="en-GB"/>
        </w:rPr>
        <w:t xml:space="preserve"> </w:t>
      </w:r>
      <w:r w:rsidRPr="00EB3F73">
        <w:rPr>
          <w:lang w:val="en-GB"/>
        </w:rPr>
        <w:t>appropriate,</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team.</w:t>
      </w:r>
    </w:p>
    <w:p w14:paraId="7BCCABC6" w14:textId="77777777" w:rsidR="00932C18" w:rsidRPr="00EB3F73" w:rsidRDefault="00242E3E" w:rsidP="006C73FE">
      <w:pPr>
        <w:pStyle w:val="Heading1"/>
        <w:numPr>
          <w:ilvl w:val="1"/>
          <w:numId w:val="85"/>
        </w:numPr>
        <w:tabs>
          <w:tab w:val="left" w:pos="1067"/>
          <w:tab w:val="left" w:pos="1068"/>
        </w:tabs>
        <w:ind w:left="1067" w:hanging="721"/>
        <w:jc w:val="left"/>
        <w:rPr>
          <w:lang w:val="en-GB"/>
        </w:rPr>
      </w:pPr>
      <w:r w:rsidRPr="00EB3F73">
        <w:rPr>
          <w:lang w:val="en-GB"/>
        </w:rPr>
        <w:t>Bowling</w:t>
      </w:r>
      <w:r w:rsidRPr="00EB3F73">
        <w:rPr>
          <w:spacing w:val="-2"/>
          <w:lang w:val="en-GB"/>
        </w:rPr>
        <w:t xml:space="preserve"> </w:t>
      </w:r>
      <w:r w:rsidRPr="00EB3F73">
        <w:rPr>
          <w:lang w:val="en-GB"/>
        </w:rPr>
        <w:t>of</w:t>
      </w:r>
      <w:r w:rsidRPr="00EB3F73">
        <w:rPr>
          <w:spacing w:val="-3"/>
          <w:lang w:val="en-GB"/>
        </w:rPr>
        <w:t xml:space="preserve"> </w:t>
      </w:r>
      <w:r w:rsidRPr="00EB3F73">
        <w:rPr>
          <w:lang w:val="en-GB"/>
        </w:rPr>
        <w:t>deliberate</w:t>
      </w:r>
      <w:r w:rsidRPr="00EB3F73">
        <w:rPr>
          <w:spacing w:val="1"/>
          <w:lang w:val="en-GB"/>
        </w:rPr>
        <w:t xml:space="preserve"> </w:t>
      </w:r>
      <w:r w:rsidRPr="00EB3F73">
        <w:rPr>
          <w:lang w:val="en-GB"/>
        </w:rPr>
        <w:t>front-foot</w:t>
      </w:r>
      <w:r w:rsidRPr="00EB3F73">
        <w:rPr>
          <w:spacing w:val="-3"/>
          <w:lang w:val="en-GB"/>
        </w:rPr>
        <w:t xml:space="preserve"> </w:t>
      </w:r>
      <w:r w:rsidRPr="00EB3F73">
        <w:rPr>
          <w:lang w:val="en-GB"/>
        </w:rPr>
        <w:t>No</w:t>
      </w:r>
      <w:r w:rsidRPr="00EB3F73">
        <w:rPr>
          <w:spacing w:val="-1"/>
          <w:lang w:val="en-GB"/>
        </w:rPr>
        <w:t xml:space="preserve"> </w:t>
      </w:r>
      <w:r w:rsidRPr="00EB3F73">
        <w:rPr>
          <w:lang w:val="en-GB"/>
        </w:rPr>
        <w:t>ball</w:t>
      </w:r>
    </w:p>
    <w:p w14:paraId="75E6BD6B" w14:textId="77777777" w:rsidR="00932C18" w:rsidRPr="00EB3F73" w:rsidRDefault="00242E3E">
      <w:pPr>
        <w:pStyle w:val="BodyText"/>
        <w:spacing w:before="136" w:line="254" w:lineRule="auto"/>
        <w:ind w:left="1067" w:right="703"/>
        <w:jc w:val="left"/>
        <w:rPr>
          <w:lang w:val="en-GB"/>
        </w:rPr>
      </w:pPr>
      <w:r w:rsidRPr="00EB3F73">
        <w:rPr>
          <w:lang w:val="en-GB"/>
        </w:rPr>
        <w:t>If</w:t>
      </w:r>
      <w:r w:rsidRPr="00EB3F73">
        <w:rPr>
          <w:spacing w:val="45"/>
          <w:lang w:val="en-GB"/>
        </w:rPr>
        <w:t xml:space="preserve"> </w:t>
      </w:r>
      <w:r w:rsidRPr="00EB3F73">
        <w:rPr>
          <w:lang w:val="en-GB"/>
        </w:rPr>
        <w:t>the</w:t>
      </w:r>
      <w:r w:rsidRPr="00EB3F73">
        <w:rPr>
          <w:spacing w:val="46"/>
          <w:lang w:val="en-GB"/>
        </w:rPr>
        <w:t xml:space="preserve"> </w:t>
      </w:r>
      <w:r w:rsidRPr="00EB3F73">
        <w:rPr>
          <w:lang w:val="en-GB"/>
        </w:rPr>
        <w:t>umpire</w:t>
      </w:r>
      <w:r w:rsidRPr="00EB3F73">
        <w:rPr>
          <w:spacing w:val="46"/>
          <w:lang w:val="en-GB"/>
        </w:rPr>
        <w:t xml:space="preserve"> </w:t>
      </w:r>
      <w:r w:rsidRPr="00EB3F73">
        <w:rPr>
          <w:lang w:val="en-GB"/>
        </w:rPr>
        <w:t>considers</w:t>
      </w:r>
      <w:r w:rsidRPr="00EB3F73">
        <w:rPr>
          <w:spacing w:val="45"/>
          <w:lang w:val="en-GB"/>
        </w:rPr>
        <w:t xml:space="preserve"> </w:t>
      </w:r>
      <w:r w:rsidRPr="00EB3F73">
        <w:rPr>
          <w:lang w:val="en-GB"/>
        </w:rPr>
        <w:t>that</w:t>
      </w:r>
      <w:r w:rsidRPr="00EB3F73">
        <w:rPr>
          <w:spacing w:val="45"/>
          <w:lang w:val="en-GB"/>
        </w:rPr>
        <w:t xml:space="preserve"> </w:t>
      </w:r>
      <w:r w:rsidRPr="00EB3F73">
        <w:rPr>
          <w:lang w:val="en-GB"/>
        </w:rPr>
        <w:t>the</w:t>
      </w:r>
      <w:r w:rsidRPr="00EB3F73">
        <w:rPr>
          <w:spacing w:val="41"/>
          <w:lang w:val="en-GB"/>
        </w:rPr>
        <w:t xml:space="preserve"> </w:t>
      </w:r>
      <w:r w:rsidRPr="00EB3F73">
        <w:rPr>
          <w:lang w:val="en-GB"/>
        </w:rPr>
        <w:t>bowler</w:t>
      </w:r>
      <w:r w:rsidRPr="00EB3F73">
        <w:rPr>
          <w:spacing w:val="39"/>
          <w:lang w:val="en-GB"/>
        </w:rPr>
        <w:t xml:space="preserve"> </w:t>
      </w:r>
      <w:r w:rsidRPr="00EB3F73">
        <w:rPr>
          <w:lang w:val="en-GB"/>
        </w:rPr>
        <w:t>has</w:t>
      </w:r>
      <w:r w:rsidRPr="00EB3F73">
        <w:rPr>
          <w:spacing w:val="39"/>
          <w:lang w:val="en-GB"/>
        </w:rPr>
        <w:t xml:space="preserve"> </w:t>
      </w:r>
      <w:r w:rsidRPr="00EB3F73">
        <w:rPr>
          <w:lang w:val="en-GB"/>
        </w:rPr>
        <w:t>delivered</w:t>
      </w:r>
      <w:r w:rsidRPr="00EB3F73">
        <w:rPr>
          <w:spacing w:val="41"/>
          <w:lang w:val="en-GB"/>
        </w:rPr>
        <w:t xml:space="preserve"> </w:t>
      </w:r>
      <w:r w:rsidRPr="00EB3F73">
        <w:rPr>
          <w:lang w:val="en-GB"/>
        </w:rPr>
        <w:t>a</w:t>
      </w:r>
      <w:r w:rsidRPr="00EB3F73">
        <w:rPr>
          <w:spacing w:val="47"/>
          <w:lang w:val="en-GB"/>
        </w:rPr>
        <w:t xml:space="preserve"> </w:t>
      </w:r>
      <w:r w:rsidRPr="00EB3F73">
        <w:rPr>
          <w:lang w:val="en-GB"/>
        </w:rPr>
        <w:t>deliberate</w:t>
      </w:r>
      <w:r w:rsidRPr="00EB3F73">
        <w:rPr>
          <w:spacing w:val="46"/>
          <w:lang w:val="en-GB"/>
        </w:rPr>
        <w:t xml:space="preserve"> </w:t>
      </w:r>
      <w:r w:rsidRPr="00EB3F73">
        <w:rPr>
          <w:lang w:val="en-GB"/>
        </w:rPr>
        <w:t>front-foot</w:t>
      </w:r>
      <w:r w:rsidRPr="00EB3F73">
        <w:rPr>
          <w:spacing w:val="45"/>
          <w:lang w:val="en-GB"/>
        </w:rPr>
        <w:t xml:space="preserve"> </w:t>
      </w:r>
      <w:r w:rsidRPr="00EB3F73">
        <w:rPr>
          <w:lang w:val="en-GB"/>
        </w:rPr>
        <w:t>No</w:t>
      </w:r>
      <w:r w:rsidRPr="00EB3F73">
        <w:rPr>
          <w:spacing w:val="42"/>
          <w:lang w:val="en-GB"/>
        </w:rPr>
        <w:t xml:space="preserve"> </w:t>
      </w:r>
      <w:r w:rsidRPr="00EB3F73">
        <w:rPr>
          <w:lang w:val="en-GB"/>
        </w:rPr>
        <w:t>ball,</w:t>
      </w:r>
      <w:r w:rsidRPr="00EB3F73">
        <w:rPr>
          <w:spacing w:val="-59"/>
          <w:lang w:val="en-GB"/>
        </w:rPr>
        <w:t xml:space="preserve"> </w:t>
      </w:r>
      <w:r w:rsidRPr="00EB3F73">
        <w:rPr>
          <w:lang w:val="en-GB"/>
        </w:rPr>
        <w:t>he/she</w:t>
      </w:r>
      <w:r w:rsidRPr="00EB3F73">
        <w:rPr>
          <w:spacing w:val="-2"/>
          <w:lang w:val="en-GB"/>
        </w:rPr>
        <w:t xml:space="preserve"> </w:t>
      </w:r>
      <w:r w:rsidRPr="00EB3F73">
        <w:rPr>
          <w:lang w:val="en-GB"/>
        </w:rPr>
        <w:t>shall</w:t>
      </w:r>
    </w:p>
    <w:p w14:paraId="2FFDA0B1" w14:textId="77777777" w:rsidR="00932C18" w:rsidRPr="00EB3F73" w:rsidRDefault="00242E3E" w:rsidP="006C73FE">
      <w:pPr>
        <w:pStyle w:val="ListParagraph"/>
        <w:numPr>
          <w:ilvl w:val="0"/>
          <w:numId w:val="77"/>
        </w:numPr>
        <w:tabs>
          <w:tab w:val="left" w:pos="1202"/>
        </w:tabs>
        <w:spacing w:before="126"/>
        <w:ind w:left="1201"/>
        <w:rPr>
          <w:lang w:val="en-GB"/>
        </w:rPr>
      </w:pPr>
      <w:r w:rsidRPr="00EB3F73">
        <w:rPr>
          <w:lang w:val="en-GB"/>
        </w:rPr>
        <w:t>immediately call</w:t>
      </w:r>
      <w:r w:rsidRPr="00EB3F73">
        <w:rPr>
          <w:spacing w:val="-5"/>
          <w:lang w:val="en-GB"/>
        </w:rPr>
        <w:t xml:space="preserve"> </w:t>
      </w:r>
      <w:r w:rsidRPr="00EB3F73">
        <w:rPr>
          <w:lang w:val="en-GB"/>
        </w:rPr>
        <w:t>and</w:t>
      </w:r>
      <w:r w:rsidRPr="00EB3F73">
        <w:rPr>
          <w:spacing w:val="2"/>
          <w:lang w:val="en-GB"/>
        </w:rPr>
        <w:t xml:space="preserve"> </w:t>
      </w:r>
      <w:r w:rsidRPr="00EB3F73">
        <w:rPr>
          <w:lang w:val="en-GB"/>
        </w:rPr>
        <w:t>signal No</w:t>
      </w:r>
      <w:r w:rsidRPr="00EB3F73">
        <w:rPr>
          <w:spacing w:val="-3"/>
          <w:lang w:val="en-GB"/>
        </w:rPr>
        <w:t xml:space="preserve"> </w:t>
      </w:r>
      <w:r w:rsidRPr="00EB3F73">
        <w:rPr>
          <w:lang w:val="en-GB"/>
        </w:rPr>
        <w:t>ball.</w:t>
      </w:r>
    </w:p>
    <w:p w14:paraId="300A72A7" w14:textId="77777777" w:rsidR="00932C18" w:rsidRPr="00EB3F73" w:rsidRDefault="00242E3E" w:rsidP="006C73FE">
      <w:pPr>
        <w:pStyle w:val="ListParagraph"/>
        <w:numPr>
          <w:ilvl w:val="0"/>
          <w:numId w:val="77"/>
        </w:numPr>
        <w:tabs>
          <w:tab w:val="left" w:pos="1240"/>
        </w:tabs>
        <w:spacing w:before="136" w:line="254" w:lineRule="auto"/>
        <w:ind w:right="709" w:hanging="183"/>
        <w:rPr>
          <w:lang w:val="en-GB"/>
        </w:rPr>
      </w:pPr>
      <w:r w:rsidRPr="00EB3F73">
        <w:rPr>
          <w:lang w:val="en-GB"/>
        </w:rPr>
        <w:t>when</w:t>
      </w:r>
      <w:r w:rsidRPr="00EB3F73">
        <w:rPr>
          <w:spacing w:val="34"/>
          <w:lang w:val="en-GB"/>
        </w:rPr>
        <w:t xml:space="preserve"> </w:t>
      </w:r>
      <w:r w:rsidRPr="00EB3F73">
        <w:rPr>
          <w:lang w:val="en-GB"/>
        </w:rPr>
        <w:t>the</w:t>
      </w:r>
      <w:r w:rsidRPr="00EB3F73">
        <w:rPr>
          <w:spacing w:val="34"/>
          <w:lang w:val="en-GB"/>
        </w:rPr>
        <w:t xml:space="preserve"> </w:t>
      </w:r>
      <w:r w:rsidRPr="00EB3F73">
        <w:rPr>
          <w:lang w:val="en-GB"/>
        </w:rPr>
        <w:t>ball</w:t>
      </w:r>
      <w:r w:rsidRPr="00EB3F73">
        <w:rPr>
          <w:spacing w:val="36"/>
          <w:lang w:val="en-GB"/>
        </w:rPr>
        <w:t xml:space="preserve"> </w:t>
      </w:r>
      <w:r w:rsidRPr="00EB3F73">
        <w:rPr>
          <w:lang w:val="en-GB"/>
        </w:rPr>
        <w:t>is</w:t>
      </w:r>
      <w:r w:rsidRPr="00EB3F73">
        <w:rPr>
          <w:spacing w:val="32"/>
          <w:lang w:val="en-GB"/>
        </w:rPr>
        <w:t xml:space="preserve"> </w:t>
      </w:r>
      <w:r w:rsidRPr="00EB3F73">
        <w:rPr>
          <w:lang w:val="en-GB"/>
        </w:rPr>
        <w:t>dead,</w:t>
      </w:r>
      <w:r w:rsidRPr="00EB3F73">
        <w:rPr>
          <w:spacing w:val="33"/>
          <w:lang w:val="en-GB"/>
        </w:rPr>
        <w:t xml:space="preserve"> </w:t>
      </w:r>
      <w:r w:rsidRPr="00EB3F73">
        <w:rPr>
          <w:lang w:val="en-GB"/>
        </w:rPr>
        <w:t>direct</w:t>
      </w:r>
      <w:r w:rsidRPr="00EB3F73">
        <w:rPr>
          <w:spacing w:val="38"/>
          <w:lang w:val="en-GB"/>
        </w:rPr>
        <w:t xml:space="preserve"> </w:t>
      </w:r>
      <w:r w:rsidRPr="00EB3F73">
        <w:rPr>
          <w:lang w:val="en-GB"/>
        </w:rPr>
        <w:t>the</w:t>
      </w:r>
      <w:r w:rsidRPr="00EB3F73">
        <w:rPr>
          <w:spacing w:val="35"/>
          <w:lang w:val="en-GB"/>
        </w:rPr>
        <w:t xml:space="preserve"> </w:t>
      </w:r>
      <w:r w:rsidRPr="00EB3F73">
        <w:rPr>
          <w:lang w:val="en-GB"/>
        </w:rPr>
        <w:t>captain</w:t>
      </w:r>
      <w:r w:rsidRPr="00EB3F73">
        <w:rPr>
          <w:spacing w:val="34"/>
          <w:lang w:val="en-GB"/>
        </w:rPr>
        <w:t xml:space="preserve"> </w:t>
      </w:r>
      <w:r w:rsidRPr="00EB3F73">
        <w:rPr>
          <w:lang w:val="en-GB"/>
        </w:rPr>
        <w:t>of</w:t>
      </w:r>
      <w:r w:rsidRPr="00EB3F73">
        <w:rPr>
          <w:spacing w:val="38"/>
          <w:lang w:val="en-GB"/>
        </w:rPr>
        <w:t xml:space="preserve"> </w:t>
      </w:r>
      <w:r w:rsidRPr="00EB3F73">
        <w:rPr>
          <w:lang w:val="en-GB"/>
        </w:rPr>
        <w:t>the</w:t>
      </w:r>
      <w:r w:rsidRPr="00EB3F73">
        <w:rPr>
          <w:spacing w:val="39"/>
          <w:lang w:val="en-GB"/>
        </w:rPr>
        <w:t xml:space="preserve"> </w:t>
      </w:r>
      <w:r w:rsidRPr="00EB3F73">
        <w:rPr>
          <w:lang w:val="en-GB"/>
        </w:rPr>
        <w:t>fielding</w:t>
      </w:r>
      <w:r w:rsidRPr="00EB3F73">
        <w:rPr>
          <w:spacing w:val="39"/>
          <w:lang w:val="en-GB"/>
        </w:rPr>
        <w:t xml:space="preserve"> </w:t>
      </w:r>
      <w:r w:rsidRPr="00EB3F73">
        <w:rPr>
          <w:lang w:val="en-GB"/>
        </w:rPr>
        <w:t>side</w:t>
      </w:r>
      <w:r w:rsidRPr="00EB3F73">
        <w:rPr>
          <w:spacing w:val="34"/>
          <w:lang w:val="en-GB"/>
        </w:rPr>
        <w:t xml:space="preserve"> </w:t>
      </w:r>
      <w:r w:rsidRPr="00EB3F73">
        <w:rPr>
          <w:lang w:val="en-GB"/>
        </w:rPr>
        <w:t>to</w:t>
      </w:r>
      <w:r w:rsidRPr="00EB3F73">
        <w:rPr>
          <w:spacing w:val="39"/>
          <w:lang w:val="en-GB"/>
        </w:rPr>
        <w:t xml:space="preserve"> </w:t>
      </w:r>
      <w:r w:rsidRPr="00EB3F73">
        <w:rPr>
          <w:lang w:val="en-GB"/>
        </w:rPr>
        <w:t>suspend</w:t>
      </w:r>
      <w:r w:rsidRPr="00EB3F73">
        <w:rPr>
          <w:spacing w:val="34"/>
          <w:lang w:val="en-GB"/>
        </w:rPr>
        <w:t xml:space="preserve"> </w:t>
      </w:r>
      <w:r w:rsidRPr="00EB3F73">
        <w:rPr>
          <w:lang w:val="en-GB"/>
        </w:rPr>
        <w:t>the</w:t>
      </w:r>
      <w:r w:rsidRPr="00EB3F73">
        <w:rPr>
          <w:spacing w:val="34"/>
          <w:lang w:val="en-GB"/>
        </w:rPr>
        <w:t xml:space="preserve"> </w:t>
      </w:r>
      <w:r w:rsidRPr="00EB3F73">
        <w:rPr>
          <w:lang w:val="en-GB"/>
        </w:rPr>
        <w:t>bowler</w:t>
      </w:r>
      <w:r w:rsidRPr="00EB3F73">
        <w:rPr>
          <w:spacing w:val="-58"/>
          <w:lang w:val="en-GB"/>
        </w:rPr>
        <w:t xml:space="preserve"> </w:t>
      </w:r>
      <w:r w:rsidRPr="00EB3F73">
        <w:rPr>
          <w:lang w:val="en-GB"/>
        </w:rPr>
        <w:t>immediately from</w:t>
      </w:r>
      <w:r w:rsidRPr="00EB3F73">
        <w:rPr>
          <w:spacing w:val="-6"/>
          <w:lang w:val="en-GB"/>
        </w:rPr>
        <w:t xml:space="preserve"> </w:t>
      </w:r>
      <w:r w:rsidRPr="00EB3F73">
        <w:rPr>
          <w:lang w:val="en-GB"/>
        </w:rPr>
        <w:t>bowling</w:t>
      </w:r>
    </w:p>
    <w:p w14:paraId="1BDD4E08" w14:textId="77777777" w:rsidR="00932C18" w:rsidRPr="00EB3F73" w:rsidRDefault="00242E3E">
      <w:pPr>
        <w:pStyle w:val="BodyText"/>
        <w:ind w:left="1067"/>
        <w:jc w:val="left"/>
        <w:rPr>
          <w:lang w:val="en-GB"/>
        </w:rPr>
      </w:pPr>
      <w:r w:rsidRPr="00EB3F73">
        <w:rPr>
          <w:rFonts w:ascii="Times New Roman"/>
          <w:lang w:val="en-GB"/>
        </w:rPr>
        <w:t>-</w:t>
      </w:r>
      <w:r w:rsidRPr="00EB3F73">
        <w:rPr>
          <w:rFonts w:ascii="Times New Roman"/>
          <w:spacing w:val="53"/>
          <w:lang w:val="en-GB"/>
        </w:rPr>
        <w:t xml:space="preserve"> </w:t>
      </w:r>
      <w:r w:rsidRPr="00EB3F73">
        <w:rPr>
          <w:lang w:val="en-GB"/>
        </w:rPr>
        <w:t>inform the</w:t>
      </w:r>
      <w:r w:rsidRPr="00EB3F73">
        <w:rPr>
          <w:spacing w:val="-2"/>
          <w:lang w:val="en-GB"/>
        </w:rPr>
        <w:t xml:space="preserve"> </w:t>
      </w:r>
      <w:r w:rsidRPr="00EB3F73">
        <w:rPr>
          <w:lang w:val="en-GB"/>
        </w:rPr>
        <w:t>other</w:t>
      </w:r>
      <w:r w:rsidRPr="00EB3F73">
        <w:rPr>
          <w:spacing w:val="-6"/>
          <w:lang w:val="en-GB"/>
        </w:rPr>
        <w:t xml:space="preserve"> </w:t>
      </w:r>
      <w:r w:rsidRPr="00EB3F73">
        <w:rPr>
          <w:lang w:val="en-GB"/>
        </w:rPr>
        <w:t>umpire</w:t>
      </w:r>
      <w:r w:rsidRPr="00EB3F73">
        <w:rPr>
          <w:spacing w:val="-1"/>
          <w:lang w:val="en-GB"/>
        </w:rPr>
        <w:t xml:space="preserve"> </w:t>
      </w:r>
      <w:r w:rsidRPr="00EB3F73">
        <w:rPr>
          <w:lang w:val="en-GB"/>
        </w:rPr>
        <w:t>for</w:t>
      </w:r>
      <w:r w:rsidRPr="00EB3F73">
        <w:rPr>
          <w:spacing w:val="-6"/>
          <w:lang w:val="en-GB"/>
        </w:rPr>
        <w:t xml:space="preserve"> </w:t>
      </w:r>
      <w:r w:rsidRPr="00EB3F73">
        <w:rPr>
          <w:lang w:val="en-GB"/>
        </w:rPr>
        <w:t>the</w:t>
      </w:r>
      <w:r w:rsidRPr="00EB3F73">
        <w:rPr>
          <w:spacing w:val="4"/>
          <w:lang w:val="en-GB"/>
        </w:rPr>
        <w:t xml:space="preserve"> </w:t>
      </w:r>
      <w:r w:rsidRPr="00EB3F73">
        <w:rPr>
          <w:lang w:val="en-GB"/>
        </w:rPr>
        <w:t>reason</w:t>
      </w:r>
      <w:r w:rsidRPr="00EB3F73">
        <w:rPr>
          <w:spacing w:val="3"/>
          <w:lang w:val="en-GB"/>
        </w:rPr>
        <w:t xml:space="preserve"> </w:t>
      </w:r>
      <w:r w:rsidRPr="00EB3F73">
        <w:rPr>
          <w:lang w:val="en-GB"/>
        </w:rPr>
        <w:t>for this</w:t>
      </w:r>
      <w:r w:rsidRPr="00EB3F73">
        <w:rPr>
          <w:spacing w:val="1"/>
          <w:lang w:val="en-GB"/>
        </w:rPr>
        <w:t xml:space="preserve"> </w:t>
      </w:r>
      <w:r w:rsidRPr="00EB3F73">
        <w:rPr>
          <w:lang w:val="en-GB"/>
        </w:rPr>
        <w:t>action.</w:t>
      </w:r>
    </w:p>
    <w:p w14:paraId="140748D3" w14:textId="77777777" w:rsidR="00932C18" w:rsidRPr="00EB3F73" w:rsidRDefault="00242E3E">
      <w:pPr>
        <w:pStyle w:val="BodyText"/>
        <w:spacing w:before="135"/>
        <w:ind w:left="1067"/>
        <w:jc w:val="left"/>
        <w:rPr>
          <w:lang w:val="en-GB"/>
        </w:rPr>
      </w:pPr>
      <w:r w:rsidRPr="00EB3F73">
        <w:rPr>
          <w:lang w:val="en-GB"/>
        </w:rPr>
        <w:t>The</w:t>
      </w:r>
      <w:r w:rsidRPr="00EB3F73">
        <w:rPr>
          <w:spacing w:val="-3"/>
          <w:lang w:val="en-GB"/>
        </w:rPr>
        <w:t xml:space="preserve"> </w:t>
      </w:r>
      <w:r w:rsidRPr="00EB3F73">
        <w:rPr>
          <w:lang w:val="en-GB"/>
        </w:rPr>
        <w:t>bowler</w:t>
      </w:r>
      <w:r w:rsidRPr="00EB3F73">
        <w:rPr>
          <w:spacing w:val="-2"/>
          <w:lang w:val="en-GB"/>
        </w:rPr>
        <w:t xml:space="preserve"> </w:t>
      </w:r>
      <w:r w:rsidRPr="00EB3F73">
        <w:rPr>
          <w:lang w:val="en-GB"/>
        </w:rPr>
        <w:t>thus suspended</w:t>
      </w:r>
      <w:r w:rsidRPr="00EB3F73">
        <w:rPr>
          <w:spacing w:val="1"/>
          <w:lang w:val="en-GB"/>
        </w:rPr>
        <w:t xml:space="preserve"> </w:t>
      </w:r>
      <w:r w:rsidRPr="00EB3F73">
        <w:rPr>
          <w:lang w:val="en-GB"/>
        </w:rPr>
        <w:t>shall</w:t>
      </w:r>
      <w:r w:rsidRPr="00EB3F73">
        <w:rPr>
          <w:spacing w:val="-5"/>
          <w:lang w:val="en-GB"/>
        </w:rPr>
        <w:t xml:space="preserve"> </w:t>
      </w:r>
      <w:r w:rsidRPr="00EB3F73">
        <w:rPr>
          <w:lang w:val="en-GB"/>
        </w:rPr>
        <w:t>not be</w:t>
      </w:r>
      <w:r w:rsidRPr="00EB3F73">
        <w:rPr>
          <w:spacing w:val="-3"/>
          <w:lang w:val="en-GB"/>
        </w:rPr>
        <w:t xml:space="preserve"> </w:t>
      </w:r>
      <w:r w:rsidRPr="00EB3F73">
        <w:rPr>
          <w:lang w:val="en-GB"/>
        </w:rPr>
        <w:t>allowed</w:t>
      </w:r>
      <w:r w:rsidRPr="00EB3F73">
        <w:rPr>
          <w:spacing w:val="2"/>
          <w:lang w:val="en-GB"/>
        </w:rPr>
        <w:t xml:space="preserve"> </w:t>
      </w:r>
      <w:r w:rsidRPr="00EB3F73">
        <w:rPr>
          <w:lang w:val="en-GB"/>
        </w:rPr>
        <w:t>to</w:t>
      </w:r>
      <w:r w:rsidRPr="00EB3F73">
        <w:rPr>
          <w:spacing w:val="2"/>
          <w:lang w:val="en-GB"/>
        </w:rPr>
        <w:t xml:space="preserve"> </w:t>
      </w:r>
      <w:r w:rsidRPr="00EB3F73">
        <w:rPr>
          <w:lang w:val="en-GB"/>
        </w:rPr>
        <w:t>bowl</w:t>
      </w:r>
      <w:r w:rsidRPr="00EB3F73">
        <w:rPr>
          <w:spacing w:val="-1"/>
          <w:lang w:val="en-GB"/>
        </w:rPr>
        <w:t xml:space="preserve"> </w:t>
      </w:r>
      <w:r w:rsidRPr="00EB3F73">
        <w:rPr>
          <w:lang w:val="en-GB"/>
        </w:rPr>
        <w:t>again</w:t>
      </w:r>
      <w:r w:rsidRPr="00EB3F73">
        <w:rPr>
          <w:spacing w:val="2"/>
          <w:lang w:val="en-GB"/>
        </w:rPr>
        <w:t xml:space="preserve"> </w:t>
      </w:r>
      <w:r w:rsidRPr="00EB3F73">
        <w:rPr>
          <w:lang w:val="en-GB"/>
        </w:rPr>
        <w:t>in</w:t>
      </w:r>
      <w:r w:rsidRPr="00EB3F73">
        <w:rPr>
          <w:spacing w:val="-3"/>
          <w:lang w:val="en-GB"/>
        </w:rPr>
        <w:t xml:space="preserve"> </w:t>
      </w:r>
      <w:r w:rsidRPr="00EB3F73">
        <w:rPr>
          <w:lang w:val="en-GB"/>
        </w:rPr>
        <w:t>that</w:t>
      </w:r>
      <w:r w:rsidRPr="00EB3F73">
        <w:rPr>
          <w:spacing w:val="1"/>
          <w:lang w:val="en-GB"/>
        </w:rPr>
        <w:t xml:space="preserve"> </w:t>
      </w:r>
      <w:r w:rsidRPr="00EB3F73">
        <w:rPr>
          <w:lang w:val="en-GB"/>
        </w:rPr>
        <w:t>innings.</w:t>
      </w:r>
    </w:p>
    <w:p w14:paraId="5FDDF9AB" w14:textId="77777777" w:rsidR="00932C18" w:rsidRPr="00EB3F73" w:rsidRDefault="00242E3E">
      <w:pPr>
        <w:pStyle w:val="BodyText"/>
        <w:spacing w:before="80" w:line="254" w:lineRule="auto"/>
        <w:ind w:left="1067" w:right="712"/>
        <w:rPr>
          <w:lang w:val="en-GB"/>
        </w:rPr>
      </w:pPr>
      <w:r w:rsidRPr="00EB3F73">
        <w:rPr>
          <w:lang w:val="en-GB"/>
        </w:rPr>
        <w:t>If applicable, the over shall be completed by another bowler, who shall neither have</w:t>
      </w:r>
      <w:r w:rsidRPr="00EB3F73">
        <w:rPr>
          <w:spacing w:val="1"/>
          <w:lang w:val="en-GB"/>
        </w:rPr>
        <w:t xml:space="preserve"> </w:t>
      </w:r>
      <w:r w:rsidRPr="00EB3F73">
        <w:rPr>
          <w:lang w:val="en-GB"/>
        </w:rPr>
        <w:t>bowled</w:t>
      </w:r>
      <w:r w:rsidRPr="00EB3F73">
        <w:rPr>
          <w:spacing w:val="-2"/>
          <w:lang w:val="en-GB"/>
        </w:rPr>
        <w:t xml:space="preserve"> </w:t>
      </w:r>
      <w:r w:rsidRPr="00EB3F73">
        <w:rPr>
          <w:lang w:val="en-GB"/>
        </w:rPr>
        <w:t>any</w:t>
      </w:r>
      <w:r w:rsidRPr="00EB3F73">
        <w:rPr>
          <w:spacing w:val="-3"/>
          <w:lang w:val="en-GB"/>
        </w:rPr>
        <w:t xml:space="preserve"> </w:t>
      </w:r>
      <w:r w:rsidRPr="00EB3F73">
        <w:rPr>
          <w:lang w:val="en-GB"/>
        </w:rPr>
        <w:t>part</w:t>
      </w:r>
      <w:r w:rsidRPr="00EB3F73">
        <w:rPr>
          <w:spacing w:val="-2"/>
          <w:lang w:val="en-GB"/>
        </w:rPr>
        <w:t xml:space="preserve"> </w:t>
      </w:r>
      <w:r w:rsidRPr="00EB3F73">
        <w:rPr>
          <w:lang w:val="en-GB"/>
        </w:rPr>
        <w:t>of</w:t>
      </w:r>
      <w:r w:rsidRPr="00EB3F73">
        <w:rPr>
          <w:spacing w:val="3"/>
          <w:lang w:val="en-GB"/>
        </w:rPr>
        <w:t xml:space="preserve"> </w:t>
      </w:r>
      <w:r w:rsidRPr="00EB3F73">
        <w:rPr>
          <w:lang w:val="en-GB"/>
        </w:rPr>
        <w:t>the</w:t>
      </w:r>
      <w:r w:rsidRPr="00EB3F73">
        <w:rPr>
          <w:spacing w:val="-1"/>
          <w:lang w:val="en-GB"/>
        </w:rPr>
        <w:t xml:space="preserve"> </w:t>
      </w:r>
      <w:r w:rsidRPr="00EB3F73">
        <w:rPr>
          <w:lang w:val="en-GB"/>
        </w:rPr>
        <w:t>previous</w:t>
      </w:r>
      <w:r w:rsidRPr="00EB3F73">
        <w:rPr>
          <w:spacing w:val="-3"/>
          <w:lang w:val="en-GB"/>
        </w:rPr>
        <w:t xml:space="preserve"> </w:t>
      </w:r>
      <w:r w:rsidRPr="00EB3F73">
        <w:rPr>
          <w:lang w:val="en-GB"/>
        </w:rPr>
        <w:t>over,</w:t>
      </w:r>
      <w:r w:rsidRPr="00EB3F73">
        <w:rPr>
          <w:spacing w:val="2"/>
          <w:lang w:val="en-GB"/>
        </w:rPr>
        <w:t xml:space="preserve"> </w:t>
      </w:r>
      <w:r w:rsidRPr="00EB3F73">
        <w:rPr>
          <w:lang w:val="en-GB"/>
        </w:rPr>
        <w:t>nor be</w:t>
      </w:r>
      <w:r w:rsidRPr="00EB3F73">
        <w:rPr>
          <w:spacing w:val="-1"/>
          <w:lang w:val="en-GB"/>
        </w:rPr>
        <w:t xml:space="preserve"> </w:t>
      </w:r>
      <w:r w:rsidRPr="00EB3F73">
        <w:rPr>
          <w:lang w:val="en-GB"/>
        </w:rPr>
        <w:t>allowed</w:t>
      </w:r>
      <w:r w:rsidRPr="00EB3F73">
        <w:rPr>
          <w:spacing w:val="-1"/>
          <w:lang w:val="en-GB"/>
        </w:rPr>
        <w:t xml:space="preserve"> </w:t>
      </w:r>
      <w:r w:rsidRPr="00EB3F73">
        <w:rPr>
          <w:lang w:val="en-GB"/>
        </w:rPr>
        <w:t>to</w:t>
      </w:r>
      <w:r w:rsidRPr="00EB3F73">
        <w:rPr>
          <w:spacing w:val="-1"/>
          <w:lang w:val="en-GB"/>
        </w:rPr>
        <w:t xml:space="preserve"> </w:t>
      </w:r>
      <w:r w:rsidRPr="00EB3F73">
        <w:rPr>
          <w:lang w:val="en-GB"/>
        </w:rPr>
        <w:t>bowl</w:t>
      </w:r>
      <w:r w:rsidRPr="00EB3F73">
        <w:rPr>
          <w:spacing w:val="-4"/>
          <w:lang w:val="en-GB"/>
        </w:rPr>
        <w:t xml:space="preserve"> </w:t>
      </w:r>
      <w:r w:rsidRPr="00EB3F73">
        <w:rPr>
          <w:lang w:val="en-GB"/>
        </w:rPr>
        <w:t>any</w:t>
      </w:r>
      <w:r w:rsidRPr="00EB3F73">
        <w:rPr>
          <w:spacing w:val="-4"/>
          <w:lang w:val="en-GB"/>
        </w:rPr>
        <w:t xml:space="preserve"> </w:t>
      </w:r>
      <w:r w:rsidRPr="00EB3F73">
        <w:rPr>
          <w:lang w:val="en-GB"/>
        </w:rPr>
        <w:t>part</w:t>
      </w:r>
      <w:r w:rsidRPr="00EB3F73">
        <w:rPr>
          <w:spacing w:val="-2"/>
          <w:lang w:val="en-GB"/>
        </w:rPr>
        <w:t xml:space="preserve"> </w:t>
      </w:r>
      <w:r w:rsidRPr="00EB3F73">
        <w:rPr>
          <w:lang w:val="en-GB"/>
        </w:rPr>
        <w:t>of</w:t>
      </w:r>
      <w:r w:rsidRPr="00EB3F73">
        <w:rPr>
          <w:spacing w:val="3"/>
          <w:lang w:val="en-GB"/>
        </w:rPr>
        <w:t xml:space="preserve"> </w:t>
      </w:r>
      <w:r w:rsidRPr="00EB3F73">
        <w:rPr>
          <w:lang w:val="en-GB"/>
        </w:rPr>
        <w:t>the</w:t>
      </w:r>
      <w:r w:rsidRPr="00EB3F73">
        <w:rPr>
          <w:spacing w:val="-1"/>
          <w:lang w:val="en-GB"/>
        </w:rPr>
        <w:t xml:space="preserve"> </w:t>
      </w:r>
      <w:r w:rsidRPr="00EB3F73">
        <w:rPr>
          <w:lang w:val="en-GB"/>
        </w:rPr>
        <w:t>next</w:t>
      </w:r>
      <w:r w:rsidRPr="00EB3F73">
        <w:rPr>
          <w:spacing w:val="-2"/>
          <w:lang w:val="en-GB"/>
        </w:rPr>
        <w:t xml:space="preserve"> </w:t>
      </w:r>
      <w:r w:rsidRPr="00EB3F73">
        <w:rPr>
          <w:lang w:val="en-GB"/>
        </w:rPr>
        <w:t>over.</w:t>
      </w:r>
    </w:p>
    <w:p w14:paraId="61BFFB3F" w14:textId="6A0866E7" w:rsidR="00932C18" w:rsidRPr="00EB3F73" w:rsidRDefault="00242E3E">
      <w:pPr>
        <w:pStyle w:val="BodyText"/>
        <w:spacing w:line="259" w:lineRule="auto"/>
        <w:ind w:left="1196" w:right="707" w:hanging="178"/>
        <w:rPr>
          <w:lang w:val="en-GB"/>
        </w:rPr>
      </w:pPr>
      <w:r w:rsidRPr="00EB3F73">
        <w:rPr>
          <w:lang w:val="en-GB"/>
        </w:rPr>
        <w:t xml:space="preserve">- </w:t>
      </w:r>
      <w:r w:rsidR="00A529CB" w:rsidRPr="00EB3F73">
        <w:rPr>
          <w:lang w:val="en-GB"/>
        </w:rPr>
        <w:t>inform</w:t>
      </w:r>
      <w:r w:rsidRPr="00EB3F73">
        <w:rPr>
          <w:lang w:val="en-GB"/>
        </w:rPr>
        <w:t xml:space="preserve"> the </w:t>
      </w:r>
      <w:r w:rsidR="00B84601" w:rsidRPr="00EB3F73">
        <w:rPr>
          <w:lang w:val="en-GB"/>
        </w:rPr>
        <w:t>batters</w:t>
      </w:r>
      <w:r w:rsidRPr="00EB3F73">
        <w:rPr>
          <w:lang w:val="en-GB"/>
        </w:rPr>
        <w:t xml:space="preserve"> and, as soon as practicable, the captain of the</w:t>
      </w:r>
      <w:r w:rsidRPr="00EB3F73">
        <w:rPr>
          <w:spacing w:val="1"/>
          <w:lang w:val="en-GB"/>
        </w:rPr>
        <w:t xml:space="preserve"> </w:t>
      </w:r>
      <w:r w:rsidRPr="00EB3F73">
        <w:rPr>
          <w:lang w:val="en-GB"/>
        </w:rPr>
        <w:t>batting</w:t>
      </w:r>
      <w:r w:rsidRPr="00EB3F73">
        <w:rPr>
          <w:spacing w:val="-2"/>
          <w:lang w:val="en-GB"/>
        </w:rPr>
        <w:t xml:space="preserve"> </w:t>
      </w:r>
      <w:r w:rsidRPr="00EB3F73">
        <w:rPr>
          <w:lang w:val="en-GB"/>
        </w:rPr>
        <w:t>side.</w:t>
      </w:r>
    </w:p>
    <w:p w14:paraId="64F1A77C" w14:textId="77777777" w:rsidR="00FF4911" w:rsidRDefault="00FF4911">
      <w:pPr>
        <w:pStyle w:val="BodyText"/>
        <w:spacing w:before="116"/>
        <w:ind w:left="1067" w:right="705"/>
        <w:rPr>
          <w:lang w:val="en-GB"/>
        </w:rPr>
      </w:pPr>
    </w:p>
    <w:p w14:paraId="1D168FD5" w14:textId="59E29818" w:rsidR="00932C18" w:rsidRPr="00EB3F73" w:rsidRDefault="00242E3E">
      <w:pPr>
        <w:pStyle w:val="BodyText"/>
        <w:spacing w:before="116"/>
        <w:ind w:left="1067" w:right="705"/>
        <w:rPr>
          <w:lang w:val="en-GB"/>
        </w:rPr>
      </w:pPr>
      <w:r w:rsidRPr="00EB3F73">
        <w:rPr>
          <w:lang w:val="en-GB"/>
        </w:rPr>
        <w:lastRenderedPageBreak/>
        <w:t>The umpires together shall report the occurrence as soon as possible after the match to</w:t>
      </w:r>
      <w:r w:rsidRPr="00EB3F73">
        <w:rPr>
          <w:spacing w:val="1"/>
          <w:lang w:val="en-GB"/>
        </w:rPr>
        <w:t xml:space="preserve"> </w:t>
      </w:r>
      <w:r w:rsidRPr="00EB3F73">
        <w:rPr>
          <w:lang w:val="en-GB"/>
        </w:rPr>
        <w:t>the Executive of the offending</w:t>
      </w:r>
      <w:r w:rsidRPr="00EB3F73">
        <w:rPr>
          <w:spacing w:val="1"/>
          <w:lang w:val="en-GB"/>
        </w:rPr>
        <w:t xml:space="preserve"> </w:t>
      </w:r>
      <w:r w:rsidRPr="00EB3F73">
        <w:rPr>
          <w:lang w:val="en-GB"/>
        </w:rPr>
        <w:t>side and to any Governing Body</w:t>
      </w:r>
      <w:r w:rsidRPr="00EB3F73">
        <w:rPr>
          <w:spacing w:val="61"/>
          <w:lang w:val="en-GB"/>
        </w:rPr>
        <w:t xml:space="preserve"> </w:t>
      </w:r>
      <w:r w:rsidRPr="00EB3F73">
        <w:rPr>
          <w:lang w:val="en-GB"/>
        </w:rPr>
        <w:t>responsible for the</w:t>
      </w:r>
      <w:r w:rsidRPr="00EB3F73">
        <w:rPr>
          <w:spacing w:val="1"/>
          <w:lang w:val="en-GB"/>
        </w:rPr>
        <w:t xml:space="preserve"> </w:t>
      </w:r>
      <w:r w:rsidRPr="00EB3F73">
        <w:rPr>
          <w:lang w:val="en-GB"/>
        </w:rPr>
        <w:t>match, who shall take such action as is considered appropriate against the captain, any</w:t>
      </w:r>
      <w:r w:rsidRPr="00EB3F73">
        <w:rPr>
          <w:spacing w:val="1"/>
          <w:lang w:val="en-GB"/>
        </w:rPr>
        <w:t xml:space="preserve"> </w:t>
      </w:r>
      <w:r w:rsidRPr="00EB3F73">
        <w:rPr>
          <w:lang w:val="en-GB"/>
        </w:rPr>
        <w:t>other</w:t>
      </w:r>
      <w:r w:rsidRPr="00EB3F73">
        <w:rPr>
          <w:spacing w:val="-2"/>
          <w:lang w:val="en-GB"/>
        </w:rPr>
        <w:t xml:space="preserve"> </w:t>
      </w:r>
      <w:r w:rsidRPr="00EB3F73">
        <w:rPr>
          <w:lang w:val="en-GB"/>
        </w:rPr>
        <w:t>individuals</w:t>
      </w:r>
      <w:r w:rsidRPr="00EB3F73">
        <w:rPr>
          <w:spacing w:val="1"/>
          <w:lang w:val="en-GB"/>
        </w:rPr>
        <w:t xml:space="preserve"> </w:t>
      </w:r>
      <w:r w:rsidRPr="00EB3F73">
        <w:rPr>
          <w:lang w:val="en-GB"/>
        </w:rPr>
        <w:t>concerned</w:t>
      </w:r>
      <w:r w:rsidRPr="00EB3F73">
        <w:rPr>
          <w:spacing w:val="-2"/>
          <w:lang w:val="en-GB"/>
        </w:rPr>
        <w:t xml:space="preserve"> </w:t>
      </w:r>
      <w:r w:rsidRPr="00EB3F73">
        <w:rPr>
          <w:lang w:val="en-GB"/>
        </w:rPr>
        <w:t>and,</w:t>
      </w:r>
      <w:r w:rsidRPr="00EB3F73">
        <w:rPr>
          <w:spacing w:val="2"/>
          <w:lang w:val="en-GB"/>
        </w:rPr>
        <w:t xml:space="preserve"> </w:t>
      </w:r>
      <w:r w:rsidRPr="00EB3F73">
        <w:rPr>
          <w:lang w:val="en-GB"/>
        </w:rPr>
        <w:t>if</w:t>
      </w:r>
      <w:r w:rsidRPr="00EB3F73">
        <w:rPr>
          <w:spacing w:val="2"/>
          <w:lang w:val="en-GB"/>
        </w:rPr>
        <w:t xml:space="preserve"> </w:t>
      </w:r>
      <w:r w:rsidRPr="00EB3F73">
        <w:rPr>
          <w:lang w:val="en-GB"/>
        </w:rPr>
        <w:t>appropriate,</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team.</w:t>
      </w:r>
    </w:p>
    <w:p w14:paraId="0598A018" w14:textId="77777777" w:rsidR="00932C18" w:rsidRPr="00EB3F73" w:rsidRDefault="00242E3E" w:rsidP="006C73FE">
      <w:pPr>
        <w:pStyle w:val="Heading1"/>
        <w:numPr>
          <w:ilvl w:val="1"/>
          <w:numId w:val="85"/>
        </w:numPr>
        <w:tabs>
          <w:tab w:val="left" w:pos="976"/>
        </w:tabs>
        <w:ind w:left="976" w:hanging="629"/>
        <w:jc w:val="left"/>
        <w:rPr>
          <w:lang w:val="en-GB"/>
        </w:rPr>
      </w:pPr>
      <w:r w:rsidRPr="00EB3F73">
        <w:rPr>
          <w:lang w:val="en-GB"/>
        </w:rPr>
        <w:t>Time</w:t>
      </w:r>
      <w:r w:rsidRPr="00EB3F73">
        <w:rPr>
          <w:spacing w:val="-4"/>
          <w:lang w:val="en-GB"/>
        </w:rPr>
        <w:t xml:space="preserve"> </w:t>
      </w:r>
      <w:r w:rsidRPr="00EB3F73">
        <w:rPr>
          <w:lang w:val="en-GB"/>
        </w:rPr>
        <w:t>wasting</w:t>
      </w:r>
      <w:r w:rsidRPr="00EB3F73">
        <w:rPr>
          <w:spacing w:val="-1"/>
          <w:lang w:val="en-GB"/>
        </w:rPr>
        <w:t xml:space="preserve"> </w:t>
      </w:r>
      <w:r w:rsidRPr="00EB3F73">
        <w:rPr>
          <w:lang w:val="en-GB"/>
        </w:rPr>
        <w:t>by</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fielding</w:t>
      </w:r>
      <w:r w:rsidRPr="00EB3F73">
        <w:rPr>
          <w:spacing w:val="-6"/>
          <w:lang w:val="en-GB"/>
        </w:rPr>
        <w:t xml:space="preserve"> </w:t>
      </w:r>
      <w:r w:rsidRPr="00EB3F73">
        <w:rPr>
          <w:lang w:val="en-GB"/>
        </w:rPr>
        <w:t>side</w:t>
      </w:r>
    </w:p>
    <w:p w14:paraId="4B4277A8" w14:textId="77777777" w:rsidR="00932C18" w:rsidRPr="00EB3F73" w:rsidRDefault="00242E3E" w:rsidP="006C73FE">
      <w:pPr>
        <w:pStyle w:val="ListParagraph"/>
        <w:numPr>
          <w:ilvl w:val="2"/>
          <w:numId w:val="85"/>
        </w:numPr>
        <w:tabs>
          <w:tab w:val="left" w:pos="1423"/>
        </w:tabs>
        <w:spacing w:before="117"/>
        <w:ind w:left="1422" w:hanging="678"/>
        <w:jc w:val="both"/>
        <w:rPr>
          <w:lang w:val="en-GB"/>
        </w:rPr>
      </w:pPr>
      <w:r w:rsidRPr="00EB3F73">
        <w:rPr>
          <w:lang w:val="en-GB"/>
        </w:rPr>
        <w:t>It</w:t>
      </w:r>
      <w:r w:rsidRPr="00EB3F73">
        <w:rPr>
          <w:spacing w:val="-3"/>
          <w:lang w:val="en-GB"/>
        </w:rPr>
        <w:t xml:space="preserve"> </w:t>
      </w:r>
      <w:r w:rsidRPr="00EB3F73">
        <w:rPr>
          <w:lang w:val="en-GB"/>
        </w:rPr>
        <w:t>is</w:t>
      </w:r>
      <w:r w:rsidRPr="00EB3F73">
        <w:rPr>
          <w:spacing w:val="1"/>
          <w:lang w:val="en-GB"/>
        </w:rPr>
        <w:t xml:space="preserve"> </w:t>
      </w:r>
      <w:r w:rsidRPr="00EB3F73">
        <w:rPr>
          <w:lang w:val="en-GB"/>
        </w:rPr>
        <w:t>unfair for</w:t>
      </w:r>
      <w:r w:rsidRPr="00EB3F73">
        <w:rPr>
          <w:spacing w:val="-6"/>
          <w:lang w:val="en-GB"/>
        </w:rPr>
        <w:t xml:space="preserve"> </w:t>
      </w:r>
      <w:r w:rsidRPr="00EB3F73">
        <w:rPr>
          <w:lang w:val="en-GB"/>
        </w:rPr>
        <w:t>any</w:t>
      </w:r>
      <w:r w:rsidRPr="00EB3F73">
        <w:rPr>
          <w:spacing w:val="-3"/>
          <w:lang w:val="en-GB"/>
        </w:rPr>
        <w:t xml:space="preserve"> </w:t>
      </w:r>
      <w:r w:rsidRPr="00EB3F73">
        <w:rPr>
          <w:lang w:val="en-GB"/>
        </w:rPr>
        <w:t>fielder</w:t>
      </w:r>
      <w:r w:rsidRPr="00EB3F73">
        <w:rPr>
          <w:spacing w:val="-1"/>
          <w:lang w:val="en-GB"/>
        </w:rPr>
        <w:t xml:space="preserve"> </w:t>
      </w:r>
      <w:r w:rsidRPr="00EB3F73">
        <w:rPr>
          <w:lang w:val="en-GB"/>
        </w:rPr>
        <w:t>to</w:t>
      </w:r>
      <w:r w:rsidRPr="00EB3F73">
        <w:rPr>
          <w:spacing w:val="3"/>
          <w:lang w:val="en-GB"/>
        </w:rPr>
        <w:t xml:space="preserve"> </w:t>
      </w:r>
      <w:r w:rsidRPr="00EB3F73">
        <w:rPr>
          <w:lang w:val="en-GB"/>
        </w:rPr>
        <w:t>waste</w:t>
      </w:r>
      <w:r w:rsidRPr="00EB3F73">
        <w:rPr>
          <w:spacing w:val="-1"/>
          <w:lang w:val="en-GB"/>
        </w:rPr>
        <w:t xml:space="preserve"> </w:t>
      </w:r>
      <w:r w:rsidRPr="00EB3F73">
        <w:rPr>
          <w:lang w:val="en-GB"/>
        </w:rPr>
        <w:t>time.</w:t>
      </w:r>
    </w:p>
    <w:p w14:paraId="4FF5580C" w14:textId="77777777" w:rsidR="00932C18" w:rsidRPr="00EB3F73" w:rsidRDefault="00242E3E" w:rsidP="006C73FE">
      <w:pPr>
        <w:pStyle w:val="ListParagraph"/>
        <w:numPr>
          <w:ilvl w:val="2"/>
          <w:numId w:val="85"/>
        </w:numPr>
        <w:tabs>
          <w:tab w:val="left" w:pos="1461"/>
        </w:tabs>
        <w:ind w:left="1340" w:right="704" w:hanging="567"/>
        <w:jc w:val="both"/>
        <w:rPr>
          <w:lang w:val="en-GB"/>
        </w:rPr>
      </w:pPr>
      <w:r w:rsidRPr="00EB3F73">
        <w:rPr>
          <w:lang w:val="en-GB"/>
        </w:rPr>
        <w:t>If either umpire considers that the progress of an over is unnecessarily slow, or time</w:t>
      </w:r>
      <w:r w:rsidRPr="00EB3F73">
        <w:rPr>
          <w:spacing w:val="1"/>
          <w:lang w:val="en-GB"/>
        </w:rPr>
        <w:t xml:space="preserve"> </w:t>
      </w:r>
      <w:r w:rsidRPr="00EB3F73">
        <w:rPr>
          <w:lang w:val="en-GB"/>
        </w:rPr>
        <w:t>is being wasted in any other way, by the captain of the fielding side or by any other</w:t>
      </w:r>
      <w:r w:rsidRPr="00EB3F73">
        <w:rPr>
          <w:spacing w:val="1"/>
          <w:lang w:val="en-GB"/>
        </w:rPr>
        <w:t xml:space="preserve"> </w:t>
      </w:r>
      <w:r w:rsidRPr="00EB3F73">
        <w:rPr>
          <w:lang w:val="en-GB"/>
        </w:rPr>
        <w:t>fielder,</w:t>
      </w:r>
      <w:r w:rsidRPr="00EB3F73">
        <w:rPr>
          <w:spacing w:val="-4"/>
          <w:lang w:val="en-GB"/>
        </w:rPr>
        <w:t xml:space="preserve"> </w:t>
      </w:r>
      <w:r w:rsidRPr="00EB3F73">
        <w:rPr>
          <w:lang w:val="en-GB"/>
        </w:rPr>
        <w:t>at</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first</w:t>
      </w:r>
      <w:r w:rsidRPr="00EB3F73">
        <w:rPr>
          <w:spacing w:val="2"/>
          <w:lang w:val="en-GB"/>
        </w:rPr>
        <w:t xml:space="preserve"> </w:t>
      </w:r>
      <w:r w:rsidRPr="00EB3F73">
        <w:rPr>
          <w:lang w:val="en-GB"/>
        </w:rPr>
        <w:t>instance</w:t>
      </w:r>
      <w:r w:rsidRPr="00EB3F73">
        <w:rPr>
          <w:spacing w:val="-2"/>
          <w:lang w:val="en-GB"/>
        </w:rPr>
        <w:t xml:space="preserve"> </w:t>
      </w:r>
      <w:r w:rsidRPr="00EB3F73">
        <w:rPr>
          <w:lang w:val="en-GB"/>
        </w:rPr>
        <w:t>the</w:t>
      </w:r>
      <w:r w:rsidRPr="00EB3F73">
        <w:rPr>
          <w:spacing w:val="3"/>
          <w:lang w:val="en-GB"/>
        </w:rPr>
        <w:t xml:space="preserve"> </w:t>
      </w:r>
      <w:r w:rsidRPr="00EB3F73">
        <w:rPr>
          <w:lang w:val="en-GB"/>
        </w:rPr>
        <w:t>umpire</w:t>
      </w:r>
      <w:r w:rsidRPr="00EB3F73">
        <w:rPr>
          <w:spacing w:val="2"/>
          <w:lang w:val="en-GB"/>
        </w:rPr>
        <w:t xml:space="preserve"> </w:t>
      </w:r>
      <w:r w:rsidRPr="00EB3F73">
        <w:rPr>
          <w:lang w:val="en-GB"/>
        </w:rPr>
        <w:t>concerned</w:t>
      </w:r>
      <w:r w:rsidRPr="00EB3F73">
        <w:rPr>
          <w:spacing w:val="-2"/>
          <w:lang w:val="en-GB"/>
        </w:rPr>
        <w:t xml:space="preserve"> </w:t>
      </w:r>
      <w:r w:rsidRPr="00EB3F73">
        <w:rPr>
          <w:lang w:val="en-GB"/>
        </w:rPr>
        <w:t>shall</w:t>
      </w:r>
    </w:p>
    <w:p w14:paraId="123FB368" w14:textId="77777777" w:rsidR="00932C18" w:rsidRPr="00EB3F73" w:rsidRDefault="00242E3E" w:rsidP="006C73FE">
      <w:pPr>
        <w:pStyle w:val="ListParagraph"/>
        <w:numPr>
          <w:ilvl w:val="0"/>
          <w:numId w:val="76"/>
        </w:numPr>
        <w:tabs>
          <w:tab w:val="left" w:pos="1615"/>
        </w:tabs>
        <w:spacing w:before="119"/>
        <w:ind w:left="1614" w:hanging="136"/>
        <w:rPr>
          <w:lang w:val="en-GB"/>
        </w:rPr>
      </w:pPr>
      <w:r w:rsidRPr="00EB3F73">
        <w:rPr>
          <w:lang w:val="en-GB"/>
        </w:rPr>
        <w:t>if the</w:t>
      </w:r>
      <w:r w:rsidRPr="00EB3F73">
        <w:rPr>
          <w:spacing w:val="1"/>
          <w:lang w:val="en-GB"/>
        </w:rPr>
        <w:t xml:space="preserve"> </w:t>
      </w:r>
      <w:r w:rsidRPr="00EB3F73">
        <w:rPr>
          <w:lang w:val="en-GB"/>
        </w:rPr>
        <w:t>ball</w:t>
      </w:r>
      <w:r w:rsidRPr="00EB3F73">
        <w:rPr>
          <w:spacing w:val="-2"/>
          <w:lang w:val="en-GB"/>
        </w:rPr>
        <w:t xml:space="preserve"> </w:t>
      </w:r>
      <w:r w:rsidRPr="00EB3F73">
        <w:rPr>
          <w:lang w:val="en-GB"/>
        </w:rPr>
        <w:t>is in</w:t>
      </w:r>
      <w:r w:rsidRPr="00EB3F73">
        <w:rPr>
          <w:spacing w:val="-4"/>
          <w:lang w:val="en-GB"/>
        </w:rPr>
        <w:t xml:space="preserve"> </w:t>
      </w:r>
      <w:r w:rsidRPr="00EB3F73">
        <w:rPr>
          <w:lang w:val="en-GB"/>
        </w:rPr>
        <w:t>play,</w:t>
      </w:r>
      <w:r w:rsidRPr="00EB3F73">
        <w:rPr>
          <w:spacing w:val="1"/>
          <w:lang w:val="en-GB"/>
        </w:rPr>
        <w:t xml:space="preserve"> </w:t>
      </w:r>
      <w:r w:rsidRPr="00EB3F73">
        <w:rPr>
          <w:lang w:val="en-GB"/>
        </w:rPr>
        <w:t>call</w:t>
      </w:r>
      <w:r w:rsidRPr="00EB3F73">
        <w:rPr>
          <w:spacing w:val="-2"/>
          <w:lang w:val="en-GB"/>
        </w:rPr>
        <w:t xml:space="preserve"> </w:t>
      </w:r>
      <w:r w:rsidRPr="00EB3F73">
        <w:rPr>
          <w:lang w:val="en-GB"/>
        </w:rPr>
        <w:t>and</w:t>
      </w:r>
      <w:r w:rsidRPr="00EB3F73">
        <w:rPr>
          <w:spacing w:val="-4"/>
          <w:lang w:val="en-GB"/>
        </w:rPr>
        <w:t xml:space="preserve"> </w:t>
      </w:r>
      <w:r w:rsidRPr="00EB3F73">
        <w:rPr>
          <w:lang w:val="en-GB"/>
        </w:rPr>
        <w:t>signal</w:t>
      </w:r>
      <w:r w:rsidRPr="00EB3F73">
        <w:rPr>
          <w:spacing w:val="-1"/>
          <w:lang w:val="en-GB"/>
        </w:rPr>
        <w:t xml:space="preserve"> </w:t>
      </w:r>
      <w:r w:rsidRPr="00EB3F73">
        <w:rPr>
          <w:lang w:val="en-GB"/>
        </w:rPr>
        <w:t>Dead</w:t>
      </w:r>
      <w:r w:rsidRPr="00EB3F73">
        <w:rPr>
          <w:spacing w:val="-4"/>
          <w:lang w:val="en-GB"/>
        </w:rPr>
        <w:t xml:space="preserve"> </w:t>
      </w:r>
      <w:r w:rsidRPr="00EB3F73">
        <w:rPr>
          <w:lang w:val="en-GB"/>
        </w:rPr>
        <w:t>ball.</w:t>
      </w:r>
    </w:p>
    <w:p w14:paraId="30D2579A" w14:textId="77777777" w:rsidR="00932C18" w:rsidRPr="00EB3F73" w:rsidRDefault="00242E3E" w:rsidP="006C73FE">
      <w:pPr>
        <w:pStyle w:val="ListParagraph"/>
        <w:numPr>
          <w:ilvl w:val="0"/>
          <w:numId w:val="76"/>
        </w:numPr>
        <w:tabs>
          <w:tab w:val="left" w:pos="1615"/>
        </w:tabs>
        <w:spacing w:before="122" w:line="355" w:lineRule="auto"/>
        <w:ind w:right="4359" w:firstLine="139"/>
        <w:rPr>
          <w:lang w:val="en-GB"/>
        </w:rPr>
      </w:pPr>
      <w:r w:rsidRPr="00EB3F73">
        <w:rPr>
          <w:lang w:val="en-GB"/>
        </w:rPr>
        <w:t>inform the other umpire of what has occurred.</w:t>
      </w:r>
      <w:r w:rsidRPr="00EB3F73">
        <w:rPr>
          <w:spacing w:val="-59"/>
          <w:lang w:val="en-GB"/>
        </w:rPr>
        <w:t xml:space="preserve"> </w:t>
      </w:r>
      <w:r w:rsidRPr="00EB3F73">
        <w:rPr>
          <w:lang w:val="en-GB"/>
        </w:rPr>
        <w:t>The</w:t>
      </w:r>
      <w:r w:rsidRPr="00EB3F73">
        <w:rPr>
          <w:spacing w:val="-2"/>
          <w:lang w:val="en-GB"/>
        </w:rPr>
        <w:t xml:space="preserve"> </w:t>
      </w:r>
      <w:r w:rsidRPr="00EB3F73">
        <w:rPr>
          <w:lang w:val="en-GB"/>
        </w:rPr>
        <w:t>bowler’s</w:t>
      </w:r>
      <w:r w:rsidRPr="00EB3F73">
        <w:rPr>
          <w:spacing w:val="1"/>
          <w:lang w:val="en-GB"/>
        </w:rPr>
        <w:t xml:space="preserve"> </w:t>
      </w:r>
      <w:r w:rsidRPr="00EB3F73">
        <w:rPr>
          <w:lang w:val="en-GB"/>
        </w:rPr>
        <w:t>end</w:t>
      </w:r>
      <w:r w:rsidRPr="00EB3F73">
        <w:rPr>
          <w:spacing w:val="-2"/>
          <w:lang w:val="en-GB"/>
        </w:rPr>
        <w:t xml:space="preserve"> </w:t>
      </w:r>
      <w:r w:rsidRPr="00EB3F73">
        <w:rPr>
          <w:lang w:val="en-GB"/>
        </w:rPr>
        <w:t>umpire</w:t>
      </w:r>
      <w:r w:rsidRPr="00EB3F73">
        <w:rPr>
          <w:spacing w:val="-2"/>
          <w:lang w:val="en-GB"/>
        </w:rPr>
        <w:t xml:space="preserve"> </w:t>
      </w:r>
      <w:r w:rsidRPr="00EB3F73">
        <w:rPr>
          <w:lang w:val="en-GB"/>
        </w:rPr>
        <w:t>shall then</w:t>
      </w:r>
    </w:p>
    <w:p w14:paraId="107778FA" w14:textId="77777777" w:rsidR="00932C18" w:rsidRPr="00EB3F73" w:rsidRDefault="00242E3E" w:rsidP="006C73FE">
      <w:pPr>
        <w:pStyle w:val="ListParagraph"/>
        <w:numPr>
          <w:ilvl w:val="0"/>
          <w:numId w:val="76"/>
        </w:numPr>
        <w:tabs>
          <w:tab w:val="left" w:pos="1615"/>
        </w:tabs>
        <w:spacing w:before="0" w:line="248" w:lineRule="exact"/>
        <w:ind w:left="1614" w:hanging="136"/>
        <w:rPr>
          <w:lang w:val="en-GB"/>
        </w:rPr>
      </w:pPr>
      <w:r w:rsidRPr="00EB3F73">
        <w:rPr>
          <w:lang w:val="en-GB"/>
        </w:rPr>
        <w:t>warn</w:t>
      </w:r>
      <w:r w:rsidRPr="00EB3F73">
        <w:rPr>
          <w:spacing w:val="1"/>
          <w:lang w:val="en-GB"/>
        </w:rPr>
        <w:t xml:space="preserve"> </w:t>
      </w:r>
      <w:r w:rsidRPr="00EB3F73">
        <w:rPr>
          <w:lang w:val="en-GB"/>
        </w:rPr>
        <w:t>the</w:t>
      </w:r>
      <w:r w:rsidRPr="00EB3F73">
        <w:rPr>
          <w:spacing w:val="-3"/>
          <w:lang w:val="en-GB"/>
        </w:rPr>
        <w:t xml:space="preserve"> </w:t>
      </w:r>
      <w:r w:rsidRPr="00EB3F73">
        <w:rPr>
          <w:lang w:val="en-GB"/>
        </w:rPr>
        <w:t>captain</w:t>
      </w:r>
      <w:r w:rsidRPr="00EB3F73">
        <w:rPr>
          <w:spacing w:val="-4"/>
          <w:lang w:val="en-GB"/>
        </w:rPr>
        <w:t xml:space="preserve"> </w:t>
      </w:r>
      <w:r w:rsidRPr="00EB3F73">
        <w:rPr>
          <w:lang w:val="en-GB"/>
        </w:rPr>
        <w:t>of</w:t>
      </w:r>
      <w:r w:rsidRPr="00EB3F73">
        <w:rPr>
          <w:spacing w:val="1"/>
          <w:lang w:val="en-GB"/>
        </w:rPr>
        <w:t xml:space="preserve"> </w:t>
      </w:r>
      <w:r w:rsidRPr="00EB3F73">
        <w:rPr>
          <w:lang w:val="en-GB"/>
        </w:rPr>
        <w:t>the</w:t>
      </w:r>
      <w:r w:rsidRPr="00EB3F73">
        <w:rPr>
          <w:spacing w:val="-4"/>
          <w:lang w:val="en-GB"/>
        </w:rPr>
        <w:t xml:space="preserve"> </w:t>
      </w:r>
      <w:r w:rsidRPr="00EB3F73">
        <w:rPr>
          <w:lang w:val="en-GB"/>
        </w:rPr>
        <w:t>fielding</w:t>
      </w:r>
      <w:r w:rsidRPr="00EB3F73">
        <w:rPr>
          <w:spacing w:val="-3"/>
          <w:lang w:val="en-GB"/>
        </w:rPr>
        <w:t xml:space="preserve"> </w:t>
      </w:r>
      <w:r w:rsidRPr="00EB3F73">
        <w:rPr>
          <w:lang w:val="en-GB"/>
        </w:rPr>
        <w:t>side, indicating</w:t>
      </w:r>
      <w:r w:rsidRPr="00EB3F73">
        <w:rPr>
          <w:spacing w:val="2"/>
          <w:lang w:val="en-GB"/>
        </w:rPr>
        <w:t xml:space="preserve"> </w:t>
      </w:r>
      <w:r w:rsidRPr="00EB3F73">
        <w:rPr>
          <w:lang w:val="en-GB"/>
        </w:rPr>
        <w:t>that this is</w:t>
      </w:r>
      <w:r w:rsidRPr="00EB3F73">
        <w:rPr>
          <w:spacing w:val="-5"/>
          <w:lang w:val="en-GB"/>
        </w:rPr>
        <w:t xml:space="preserve"> </w:t>
      </w:r>
      <w:r w:rsidRPr="00EB3F73">
        <w:rPr>
          <w:lang w:val="en-GB"/>
        </w:rPr>
        <w:t>a</w:t>
      </w:r>
      <w:r w:rsidRPr="00EB3F73">
        <w:rPr>
          <w:spacing w:val="1"/>
          <w:lang w:val="en-GB"/>
        </w:rPr>
        <w:t xml:space="preserve"> </w:t>
      </w:r>
      <w:r w:rsidRPr="00EB3F73">
        <w:rPr>
          <w:lang w:val="en-GB"/>
        </w:rPr>
        <w:t>first</w:t>
      </w:r>
      <w:r w:rsidRPr="00EB3F73">
        <w:rPr>
          <w:spacing w:val="-4"/>
          <w:lang w:val="en-GB"/>
        </w:rPr>
        <w:t xml:space="preserve"> </w:t>
      </w:r>
      <w:r w:rsidRPr="00EB3F73">
        <w:rPr>
          <w:lang w:val="en-GB"/>
        </w:rPr>
        <w:t>and</w:t>
      </w:r>
      <w:r w:rsidRPr="00EB3F73">
        <w:rPr>
          <w:spacing w:val="1"/>
          <w:lang w:val="en-GB"/>
        </w:rPr>
        <w:t xml:space="preserve"> </w:t>
      </w:r>
      <w:r w:rsidRPr="00EB3F73">
        <w:rPr>
          <w:lang w:val="en-GB"/>
        </w:rPr>
        <w:t>final</w:t>
      </w:r>
      <w:r w:rsidRPr="00EB3F73">
        <w:rPr>
          <w:spacing w:val="-1"/>
          <w:lang w:val="en-GB"/>
        </w:rPr>
        <w:t xml:space="preserve"> </w:t>
      </w:r>
      <w:r w:rsidRPr="00EB3F73">
        <w:rPr>
          <w:lang w:val="en-GB"/>
        </w:rPr>
        <w:t>warning.</w:t>
      </w:r>
    </w:p>
    <w:p w14:paraId="5268D3FA" w14:textId="7A2D8EAB" w:rsidR="00932C18" w:rsidRPr="00EB3F73" w:rsidRDefault="00242E3E" w:rsidP="006C73FE">
      <w:pPr>
        <w:pStyle w:val="ListParagraph"/>
        <w:numPr>
          <w:ilvl w:val="0"/>
          <w:numId w:val="76"/>
        </w:numPr>
        <w:tabs>
          <w:tab w:val="left" w:pos="1615"/>
        </w:tabs>
        <w:ind w:left="1614" w:hanging="136"/>
        <w:rPr>
          <w:lang w:val="en-GB"/>
        </w:rPr>
      </w:pPr>
      <w:r w:rsidRPr="00EB3F73">
        <w:rPr>
          <w:lang w:val="en-GB"/>
        </w:rPr>
        <w:t>inform</w:t>
      </w:r>
      <w:r w:rsidRPr="00EB3F73">
        <w:rPr>
          <w:spacing w:val="-2"/>
          <w:lang w:val="en-GB"/>
        </w:rPr>
        <w:t xml:space="preserve"> </w:t>
      </w:r>
      <w:r w:rsidRPr="00EB3F73">
        <w:rPr>
          <w:lang w:val="en-GB"/>
        </w:rPr>
        <w:t>the</w:t>
      </w:r>
      <w:r w:rsidRPr="00EB3F73">
        <w:rPr>
          <w:spacing w:val="-2"/>
          <w:lang w:val="en-GB"/>
        </w:rPr>
        <w:t xml:space="preserve"> </w:t>
      </w:r>
      <w:r w:rsidR="00B84601" w:rsidRPr="00EB3F73">
        <w:rPr>
          <w:lang w:val="en-GB"/>
        </w:rPr>
        <w:t>batters</w:t>
      </w:r>
      <w:r w:rsidRPr="00EB3F73">
        <w:rPr>
          <w:spacing w:val="-2"/>
          <w:lang w:val="en-GB"/>
        </w:rPr>
        <w:t xml:space="preserve"> </w:t>
      </w:r>
      <w:r w:rsidRPr="00EB3F73">
        <w:rPr>
          <w:lang w:val="en-GB"/>
        </w:rPr>
        <w:t>of</w:t>
      </w:r>
      <w:r w:rsidRPr="00EB3F73">
        <w:rPr>
          <w:spacing w:val="2"/>
          <w:lang w:val="en-GB"/>
        </w:rPr>
        <w:t xml:space="preserve"> </w:t>
      </w:r>
      <w:r w:rsidRPr="00EB3F73">
        <w:rPr>
          <w:lang w:val="en-GB"/>
        </w:rPr>
        <w:t>what</w:t>
      </w:r>
      <w:r w:rsidRPr="00EB3F73">
        <w:rPr>
          <w:spacing w:val="-3"/>
          <w:lang w:val="en-GB"/>
        </w:rPr>
        <w:t xml:space="preserve"> </w:t>
      </w:r>
      <w:r w:rsidRPr="00EB3F73">
        <w:rPr>
          <w:lang w:val="en-GB"/>
        </w:rPr>
        <w:t>has</w:t>
      </w:r>
      <w:r w:rsidRPr="00EB3F73">
        <w:rPr>
          <w:spacing w:val="1"/>
          <w:lang w:val="en-GB"/>
        </w:rPr>
        <w:t xml:space="preserve"> </w:t>
      </w:r>
      <w:r w:rsidRPr="00EB3F73">
        <w:rPr>
          <w:lang w:val="en-GB"/>
        </w:rPr>
        <w:t>occurred.</w:t>
      </w:r>
    </w:p>
    <w:p w14:paraId="1A9910C3" w14:textId="77777777" w:rsidR="00932C18" w:rsidRPr="00EB3F73" w:rsidRDefault="00242E3E" w:rsidP="006C73FE">
      <w:pPr>
        <w:pStyle w:val="ListParagraph"/>
        <w:numPr>
          <w:ilvl w:val="2"/>
          <w:numId w:val="85"/>
        </w:numPr>
        <w:tabs>
          <w:tab w:val="left" w:pos="1423"/>
        </w:tabs>
        <w:spacing w:before="117"/>
        <w:ind w:left="1427" w:right="705" w:hanging="682"/>
        <w:rPr>
          <w:lang w:val="en-GB"/>
        </w:rPr>
      </w:pPr>
      <w:r w:rsidRPr="00EB3F73">
        <w:rPr>
          <w:lang w:val="en-GB"/>
        </w:rPr>
        <w:t>If either umpire considers that there is any further waste of time in that innings by any</w:t>
      </w:r>
      <w:r w:rsidRPr="00EB3F73">
        <w:rPr>
          <w:spacing w:val="-59"/>
          <w:lang w:val="en-GB"/>
        </w:rPr>
        <w:t xml:space="preserve"> </w:t>
      </w:r>
      <w:r w:rsidRPr="00EB3F73">
        <w:rPr>
          <w:lang w:val="en-GB"/>
        </w:rPr>
        <w:t>fielder,</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umpire</w:t>
      </w:r>
      <w:r w:rsidRPr="00EB3F73">
        <w:rPr>
          <w:spacing w:val="-2"/>
          <w:lang w:val="en-GB"/>
        </w:rPr>
        <w:t xml:space="preserve"> </w:t>
      </w:r>
      <w:r w:rsidRPr="00EB3F73">
        <w:rPr>
          <w:lang w:val="en-GB"/>
        </w:rPr>
        <w:t>concerned</w:t>
      </w:r>
      <w:r w:rsidRPr="00EB3F73">
        <w:rPr>
          <w:spacing w:val="-2"/>
          <w:lang w:val="en-GB"/>
        </w:rPr>
        <w:t xml:space="preserve"> </w:t>
      </w:r>
      <w:r w:rsidRPr="00EB3F73">
        <w:rPr>
          <w:lang w:val="en-GB"/>
        </w:rPr>
        <w:t>shall</w:t>
      </w:r>
    </w:p>
    <w:p w14:paraId="7D24D4BD" w14:textId="77777777" w:rsidR="00932C18" w:rsidRPr="00EB3F73" w:rsidRDefault="00242E3E" w:rsidP="006C73FE">
      <w:pPr>
        <w:pStyle w:val="ListParagraph"/>
        <w:numPr>
          <w:ilvl w:val="0"/>
          <w:numId w:val="75"/>
        </w:numPr>
        <w:tabs>
          <w:tab w:val="left" w:pos="1615"/>
        </w:tabs>
        <w:spacing w:before="123"/>
        <w:ind w:hanging="136"/>
        <w:rPr>
          <w:lang w:val="en-GB"/>
        </w:rPr>
      </w:pPr>
      <w:r w:rsidRPr="00EB3F73">
        <w:rPr>
          <w:lang w:val="en-GB"/>
        </w:rPr>
        <w:t>if the</w:t>
      </w:r>
      <w:r w:rsidRPr="00EB3F73">
        <w:rPr>
          <w:spacing w:val="2"/>
          <w:lang w:val="en-GB"/>
        </w:rPr>
        <w:t xml:space="preserve"> </w:t>
      </w:r>
      <w:r w:rsidRPr="00EB3F73">
        <w:rPr>
          <w:lang w:val="en-GB"/>
        </w:rPr>
        <w:t>ball</w:t>
      </w:r>
      <w:r w:rsidRPr="00EB3F73">
        <w:rPr>
          <w:spacing w:val="-2"/>
          <w:lang w:val="en-GB"/>
        </w:rPr>
        <w:t xml:space="preserve"> </w:t>
      </w:r>
      <w:r w:rsidRPr="00EB3F73">
        <w:rPr>
          <w:lang w:val="en-GB"/>
        </w:rPr>
        <w:t>is in</w:t>
      </w:r>
      <w:r w:rsidRPr="00EB3F73">
        <w:rPr>
          <w:spacing w:val="-3"/>
          <w:lang w:val="en-GB"/>
        </w:rPr>
        <w:t xml:space="preserve"> </w:t>
      </w:r>
      <w:r w:rsidRPr="00EB3F73">
        <w:rPr>
          <w:lang w:val="en-GB"/>
        </w:rPr>
        <w:t>play, call</w:t>
      </w:r>
      <w:r w:rsidRPr="00EB3F73">
        <w:rPr>
          <w:spacing w:val="-1"/>
          <w:lang w:val="en-GB"/>
        </w:rPr>
        <w:t xml:space="preserve"> </w:t>
      </w:r>
      <w:r w:rsidRPr="00EB3F73">
        <w:rPr>
          <w:lang w:val="en-GB"/>
        </w:rPr>
        <w:t>and</w:t>
      </w:r>
      <w:r w:rsidRPr="00EB3F73">
        <w:rPr>
          <w:spacing w:val="-3"/>
          <w:lang w:val="en-GB"/>
        </w:rPr>
        <w:t xml:space="preserve"> </w:t>
      </w:r>
      <w:r w:rsidRPr="00EB3F73">
        <w:rPr>
          <w:lang w:val="en-GB"/>
        </w:rPr>
        <w:t>signal</w:t>
      </w:r>
      <w:r w:rsidRPr="00EB3F73">
        <w:rPr>
          <w:spacing w:val="-2"/>
          <w:lang w:val="en-GB"/>
        </w:rPr>
        <w:t xml:space="preserve"> </w:t>
      </w:r>
      <w:r w:rsidRPr="00EB3F73">
        <w:rPr>
          <w:lang w:val="en-GB"/>
        </w:rPr>
        <w:t>Dead</w:t>
      </w:r>
      <w:r w:rsidRPr="00EB3F73">
        <w:rPr>
          <w:spacing w:val="-3"/>
          <w:lang w:val="en-GB"/>
        </w:rPr>
        <w:t xml:space="preserve"> </w:t>
      </w:r>
      <w:r w:rsidRPr="00EB3F73">
        <w:rPr>
          <w:lang w:val="en-GB"/>
        </w:rPr>
        <w:t>ball.</w:t>
      </w:r>
    </w:p>
    <w:p w14:paraId="090256F1" w14:textId="77777777" w:rsidR="00932C18" w:rsidRPr="00EB3F73" w:rsidRDefault="00242E3E" w:rsidP="006C73FE">
      <w:pPr>
        <w:pStyle w:val="ListParagraph"/>
        <w:numPr>
          <w:ilvl w:val="0"/>
          <w:numId w:val="75"/>
        </w:numPr>
        <w:tabs>
          <w:tab w:val="left" w:pos="1615"/>
        </w:tabs>
        <w:ind w:hanging="136"/>
        <w:rPr>
          <w:lang w:val="en-GB"/>
        </w:rPr>
      </w:pPr>
      <w:r w:rsidRPr="00EB3F73">
        <w:rPr>
          <w:lang w:val="en-GB"/>
        </w:rPr>
        <w:t>inform the other</w:t>
      </w:r>
      <w:r w:rsidRPr="00EB3F73">
        <w:rPr>
          <w:spacing w:val="-4"/>
          <w:lang w:val="en-GB"/>
        </w:rPr>
        <w:t xml:space="preserve"> </w:t>
      </w:r>
      <w:r w:rsidRPr="00EB3F73">
        <w:rPr>
          <w:lang w:val="en-GB"/>
        </w:rPr>
        <w:t>umpire of</w:t>
      </w:r>
      <w:r w:rsidRPr="00EB3F73">
        <w:rPr>
          <w:spacing w:val="-1"/>
          <w:lang w:val="en-GB"/>
        </w:rPr>
        <w:t xml:space="preserve"> </w:t>
      </w:r>
      <w:r w:rsidRPr="00EB3F73">
        <w:rPr>
          <w:lang w:val="en-GB"/>
        </w:rPr>
        <w:t>what</w:t>
      </w:r>
      <w:r w:rsidRPr="00EB3F73">
        <w:rPr>
          <w:spacing w:val="-1"/>
          <w:lang w:val="en-GB"/>
        </w:rPr>
        <w:t xml:space="preserve"> </w:t>
      </w:r>
      <w:r w:rsidRPr="00EB3F73">
        <w:rPr>
          <w:lang w:val="en-GB"/>
        </w:rPr>
        <w:t>has</w:t>
      </w:r>
      <w:r w:rsidRPr="00EB3F73">
        <w:rPr>
          <w:spacing w:val="-2"/>
          <w:lang w:val="en-GB"/>
        </w:rPr>
        <w:t xml:space="preserve"> </w:t>
      </w:r>
      <w:r w:rsidRPr="00EB3F73">
        <w:rPr>
          <w:lang w:val="en-GB"/>
        </w:rPr>
        <w:t>occurred.</w:t>
      </w:r>
    </w:p>
    <w:p w14:paraId="39CE0DD4" w14:textId="77777777" w:rsidR="00932C18" w:rsidRPr="00EB3F73" w:rsidRDefault="00242E3E">
      <w:pPr>
        <w:pStyle w:val="BodyText"/>
        <w:spacing w:before="122"/>
        <w:ind w:left="1427"/>
        <w:jc w:val="left"/>
        <w:rPr>
          <w:lang w:val="en-GB"/>
        </w:rPr>
      </w:pPr>
      <w:r w:rsidRPr="00EB3F73">
        <w:rPr>
          <w:lang w:val="en-GB"/>
        </w:rPr>
        <w:t>The</w:t>
      </w:r>
      <w:r w:rsidRPr="00EB3F73">
        <w:rPr>
          <w:spacing w:val="-2"/>
          <w:lang w:val="en-GB"/>
        </w:rPr>
        <w:t xml:space="preserve"> </w:t>
      </w:r>
      <w:r w:rsidRPr="00EB3F73">
        <w:rPr>
          <w:lang w:val="en-GB"/>
        </w:rPr>
        <w:t>bowler’s</w:t>
      </w:r>
      <w:r w:rsidRPr="00EB3F73">
        <w:rPr>
          <w:spacing w:val="1"/>
          <w:lang w:val="en-GB"/>
        </w:rPr>
        <w:t xml:space="preserve"> </w:t>
      </w:r>
      <w:r w:rsidRPr="00EB3F73">
        <w:rPr>
          <w:lang w:val="en-GB"/>
        </w:rPr>
        <w:t>end</w:t>
      </w:r>
      <w:r w:rsidRPr="00EB3F73">
        <w:rPr>
          <w:spacing w:val="-2"/>
          <w:lang w:val="en-GB"/>
        </w:rPr>
        <w:t xml:space="preserve"> </w:t>
      </w:r>
      <w:r w:rsidRPr="00EB3F73">
        <w:rPr>
          <w:lang w:val="en-GB"/>
        </w:rPr>
        <w:t>umpire</w:t>
      </w:r>
      <w:r w:rsidRPr="00EB3F73">
        <w:rPr>
          <w:spacing w:val="-2"/>
          <w:lang w:val="en-GB"/>
        </w:rPr>
        <w:t xml:space="preserve"> </w:t>
      </w:r>
      <w:r w:rsidRPr="00EB3F73">
        <w:rPr>
          <w:lang w:val="en-GB"/>
        </w:rPr>
        <w:t>shall then</w:t>
      </w:r>
    </w:p>
    <w:p w14:paraId="30F55349" w14:textId="62CAE7E5" w:rsidR="00932C18" w:rsidRPr="00EB3F73" w:rsidRDefault="00242E3E">
      <w:pPr>
        <w:pStyle w:val="BodyText"/>
        <w:spacing w:before="116"/>
        <w:ind w:left="2416" w:right="710" w:hanging="720"/>
        <w:rPr>
          <w:lang w:val="en-GB"/>
        </w:rPr>
      </w:pPr>
      <w:r w:rsidRPr="00EB3F73">
        <w:rPr>
          <w:lang w:val="en-GB"/>
        </w:rPr>
        <w:t>either, if the waste of time is not during an over, award 5 Penalty runs to the</w:t>
      </w:r>
      <w:r w:rsidRPr="00EB3F73">
        <w:rPr>
          <w:spacing w:val="1"/>
          <w:lang w:val="en-GB"/>
        </w:rPr>
        <w:t xml:space="preserve"> </w:t>
      </w:r>
      <w:r w:rsidRPr="00EB3F73">
        <w:rPr>
          <w:lang w:val="en-GB"/>
        </w:rPr>
        <w:t>batting side and inform the captain of the fielding side of the reason for this</w:t>
      </w:r>
      <w:r w:rsidR="00106CD8" w:rsidRPr="00EB3F73">
        <w:rPr>
          <w:spacing w:val="-59"/>
          <w:lang w:val="en-GB"/>
        </w:rPr>
        <w:t xml:space="preserve"> </w:t>
      </w:r>
      <w:r w:rsidRPr="00EB3F73">
        <w:rPr>
          <w:lang w:val="en-GB"/>
        </w:rPr>
        <w:t>action</w:t>
      </w:r>
    </w:p>
    <w:p w14:paraId="4E88E61E" w14:textId="77777777" w:rsidR="00932C18" w:rsidRPr="00EB3F73" w:rsidRDefault="00242E3E">
      <w:pPr>
        <w:pStyle w:val="BodyText"/>
        <w:spacing w:before="120"/>
        <w:ind w:left="2387" w:right="712" w:hanging="624"/>
        <w:rPr>
          <w:lang w:val="en-GB"/>
        </w:rPr>
      </w:pPr>
      <w:r w:rsidRPr="00EB3F73">
        <w:rPr>
          <w:lang w:val="en-GB"/>
        </w:rPr>
        <w:t>or,</w:t>
      </w:r>
      <w:r w:rsidRPr="00EB3F73">
        <w:rPr>
          <w:spacing w:val="1"/>
          <w:lang w:val="en-GB"/>
        </w:rPr>
        <w:t xml:space="preserve"> </w:t>
      </w:r>
      <w:r w:rsidRPr="00EB3F73">
        <w:rPr>
          <w:lang w:val="en-GB"/>
        </w:rPr>
        <w:t xml:space="preserve">if the waste of time is </w:t>
      </w:r>
      <w:proofErr w:type="gramStart"/>
      <w:r w:rsidRPr="00EB3F73">
        <w:rPr>
          <w:lang w:val="en-GB"/>
        </w:rPr>
        <w:t>during the course of</w:t>
      </w:r>
      <w:proofErr w:type="gramEnd"/>
      <w:r w:rsidRPr="00EB3F73">
        <w:rPr>
          <w:lang w:val="en-GB"/>
        </w:rPr>
        <w:t xml:space="preserve"> an over, direct the captain of the</w:t>
      </w:r>
      <w:r w:rsidRPr="00EB3F73">
        <w:rPr>
          <w:spacing w:val="1"/>
          <w:lang w:val="en-GB"/>
        </w:rPr>
        <w:t xml:space="preserve"> </w:t>
      </w:r>
      <w:r w:rsidRPr="00EB3F73">
        <w:rPr>
          <w:lang w:val="en-GB"/>
        </w:rPr>
        <w:t>fielding</w:t>
      </w:r>
      <w:r w:rsidRPr="00EB3F73">
        <w:rPr>
          <w:spacing w:val="2"/>
          <w:lang w:val="en-GB"/>
        </w:rPr>
        <w:t xml:space="preserve"> </w:t>
      </w:r>
      <w:r w:rsidRPr="00EB3F73">
        <w:rPr>
          <w:lang w:val="en-GB"/>
        </w:rPr>
        <w:t>side</w:t>
      </w:r>
      <w:r w:rsidRPr="00EB3F73">
        <w:rPr>
          <w:spacing w:val="-3"/>
          <w:lang w:val="en-GB"/>
        </w:rPr>
        <w:t xml:space="preserve"> </w:t>
      </w:r>
      <w:r w:rsidRPr="00EB3F73">
        <w:rPr>
          <w:lang w:val="en-GB"/>
        </w:rPr>
        <w:t>to</w:t>
      </w:r>
      <w:r w:rsidRPr="00EB3F73">
        <w:rPr>
          <w:spacing w:val="3"/>
          <w:lang w:val="en-GB"/>
        </w:rPr>
        <w:t xml:space="preserve"> </w:t>
      </w:r>
      <w:r w:rsidRPr="00EB3F73">
        <w:rPr>
          <w:lang w:val="en-GB"/>
        </w:rPr>
        <w:t>suspend</w:t>
      </w:r>
      <w:r w:rsidRPr="00EB3F73">
        <w:rPr>
          <w:spacing w:val="-3"/>
          <w:lang w:val="en-GB"/>
        </w:rPr>
        <w:t xml:space="preserve"> </w:t>
      </w:r>
      <w:r w:rsidRPr="00EB3F73">
        <w:rPr>
          <w:lang w:val="en-GB"/>
        </w:rPr>
        <w:t>the</w:t>
      </w:r>
      <w:r w:rsidRPr="00EB3F73">
        <w:rPr>
          <w:spacing w:val="3"/>
          <w:lang w:val="en-GB"/>
        </w:rPr>
        <w:t xml:space="preserve"> </w:t>
      </w:r>
      <w:r w:rsidRPr="00EB3F73">
        <w:rPr>
          <w:lang w:val="en-GB"/>
        </w:rPr>
        <w:t>bowler</w:t>
      </w:r>
      <w:r w:rsidRPr="00EB3F73">
        <w:rPr>
          <w:spacing w:val="-2"/>
          <w:lang w:val="en-GB"/>
        </w:rPr>
        <w:t xml:space="preserve"> </w:t>
      </w:r>
      <w:r w:rsidRPr="00EB3F73">
        <w:rPr>
          <w:lang w:val="en-GB"/>
        </w:rPr>
        <w:t>immediately</w:t>
      </w:r>
      <w:r w:rsidRPr="00EB3F73">
        <w:rPr>
          <w:spacing w:val="1"/>
          <w:lang w:val="en-GB"/>
        </w:rPr>
        <w:t xml:space="preserve"> </w:t>
      </w:r>
      <w:r w:rsidRPr="00EB3F73">
        <w:rPr>
          <w:lang w:val="en-GB"/>
        </w:rPr>
        <w:t>from</w:t>
      </w:r>
      <w:r w:rsidRPr="00EB3F73">
        <w:rPr>
          <w:spacing w:val="-2"/>
          <w:lang w:val="en-GB"/>
        </w:rPr>
        <w:t xml:space="preserve"> </w:t>
      </w:r>
      <w:r w:rsidRPr="00EB3F73">
        <w:rPr>
          <w:lang w:val="en-GB"/>
        </w:rPr>
        <w:t>bowling.</w:t>
      </w:r>
    </w:p>
    <w:p w14:paraId="74F0FB7D" w14:textId="77777777" w:rsidR="00932C18" w:rsidRPr="00EB3F73" w:rsidRDefault="00242E3E">
      <w:pPr>
        <w:pStyle w:val="BodyText"/>
        <w:spacing w:before="122"/>
        <w:ind w:left="1479"/>
        <w:rPr>
          <w:lang w:val="en-GB"/>
        </w:rPr>
      </w:pPr>
      <w:r w:rsidRPr="00EB3F73">
        <w:rPr>
          <w:lang w:val="en-GB"/>
        </w:rPr>
        <w:t>The</w:t>
      </w:r>
      <w:r w:rsidRPr="00EB3F73">
        <w:rPr>
          <w:spacing w:val="-3"/>
          <w:lang w:val="en-GB"/>
        </w:rPr>
        <w:t xml:space="preserve"> </w:t>
      </w:r>
      <w:r w:rsidRPr="00EB3F73">
        <w:rPr>
          <w:lang w:val="en-GB"/>
        </w:rPr>
        <w:t>bowler</w:t>
      </w:r>
      <w:r w:rsidRPr="00EB3F73">
        <w:rPr>
          <w:spacing w:val="-2"/>
          <w:lang w:val="en-GB"/>
        </w:rPr>
        <w:t xml:space="preserve"> </w:t>
      </w:r>
      <w:r w:rsidRPr="00EB3F73">
        <w:rPr>
          <w:lang w:val="en-GB"/>
        </w:rPr>
        <w:t>thus suspended</w:t>
      </w:r>
      <w:r w:rsidRPr="00EB3F73">
        <w:rPr>
          <w:spacing w:val="1"/>
          <w:lang w:val="en-GB"/>
        </w:rPr>
        <w:t xml:space="preserve"> </w:t>
      </w:r>
      <w:r w:rsidRPr="00EB3F73">
        <w:rPr>
          <w:lang w:val="en-GB"/>
        </w:rPr>
        <w:t>shall</w:t>
      </w:r>
      <w:r w:rsidRPr="00EB3F73">
        <w:rPr>
          <w:spacing w:val="-5"/>
          <w:lang w:val="en-GB"/>
        </w:rPr>
        <w:t xml:space="preserve"> </w:t>
      </w:r>
      <w:r w:rsidRPr="00EB3F73">
        <w:rPr>
          <w:lang w:val="en-GB"/>
        </w:rPr>
        <w:t>not be</w:t>
      </w:r>
      <w:r w:rsidRPr="00EB3F73">
        <w:rPr>
          <w:spacing w:val="-3"/>
          <w:lang w:val="en-GB"/>
        </w:rPr>
        <w:t xml:space="preserve"> </w:t>
      </w:r>
      <w:r w:rsidRPr="00EB3F73">
        <w:rPr>
          <w:lang w:val="en-GB"/>
        </w:rPr>
        <w:t>allowed</w:t>
      </w:r>
      <w:r w:rsidRPr="00EB3F73">
        <w:rPr>
          <w:spacing w:val="2"/>
          <w:lang w:val="en-GB"/>
        </w:rPr>
        <w:t xml:space="preserve"> </w:t>
      </w:r>
      <w:r w:rsidRPr="00EB3F73">
        <w:rPr>
          <w:lang w:val="en-GB"/>
        </w:rPr>
        <w:t>to</w:t>
      </w:r>
      <w:r w:rsidRPr="00EB3F73">
        <w:rPr>
          <w:spacing w:val="2"/>
          <w:lang w:val="en-GB"/>
        </w:rPr>
        <w:t xml:space="preserve"> </w:t>
      </w:r>
      <w:r w:rsidRPr="00EB3F73">
        <w:rPr>
          <w:lang w:val="en-GB"/>
        </w:rPr>
        <w:t>bowl</w:t>
      </w:r>
      <w:r w:rsidRPr="00EB3F73">
        <w:rPr>
          <w:spacing w:val="-1"/>
          <w:lang w:val="en-GB"/>
        </w:rPr>
        <w:t xml:space="preserve"> </w:t>
      </w:r>
      <w:r w:rsidRPr="00EB3F73">
        <w:rPr>
          <w:lang w:val="en-GB"/>
        </w:rPr>
        <w:t>again</w:t>
      </w:r>
      <w:r w:rsidRPr="00EB3F73">
        <w:rPr>
          <w:spacing w:val="2"/>
          <w:lang w:val="en-GB"/>
        </w:rPr>
        <w:t xml:space="preserve"> </w:t>
      </w:r>
      <w:r w:rsidRPr="00EB3F73">
        <w:rPr>
          <w:lang w:val="en-GB"/>
        </w:rPr>
        <w:t>in</w:t>
      </w:r>
      <w:r w:rsidRPr="00EB3F73">
        <w:rPr>
          <w:spacing w:val="-3"/>
          <w:lang w:val="en-GB"/>
        </w:rPr>
        <w:t xml:space="preserve"> </w:t>
      </w:r>
      <w:r w:rsidRPr="00EB3F73">
        <w:rPr>
          <w:lang w:val="en-GB"/>
        </w:rPr>
        <w:t>that</w:t>
      </w:r>
      <w:r w:rsidRPr="00EB3F73">
        <w:rPr>
          <w:spacing w:val="1"/>
          <w:lang w:val="en-GB"/>
        </w:rPr>
        <w:t xml:space="preserve"> </w:t>
      </w:r>
      <w:r w:rsidRPr="00EB3F73">
        <w:rPr>
          <w:lang w:val="en-GB"/>
        </w:rPr>
        <w:t>innings.</w:t>
      </w:r>
    </w:p>
    <w:p w14:paraId="5BECEE82" w14:textId="77777777" w:rsidR="00932C18" w:rsidRPr="00EB3F73" w:rsidRDefault="00242E3E">
      <w:pPr>
        <w:pStyle w:val="BodyText"/>
        <w:spacing w:before="117"/>
        <w:ind w:left="1479" w:right="707"/>
        <w:rPr>
          <w:lang w:val="en-GB"/>
        </w:rPr>
      </w:pPr>
      <w:r w:rsidRPr="00EB3F73">
        <w:rPr>
          <w:lang w:val="en-GB"/>
        </w:rPr>
        <w:t>If applicable, the over shall be completed by another bowler, who shall neither have</w:t>
      </w:r>
      <w:r w:rsidRPr="00EB3F73">
        <w:rPr>
          <w:spacing w:val="1"/>
          <w:lang w:val="en-GB"/>
        </w:rPr>
        <w:t xml:space="preserve"> </w:t>
      </w:r>
      <w:r w:rsidRPr="00EB3F73">
        <w:rPr>
          <w:lang w:val="en-GB"/>
        </w:rPr>
        <w:t>bowled any part of the previous over, nor be allowed to bowl any part of the next</w:t>
      </w:r>
      <w:r w:rsidRPr="00EB3F73">
        <w:rPr>
          <w:spacing w:val="1"/>
          <w:lang w:val="en-GB"/>
        </w:rPr>
        <w:t xml:space="preserve"> </w:t>
      </w:r>
      <w:r w:rsidRPr="00EB3F73">
        <w:rPr>
          <w:lang w:val="en-GB"/>
        </w:rPr>
        <w:t>over.</w:t>
      </w:r>
    </w:p>
    <w:p w14:paraId="2B86D40F" w14:textId="40C72B16" w:rsidR="00932C18" w:rsidRPr="00EB3F73" w:rsidRDefault="00242E3E">
      <w:pPr>
        <w:pStyle w:val="BodyText"/>
        <w:spacing w:before="120"/>
        <w:ind w:left="1479" w:right="707"/>
        <w:rPr>
          <w:lang w:val="en-GB"/>
        </w:rPr>
      </w:pPr>
      <w:proofErr w:type="gramStart"/>
      <w:r w:rsidRPr="00EB3F73">
        <w:rPr>
          <w:lang w:val="en-GB"/>
        </w:rPr>
        <w:t>Additionally</w:t>
      </w:r>
      <w:proofErr w:type="gramEnd"/>
      <w:r w:rsidRPr="00EB3F73">
        <w:rPr>
          <w:lang w:val="en-GB"/>
        </w:rPr>
        <w:t xml:space="preserve"> the umpire shall inform the </w:t>
      </w:r>
      <w:r w:rsidR="00B84601" w:rsidRPr="00EB3F73">
        <w:rPr>
          <w:lang w:val="en-GB"/>
        </w:rPr>
        <w:t>batters</w:t>
      </w:r>
      <w:r w:rsidRPr="00EB3F73">
        <w:rPr>
          <w:lang w:val="en-GB"/>
        </w:rPr>
        <w:t xml:space="preserve"> and, as soon as is practicable, the</w:t>
      </w:r>
      <w:r w:rsidRPr="00EB3F73">
        <w:rPr>
          <w:spacing w:val="1"/>
          <w:lang w:val="en-GB"/>
        </w:rPr>
        <w:t xml:space="preserve"> </w:t>
      </w:r>
      <w:r w:rsidRPr="00EB3F73">
        <w:rPr>
          <w:lang w:val="en-GB"/>
        </w:rPr>
        <w:t>captain</w:t>
      </w:r>
      <w:r w:rsidRPr="00EB3F73">
        <w:rPr>
          <w:spacing w:val="-3"/>
          <w:lang w:val="en-GB"/>
        </w:rPr>
        <w:t xml:space="preserve"> </w:t>
      </w:r>
      <w:r w:rsidRPr="00EB3F73">
        <w:rPr>
          <w:lang w:val="en-GB"/>
        </w:rPr>
        <w:t>of</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batting</w:t>
      </w:r>
      <w:r w:rsidRPr="00EB3F73">
        <w:rPr>
          <w:spacing w:val="3"/>
          <w:lang w:val="en-GB"/>
        </w:rPr>
        <w:t xml:space="preserve"> </w:t>
      </w:r>
      <w:r w:rsidRPr="00EB3F73">
        <w:rPr>
          <w:lang w:val="en-GB"/>
        </w:rPr>
        <w:t>side</w:t>
      </w:r>
      <w:r w:rsidRPr="00EB3F73">
        <w:rPr>
          <w:spacing w:val="-2"/>
          <w:lang w:val="en-GB"/>
        </w:rPr>
        <w:t xml:space="preserve"> </w:t>
      </w:r>
      <w:r w:rsidRPr="00EB3F73">
        <w:rPr>
          <w:lang w:val="en-GB"/>
        </w:rPr>
        <w:t>of</w:t>
      </w:r>
      <w:r w:rsidRPr="00EB3F73">
        <w:rPr>
          <w:spacing w:val="2"/>
          <w:lang w:val="en-GB"/>
        </w:rPr>
        <w:t xml:space="preserve"> </w:t>
      </w:r>
      <w:r w:rsidRPr="00EB3F73">
        <w:rPr>
          <w:lang w:val="en-GB"/>
        </w:rPr>
        <w:t>what</w:t>
      </w:r>
      <w:r w:rsidRPr="00EB3F73">
        <w:rPr>
          <w:spacing w:val="-3"/>
          <w:lang w:val="en-GB"/>
        </w:rPr>
        <w:t xml:space="preserve"> </w:t>
      </w:r>
      <w:r w:rsidRPr="00EB3F73">
        <w:rPr>
          <w:lang w:val="en-GB"/>
        </w:rPr>
        <w:t>has</w:t>
      </w:r>
      <w:r w:rsidRPr="00EB3F73">
        <w:rPr>
          <w:spacing w:val="1"/>
          <w:lang w:val="en-GB"/>
        </w:rPr>
        <w:t xml:space="preserve"> </w:t>
      </w:r>
      <w:r w:rsidRPr="00EB3F73">
        <w:rPr>
          <w:lang w:val="en-GB"/>
        </w:rPr>
        <w:t>occurred.</w:t>
      </w:r>
    </w:p>
    <w:p w14:paraId="6E820D53" w14:textId="77777777" w:rsidR="00932C18" w:rsidRPr="00EB3F73" w:rsidRDefault="00242E3E">
      <w:pPr>
        <w:pStyle w:val="BodyText"/>
        <w:spacing w:before="122"/>
        <w:ind w:left="1427" w:right="707"/>
        <w:rPr>
          <w:lang w:val="en-GB"/>
        </w:rPr>
      </w:pPr>
      <w:r w:rsidRPr="00EB3F73">
        <w:rPr>
          <w:lang w:val="en-GB"/>
        </w:rPr>
        <w:t>The umpires together shall report the occurrence as soon as possible after the match</w:t>
      </w:r>
      <w:r w:rsidRPr="00EB3F73">
        <w:rPr>
          <w:spacing w:val="-59"/>
          <w:lang w:val="en-GB"/>
        </w:rPr>
        <w:t xml:space="preserve"> </w:t>
      </w:r>
      <w:r w:rsidRPr="00EB3F73">
        <w:rPr>
          <w:lang w:val="en-GB"/>
        </w:rPr>
        <w:t>to the Executive of the offending side and to any Governing Body responsible for the</w:t>
      </w:r>
      <w:r w:rsidRPr="00EB3F73">
        <w:rPr>
          <w:spacing w:val="1"/>
          <w:lang w:val="en-GB"/>
        </w:rPr>
        <w:t xml:space="preserve"> </w:t>
      </w:r>
      <w:r w:rsidRPr="00EB3F73">
        <w:rPr>
          <w:lang w:val="en-GB"/>
        </w:rPr>
        <w:t>match, who shall take such action as is considered appropriate against the captain,</w:t>
      </w:r>
      <w:r w:rsidRPr="00EB3F73">
        <w:rPr>
          <w:spacing w:val="1"/>
          <w:lang w:val="en-GB"/>
        </w:rPr>
        <w:t xml:space="preserve"> </w:t>
      </w:r>
      <w:r w:rsidRPr="00EB3F73">
        <w:rPr>
          <w:lang w:val="en-GB"/>
        </w:rPr>
        <w:t>any</w:t>
      </w:r>
      <w:r w:rsidRPr="00EB3F73">
        <w:rPr>
          <w:spacing w:val="-4"/>
          <w:lang w:val="en-GB"/>
        </w:rPr>
        <w:t xml:space="preserve"> </w:t>
      </w:r>
      <w:r w:rsidRPr="00EB3F73">
        <w:rPr>
          <w:lang w:val="en-GB"/>
        </w:rPr>
        <w:t>other</w:t>
      </w:r>
      <w:r w:rsidRPr="00EB3F73">
        <w:rPr>
          <w:spacing w:val="-1"/>
          <w:lang w:val="en-GB"/>
        </w:rPr>
        <w:t xml:space="preserve"> </w:t>
      </w:r>
      <w:r w:rsidRPr="00EB3F73">
        <w:rPr>
          <w:lang w:val="en-GB"/>
        </w:rPr>
        <w:t>individuals</w:t>
      </w:r>
      <w:r w:rsidRPr="00EB3F73">
        <w:rPr>
          <w:spacing w:val="-4"/>
          <w:lang w:val="en-GB"/>
        </w:rPr>
        <w:t xml:space="preserve"> </w:t>
      </w:r>
      <w:r w:rsidRPr="00EB3F73">
        <w:rPr>
          <w:lang w:val="en-GB"/>
        </w:rPr>
        <w:t>concerned</w:t>
      </w:r>
      <w:r w:rsidRPr="00EB3F73">
        <w:rPr>
          <w:spacing w:val="-2"/>
          <w:lang w:val="en-GB"/>
        </w:rPr>
        <w:t xml:space="preserve"> </w:t>
      </w:r>
      <w:r w:rsidRPr="00EB3F73">
        <w:rPr>
          <w:lang w:val="en-GB"/>
        </w:rPr>
        <w:t>and,</w:t>
      </w:r>
      <w:r w:rsidRPr="00EB3F73">
        <w:rPr>
          <w:spacing w:val="2"/>
          <w:lang w:val="en-GB"/>
        </w:rPr>
        <w:t xml:space="preserve"> </w:t>
      </w:r>
      <w:r w:rsidRPr="00EB3F73">
        <w:rPr>
          <w:lang w:val="en-GB"/>
        </w:rPr>
        <w:t>if</w:t>
      </w:r>
      <w:r w:rsidRPr="00EB3F73">
        <w:rPr>
          <w:spacing w:val="-3"/>
          <w:lang w:val="en-GB"/>
        </w:rPr>
        <w:t xml:space="preserve"> </w:t>
      </w:r>
      <w:r w:rsidRPr="00EB3F73">
        <w:rPr>
          <w:lang w:val="en-GB"/>
        </w:rPr>
        <w:t>appropriate,</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team.</w:t>
      </w:r>
    </w:p>
    <w:p w14:paraId="0E462D1B" w14:textId="33CCB34D" w:rsidR="00932C18" w:rsidRPr="00EB3F73" w:rsidRDefault="00B84601" w:rsidP="006C73FE">
      <w:pPr>
        <w:pStyle w:val="Heading1"/>
        <w:numPr>
          <w:ilvl w:val="1"/>
          <w:numId w:val="85"/>
        </w:numPr>
        <w:tabs>
          <w:tab w:val="left" w:pos="962"/>
        </w:tabs>
        <w:ind w:left="961" w:hanging="615"/>
        <w:jc w:val="left"/>
        <w:rPr>
          <w:lang w:val="en-GB"/>
        </w:rPr>
      </w:pPr>
      <w:r w:rsidRPr="00EB3F73">
        <w:rPr>
          <w:lang w:val="en-GB"/>
        </w:rPr>
        <w:t>Batter</w:t>
      </w:r>
      <w:r w:rsidR="00242E3E" w:rsidRPr="00EB3F73">
        <w:rPr>
          <w:spacing w:val="-6"/>
          <w:lang w:val="en-GB"/>
        </w:rPr>
        <w:t xml:space="preserve"> </w:t>
      </w:r>
      <w:r w:rsidR="00242E3E" w:rsidRPr="00EB3F73">
        <w:rPr>
          <w:lang w:val="en-GB"/>
        </w:rPr>
        <w:t>wasting</w:t>
      </w:r>
      <w:r w:rsidR="00242E3E" w:rsidRPr="00EB3F73">
        <w:rPr>
          <w:spacing w:val="-1"/>
          <w:lang w:val="en-GB"/>
        </w:rPr>
        <w:t xml:space="preserve"> </w:t>
      </w:r>
      <w:r w:rsidR="00242E3E" w:rsidRPr="00EB3F73">
        <w:rPr>
          <w:lang w:val="en-GB"/>
        </w:rPr>
        <w:t>time</w:t>
      </w:r>
    </w:p>
    <w:p w14:paraId="031BC2BB" w14:textId="4F074F50" w:rsidR="00932C18" w:rsidRPr="00EB3F73" w:rsidRDefault="00242E3E" w:rsidP="006C73FE">
      <w:pPr>
        <w:pStyle w:val="ListParagraph"/>
        <w:numPr>
          <w:ilvl w:val="2"/>
          <w:numId w:val="85"/>
        </w:numPr>
        <w:tabs>
          <w:tab w:val="left" w:pos="1576"/>
        </w:tabs>
        <w:spacing w:before="80"/>
        <w:ind w:left="1479" w:right="708" w:hanging="706"/>
        <w:jc w:val="both"/>
        <w:rPr>
          <w:lang w:val="en-GB"/>
        </w:rPr>
      </w:pPr>
      <w:r w:rsidRPr="00EB3F73">
        <w:rPr>
          <w:lang w:val="en-GB"/>
        </w:rPr>
        <w:t xml:space="preserve">It is unfair for a </w:t>
      </w:r>
      <w:r w:rsidR="00B84601" w:rsidRPr="00EB3F73">
        <w:rPr>
          <w:lang w:val="en-GB"/>
        </w:rPr>
        <w:t>batter</w:t>
      </w:r>
      <w:r w:rsidRPr="00EB3F73">
        <w:rPr>
          <w:lang w:val="en-GB"/>
        </w:rPr>
        <w:t xml:space="preserve"> to waste time.</w:t>
      </w:r>
      <w:r w:rsidRPr="00EB3F73">
        <w:rPr>
          <w:spacing w:val="1"/>
          <w:lang w:val="en-GB"/>
        </w:rPr>
        <w:t xml:space="preserve"> </w:t>
      </w:r>
      <w:r w:rsidRPr="00EB3F73">
        <w:rPr>
          <w:lang w:val="en-GB"/>
        </w:rPr>
        <w:t>In normal circumstances, the striker should</w:t>
      </w:r>
      <w:r w:rsidRPr="00EB3F73">
        <w:rPr>
          <w:spacing w:val="-59"/>
          <w:lang w:val="en-GB"/>
        </w:rPr>
        <w:t xml:space="preserve"> </w:t>
      </w:r>
      <w:r w:rsidRPr="00EB3F73">
        <w:rPr>
          <w:lang w:val="en-GB"/>
        </w:rPr>
        <w:t>always</w:t>
      </w:r>
      <w:r w:rsidRPr="00EB3F73">
        <w:rPr>
          <w:spacing w:val="-5"/>
          <w:lang w:val="en-GB"/>
        </w:rPr>
        <w:t xml:space="preserve"> </w:t>
      </w:r>
      <w:r w:rsidRPr="00EB3F73">
        <w:rPr>
          <w:lang w:val="en-GB"/>
        </w:rPr>
        <w:t>be</w:t>
      </w:r>
      <w:r w:rsidRPr="00EB3F73">
        <w:rPr>
          <w:spacing w:val="3"/>
          <w:lang w:val="en-GB"/>
        </w:rPr>
        <w:t xml:space="preserve"> </w:t>
      </w:r>
      <w:r w:rsidRPr="00EB3F73">
        <w:rPr>
          <w:lang w:val="en-GB"/>
        </w:rPr>
        <w:t>ready to</w:t>
      </w:r>
      <w:r w:rsidRPr="00EB3F73">
        <w:rPr>
          <w:spacing w:val="3"/>
          <w:lang w:val="en-GB"/>
        </w:rPr>
        <w:t xml:space="preserve"> </w:t>
      </w:r>
      <w:r w:rsidRPr="00EB3F73">
        <w:rPr>
          <w:lang w:val="en-GB"/>
        </w:rPr>
        <w:t>take</w:t>
      </w:r>
      <w:r w:rsidRPr="00EB3F73">
        <w:rPr>
          <w:spacing w:val="3"/>
          <w:lang w:val="en-GB"/>
        </w:rPr>
        <w:t xml:space="preserve"> </w:t>
      </w:r>
      <w:r w:rsidRPr="00EB3F73">
        <w:rPr>
          <w:lang w:val="en-GB"/>
        </w:rPr>
        <w:t>strike</w:t>
      </w:r>
      <w:r w:rsidRPr="00EB3F73">
        <w:rPr>
          <w:spacing w:val="-3"/>
          <w:lang w:val="en-GB"/>
        </w:rPr>
        <w:t xml:space="preserve"> </w:t>
      </w:r>
      <w:r w:rsidRPr="00EB3F73">
        <w:rPr>
          <w:lang w:val="en-GB"/>
        </w:rPr>
        <w:t>when</w:t>
      </w:r>
      <w:r w:rsidRPr="00EB3F73">
        <w:rPr>
          <w:spacing w:val="-2"/>
          <w:lang w:val="en-GB"/>
        </w:rPr>
        <w:t xml:space="preserve"> </w:t>
      </w:r>
      <w:r w:rsidRPr="00EB3F73">
        <w:rPr>
          <w:lang w:val="en-GB"/>
        </w:rPr>
        <w:t>the</w:t>
      </w:r>
      <w:r w:rsidRPr="00EB3F73">
        <w:rPr>
          <w:spacing w:val="3"/>
          <w:lang w:val="en-GB"/>
        </w:rPr>
        <w:t xml:space="preserve"> </w:t>
      </w:r>
      <w:r w:rsidRPr="00EB3F73">
        <w:rPr>
          <w:lang w:val="en-GB"/>
        </w:rPr>
        <w:t>bowler</w:t>
      </w:r>
      <w:r w:rsidRPr="00EB3F73">
        <w:rPr>
          <w:spacing w:val="-2"/>
          <w:lang w:val="en-GB"/>
        </w:rPr>
        <w:t xml:space="preserve"> </w:t>
      </w:r>
      <w:r w:rsidRPr="00EB3F73">
        <w:rPr>
          <w:lang w:val="en-GB"/>
        </w:rPr>
        <w:t>is</w:t>
      </w:r>
      <w:r w:rsidRPr="00EB3F73">
        <w:rPr>
          <w:spacing w:val="-4"/>
          <w:lang w:val="en-GB"/>
        </w:rPr>
        <w:t xml:space="preserve"> </w:t>
      </w:r>
      <w:r w:rsidRPr="00EB3F73">
        <w:rPr>
          <w:lang w:val="en-GB"/>
        </w:rPr>
        <w:t>ready</w:t>
      </w:r>
      <w:r w:rsidRPr="00EB3F73">
        <w:rPr>
          <w:spacing w:val="-4"/>
          <w:lang w:val="en-GB"/>
        </w:rPr>
        <w:t xml:space="preserve"> </w:t>
      </w:r>
      <w:r w:rsidRPr="00EB3F73">
        <w:rPr>
          <w:lang w:val="en-GB"/>
        </w:rPr>
        <w:t>to</w:t>
      </w:r>
      <w:r w:rsidRPr="00EB3F73">
        <w:rPr>
          <w:spacing w:val="-3"/>
          <w:lang w:val="en-GB"/>
        </w:rPr>
        <w:t xml:space="preserve"> </w:t>
      </w:r>
      <w:r w:rsidRPr="00EB3F73">
        <w:rPr>
          <w:lang w:val="en-GB"/>
        </w:rPr>
        <w:t>start</w:t>
      </w:r>
      <w:r w:rsidRPr="00EB3F73">
        <w:rPr>
          <w:spacing w:val="2"/>
          <w:lang w:val="en-GB"/>
        </w:rPr>
        <w:t xml:space="preserve"> </w:t>
      </w:r>
      <w:r w:rsidRPr="00EB3F73">
        <w:rPr>
          <w:lang w:val="en-GB"/>
        </w:rPr>
        <w:t>his/her</w:t>
      </w:r>
      <w:r w:rsidRPr="00EB3F73">
        <w:rPr>
          <w:spacing w:val="-1"/>
          <w:lang w:val="en-GB"/>
        </w:rPr>
        <w:t xml:space="preserve"> </w:t>
      </w:r>
      <w:r w:rsidRPr="00EB3F73">
        <w:rPr>
          <w:lang w:val="en-GB"/>
        </w:rPr>
        <w:t>run-up.</w:t>
      </w:r>
    </w:p>
    <w:p w14:paraId="5B0A3668" w14:textId="667A8EB2" w:rsidR="00932C18" w:rsidRPr="00EB3F73" w:rsidRDefault="00242E3E" w:rsidP="006C73FE">
      <w:pPr>
        <w:pStyle w:val="ListParagraph"/>
        <w:numPr>
          <w:ilvl w:val="2"/>
          <w:numId w:val="85"/>
        </w:numPr>
        <w:tabs>
          <w:tab w:val="left" w:pos="1581"/>
        </w:tabs>
        <w:spacing w:before="118"/>
        <w:ind w:left="1518" w:right="704" w:hanging="773"/>
        <w:jc w:val="both"/>
        <w:rPr>
          <w:lang w:val="en-GB"/>
        </w:rPr>
      </w:pPr>
      <w:r w:rsidRPr="00EB3F73">
        <w:rPr>
          <w:lang w:val="en-GB"/>
        </w:rPr>
        <w:t xml:space="preserve">Should either </w:t>
      </w:r>
      <w:r w:rsidR="00B84601" w:rsidRPr="00EB3F73">
        <w:rPr>
          <w:lang w:val="en-GB"/>
        </w:rPr>
        <w:t>batter</w:t>
      </w:r>
      <w:r w:rsidRPr="00EB3F73">
        <w:rPr>
          <w:lang w:val="en-GB"/>
        </w:rPr>
        <w:t xml:space="preserve"> waste time by failing to meet this requirement, or in any</w:t>
      </w:r>
      <w:r w:rsidRPr="00EB3F73">
        <w:rPr>
          <w:spacing w:val="1"/>
          <w:lang w:val="en-GB"/>
        </w:rPr>
        <w:t xml:space="preserve"> </w:t>
      </w:r>
      <w:r w:rsidRPr="00EB3F73">
        <w:rPr>
          <w:lang w:val="en-GB"/>
        </w:rPr>
        <w:t>other way, the following procedure shall be adopted.</w:t>
      </w:r>
      <w:r w:rsidRPr="00EB3F73">
        <w:rPr>
          <w:spacing w:val="1"/>
          <w:lang w:val="en-GB"/>
        </w:rPr>
        <w:t xml:space="preserve"> </w:t>
      </w:r>
      <w:r w:rsidRPr="00EB3F73">
        <w:rPr>
          <w:lang w:val="en-GB"/>
        </w:rPr>
        <w:t>At the first instance, either</w:t>
      </w:r>
      <w:r w:rsidRPr="00EB3F73">
        <w:rPr>
          <w:spacing w:val="1"/>
          <w:lang w:val="en-GB"/>
        </w:rPr>
        <w:t xml:space="preserve"> </w:t>
      </w:r>
      <w:r w:rsidRPr="00EB3F73">
        <w:rPr>
          <w:lang w:val="en-GB"/>
        </w:rPr>
        <w:t>before</w:t>
      </w:r>
      <w:r w:rsidRPr="00EB3F73">
        <w:rPr>
          <w:spacing w:val="1"/>
          <w:lang w:val="en-GB"/>
        </w:rPr>
        <w:t xml:space="preserve"> </w:t>
      </w:r>
      <w:r w:rsidRPr="00EB3F73">
        <w:rPr>
          <w:lang w:val="en-GB"/>
        </w:rPr>
        <w:t>the</w:t>
      </w:r>
      <w:r w:rsidRPr="00EB3F73">
        <w:rPr>
          <w:spacing w:val="1"/>
          <w:lang w:val="en-GB"/>
        </w:rPr>
        <w:t xml:space="preserve"> </w:t>
      </w:r>
      <w:r w:rsidRPr="00EB3F73">
        <w:rPr>
          <w:lang w:val="en-GB"/>
        </w:rPr>
        <w:t>bowler</w:t>
      </w:r>
      <w:r w:rsidRPr="00EB3F73">
        <w:rPr>
          <w:spacing w:val="1"/>
          <w:lang w:val="en-GB"/>
        </w:rPr>
        <w:t xml:space="preserve"> </w:t>
      </w:r>
      <w:r w:rsidRPr="00EB3F73">
        <w:rPr>
          <w:lang w:val="en-GB"/>
        </w:rPr>
        <w:t>starts</w:t>
      </w:r>
      <w:r w:rsidRPr="00EB3F73">
        <w:rPr>
          <w:spacing w:val="1"/>
          <w:lang w:val="en-GB"/>
        </w:rPr>
        <w:t xml:space="preserve"> </w:t>
      </w:r>
      <w:r w:rsidRPr="00EB3F73">
        <w:rPr>
          <w:lang w:val="en-GB"/>
        </w:rPr>
        <w:t>his/her</w:t>
      </w:r>
      <w:r w:rsidRPr="00EB3F73">
        <w:rPr>
          <w:spacing w:val="1"/>
          <w:lang w:val="en-GB"/>
        </w:rPr>
        <w:t xml:space="preserve"> </w:t>
      </w:r>
      <w:r w:rsidRPr="00EB3F73">
        <w:rPr>
          <w:lang w:val="en-GB"/>
        </w:rPr>
        <w:t>run-up</w:t>
      </w:r>
      <w:r w:rsidRPr="00EB3F73">
        <w:rPr>
          <w:spacing w:val="1"/>
          <w:lang w:val="en-GB"/>
        </w:rPr>
        <w:t xml:space="preserve"> </w:t>
      </w:r>
      <w:r w:rsidRPr="00EB3F73">
        <w:rPr>
          <w:lang w:val="en-GB"/>
        </w:rPr>
        <w:t>or</w:t>
      </w:r>
      <w:r w:rsidRPr="00EB3F73">
        <w:rPr>
          <w:spacing w:val="1"/>
          <w:lang w:val="en-GB"/>
        </w:rPr>
        <w:t xml:space="preserve"> </w:t>
      </w:r>
      <w:r w:rsidRPr="00EB3F73">
        <w:rPr>
          <w:lang w:val="en-GB"/>
        </w:rPr>
        <w:t>when</w:t>
      </w:r>
      <w:r w:rsidRPr="00EB3F73">
        <w:rPr>
          <w:spacing w:val="1"/>
          <w:lang w:val="en-GB"/>
        </w:rPr>
        <w:t xml:space="preserve"> </w:t>
      </w:r>
      <w:r w:rsidRPr="00EB3F73">
        <w:rPr>
          <w:lang w:val="en-GB"/>
        </w:rPr>
        <w:t>the</w:t>
      </w:r>
      <w:r w:rsidRPr="00EB3F73">
        <w:rPr>
          <w:spacing w:val="1"/>
          <w:lang w:val="en-GB"/>
        </w:rPr>
        <w:t xml:space="preserve"> </w:t>
      </w:r>
      <w:r w:rsidRPr="00EB3F73">
        <w:rPr>
          <w:lang w:val="en-GB"/>
        </w:rPr>
        <w:t>ball</w:t>
      </w:r>
      <w:r w:rsidRPr="00EB3F73">
        <w:rPr>
          <w:spacing w:val="1"/>
          <w:lang w:val="en-GB"/>
        </w:rPr>
        <w:t xml:space="preserve"> </w:t>
      </w:r>
      <w:r w:rsidRPr="00EB3F73">
        <w:rPr>
          <w:lang w:val="en-GB"/>
        </w:rPr>
        <w:t>becomes</w:t>
      </w:r>
      <w:r w:rsidRPr="00EB3F73">
        <w:rPr>
          <w:spacing w:val="1"/>
          <w:lang w:val="en-GB"/>
        </w:rPr>
        <w:t xml:space="preserve"> </w:t>
      </w:r>
      <w:r w:rsidRPr="00EB3F73">
        <w:rPr>
          <w:lang w:val="en-GB"/>
        </w:rPr>
        <w:t>dead,</w:t>
      </w:r>
      <w:r w:rsidRPr="00EB3F73">
        <w:rPr>
          <w:spacing w:val="1"/>
          <w:lang w:val="en-GB"/>
        </w:rPr>
        <w:t xml:space="preserve"> </w:t>
      </w:r>
      <w:r w:rsidRPr="00EB3F73">
        <w:rPr>
          <w:lang w:val="en-GB"/>
        </w:rPr>
        <w:t>as</w:t>
      </w:r>
      <w:r w:rsidRPr="00EB3F73">
        <w:rPr>
          <w:spacing w:val="1"/>
          <w:lang w:val="en-GB"/>
        </w:rPr>
        <w:t xml:space="preserve"> </w:t>
      </w:r>
      <w:r w:rsidRPr="00EB3F73">
        <w:rPr>
          <w:lang w:val="en-GB"/>
        </w:rPr>
        <w:t>appropriate,</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umpire</w:t>
      </w:r>
      <w:r w:rsidRPr="00EB3F73">
        <w:rPr>
          <w:spacing w:val="-2"/>
          <w:lang w:val="en-GB"/>
        </w:rPr>
        <w:t xml:space="preserve"> </w:t>
      </w:r>
      <w:r w:rsidRPr="00EB3F73">
        <w:rPr>
          <w:lang w:val="en-GB"/>
        </w:rPr>
        <w:t>shall</w:t>
      </w:r>
    </w:p>
    <w:p w14:paraId="31D60FA6" w14:textId="3BCDD73F" w:rsidR="00932C18" w:rsidRPr="00EB3F73" w:rsidRDefault="00242E3E" w:rsidP="006C73FE">
      <w:pPr>
        <w:pStyle w:val="ListParagraph"/>
        <w:numPr>
          <w:ilvl w:val="0"/>
          <w:numId w:val="74"/>
        </w:numPr>
        <w:tabs>
          <w:tab w:val="left" w:pos="1759"/>
        </w:tabs>
        <w:ind w:right="707" w:hanging="29"/>
        <w:jc w:val="both"/>
        <w:rPr>
          <w:lang w:val="en-GB"/>
        </w:rPr>
      </w:pPr>
      <w:r w:rsidRPr="00EB3F73">
        <w:rPr>
          <w:lang w:val="en-GB"/>
        </w:rPr>
        <w:t xml:space="preserve">warn both </w:t>
      </w:r>
      <w:r w:rsidR="00B84601" w:rsidRPr="00EB3F73">
        <w:rPr>
          <w:lang w:val="en-GB"/>
        </w:rPr>
        <w:t>batters</w:t>
      </w:r>
      <w:r w:rsidRPr="00EB3F73">
        <w:rPr>
          <w:lang w:val="en-GB"/>
        </w:rPr>
        <w:t xml:space="preserve"> and indicate that this is a first and final warning.</w:t>
      </w:r>
      <w:r w:rsidRPr="00EB3F73">
        <w:rPr>
          <w:spacing w:val="1"/>
          <w:lang w:val="en-GB"/>
        </w:rPr>
        <w:t xml:space="preserve"> </w:t>
      </w:r>
      <w:r w:rsidRPr="00EB3F73">
        <w:rPr>
          <w:lang w:val="en-GB"/>
        </w:rPr>
        <w:t>This warning</w:t>
      </w:r>
      <w:r w:rsidRPr="00EB3F73">
        <w:rPr>
          <w:spacing w:val="-59"/>
          <w:lang w:val="en-GB"/>
        </w:rPr>
        <w:t xml:space="preserve"> </w:t>
      </w:r>
      <w:r w:rsidRPr="00EB3F73">
        <w:rPr>
          <w:lang w:val="en-GB"/>
        </w:rPr>
        <w:t>shall apply throughout the innings.</w:t>
      </w:r>
      <w:r w:rsidRPr="00EB3F73">
        <w:rPr>
          <w:spacing w:val="1"/>
          <w:lang w:val="en-GB"/>
        </w:rPr>
        <w:t xml:space="preserve"> </w:t>
      </w:r>
      <w:r w:rsidRPr="00EB3F73">
        <w:rPr>
          <w:lang w:val="en-GB"/>
        </w:rPr>
        <w:t>The umpire shall so inform each incoming</w:t>
      </w:r>
      <w:r w:rsidRPr="00EB3F73">
        <w:rPr>
          <w:spacing w:val="1"/>
          <w:lang w:val="en-GB"/>
        </w:rPr>
        <w:t xml:space="preserve"> </w:t>
      </w:r>
      <w:r w:rsidR="00B84601" w:rsidRPr="00EB3F73">
        <w:rPr>
          <w:lang w:val="en-GB"/>
        </w:rPr>
        <w:t>batter</w:t>
      </w:r>
      <w:r w:rsidRPr="00EB3F73">
        <w:rPr>
          <w:lang w:val="en-GB"/>
        </w:rPr>
        <w:t>.</w:t>
      </w:r>
    </w:p>
    <w:p w14:paraId="7C2311F1" w14:textId="77777777" w:rsidR="00932C18" w:rsidRPr="00EB3F73" w:rsidRDefault="00242E3E" w:rsidP="006C73FE">
      <w:pPr>
        <w:pStyle w:val="ListParagraph"/>
        <w:numPr>
          <w:ilvl w:val="0"/>
          <w:numId w:val="74"/>
        </w:numPr>
        <w:tabs>
          <w:tab w:val="left" w:pos="1759"/>
        </w:tabs>
        <w:spacing w:before="119"/>
        <w:ind w:left="1758"/>
        <w:jc w:val="both"/>
        <w:rPr>
          <w:lang w:val="en-GB"/>
        </w:rPr>
      </w:pPr>
      <w:r w:rsidRPr="00EB3F73">
        <w:rPr>
          <w:lang w:val="en-GB"/>
        </w:rPr>
        <w:t>inform the other</w:t>
      </w:r>
      <w:r w:rsidRPr="00EB3F73">
        <w:rPr>
          <w:spacing w:val="-4"/>
          <w:lang w:val="en-GB"/>
        </w:rPr>
        <w:t xml:space="preserve"> </w:t>
      </w:r>
      <w:r w:rsidRPr="00EB3F73">
        <w:rPr>
          <w:lang w:val="en-GB"/>
        </w:rPr>
        <w:t>umpire of</w:t>
      </w:r>
      <w:r w:rsidRPr="00EB3F73">
        <w:rPr>
          <w:spacing w:val="-1"/>
          <w:lang w:val="en-GB"/>
        </w:rPr>
        <w:t xml:space="preserve"> </w:t>
      </w:r>
      <w:r w:rsidRPr="00EB3F73">
        <w:rPr>
          <w:lang w:val="en-GB"/>
        </w:rPr>
        <w:t>what</w:t>
      </w:r>
      <w:r w:rsidRPr="00EB3F73">
        <w:rPr>
          <w:spacing w:val="-1"/>
          <w:lang w:val="en-GB"/>
        </w:rPr>
        <w:t xml:space="preserve"> </w:t>
      </w:r>
      <w:r w:rsidRPr="00EB3F73">
        <w:rPr>
          <w:lang w:val="en-GB"/>
        </w:rPr>
        <w:t>has</w:t>
      </w:r>
      <w:r w:rsidRPr="00EB3F73">
        <w:rPr>
          <w:spacing w:val="-2"/>
          <w:lang w:val="en-GB"/>
        </w:rPr>
        <w:t xml:space="preserve"> </w:t>
      </w:r>
      <w:r w:rsidRPr="00EB3F73">
        <w:rPr>
          <w:lang w:val="en-GB"/>
        </w:rPr>
        <w:t>occurred.</w:t>
      </w:r>
    </w:p>
    <w:p w14:paraId="6874450E" w14:textId="77777777" w:rsidR="00932C18" w:rsidRPr="00EB3F73" w:rsidRDefault="00242E3E" w:rsidP="006C73FE">
      <w:pPr>
        <w:pStyle w:val="ListParagraph"/>
        <w:numPr>
          <w:ilvl w:val="0"/>
          <w:numId w:val="74"/>
        </w:numPr>
        <w:tabs>
          <w:tab w:val="left" w:pos="1773"/>
        </w:tabs>
        <w:spacing w:before="122"/>
        <w:ind w:left="1763" w:right="709" w:hanging="140"/>
        <w:jc w:val="both"/>
        <w:rPr>
          <w:lang w:val="en-GB"/>
        </w:rPr>
      </w:pPr>
      <w:r w:rsidRPr="00EB3F73">
        <w:rPr>
          <w:lang w:val="en-GB"/>
        </w:rPr>
        <w:t>inform the captain of the fielding side and, as soon as practicable, the captain of</w:t>
      </w:r>
      <w:r w:rsidRPr="00EB3F73">
        <w:rPr>
          <w:spacing w:val="1"/>
          <w:lang w:val="en-GB"/>
        </w:rPr>
        <w:t xml:space="preserve"> </w:t>
      </w:r>
      <w:r w:rsidRPr="00EB3F73">
        <w:rPr>
          <w:lang w:val="en-GB"/>
        </w:rPr>
        <w:t>the</w:t>
      </w:r>
      <w:r w:rsidRPr="00EB3F73">
        <w:rPr>
          <w:spacing w:val="-2"/>
          <w:lang w:val="en-GB"/>
        </w:rPr>
        <w:t xml:space="preserve"> </w:t>
      </w:r>
      <w:r w:rsidRPr="00EB3F73">
        <w:rPr>
          <w:lang w:val="en-GB"/>
        </w:rPr>
        <w:t>batting</w:t>
      </w:r>
      <w:r w:rsidRPr="00EB3F73">
        <w:rPr>
          <w:spacing w:val="3"/>
          <w:lang w:val="en-GB"/>
        </w:rPr>
        <w:t xml:space="preserve"> </w:t>
      </w:r>
      <w:r w:rsidRPr="00EB3F73">
        <w:rPr>
          <w:lang w:val="en-GB"/>
        </w:rPr>
        <w:t>side</w:t>
      </w:r>
      <w:r w:rsidRPr="00EB3F73">
        <w:rPr>
          <w:spacing w:val="-2"/>
          <w:lang w:val="en-GB"/>
        </w:rPr>
        <w:t xml:space="preserve"> </w:t>
      </w:r>
      <w:r w:rsidRPr="00EB3F73">
        <w:rPr>
          <w:lang w:val="en-GB"/>
        </w:rPr>
        <w:t>of</w:t>
      </w:r>
      <w:r w:rsidRPr="00EB3F73">
        <w:rPr>
          <w:spacing w:val="2"/>
          <w:lang w:val="en-GB"/>
        </w:rPr>
        <w:t xml:space="preserve"> </w:t>
      </w:r>
      <w:r w:rsidRPr="00EB3F73">
        <w:rPr>
          <w:lang w:val="en-GB"/>
        </w:rPr>
        <w:t>what</w:t>
      </w:r>
      <w:r w:rsidRPr="00EB3F73">
        <w:rPr>
          <w:spacing w:val="2"/>
          <w:lang w:val="en-GB"/>
        </w:rPr>
        <w:t xml:space="preserve"> </w:t>
      </w:r>
      <w:r w:rsidRPr="00EB3F73">
        <w:rPr>
          <w:lang w:val="en-GB"/>
        </w:rPr>
        <w:t>has</w:t>
      </w:r>
      <w:r w:rsidRPr="00EB3F73">
        <w:rPr>
          <w:spacing w:val="-4"/>
          <w:lang w:val="en-GB"/>
        </w:rPr>
        <w:t xml:space="preserve"> </w:t>
      </w:r>
      <w:r w:rsidRPr="00EB3F73">
        <w:rPr>
          <w:lang w:val="en-GB"/>
        </w:rPr>
        <w:t>occurred.</w:t>
      </w:r>
    </w:p>
    <w:p w14:paraId="4F8A29B0" w14:textId="62C77216" w:rsidR="00932C18" w:rsidRPr="00EB3F73" w:rsidRDefault="00242E3E" w:rsidP="006C73FE">
      <w:pPr>
        <w:pStyle w:val="ListParagraph"/>
        <w:numPr>
          <w:ilvl w:val="2"/>
          <w:numId w:val="85"/>
        </w:numPr>
        <w:tabs>
          <w:tab w:val="left" w:pos="1552"/>
        </w:tabs>
        <w:spacing w:before="118"/>
        <w:ind w:left="1518" w:right="712" w:hanging="773"/>
        <w:jc w:val="both"/>
        <w:rPr>
          <w:lang w:val="en-GB"/>
        </w:rPr>
      </w:pPr>
      <w:r w:rsidRPr="00EB3F73">
        <w:rPr>
          <w:lang w:val="en-GB"/>
        </w:rPr>
        <w:lastRenderedPageBreak/>
        <w:t xml:space="preserve">If there is any further time wasting by any </w:t>
      </w:r>
      <w:r w:rsidR="00B84601" w:rsidRPr="00EB3F73">
        <w:rPr>
          <w:lang w:val="en-GB"/>
        </w:rPr>
        <w:t>batter</w:t>
      </w:r>
      <w:r w:rsidRPr="00EB3F73">
        <w:rPr>
          <w:lang w:val="en-GB"/>
        </w:rPr>
        <w:t xml:space="preserve"> in that innings, the umpire shall,</w:t>
      </w:r>
      <w:r w:rsidRPr="00EB3F73">
        <w:rPr>
          <w:spacing w:val="1"/>
          <w:lang w:val="en-GB"/>
        </w:rPr>
        <w:t xml:space="preserve"> </w:t>
      </w:r>
      <w:r w:rsidRPr="00EB3F73">
        <w:rPr>
          <w:lang w:val="en-GB"/>
        </w:rPr>
        <w:t>at</w:t>
      </w:r>
      <w:r w:rsidRPr="00EB3F73">
        <w:rPr>
          <w:spacing w:val="1"/>
          <w:lang w:val="en-GB"/>
        </w:rPr>
        <w:t xml:space="preserve"> </w:t>
      </w:r>
      <w:r w:rsidRPr="00EB3F73">
        <w:rPr>
          <w:lang w:val="en-GB"/>
        </w:rPr>
        <w:t>the</w:t>
      </w:r>
      <w:r w:rsidRPr="00EB3F73">
        <w:rPr>
          <w:spacing w:val="-2"/>
          <w:lang w:val="en-GB"/>
        </w:rPr>
        <w:t xml:space="preserve"> </w:t>
      </w:r>
      <w:r w:rsidRPr="00EB3F73">
        <w:rPr>
          <w:lang w:val="en-GB"/>
        </w:rPr>
        <w:t>appropriate</w:t>
      </w:r>
      <w:r w:rsidRPr="00EB3F73">
        <w:rPr>
          <w:spacing w:val="3"/>
          <w:lang w:val="en-GB"/>
        </w:rPr>
        <w:t xml:space="preserve"> </w:t>
      </w:r>
      <w:r w:rsidRPr="00EB3F73">
        <w:rPr>
          <w:lang w:val="en-GB"/>
        </w:rPr>
        <w:t>time</w:t>
      </w:r>
      <w:r w:rsidRPr="00EB3F73">
        <w:rPr>
          <w:spacing w:val="-2"/>
          <w:lang w:val="en-GB"/>
        </w:rPr>
        <w:t xml:space="preserve"> </w:t>
      </w:r>
      <w:r w:rsidRPr="00EB3F73">
        <w:rPr>
          <w:lang w:val="en-GB"/>
        </w:rPr>
        <w:t>while</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ball is</w:t>
      </w:r>
      <w:r w:rsidRPr="00EB3F73">
        <w:rPr>
          <w:spacing w:val="-4"/>
          <w:lang w:val="en-GB"/>
        </w:rPr>
        <w:t xml:space="preserve"> </w:t>
      </w:r>
      <w:r w:rsidRPr="00EB3F73">
        <w:rPr>
          <w:lang w:val="en-GB"/>
        </w:rPr>
        <w:t>dead</w:t>
      </w:r>
    </w:p>
    <w:p w14:paraId="026E2B98" w14:textId="77777777" w:rsidR="00932C18" w:rsidRPr="00EB3F73" w:rsidRDefault="00242E3E" w:rsidP="006C73FE">
      <w:pPr>
        <w:pStyle w:val="ListParagraph"/>
        <w:numPr>
          <w:ilvl w:val="0"/>
          <w:numId w:val="73"/>
        </w:numPr>
        <w:tabs>
          <w:tab w:val="left" w:pos="1759"/>
        </w:tabs>
        <w:spacing w:before="122"/>
        <w:ind w:left="1758"/>
        <w:jc w:val="both"/>
        <w:rPr>
          <w:lang w:val="en-GB"/>
        </w:rPr>
      </w:pPr>
      <w:r w:rsidRPr="00EB3F73">
        <w:rPr>
          <w:lang w:val="en-GB"/>
        </w:rPr>
        <w:t>award</w:t>
      </w:r>
      <w:r w:rsidRPr="00EB3F73">
        <w:rPr>
          <w:spacing w:val="-3"/>
          <w:lang w:val="en-GB"/>
        </w:rPr>
        <w:t xml:space="preserve"> </w:t>
      </w:r>
      <w:r w:rsidRPr="00EB3F73">
        <w:rPr>
          <w:lang w:val="en-GB"/>
        </w:rPr>
        <w:t>5</w:t>
      </w:r>
      <w:r w:rsidRPr="00EB3F73">
        <w:rPr>
          <w:spacing w:val="-2"/>
          <w:lang w:val="en-GB"/>
        </w:rPr>
        <w:t xml:space="preserve"> </w:t>
      </w:r>
      <w:r w:rsidRPr="00EB3F73">
        <w:rPr>
          <w:lang w:val="en-GB"/>
        </w:rPr>
        <w:t>Penalty</w:t>
      </w:r>
      <w:r w:rsidRPr="00EB3F73">
        <w:rPr>
          <w:spacing w:val="-4"/>
          <w:lang w:val="en-GB"/>
        </w:rPr>
        <w:t xml:space="preserve"> </w:t>
      </w:r>
      <w:r w:rsidRPr="00EB3F73">
        <w:rPr>
          <w:lang w:val="en-GB"/>
        </w:rPr>
        <w:t>runs to</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fielding</w:t>
      </w:r>
      <w:r w:rsidRPr="00EB3F73">
        <w:rPr>
          <w:spacing w:val="-2"/>
          <w:lang w:val="en-GB"/>
        </w:rPr>
        <w:t xml:space="preserve"> </w:t>
      </w:r>
      <w:r w:rsidRPr="00EB3F73">
        <w:rPr>
          <w:lang w:val="en-GB"/>
        </w:rPr>
        <w:t>side.</w:t>
      </w:r>
    </w:p>
    <w:p w14:paraId="578B13D9" w14:textId="77777777" w:rsidR="00932C18" w:rsidRPr="00EB3F73" w:rsidRDefault="00242E3E" w:rsidP="006C73FE">
      <w:pPr>
        <w:pStyle w:val="ListParagraph"/>
        <w:numPr>
          <w:ilvl w:val="0"/>
          <w:numId w:val="73"/>
        </w:numPr>
        <w:tabs>
          <w:tab w:val="left" w:pos="1759"/>
        </w:tabs>
        <w:spacing w:before="122"/>
        <w:ind w:left="1758"/>
        <w:jc w:val="both"/>
        <w:rPr>
          <w:lang w:val="en-GB"/>
        </w:rPr>
      </w:pPr>
      <w:r w:rsidRPr="00EB3F73">
        <w:rPr>
          <w:lang w:val="en-GB"/>
        </w:rPr>
        <w:t>inform</w:t>
      </w:r>
      <w:r w:rsidRPr="00EB3F73">
        <w:rPr>
          <w:spacing w:val="-1"/>
          <w:lang w:val="en-GB"/>
        </w:rPr>
        <w:t xml:space="preserve"> </w:t>
      </w:r>
      <w:r w:rsidRPr="00EB3F73">
        <w:rPr>
          <w:lang w:val="en-GB"/>
        </w:rPr>
        <w:t>the</w:t>
      </w:r>
      <w:r w:rsidRPr="00EB3F73">
        <w:rPr>
          <w:spacing w:val="-1"/>
          <w:lang w:val="en-GB"/>
        </w:rPr>
        <w:t xml:space="preserve"> </w:t>
      </w:r>
      <w:r w:rsidRPr="00EB3F73">
        <w:rPr>
          <w:lang w:val="en-GB"/>
        </w:rPr>
        <w:t>other</w:t>
      </w:r>
      <w:r w:rsidRPr="00EB3F73">
        <w:rPr>
          <w:spacing w:val="-5"/>
          <w:lang w:val="en-GB"/>
        </w:rPr>
        <w:t xml:space="preserve"> </w:t>
      </w:r>
      <w:r w:rsidRPr="00EB3F73">
        <w:rPr>
          <w:lang w:val="en-GB"/>
        </w:rPr>
        <w:t>umpire</w:t>
      </w:r>
      <w:r w:rsidRPr="00EB3F73">
        <w:rPr>
          <w:spacing w:val="-1"/>
          <w:lang w:val="en-GB"/>
        </w:rPr>
        <w:t xml:space="preserve"> </w:t>
      </w:r>
      <w:r w:rsidRPr="00EB3F73">
        <w:rPr>
          <w:lang w:val="en-GB"/>
        </w:rPr>
        <w:t>of</w:t>
      </w:r>
      <w:r w:rsidRPr="00EB3F73">
        <w:rPr>
          <w:spacing w:val="-2"/>
          <w:lang w:val="en-GB"/>
        </w:rPr>
        <w:t xml:space="preserve"> </w:t>
      </w:r>
      <w:r w:rsidRPr="00EB3F73">
        <w:rPr>
          <w:lang w:val="en-GB"/>
        </w:rPr>
        <w:t>the</w:t>
      </w:r>
      <w:r w:rsidRPr="00EB3F73">
        <w:rPr>
          <w:spacing w:val="4"/>
          <w:lang w:val="en-GB"/>
        </w:rPr>
        <w:t xml:space="preserve"> </w:t>
      </w:r>
      <w:r w:rsidRPr="00EB3F73">
        <w:rPr>
          <w:lang w:val="en-GB"/>
        </w:rPr>
        <w:t>reason</w:t>
      </w:r>
      <w:r w:rsidRPr="00EB3F73">
        <w:rPr>
          <w:spacing w:val="-1"/>
          <w:lang w:val="en-GB"/>
        </w:rPr>
        <w:t xml:space="preserve"> </w:t>
      </w:r>
      <w:r w:rsidRPr="00EB3F73">
        <w:rPr>
          <w:lang w:val="en-GB"/>
        </w:rPr>
        <w:t>for this</w:t>
      </w:r>
      <w:r w:rsidRPr="00EB3F73">
        <w:rPr>
          <w:spacing w:val="-3"/>
          <w:lang w:val="en-GB"/>
        </w:rPr>
        <w:t xml:space="preserve"> </w:t>
      </w:r>
      <w:r w:rsidRPr="00EB3F73">
        <w:rPr>
          <w:lang w:val="en-GB"/>
        </w:rPr>
        <w:t>action.</w:t>
      </w:r>
    </w:p>
    <w:p w14:paraId="0D855D6E" w14:textId="1870ACE8" w:rsidR="00932C18" w:rsidRPr="00EB3F73" w:rsidRDefault="00242E3E" w:rsidP="006C73FE">
      <w:pPr>
        <w:pStyle w:val="ListParagraph"/>
        <w:numPr>
          <w:ilvl w:val="0"/>
          <w:numId w:val="73"/>
        </w:numPr>
        <w:tabs>
          <w:tab w:val="left" w:pos="1821"/>
        </w:tabs>
        <w:spacing w:before="116"/>
        <w:ind w:right="710" w:hanging="140"/>
        <w:jc w:val="both"/>
        <w:rPr>
          <w:lang w:val="en-GB"/>
        </w:rPr>
      </w:pPr>
      <w:r w:rsidRPr="00EB3F73">
        <w:rPr>
          <w:lang w:val="en-GB"/>
        </w:rPr>
        <w:tab/>
        <w:t>inform</w:t>
      </w:r>
      <w:r w:rsidRPr="00EB3F73">
        <w:rPr>
          <w:spacing w:val="1"/>
          <w:lang w:val="en-GB"/>
        </w:rPr>
        <w:t xml:space="preserve"> </w:t>
      </w:r>
      <w:r w:rsidRPr="00EB3F73">
        <w:rPr>
          <w:lang w:val="en-GB"/>
        </w:rPr>
        <w:t>the</w:t>
      </w:r>
      <w:r w:rsidRPr="00EB3F73">
        <w:rPr>
          <w:spacing w:val="1"/>
          <w:lang w:val="en-GB"/>
        </w:rPr>
        <w:t xml:space="preserve"> </w:t>
      </w:r>
      <w:r w:rsidRPr="00EB3F73">
        <w:rPr>
          <w:lang w:val="en-GB"/>
        </w:rPr>
        <w:t>other</w:t>
      </w:r>
      <w:r w:rsidRPr="00EB3F73">
        <w:rPr>
          <w:spacing w:val="1"/>
          <w:lang w:val="en-GB"/>
        </w:rPr>
        <w:t xml:space="preserve"> </w:t>
      </w:r>
      <w:r w:rsidR="00B84601" w:rsidRPr="00EB3F73">
        <w:rPr>
          <w:lang w:val="en-GB"/>
        </w:rPr>
        <w:t>batter</w:t>
      </w:r>
      <w:r w:rsidRPr="00EB3F73">
        <w:rPr>
          <w:lang w:val="en-GB"/>
        </w:rPr>
        <w:t>,</w:t>
      </w:r>
      <w:r w:rsidRPr="00EB3F73">
        <w:rPr>
          <w:spacing w:val="1"/>
          <w:lang w:val="en-GB"/>
        </w:rPr>
        <w:t xml:space="preserve"> </w:t>
      </w:r>
      <w:r w:rsidRPr="00EB3F73">
        <w:rPr>
          <w:lang w:val="en-GB"/>
        </w:rPr>
        <w:t>the</w:t>
      </w:r>
      <w:r w:rsidRPr="00EB3F73">
        <w:rPr>
          <w:spacing w:val="1"/>
          <w:lang w:val="en-GB"/>
        </w:rPr>
        <w:t xml:space="preserve"> </w:t>
      </w:r>
      <w:r w:rsidRPr="00EB3F73">
        <w:rPr>
          <w:lang w:val="en-GB"/>
        </w:rPr>
        <w:t>captain</w:t>
      </w:r>
      <w:r w:rsidRPr="00EB3F73">
        <w:rPr>
          <w:spacing w:val="1"/>
          <w:lang w:val="en-GB"/>
        </w:rPr>
        <w:t xml:space="preserve"> </w:t>
      </w:r>
      <w:r w:rsidRPr="00EB3F73">
        <w:rPr>
          <w:lang w:val="en-GB"/>
        </w:rPr>
        <w:t>of</w:t>
      </w:r>
      <w:r w:rsidRPr="00EB3F73">
        <w:rPr>
          <w:spacing w:val="1"/>
          <w:lang w:val="en-GB"/>
        </w:rPr>
        <w:t xml:space="preserve"> </w:t>
      </w:r>
      <w:r w:rsidRPr="00EB3F73">
        <w:rPr>
          <w:lang w:val="en-GB"/>
        </w:rPr>
        <w:t>the</w:t>
      </w:r>
      <w:r w:rsidRPr="00EB3F73">
        <w:rPr>
          <w:spacing w:val="1"/>
          <w:lang w:val="en-GB"/>
        </w:rPr>
        <w:t xml:space="preserve"> </w:t>
      </w:r>
      <w:r w:rsidRPr="00EB3F73">
        <w:rPr>
          <w:lang w:val="en-GB"/>
        </w:rPr>
        <w:t>fielding</w:t>
      </w:r>
      <w:r w:rsidRPr="00EB3F73">
        <w:rPr>
          <w:spacing w:val="1"/>
          <w:lang w:val="en-GB"/>
        </w:rPr>
        <w:t xml:space="preserve"> </w:t>
      </w:r>
      <w:r w:rsidRPr="00EB3F73">
        <w:rPr>
          <w:lang w:val="en-GB"/>
        </w:rPr>
        <w:t>side</w:t>
      </w:r>
      <w:r w:rsidRPr="00EB3F73">
        <w:rPr>
          <w:spacing w:val="1"/>
          <w:lang w:val="en-GB"/>
        </w:rPr>
        <w:t xml:space="preserve"> </w:t>
      </w:r>
      <w:r w:rsidRPr="00EB3F73">
        <w:rPr>
          <w:lang w:val="en-GB"/>
        </w:rPr>
        <w:t>and,</w:t>
      </w:r>
      <w:r w:rsidRPr="00EB3F73">
        <w:rPr>
          <w:spacing w:val="1"/>
          <w:lang w:val="en-GB"/>
        </w:rPr>
        <w:t xml:space="preserve"> </w:t>
      </w:r>
      <w:r w:rsidRPr="00EB3F73">
        <w:rPr>
          <w:lang w:val="en-GB"/>
        </w:rPr>
        <w:t>as</w:t>
      </w:r>
      <w:r w:rsidRPr="00EB3F73">
        <w:rPr>
          <w:spacing w:val="1"/>
          <w:lang w:val="en-GB"/>
        </w:rPr>
        <w:t xml:space="preserve"> </w:t>
      </w:r>
      <w:r w:rsidRPr="00EB3F73">
        <w:rPr>
          <w:lang w:val="en-GB"/>
        </w:rPr>
        <w:t>soon</w:t>
      </w:r>
      <w:r w:rsidRPr="00EB3F73">
        <w:rPr>
          <w:spacing w:val="1"/>
          <w:lang w:val="en-GB"/>
        </w:rPr>
        <w:t xml:space="preserve"> </w:t>
      </w:r>
      <w:r w:rsidRPr="00EB3F73">
        <w:rPr>
          <w:lang w:val="en-GB"/>
        </w:rPr>
        <w:t>as</w:t>
      </w:r>
      <w:r w:rsidRPr="00EB3F73">
        <w:rPr>
          <w:spacing w:val="-60"/>
          <w:lang w:val="en-GB"/>
        </w:rPr>
        <w:t xml:space="preserve"> </w:t>
      </w:r>
      <w:r w:rsidRPr="00EB3F73">
        <w:rPr>
          <w:lang w:val="en-GB"/>
        </w:rPr>
        <w:t>practicable,</w:t>
      </w:r>
      <w:r w:rsidRPr="00EB3F73">
        <w:rPr>
          <w:spacing w:val="1"/>
          <w:lang w:val="en-GB"/>
        </w:rPr>
        <w:t xml:space="preserve"> </w:t>
      </w:r>
      <w:r w:rsidRPr="00EB3F73">
        <w:rPr>
          <w:lang w:val="en-GB"/>
        </w:rPr>
        <w:t>the</w:t>
      </w:r>
      <w:r w:rsidRPr="00EB3F73">
        <w:rPr>
          <w:spacing w:val="-2"/>
          <w:lang w:val="en-GB"/>
        </w:rPr>
        <w:t xml:space="preserve"> </w:t>
      </w:r>
      <w:r w:rsidRPr="00EB3F73">
        <w:rPr>
          <w:lang w:val="en-GB"/>
        </w:rPr>
        <w:t>captain</w:t>
      </w:r>
      <w:r w:rsidRPr="00EB3F73">
        <w:rPr>
          <w:spacing w:val="3"/>
          <w:lang w:val="en-GB"/>
        </w:rPr>
        <w:t xml:space="preserve"> </w:t>
      </w:r>
      <w:r w:rsidRPr="00EB3F73">
        <w:rPr>
          <w:lang w:val="en-GB"/>
        </w:rPr>
        <w:t>of</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batting</w:t>
      </w:r>
      <w:r w:rsidRPr="00EB3F73">
        <w:rPr>
          <w:spacing w:val="3"/>
          <w:lang w:val="en-GB"/>
        </w:rPr>
        <w:t xml:space="preserve"> </w:t>
      </w:r>
      <w:r w:rsidRPr="00EB3F73">
        <w:rPr>
          <w:lang w:val="en-GB"/>
        </w:rPr>
        <w:t>side</w:t>
      </w:r>
      <w:r w:rsidRPr="00EB3F73">
        <w:rPr>
          <w:spacing w:val="-2"/>
          <w:lang w:val="en-GB"/>
        </w:rPr>
        <w:t xml:space="preserve"> </w:t>
      </w:r>
      <w:r w:rsidRPr="00EB3F73">
        <w:rPr>
          <w:lang w:val="en-GB"/>
        </w:rPr>
        <w:t>of</w:t>
      </w:r>
      <w:r w:rsidRPr="00EB3F73">
        <w:rPr>
          <w:spacing w:val="-3"/>
          <w:lang w:val="en-GB"/>
        </w:rPr>
        <w:t xml:space="preserve"> </w:t>
      </w:r>
      <w:r w:rsidRPr="00EB3F73">
        <w:rPr>
          <w:lang w:val="en-GB"/>
        </w:rPr>
        <w:t>what</w:t>
      </w:r>
      <w:r w:rsidRPr="00EB3F73">
        <w:rPr>
          <w:spacing w:val="-3"/>
          <w:lang w:val="en-GB"/>
        </w:rPr>
        <w:t xml:space="preserve"> </w:t>
      </w:r>
      <w:r w:rsidRPr="00EB3F73">
        <w:rPr>
          <w:lang w:val="en-GB"/>
        </w:rPr>
        <w:t>has</w:t>
      </w:r>
      <w:r w:rsidRPr="00EB3F73">
        <w:rPr>
          <w:spacing w:val="-4"/>
          <w:lang w:val="en-GB"/>
        </w:rPr>
        <w:t xml:space="preserve"> </w:t>
      </w:r>
      <w:r w:rsidRPr="00EB3F73">
        <w:rPr>
          <w:lang w:val="en-GB"/>
        </w:rPr>
        <w:t>occurred.</w:t>
      </w:r>
    </w:p>
    <w:p w14:paraId="505DF72A" w14:textId="77777777" w:rsidR="00932C18" w:rsidRPr="00EB3F73" w:rsidRDefault="00242E3E">
      <w:pPr>
        <w:pStyle w:val="BodyText"/>
        <w:spacing w:before="119"/>
        <w:ind w:right="707"/>
        <w:rPr>
          <w:lang w:val="en-GB"/>
        </w:rPr>
      </w:pPr>
      <w:r w:rsidRPr="00EB3F73">
        <w:rPr>
          <w:lang w:val="en-GB"/>
        </w:rPr>
        <w:t>The umpires together shall report the occurrence as soon as possible after the match</w:t>
      </w:r>
      <w:r w:rsidRPr="00EB3F73">
        <w:rPr>
          <w:spacing w:val="1"/>
          <w:lang w:val="en-GB"/>
        </w:rPr>
        <w:t xml:space="preserve"> </w:t>
      </w:r>
      <w:r w:rsidRPr="00EB3F73">
        <w:rPr>
          <w:lang w:val="en-GB"/>
        </w:rPr>
        <w:t>to the Executive of the offending side and to any Governing Body responsible for the</w:t>
      </w:r>
      <w:r w:rsidRPr="00EB3F73">
        <w:rPr>
          <w:spacing w:val="1"/>
          <w:lang w:val="en-GB"/>
        </w:rPr>
        <w:t xml:space="preserve"> </w:t>
      </w:r>
      <w:r w:rsidRPr="00EB3F73">
        <w:rPr>
          <w:lang w:val="en-GB"/>
        </w:rPr>
        <w:t>match, who shall take such action as is considered appropriate against the captain,</w:t>
      </w:r>
      <w:r w:rsidRPr="00EB3F73">
        <w:rPr>
          <w:spacing w:val="1"/>
          <w:lang w:val="en-GB"/>
        </w:rPr>
        <w:t xml:space="preserve"> </w:t>
      </w:r>
      <w:r w:rsidRPr="00EB3F73">
        <w:rPr>
          <w:lang w:val="en-GB"/>
        </w:rPr>
        <w:t>any</w:t>
      </w:r>
      <w:r w:rsidRPr="00EB3F73">
        <w:rPr>
          <w:spacing w:val="-4"/>
          <w:lang w:val="en-GB"/>
        </w:rPr>
        <w:t xml:space="preserve"> </w:t>
      </w:r>
      <w:r w:rsidRPr="00EB3F73">
        <w:rPr>
          <w:lang w:val="en-GB"/>
        </w:rPr>
        <w:t>other</w:t>
      </w:r>
      <w:r w:rsidRPr="00EB3F73">
        <w:rPr>
          <w:spacing w:val="-1"/>
          <w:lang w:val="en-GB"/>
        </w:rPr>
        <w:t xml:space="preserve"> </w:t>
      </w:r>
      <w:r w:rsidRPr="00EB3F73">
        <w:rPr>
          <w:lang w:val="en-GB"/>
        </w:rPr>
        <w:t>individuals</w:t>
      </w:r>
      <w:r w:rsidRPr="00EB3F73">
        <w:rPr>
          <w:spacing w:val="-4"/>
          <w:lang w:val="en-GB"/>
        </w:rPr>
        <w:t xml:space="preserve"> </w:t>
      </w:r>
      <w:r w:rsidRPr="00EB3F73">
        <w:rPr>
          <w:lang w:val="en-GB"/>
        </w:rPr>
        <w:t>concerned</w:t>
      </w:r>
      <w:r w:rsidRPr="00EB3F73">
        <w:rPr>
          <w:spacing w:val="-2"/>
          <w:lang w:val="en-GB"/>
        </w:rPr>
        <w:t xml:space="preserve"> </w:t>
      </w:r>
      <w:r w:rsidRPr="00EB3F73">
        <w:rPr>
          <w:lang w:val="en-GB"/>
        </w:rPr>
        <w:t>and,</w:t>
      </w:r>
      <w:r w:rsidRPr="00EB3F73">
        <w:rPr>
          <w:spacing w:val="2"/>
          <w:lang w:val="en-GB"/>
        </w:rPr>
        <w:t xml:space="preserve"> </w:t>
      </w:r>
      <w:r w:rsidRPr="00EB3F73">
        <w:rPr>
          <w:lang w:val="en-GB"/>
        </w:rPr>
        <w:t>if</w:t>
      </w:r>
      <w:r w:rsidRPr="00EB3F73">
        <w:rPr>
          <w:spacing w:val="-3"/>
          <w:lang w:val="en-GB"/>
        </w:rPr>
        <w:t xml:space="preserve"> </w:t>
      </w:r>
      <w:r w:rsidRPr="00EB3F73">
        <w:rPr>
          <w:lang w:val="en-GB"/>
        </w:rPr>
        <w:t>appropriate,</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team.</w:t>
      </w:r>
    </w:p>
    <w:p w14:paraId="3FDFD48F" w14:textId="77777777" w:rsidR="00932C18" w:rsidRPr="00EB3F73" w:rsidRDefault="00242E3E" w:rsidP="006C73FE">
      <w:pPr>
        <w:pStyle w:val="Heading1"/>
        <w:numPr>
          <w:ilvl w:val="1"/>
          <w:numId w:val="85"/>
        </w:numPr>
        <w:tabs>
          <w:tab w:val="left" w:pos="962"/>
        </w:tabs>
        <w:spacing w:before="120"/>
        <w:ind w:left="961" w:hanging="615"/>
        <w:jc w:val="left"/>
        <w:rPr>
          <w:lang w:val="en-GB"/>
        </w:rPr>
      </w:pPr>
      <w:r w:rsidRPr="00EB3F73">
        <w:rPr>
          <w:lang w:val="en-GB"/>
        </w:rPr>
        <w:t>The</w:t>
      </w:r>
      <w:r w:rsidRPr="00EB3F73">
        <w:rPr>
          <w:spacing w:val="-1"/>
          <w:lang w:val="en-GB"/>
        </w:rPr>
        <w:t xml:space="preserve"> </w:t>
      </w:r>
      <w:r w:rsidRPr="00EB3F73">
        <w:rPr>
          <w:lang w:val="en-GB"/>
        </w:rPr>
        <w:t>protected</w:t>
      </w:r>
      <w:r w:rsidRPr="00EB3F73">
        <w:rPr>
          <w:spacing w:val="-4"/>
          <w:lang w:val="en-GB"/>
        </w:rPr>
        <w:t xml:space="preserve"> </w:t>
      </w:r>
      <w:r w:rsidRPr="00EB3F73">
        <w:rPr>
          <w:lang w:val="en-GB"/>
        </w:rPr>
        <w:t>area</w:t>
      </w:r>
    </w:p>
    <w:p w14:paraId="08EA44AC" w14:textId="77777777" w:rsidR="00932C18" w:rsidRPr="00EB3F73" w:rsidRDefault="00242E3E">
      <w:pPr>
        <w:pStyle w:val="BodyText"/>
        <w:spacing w:before="122"/>
        <w:ind w:left="774" w:right="707"/>
        <w:rPr>
          <w:lang w:val="en-GB"/>
        </w:rPr>
      </w:pPr>
      <w:r w:rsidRPr="00EB3F73">
        <w:rPr>
          <w:lang w:val="en-GB"/>
        </w:rPr>
        <w:t>The protected area is defined as that area of the pitch contained within a rectangle bounded</w:t>
      </w:r>
      <w:r w:rsidRPr="00EB3F73">
        <w:rPr>
          <w:spacing w:val="-59"/>
          <w:lang w:val="en-GB"/>
        </w:rPr>
        <w:t xml:space="preserve"> </w:t>
      </w:r>
      <w:r w:rsidRPr="00EB3F73">
        <w:rPr>
          <w:lang w:val="en-GB"/>
        </w:rPr>
        <w:t>at each end by imaginary lines parallel to the popping creases and 5 ft/1.52 m in front of</w:t>
      </w:r>
      <w:r w:rsidRPr="00EB3F73">
        <w:rPr>
          <w:spacing w:val="1"/>
          <w:lang w:val="en-GB"/>
        </w:rPr>
        <w:t xml:space="preserve"> </w:t>
      </w:r>
      <w:r w:rsidRPr="00EB3F73">
        <w:rPr>
          <w:lang w:val="en-GB"/>
        </w:rPr>
        <w:t>each, and on the sides by imaginary lines, one each side of the imaginary line joining the</w:t>
      </w:r>
      <w:r w:rsidRPr="00EB3F73">
        <w:rPr>
          <w:spacing w:val="1"/>
          <w:lang w:val="en-GB"/>
        </w:rPr>
        <w:t xml:space="preserve"> </w:t>
      </w:r>
      <w:r w:rsidRPr="00EB3F73">
        <w:rPr>
          <w:lang w:val="en-GB"/>
        </w:rPr>
        <w:t>centres</w:t>
      </w:r>
      <w:r w:rsidRPr="00EB3F73">
        <w:rPr>
          <w:spacing w:val="-5"/>
          <w:lang w:val="en-GB"/>
        </w:rPr>
        <w:t xml:space="preserve"> </w:t>
      </w:r>
      <w:r w:rsidRPr="00EB3F73">
        <w:rPr>
          <w:lang w:val="en-GB"/>
        </w:rPr>
        <w:t>of</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two</w:t>
      </w:r>
      <w:r w:rsidRPr="00EB3F73">
        <w:rPr>
          <w:spacing w:val="-2"/>
          <w:lang w:val="en-GB"/>
        </w:rPr>
        <w:t xml:space="preserve"> </w:t>
      </w:r>
      <w:r w:rsidRPr="00EB3F73">
        <w:rPr>
          <w:lang w:val="en-GB"/>
        </w:rPr>
        <w:t>middle</w:t>
      </w:r>
      <w:r w:rsidRPr="00EB3F73">
        <w:rPr>
          <w:spacing w:val="3"/>
          <w:lang w:val="en-GB"/>
        </w:rPr>
        <w:t xml:space="preserve"> </w:t>
      </w:r>
      <w:r w:rsidRPr="00EB3F73">
        <w:rPr>
          <w:lang w:val="en-GB"/>
        </w:rPr>
        <w:t>stumps,</w:t>
      </w:r>
      <w:r w:rsidRPr="00EB3F73">
        <w:rPr>
          <w:spacing w:val="-3"/>
          <w:lang w:val="en-GB"/>
        </w:rPr>
        <w:t xml:space="preserve"> </w:t>
      </w:r>
      <w:r w:rsidRPr="00EB3F73">
        <w:rPr>
          <w:lang w:val="en-GB"/>
        </w:rPr>
        <w:t>each</w:t>
      </w:r>
      <w:r w:rsidRPr="00EB3F73">
        <w:rPr>
          <w:spacing w:val="-2"/>
          <w:lang w:val="en-GB"/>
        </w:rPr>
        <w:t xml:space="preserve"> </w:t>
      </w:r>
      <w:r w:rsidRPr="00EB3F73">
        <w:rPr>
          <w:lang w:val="en-GB"/>
        </w:rPr>
        <w:t>parallel to</w:t>
      </w:r>
      <w:r w:rsidRPr="00EB3F73">
        <w:rPr>
          <w:spacing w:val="-2"/>
          <w:lang w:val="en-GB"/>
        </w:rPr>
        <w:t xml:space="preserve"> </w:t>
      </w:r>
      <w:r w:rsidRPr="00EB3F73">
        <w:rPr>
          <w:lang w:val="en-GB"/>
        </w:rPr>
        <w:t>it</w:t>
      </w:r>
      <w:r w:rsidRPr="00EB3F73">
        <w:rPr>
          <w:spacing w:val="2"/>
          <w:lang w:val="en-GB"/>
        </w:rPr>
        <w:t xml:space="preserve"> </w:t>
      </w:r>
      <w:r w:rsidRPr="00EB3F73">
        <w:rPr>
          <w:lang w:val="en-GB"/>
        </w:rPr>
        <w:t>and</w:t>
      </w:r>
      <w:r w:rsidRPr="00EB3F73">
        <w:rPr>
          <w:spacing w:val="-2"/>
          <w:lang w:val="en-GB"/>
        </w:rPr>
        <w:t xml:space="preserve"> </w:t>
      </w:r>
      <w:r w:rsidRPr="00EB3F73">
        <w:rPr>
          <w:lang w:val="en-GB"/>
        </w:rPr>
        <w:t>1</w:t>
      </w:r>
      <w:r w:rsidRPr="00EB3F73">
        <w:rPr>
          <w:spacing w:val="3"/>
          <w:lang w:val="en-GB"/>
        </w:rPr>
        <w:t xml:space="preserve"> </w:t>
      </w:r>
      <w:r w:rsidRPr="00EB3F73">
        <w:rPr>
          <w:lang w:val="en-GB"/>
        </w:rPr>
        <w:t>ft/30.48</w:t>
      </w:r>
      <w:r w:rsidRPr="00EB3F73">
        <w:rPr>
          <w:spacing w:val="3"/>
          <w:lang w:val="en-GB"/>
        </w:rPr>
        <w:t xml:space="preserve"> </w:t>
      </w:r>
      <w:r w:rsidRPr="00EB3F73">
        <w:rPr>
          <w:lang w:val="en-GB"/>
        </w:rPr>
        <w:t>cm</w:t>
      </w:r>
      <w:r w:rsidRPr="00EB3F73">
        <w:rPr>
          <w:spacing w:val="-6"/>
          <w:lang w:val="en-GB"/>
        </w:rPr>
        <w:t xml:space="preserve"> </w:t>
      </w:r>
      <w:r w:rsidRPr="00EB3F73">
        <w:rPr>
          <w:lang w:val="en-GB"/>
        </w:rPr>
        <w:t>from</w:t>
      </w:r>
      <w:r w:rsidRPr="00EB3F73">
        <w:rPr>
          <w:spacing w:val="-1"/>
          <w:lang w:val="en-GB"/>
        </w:rPr>
        <w:t xml:space="preserve"> </w:t>
      </w:r>
      <w:r w:rsidRPr="00EB3F73">
        <w:rPr>
          <w:lang w:val="en-GB"/>
        </w:rPr>
        <w:t>it.</w:t>
      </w:r>
    </w:p>
    <w:p w14:paraId="1E594258" w14:textId="77777777" w:rsidR="00932C18" w:rsidRPr="00EB3F73" w:rsidRDefault="00242E3E" w:rsidP="006C73FE">
      <w:pPr>
        <w:pStyle w:val="Heading1"/>
        <w:numPr>
          <w:ilvl w:val="1"/>
          <w:numId w:val="85"/>
        </w:numPr>
        <w:tabs>
          <w:tab w:val="left" w:pos="962"/>
        </w:tabs>
        <w:ind w:left="961" w:hanging="615"/>
        <w:jc w:val="left"/>
        <w:rPr>
          <w:lang w:val="en-GB"/>
        </w:rPr>
      </w:pPr>
      <w:r w:rsidRPr="00EB3F73">
        <w:rPr>
          <w:lang w:val="en-GB"/>
        </w:rPr>
        <w:t>Fielder</w:t>
      </w:r>
      <w:r w:rsidRPr="00EB3F73">
        <w:rPr>
          <w:spacing w:val="-5"/>
          <w:lang w:val="en-GB"/>
        </w:rPr>
        <w:t xml:space="preserve"> </w:t>
      </w:r>
      <w:r w:rsidRPr="00EB3F73">
        <w:rPr>
          <w:lang w:val="en-GB"/>
        </w:rPr>
        <w:t>damaging</w:t>
      </w:r>
      <w:r w:rsidRPr="00EB3F73">
        <w:rPr>
          <w:spacing w:val="-2"/>
          <w:lang w:val="en-GB"/>
        </w:rPr>
        <w:t xml:space="preserve"> </w:t>
      </w:r>
      <w:r w:rsidRPr="00EB3F73">
        <w:rPr>
          <w:lang w:val="en-GB"/>
        </w:rPr>
        <w:t>the</w:t>
      </w:r>
      <w:r w:rsidRPr="00EB3F73">
        <w:rPr>
          <w:spacing w:val="1"/>
          <w:lang w:val="en-GB"/>
        </w:rPr>
        <w:t xml:space="preserve"> </w:t>
      </w:r>
      <w:r w:rsidRPr="00EB3F73">
        <w:rPr>
          <w:lang w:val="en-GB"/>
        </w:rPr>
        <w:t>pitch</w:t>
      </w:r>
    </w:p>
    <w:p w14:paraId="6152E4DC" w14:textId="77777777" w:rsidR="00932C18" w:rsidRPr="00EB3F73" w:rsidRDefault="00242E3E" w:rsidP="006C73FE">
      <w:pPr>
        <w:pStyle w:val="ListParagraph"/>
        <w:numPr>
          <w:ilvl w:val="2"/>
          <w:numId w:val="85"/>
        </w:numPr>
        <w:tabs>
          <w:tab w:val="left" w:pos="1620"/>
        </w:tabs>
        <w:spacing w:before="116"/>
        <w:ind w:left="1340" w:right="704" w:hanging="543"/>
        <w:jc w:val="both"/>
        <w:rPr>
          <w:lang w:val="en-GB"/>
        </w:rPr>
      </w:pPr>
      <w:r w:rsidRPr="00EB3F73">
        <w:rPr>
          <w:lang w:val="en-GB"/>
        </w:rPr>
        <w:t>It is unfair to cause deliberate or avoidable damage to the pitch. A fielder will be</w:t>
      </w:r>
      <w:r w:rsidRPr="00EB3F73">
        <w:rPr>
          <w:spacing w:val="1"/>
          <w:lang w:val="en-GB"/>
        </w:rPr>
        <w:t xml:space="preserve"> </w:t>
      </w:r>
      <w:r w:rsidRPr="00EB3F73">
        <w:rPr>
          <w:lang w:val="en-GB"/>
        </w:rPr>
        <w:t>deemed</w:t>
      </w:r>
      <w:r w:rsidRPr="00EB3F73">
        <w:rPr>
          <w:spacing w:val="1"/>
          <w:lang w:val="en-GB"/>
        </w:rPr>
        <w:t xml:space="preserve"> </w:t>
      </w:r>
      <w:r w:rsidRPr="00EB3F73">
        <w:rPr>
          <w:lang w:val="en-GB"/>
        </w:rPr>
        <w:t>to</w:t>
      </w:r>
      <w:r w:rsidRPr="00EB3F73">
        <w:rPr>
          <w:spacing w:val="1"/>
          <w:lang w:val="en-GB"/>
        </w:rPr>
        <w:t xml:space="preserve"> </w:t>
      </w:r>
      <w:r w:rsidRPr="00EB3F73">
        <w:rPr>
          <w:lang w:val="en-GB"/>
        </w:rPr>
        <w:t>be</w:t>
      </w:r>
      <w:r w:rsidRPr="00EB3F73">
        <w:rPr>
          <w:spacing w:val="1"/>
          <w:lang w:val="en-GB"/>
        </w:rPr>
        <w:t xml:space="preserve"> </w:t>
      </w:r>
      <w:r w:rsidRPr="00EB3F73">
        <w:rPr>
          <w:lang w:val="en-GB"/>
        </w:rPr>
        <w:t>causing</w:t>
      </w:r>
      <w:r w:rsidRPr="00EB3F73">
        <w:rPr>
          <w:spacing w:val="1"/>
          <w:lang w:val="en-GB"/>
        </w:rPr>
        <w:t xml:space="preserve"> </w:t>
      </w:r>
      <w:r w:rsidRPr="00EB3F73">
        <w:rPr>
          <w:lang w:val="en-GB"/>
        </w:rPr>
        <w:t>avoidable</w:t>
      </w:r>
      <w:r w:rsidRPr="00EB3F73">
        <w:rPr>
          <w:spacing w:val="1"/>
          <w:lang w:val="en-GB"/>
        </w:rPr>
        <w:t xml:space="preserve"> </w:t>
      </w:r>
      <w:r w:rsidRPr="00EB3F73">
        <w:rPr>
          <w:lang w:val="en-GB"/>
        </w:rPr>
        <w:t>damage</w:t>
      </w:r>
      <w:r w:rsidRPr="00EB3F73">
        <w:rPr>
          <w:spacing w:val="1"/>
          <w:lang w:val="en-GB"/>
        </w:rPr>
        <w:t xml:space="preserve"> </w:t>
      </w:r>
      <w:r w:rsidRPr="00EB3F73">
        <w:rPr>
          <w:lang w:val="en-GB"/>
        </w:rPr>
        <w:t>if either</w:t>
      </w:r>
      <w:r w:rsidRPr="00EB3F73">
        <w:rPr>
          <w:spacing w:val="1"/>
          <w:lang w:val="en-GB"/>
        </w:rPr>
        <w:t xml:space="preserve"> </w:t>
      </w:r>
      <w:r w:rsidRPr="00EB3F73">
        <w:rPr>
          <w:lang w:val="en-GB"/>
        </w:rPr>
        <w:t>umpire</w:t>
      </w:r>
      <w:r w:rsidRPr="00EB3F73">
        <w:rPr>
          <w:spacing w:val="1"/>
          <w:lang w:val="en-GB"/>
        </w:rPr>
        <w:t xml:space="preserve"> </w:t>
      </w:r>
      <w:r w:rsidRPr="00EB3F73">
        <w:rPr>
          <w:lang w:val="en-GB"/>
        </w:rPr>
        <w:t>considers</w:t>
      </w:r>
      <w:r w:rsidRPr="00EB3F73">
        <w:rPr>
          <w:spacing w:val="1"/>
          <w:lang w:val="en-GB"/>
        </w:rPr>
        <w:t xml:space="preserve"> </w:t>
      </w:r>
      <w:r w:rsidRPr="00EB3F73">
        <w:rPr>
          <w:lang w:val="en-GB"/>
        </w:rPr>
        <w:t>that</w:t>
      </w:r>
      <w:r w:rsidRPr="00EB3F73">
        <w:rPr>
          <w:spacing w:val="1"/>
          <w:lang w:val="en-GB"/>
        </w:rPr>
        <w:t xml:space="preserve"> </w:t>
      </w:r>
      <w:r w:rsidRPr="00EB3F73">
        <w:rPr>
          <w:lang w:val="en-GB"/>
        </w:rPr>
        <w:t>his/her</w:t>
      </w:r>
      <w:r w:rsidRPr="00EB3F73">
        <w:rPr>
          <w:spacing w:val="1"/>
          <w:lang w:val="en-GB"/>
        </w:rPr>
        <w:t xml:space="preserve"> </w:t>
      </w:r>
      <w:r w:rsidRPr="00EB3F73">
        <w:rPr>
          <w:lang w:val="en-GB"/>
        </w:rPr>
        <w:t>presence</w:t>
      </w:r>
      <w:r w:rsidRPr="00EB3F73">
        <w:rPr>
          <w:spacing w:val="-3"/>
          <w:lang w:val="en-GB"/>
        </w:rPr>
        <w:t xml:space="preserve"> </w:t>
      </w:r>
      <w:r w:rsidRPr="00EB3F73">
        <w:rPr>
          <w:lang w:val="en-GB"/>
        </w:rPr>
        <w:t>on</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pitch</w:t>
      </w:r>
      <w:r w:rsidRPr="00EB3F73">
        <w:rPr>
          <w:spacing w:val="2"/>
          <w:lang w:val="en-GB"/>
        </w:rPr>
        <w:t xml:space="preserve"> </w:t>
      </w:r>
      <w:r w:rsidRPr="00EB3F73">
        <w:rPr>
          <w:lang w:val="en-GB"/>
        </w:rPr>
        <w:t>is</w:t>
      </w:r>
      <w:r w:rsidRPr="00EB3F73">
        <w:rPr>
          <w:spacing w:val="1"/>
          <w:lang w:val="en-GB"/>
        </w:rPr>
        <w:t xml:space="preserve"> </w:t>
      </w:r>
      <w:r w:rsidRPr="00EB3F73">
        <w:rPr>
          <w:lang w:val="en-GB"/>
        </w:rPr>
        <w:t>without</w:t>
      </w:r>
      <w:r w:rsidRPr="00EB3F73">
        <w:rPr>
          <w:spacing w:val="2"/>
          <w:lang w:val="en-GB"/>
        </w:rPr>
        <w:t xml:space="preserve"> </w:t>
      </w:r>
      <w:r w:rsidRPr="00EB3F73">
        <w:rPr>
          <w:lang w:val="en-GB"/>
        </w:rPr>
        <w:t>reasonable</w:t>
      </w:r>
      <w:r w:rsidRPr="00EB3F73">
        <w:rPr>
          <w:spacing w:val="2"/>
          <w:lang w:val="en-GB"/>
        </w:rPr>
        <w:t xml:space="preserve"> </w:t>
      </w:r>
      <w:r w:rsidRPr="00EB3F73">
        <w:rPr>
          <w:lang w:val="en-GB"/>
        </w:rPr>
        <w:t>cause.</w:t>
      </w:r>
    </w:p>
    <w:p w14:paraId="4422C348" w14:textId="2D293212" w:rsidR="00932C18" w:rsidRPr="00EB3F73" w:rsidRDefault="00242E3E" w:rsidP="006C73FE">
      <w:pPr>
        <w:pStyle w:val="ListParagraph"/>
        <w:numPr>
          <w:ilvl w:val="2"/>
          <w:numId w:val="85"/>
        </w:numPr>
        <w:tabs>
          <w:tab w:val="left" w:pos="1591"/>
        </w:tabs>
        <w:spacing w:before="125"/>
        <w:ind w:left="1340" w:right="704" w:hanging="567"/>
        <w:jc w:val="both"/>
        <w:rPr>
          <w:lang w:val="en-GB"/>
        </w:rPr>
      </w:pPr>
      <w:r w:rsidRPr="00EB3F73">
        <w:rPr>
          <w:lang w:val="en-GB"/>
        </w:rPr>
        <w:t xml:space="preserve">If a fielder causes </w:t>
      </w:r>
      <w:r w:rsidR="00A529CB" w:rsidRPr="00EB3F73">
        <w:rPr>
          <w:lang w:val="en-GB"/>
        </w:rPr>
        <w:t xml:space="preserve">deliberate or </w:t>
      </w:r>
      <w:r w:rsidRPr="00EB3F73">
        <w:rPr>
          <w:lang w:val="en-GB"/>
        </w:rPr>
        <w:t>avoidable damage to the pitch, other than as in 41.13.1, at the</w:t>
      </w:r>
      <w:r w:rsidRPr="00EB3F73">
        <w:rPr>
          <w:spacing w:val="1"/>
          <w:lang w:val="en-GB"/>
        </w:rPr>
        <w:t xml:space="preserve"> </w:t>
      </w:r>
      <w:r w:rsidRPr="00EB3F73">
        <w:rPr>
          <w:lang w:val="en-GB"/>
        </w:rPr>
        <w:t>first instance the umpire seeing the contravention shall, when the ball is dead, inform</w:t>
      </w:r>
      <w:r w:rsidRPr="00EB3F73">
        <w:rPr>
          <w:spacing w:val="1"/>
          <w:lang w:val="en-GB"/>
        </w:rPr>
        <w:t xml:space="preserve"> </w:t>
      </w:r>
      <w:r w:rsidRPr="00EB3F73">
        <w:rPr>
          <w:lang w:val="en-GB"/>
        </w:rPr>
        <w:t>the</w:t>
      </w:r>
      <w:r w:rsidRPr="00EB3F73">
        <w:rPr>
          <w:spacing w:val="-2"/>
          <w:lang w:val="en-GB"/>
        </w:rPr>
        <w:t xml:space="preserve"> </w:t>
      </w:r>
      <w:r w:rsidRPr="00EB3F73">
        <w:rPr>
          <w:lang w:val="en-GB"/>
        </w:rPr>
        <w:t>other</w:t>
      </w:r>
      <w:r w:rsidRPr="00EB3F73">
        <w:rPr>
          <w:spacing w:val="-6"/>
          <w:lang w:val="en-GB"/>
        </w:rPr>
        <w:t xml:space="preserve"> </w:t>
      </w:r>
      <w:r w:rsidRPr="00EB3F73">
        <w:rPr>
          <w:lang w:val="en-GB"/>
        </w:rPr>
        <w:t>umpire.</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bowler’s</w:t>
      </w:r>
      <w:r w:rsidRPr="00EB3F73">
        <w:rPr>
          <w:spacing w:val="-4"/>
          <w:lang w:val="en-GB"/>
        </w:rPr>
        <w:t xml:space="preserve"> </w:t>
      </w:r>
      <w:r w:rsidRPr="00EB3F73">
        <w:rPr>
          <w:lang w:val="en-GB"/>
        </w:rPr>
        <w:t>end</w:t>
      </w:r>
      <w:r w:rsidRPr="00EB3F73">
        <w:rPr>
          <w:spacing w:val="-2"/>
          <w:lang w:val="en-GB"/>
        </w:rPr>
        <w:t xml:space="preserve"> </w:t>
      </w:r>
      <w:r w:rsidRPr="00EB3F73">
        <w:rPr>
          <w:lang w:val="en-GB"/>
        </w:rPr>
        <w:t>umpire</w:t>
      </w:r>
      <w:r w:rsidRPr="00EB3F73">
        <w:rPr>
          <w:spacing w:val="3"/>
          <w:lang w:val="en-GB"/>
        </w:rPr>
        <w:t xml:space="preserve"> </w:t>
      </w:r>
      <w:r w:rsidRPr="00EB3F73">
        <w:rPr>
          <w:lang w:val="en-GB"/>
        </w:rPr>
        <w:t>shall</w:t>
      </w:r>
      <w:r w:rsidRPr="00EB3F73">
        <w:rPr>
          <w:spacing w:val="-5"/>
          <w:lang w:val="en-GB"/>
        </w:rPr>
        <w:t xml:space="preserve"> </w:t>
      </w:r>
      <w:r w:rsidRPr="00EB3F73">
        <w:rPr>
          <w:lang w:val="en-GB"/>
        </w:rPr>
        <w:t>then</w:t>
      </w:r>
    </w:p>
    <w:p w14:paraId="04AA8890" w14:textId="77777777" w:rsidR="00932C18" w:rsidRPr="00EB3F73" w:rsidRDefault="00242E3E" w:rsidP="006C73FE">
      <w:pPr>
        <w:pStyle w:val="ListParagraph"/>
        <w:numPr>
          <w:ilvl w:val="0"/>
          <w:numId w:val="72"/>
        </w:numPr>
        <w:tabs>
          <w:tab w:val="left" w:pos="1692"/>
        </w:tabs>
        <w:spacing w:before="119"/>
        <w:ind w:right="704" w:hanging="178"/>
        <w:jc w:val="both"/>
        <w:rPr>
          <w:lang w:val="en-GB"/>
        </w:rPr>
      </w:pPr>
      <w:r w:rsidRPr="00EB3F73">
        <w:rPr>
          <w:lang w:val="en-GB"/>
        </w:rPr>
        <w:t>caution the captain of the fielding side and indicate that this is a first and final</w:t>
      </w:r>
      <w:r w:rsidRPr="00EB3F73">
        <w:rPr>
          <w:spacing w:val="1"/>
          <w:lang w:val="en-GB"/>
        </w:rPr>
        <w:t xml:space="preserve"> </w:t>
      </w:r>
      <w:r w:rsidRPr="00EB3F73">
        <w:rPr>
          <w:lang w:val="en-GB"/>
        </w:rPr>
        <w:t>warning.</w:t>
      </w:r>
      <w:r w:rsidRPr="00EB3F73">
        <w:rPr>
          <w:spacing w:val="1"/>
          <w:lang w:val="en-GB"/>
        </w:rPr>
        <w:t xml:space="preserve"> </w:t>
      </w:r>
      <w:r w:rsidRPr="00EB3F73">
        <w:rPr>
          <w:lang w:val="en-GB"/>
        </w:rPr>
        <w:t>This</w:t>
      </w:r>
      <w:r w:rsidRPr="00EB3F73">
        <w:rPr>
          <w:spacing w:val="1"/>
          <w:lang w:val="en-GB"/>
        </w:rPr>
        <w:t xml:space="preserve"> </w:t>
      </w:r>
      <w:r w:rsidRPr="00EB3F73">
        <w:rPr>
          <w:lang w:val="en-GB"/>
        </w:rPr>
        <w:t>warning</w:t>
      </w:r>
      <w:r w:rsidRPr="00EB3F73">
        <w:rPr>
          <w:spacing w:val="-2"/>
          <w:lang w:val="en-GB"/>
        </w:rPr>
        <w:t xml:space="preserve"> </w:t>
      </w:r>
      <w:r w:rsidRPr="00EB3F73">
        <w:rPr>
          <w:lang w:val="en-GB"/>
        </w:rPr>
        <w:t>shall apply</w:t>
      </w:r>
      <w:r w:rsidRPr="00EB3F73">
        <w:rPr>
          <w:spacing w:val="-4"/>
          <w:lang w:val="en-GB"/>
        </w:rPr>
        <w:t xml:space="preserve"> </w:t>
      </w:r>
      <w:r w:rsidRPr="00EB3F73">
        <w:rPr>
          <w:lang w:val="en-GB"/>
        </w:rPr>
        <w:t>throughout</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innings.</w:t>
      </w:r>
    </w:p>
    <w:p w14:paraId="1D45A2E7" w14:textId="35A5FDE0" w:rsidR="00932C18" w:rsidRPr="00EB3F73" w:rsidRDefault="00242E3E" w:rsidP="006C73FE">
      <w:pPr>
        <w:pStyle w:val="ListParagraph"/>
        <w:numPr>
          <w:ilvl w:val="0"/>
          <w:numId w:val="72"/>
        </w:numPr>
        <w:tabs>
          <w:tab w:val="left" w:pos="1653"/>
        </w:tabs>
        <w:spacing w:before="118"/>
        <w:ind w:left="1652" w:hanging="135"/>
        <w:jc w:val="both"/>
        <w:rPr>
          <w:lang w:val="en-GB"/>
        </w:rPr>
      </w:pPr>
      <w:r w:rsidRPr="00EB3F73">
        <w:rPr>
          <w:lang w:val="en-GB"/>
        </w:rPr>
        <w:t>inform</w:t>
      </w:r>
      <w:r w:rsidRPr="00EB3F73">
        <w:rPr>
          <w:spacing w:val="-2"/>
          <w:lang w:val="en-GB"/>
        </w:rPr>
        <w:t xml:space="preserve"> </w:t>
      </w:r>
      <w:r w:rsidRPr="00EB3F73">
        <w:rPr>
          <w:lang w:val="en-GB"/>
        </w:rPr>
        <w:t>the</w:t>
      </w:r>
      <w:r w:rsidRPr="00EB3F73">
        <w:rPr>
          <w:spacing w:val="-2"/>
          <w:lang w:val="en-GB"/>
        </w:rPr>
        <w:t xml:space="preserve"> </w:t>
      </w:r>
      <w:r w:rsidR="00B84601" w:rsidRPr="00EB3F73">
        <w:rPr>
          <w:lang w:val="en-GB"/>
        </w:rPr>
        <w:t>batters</w:t>
      </w:r>
      <w:r w:rsidRPr="00EB3F73">
        <w:rPr>
          <w:spacing w:val="-2"/>
          <w:lang w:val="en-GB"/>
        </w:rPr>
        <w:t xml:space="preserve"> </w:t>
      </w:r>
      <w:r w:rsidRPr="00EB3F73">
        <w:rPr>
          <w:lang w:val="en-GB"/>
        </w:rPr>
        <w:t>of</w:t>
      </w:r>
      <w:r w:rsidRPr="00EB3F73">
        <w:rPr>
          <w:spacing w:val="2"/>
          <w:lang w:val="en-GB"/>
        </w:rPr>
        <w:t xml:space="preserve"> </w:t>
      </w:r>
      <w:r w:rsidRPr="00EB3F73">
        <w:rPr>
          <w:lang w:val="en-GB"/>
        </w:rPr>
        <w:t>what</w:t>
      </w:r>
      <w:r w:rsidRPr="00EB3F73">
        <w:rPr>
          <w:spacing w:val="-3"/>
          <w:lang w:val="en-GB"/>
        </w:rPr>
        <w:t xml:space="preserve"> </w:t>
      </w:r>
      <w:r w:rsidRPr="00EB3F73">
        <w:rPr>
          <w:lang w:val="en-GB"/>
        </w:rPr>
        <w:t>has</w:t>
      </w:r>
      <w:r w:rsidRPr="00EB3F73">
        <w:rPr>
          <w:spacing w:val="1"/>
          <w:lang w:val="en-GB"/>
        </w:rPr>
        <w:t xml:space="preserve"> </w:t>
      </w:r>
      <w:r w:rsidRPr="00EB3F73">
        <w:rPr>
          <w:lang w:val="en-GB"/>
        </w:rPr>
        <w:t>occurred.</w:t>
      </w:r>
    </w:p>
    <w:p w14:paraId="1387404D" w14:textId="2C2781A8" w:rsidR="00932C18" w:rsidRPr="00EB3F73" w:rsidRDefault="00242E3E" w:rsidP="006C73FE">
      <w:pPr>
        <w:pStyle w:val="ListParagraph"/>
        <w:numPr>
          <w:ilvl w:val="2"/>
          <w:numId w:val="85"/>
        </w:numPr>
        <w:tabs>
          <w:tab w:val="left" w:pos="1581"/>
        </w:tabs>
        <w:spacing w:before="122"/>
        <w:ind w:left="1340" w:right="706" w:hanging="567"/>
        <w:jc w:val="both"/>
        <w:rPr>
          <w:lang w:val="en-GB"/>
        </w:rPr>
      </w:pPr>
      <w:r w:rsidRPr="00EB3F73">
        <w:rPr>
          <w:lang w:val="en-GB"/>
        </w:rPr>
        <w:t>If, in that innings, there is any further instance of</w:t>
      </w:r>
      <w:r w:rsidR="00A529CB" w:rsidRPr="00EB3F73">
        <w:rPr>
          <w:lang w:val="en-GB"/>
        </w:rPr>
        <w:t xml:space="preserve"> deliberate or</w:t>
      </w:r>
      <w:r w:rsidRPr="00EB3F73">
        <w:rPr>
          <w:lang w:val="en-GB"/>
        </w:rPr>
        <w:t xml:space="preserve"> avoidable damage to the pitch, by</w:t>
      </w:r>
      <w:r w:rsidRPr="00EB3F73">
        <w:rPr>
          <w:spacing w:val="1"/>
          <w:lang w:val="en-GB"/>
        </w:rPr>
        <w:t xml:space="preserve"> </w:t>
      </w:r>
      <w:r w:rsidRPr="00EB3F73">
        <w:rPr>
          <w:lang w:val="en-GB"/>
        </w:rPr>
        <w:t>any fielder, the umpire seeing the contravention shall, when the ball is dead, inform</w:t>
      </w:r>
      <w:r w:rsidRPr="00EB3F73">
        <w:rPr>
          <w:spacing w:val="1"/>
          <w:lang w:val="en-GB"/>
        </w:rPr>
        <w:t xml:space="preserve"> </w:t>
      </w:r>
      <w:r w:rsidRPr="00EB3F73">
        <w:rPr>
          <w:lang w:val="en-GB"/>
        </w:rPr>
        <w:t>the</w:t>
      </w:r>
      <w:r w:rsidRPr="00EB3F73">
        <w:rPr>
          <w:spacing w:val="-2"/>
          <w:lang w:val="en-GB"/>
        </w:rPr>
        <w:t xml:space="preserve"> </w:t>
      </w:r>
      <w:r w:rsidRPr="00EB3F73">
        <w:rPr>
          <w:lang w:val="en-GB"/>
        </w:rPr>
        <w:t>other</w:t>
      </w:r>
      <w:r w:rsidRPr="00EB3F73">
        <w:rPr>
          <w:spacing w:val="-6"/>
          <w:lang w:val="en-GB"/>
        </w:rPr>
        <w:t xml:space="preserve"> </w:t>
      </w:r>
      <w:r w:rsidRPr="00EB3F73">
        <w:rPr>
          <w:lang w:val="en-GB"/>
        </w:rPr>
        <w:t>umpire.</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bowler’s</w:t>
      </w:r>
      <w:r w:rsidRPr="00EB3F73">
        <w:rPr>
          <w:spacing w:val="-4"/>
          <w:lang w:val="en-GB"/>
        </w:rPr>
        <w:t xml:space="preserve"> </w:t>
      </w:r>
      <w:r w:rsidRPr="00EB3F73">
        <w:rPr>
          <w:lang w:val="en-GB"/>
        </w:rPr>
        <w:t>end</w:t>
      </w:r>
      <w:r w:rsidRPr="00EB3F73">
        <w:rPr>
          <w:spacing w:val="-2"/>
          <w:lang w:val="en-GB"/>
        </w:rPr>
        <w:t xml:space="preserve"> </w:t>
      </w:r>
      <w:r w:rsidRPr="00EB3F73">
        <w:rPr>
          <w:lang w:val="en-GB"/>
        </w:rPr>
        <w:t>umpire</w:t>
      </w:r>
      <w:r w:rsidRPr="00EB3F73">
        <w:rPr>
          <w:spacing w:val="3"/>
          <w:lang w:val="en-GB"/>
        </w:rPr>
        <w:t xml:space="preserve"> </w:t>
      </w:r>
      <w:r w:rsidRPr="00EB3F73">
        <w:rPr>
          <w:lang w:val="en-GB"/>
        </w:rPr>
        <w:t>shall</w:t>
      </w:r>
      <w:r w:rsidRPr="00EB3F73">
        <w:rPr>
          <w:spacing w:val="-5"/>
          <w:lang w:val="en-GB"/>
        </w:rPr>
        <w:t xml:space="preserve"> </w:t>
      </w:r>
      <w:r w:rsidRPr="00EB3F73">
        <w:rPr>
          <w:lang w:val="en-GB"/>
        </w:rPr>
        <w:t>then</w:t>
      </w:r>
    </w:p>
    <w:p w14:paraId="46BA8F48" w14:textId="77777777" w:rsidR="00932C18" w:rsidRPr="00EB3F73" w:rsidRDefault="00242E3E" w:rsidP="006C73FE">
      <w:pPr>
        <w:pStyle w:val="ListParagraph"/>
        <w:numPr>
          <w:ilvl w:val="0"/>
          <w:numId w:val="71"/>
        </w:numPr>
        <w:tabs>
          <w:tab w:val="left" w:pos="1653"/>
        </w:tabs>
        <w:spacing w:before="119"/>
        <w:ind w:left="1652"/>
        <w:jc w:val="both"/>
        <w:rPr>
          <w:lang w:val="en-GB"/>
        </w:rPr>
      </w:pPr>
      <w:r w:rsidRPr="00EB3F73">
        <w:rPr>
          <w:lang w:val="en-GB"/>
        </w:rPr>
        <w:t>signal</w:t>
      </w:r>
      <w:r w:rsidRPr="00EB3F73">
        <w:rPr>
          <w:spacing w:val="-6"/>
          <w:lang w:val="en-GB"/>
        </w:rPr>
        <w:t xml:space="preserve"> </w:t>
      </w:r>
      <w:r w:rsidRPr="00EB3F73">
        <w:rPr>
          <w:lang w:val="en-GB"/>
        </w:rPr>
        <w:t>No</w:t>
      </w:r>
      <w:r w:rsidRPr="00EB3F73">
        <w:rPr>
          <w:spacing w:val="-2"/>
          <w:lang w:val="en-GB"/>
        </w:rPr>
        <w:t xml:space="preserve"> </w:t>
      </w:r>
      <w:r w:rsidRPr="00EB3F73">
        <w:rPr>
          <w:lang w:val="en-GB"/>
        </w:rPr>
        <w:t>ball</w:t>
      </w:r>
      <w:r w:rsidRPr="00EB3F73">
        <w:rPr>
          <w:spacing w:val="-5"/>
          <w:lang w:val="en-GB"/>
        </w:rPr>
        <w:t xml:space="preserve"> </w:t>
      </w:r>
      <w:r w:rsidRPr="00EB3F73">
        <w:rPr>
          <w:lang w:val="en-GB"/>
        </w:rPr>
        <w:t>or</w:t>
      </w:r>
      <w:r w:rsidRPr="00EB3F73">
        <w:rPr>
          <w:spacing w:val="-1"/>
          <w:lang w:val="en-GB"/>
        </w:rPr>
        <w:t xml:space="preserve"> </w:t>
      </w:r>
      <w:r w:rsidRPr="00EB3F73">
        <w:rPr>
          <w:lang w:val="en-GB"/>
        </w:rPr>
        <w:t>Wide</w:t>
      </w:r>
      <w:r w:rsidRPr="00EB3F73">
        <w:rPr>
          <w:spacing w:val="-2"/>
          <w:lang w:val="en-GB"/>
        </w:rPr>
        <w:t xml:space="preserve"> </w:t>
      </w:r>
      <w:r w:rsidRPr="00EB3F73">
        <w:rPr>
          <w:lang w:val="en-GB"/>
        </w:rPr>
        <w:t>to</w:t>
      </w:r>
      <w:r w:rsidRPr="00EB3F73">
        <w:rPr>
          <w:spacing w:val="-2"/>
          <w:lang w:val="en-GB"/>
        </w:rPr>
        <w:t xml:space="preserve"> </w:t>
      </w:r>
      <w:r w:rsidRPr="00EB3F73">
        <w:rPr>
          <w:lang w:val="en-GB"/>
        </w:rPr>
        <w:t>the</w:t>
      </w:r>
      <w:r w:rsidRPr="00EB3F73">
        <w:rPr>
          <w:spacing w:val="3"/>
          <w:lang w:val="en-GB"/>
        </w:rPr>
        <w:t xml:space="preserve"> </w:t>
      </w:r>
      <w:r w:rsidRPr="00EB3F73">
        <w:rPr>
          <w:lang w:val="en-GB"/>
        </w:rPr>
        <w:t>scorers,</w:t>
      </w:r>
      <w:r w:rsidRPr="00EB3F73">
        <w:rPr>
          <w:spacing w:val="2"/>
          <w:lang w:val="en-GB"/>
        </w:rPr>
        <w:t xml:space="preserve"> </w:t>
      </w:r>
      <w:r w:rsidRPr="00EB3F73">
        <w:rPr>
          <w:lang w:val="en-GB"/>
        </w:rPr>
        <w:t>if</w:t>
      </w:r>
      <w:r w:rsidRPr="00EB3F73">
        <w:rPr>
          <w:spacing w:val="1"/>
          <w:lang w:val="en-GB"/>
        </w:rPr>
        <w:t xml:space="preserve"> </w:t>
      </w:r>
      <w:r w:rsidRPr="00EB3F73">
        <w:rPr>
          <w:lang w:val="en-GB"/>
        </w:rPr>
        <w:t>applicable.</w:t>
      </w:r>
    </w:p>
    <w:p w14:paraId="7E1797AB" w14:textId="77777777" w:rsidR="00932C18" w:rsidRPr="00EB3F73" w:rsidRDefault="00242E3E" w:rsidP="006C73FE">
      <w:pPr>
        <w:pStyle w:val="ListParagraph"/>
        <w:numPr>
          <w:ilvl w:val="0"/>
          <w:numId w:val="71"/>
        </w:numPr>
        <w:tabs>
          <w:tab w:val="left" w:pos="1653"/>
        </w:tabs>
        <w:ind w:left="1652"/>
        <w:jc w:val="both"/>
        <w:rPr>
          <w:lang w:val="en-GB"/>
        </w:rPr>
      </w:pPr>
      <w:r w:rsidRPr="00EB3F73">
        <w:rPr>
          <w:lang w:val="en-GB"/>
        </w:rPr>
        <w:t>award</w:t>
      </w:r>
      <w:r w:rsidRPr="00EB3F73">
        <w:rPr>
          <w:spacing w:val="-3"/>
          <w:lang w:val="en-GB"/>
        </w:rPr>
        <w:t xml:space="preserve"> </w:t>
      </w:r>
      <w:r w:rsidRPr="00EB3F73">
        <w:rPr>
          <w:lang w:val="en-GB"/>
        </w:rPr>
        <w:t>5</w:t>
      </w:r>
      <w:r w:rsidRPr="00EB3F73">
        <w:rPr>
          <w:spacing w:val="-2"/>
          <w:lang w:val="en-GB"/>
        </w:rPr>
        <w:t xml:space="preserve"> </w:t>
      </w:r>
      <w:r w:rsidRPr="00EB3F73">
        <w:rPr>
          <w:lang w:val="en-GB"/>
        </w:rPr>
        <w:t>Penalty</w:t>
      </w:r>
      <w:r w:rsidRPr="00EB3F73">
        <w:rPr>
          <w:spacing w:val="-4"/>
          <w:lang w:val="en-GB"/>
        </w:rPr>
        <w:t xml:space="preserve"> </w:t>
      </w:r>
      <w:r w:rsidRPr="00EB3F73">
        <w:rPr>
          <w:lang w:val="en-GB"/>
        </w:rPr>
        <w:t>runs to</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batting</w:t>
      </w:r>
      <w:r w:rsidRPr="00EB3F73">
        <w:rPr>
          <w:spacing w:val="3"/>
          <w:lang w:val="en-GB"/>
        </w:rPr>
        <w:t xml:space="preserve"> </w:t>
      </w:r>
      <w:r w:rsidRPr="00EB3F73">
        <w:rPr>
          <w:lang w:val="en-GB"/>
        </w:rPr>
        <w:t>side.</w:t>
      </w:r>
    </w:p>
    <w:p w14:paraId="448F172E" w14:textId="64E914A2" w:rsidR="00932C18" w:rsidRPr="00EB3F73" w:rsidRDefault="00242E3E" w:rsidP="006C73FE">
      <w:pPr>
        <w:pStyle w:val="ListParagraph"/>
        <w:numPr>
          <w:ilvl w:val="0"/>
          <w:numId w:val="71"/>
        </w:numPr>
        <w:tabs>
          <w:tab w:val="left" w:pos="1653"/>
        </w:tabs>
        <w:spacing w:before="80"/>
        <w:ind w:left="1652"/>
        <w:jc w:val="both"/>
        <w:rPr>
          <w:lang w:val="en-GB"/>
        </w:rPr>
      </w:pPr>
      <w:r w:rsidRPr="00EB3F73">
        <w:rPr>
          <w:lang w:val="en-GB"/>
        </w:rPr>
        <w:t>award</w:t>
      </w:r>
      <w:r w:rsidRPr="00EB3F73">
        <w:rPr>
          <w:spacing w:val="-3"/>
          <w:lang w:val="en-GB"/>
        </w:rPr>
        <w:t xml:space="preserve"> </w:t>
      </w:r>
      <w:r w:rsidRPr="00EB3F73">
        <w:rPr>
          <w:lang w:val="en-GB"/>
        </w:rPr>
        <w:t>any other</w:t>
      </w:r>
      <w:r w:rsidRPr="00EB3F73">
        <w:rPr>
          <w:spacing w:val="-2"/>
          <w:lang w:val="en-GB"/>
        </w:rPr>
        <w:t xml:space="preserve"> </w:t>
      </w:r>
      <w:r w:rsidRPr="00EB3F73">
        <w:rPr>
          <w:lang w:val="en-GB"/>
        </w:rPr>
        <w:t>5</w:t>
      </w:r>
      <w:r w:rsidR="00FF4911">
        <w:rPr>
          <w:spacing w:val="3"/>
          <w:lang w:val="en-GB"/>
        </w:rPr>
        <w:t>-</w:t>
      </w:r>
      <w:r w:rsidRPr="00EB3F73">
        <w:rPr>
          <w:lang w:val="en-GB"/>
        </w:rPr>
        <w:t>run</w:t>
      </w:r>
      <w:r w:rsidRPr="00EB3F73">
        <w:rPr>
          <w:spacing w:val="-3"/>
          <w:lang w:val="en-GB"/>
        </w:rPr>
        <w:t xml:space="preserve"> </w:t>
      </w:r>
      <w:r w:rsidRPr="00EB3F73">
        <w:rPr>
          <w:lang w:val="en-GB"/>
        </w:rPr>
        <w:t>Penalty that</w:t>
      </w:r>
      <w:r w:rsidRPr="00EB3F73">
        <w:rPr>
          <w:spacing w:val="-4"/>
          <w:lang w:val="en-GB"/>
        </w:rPr>
        <w:t xml:space="preserve"> </w:t>
      </w:r>
      <w:r w:rsidRPr="00EB3F73">
        <w:rPr>
          <w:lang w:val="en-GB"/>
        </w:rPr>
        <w:t>is</w:t>
      </w:r>
      <w:r w:rsidRPr="00EB3F73">
        <w:rPr>
          <w:spacing w:val="1"/>
          <w:lang w:val="en-GB"/>
        </w:rPr>
        <w:t xml:space="preserve"> </w:t>
      </w:r>
      <w:r w:rsidRPr="00EB3F73">
        <w:rPr>
          <w:lang w:val="en-GB"/>
        </w:rPr>
        <w:t>applicable.</w:t>
      </w:r>
    </w:p>
    <w:p w14:paraId="40791847" w14:textId="77777777" w:rsidR="00932C18" w:rsidRPr="00EB3F73" w:rsidRDefault="00242E3E" w:rsidP="006C73FE">
      <w:pPr>
        <w:pStyle w:val="ListParagraph"/>
        <w:numPr>
          <w:ilvl w:val="0"/>
          <w:numId w:val="71"/>
        </w:numPr>
        <w:tabs>
          <w:tab w:val="left" w:pos="1653"/>
        </w:tabs>
        <w:ind w:left="1652"/>
        <w:jc w:val="both"/>
        <w:rPr>
          <w:lang w:val="en-GB"/>
        </w:rPr>
      </w:pPr>
      <w:r w:rsidRPr="00EB3F73">
        <w:rPr>
          <w:lang w:val="en-GB"/>
        </w:rPr>
        <w:t>inform</w:t>
      </w:r>
      <w:r w:rsidRPr="00EB3F73">
        <w:rPr>
          <w:spacing w:val="-1"/>
          <w:lang w:val="en-GB"/>
        </w:rPr>
        <w:t xml:space="preserve"> </w:t>
      </w:r>
      <w:r w:rsidRPr="00EB3F73">
        <w:rPr>
          <w:lang w:val="en-GB"/>
        </w:rPr>
        <w:t>the</w:t>
      </w:r>
      <w:r w:rsidRPr="00EB3F73">
        <w:rPr>
          <w:spacing w:val="-2"/>
          <w:lang w:val="en-GB"/>
        </w:rPr>
        <w:t xml:space="preserve"> </w:t>
      </w:r>
      <w:r w:rsidRPr="00EB3F73">
        <w:rPr>
          <w:lang w:val="en-GB"/>
        </w:rPr>
        <w:t>fielding</w:t>
      </w:r>
      <w:r w:rsidRPr="00EB3F73">
        <w:rPr>
          <w:spacing w:val="-2"/>
          <w:lang w:val="en-GB"/>
        </w:rPr>
        <w:t xml:space="preserve"> </w:t>
      </w:r>
      <w:r w:rsidRPr="00EB3F73">
        <w:rPr>
          <w:lang w:val="en-GB"/>
        </w:rPr>
        <w:t>captain</w:t>
      </w:r>
      <w:r w:rsidRPr="00EB3F73">
        <w:rPr>
          <w:spacing w:val="-2"/>
          <w:lang w:val="en-GB"/>
        </w:rPr>
        <w:t xml:space="preserve"> </w:t>
      </w:r>
      <w:r w:rsidRPr="00EB3F73">
        <w:rPr>
          <w:lang w:val="en-GB"/>
        </w:rPr>
        <w:t>of</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reason</w:t>
      </w:r>
      <w:r w:rsidRPr="00EB3F73">
        <w:rPr>
          <w:spacing w:val="3"/>
          <w:lang w:val="en-GB"/>
        </w:rPr>
        <w:t xml:space="preserve"> </w:t>
      </w:r>
      <w:r w:rsidRPr="00EB3F73">
        <w:rPr>
          <w:lang w:val="en-GB"/>
        </w:rPr>
        <w:t>for</w:t>
      </w:r>
      <w:r w:rsidRPr="00EB3F73">
        <w:rPr>
          <w:spacing w:val="-1"/>
          <w:lang w:val="en-GB"/>
        </w:rPr>
        <w:t xml:space="preserve"> </w:t>
      </w:r>
      <w:r w:rsidRPr="00EB3F73">
        <w:rPr>
          <w:lang w:val="en-GB"/>
        </w:rPr>
        <w:t>this</w:t>
      </w:r>
      <w:r w:rsidRPr="00EB3F73">
        <w:rPr>
          <w:spacing w:val="-3"/>
          <w:lang w:val="en-GB"/>
        </w:rPr>
        <w:t xml:space="preserve"> </w:t>
      </w:r>
      <w:r w:rsidRPr="00EB3F73">
        <w:rPr>
          <w:lang w:val="en-GB"/>
        </w:rPr>
        <w:t>action.</w:t>
      </w:r>
    </w:p>
    <w:p w14:paraId="00A52A19" w14:textId="3C0939B1" w:rsidR="00932C18" w:rsidRPr="00EB3F73" w:rsidRDefault="00242E3E" w:rsidP="006C73FE">
      <w:pPr>
        <w:pStyle w:val="ListParagraph"/>
        <w:numPr>
          <w:ilvl w:val="0"/>
          <w:numId w:val="71"/>
        </w:numPr>
        <w:tabs>
          <w:tab w:val="left" w:pos="1668"/>
        </w:tabs>
        <w:spacing w:before="117"/>
        <w:ind w:right="711" w:hanging="178"/>
        <w:jc w:val="both"/>
        <w:rPr>
          <w:lang w:val="en-GB"/>
        </w:rPr>
      </w:pPr>
      <w:r w:rsidRPr="00EB3F73">
        <w:rPr>
          <w:lang w:val="en-GB"/>
        </w:rPr>
        <w:t xml:space="preserve">inform the </w:t>
      </w:r>
      <w:r w:rsidR="00B84601" w:rsidRPr="00EB3F73">
        <w:rPr>
          <w:lang w:val="en-GB"/>
        </w:rPr>
        <w:t>batters</w:t>
      </w:r>
      <w:r w:rsidRPr="00EB3F73">
        <w:rPr>
          <w:lang w:val="en-GB"/>
        </w:rPr>
        <w:t xml:space="preserve"> and, as soon as practicable, the captain of the batting side of</w:t>
      </w:r>
      <w:r w:rsidRPr="00EB3F73">
        <w:rPr>
          <w:spacing w:val="1"/>
          <w:lang w:val="en-GB"/>
        </w:rPr>
        <w:t xml:space="preserve"> </w:t>
      </w:r>
      <w:r w:rsidRPr="00EB3F73">
        <w:rPr>
          <w:lang w:val="en-GB"/>
        </w:rPr>
        <w:t>what</w:t>
      </w:r>
      <w:r w:rsidRPr="00EB3F73">
        <w:rPr>
          <w:spacing w:val="-3"/>
          <w:lang w:val="en-GB"/>
        </w:rPr>
        <w:t xml:space="preserve"> </w:t>
      </w:r>
      <w:r w:rsidRPr="00EB3F73">
        <w:rPr>
          <w:lang w:val="en-GB"/>
        </w:rPr>
        <w:t>has</w:t>
      </w:r>
      <w:r w:rsidRPr="00EB3F73">
        <w:rPr>
          <w:spacing w:val="1"/>
          <w:lang w:val="en-GB"/>
        </w:rPr>
        <w:t xml:space="preserve"> </w:t>
      </w:r>
      <w:r w:rsidRPr="00EB3F73">
        <w:rPr>
          <w:lang w:val="en-GB"/>
        </w:rPr>
        <w:t>occurred.</w:t>
      </w:r>
    </w:p>
    <w:p w14:paraId="5B4CAD70" w14:textId="77777777" w:rsidR="00932C18" w:rsidRPr="00EB3F73" w:rsidRDefault="00242E3E">
      <w:pPr>
        <w:pStyle w:val="BodyText"/>
        <w:spacing w:before="123"/>
        <w:ind w:right="707"/>
        <w:rPr>
          <w:lang w:val="en-GB"/>
        </w:rPr>
      </w:pPr>
      <w:r w:rsidRPr="00EB3F73">
        <w:rPr>
          <w:lang w:val="en-GB"/>
        </w:rPr>
        <w:t>The umpires together shall report the occurrence as soon as possible after the match</w:t>
      </w:r>
      <w:r w:rsidRPr="00EB3F73">
        <w:rPr>
          <w:spacing w:val="1"/>
          <w:lang w:val="en-GB"/>
        </w:rPr>
        <w:t xml:space="preserve"> </w:t>
      </w:r>
      <w:r w:rsidRPr="00EB3F73">
        <w:rPr>
          <w:lang w:val="en-GB"/>
        </w:rPr>
        <w:t>to the Executive of the offending side and to any Governing Body responsible for the</w:t>
      </w:r>
      <w:r w:rsidRPr="00EB3F73">
        <w:rPr>
          <w:spacing w:val="1"/>
          <w:lang w:val="en-GB"/>
        </w:rPr>
        <w:t xml:space="preserve"> </w:t>
      </w:r>
      <w:r w:rsidRPr="00EB3F73">
        <w:rPr>
          <w:lang w:val="en-GB"/>
        </w:rPr>
        <w:t>match, who shall take such action as is considered appropriate against the captain,</w:t>
      </w:r>
      <w:r w:rsidRPr="00EB3F73">
        <w:rPr>
          <w:spacing w:val="1"/>
          <w:lang w:val="en-GB"/>
        </w:rPr>
        <w:t xml:space="preserve"> </w:t>
      </w:r>
      <w:r w:rsidRPr="00EB3F73">
        <w:rPr>
          <w:lang w:val="en-GB"/>
        </w:rPr>
        <w:t>any</w:t>
      </w:r>
      <w:r w:rsidRPr="00EB3F73">
        <w:rPr>
          <w:spacing w:val="-4"/>
          <w:lang w:val="en-GB"/>
        </w:rPr>
        <w:t xml:space="preserve"> </w:t>
      </w:r>
      <w:r w:rsidRPr="00EB3F73">
        <w:rPr>
          <w:lang w:val="en-GB"/>
        </w:rPr>
        <w:t>other</w:t>
      </w:r>
      <w:r w:rsidRPr="00EB3F73">
        <w:rPr>
          <w:spacing w:val="-1"/>
          <w:lang w:val="en-GB"/>
        </w:rPr>
        <w:t xml:space="preserve"> </w:t>
      </w:r>
      <w:r w:rsidRPr="00EB3F73">
        <w:rPr>
          <w:lang w:val="en-GB"/>
        </w:rPr>
        <w:t>individuals</w:t>
      </w:r>
      <w:r w:rsidRPr="00EB3F73">
        <w:rPr>
          <w:spacing w:val="-4"/>
          <w:lang w:val="en-GB"/>
        </w:rPr>
        <w:t xml:space="preserve"> </w:t>
      </w:r>
      <w:r w:rsidRPr="00EB3F73">
        <w:rPr>
          <w:lang w:val="en-GB"/>
        </w:rPr>
        <w:t>concerned</w:t>
      </w:r>
      <w:r w:rsidRPr="00EB3F73">
        <w:rPr>
          <w:spacing w:val="-2"/>
          <w:lang w:val="en-GB"/>
        </w:rPr>
        <w:t xml:space="preserve"> </w:t>
      </w:r>
      <w:r w:rsidRPr="00EB3F73">
        <w:rPr>
          <w:lang w:val="en-GB"/>
        </w:rPr>
        <w:t>and,</w:t>
      </w:r>
      <w:r w:rsidRPr="00EB3F73">
        <w:rPr>
          <w:spacing w:val="2"/>
          <w:lang w:val="en-GB"/>
        </w:rPr>
        <w:t xml:space="preserve"> </w:t>
      </w:r>
      <w:r w:rsidRPr="00EB3F73">
        <w:rPr>
          <w:lang w:val="en-GB"/>
        </w:rPr>
        <w:t>if</w:t>
      </w:r>
      <w:r w:rsidRPr="00EB3F73">
        <w:rPr>
          <w:spacing w:val="-3"/>
          <w:lang w:val="en-GB"/>
        </w:rPr>
        <w:t xml:space="preserve"> </w:t>
      </w:r>
      <w:r w:rsidRPr="00EB3F73">
        <w:rPr>
          <w:lang w:val="en-GB"/>
        </w:rPr>
        <w:t>appropriate,</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team.</w:t>
      </w:r>
    </w:p>
    <w:p w14:paraId="27A68FE9" w14:textId="77777777" w:rsidR="00932C18" w:rsidRPr="00EB3F73" w:rsidRDefault="00242E3E" w:rsidP="006C73FE">
      <w:pPr>
        <w:pStyle w:val="Heading1"/>
        <w:numPr>
          <w:ilvl w:val="1"/>
          <w:numId w:val="85"/>
        </w:numPr>
        <w:tabs>
          <w:tab w:val="left" w:pos="962"/>
        </w:tabs>
        <w:ind w:left="961" w:hanging="615"/>
        <w:jc w:val="left"/>
        <w:rPr>
          <w:lang w:val="en-GB"/>
        </w:rPr>
      </w:pPr>
      <w:r w:rsidRPr="00EB3F73">
        <w:rPr>
          <w:lang w:val="en-GB"/>
        </w:rPr>
        <w:t>Bowler</w:t>
      </w:r>
      <w:r w:rsidRPr="00EB3F73">
        <w:rPr>
          <w:spacing w:val="-1"/>
          <w:lang w:val="en-GB"/>
        </w:rPr>
        <w:t xml:space="preserve"> </w:t>
      </w:r>
      <w:r w:rsidRPr="00EB3F73">
        <w:rPr>
          <w:lang w:val="en-GB"/>
        </w:rPr>
        <w:t>running</w:t>
      </w:r>
      <w:r w:rsidRPr="00EB3F73">
        <w:rPr>
          <w:spacing w:val="-1"/>
          <w:lang w:val="en-GB"/>
        </w:rPr>
        <w:t xml:space="preserve"> </w:t>
      </w:r>
      <w:r w:rsidRPr="00EB3F73">
        <w:rPr>
          <w:lang w:val="en-GB"/>
        </w:rPr>
        <w:t>on</w:t>
      </w:r>
      <w:r w:rsidRPr="00EB3F73">
        <w:rPr>
          <w:spacing w:val="-2"/>
          <w:lang w:val="en-GB"/>
        </w:rPr>
        <w:t xml:space="preserve"> </w:t>
      </w:r>
      <w:r w:rsidRPr="00EB3F73">
        <w:rPr>
          <w:lang w:val="en-GB"/>
        </w:rPr>
        <w:t>protected</w:t>
      </w:r>
      <w:r w:rsidRPr="00EB3F73">
        <w:rPr>
          <w:spacing w:val="-5"/>
          <w:lang w:val="en-GB"/>
        </w:rPr>
        <w:t xml:space="preserve"> </w:t>
      </w:r>
      <w:r w:rsidRPr="00EB3F73">
        <w:rPr>
          <w:lang w:val="en-GB"/>
        </w:rPr>
        <w:t>area</w:t>
      </w:r>
    </w:p>
    <w:p w14:paraId="3BEBA401" w14:textId="77777777" w:rsidR="00932C18" w:rsidRPr="00EB3F73" w:rsidRDefault="00242E3E" w:rsidP="006C73FE">
      <w:pPr>
        <w:pStyle w:val="ListParagraph"/>
        <w:numPr>
          <w:ilvl w:val="2"/>
          <w:numId w:val="85"/>
        </w:numPr>
        <w:tabs>
          <w:tab w:val="left" w:pos="1586"/>
        </w:tabs>
        <w:spacing w:before="116"/>
        <w:ind w:left="1340" w:right="708" w:hanging="567"/>
        <w:jc w:val="both"/>
        <w:rPr>
          <w:lang w:val="en-GB"/>
        </w:rPr>
      </w:pPr>
      <w:r w:rsidRPr="00EB3F73">
        <w:rPr>
          <w:lang w:val="en-GB"/>
        </w:rPr>
        <w:t>It is unfair for a bowler to enter the protected area in his/her follow-through without</w:t>
      </w:r>
      <w:r w:rsidRPr="00EB3F73">
        <w:rPr>
          <w:spacing w:val="1"/>
          <w:lang w:val="en-GB"/>
        </w:rPr>
        <w:t xml:space="preserve"> </w:t>
      </w:r>
      <w:r w:rsidRPr="00EB3F73">
        <w:rPr>
          <w:lang w:val="en-GB"/>
        </w:rPr>
        <w:t>reasonable</w:t>
      </w:r>
      <w:r w:rsidRPr="00EB3F73">
        <w:rPr>
          <w:spacing w:val="-2"/>
          <w:lang w:val="en-GB"/>
        </w:rPr>
        <w:t xml:space="preserve"> </w:t>
      </w:r>
      <w:r w:rsidRPr="00EB3F73">
        <w:rPr>
          <w:lang w:val="en-GB"/>
        </w:rPr>
        <w:t>cause,</w:t>
      </w:r>
      <w:r w:rsidRPr="00EB3F73">
        <w:rPr>
          <w:spacing w:val="-3"/>
          <w:lang w:val="en-GB"/>
        </w:rPr>
        <w:t xml:space="preserve"> </w:t>
      </w:r>
      <w:proofErr w:type="gramStart"/>
      <w:r w:rsidRPr="00EB3F73">
        <w:rPr>
          <w:lang w:val="en-GB"/>
        </w:rPr>
        <w:t>whether</w:t>
      </w:r>
      <w:r w:rsidRPr="00EB3F73">
        <w:rPr>
          <w:spacing w:val="-6"/>
          <w:lang w:val="en-GB"/>
        </w:rPr>
        <w:t xml:space="preserve"> </w:t>
      </w:r>
      <w:r w:rsidRPr="00EB3F73">
        <w:rPr>
          <w:lang w:val="en-GB"/>
        </w:rPr>
        <w:t>or</w:t>
      </w:r>
      <w:r w:rsidRPr="00EB3F73">
        <w:rPr>
          <w:spacing w:val="-1"/>
          <w:lang w:val="en-GB"/>
        </w:rPr>
        <w:t xml:space="preserve"> </w:t>
      </w:r>
      <w:r w:rsidRPr="00EB3F73">
        <w:rPr>
          <w:lang w:val="en-GB"/>
        </w:rPr>
        <w:t>not</w:t>
      </w:r>
      <w:proofErr w:type="gramEnd"/>
      <w:r w:rsidRPr="00EB3F73">
        <w:rPr>
          <w:spacing w:val="2"/>
          <w:lang w:val="en-GB"/>
        </w:rPr>
        <w:t xml:space="preserve"> </w:t>
      </w:r>
      <w:r w:rsidRPr="00EB3F73">
        <w:rPr>
          <w:lang w:val="en-GB"/>
        </w:rPr>
        <w:t>the</w:t>
      </w:r>
      <w:r w:rsidRPr="00EB3F73">
        <w:rPr>
          <w:spacing w:val="-2"/>
          <w:lang w:val="en-GB"/>
        </w:rPr>
        <w:t xml:space="preserve"> </w:t>
      </w:r>
      <w:r w:rsidRPr="00EB3F73">
        <w:rPr>
          <w:lang w:val="en-GB"/>
        </w:rPr>
        <w:t>ball is</w:t>
      </w:r>
      <w:r w:rsidRPr="00EB3F73">
        <w:rPr>
          <w:spacing w:val="1"/>
          <w:lang w:val="en-GB"/>
        </w:rPr>
        <w:t xml:space="preserve"> </w:t>
      </w:r>
      <w:r w:rsidRPr="00EB3F73">
        <w:rPr>
          <w:lang w:val="en-GB"/>
        </w:rPr>
        <w:t>delivered.</w:t>
      </w:r>
    </w:p>
    <w:p w14:paraId="59FF8358" w14:textId="77777777" w:rsidR="00932C18" w:rsidRPr="00EB3F73" w:rsidRDefault="00242E3E" w:rsidP="006C73FE">
      <w:pPr>
        <w:pStyle w:val="ListParagraph"/>
        <w:numPr>
          <w:ilvl w:val="2"/>
          <w:numId w:val="85"/>
        </w:numPr>
        <w:tabs>
          <w:tab w:val="left" w:pos="1576"/>
        </w:tabs>
        <w:spacing w:before="118"/>
        <w:ind w:left="1340" w:right="708" w:hanging="567"/>
        <w:jc w:val="both"/>
        <w:rPr>
          <w:lang w:val="en-GB"/>
        </w:rPr>
      </w:pPr>
      <w:r w:rsidRPr="00EB3F73">
        <w:rPr>
          <w:lang w:val="en-GB"/>
        </w:rPr>
        <w:t>If a bowler contravenes this Law, at the first instance and when the ball is dead, the</w:t>
      </w:r>
      <w:r w:rsidRPr="00EB3F73">
        <w:rPr>
          <w:spacing w:val="-59"/>
          <w:lang w:val="en-GB"/>
        </w:rPr>
        <w:t xml:space="preserve"> </w:t>
      </w:r>
      <w:r w:rsidRPr="00EB3F73">
        <w:rPr>
          <w:lang w:val="en-GB"/>
        </w:rPr>
        <w:t>umpire</w:t>
      </w:r>
      <w:r w:rsidRPr="00EB3F73">
        <w:rPr>
          <w:spacing w:val="3"/>
          <w:lang w:val="en-GB"/>
        </w:rPr>
        <w:t xml:space="preserve"> </w:t>
      </w:r>
      <w:r w:rsidRPr="00EB3F73">
        <w:rPr>
          <w:lang w:val="en-GB"/>
        </w:rPr>
        <w:t>shall</w:t>
      </w:r>
    </w:p>
    <w:p w14:paraId="3A5E9DA9" w14:textId="77777777" w:rsidR="00932C18" w:rsidRPr="00EB3F73" w:rsidRDefault="00242E3E" w:rsidP="006C73FE">
      <w:pPr>
        <w:pStyle w:val="ListParagraph"/>
        <w:numPr>
          <w:ilvl w:val="0"/>
          <w:numId w:val="70"/>
        </w:numPr>
        <w:tabs>
          <w:tab w:val="left" w:pos="1572"/>
        </w:tabs>
        <w:spacing w:before="123"/>
        <w:ind w:left="1479" w:right="707" w:hanging="53"/>
        <w:jc w:val="both"/>
        <w:rPr>
          <w:lang w:val="en-GB"/>
        </w:rPr>
      </w:pPr>
      <w:r w:rsidRPr="00EB3F73">
        <w:rPr>
          <w:lang w:val="en-GB"/>
        </w:rPr>
        <w:t>caution the bowler and inform the other umpire of what has occurred.</w:t>
      </w:r>
      <w:r w:rsidRPr="00EB3F73">
        <w:rPr>
          <w:spacing w:val="1"/>
          <w:lang w:val="en-GB"/>
        </w:rPr>
        <w:t xml:space="preserve"> </w:t>
      </w:r>
      <w:r w:rsidRPr="00EB3F73">
        <w:rPr>
          <w:lang w:val="en-GB"/>
        </w:rPr>
        <w:t>This caution</w:t>
      </w:r>
      <w:r w:rsidRPr="00EB3F73">
        <w:rPr>
          <w:spacing w:val="1"/>
          <w:lang w:val="en-GB"/>
        </w:rPr>
        <w:t xml:space="preserve"> </w:t>
      </w:r>
      <w:r w:rsidRPr="00EB3F73">
        <w:rPr>
          <w:lang w:val="en-GB"/>
        </w:rPr>
        <w:t>shall</w:t>
      </w:r>
      <w:r w:rsidRPr="00EB3F73">
        <w:rPr>
          <w:spacing w:val="-6"/>
          <w:lang w:val="en-GB"/>
        </w:rPr>
        <w:t xml:space="preserve"> </w:t>
      </w:r>
      <w:r w:rsidRPr="00EB3F73">
        <w:rPr>
          <w:lang w:val="en-GB"/>
        </w:rPr>
        <w:t>apply</w:t>
      </w:r>
      <w:r w:rsidRPr="00EB3F73">
        <w:rPr>
          <w:spacing w:val="1"/>
          <w:lang w:val="en-GB"/>
        </w:rPr>
        <w:t xml:space="preserve"> </w:t>
      </w:r>
      <w:r w:rsidRPr="00EB3F73">
        <w:rPr>
          <w:lang w:val="en-GB"/>
        </w:rPr>
        <w:t>to</w:t>
      </w:r>
      <w:r w:rsidRPr="00EB3F73">
        <w:rPr>
          <w:spacing w:val="3"/>
          <w:lang w:val="en-GB"/>
        </w:rPr>
        <w:t xml:space="preserve"> </w:t>
      </w:r>
      <w:r w:rsidRPr="00EB3F73">
        <w:rPr>
          <w:lang w:val="en-GB"/>
        </w:rPr>
        <w:t>that</w:t>
      </w:r>
      <w:r w:rsidRPr="00EB3F73">
        <w:rPr>
          <w:spacing w:val="-3"/>
          <w:lang w:val="en-GB"/>
        </w:rPr>
        <w:t xml:space="preserve"> </w:t>
      </w:r>
      <w:r w:rsidRPr="00EB3F73">
        <w:rPr>
          <w:lang w:val="en-GB"/>
        </w:rPr>
        <w:t>bowler</w:t>
      </w:r>
      <w:r w:rsidRPr="00EB3F73">
        <w:rPr>
          <w:spacing w:val="-1"/>
          <w:lang w:val="en-GB"/>
        </w:rPr>
        <w:t xml:space="preserve"> </w:t>
      </w:r>
      <w:r w:rsidRPr="00EB3F73">
        <w:rPr>
          <w:lang w:val="en-GB"/>
        </w:rPr>
        <w:t>throughout</w:t>
      </w:r>
      <w:r w:rsidRPr="00EB3F73">
        <w:rPr>
          <w:spacing w:val="1"/>
          <w:lang w:val="en-GB"/>
        </w:rPr>
        <w:t xml:space="preserve"> </w:t>
      </w:r>
      <w:r w:rsidRPr="00EB3F73">
        <w:rPr>
          <w:lang w:val="en-GB"/>
        </w:rPr>
        <w:t>the</w:t>
      </w:r>
      <w:r w:rsidRPr="00EB3F73">
        <w:rPr>
          <w:spacing w:val="-2"/>
          <w:lang w:val="en-GB"/>
        </w:rPr>
        <w:t xml:space="preserve"> </w:t>
      </w:r>
      <w:r w:rsidRPr="00EB3F73">
        <w:rPr>
          <w:lang w:val="en-GB"/>
        </w:rPr>
        <w:t>innings.</w:t>
      </w:r>
    </w:p>
    <w:p w14:paraId="5AD33C4D" w14:textId="5CC97014" w:rsidR="00932C18" w:rsidRDefault="00242E3E" w:rsidP="006C73FE">
      <w:pPr>
        <w:pStyle w:val="ListParagraph"/>
        <w:numPr>
          <w:ilvl w:val="0"/>
          <w:numId w:val="70"/>
        </w:numPr>
        <w:tabs>
          <w:tab w:val="left" w:pos="1562"/>
        </w:tabs>
        <w:spacing w:before="123"/>
        <w:ind w:left="1561" w:hanging="135"/>
        <w:jc w:val="both"/>
        <w:rPr>
          <w:lang w:val="en-GB"/>
        </w:rPr>
      </w:pPr>
      <w:r w:rsidRPr="00EB3F73">
        <w:rPr>
          <w:lang w:val="en-GB"/>
        </w:rPr>
        <w:t>inform</w:t>
      </w:r>
      <w:r w:rsidRPr="00EB3F73">
        <w:rPr>
          <w:spacing w:val="-1"/>
          <w:lang w:val="en-GB"/>
        </w:rPr>
        <w:t xml:space="preserve"> </w:t>
      </w:r>
      <w:r w:rsidRPr="00EB3F73">
        <w:rPr>
          <w:lang w:val="en-GB"/>
        </w:rPr>
        <w:t>the</w:t>
      </w:r>
      <w:r w:rsidRPr="00EB3F73">
        <w:rPr>
          <w:spacing w:val="-2"/>
          <w:lang w:val="en-GB"/>
        </w:rPr>
        <w:t xml:space="preserve"> </w:t>
      </w:r>
      <w:r w:rsidRPr="00EB3F73">
        <w:rPr>
          <w:lang w:val="en-GB"/>
        </w:rPr>
        <w:t>captain</w:t>
      </w:r>
      <w:r w:rsidRPr="00EB3F73">
        <w:rPr>
          <w:spacing w:val="-2"/>
          <w:lang w:val="en-GB"/>
        </w:rPr>
        <w:t xml:space="preserve"> </w:t>
      </w:r>
      <w:r w:rsidRPr="00EB3F73">
        <w:rPr>
          <w:lang w:val="en-GB"/>
        </w:rPr>
        <w:t>of</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fielding</w:t>
      </w:r>
      <w:r w:rsidRPr="00EB3F73">
        <w:rPr>
          <w:spacing w:val="-2"/>
          <w:lang w:val="en-GB"/>
        </w:rPr>
        <w:t xml:space="preserve"> </w:t>
      </w:r>
      <w:r w:rsidRPr="00EB3F73">
        <w:rPr>
          <w:lang w:val="en-GB"/>
        </w:rPr>
        <w:t>side</w:t>
      </w:r>
      <w:r w:rsidRPr="00EB3F73">
        <w:rPr>
          <w:spacing w:val="3"/>
          <w:lang w:val="en-GB"/>
        </w:rPr>
        <w:t xml:space="preserve"> </w:t>
      </w:r>
      <w:r w:rsidRPr="00EB3F73">
        <w:rPr>
          <w:lang w:val="en-GB"/>
        </w:rPr>
        <w:t>and</w:t>
      </w:r>
      <w:r w:rsidRPr="00EB3F73">
        <w:rPr>
          <w:spacing w:val="-2"/>
          <w:lang w:val="en-GB"/>
        </w:rPr>
        <w:t xml:space="preserve"> </w:t>
      </w:r>
      <w:r w:rsidRPr="00EB3F73">
        <w:rPr>
          <w:lang w:val="en-GB"/>
        </w:rPr>
        <w:t>the</w:t>
      </w:r>
      <w:r w:rsidRPr="00EB3F73">
        <w:rPr>
          <w:spacing w:val="-2"/>
          <w:lang w:val="en-GB"/>
        </w:rPr>
        <w:t xml:space="preserve"> </w:t>
      </w:r>
      <w:r w:rsidR="00B84601" w:rsidRPr="00EB3F73">
        <w:rPr>
          <w:lang w:val="en-GB"/>
        </w:rPr>
        <w:t>batters</w:t>
      </w:r>
      <w:r w:rsidRPr="00EB3F73">
        <w:rPr>
          <w:spacing w:val="-2"/>
          <w:lang w:val="en-GB"/>
        </w:rPr>
        <w:t xml:space="preserve"> </w:t>
      </w:r>
      <w:r w:rsidRPr="00EB3F73">
        <w:rPr>
          <w:lang w:val="en-GB"/>
        </w:rPr>
        <w:t>of</w:t>
      </w:r>
      <w:r w:rsidRPr="00EB3F73">
        <w:rPr>
          <w:spacing w:val="2"/>
          <w:lang w:val="en-GB"/>
        </w:rPr>
        <w:t xml:space="preserve"> </w:t>
      </w:r>
      <w:r w:rsidRPr="00EB3F73">
        <w:rPr>
          <w:lang w:val="en-GB"/>
        </w:rPr>
        <w:t>what</w:t>
      </w:r>
      <w:r w:rsidRPr="00EB3F73">
        <w:rPr>
          <w:spacing w:val="-2"/>
          <w:lang w:val="en-GB"/>
        </w:rPr>
        <w:t xml:space="preserve"> </w:t>
      </w:r>
      <w:r w:rsidRPr="00EB3F73">
        <w:rPr>
          <w:lang w:val="en-GB"/>
        </w:rPr>
        <w:t>has</w:t>
      </w:r>
      <w:r w:rsidRPr="00EB3F73">
        <w:rPr>
          <w:spacing w:val="-4"/>
          <w:lang w:val="en-GB"/>
        </w:rPr>
        <w:t xml:space="preserve"> </w:t>
      </w:r>
      <w:r w:rsidRPr="00EB3F73">
        <w:rPr>
          <w:lang w:val="en-GB"/>
        </w:rPr>
        <w:t>occurred.</w:t>
      </w:r>
    </w:p>
    <w:p w14:paraId="36DD9851" w14:textId="77777777" w:rsidR="00FF4911" w:rsidRPr="00EB3F73" w:rsidRDefault="00FF4911" w:rsidP="00FF4911">
      <w:pPr>
        <w:pStyle w:val="ListParagraph"/>
        <w:tabs>
          <w:tab w:val="left" w:pos="1562"/>
        </w:tabs>
        <w:spacing w:before="123"/>
        <w:ind w:left="1561" w:firstLine="0"/>
        <w:jc w:val="both"/>
        <w:rPr>
          <w:lang w:val="en-GB"/>
        </w:rPr>
      </w:pPr>
    </w:p>
    <w:p w14:paraId="74BD42FE" w14:textId="77777777" w:rsidR="00932C18" w:rsidRPr="00EB3F73" w:rsidRDefault="00242E3E" w:rsidP="006C73FE">
      <w:pPr>
        <w:pStyle w:val="ListParagraph"/>
        <w:numPr>
          <w:ilvl w:val="2"/>
          <w:numId w:val="85"/>
        </w:numPr>
        <w:tabs>
          <w:tab w:val="left" w:pos="1600"/>
        </w:tabs>
        <w:spacing w:before="116"/>
        <w:ind w:left="1340" w:right="704" w:hanging="567"/>
        <w:jc w:val="both"/>
        <w:rPr>
          <w:lang w:val="en-GB"/>
        </w:rPr>
      </w:pPr>
      <w:r w:rsidRPr="00EB3F73">
        <w:rPr>
          <w:lang w:val="en-GB"/>
        </w:rPr>
        <w:lastRenderedPageBreak/>
        <w:t>If, in that innings, the same bowler again contravenes this Law, the umpire shall</w:t>
      </w:r>
      <w:r w:rsidRPr="00EB3F73">
        <w:rPr>
          <w:spacing w:val="1"/>
          <w:lang w:val="en-GB"/>
        </w:rPr>
        <w:t xml:space="preserve"> </w:t>
      </w:r>
      <w:r w:rsidRPr="00EB3F73">
        <w:rPr>
          <w:lang w:val="en-GB"/>
        </w:rPr>
        <w:t>repeat the above procedure indicating that this is a final warning. This warning shall</w:t>
      </w:r>
      <w:r w:rsidRPr="00EB3F73">
        <w:rPr>
          <w:spacing w:val="1"/>
          <w:lang w:val="en-GB"/>
        </w:rPr>
        <w:t xml:space="preserve"> </w:t>
      </w:r>
      <w:r w:rsidRPr="00EB3F73">
        <w:rPr>
          <w:lang w:val="en-GB"/>
        </w:rPr>
        <w:t>also</w:t>
      </w:r>
      <w:r w:rsidRPr="00EB3F73">
        <w:rPr>
          <w:spacing w:val="-3"/>
          <w:lang w:val="en-GB"/>
        </w:rPr>
        <w:t xml:space="preserve"> </w:t>
      </w:r>
      <w:r w:rsidRPr="00EB3F73">
        <w:rPr>
          <w:lang w:val="en-GB"/>
        </w:rPr>
        <w:t>apply</w:t>
      </w:r>
      <w:r w:rsidRPr="00EB3F73">
        <w:rPr>
          <w:spacing w:val="1"/>
          <w:lang w:val="en-GB"/>
        </w:rPr>
        <w:t xml:space="preserve"> </w:t>
      </w:r>
      <w:r w:rsidRPr="00EB3F73">
        <w:rPr>
          <w:lang w:val="en-GB"/>
        </w:rPr>
        <w:t>throughout</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innings.</w:t>
      </w:r>
    </w:p>
    <w:p w14:paraId="1BBFEF21" w14:textId="77777777" w:rsidR="00932C18" w:rsidRPr="00EB3F73" w:rsidRDefault="00242E3E" w:rsidP="006C73FE">
      <w:pPr>
        <w:pStyle w:val="ListParagraph"/>
        <w:numPr>
          <w:ilvl w:val="2"/>
          <w:numId w:val="85"/>
        </w:numPr>
        <w:tabs>
          <w:tab w:val="left" w:pos="1581"/>
        </w:tabs>
        <w:spacing w:before="120"/>
        <w:ind w:left="1340" w:right="705" w:hanging="567"/>
        <w:jc w:val="both"/>
        <w:rPr>
          <w:lang w:val="en-GB"/>
        </w:rPr>
      </w:pPr>
      <w:r w:rsidRPr="00EB3F73">
        <w:rPr>
          <w:lang w:val="en-GB"/>
        </w:rPr>
        <w:t>If, in that innings, the same bowler contravenes this Law a third time, when the ball</w:t>
      </w:r>
      <w:r w:rsidRPr="00EB3F73">
        <w:rPr>
          <w:spacing w:val="1"/>
          <w:lang w:val="en-GB"/>
        </w:rPr>
        <w:t xml:space="preserve"> </w:t>
      </w:r>
      <w:r w:rsidRPr="00EB3F73">
        <w:rPr>
          <w:lang w:val="en-GB"/>
        </w:rPr>
        <w:t>is</w:t>
      </w:r>
      <w:r w:rsidRPr="00EB3F73">
        <w:rPr>
          <w:spacing w:val="1"/>
          <w:lang w:val="en-GB"/>
        </w:rPr>
        <w:t xml:space="preserve"> </w:t>
      </w:r>
      <w:r w:rsidRPr="00EB3F73">
        <w:rPr>
          <w:lang w:val="en-GB"/>
        </w:rPr>
        <w:t>dead,</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umpire</w:t>
      </w:r>
      <w:r w:rsidRPr="00EB3F73">
        <w:rPr>
          <w:spacing w:val="-2"/>
          <w:lang w:val="en-GB"/>
        </w:rPr>
        <w:t xml:space="preserve"> </w:t>
      </w:r>
      <w:r w:rsidRPr="00EB3F73">
        <w:rPr>
          <w:lang w:val="en-GB"/>
        </w:rPr>
        <w:t>shall,</w:t>
      </w:r>
    </w:p>
    <w:p w14:paraId="2D458B59" w14:textId="77777777" w:rsidR="00932C18" w:rsidRPr="00EB3F73" w:rsidRDefault="00242E3E" w:rsidP="006C73FE">
      <w:pPr>
        <w:pStyle w:val="ListParagraph"/>
        <w:numPr>
          <w:ilvl w:val="0"/>
          <w:numId w:val="69"/>
        </w:numPr>
        <w:tabs>
          <w:tab w:val="left" w:pos="1620"/>
        </w:tabs>
        <w:spacing w:before="118"/>
        <w:ind w:right="615" w:hanging="183"/>
        <w:jc w:val="both"/>
        <w:rPr>
          <w:lang w:val="en-GB"/>
        </w:rPr>
      </w:pPr>
      <w:r w:rsidRPr="00EB3F73">
        <w:rPr>
          <w:lang w:val="en-GB"/>
        </w:rPr>
        <w:t>direct</w:t>
      </w:r>
      <w:r w:rsidRPr="00EB3F73">
        <w:rPr>
          <w:spacing w:val="1"/>
          <w:lang w:val="en-GB"/>
        </w:rPr>
        <w:t xml:space="preserve"> </w:t>
      </w:r>
      <w:r w:rsidRPr="00EB3F73">
        <w:rPr>
          <w:lang w:val="en-GB"/>
        </w:rPr>
        <w:t>the</w:t>
      </w:r>
      <w:r w:rsidRPr="00EB3F73">
        <w:rPr>
          <w:spacing w:val="1"/>
          <w:lang w:val="en-GB"/>
        </w:rPr>
        <w:t xml:space="preserve"> </w:t>
      </w:r>
      <w:r w:rsidRPr="00EB3F73">
        <w:rPr>
          <w:lang w:val="en-GB"/>
        </w:rPr>
        <w:t>captain</w:t>
      </w:r>
      <w:r w:rsidRPr="00EB3F73">
        <w:rPr>
          <w:spacing w:val="1"/>
          <w:lang w:val="en-GB"/>
        </w:rPr>
        <w:t xml:space="preserve"> </w:t>
      </w:r>
      <w:r w:rsidRPr="00EB3F73">
        <w:rPr>
          <w:lang w:val="en-GB"/>
        </w:rPr>
        <w:t>of the</w:t>
      </w:r>
      <w:r w:rsidRPr="00EB3F73">
        <w:rPr>
          <w:spacing w:val="1"/>
          <w:lang w:val="en-GB"/>
        </w:rPr>
        <w:t xml:space="preserve"> </w:t>
      </w:r>
      <w:r w:rsidRPr="00EB3F73">
        <w:rPr>
          <w:lang w:val="en-GB"/>
        </w:rPr>
        <w:t>fielding</w:t>
      </w:r>
      <w:r w:rsidRPr="00EB3F73">
        <w:rPr>
          <w:spacing w:val="1"/>
          <w:lang w:val="en-GB"/>
        </w:rPr>
        <w:t xml:space="preserve"> </w:t>
      </w:r>
      <w:r w:rsidRPr="00EB3F73">
        <w:rPr>
          <w:lang w:val="en-GB"/>
        </w:rPr>
        <w:t>side</w:t>
      </w:r>
      <w:r w:rsidRPr="00EB3F73">
        <w:rPr>
          <w:spacing w:val="1"/>
          <w:lang w:val="en-GB"/>
        </w:rPr>
        <w:t xml:space="preserve"> </w:t>
      </w:r>
      <w:r w:rsidRPr="00EB3F73">
        <w:rPr>
          <w:lang w:val="en-GB"/>
        </w:rPr>
        <w:t>to</w:t>
      </w:r>
      <w:r w:rsidRPr="00EB3F73">
        <w:rPr>
          <w:spacing w:val="1"/>
          <w:lang w:val="en-GB"/>
        </w:rPr>
        <w:t xml:space="preserve"> </w:t>
      </w:r>
      <w:r w:rsidRPr="00EB3F73">
        <w:rPr>
          <w:lang w:val="en-GB"/>
        </w:rPr>
        <w:t>suspend</w:t>
      </w:r>
      <w:r w:rsidRPr="00EB3F73">
        <w:rPr>
          <w:spacing w:val="1"/>
          <w:lang w:val="en-GB"/>
        </w:rPr>
        <w:t xml:space="preserve"> </w:t>
      </w:r>
      <w:r w:rsidRPr="00EB3F73">
        <w:rPr>
          <w:lang w:val="en-GB"/>
        </w:rPr>
        <w:t>the bowler immediately</w:t>
      </w:r>
      <w:r w:rsidRPr="00EB3F73">
        <w:rPr>
          <w:spacing w:val="1"/>
          <w:lang w:val="en-GB"/>
        </w:rPr>
        <w:t xml:space="preserve"> </w:t>
      </w:r>
      <w:r w:rsidRPr="00EB3F73">
        <w:rPr>
          <w:lang w:val="en-GB"/>
        </w:rPr>
        <w:t>from</w:t>
      </w:r>
      <w:r w:rsidRPr="00EB3F73">
        <w:rPr>
          <w:spacing w:val="1"/>
          <w:lang w:val="en-GB"/>
        </w:rPr>
        <w:t xml:space="preserve"> </w:t>
      </w:r>
      <w:r w:rsidRPr="00EB3F73">
        <w:rPr>
          <w:lang w:val="en-GB"/>
        </w:rPr>
        <w:t>bowling. If applicable, the over shall be completed by another bowler, who shall</w:t>
      </w:r>
      <w:r w:rsidRPr="00EB3F73">
        <w:rPr>
          <w:spacing w:val="1"/>
          <w:lang w:val="en-GB"/>
        </w:rPr>
        <w:t xml:space="preserve"> </w:t>
      </w:r>
      <w:r w:rsidRPr="00EB3F73">
        <w:rPr>
          <w:lang w:val="en-GB"/>
        </w:rPr>
        <w:t>neither</w:t>
      </w:r>
      <w:r w:rsidRPr="00EB3F73">
        <w:rPr>
          <w:spacing w:val="9"/>
          <w:lang w:val="en-GB"/>
        </w:rPr>
        <w:t xml:space="preserve"> </w:t>
      </w:r>
      <w:r w:rsidRPr="00EB3F73">
        <w:rPr>
          <w:lang w:val="en-GB"/>
        </w:rPr>
        <w:t>have</w:t>
      </w:r>
      <w:r w:rsidRPr="00EB3F73">
        <w:rPr>
          <w:spacing w:val="12"/>
          <w:lang w:val="en-GB"/>
        </w:rPr>
        <w:t xml:space="preserve"> </w:t>
      </w:r>
      <w:r w:rsidRPr="00EB3F73">
        <w:rPr>
          <w:lang w:val="en-GB"/>
        </w:rPr>
        <w:t>bowled</w:t>
      </w:r>
      <w:r w:rsidRPr="00EB3F73">
        <w:rPr>
          <w:spacing w:val="13"/>
          <w:lang w:val="en-GB"/>
        </w:rPr>
        <w:t xml:space="preserve"> </w:t>
      </w:r>
      <w:r w:rsidRPr="00EB3F73">
        <w:rPr>
          <w:lang w:val="en-GB"/>
        </w:rPr>
        <w:t>any</w:t>
      </w:r>
      <w:r w:rsidRPr="00EB3F73">
        <w:rPr>
          <w:spacing w:val="10"/>
          <w:lang w:val="en-GB"/>
        </w:rPr>
        <w:t xml:space="preserve"> </w:t>
      </w:r>
      <w:r w:rsidRPr="00EB3F73">
        <w:rPr>
          <w:lang w:val="en-GB"/>
        </w:rPr>
        <w:t>part</w:t>
      </w:r>
      <w:r w:rsidRPr="00EB3F73">
        <w:rPr>
          <w:spacing w:val="12"/>
          <w:lang w:val="en-GB"/>
        </w:rPr>
        <w:t xml:space="preserve"> </w:t>
      </w:r>
      <w:r w:rsidRPr="00EB3F73">
        <w:rPr>
          <w:lang w:val="en-GB"/>
        </w:rPr>
        <w:t>of</w:t>
      </w:r>
      <w:r w:rsidRPr="00EB3F73">
        <w:rPr>
          <w:spacing w:val="16"/>
          <w:lang w:val="en-GB"/>
        </w:rPr>
        <w:t xml:space="preserve"> </w:t>
      </w:r>
      <w:r w:rsidRPr="00EB3F73">
        <w:rPr>
          <w:lang w:val="en-GB"/>
        </w:rPr>
        <w:t>the</w:t>
      </w:r>
      <w:r w:rsidRPr="00EB3F73">
        <w:rPr>
          <w:spacing w:val="13"/>
          <w:lang w:val="en-GB"/>
        </w:rPr>
        <w:t xml:space="preserve"> </w:t>
      </w:r>
      <w:r w:rsidRPr="00EB3F73">
        <w:rPr>
          <w:lang w:val="en-GB"/>
        </w:rPr>
        <w:t>previous</w:t>
      </w:r>
      <w:r w:rsidRPr="00EB3F73">
        <w:rPr>
          <w:spacing w:val="10"/>
          <w:lang w:val="en-GB"/>
        </w:rPr>
        <w:t xml:space="preserve"> </w:t>
      </w:r>
      <w:r w:rsidRPr="00EB3F73">
        <w:rPr>
          <w:lang w:val="en-GB"/>
        </w:rPr>
        <w:t>over,</w:t>
      </w:r>
      <w:r w:rsidRPr="00EB3F73">
        <w:rPr>
          <w:spacing w:val="16"/>
          <w:lang w:val="en-GB"/>
        </w:rPr>
        <w:t xml:space="preserve"> </w:t>
      </w:r>
      <w:r w:rsidRPr="00EB3F73">
        <w:rPr>
          <w:lang w:val="en-GB"/>
        </w:rPr>
        <w:t>nor</w:t>
      </w:r>
      <w:r w:rsidRPr="00EB3F73">
        <w:rPr>
          <w:spacing w:val="10"/>
          <w:lang w:val="en-GB"/>
        </w:rPr>
        <w:t xml:space="preserve"> </w:t>
      </w:r>
      <w:r w:rsidRPr="00EB3F73">
        <w:rPr>
          <w:lang w:val="en-GB"/>
        </w:rPr>
        <w:t>be</w:t>
      </w:r>
      <w:r w:rsidRPr="00EB3F73">
        <w:rPr>
          <w:spacing w:val="12"/>
          <w:lang w:val="en-GB"/>
        </w:rPr>
        <w:t xml:space="preserve"> </w:t>
      </w:r>
      <w:r w:rsidRPr="00EB3F73">
        <w:rPr>
          <w:lang w:val="en-GB"/>
        </w:rPr>
        <w:t>allowed</w:t>
      </w:r>
      <w:r w:rsidRPr="00EB3F73">
        <w:rPr>
          <w:spacing w:val="13"/>
          <w:lang w:val="en-GB"/>
        </w:rPr>
        <w:t xml:space="preserve"> </w:t>
      </w:r>
      <w:r w:rsidRPr="00EB3F73">
        <w:rPr>
          <w:lang w:val="en-GB"/>
        </w:rPr>
        <w:t>to</w:t>
      </w:r>
      <w:r w:rsidRPr="00EB3F73">
        <w:rPr>
          <w:spacing w:val="12"/>
          <w:lang w:val="en-GB"/>
        </w:rPr>
        <w:t xml:space="preserve"> </w:t>
      </w:r>
      <w:r w:rsidRPr="00EB3F73">
        <w:rPr>
          <w:lang w:val="en-GB"/>
        </w:rPr>
        <w:t>bowl</w:t>
      </w:r>
      <w:r w:rsidRPr="00EB3F73">
        <w:rPr>
          <w:spacing w:val="15"/>
          <w:lang w:val="en-GB"/>
        </w:rPr>
        <w:t xml:space="preserve"> </w:t>
      </w:r>
      <w:r w:rsidRPr="00EB3F73">
        <w:rPr>
          <w:lang w:val="en-GB"/>
        </w:rPr>
        <w:t>any</w:t>
      </w:r>
      <w:r w:rsidRPr="00EB3F73">
        <w:rPr>
          <w:spacing w:val="10"/>
          <w:lang w:val="en-GB"/>
        </w:rPr>
        <w:t xml:space="preserve"> </w:t>
      </w:r>
      <w:r w:rsidRPr="00EB3F73">
        <w:rPr>
          <w:lang w:val="en-GB"/>
        </w:rPr>
        <w:t>part</w:t>
      </w:r>
      <w:r w:rsidRPr="00EB3F73">
        <w:rPr>
          <w:spacing w:val="-59"/>
          <w:lang w:val="en-GB"/>
        </w:rPr>
        <w:t xml:space="preserve"> </w:t>
      </w:r>
      <w:r w:rsidRPr="00EB3F73">
        <w:rPr>
          <w:lang w:val="en-GB"/>
        </w:rPr>
        <w:t>of the next over.</w:t>
      </w:r>
      <w:r w:rsidRPr="00EB3F73">
        <w:rPr>
          <w:spacing w:val="1"/>
          <w:lang w:val="en-GB"/>
        </w:rPr>
        <w:t xml:space="preserve"> </w:t>
      </w:r>
      <w:r w:rsidRPr="00EB3F73">
        <w:rPr>
          <w:lang w:val="en-GB"/>
        </w:rPr>
        <w:t>The bowler thus suspended shall not be allowed to bowl again in</w:t>
      </w:r>
      <w:r w:rsidRPr="00EB3F73">
        <w:rPr>
          <w:spacing w:val="1"/>
          <w:lang w:val="en-GB"/>
        </w:rPr>
        <w:t xml:space="preserve"> </w:t>
      </w:r>
      <w:r w:rsidRPr="00EB3F73">
        <w:rPr>
          <w:lang w:val="en-GB"/>
        </w:rPr>
        <w:t>that</w:t>
      </w:r>
      <w:r w:rsidRPr="00EB3F73">
        <w:rPr>
          <w:spacing w:val="2"/>
          <w:lang w:val="en-GB"/>
        </w:rPr>
        <w:t xml:space="preserve"> </w:t>
      </w:r>
      <w:r w:rsidRPr="00EB3F73">
        <w:rPr>
          <w:lang w:val="en-GB"/>
        </w:rPr>
        <w:t>innings.</w:t>
      </w:r>
    </w:p>
    <w:p w14:paraId="5FFF9E50" w14:textId="77777777" w:rsidR="00932C18" w:rsidRPr="00EB3F73" w:rsidRDefault="00242E3E" w:rsidP="006C73FE">
      <w:pPr>
        <w:pStyle w:val="ListParagraph"/>
        <w:numPr>
          <w:ilvl w:val="0"/>
          <w:numId w:val="69"/>
        </w:numPr>
        <w:tabs>
          <w:tab w:val="left" w:pos="1562"/>
        </w:tabs>
        <w:spacing w:before="122"/>
        <w:ind w:left="1561" w:hanging="135"/>
        <w:jc w:val="both"/>
        <w:rPr>
          <w:lang w:val="en-GB"/>
        </w:rPr>
      </w:pPr>
      <w:r w:rsidRPr="00EB3F73">
        <w:rPr>
          <w:lang w:val="en-GB"/>
        </w:rPr>
        <w:t>inform</w:t>
      </w:r>
      <w:r w:rsidRPr="00EB3F73">
        <w:rPr>
          <w:spacing w:val="-1"/>
          <w:lang w:val="en-GB"/>
        </w:rPr>
        <w:t xml:space="preserve"> </w:t>
      </w:r>
      <w:r w:rsidRPr="00EB3F73">
        <w:rPr>
          <w:lang w:val="en-GB"/>
        </w:rPr>
        <w:t>the</w:t>
      </w:r>
      <w:r w:rsidRPr="00EB3F73">
        <w:rPr>
          <w:spacing w:val="-1"/>
          <w:lang w:val="en-GB"/>
        </w:rPr>
        <w:t xml:space="preserve"> </w:t>
      </w:r>
      <w:r w:rsidRPr="00EB3F73">
        <w:rPr>
          <w:lang w:val="en-GB"/>
        </w:rPr>
        <w:t>other</w:t>
      </w:r>
      <w:r w:rsidRPr="00EB3F73">
        <w:rPr>
          <w:spacing w:val="-5"/>
          <w:lang w:val="en-GB"/>
        </w:rPr>
        <w:t xml:space="preserve"> </w:t>
      </w:r>
      <w:r w:rsidRPr="00EB3F73">
        <w:rPr>
          <w:lang w:val="en-GB"/>
        </w:rPr>
        <w:t>umpire</w:t>
      </w:r>
      <w:r w:rsidRPr="00EB3F73">
        <w:rPr>
          <w:spacing w:val="-1"/>
          <w:lang w:val="en-GB"/>
        </w:rPr>
        <w:t xml:space="preserve"> </w:t>
      </w:r>
      <w:r w:rsidRPr="00EB3F73">
        <w:rPr>
          <w:lang w:val="en-GB"/>
        </w:rPr>
        <w:t>of</w:t>
      </w:r>
      <w:r w:rsidRPr="00EB3F73">
        <w:rPr>
          <w:spacing w:val="-2"/>
          <w:lang w:val="en-GB"/>
        </w:rPr>
        <w:t xml:space="preserve"> </w:t>
      </w:r>
      <w:r w:rsidRPr="00EB3F73">
        <w:rPr>
          <w:lang w:val="en-GB"/>
        </w:rPr>
        <w:t>the</w:t>
      </w:r>
      <w:r w:rsidRPr="00EB3F73">
        <w:rPr>
          <w:spacing w:val="4"/>
          <w:lang w:val="en-GB"/>
        </w:rPr>
        <w:t xml:space="preserve"> </w:t>
      </w:r>
      <w:r w:rsidRPr="00EB3F73">
        <w:rPr>
          <w:lang w:val="en-GB"/>
        </w:rPr>
        <w:t>reason</w:t>
      </w:r>
      <w:r w:rsidRPr="00EB3F73">
        <w:rPr>
          <w:spacing w:val="-1"/>
          <w:lang w:val="en-GB"/>
        </w:rPr>
        <w:t xml:space="preserve"> </w:t>
      </w:r>
      <w:r w:rsidRPr="00EB3F73">
        <w:rPr>
          <w:lang w:val="en-GB"/>
        </w:rPr>
        <w:t>for this</w:t>
      </w:r>
      <w:r w:rsidRPr="00EB3F73">
        <w:rPr>
          <w:spacing w:val="-3"/>
          <w:lang w:val="en-GB"/>
        </w:rPr>
        <w:t xml:space="preserve"> </w:t>
      </w:r>
      <w:r w:rsidRPr="00EB3F73">
        <w:rPr>
          <w:lang w:val="en-GB"/>
        </w:rPr>
        <w:t>action.</w:t>
      </w:r>
    </w:p>
    <w:p w14:paraId="6C6939C1" w14:textId="46FED9C3" w:rsidR="00932C18" w:rsidRPr="00EB3F73" w:rsidRDefault="00242E3E" w:rsidP="006C73FE">
      <w:pPr>
        <w:pStyle w:val="ListParagraph"/>
        <w:numPr>
          <w:ilvl w:val="0"/>
          <w:numId w:val="69"/>
        </w:numPr>
        <w:tabs>
          <w:tab w:val="left" w:pos="1581"/>
        </w:tabs>
        <w:spacing w:before="122"/>
        <w:ind w:right="706" w:hanging="183"/>
        <w:jc w:val="both"/>
        <w:rPr>
          <w:lang w:val="en-GB"/>
        </w:rPr>
      </w:pPr>
      <w:r w:rsidRPr="00EB3F73">
        <w:rPr>
          <w:lang w:val="en-GB"/>
        </w:rPr>
        <w:t xml:space="preserve">inform the </w:t>
      </w:r>
      <w:r w:rsidR="00B84601" w:rsidRPr="00EB3F73">
        <w:rPr>
          <w:lang w:val="en-GB"/>
        </w:rPr>
        <w:t>batters</w:t>
      </w:r>
      <w:r w:rsidRPr="00EB3F73">
        <w:rPr>
          <w:lang w:val="en-GB"/>
        </w:rPr>
        <w:t xml:space="preserve"> and, as soon as practicable, the captain of the batting side of</w:t>
      </w:r>
      <w:r w:rsidRPr="00EB3F73">
        <w:rPr>
          <w:spacing w:val="1"/>
          <w:lang w:val="en-GB"/>
        </w:rPr>
        <w:t xml:space="preserve"> </w:t>
      </w:r>
      <w:r w:rsidRPr="00EB3F73">
        <w:rPr>
          <w:lang w:val="en-GB"/>
        </w:rPr>
        <w:t>what</w:t>
      </w:r>
      <w:r w:rsidRPr="00EB3F73">
        <w:rPr>
          <w:spacing w:val="-3"/>
          <w:lang w:val="en-GB"/>
        </w:rPr>
        <w:t xml:space="preserve"> </w:t>
      </w:r>
      <w:r w:rsidRPr="00EB3F73">
        <w:rPr>
          <w:lang w:val="en-GB"/>
        </w:rPr>
        <w:t>has</w:t>
      </w:r>
      <w:r w:rsidRPr="00EB3F73">
        <w:rPr>
          <w:spacing w:val="1"/>
          <w:lang w:val="en-GB"/>
        </w:rPr>
        <w:t xml:space="preserve"> </w:t>
      </w:r>
      <w:r w:rsidRPr="00EB3F73">
        <w:rPr>
          <w:lang w:val="en-GB"/>
        </w:rPr>
        <w:t>occurred.</w:t>
      </w:r>
    </w:p>
    <w:p w14:paraId="1BD98106" w14:textId="77777777" w:rsidR="00932C18" w:rsidRPr="00EB3F73" w:rsidRDefault="00242E3E">
      <w:pPr>
        <w:pStyle w:val="BodyText"/>
        <w:spacing w:before="118"/>
        <w:ind w:right="707"/>
        <w:rPr>
          <w:lang w:val="en-GB"/>
        </w:rPr>
      </w:pPr>
      <w:r w:rsidRPr="00EB3F73">
        <w:rPr>
          <w:lang w:val="en-GB"/>
        </w:rPr>
        <w:t>The umpires together shall report the occurrence as soon as possible after the match</w:t>
      </w:r>
      <w:r w:rsidRPr="00EB3F73">
        <w:rPr>
          <w:spacing w:val="1"/>
          <w:lang w:val="en-GB"/>
        </w:rPr>
        <w:t xml:space="preserve"> </w:t>
      </w:r>
      <w:r w:rsidRPr="00EB3F73">
        <w:rPr>
          <w:lang w:val="en-GB"/>
        </w:rPr>
        <w:t>to the Executive of the offending side and to any Governing Body responsible for the</w:t>
      </w:r>
      <w:r w:rsidRPr="00EB3F73">
        <w:rPr>
          <w:spacing w:val="1"/>
          <w:lang w:val="en-GB"/>
        </w:rPr>
        <w:t xml:space="preserve"> </w:t>
      </w:r>
      <w:r w:rsidRPr="00EB3F73">
        <w:rPr>
          <w:lang w:val="en-GB"/>
        </w:rPr>
        <w:t>match, who shall take such action as is considered appropriate against the captain,</w:t>
      </w:r>
      <w:r w:rsidRPr="00EB3F73">
        <w:rPr>
          <w:spacing w:val="1"/>
          <w:lang w:val="en-GB"/>
        </w:rPr>
        <w:t xml:space="preserve"> </w:t>
      </w:r>
      <w:r w:rsidRPr="00EB3F73">
        <w:rPr>
          <w:lang w:val="en-GB"/>
        </w:rPr>
        <w:t>any</w:t>
      </w:r>
      <w:r w:rsidRPr="00EB3F73">
        <w:rPr>
          <w:spacing w:val="-4"/>
          <w:lang w:val="en-GB"/>
        </w:rPr>
        <w:t xml:space="preserve"> </w:t>
      </w:r>
      <w:r w:rsidRPr="00EB3F73">
        <w:rPr>
          <w:lang w:val="en-GB"/>
        </w:rPr>
        <w:t>other</w:t>
      </w:r>
      <w:r w:rsidRPr="00EB3F73">
        <w:rPr>
          <w:spacing w:val="-1"/>
          <w:lang w:val="en-GB"/>
        </w:rPr>
        <w:t xml:space="preserve"> </w:t>
      </w:r>
      <w:r w:rsidRPr="00EB3F73">
        <w:rPr>
          <w:lang w:val="en-GB"/>
        </w:rPr>
        <w:t>individuals</w:t>
      </w:r>
      <w:r w:rsidRPr="00EB3F73">
        <w:rPr>
          <w:spacing w:val="-4"/>
          <w:lang w:val="en-GB"/>
        </w:rPr>
        <w:t xml:space="preserve"> </w:t>
      </w:r>
      <w:r w:rsidRPr="00EB3F73">
        <w:rPr>
          <w:lang w:val="en-GB"/>
        </w:rPr>
        <w:t>concerned</w:t>
      </w:r>
      <w:r w:rsidRPr="00EB3F73">
        <w:rPr>
          <w:spacing w:val="-2"/>
          <w:lang w:val="en-GB"/>
        </w:rPr>
        <w:t xml:space="preserve"> </w:t>
      </w:r>
      <w:r w:rsidRPr="00EB3F73">
        <w:rPr>
          <w:lang w:val="en-GB"/>
        </w:rPr>
        <w:t>and,</w:t>
      </w:r>
      <w:r w:rsidRPr="00EB3F73">
        <w:rPr>
          <w:spacing w:val="2"/>
          <w:lang w:val="en-GB"/>
        </w:rPr>
        <w:t xml:space="preserve"> </w:t>
      </w:r>
      <w:r w:rsidRPr="00EB3F73">
        <w:rPr>
          <w:lang w:val="en-GB"/>
        </w:rPr>
        <w:t>if</w:t>
      </w:r>
      <w:r w:rsidRPr="00EB3F73">
        <w:rPr>
          <w:spacing w:val="-3"/>
          <w:lang w:val="en-GB"/>
        </w:rPr>
        <w:t xml:space="preserve"> </w:t>
      </w:r>
      <w:r w:rsidRPr="00EB3F73">
        <w:rPr>
          <w:lang w:val="en-GB"/>
        </w:rPr>
        <w:t>appropriate,</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team.</w:t>
      </w:r>
    </w:p>
    <w:p w14:paraId="023789D7" w14:textId="39F4F0E5" w:rsidR="00932C18" w:rsidRPr="00EB3F73" w:rsidRDefault="00B84601" w:rsidP="006C73FE">
      <w:pPr>
        <w:pStyle w:val="Heading1"/>
        <w:numPr>
          <w:ilvl w:val="1"/>
          <w:numId w:val="85"/>
        </w:numPr>
        <w:tabs>
          <w:tab w:val="left" w:pos="962"/>
        </w:tabs>
        <w:ind w:left="961" w:hanging="615"/>
        <w:jc w:val="left"/>
        <w:rPr>
          <w:lang w:val="en-GB"/>
        </w:rPr>
      </w:pPr>
      <w:r w:rsidRPr="00EB3F73">
        <w:rPr>
          <w:lang w:val="en-GB"/>
        </w:rPr>
        <w:t>Batter</w:t>
      </w:r>
      <w:r w:rsidR="00242E3E" w:rsidRPr="00EB3F73">
        <w:rPr>
          <w:spacing w:val="-1"/>
          <w:lang w:val="en-GB"/>
        </w:rPr>
        <w:t xml:space="preserve"> </w:t>
      </w:r>
      <w:r w:rsidR="00242E3E" w:rsidRPr="00EB3F73">
        <w:rPr>
          <w:lang w:val="en-GB"/>
        </w:rPr>
        <w:t>damaging</w:t>
      </w:r>
      <w:r w:rsidR="00242E3E" w:rsidRPr="00EB3F73">
        <w:rPr>
          <w:spacing w:val="-1"/>
          <w:lang w:val="en-GB"/>
        </w:rPr>
        <w:t xml:space="preserve"> </w:t>
      </w:r>
      <w:r w:rsidR="00242E3E" w:rsidRPr="00EB3F73">
        <w:rPr>
          <w:lang w:val="en-GB"/>
        </w:rPr>
        <w:t>the</w:t>
      </w:r>
      <w:r w:rsidR="00242E3E" w:rsidRPr="00EB3F73">
        <w:rPr>
          <w:spacing w:val="-3"/>
          <w:lang w:val="en-GB"/>
        </w:rPr>
        <w:t xml:space="preserve"> </w:t>
      </w:r>
      <w:r w:rsidR="00242E3E" w:rsidRPr="00EB3F73">
        <w:rPr>
          <w:lang w:val="en-GB"/>
        </w:rPr>
        <w:t>pitch</w:t>
      </w:r>
    </w:p>
    <w:p w14:paraId="27AFBB99" w14:textId="04CA5FFB" w:rsidR="00932C18" w:rsidRPr="00EB3F73" w:rsidRDefault="00242E3E" w:rsidP="006C73FE">
      <w:pPr>
        <w:pStyle w:val="ListParagraph"/>
        <w:numPr>
          <w:ilvl w:val="2"/>
          <w:numId w:val="85"/>
        </w:numPr>
        <w:tabs>
          <w:tab w:val="left" w:pos="1572"/>
        </w:tabs>
        <w:spacing w:line="259" w:lineRule="auto"/>
        <w:ind w:left="1340" w:right="705" w:hanging="567"/>
        <w:jc w:val="both"/>
        <w:rPr>
          <w:lang w:val="en-GB"/>
        </w:rPr>
      </w:pPr>
      <w:r w:rsidRPr="00EB3F73">
        <w:rPr>
          <w:lang w:val="en-GB"/>
        </w:rPr>
        <w:t>It is unfair to cause deliberate or avoidable damage to the pitch.</w:t>
      </w:r>
      <w:r w:rsidRPr="00EB3F73">
        <w:rPr>
          <w:spacing w:val="1"/>
          <w:lang w:val="en-GB"/>
        </w:rPr>
        <w:t xml:space="preserve"> </w:t>
      </w:r>
      <w:r w:rsidRPr="00EB3F73">
        <w:rPr>
          <w:lang w:val="en-GB"/>
        </w:rPr>
        <w:t>If the striker enters</w:t>
      </w:r>
      <w:r w:rsidRPr="00EB3F73">
        <w:rPr>
          <w:spacing w:val="-59"/>
          <w:lang w:val="en-GB"/>
        </w:rPr>
        <w:t xml:space="preserve"> </w:t>
      </w:r>
      <w:r w:rsidRPr="00EB3F73">
        <w:rPr>
          <w:lang w:val="en-GB"/>
        </w:rPr>
        <w:t>the</w:t>
      </w:r>
      <w:r w:rsidRPr="00EB3F73">
        <w:rPr>
          <w:spacing w:val="1"/>
          <w:lang w:val="en-GB"/>
        </w:rPr>
        <w:t xml:space="preserve"> </w:t>
      </w:r>
      <w:r w:rsidRPr="00EB3F73">
        <w:rPr>
          <w:lang w:val="en-GB"/>
        </w:rPr>
        <w:t>protected</w:t>
      </w:r>
      <w:r w:rsidRPr="00EB3F73">
        <w:rPr>
          <w:spacing w:val="1"/>
          <w:lang w:val="en-GB"/>
        </w:rPr>
        <w:t xml:space="preserve"> </w:t>
      </w:r>
      <w:r w:rsidRPr="00EB3F73">
        <w:rPr>
          <w:lang w:val="en-GB"/>
        </w:rPr>
        <w:t>area</w:t>
      </w:r>
      <w:r w:rsidRPr="00EB3F73">
        <w:rPr>
          <w:spacing w:val="1"/>
          <w:lang w:val="en-GB"/>
        </w:rPr>
        <w:t xml:space="preserve"> </w:t>
      </w:r>
      <w:r w:rsidRPr="00EB3F73">
        <w:rPr>
          <w:lang w:val="en-GB"/>
        </w:rPr>
        <w:t>in</w:t>
      </w:r>
      <w:r w:rsidRPr="00EB3F73">
        <w:rPr>
          <w:spacing w:val="1"/>
          <w:lang w:val="en-GB"/>
        </w:rPr>
        <w:t xml:space="preserve"> </w:t>
      </w:r>
      <w:r w:rsidRPr="00EB3F73">
        <w:rPr>
          <w:lang w:val="en-GB"/>
        </w:rPr>
        <w:t>playing</w:t>
      </w:r>
      <w:r w:rsidRPr="00EB3F73">
        <w:rPr>
          <w:spacing w:val="1"/>
          <w:lang w:val="en-GB"/>
        </w:rPr>
        <w:t xml:space="preserve"> </w:t>
      </w:r>
      <w:r w:rsidRPr="00EB3F73">
        <w:rPr>
          <w:lang w:val="en-GB"/>
        </w:rPr>
        <w:t>or</w:t>
      </w:r>
      <w:r w:rsidRPr="00EB3F73">
        <w:rPr>
          <w:spacing w:val="1"/>
          <w:lang w:val="en-GB"/>
        </w:rPr>
        <w:t xml:space="preserve"> </w:t>
      </w:r>
      <w:r w:rsidRPr="00EB3F73">
        <w:rPr>
          <w:lang w:val="en-GB"/>
        </w:rPr>
        <w:t>playing</w:t>
      </w:r>
      <w:r w:rsidRPr="00EB3F73">
        <w:rPr>
          <w:spacing w:val="1"/>
          <w:lang w:val="en-GB"/>
        </w:rPr>
        <w:t xml:space="preserve"> </w:t>
      </w:r>
      <w:r w:rsidRPr="00EB3F73">
        <w:rPr>
          <w:lang w:val="en-GB"/>
        </w:rPr>
        <w:t>at</w:t>
      </w:r>
      <w:r w:rsidRPr="00EB3F73">
        <w:rPr>
          <w:spacing w:val="1"/>
          <w:lang w:val="en-GB"/>
        </w:rPr>
        <w:t xml:space="preserve"> </w:t>
      </w:r>
      <w:r w:rsidRPr="00EB3F73">
        <w:rPr>
          <w:lang w:val="en-GB"/>
        </w:rPr>
        <w:t>the</w:t>
      </w:r>
      <w:r w:rsidRPr="00EB3F73">
        <w:rPr>
          <w:spacing w:val="1"/>
          <w:lang w:val="en-GB"/>
        </w:rPr>
        <w:t xml:space="preserve"> </w:t>
      </w:r>
      <w:r w:rsidRPr="00EB3F73">
        <w:rPr>
          <w:lang w:val="en-GB"/>
        </w:rPr>
        <w:t>ball,</w:t>
      </w:r>
      <w:r w:rsidRPr="00EB3F73">
        <w:rPr>
          <w:spacing w:val="1"/>
          <w:lang w:val="en-GB"/>
        </w:rPr>
        <w:t xml:space="preserve"> </w:t>
      </w:r>
      <w:r w:rsidRPr="00EB3F73">
        <w:rPr>
          <w:lang w:val="en-GB"/>
        </w:rPr>
        <w:t>he/she</w:t>
      </w:r>
      <w:r w:rsidRPr="00EB3F73">
        <w:rPr>
          <w:spacing w:val="1"/>
          <w:lang w:val="en-GB"/>
        </w:rPr>
        <w:t xml:space="preserve"> </w:t>
      </w:r>
      <w:r w:rsidRPr="00EB3F73">
        <w:rPr>
          <w:lang w:val="en-GB"/>
        </w:rPr>
        <w:t>must</w:t>
      </w:r>
      <w:r w:rsidRPr="00EB3F73">
        <w:rPr>
          <w:spacing w:val="1"/>
          <w:lang w:val="en-GB"/>
        </w:rPr>
        <w:t xml:space="preserve"> </w:t>
      </w:r>
      <w:r w:rsidRPr="00EB3F73">
        <w:rPr>
          <w:lang w:val="en-GB"/>
        </w:rPr>
        <w:t>move</w:t>
      </w:r>
      <w:r w:rsidRPr="00EB3F73">
        <w:rPr>
          <w:spacing w:val="1"/>
          <w:lang w:val="en-GB"/>
        </w:rPr>
        <w:t xml:space="preserve"> </w:t>
      </w:r>
      <w:r w:rsidRPr="00EB3F73">
        <w:rPr>
          <w:lang w:val="en-GB"/>
        </w:rPr>
        <w:t>from</w:t>
      </w:r>
      <w:r w:rsidRPr="00EB3F73">
        <w:rPr>
          <w:spacing w:val="1"/>
          <w:lang w:val="en-GB"/>
        </w:rPr>
        <w:t xml:space="preserve"> </w:t>
      </w:r>
      <w:r w:rsidRPr="00EB3F73">
        <w:rPr>
          <w:lang w:val="en-GB"/>
        </w:rPr>
        <w:t>it</w:t>
      </w:r>
      <w:r w:rsidRPr="00EB3F73">
        <w:rPr>
          <w:spacing w:val="1"/>
          <w:lang w:val="en-GB"/>
        </w:rPr>
        <w:t xml:space="preserve"> </w:t>
      </w:r>
      <w:r w:rsidRPr="00EB3F73">
        <w:rPr>
          <w:lang w:val="en-GB"/>
        </w:rPr>
        <w:t>immediately thereafter.</w:t>
      </w:r>
      <w:r w:rsidRPr="00EB3F73">
        <w:rPr>
          <w:spacing w:val="1"/>
          <w:lang w:val="en-GB"/>
        </w:rPr>
        <w:t xml:space="preserve"> </w:t>
      </w:r>
      <w:r w:rsidRPr="00EB3F73">
        <w:rPr>
          <w:lang w:val="en-GB"/>
        </w:rPr>
        <w:t xml:space="preserve">A </w:t>
      </w:r>
      <w:r w:rsidR="00B84601" w:rsidRPr="00EB3F73">
        <w:rPr>
          <w:lang w:val="en-GB"/>
        </w:rPr>
        <w:t>batter</w:t>
      </w:r>
      <w:r w:rsidRPr="00EB3F73">
        <w:rPr>
          <w:lang w:val="en-GB"/>
        </w:rPr>
        <w:t xml:space="preserve"> will be deemed to be causing avoidable damage if</w:t>
      </w:r>
      <w:r w:rsidRPr="00EB3F73">
        <w:rPr>
          <w:spacing w:val="-59"/>
          <w:lang w:val="en-GB"/>
        </w:rPr>
        <w:t xml:space="preserve"> </w:t>
      </w:r>
      <w:r w:rsidRPr="00EB3F73">
        <w:rPr>
          <w:lang w:val="en-GB"/>
        </w:rPr>
        <w:t>either umpire considers</w:t>
      </w:r>
      <w:r w:rsidRPr="00EB3F73">
        <w:rPr>
          <w:spacing w:val="1"/>
          <w:lang w:val="en-GB"/>
        </w:rPr>
        <w:t xml:space="preserve"> </w:t>
      </w:r>
      <w:r w:rsidRPr="00EB3F73">
        <w:rPr>
          <w:lang w:val="en-GB"/>
        </w:rPr>
        <w:t>that his/her presence on</w:t>
      </w:r>
      <w:r w:rsidRPr="00EB3F73">
        <w:rPr>
          <w:spacing w:val="1"/>
          <w:lang w:val="en-GB"/>
        </w:rPr>
        <w:t xml:space="preserve"> </w:t>
      </w:r>
      <w:r w:rsidRPr="00EB3F73">
        <w:rPr>
          <w:lang w:val="en-GB"/>
        </w:rPr>
        <w:t>the</w:t>
      </w:r>
      <w:r w:rsidRPr="00EB3F73">
        <w:rPr>
          <w:spacing w:val="1"/>
          <w:lang w:val="en-GB"/>
        </w:rPr>
        <w:t xml:space="preserve"> </w:t>
      </w:r>
      <w:r w:rsidRPr="00EB3F73">
        <w:rPr>
          <w:lang w:val="en-GB"/>
        </w:rPr>
        <w:t>pitch</w:t>
      </w:r>
      <w:r w:rsidRPr="00EB3F73">
        <w:rPr>
          <w:spacing w:val="1"/>
          <w:lang w:val="en-GB"/>
        </w:rPr>
        <w:t xml:space="preserve"> </w:t>
      </w:r>
      <w:r w:rsidRPr="00EB3F73">
        <w:rPr>
          <w:lang w:val="en-GB"/>
        </w:rPr>
        <w:t>is</w:t>
      </w:r>
      <w:r w:rsidRPr="00EB3F73">
        <w:rPr>
          <w:spacing w:val="1"/>
          <w:lang w:val="en-GB"/>
        </w:rPr>
        <w:t xml:space="preserve"> </w:t>
      </w:r>
      <w:r w:rsidRPr="00EB3F73">
        <w:rPr>
          <w:lang w:val="en-GB"/>
        </w:rPr>
        <w:t>without</w:t>
      </w:r>
      <w:r w:rsidRPr="00EB3F73">
        <w:rPr>
          <w:spacing w:val="1"/>
          <w:lang w:val="en-GB"/>
        </w:rPr>
        <w:t xml:space="preserve"> </w:t>
      </w:r>
      <w:r w:rsidRPr="00EB3F73">
        <w:rPr>
          <w:lang w:val="en-GB"/>
        </w:rPr>
        <w:t>reasonable</w:t>
      </w:r>
      <w:r w:rsidRPr="00EB3F73">
        <w:rPr>
          <w:spacing w:val="1"/>
          <w:lang w:val="en-GB"/>
        </w:rPr>
        <w:t xml:space="preserve"> </w:t>
      </w:r>
      <w:r w:rsidRPr="00EB3F73">
        <w:rPr>
          <w:lang w:val="en-GB"/>
        </w:rPr>
        <w:t>cause.</w:t>
      </w:r>
    </w:p>
    <w:p w14:paraId="1BBCA2CB" w14:textId="339AD500" w:rsidR="00932C18" w:rsidRPr="00EB3F73" w:rsidRDefault="00242E3E" w:rsidP="006C73FE">
      <w:pPr>
        <w:pStyle w:val="ListParagraph"/>
        <w:numPr>
          <w:ilvl w:val="2"/>
          <w:numId w:val="85"/>
        </w:numPr>
        <w:tabs>
          <w:tab w:val="left" w:pos="1576"/>
        </w:tabs>
        <w:spacing w:before="0"/>
        <w:ind w:left="1340" w:right="704" w:hanging="567"/>
        <w:jc w:val="both"/>
        <w:rPr>
          <w:lang w:val="en-GB"/>
        </w:rPr>
      </w:pPr>
      <w:r w:rsidRPr="00EB3F73">
        <w:rPr>
          <w:lang w:val="en-GB"/>
        </w:rPr>
        <w:t xml:space="preserve">If either </w:t>
      </w:r>
      <w:r w:rsidR="00B84601" w:rsidRPr="00EB3F73">
        <w:rPr>
          <w:lang w:val="en-GB"/>
        </w:rPr>
        <w:t>batter</w:t>
      </w:r>
      <w:r w:rsidRPr="00EB3F73">
        <w:rPr>
          <w:lang w:val="en-GB"/>
        </w:rPr>
        <w:t xml:space="preserve"> causes deliberate or avoidable damage to the pitch, other than as</w:t>
      </w:r>
      <w:r w:rsidR="00106CD8" w:rsidRPr="00EB3F73">
        <w:rPr>
          <w:lang w:val="en-GB"/>
        </w:rPr>
        <w:t xml:space="preserve"> </w:t>
      </w:r>
      <w:r w:rsidRPr="00EB3F73">
        <w:rPr>
          <w:lang w:val="en-GB"/>
        </w:rPr>
        <w:t>in 41.15, at the first instance the umpire seeing the contravention shall, when the ball</w:t>
      </w:r>
      <w:r w:rsidRPr="00EB3F73">
        <w:rPr>
          <w:spacing w:val="1"/>
          <w:lang w:val="en-GB"/>
        </w:rPr>
        <w:t xml:space="preserve"> </w:t>
      </w:r>
      <w:r w:rsidRPr="00EB3F73">
        <w:rPr>
          <w:lang w:val="en-GB"/>
        </w:rPr>
        <w:t>is dead, inform the other umpire</w:t>
      </w:r>
      <w:r w:rsidRPr="00EB3F73">
        <w:rPr>
          <w:spacing w:val="1"/>
          <w:lang w:val="en-GB"/>
        </w:rPr>
        <w:t xml:space="preserve"> </w:t>
      </w:r>
      <w:r w:rsidRPr="00EB3F73">
        <w:rPr>
          <w:lang w:val="en-GB"/>
        </w:rPr>
        <w:t>of the</w:t>
      </w:r>
      <w:r w:rsidRPr="00EB3F73">
        <w:rPr>
          <w:spacing w:val="1"/>
          <w:lang w:val="en-GB"/>
        </w:rPr>
        <w:t xml:space="preserve"> </w:t>
      </w:r>
      <w:r w:rsidRPr="00EB3F73">
        <w:rPr>
          <w:lang w:val="en-GB"/>
        </w:rPr>
        <w:t>occurrence. The bowler’s end</w:t>
      </w:r>
      <w:r w:rsidRPr="00EB3F73">
        <w:rPr>
          <w:spacing w:val="1"/>
          <w:lang w:val="en-GB"/>
        </w:rPr>
        <w:t xml:space="preserve"> </w:t>
      </w:r>
      <w:r w:rsidRPr="00EB3F73">
        <w:rPr>
          <w:lang w:val="en-GB"/>
        </w:rPr>
        <w:t>umpire</w:t>
      </w:r>
      <w:r w:rsidRPr="00EB3F73">
        <w:rPr>
          <w:spacing w:val="61"/>
          <w:lang w:val="en-GB"/>
        </w:rPr>
        <w:t xml:space="preserve"> </w:t>
      </w:r>
      <w:r w:rsidRPr="00EB3F73">
        <w:rPr>
          <w:lang w:val="en-GB"/>
        </w:rPr>
        <w:t>shall</w:t>
      </w:r>
      <w:r w:rsidRPr="00EB3F73">
        <w:rPr>
          <w:spacing w:val="1"/>
          <w:lang w:val="en-GB"/>
        </w:rPr>
        <w:t xml:space="preserve"> </w:t>
      </w:r>
      <w:r w:rsidRPr="00EB3F73">
        <w:rPr>
          <w:lang w:val="en-GB"/>
        </w:rPr>
        <w:t>then</w:t>
      </w:r>
    </w:p>
    <w:p w14:paraId="4DA39C9D" w14:textId="13C6BAA8" w:rsidR="00932C18" w:rsidRPr="00EB3F73" w:rsidRDefault="00242E3E" w:rsidP="006C73FE">
      <w:pPr>
        <w:pStyle w:val="ListParagraph"/>
        <w:numPr>
          <w:ilvl w:val="0"/>
          <w:numId w:val="68"/>
        </w:numPr>
        <w:tabs>
          <w:tab w:val="left" w:pos="1677"/>
        </w:tabs>
        <w:spacing w:before="80"/>
        <w:ind w:right="707" w:hanging="178"/>
        <w:jc w:val="both"/>
        <w:rPr>
          <w:lang w:val="en-GB"/>
        </w:rPr>
      </w:pPr>
      <w:r w:rsidRPr="00EB3F73">
        <w:rPr>
          <w:lang w:val="en-GB"/>
        </w:rPr>
        <w:t xml:space="preserve">warn both </w:t>
      </w:r>
      <w:r w:rsidR="00B84601" w:rsidRPr="00EB3F73">
        <w:rPr>
          <w:lang w:val="en-GB"/>
        </w:rPr>
        <w:t>batters</w:t>
      </w:r>
      <w:r w:rsidRPr="00EB3F73">
        <w:rPr>
          <w:lang w:val="en-GB"/>
        </w:rPr>
        <w:t xml:space="preserve"> that the practice is unfair and indicate that this is a first and</w:t>
      </w:r>
      <w:r w:rsidRPr="00EB3F73">
        <w:rPr>
          <w:spacing w:val="1"/>
          <w:lang w:val="en-GB"/>
        </w:rPr>
        <w:t xml:space="preserve"> </w:t>
      </w:r>
      <w:r w:rsidRPr="00EB3F73">
        <w:rPr>
          <w:lang w:val="en-GB"/>
        </w:rPr>
        <w:t>final warning</w:t>
      </w:r>
      <w:r w:rsidR="00EA4AC1" w:rsidRPr="00EB3F73">
        <w:rPr>
          <w:lang w:val="en-GB"/>
        </w:rPr>
        <w:t xml:space="preserve">. </w:t>
      </w:r>
      <w:r w:rsidRPr="00EB3F73">
        <w:rPr>
          <w:lang w:val="en-GB"/>
        </w:rPr>
        <w:t>This warning shall apply throughout the innings. The umpire shall</w:t>
      </w:r>
      <w:r w:rsidRPr="00EB3F73">
        <w:rPr>
          <w:spacing w:val="1"/>
          <w:lang w:val="en-GB"/>
        </w:rPr>
        <w:t xml:space="preserve"> </w:t>
      </w:r>
      <w:r w:rsidRPr="00EB3F73">
        <w:rPr>
          <w:lang w:val="en-GB"/>
        </w:rPr>
        <w:t>so</w:t>
      </w:r>
      <w:r w:rsidRPr="00EB3F73">
        <w:rPr>
          <w:spacing w:val="2"/>
          <w:lang w:val="en-GB"/>
        </w:rPr>
        <w:t xml:space="preserve"> </w:t>
      </w:r>
      <w:r w:rsidRPr="00EB3F73">
        <w:rPr>
          <w:lang w:val="en-GB"/>
        </w:rPr>
        <w:t>inform</w:t>
      </w:r>
      <w:r w:rsidRPr="00EB3F73">
        <w:rPr>
          <w:spacing w:val="-1"/>
          <w:lang w:val="en-GB"/>
        </w:rPr>
        <w:t xml:space="preserve"> </w:t>
      </w:r>
      <w:r w:rsidRPr="00EB3F73">
        <w:rPr>
          <w:lang w:val="en-GB"/>
        </w:rPr>
        <w:t>each</w:t>
      </w:r>
      <w:r w:rsidRPr="00EB3F73">
        <w:rPr>
          <w:spacing w:val="-2"/>
          <w:lang w:val="en-GB"/>
        </w:rPr>
        <w:t xml:space="preserve"> </w:t>
      </w:r>
      <w:r w:rsidRPr="00EB3F73">
        <w:rPr>
          <w:lang w:val="en-GB"/>
        </w:rPr>
        <w:t>incoming</w:t>
      </w:r>
      <w:r w:rsidRPr="00EB3F73">
        <w:rPr>
          <w:spacing w:val="-2"/>
          <w:lang w:val="en-GB"/>
        </w:rPr>
        <w:t xml:space="preserve"> </w:t>
      </w:r>
      <w:r w:rsidR="00B84601" w:rsidRPr="00EB3F73">
        <w:rPr>
          <w:lang w:val="en-GB"/>
        </w:rPr>
        <w:t>batter</w:t>
      </w:r>
      <w:r w:rsidRPr="00EB3F73">
        <w:rPr>
          <w:lang w:val="en-GB"/>
        </w:rPr>
        <w:t>.</w:t>
      </w:r>
    </w:p>
    <w:p w14:paraId="18BC1305" w14:textId="77777777" w:rsidR="00932C18" w:rsidRPr="00EB3F73" w:rsidRDefault="00242E3E" w:rsidP="006C73FE">
      <w:pPr>
        <w:pStyle w:val="ListParagraph"/>
        <w:numPr>
          <w:ilvl w:val="0"/>
          <w:numId w:val="68"/>
        </w:numPr>
        <w:tabs>
          <w:tab w:val="left" w:pos="1672"/>
        </w:tabs>
        <w:spacing w:before="119"/>
        <w:ind w:left="1609" w:right="706" w:hanging="92"/>
        <w:jc w:val="both"/>
        <w:rPr>
          <w:lang w:val="en-GB"/>
        </w:rPr>
      </w:pPr>
      <w:r w:rsidRPr="00EB3F73">
        <w:rPr>
          <w:lang w:val="en-GB"/>
        </w:rPr>
        <w:t>inform the captain of the fielding side and, as soon as practicable, the captain of</w:t>
      </w:r>
      <w:r w:rsidRPr="00EB3F73">
        <w:rPr>
          <w:spacing w:val="1"/>
          <w:lang w:val="en-GB"/>
        </w:rPr>
        <w:t xml:space="preserve"> </w:t>
      </w:r>
      <w:r w:rsidRPr="00EB3F73">
        <w:rPr>
          <w:lang w:val="en-GB"/>
        </w:rPr>
        <w:t>the</w:t>
      </w:r>
      <w:r w:rsidRPr="00EB3F73">
        <w:rPr>
          <w:spacing w:val="-2"/>
          <w:lang w:val="en-GB"/>
        </w:rPr>
        <w:t xml:space="preserve"> </w:t>
      </w:r>
      <w:r w:rsidRPr="00EB3F73">
        <w:rPr>
          <w:lang w:val="en-GB"/>
        </w:rPr>
        <w:t>batting</w:t>
      </w:r>
      <w:r w:rsidRPr="00EB3F73">
        <w:rPr>
          <w:spacing w:val="3"/>
          <w:lang w:val="en-GB"/>
        </w:rPr>
        <w:t xml:space="preserve"> </w:t>
      </w:r>
      <w:r w:rsidRPr="00EB3F73">
        <w:rPr>
          <w:lang w:val="en-GB"/>
        </w:rPr>
        <w:t>side</w:t>
      </w:r>
      <w:r w:rsidRPr="00EB3F73">
        <w:rPr>
          <w:spacing w:val="-2"/>
          <w:lang w:val="en-GB"/>
        </w:rPr>
        <w:t xml:space="preserve"> </w:t>
      </w:r>
      <w:r w:rsidRPr="00EB3F73">
        <w:rPr>
          <w:lang w:val="en-GB"/>
        </w:rPr>
        <w:t>of</w:t>
      </w:r>
      <w:r w:rsidRPr="00EB3F73">
        <w:rPr>
          <w:spacing w:val="2"/>
          <w:lang w:val="en-GB"/>
        </w:rPr>
        <w:t xml:space="preserve"> </w:t>
      </w:r>
      <w:r w:rsidRPr="00EB3F73">
        <w:rPr>
          <w:lang w:val="en-GB"/>
        </w:rPr>
        <w:t>what</w:t>
      </w:r>
      <w:r w:rsidRPr="00EB3F73">
        <w:rPr>
          <w:spacing w:val="2"/>
          <w:lang w:val="en-GB"/>
        </w:rPr>
        <w:t xml:space="preserve"> </w:t>
      </w:r>
      <w:r w:rsidRPr="00EB3F73">
        <w:rPr>
          <w:lang w:val="en-GB"/>
        </w:rPr>
        <w:t>has</w:t>
      </w:r>
      <w:r w:rsidRPr="00EB3F73">
        <w:rPr>
          <w:spacing w:val="-4"/>
          <w:lang w:val="en-GB"/>
        </w:rPr>
        <w:t xml:space="preserve"> </w:t>
      </w:r>
      <w:r w:rsidRPr="00EB3F73">
        <w:rPr>
          <w:lang w:val="en-GB"/>
        </w:rPr>
        <w:t>occurred.</w:t>
      </w:r>
    </w:p>
    <w:p w14:paraId="02327472" w14:textId="4EA05EBB" w:rsidR="00932C18" w:rsidRPr="00EB3F73" w:rsidRDefault="00242E3E" w:rsidP="006C73FE">
      <w:pPr>
        <w:pStyle w:val="ListParagraph"/>
        <w:numPr>
          <w:ilvl w:val="2"/>
          <w:numId w:val="85"/>
        </w:numPr>
        <w:tabs>
          <w:tab w:val="left" w:pos="1586"/>
        </w:tabs>
        <w:spacing w:before="118"/>
        <w:ind w:left="1340" w:right="707" w:hanging="562"/>
        <w:jc w:val="both"/>
        <w:rPr>
          <w:lang w:val="en-GB"/>
        </w:rPr>
      </w:pPr>
      <w:r w:rsidRPr="00EB3F73">
        <w:rPr>
          <w:lang w:val="en-GB"/>
        </w:rPr>
        <w:t xml:space="preserve">If there is any further instance of </w:t>
      </w:r>
      <w:r w:rsidR="00A529CB" w:rsidRPr="00EB3F73">
        <w:rPr>
          <w:lang w:val="en-GB"/>
        </w:rPr>
        <w:t xml:space="preserve">deliberate or </w:t>
      </w:r>
      <w:r w:rsidRPr="00EB3F73">
        <w:rPr>
          <w:lang w:val="en-GB"/>
        </w:rPr>
        <w:t xml:space="preserve">avoidable damage to the pitch by any </w:t>
      </w:r>
      <w:r w:rsidR="00B84601" w:rsidRPr="00EB3F73">
        <w:rPr>
          <w:lang w:val="en-GB"/>
        </w:rPr>
        <w:t>batter</w:t>
      </w:r>
      <w:r w:rsidRPr="00EB3F73">
        <w:rPr>
          <w:lang w:val="en-GB"/>
        </w:rPr>
        <w:t xml:space="preserve"> in</w:t>
      </w:r>
      <w:r w:rsidRPr="00EB3F73">
        <w:rPr>
          <w:spacing w:val="1"/>
          <w:lang w:val="en-GB"/>
        </w:rPr>
        <w:t xml:space="preserve"> </w:t>
      </w:r>
      <w:r w:rsidRPr="00EB3F73">
        <w:rPr>
          <w:lang w:val="en-GB"/>
        </w:rPr>
        <w:t>that innings, the umpire seeing the contravention shall, when the ball is dead, inform</w:t>
      </w:r>
      <w:r w:rsidRPr="00EB3F73">
        <w:rPr>
          <w:spacing w:val="1"/>
          <w:lang w:val="en-GB"/>
        </w:rPr>
        <w:t xml:space="preserve"> </w:t>
      </w:r>
      <w:r w:rsidRPr="00EB3F73">
        <w:rPr>
          <w:lang w:val="en-GB"/>
        </w:rPr>
        <w:t>the</w:t>
      </w:r>
      <w:r w:rsidRPr="00EB3F73">
        <w:rPr>
          <w:spacing w:val="-2"/>
          <w:lang w:val="en-GB"/>
        </w:rPr>
        <w:t xml:space="preserve"> </w:t>
      </w:r>
      <w:r w:rsidRPr="00EB3F73">
        <w:rPr>
          <w:lang w:val="en-GB"/>
        </w:rPr>
        <w:t>other</w:t>
      </w:r>
      <w:r w:rsidRPr="00EB3F73">
        <w:rPr>
          <w:spacing w:val="-6"/>
          <w:lang w:val="en-GB"/>
        </w:rPr>
        <w:t xml:space="preserve"> </w:t>
      </w:r>
      <w:r w:rsidRPr="00EB3F73">
        <w:rPr>
          <w:lang w:val="en-GB"/>
        </w:rPr>
        <w:t>umpire</w:t>
      </w:r>
      <w:r w:rsidRPr="00EB3F73">
        <w:rPr>
          <w:spacing w:val="-2"/>
          <w:lang w:val="en-GB"/>
        </w:rPr>
        <w:t xml:space="preserve"> </w:t>
      </w:r>
      <w:r w:rsidRPr="00EB3F73">
        <w:rPr>
          <w:lang w:val="en-GB"/>
        </w:rPr>
        <w:t>of</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occurrence.</w:t>
      </w:r>
    </w:p>
    <w:p w14:paraId="64A9F3C8" w14:textId="77777777" w:rsidR="00932C18" w:rsidRPr="00EB3F73" w:rsidRDefault="00242E3E">
      <w:pPr>
        <w:pStyle w:val="BodyText"/>
        <w:spacing w:before="125"/>
        <w:rPr>
          <w:lang w:val="en-GB"/>
        </w:rPr>
      </w:pPr>
      <w:r w:rsidRPr="00EB3F73">
        <w:rPr>
          <w:lang w:val="en-GB"/>
        </w:rPr>
        <w:t>The</w:t>
      </w:r>
      <w:r w:rsidRPr="00EB3F73">
        <w:rPr>
          <w:spacing w:val="-3"/>
          <w:lang w:val="en-GB"/>
        </w:rPr>
        <w:t xml:space="preserve"> </w:t>
      </w:r>
      <w:r w:rsidRPr="00EB3F73">
        <w:rPr>
          <w:lang w:val="en-GB"/>
        </w:rPr>
        <w:t>bowler’s</w:t>
      </w:r>
      <w:r w:rsidRPr="00EB3F73">
        <w:rPr>
          <w:spacing w:val="1"/>
          <w:lang w:val="en-GB"/>
        </w:rPr>
        <w:t xml:space="preserve"> </w:t>
      </w:r>
      <w:r w:rsidRPr="00EB3F73">
        <w:rPr>
          <w:lang w:val="en-GB"/>
        </w:rPr>
        <w:t>end</w:t>
      </w:r>
      <w:r w:rsidRPr="00EB3F73">
        <w:rPr>
          <w:spacing w:val="-2"/>
          <w:lang w:val="en-GB"/>
        </w:rPr>
        <w:t xml:space="preserve"> </w:t>
      </w:r>
      <w:r w:rsidRPr="00EB3F73">
        <w:rPr>
          <w:lang w:val="en-GB"/>
        </w:rPr>
        <w:t>umpire</w:t>
      </w:r>
      <w:r w:rsidRPr="00EB3F73">
        <w:rPr>
          <w:spacing w:val="-2"/>
          <w:lang w:val="en-GB"/>
        </w:rPr>
        <w:t xml:space="preserve"> </w:t>
      </w:r>
      <w:r w:rsidRPr="00EB3F73">
        <w:rPr>
          <w:lang w:val="en-GB"/>
        </w:rPr>
        <w:t>shall</w:t>
      </w:r>
    </w:p>
    <w:p w14:paraId="66FA2C9A" w14:textId="77777777" w:rsidR="00932C18" w:rsidRPr="00EB3F73" w:rsidRDefault="00242E3E" w:rsidP="006C73FE">
      <w:pPr>
        <w:pStyle w:val="ListParagraph"/>
        <w:numPr>
          <w:ilvl w:val="0"/>
          <w:numId w:val="67"/>
        </w:numPr>
        <w:tabs>
          <w:tab w:val="left" w:pos="1615"/>
        </w:tabs>
        <w:spacing w:before="116"/>
        <w:ind w:left="1614" w:hanging="136"/>
        <w:rPr>
          <w:lang w:val="en-GB"/>
        </w:rPr>
      </w:pPr>
      <w:r w:rsidRPr="00EB3F73">
        <w:rPr>
          <w:lang w:val="en-GB"/>
        </w:rPr>
        <w:t>disallow</w:t>
      </w:r>
      <w:r w:rsidRPr="00EB3F73">
        <w:rPr>
          <w:spacing w:val="-6"/>
          <w:lang w:val="en-GB"/>
        </w:rPr>
        <w:t xml:space="preserve"> </w:t>
      </w:r>
      <w:r w:rsidRPr="00EB3F73">
        <w:rPr>
          <w:lang w:val="en-GB"/>
        </w:rPr>
        <w:t>all</w:t>
      </w:r>
      <w:r w:rsidRPr="00EB3F73">
        <w:rPr>
          <w:spacing w:val="-1"/>
          <w:lang w:val="en-GB"/>
        </w:rPr>
        <w:t xml:space="preserve"> </w:t>
      </w:r>
      <w:r w:rsidRPr="00EB3F73">
        <w:rPr>
          <w:lang w:val="en-GB"/>
        </w:rPr>
        <w:t>runs to</w:t>
      </w:r>
      <w:r w:rsidRPr="00EB3F73">
        <w:rPr>
          <w:spacing w:val="2"/>
          <w:lang w:val="en-GB"/>
        </w:rPr>
        <w:t xml:space="preserve"> </w:t>
      </w:r>
      <w:r w:rsidRPr="00EB3F73">
        <w:rPr>
          <w:lang w:val="en-GB"/>
        </w:rPr>
        <w:t>the</w:t>
      </w:r>
      <w:r w:rsidRPr="00EB3F73">
        <w:rPr>
          <w:spacing w:val="-3"/>
          <w:lang w:val="en-GB"/>
        </w:rPr>
        <w:t xml:space="preserve"> </w:t>
      </w:r>
      <w:r w:rsidRPr="00EB3F73">
        <w:rPr>
          <w:lang w:val="en-GB"/>
        </w:rPr>
        <w:t>batting</w:t>
      </w:r>
      <w:r w:rsidRPr="00EB3F73">
        <w:rPr>
          <w:spacing w:val="2"/>
          <w:lang w:val="en-GB"/>
        </w:rPr>
        <w:t xml:space="preserve"> </w:t>
      </w:r>
      <w:r w:rsidRPr="00EB3F73">
        <w:rPr>
          <w:lang w:val="en-GB"/>
        </w:rPr>
        <w:t>side</w:t>
      </w:r>
    </w:p>
    <w:p w14:paraId="268E04D6" w14:textId="795F1AF9" w:rsidR="00932C18" w:rsidRPr="00EB3F73" w:rsidRDefault="00242E3E" w:rsidP="006C73FE">
      <w:pPr>
        <w:pStyle w:val="ListParagraph"/>
        <w:numPr>
          <w:ilvl w:val="0"/>
          <w:numId w:val="67"/>
        </w:numPr>
        <w:tabs>
          <w:tab w:val="left" w:pos="1615"/>
        </w:tabs>
        <w:spacing w:before="122"/>
        <w:ind w:left="1614" w:hanging="136"/>
        <w:rPr>
          <w:lang w:val="en-GB"/>
        </w:rPr>
      </w:pPr>
      <w:r w:rsidRPr="00EB3F73">
        <w:rPr>
          <w:lang w:val="en-GB"/>
        </w:rPr>
        <w:t>return</w:t>
      </w:r>
      <w:r w:rsidRPr="00EB3F73">
        <w:rPr>
          <w:spacing w:val="-2"/>
          <w:lang w:val="en-GB"/>
        </w:rPr>
        <w:t xml:space="preserve"> </w:t>
      </w:r>
      <w:r w:rsidRPr="00EB3F73">
        <w:rPr>
          <w:lang w:val="en-GB"/>
        </w:rPr>
        <w:t>any</w:t>
      </w:r>
      <w:r w:rsidRPr="00EB3F73">
        <w:rPr>
          <w:spacing w:val="2"/>
          <w:lang w:val="en-GB"/>
        </w:rPr>
        <w:t xml:space="preserve"> </w:t>
      </w:r>
      <w:r w:rsidRPr="00EB3F73">
        <w:rPr>
          <w:lang w:val="en-GB"/>
        </w:rPr>
        <w:t>not</w:t>
      </w:r>
      <w:r w:rsidRPr="00EB3F73">
        <w:rPr>
          <w:spacing w:val="-2"/>
          <w:lang w:val="en-GB"/>
        </w:rPr>
        <w:t xml:space="preserve"> </w:t>
      </w:r>
      <w:r w:rsidRPr="00EB3F73">
        <w:rPr>
          <w:lang w:val="en-GB"/>
        </w:rPr>
        <w:t>out</w:t>
      </w:r>
      <w:r w:rsidRPr="00EB3F73">
        <w:rPr>
          <w:spacing w:val="-3"/>
          <w:lang w:val="en-GB"/>
        </w:rPr>
        <w:t xml:space="preserve"> </w:t>
      </w:r>
      <w:r w:rsidR="00B84601" w:rsidRPr="00EB3F73">
        <w:rPr>
          <w:lang w:val="en-GB"/>
        </w:rPr>
        <w:t>batter</w:t>
      </w:r>
      <w:r w:rsidRPr="00EB3F73">
        <w:rPr>
          <w:spacing w:val="-1"/>
          <w:lang w:val="en-GB"/>
        </w:rPr>
        <w:t xml:space="preserve"> </w:t>
      </w:r>
      <w:r w:rsidRPr="00EB3F73">
        <w:rPr>
          <w:lang w:val="en-GB"/>
        </w:rPr>
        <w:t>to</w:t>
      </w:r>
      <w:r w:rsidRPr="00EB3F73">
        <w:rPr>
          <w:spacing w:val="-1"/>
          <w:lang w:val="en-GB"/>
        </w:rPr>
        <w:t xml:space="preserve"> </w:t>
      </w:r>
      <w:r w:rsidRPr="00EB3F73">
        <w:rPr>
          <w:lang w:val="en-GB"/>
        </w:rPr>
        <w:t>his/her</w:t>
      </w:r>
      <w:r w:rsidRPr="00EB3F73">
        <w:rPr>
          <w:spacing w:val="-6"/>
          <w:lang w:val="en-GB"/>
        </w:rPr>
        <w:t xml:space="preserve"> </w:t>
      </w:r>
      <w:r w:rsidRPr="00EB3F73">
        <w:rPr>
          <w:lang w:val="en-GB"/>
        </w:rPr>
        <w:t>original</w:t>
      </w:r>
      <w:r w:rsidRPr="00EB3F73">
        <w:rPr>
          <w:spacing w:val="1"/>
          <w:lang w:val="en-GB"/>
        </w:rPr>
        <w:t xml:space="preserve"> </w:t>
      </w:r>
      <w:r w:rsidRPr="00EB3F73">
        <w:rPr>
          <w:lang w:val="en-GB"/>
        </w:rPr>
        <w:t>end</w:t>
      </w:r>
    </w:p>
    <w:p w14:paraId="315C4702" w14:textId="77777777" w:rsidR="00932C18" w:rsidRPr="00EB3F73" w:rsidRDefault="00242E3E" w:rsidP="006C73FE">
      <w:pPr>
        <w:pStyle w:val="ListParagraph"/>
        <w:numPr>
          <w:ilvl w:val="0"/>
          <w:numId w:val="67"/>
        </w:numPr>
        <w:tabs>
          <w:tab w:val="left" w:pos="1615"/>
        </w:tabs>
        <w:ind w:left="1614" w:hanging="136"/>
        <w:rPr>
          <w:lang w:val="en-GB"/>
        </w:rPr>
      </w:pPr>
      <w:r w:rsidRPr="00EB3F73">
        <w:rPr>
          <w:lang w:val="en-GB"/>
        </w:rPr>
        <w:t>signal</w:t>
      </w:r>
      <w:r w:rsidRPr="00EB3F73">
        <w:rPr>
          <w:spacing w:val="-5"/>
          <w:lang w:val="en-GB"/>
        </w:rPr>
        <w:t xml:space="preserve"> </w:t>
      </w:r>
      <w:r w:rsidRPr="00EB3F73">
        <w:rPr>
          <w:lang w:val="en-GB"/>
        </w:rPr>
        <w:t>No</w:t>
      </w:r>
      <w:r w:rsidRPr="00EB3F73">
        <w:rPr>
          <w:spacing w:val="-2"/>
          <w:lang w:val="en-GB"/>
        </w:rPr>
        <w:t xml:space="preserve"> </w:t>
      </w:r>
      <w:r w:rsidRPr="00EB3F73">
        <w:rPr>
          <w:lang w:val="en-GB"/>
        </w:rPr>
        <w:t>ball</w:t>
      </w:r>
      <w:r w:rsidRPr="00EB3F73">
        <w:rPr>
          <w:spacing w:val="-5"/>
          <w:lang w:val="en-GB"/>
        </w:rPr>
        <w:t xml:space="preserve"> </w:t>
      </w:r>
      <w:r w:rsidRPr="00EB3F73">
        <w:rPr>
          <w:lang w:val="en-GB"/>
        </w:rPr>
        <w:t>or Wide</w:t>
      </w:r>
      <w:r w:rsidRPr="00EB3F73">
        <w:rPr>
          <w:spacing w:val="-2"/>
          <w:lang w:val="en-GB"/>
        </w:rPr>
        <w:t xml:space="preserve"> </w:t>
      </w:r>
      <w:r w:rsidRPr="00EB3F73">
        <w:rPr>
          <w:lang w:val="en-GB"/>
        </w:rPr>
        <w:t>to</w:t>
      </w:r>
      <w:r w:rsidRPr="00EB3F73">
        <w:rPr>
          <w:spacing w:val="-2"/>
          <w:lang w:val="en-GB"/>
        </w:rPr>
        <w:t xml:space="preserve"> </w:t>
      </w:r>
      <w:r w:rsidRPr="00EB3F73">
        <w:rPr>
          <w:lang w:val="en-GB"/>
        </w:rPr>
        <w:t>the</w:t>
      </w:r>
      <w:r w:rsidRPr="00EB3F73">
        <w:rPr>
          <w:spacing w:val="3"/>
          <w:lang w:val="en-GB"/>
        </w:rPr>
        <w:t xml:space="preserve"> </w:t>
      </w:r>
      <w:r w:rsidRPr="00EB3F73">
        <w:rPr>
          <w:lang w:val="en-GB"/>
        </w:rPr>
        <w:t>scorers</w:t>
      </w:r>
      <w:r w:rsidRPr="00EB3F73">
        <w:rPr>
          <w:spacing w:val="2"/>
          <w:lang w:val="en-GB"/>
        </w:rPr>
        <w:t xml:space="preserve"> </w:t>
      </w:r>
      <w:r w:rsidRPr="00EB3F73">
        <w:rPr>
          <w:lang w:val="en-GB"/>
        </w:rPr>
        <w:t>if</w:t>
      </w:r>
      <w:r w:rsidRPr="00EB3F73">
        <w:rPr>
          <w:spacing w:val="-3"/>
          <w:lang w:val="en-GB"/>
        </w:rPr>
        <w:t xml:space="preserve"> </w:t>
      </w:r>
      <w:r w:rsidRPr="00EB3F73">
        <w:rPr>
          <w:lang w:val="en-GB"/>
        </w:rPr>
        <w:t>applicable.</w:t>
      </w:r>
    </w:p>
    <w:p w14:paraId="3C1CD338" w14:textId="77777777" w:rsidR="00932C18" w:rsidRPr="00EB3F73" w:rsidRDefault="00242E3E" w:rsidP="006C73FE">
      <w:pPr>
        <w:pStyle w:val="ListParagraph"/>
        <w:numPr>
          <w:ilvl w:val="0"/>
          <w:numId w:val="67"/>
        </w:numPr>
        <w:tabs>
          <w:tab w:val="left" w:pos="1615"/>
        </w:tabs>
        <w:spacing w:before="117"/>
        <w:ind w:left="1614" w:hanging="136"/>
        <w:rPr>
          <w:lang w:val="en-GB"/>
        </w:rPr>
      </w:pPr>
      <w:r w:rsidRPr="00EB3F73">
        <w:rPr>
          <w:lang w:val="en-GB"/>
        </w:rPr>
        <w:t>award</w:t>
      </w:r>
      <w:r w:rsidRPr="00EB3F73">
        <w:rPr>
          <w:spacing w:val="-3"/>
          <w:lang w:val="en-GB"/>
        </w:rPr>
        <w:t xml:space="preserve"> </w:t>
      </w:r>
      <w:r w:rsidRPr="00EB3F73">
        <w:rPr>
          <w:lang w:val="en-GB"/>
        </w:rPr>
        <w:t>5</w:t>
      </w:r>
      <w:r w:rsidRPr="00EB3F73">
        <w:rPr>
          <w:spacing w:val="-2"/>
          <w:lang w:val="en-GB"/>
        </w:rPr>
        <w:t xml:space="preserve"> </w:t>
      </w:r>
      <w:r w:rsidRPr="00EB3F73">
        <w:rPr>
          <w:lang w:val="en-GB"/>
        </w:rPr>
        <w:t>Penalty</w:t>
      </w:r>
      <w:r w:rsidRPr="00EB3F73">
        <w:rPr>
          <w:spacing w:val="-4"/>
          <w:lang w:val="en-GB"/>
        </w:rPr>
        <w:t xml:space="preserve"> </w:t>
      </w:r>
      <w:r w:rsidRPr="00EB3F73">
        <w:rPr>
          <w:lang w:val="en-GB"/>
        </w:rPr>
        <w:t>runs</w:t>
      </w:r>
      <w:r w:rsidRPr="00EB3F73">
        <w:rPr>
          <w:spacing w:val="1"/>
          <w:lang w:val="en-GB"/>
        </w:rPr>
        <w:t xml:space="preserve"> </w:t>
      </w:r>
      <w:r w:rsidRPr="00EB3F73">
        <w:rPr>
          <w:lang w:val="en-GB"/>
        </w:rPr>
        <w:t>to</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fielding</w:t>
      </w:r>
      <w:r w:rsidRPr="00EB3F73">
        <w:rPr>
          <w:spacing w:val="-2"/>
          <w:lang w:val="en-GB"/>
        </w:rPr>
        <w:t xml:space="preserve"> </w:t>
      </w:r>
      <w:r w:rsidRPr="00EB3F73">
        <w:rPr>
          <w:lang w:val="en-GB"/>
        </w:rPr>
        <w:t>side.</w:t>
      </w:r>
    </w:p>
    <w:p w14:paraId="01AFBF02" w14:textId="0BF9C20F" w:rsidR="00932C18" w:rsidRPr="00134038" w:rsidRDefault="00242E3E" w:rsidP="00134038">
      <w:pPr>
        <w:pStyle w:val="ListParagraph"/>
        <w:numPr>
          <w:ilvl w:val="0"/>
          <w:numId w:val="67"/>
        </w:numPr>
        <w:tabs>
          <w:tab w:val="left" w:pos="1620"/>
        </w:tabs>
        <w:ind w:left="1619" w:right="497" w:hanging="141"/>
        <w:rPr>
          <w:lang w:val="en-GB"/>
        </w:rPr>
      </w:pPr>
      <w:r w:rsidRPr="00EB3F73">
        <w:rPr>
          <w:lang w:val="en-GB"/>
        </w:rPr>
        <w:t>award</w:t>
      </w:r>
      <w:r w:rsidRPr="00EB3F73">
        <w:rPr>
          <w:spacing w:val="3"/>
          <w:lang w:val="en-GB"/>
        </w:rPr>
        <w:t xml:space="preserve"> </w:t>
      </w:r>
      <w:r w:rsidRPr="00EB3F73">
        <w:rPr>
          <w:lang w:val="en-GB"/>
        </w:rPr>
        <w:t>any</w:t>
      </w:r>
      <w:r w:rsidRPr="00EB3F73">
        <w:rPr>
          <w:spacing w:val="2"/>
          <w:lang w:val="en-GB"/>
        </w:rPr>
        <w:t xml:space="preserve"> </w:t>
      </w:r>
      <w:r w:rsidRPr="00EB3F73">
        <w:rPr>
          <w:lang w:val="en-GB"/>
        </w:rPr>
        <w:t>other</w:t>
      </w:r>
      <w:r w:rsidRPr="00EB3F73">
        <w:rPr>
          <w:spacing w:val="-1"/>
          <w:lang w:val="en-GB"/>
        </w:rPr>
        <w:t xml:space="preserve"> </w:t>
      </w:r>
      <w:r w:rsidRPr="00EB3F73">
        <w:rPr>
          <w:lang w:val="en-GB"/>
        </w:rPr>
        <w:t>5-run</w:t>
      </w:r>
      <w:r w:rsidRPr="00EB3F73">
        <w:rPr>
          <w:spacing w:val="4"/>
          <w:lang w:val="en-GB"/>
        </w:rPr>
        <w:t xml:space="preserve"> </w:t>
      </w:r>
      <w:r w:rsidRPr="00EB3F73">
        <w:rPr>
          <w:lang w:val="en-GB"/>
        </w:rPr>
        <w:t>Penalty</w:t>
      </w:r>
      <w:r w:rsidRPr="00EB3F73">
        <w:rPr>
          <w:spacing w:val="2"/>
          <w:lang w:val="en-GB"/>
        </w:rPr>
        <w:t xml:space="preserve"> </w:t>
      </w:r>
      <w:r w:rsidRPr="00EB3F73">
        <w:rPr>
          <w:lang w:val="en-GB"/>
        </w:rPr>
        <w:t>that</w:t>
      </w:r>
      <w:r w:rsidRPr="00EB3F73">
        <w:rPr>
          <w:spacing w:val="2"/>
          <w:lang w:val="en-GB"/>
        </w:rPr>
        <w:t xml:space="preserve"> </w:t>
      </w:r>
      <w:r w:rsidRPr="00EB3F73">
        <w:rPr>
          <w:lang w:val="en-GB"/>
        </w:rPr>
        <w:t>is</w:t>
      </w:r>
      <w:r w:rsidRPr="00EB3F73">
        <w:rPr>
          <w:spacing w:val="2"/>
          <w:lang w:val="en-GB"/>
        </w:rPr>
        <w:t xml:space="preserve"> </w:t>
      </w:r>
      <w:r w:rsidRPr="00EB3F73">
        <w:rPr>
          <w:lang w:val="en-GB"/>
        </w:rPr>
        <w:t>applicable</w:t>
      </w:r>
      <w:r w:rsidRPr="00EB3F73">
        <w:rPr>
          <w:spacing w:val="4"/>
          <w:lang w:val="en-GB"/>
        </w:rPr>
        <w:t xml:space="preserve"> </w:t>
      </w:r>
      <w:r w:rsidRPr="00EB3F73">
        <w:rPr>
          <w:lang w:val="en-GB"/>
        </w:rPr>
        <w:t>except</w:t>
      </w:r>
      <w:r w:rsidRPr="00EB3F73">
        <w:rPr>
          <w:spacing w:val="2"/>
          <w:lang w:val="en-GB"/>
        </w:rPr>
        <w:t xml:space="preserve"> </w:t>
      </w:r>
      <w:r w:rsidRPr="00EB3F73">
        <w:rPr>
          <w:lang w:val="en-GB"/>
        </w:rPr>
        <w:t>for Penalty</w:t>
      </w:r>
      <w:r w:rsidRPr="00EB3F73">
        <w:rPr>
          <w:spacing w:val="7"/>
          <w:lang w:val="en-GB"/>
        </w:rPr>
        <w:t xml:space="preserve"> </w:t>
      </w:r>
      <w:r w:rsidRPr="00EB3F73">
        <w:rPr>
          <w:lang w:val="en-GB"/>
        </w:rPr>
        <w:t>runs</w:t>
      </w:r>
      <w:r w:rsidRPr="00EB3F73">
        <w:rPr>
          <w:spacing w:val="1"/>
          <w:lang w:val="en-GB"/>
        </w:rPr>
        <w:t xml:space="preserve"> </w:t>
      </w:r>
      <w:r w:rsidRPr="00EB3F73">
        <w:rPr>
          <w:lang w:val="en-GB"/>
        </w:rPr>
        <w:t>under Law</w:t>
      </w:r>
      <w:r w:rsidR="00134038">
        <w:rPr>
          <w:lang w:val="en-GB"/>
        </w:rPr>
        <w:t xml:space="preserve"> </w:t>
      </w:r>
      <w:r w:rsidRPr="00134038">
        <w:rPr>
          <w:lang w:val="en-GB"/>
        </w:rPr>
        <w:t>28.3</w:t>
      </w:r>
      <w:r w:rsidRPr="00134038">
        <w:rPr>
          <w:spacing w:val="3"/>
          <w:lang w:val="en-GB"/>
        </w:rPr>
        <w:t xml:space="preserve"> </w:t>
      </w:r>
      <w:r w:rsidRPr="00134038">
        <w:rPr>
          <w:lang w:val="en-GB"/>
        </w:rPr>
        <w:t>(Protective</w:t>
      </w:r>
      <w:r w:rsidRPr="00134038">
        <w:rPr>
          <w:spacing w:val="-2"/>
          <w:lang w:val="en-GB"/>
        </w:rPr>
        <w:t xml:space="preserve"> </w:t>
      </w:r>
      <w:r w:rsidRPr="00134038">
        <w:rPr>
          <w:lang w:val="en-GB"/>
        </w:rPr>
        <w:t>helmets</w:t>
      </w:r>
      <w:r w:rsidRPr="00134038">
        <w:rPr>
          <w:spacing w:val="-4"/>
          <w:lang w:val="en-GB"/>
        </w:rPr>
        <w:t xml:space="preserve"> </w:t>
      </w:r>
      <w:r w:rsidRPr="00134038">
        <w:rPr>
          <w:lang w:val="en-GB"/>
        </w:rPr>
        <w:t>belonging</w:t>
      </w:r>
      <w:r w:rsidRPr="00134038">
        <w:rPr>
          <w:spacing w:val="-2"/>
          <w:lang w:val="en-GB"/>
        </w:rPr>
        <w:t xml:space="preserve"> </w:t>
      </w:r>
      <w:r w:rsidRPr="00134038">
        <w:rPr>
          <w:lang w:val="en-GB"/>
        </w:rPr>
        <w:t>to</w:t>
      </w:r>
      <w:r w:rsidRPr="00134038">
        <w:rPr>
          <w:spacing w:val="-2"/>
          <w:lang w:val="en-GB"/>
        </w:rPr>
        <w:t xml:space="preserve"> </w:t>
      </w:r>
      <w:r w:rsidRPr="00134038">
        <w:rPr>
          <w:lang w:val="en-GB"/>
        </w:rPr>
        <w:t>the</w:t>
      </w:r>
      <w:r w:rsidRPr="00134038">
        <w:rPr>
          <w:spacing w:val="-2"/>
          <w:lang w:val="en-GB"/>
        </w:rPr>
        <w:t xml:space="preserve"> </w:t>
      </w:r>
      <w:r w:rsidRPr="00134038">
        <w:rPr>
          <w:lang w:val="en-GB"/>
        </w:rPr>
        <w:t>fielding</w:t>
      </w:r>
      <w:r w:rsidRPr="00134038">
        <w:rPr>
          <w:spacing w:val="-2"/>
          <w:lang w:val="en-GB"/>
        </w:rPr>
        <w:t xml:space="preserve"> </w:t>
      </w:r>
      <w:r w:rsidRPr="00134038">
        <w:rPr>
          <w:lang w:val="en-GB"/>
        </w:rPr>
        <w:t>side).</w:t>
      </w:r>
    </w:p>
    <w:p w14:paraId="4E3F5950" w14:textId="77777777" w:rsidR="00932C18" w:rsidRPr="00EB3F73" w:rsidRDefault="00242E3E" w:rsidP="006C73FE">
      <w:pPr>
        <w:pStyle w:val="ListParagraph"/>
        <w:numPr>
          <w:ilvl w:val="0"/>
          <w:numId w:val="67"/>
        </w:numPr>
        <w:tabs>
          <w:tab w:val="left" w:pos="1634"/>
        </w:tabs>
        <w:spacing w:before="20" w:line="259" w:lineRule="auto"/>
        <w:ind w:right="711" w:hanging="144"/>
        <w:rPr>
          <w:lang w:val="en-GB"/>
        </w:rPr>
      </w:pPr>
      <w:r w:rsidRPr="00EB3F73">
        <w:rPr>
          <w:lang w:val="en-GB"/>
        </w:rPr>
        <w:t>Inform</w:t>
      </w:r>
      <w:r w:rsidRPr="00EB3F73">
        <w:rPr>
          <w:spacing w:val="17"/>
          <w:lang w:val="en-GB"/>
        </w:rPr>
        <w:t xml:space="preserve"> </w:t>
      </w:r>
      <w:r w:rsidRPr="00EB3F73">
        <w:rPr>
          <w:lang w:val="en-GB"/>
        </w:rPr>
        <w:t>the</w:t>
      </w:r>
      <w:r w:rsidRPr="00EB3F73">
        <w:rPr>
          <w:spacing w:val="21"/>
          <w:lang w:val="en-GB"/>
        </w:rPr>
        <w:t xml:space="preserve"> </w:t>
      </w:r>
      <w:r w:rsidRPr="00EB3F73">
        <w:rPr>
          <w:lang w:val="en-GB"/>
        </w:rPr>
        <w:t>captain</w:t>
      </w:r>
      <w:r w:rsidRPr="00EB3F73">
        <w:rPr>
          <w:spacing w:val="16"/>
          <w:lang w:val="en-GB"/>
        </w:rPr>
        <w:t xml:space="preserve"> </w:t>
      </w:r>
      <w:r w:rsidRPr="00EB3F73">
        <w:rPr>
          <w:lang w:val="en-GB"/>
        </w:rPr>
        <w:t>of</w:t>
      </w:r>
      <w:r w:rsidRPr="00EB3F73">
        <w:rPr>
          <w:spacing w:val="20"/>
          <w:lang w:val="en-GB"/>
        </w:rPr>
        <w:t xml:space="preserve"> </w:t>
      </w:r>
      <w:r w:rsidRPr="00EB3F73">
        <w:rPr>
          <w:lang w:val="en-GB"/>
        </w:rPr>
        <w:t>the</w:t>
      </w:r>
      <w:r w:rsidRPr="00EB3F73">
        <w:rPr>
          <w:spacing w:val="21"/>
          <w:lang w:val="en-GB"/>
        </w:rPr>
        <w:t xml:space="preserve"> </w:t>
      </w:r>
      <w:r w:rsidRPr="00EB3F73">
        <w:rPr>
          <w:lang w:val="en-GB"/>
        </w:rPr>
        <w:t>fielding</w:t>
      </w:r>
      <w:r w:rsidRPr="00EB3F73">
        <w:rPr>
          <w:spacing w:val="22"/>
          <w:lang w:val="en-GB"/>
        </w:rPr>
        <w:t xml:space="preserve"> </w:t>
      </w:r>
      <w:r w:rsidRPr="00EB3F73">
        <w:rPr>
          <w:lang w:val="en-GB"/>
        </w:rPr>
        <w:t>side</w:t>
      </w:r>
      <w:r w:rsidRPr="00EB3F73">
        <w:rPr>
          <w:spacing w:val="21"/>
          <w:lang w:val="en-GB"/>
        </w:rPr>
        <w:t xml:space="preserve"> </w:t>
      </w:r>
      <w:r w:rsidRPr="00EB3F73">
        <w:rPr>
          <w:lang w:val="en-GB"/>
        </w:rPr>
        <w:t>and,</w:t>
      </w:r>
      <w:r w:rsidRPr="00EB3F73">
        <w:rPr>
          <w:spacing w:val="15"/>
          <w:lang w:val="en-GB"/>
        </w:rPr>
        <w:t xml:space="preserve"> </w:t>
      </w:r>
      <w:r w:rsidRPr="00EB3F73">
        <w:rPr>
          <w:lang w:val="en-GB"/>
        </w:rPr>
        <w:t>as</w:t>
      </w:r>
      <w:r w:rsidRPr="00EB3F73">
        <w:rPr>
          <w:spacing w:val="19"/>
          <w:lang w:val="en-GB"/>
        </w:rPr>
        <w:t xml:space="preserve"> </w:t>
      </w:r>
      <w:r w:rsidRPr="00EB3F73">
        <w:rPr>
          <w:lang w:val="en-GB"/>
        </w:rPr>
        <w:t>soon</w:t>
      </w:r>
      <w:r w:rsidRPr="00EB3F73">
        <w:rPr>
          <w:spacing w:val="21"/>
          <w:lang w:val="en-GB"/>
        </w:rPr>
        <w:t xml:space="preserve"> </w:t>
      </w:r>
      <w:r w:rsidRPr="00EB3F73">
        <w:rPr>
          <w:lang w:val="en-GB"/>
        </w:rPr>
        <w:t>as</w:t>
      </w:r>
      <w:r w:rsidRPr="00EB3F73">
        <w:rPr>
          <w:spacing w:val="19"/>
          <w:lang w:val="en-GB"/>
        </w:rPr>
        <w:t xml:space="preserve"> </w:t>
      </w:r>
      <w:r w:rsidRPr="00EB3F73">
        <w:rPr>
          <w:lang w:val="en-GB"/>
        </w:rPr>
        <w:t>practicable,</w:t>
      </w:r>
      <w:r w:rsidRPr="00EB3F73">
        <w:rPr>
          <w:spacing w:val="21"/>
          <w:lang w:val="en-GB"/>
        </w:rPr>
        <w:t xml:space="preserve"> </w:t>
      </w:r>
      <w:r w:rsidRPr="00EB3F73">
        <w:rPr>
          <w:lang w:val="en-GB"/>
        </w:rPr>
        <w:t>the</w:t>
      </w:r>
      <w:r w:rsidRPr="00EB3F73">
        <w:rPr>
          <w:spacing w:val="21"/>
          <w:lang w:val="en-GB"/>
        </w:rPr>
        <w:t xml:space="preserve"> </w:t>
      </w:r>
      <w:r w:rsidRPr="00EB3F73">
        <w:rPr>
          <w:lang w:val="en-GB"/>
        </w:rPr>
        <w:t>captain</w:t>
      </w:r>
      <w:r w:rsidRPr="00EB3F73">
        <w:rPr>
          <w:spacing w:val="21"/>
          <w:lang w:val="en-GB"/>
        </w:rPr>
        <w:t xml:space="preserve"> </w:t>
      </w:r>
      <w:r w:rsidRPr="00EB3F73">
        <w:rPr>
          <w:lang w:val="en-GB"/>
        </w:rPr>
        <w:t>of</w:t>
      </w:r>
      <w:r w:rsidRPr="00EB3F73">
        <w:rPr>
          <w:spacing w:val="-58"/>
          <w:lang w:val="en-GB"/>
        </w:rPr>
        <w:t xml:space="preserve"> </w:t>
      </w:r>
      <w:r w:rsidRPr="00EB3F73">
        <w:rPr>
          <w:lang w:val="en-GB"/>
        </w:rPr>
        <w:t>the</w:t>
      </w:r>
      <w:r w:rsidRPr="00EB3F73">
        <w:rPr>
          <w:spacing w:val="-3"/>
          <w:lang w:val="en-GB"/>
        </w:rPr>
        <w:t xml:space="preserve"> </w:t>
      </w:r>
      <w:r w:rsidRPr="00EB3F73">
        <w:rPr>
          <w:lang w:val="en-GB"/>
        </w:rPr>
        <w:t>batting</w:t>
      </w:r>
      <w:r w:rsidRPr="00EB3F73">
        <w:rPr>
          <w:spacing w:val="3"/>
          <w:lang w:val="en-GB"/>
        </w:rPr>
        <w:t xml:space="preserve"> </w:t>
      </w:r>
      <w:r w:rsidRPr="00EB3F73">
        <w:rPr>
          <w:lang w:val="en-GB"/>
        </w:rPr>
        <w:t>side</w:t>
      </w:r>
      <w:r w:rsidRPr="00EB3F73">
        <w:rPr>
          <w:spacing w:val="-2"/>
          <w:lang w:val="en-GB"/>
        </w:rPr>
        <w:t xml:space="preserve"> </w:t>
      </w:r>
      <w:r w:rsidRPr="00EB3F73">
        <w:rPr>
          <w:lang w:val="en-GB"/>
        </w:rPr>
        <w:t>of</w:t>
      </w:r>
      <w:r w:rsidRPr="00EB3F73">
        <w:rPr>
          <w:spacing w:val="-3"/>
          <w:lang w:val="en-GB"/>
        </w:rPr>
        <w:t xml:space="preserve"> </w:t>
      </w:r>
      <w:r w:rsidRPr="00EB3F73">
        <w:rPr>
          <w:lang w:val="en-GB"/>
        </w:rPr>
        <w:t>the</w:t>
      </w:r>
      <w:r w:rsidRPr="00EB3F73">
        <w:rPr>
          <w:spacing w:val="3"/>
          <w:lang w:val="en-GB"/>
        </w:rPr>
        <w:t xml:space="preserve"> </w:t>
      </w:r>
      <w:r w:rsidRPr="00EB3F73">
        <w:rPr>
          <w:lang w:val="en-GB"/>
        </w:rPr>
        <w:t>reason</w:t>
      </w:r>
      <w:r w:rsidRPr="00EB3F73">
        <w:rPr>
          <w:spacing w:val="3"/>
          <w:lang w:val="en-GB"/>
        </w:rPr>
        <w:t xml:space="preserve"> </w:t>
      </w:r>
      <w:r w:rsidRPr="00EB3F73">
        <w:rPr>
          <w:lang w:val="en-GB"/>
        </w:rPr>
        <w:t>for</w:t>
      </w:r>
      <w:r w:rsidRPr="00EB3F73">
        <w:rPr>
          <w:spacing w:val="-1"/>
          <w:lang w:val="en-GB"/>
        </w:rPr>
        <w:t xml:space="preserve"> </w:t>
      </w:r>
      <w:r w:rsidRPr="00EB3F73">
        <w:rPr>
          <w:lang w:val="en-GB"/>
        </w:rPr>
        <w:t>this</w:t>
      </w:r>
      <w:r w:rsidRPr="00EB3F73">
        <w:rPr>
          <w:spacing w:val="1"/>
          <w:lang w:val="en-GB"/>
        </w:rPr>
        <w:t xml:space="preserve"> </w:t>
      </w:r>
      <w:r w:rsidRPr="00EB3F73">
        <w:rPr>
          <w:lang w:val="en-GB"/>
        </w:rPr>
        <w:t>action.</w:t>
      </w:r>
    </w:p>
    <w:p w14:paraId="6F5224A2" w14:textId="6E29283A" w:rsidR="00932C18" w:rsidRDefault="00242E3E">
      <w:pPr>
        <w:pStyle w:val="BodyText"/>
        <w:spacing w:before="116"/>
        <w:ind w:right="707"/>
        <w:rPr>
          <w:lang w:val="en-GB"/>
        </w:rPr>
      </w:pPr>
      <w:r w:rsidRPr="00EB3F73">
        <w:rPr>
          <w:lang w:val="en-GB"/>
        </w:rPr>
        <w:t>The umpires together shall report the occurrence as soon as possible after the match</w:t>
      </w:r>
      <w:r w:rsidRPr="00EB3F73">
        <w:rPr>
          <w:spacing w:val="1"/>
          <w:lang w:val="en-GB"/>
        </w:rPr>
        <w:t xml:space="preserve"> </w:t>
      </w:r>
      <w:r w:rsidRPr="00EB3F73">
        <w:rPr>
          <w:lang w:val="en-GB"/>
        </w:rPr>
        <w:t>to the Executive of the offending side and to any Governing Body responsible for the</w:t>
      </w:r>
      <w:r w:rsidRPr="00EB3F73">
        <w:rPr>
          <w:spacing w:val="1"/>
          <w:lang w:val="en-GB"/>
        </w:rPr>
        <w:t xml:space="preserve"> </w:t>
      </w:r>
      <w:r w:rsidRPr="00EB3F73">
        <w:rPr>
          <w:lang w:val="en-GB"/>
        </w:rPr>
        <w:t>match, who shall take such action as is considered appropriate against the captain,</w:t>
      </w:r>
      <w:r w:rsidRPr="00EB3F73">
        <w:rPr>
          <w:spacing w:val="1"/>
          <w:lang w:val="en-GB"/>
        </w:rPr>
        <w:t xml:space="preserve"> </w:t>
      </w:r>
      <w:r w:rsidRPr="00EB3F73">
        <w:rPr>
          <w:lang w:val="en-GB"/>
        </w:rPr>
        <w:t>any</w:t>
      </w:r>
      <w:r w:rsidRPr="00EB3F73">
        <w:rPr>
          <w:spacing w:val="-4"/>
          <w:lang w:val="en-GB"/>
        </w:rPr>
        <w:t xml:space="preserve"> </w:t>
      </w:r>
      <w:r w:rsidRPr="00EB3F73">
        <w:rPr>
          <w:lang w:val="en-GB"/>
        </w:rPr>
        <w:t>other</w:t>
      </w:r>
      <w:r w:rsidRPr="00EB3F73">
        <w:rPr>
          <w:spacing w:val="-1"/>
          <w:lang w:val="en-GB"/>
        </w:rPr>
        <w:t xml:space="preserve"> </w:t>
      </w:r>
      <w:r w:rsidRPr="00EB3F73">
        <w:rPr>
          <w:lang w:val="en-GB"/>
        </w:rPr>
        <w:t>individuals</w:t>
      </w:r>
      <w:r w:rsidRPr="00EB3F73">
        <w:rPr>
          <w:spacing w:val="-4"/>
          <w:lang w:val="en-GB"/>
        </w:rPr>
        <w:t xml:space="preserve"> </w:t>
      </w:r>
      <w:r w:rsidRPr="00EB3F73">
        <w:rPr>
          <w:lang w:val="en-GB"/>
        </w:rPr>
        <w:t>concerned</w:t>
      </w:r>
      <w:r w:rsidRPr="00EB3F73">
        <w:rPr>
          <w:spacing w:val="-2"/>
          <w:lang w:val="en-GB"/>
        </w:rPr>
        <w:t xml:space="preserve"> </w:t>
      </w:r>
      <w:r w:rsidRPr="00EB3F73">
        <w:rPr>
          <w:lang w:val="en-GB"/>
        </w:rPr>
        <w:t>and,</w:t>
      </w:r>
      <w:r w:rsidRPr="00EB3F73">
        <w:rPr>
          <w:spacing w:val="2"/>
          <w:lang w:val="en-GB"/>
        </w:rPr>
        <w:t xml:space="preserve"> </w:t>
      </w:r>
      <w:r w:rsidRPr="00EB3F73">
        <w:rPr>
          <w:lang w:val="en-GB"/>
        </w:rPr>
        <w:t>if</w:t>
      </w:r>
      <w:r w:rsidRPr="00EB3F73">
        <w:rPr>
          <w:spacing w:val="-3"/>
          <w:lang w:val="en-GB"/>
        </w:rPr>
        <w:t xml:space="preserve"> </w:t>
      </w:r>
      <w:r w:rsidRPr="00EB3F73">
        <w:rPr>
          <w:lang w:val="en-GB"/>
        </w:rPr>
        <w:t>appropriate,</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team.</w:t>
      </w:r>
    </w:p>
    <w:p w14:paraId="3BF919E1" w14:textId="5E629A4A" w:rsidR="00FF4911" w:rsidRDefault="00FF4911">
      <w:pPr>
        <w:pStyle w:val="BodyText"/>
        <w:spacing w:before="116"/>
        <w:ind w:right="707"/>
        <w:rPr>
          <w:lang w:val="en-GB"/>
        </w:rPr>
      </w:pPr>
    </w:p>
    <w:p w14:paraId="07C5E2A7" w14:textId="77777777" w:rsidR="00FF4911" w:rsidRPr="00EB3F73" w:rsidRDefault="00FF4911">
      <w:pPr>
        <w:pStyle w:val="BodyText"/>
        <w:spacing w:before="116"/>
        <w:ind w:right="707"/>
        <w:rPr>
          <w:lang w:val="en-GB"/>
        </w:rPr>
      </w:pPr>
    </w:p>
    <w:p w14:paraId="3D545223" w14:textId="77777777" w:rsidR="00932C18" w:rsidRPr="00EB3F73" w:rsidRDefault="00242E3E" w:rsidP="006C73FE">
      <w:pPr>
        <w:pStyle w:val="Heading1"/>
        <w:numPr>
          <w:ilvl w:val="1"/>
          <w:numId w:val="85"/>
        </w:numPr>
        <w:tabs>
          <w:tab w:val="left" w:pos="1106"/>
        </w:tabs>
        <w:ind w:left="1105" w:hanging="615"/>
        <w:jc w:val="left"/>
        <w:rPr>
          <w:lang w:val="en-GB"/>
        </w:rPr>
      </w:pPr>
      <w:r w:rsidRPr="00EB3F73">
        <w:rPr>
          <w:lang w:val="en-GB"/>
        </w:rPr>
        <w:lastRenderedPageBreak/>
        <w:t>Striker</w:t>
      </w:r>
      <w:r w:rsidRPr="00EB3F73">
        <w:rPr>
          <w:spacing w:val="-5"/>
          <w:lang w:val="en-GB"/>
        </w:rPr>
        <w:t xml:space="preserve"> </w:t>
      </w:r>
      <w:r w:rsidRPr="00EB3F73">
        <w:rPr>
          <w:lang w:val="en-GB"/>
        </w:rPr>
        <w:t>in</w:t>
      </w:r>
      <w:r w:rsidRPr="00EB3F73">
        <w:rPr>
          <w:spacing w:val="-1"/>
          <w:lang w:val="en-GB"/>
        </w:rPr>
        <w:t xml:space="preserve"> </w:t>
      </w:r>
      <w:r w:rsidRPr="00EB3F73">
        <w:rPr>
          <w:lang w:val="en-GB"/>
        </w:rPr>
        <w:t>protected</w:t>
      </w:r>
      <w:r w:rsidRPr="00EB3F73">
        <w:rPr>
          <w:spacing w:val="-5"/>
          <w:lang w:val="en-GB"/>
        </w:rPr>
        <w:t xml:space="preserve"> </w:t>
      </w:r>
      <w:r w:rsidRPr="00EB3F73">
        <w:rPr>
          <w:lang w:val="en-GB"/>
        </w:rPr>
        <w:t>area</w:t>
      </w:r>
    </w:p>
    <w:p w14:paraId="66DFE925" w14:textId="509ACA00" w:rsidR="00932C18" w:rsidRPr="00EB3F73" w:rsidRDefault="00242E3E" w:rsidP="006C73FE">
      <w:pPr>
        <w:pStyle w:val="ListParagraph"/>
        <w:numPr>
          <w:ilvl w:val="2"/>
          <w:numId w:val="85"/>
        </w:numPr>
        <w:tabs>
          <w:tab w:val="left" w:pos="1615"/>
        </w:tabs>
        <w:spacing w:before="122"/>
        <w:ind w:left="1340" w:right="707" w:hanging="567"/>
        <w:jc w:val="both"/>
        <w:rPr>
          <w:lang w:val="en-GB"/>
        </w:rPr>
      </w:pPr>
      <w:r w:rsidRPr="00EB3F73">
        <w:rPr>
          <w:lang w:val="en-GB"/>
        </w:rPr>
        <w:t xml:space="preserve">The striker shall not adopt a </w:t>
      </w:r>
      <w:r w:rsidR="00A529CB" w:rsidRPr="00EB3F73">
        <w:rPr>
          <w:lang w:val="en-GB"/>
        </w:rPr>
        <w:t xml:space="preserve">batting position </w:t>
      </w:r>
      <w:r w:rsidRPr="00EB3F73">
        <w:rPr>
          <w:lang w:val="en-GB"/>
        </w:rPr>
        <w:t>in the protected area or so close to it that</w:t>
      </w:r>
      <w:r w:rsidRPr="00EB3F73">
        <w:rPr>
          <w:spacing w:val="1"/>
          <w:lang w:val="en-GB"/>
        </w:rPr>
        <w:t xml:space="preserve"> </w:t>
      </w:r>
      <w:r w:rsidRPr="00EB3F73">
        <w:rPr>
          <w:lang w:val="en-GB"/>
        </w:rPr>
        <w:t>frequent</w:t>
      </w:r>
      <w:r w:rsidRPr="00EB3F73">
        <w:rPr>
          <w:spacing w:val="-4"/>
          <w:lang w:val="en-GB"/>
        </w:rPr>
        <w:t xml:space="preserve"> </w:t>
      </w:r>
      <w:r w:rsidRPr="00EB3F73">
        <w:rPr>
          <w:lang w:val="en-GB"/>
        </w:rPr>
        <w:t>encroachment</w:t>
      </w:r>
      <w:r w:rsidRPr="00EB3F73">
        <w:rPr>
          <w:spacing w:val="2"/>
          <w:lang w:val="en-GB"/>
        </w:rPr>
        <w:t xml:space="preserve"> </w:t>
      </w:r>
      <w:r w:rsidRPr="00EB3F73">
        <w:rPr>
          <w:lang w:val="en-GB"/>
        </w:rPr>
        <w:t>is</w:t>
      </w:r>
      <w:r w:rsidRPr="00EB3F73">
        <w:rPr>
          <w:spacing w:val="1"/>
          <w:lang w:val="en-GB"/>
        </w:rPr>
        <w:t xml:space="preserve"> </w:t>
      </w:r>
      <w:r w:rsidRPr="00EB3F73">
        <w:rPr>
          <w:lang w:val="en-GB"/>
        </w:rPr>
        <w:t>inevitable.</w:t>
      </w:r>
    </w:p>
    <w:p w14:paraId="370027E1" w14:textId="7D4D7E9C" w:rsidR="00932C18" w:rsidRPr="00EB3F73" w:rsidRDefault="00242E3E">
      <w:pPr>
        <w:pStyle w:val="BodyText"/>
        <w:spacing w:before="118"/>
        <w:ind w:right="705"/>
        <w:rPr>
          <w:lang w:val="en-GB"/>
        </w:rPr>
      </w:pPr>
      <w:r w:rsidRPr="00EB3F73">
        <w:rPr>
          <w:lang w:val="en-GB"/>
        </w:rPr>
        <w:t xml:space="preserve">The striker may </w:t>
      </w:r>
      <w:r w:rsidR="008D144B" w:rsidRPr="00EB3F73">
        <w:rPr>
          <w:lang w:val="en-GB"/>
        </w:rPr>
        <w:t xml:space="preserve">make </w:t>
      </w:r>
      <w:r w:rsidRPr="00EB3F73">
        <w:rPr>
          <w:lang w:val="en-GB"/>
        </w:rPr>
        <w:t xml:space="preserve">a </w:t>
      </w:r>
      <w:r w:rsidR="00A529CB" w:rsidRPr="00EB3F73">
        <w:rPr>
          <w:lang w:val="en-GB"/>
        </w:rPr>
        <w:t xml:space="preserve">mark </w:t>
      </w:r>
      <w:r w:rsidRPr="00EB3F73">
        <w:rPr>
          <w:lang w:val="en-GB"/>
        </w:rPr>
        <w:t>on the pitch</w:t>
      </w:r>
      <w:r w:rsidR="00EA4AC1" w:rsidRPr="00EB3F73">
        <w:rPr>
          <w:lang w:val="en-GB"/>
        </w:rPr>
        <w:t>, for the purpose of indicating his/her batting position,</w:t>
      </w:r>
      <w:r w:rsidRPr="00EB3F73">
        <w:rPr>
          <w:lang w:val="en-GB"/>
        </w:rPr>
        <w:t xml:space="preserve"> provided that no mark is unreasonably</w:t>
      </w:r>
      <w:r w:rsidRPr="00EB3F73">
        <w:rPr>
          <w:spacing w:val="1"/>
          <w:lang w:val="en-GB"/>
        </w:rPr>
        <w:t xml:space="preserve"> </w:t>
      </w:r>
      <w:r w:rsidRPr="00EB3F73">
        <w:rPr>
          <w:lang w:val="en-GB"/>
        </w:rPr>
        <w:t>close</w:t>
      </w:r>
      <w:r w:rsidRPr="00EB3F73">
        <w:rPr>
          <w:spacing w:val="-2"/>
          <w:lang w:val="en-GB"/>
        </w:rPr>
        <w:t xml:space="preserve"> </w:t>
      </w:r>
      <w:r w:rsidRPr="00EB3F73">
        <w:rPr>
          <w:lang w:val="en-GB"/>
        </w:rPr>
        <w:t>to</w:t>
      </w:r>
      <w:r w:rsidRPr="00EB3F73">
        <w:rPr>
          <w:spacing w:val="-2"/>
          <w:lang w:val="en-GB"/>
        </w:rPr>
        <w:t xml:space="preserve"> </w:t>
      </w:r>
      <w:r w:rsidRPr="00EB3F73">
        <w:rPr>
          <w:lang w:val="en-GB"/>
        </w:rPr>
        <w:t>the</w:t>
      </w:r>
      <w:r w:rsidRPr="00EB3F73">
        <w:rPr>
          <w:spacing w:val="3"/>
          <w:lang w:val="en-GB"/>
        </w:rPr>
        <w:t xml:space="preserve"> </w:t>
      </w:r>
      <w:r w:rsidRPr="00EB3F73">
        <w:rPr>
          <w:lang w:val="en-GB"/>
        </w:rPr>
        <w:t>protected</w:t>
      </w:r>
      <w:r w:rsidRPr="00EB3F73">
        <w:rPr>
          <w:spacing w:val="-2"/>
          <w:lang w:val="en-GB"/>
        </w:rPr>
        <w:t xml:space="preserve"> </w:t>
      </w:r>
      <w:r w:rsidRPr="00EB3F73">
        <w:rPr>
          <w:lang w:val="en-GB"/>
        </w:rPr>
        <w:t>area.</w:t>
      </w:r>
    </w:p>
    <w:p w14:paraId="1C06AABF" w14:textId="77777777" w:rsidR="00932C18" w:rsidRPr="00EB3F73" w:rsidRDefault="00242E3E" w:rsidP="006C73FE">
      <w:pPr>
        <w:pStyle w:val="ListParagraph"/>
        <w:numPr>
          <w:ilvl w:val="2"/>
          <w:numId w:val="85"/>
        </w:numPr>
        <w:tabs>
          <w:tab w:val="left" w:pos="1615"/>
        </w:tabs>
        <w:spacing w:before="122" w:line="259" w:lineRule="auto"/>
        <w:ind w:left="1340" w:right="705" w:hanging="567"/>
        <w:jc w:val="both"/>
        <w:rPr>
          <w:lang w:val="en-GB"/>
        </w:rPr>
      </w:pPr>
      <w:r w:rsidRPr="00EB3F73">
        <w:rPr>
          <w:lang w:val="en-GB"/>
        </w:rPr>
        <w:t>If there is breach of any of the conditions in 41.15.1 by the striker, the umpire</w:t>
      </w:r>
      <w:r w:rsidRPr="00EB3F73">
        <w:rPr>
          <w:spacing w:val="1"/>
          <w:lang w:val="en-GB"/>
        </w:rPr>
        <w:t xml:space="preserve"> </w:t>
      </w:r>
      <w:r w:rsidRPr="00EB3F73">
        <w:rPr>
          <w:lang w:val="en-GB"/>
        </w:rPr>
        <w:t>seeing the contravention shall, if the bowler has not entered his/her delivery stride,</w:t>
      </w:r>
      <w:r w:rsidRPr="00EB3F73">
        <w:rPr>
          <w:spacing w:val="1"/>
          <w:lang w:val="en-GB"/>
        </w:rPr>
        <w:t xml:space="preserve"> </w:t>
      </w:r>
      <w:r w:rsidRPr="00EB3F73">
        <w:rPr>
          <w:lang w:val="en-GB"/>
        </w:rPr>
        <w:t xml:space="preserve">immediately </w:t>
      </w:r>
      <w:proofErr w:type="gramStart"/>
      <w:r w:rsidRPr="00EB3F73">
        <w:rPr>
          <w:lang w:val="en-GB"/>
        </w:rPr>
        <w:t>call</w:t>
      </w:r>
      <w:proofErr w:type="gramEnd"/>
      <w:r w:rsidRPr="00EB3F73">
        <w:rPr>
          <w:lang w:val="en-GB"/>
        </w:rPr>
        <w:t xml:space="preserve"> and signal Dead ball, otherwise, he/she shall wait until the ball is</w:t>
      </w:r>
      <w:r w:rsidRPr="00EB3F73">
        <w:rPr>
          <w:spacing w:val="1"/>
          <w:lang w:val="en-GB"/>
        </w:rPr>
        <w:t xml:space="preserve"> </w:t>
      </w:r>
      <w:r w:rsidRPr="00EB3F73">
        <w:rPr>
          <w:lang w:val="en-GB"/>
        </w:rPr>
        <w:t>dead</w:t>
      </w:r>
      <w:r w:rsidRPr="00EB3F73">
        <w:rPr>
          <w:spacing w:val="-3"/>
          <w:lang w:val="en-GB"/>
        </w:rPr>
        <w:t xml:space="preserve"> </w:t>
      </w:r>
      <w:r w:rsidRPr="00EB3F73">
        <w:rPr>
          <w:lang w:val="en-GB"/>
        </w:rPr>
        <w:t>and</w:t>
      </w:r>
      <w:r w:rsidRPr="00EB3F73">
        <w:rPr>
          <w:spacing w:val="3"/>
          <w:lang w:val="en-GB"/>
        </w:rPr>
        <w:t xml:space="preserve"> </w:t>
      </w:r>
      <w:r w:rsidRPr="00EB3F73">
        <w:rPr>
          <w:lang w:val="en-GB"/>
        </w:rPr>
        <w:t>then</w:t>
      </w:r>
      <w:r w:rsidRPr="00EB3F73">
        <w:rPr>
          <w:spacing w:val="3"/>
          <w:lang w:val="en-GB"/>
        </w:rPr>
        <w:t xml:space="preserve"> </w:t>
      </w:r>
      <w:r w:rsidRPr="00EB3F73">
        <w:rPr>
          <w:lang w:val="en-GB"/>
        </w:rPr>
        <w:t>inform</w:t>
      </w:r>
      <w:r w:rsidRPr="00EB3F73">
        <w:rPr>
          <w:spacing w:val="-1"/>
          <w:lang w:val="en-GB"/>
        </w:rPr>
        <w:t xml:space="preserve"> </w:t>
      </w:r>
      <w:r w:rsidRPr="00EB3F73">
        <w:rPr>
          <w:lang w:val="en-GB"/>
        </w:rPr>
        <w:t>the</w:t>
      </w:r>
      <w:r w:rsidRPr="00EB3F73">
        <w:rPr>
          <w:spacing w:val="-2"/>
          <w:lang w:val="en-GB"/>
        </w:rPr>
        <w:t xml:space="preserve"> </w:t>
      </w:r>
      <w:r w:rsidRPr="00EB3F73">
        <w:rPr>
          <w:lang w:val="en-GB"/>
        </w:rPr>
        <w:t>other</w:t>
      </w:r>
      <w:r w:rsidRPr="00EB3F73">
        <w:rPr>
          <w:spacing w:val="-1"/>
          <w:lang w:val="en-GB"/>
        </w:rPr>
        <w:t xml:space="preserve"> </w:t>
      </w:r>
      <w:r w:rsidRPr="00EB3F73">
        <w:rPr>
          <w:lang w:val="en-GB"/>
        </w:rPr>
        <w:t>umpire</w:t>
      </w:r>
      <w:r w:rsidRPr="00EB3F73">
        <w:rPr>
          <w:spacing w:val="-2"/>
          <w:lang w:val="en-GB"/>
        </w:rPr>
        <w:t xml:space="preserve"> </w:t>
      </w:r>
      <w:r w:rsidRPr="00EB3F73">
        <w:rPr>
          <w:lang w:val="en-GB"/>
        </w:rPr>
        <w:t>of</w:t>
      </w:r>
      <w:r w:rsidRPr="00EB3F73">
        <w:rPr>
          <w:spacing w:val="1"/>
          <w:lang w:val="en-GB"/>
        </w:rPr>
        <w:t xml:space="preserve"> </w:t>
      </w:r>
      <w:r w:rsidRPr="00EB3F73">
        <w:rPr>
          <w:lang w:val="en-GB"/>
        </w:rPr>
        <w:t>the</w:t>
      </w:r>
      <w:r w:rsidRPr="00EB3F73">
        <w:rPr>
          <w:spacing w:val="-2"/>
          <w:lang w:val="en-GB"/>
        </w:rPr>
        <w:t xml:space="preserve"> </w:t>
      </w:r>
      <w:r w:rsidRPr="00EB3F73">
        <w:rPr>
          <w:lang w:val="en-GB"/>
        </w:rPr>
        <w:t>occurrence.</w:t>
      </w:r>
    </w:p>
    <w:p w14:paraId="46D12A38" w14:textId="77777777" w:rsidR="00932C18" w:rsidRPr="00EB3F73" w:rsidRDefault="00242E3E">
      <w:pPr>
        <w:pStyle w:val="BodyText"/>
        <w:spacing w:before="117"/>
        <w:rPr>
          <w:lang w:val="en-GB"/>
        </w:rPr>
      </w:pPr>
      <w:r w:rsidRPr="00EB3F73">
        <w:rPr>
          <w:lang w:val="en-GB"/>
        </w:rPr>
        <w:t>The</w:t>
      </w:r>
      <w:r w:rsidRPr="00EB3F73">
        <w:rPr>
          <w:spacing w:val="-2"/>
          <w:lang w:val="en-GB"/>
        </w:rPr>
        <w:t xml:space="preserve"> </w:t>
      </w:r>
      <w:r w:rsidRPr="00EB3F73">
        <w:rPr>
          <w:lang w:val="en-GB"/>
        </w:rPr>
        <w:t>bowler’s</w:t>
      </w:r>
      <w:r w:rsidRPr="00EB3F73">
        <w:rPr>
          <w:spacing w:val="1"/>
          <w:lang w:val="en-GB"/>
        </w:rPr>
        <w:t xml:space="preserve"> </w:t>
      </w:r>
      <w:r w:rsidRPr="00EB3F73">
        <w:rPr>
          <w:lang w:val="en-GB"/>
        </w:rPr>
        <w:t>end</w:t>
      </w:r>
      <w:r w:rsidRPr="00EB3F73">
        <w:rPr>
          <w:spacing w:val="-2"/>
          <w:lang w:val="en-GB"/>
        </w:rPr>
        <w:t xml:space="preserve"> </w:t>
      </w:r>
      <w:r w:rsidRPr="00EB3F73">
        <w:rPr>
          <w:lang w:val="en-GB"/>
        </w:rPr>
        <w:t>umpire</w:t>
      </w:r>
      <w:r w:rsidRPr="00EB3F73">
        <w:rPr>
          <w:spacing w:val="-2"/>
          <w:lang w:val="en-GB"/>
        </w:rPr>
        <w:t xml:space="preserve"> </w:t>
      </w:r>
      <w:r w:rsidRPr="00EB3F73">
        <w:rPr>
          <w:lang w:val="en-GB"/>
        </w:rPr>
        <w:t>shall then</w:t>
      </w:r>
    </w:p>
    <w:p w14:paraId="614D6F19" w14:textId="5D445277" w:rsidR="00932C18" w:rsidRPr="00EB3F73" w:rsidRDefault="00242E3E" w:rsidP="006C73FE">
      <w:pPr>
        <w:pStyle w:val="ListParagraph"/>
        <w:numPr>
          <w:ilvl w:val="0"/>
          <w:numId w:val="66"/>
        </w:numPr>
        <w:tabs>
          <w:tab w:val="left" w:pos="1768"/>
        </w:tabs>
        <w:spacing w:before="141"/>
        <w:ind w:right="704" w:hanging="140"/>
        <w:jc w:val="both"/>
        <w:rPr>
          <w:lang w:val="en-GB"/>
        </w:rPr>
      </w:pPr>
      <w:r w:rsidRPr="00EB3F73">
        <w:rPr>
          <w:lang w:val="en-GB"/>
        </w:rPr>
        <w:t>warn the striker that the practice is unfair and indicate that this is a first and final</w:t>
      </w:r>
      <w:r w:rsidRPr="00EB3F73">
        <w:rPr>
          <w:spacing w:val="1"/>
          <w:lang w:val="en-GB"/>
        </w:rPr>
        <w:t xml:space="preserve"> </w:t>
      </w:r>
      <w:r w:rsidRPr="00EB3F73">
        <w:rPr>
          <w:lang w:val="en-GB"/>
        </w:rPr>
        <w:t>warning. This warning shall apply throughout the innings. The umpire shall so</w:t>
      </w:r>
      <w:r w:rsidRPr="00EB3F73">
        <w:rPr>
          <w:spacing w:val="1"/>
          <w:lang w:val="en-GB"/>
        </w:rPr>
        <w:t xml:space="preserve"> </w:t>
      </w:r>
      <w:r w:rsidRPr="00EB3F73">
        <w:rPr>
          <w:lang w:val="en-GB"/>
        </w:rPr>
        <w:t>inform</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non-striker</w:t>
      </w:r>
      <w:r w:rsidRPr="00EB3F73">
        <w:rPr>
          <w:spacing w:val="-6"/>
          <w:lang w:val="en-GB"/>
        </w:rPr>
        <w:t xml:space="preserve"> </w:t>
      </w:r>
      <w:r w:rsidRPr="00EB3F73">
        <w:rPr>
          <w:lang w:val="en-GB"/>
        </w:rPr>
        <w:t>and</w:t>
      </w:r>
      <w:r w:rsidRPr="00EB3F73">
        <w:rPr>
          <w:spacing w:val="-2"/>
          <w:lang w:val="en-GB"/>
        </w:rPr>
        <w:t xml:space="preserve"> </w:t>
      </w:r>
      <w:r w:rsidRPr="00EB3F73">
        <w:rPr>
          <w:lang w:val="en-GB"/>
        </w:rPr>
        <w:t>each</w:t>
      </w:r>
      <w:r w:rsidRPr="00EB3F73">
        <w:rPr>
          <w:spacing w:val="3"/>
          <w:lang w:val="en-GB"/>
        </w:rPr>
        <w:t xml:space="preserve"> </w:t>
      </w:r>
      <w:r w:rsidRPr="00EB3F73">
        <w:rPr>
          <w:lang w:val="en-GB"/>
        </w:rPr>
        <w:t>incoming</w:t>
      </w:r>
      <w:r w:rsidRPr="00EB3F73">
        <w:rPr>
          <w:spacing w:val="3"/>
          <w:lang w:val="en-GB"/>
        </w:rPr>
        <w:t xml:space="preserve"> </w:t>
      </w:r>
      <w:r w:rsidR="00B84601" w:rsidRPr="00EB3F73">
        <w:rPr>
          <w:lang w:val="en-GB"/>
        </w:rPr>
        <w:t>batter</w:t>
      </w:r>
      <w:r w:rsidRPr="00EB3F73">
        <w:rPr>
          <w:lang w:val="en-GB"/>
        </w:rPr>
        <w:t>.</w:t>
      </w:r>
    </w:p>
    <w:p w14:paraId="72ABFA3B" w14:textId="77777777" w:rsidR="00932C18" w:rsidRPr="00EB3F73" w:rsidRDefault="00242E3E" w:rsidP="006C73FE">
      <w:pPr>
        <w:pStyle w:val="ListParagraph"/>
        <w:numPr>
          <w:ilvl w:val="0"/>
          <w:numId w:val="66"/>
        </w:numPr>
        <w:tabs>
          <w:tab w:val="left" w:pos="1773"/>
        </w:tabs>
        <w:spacing w:before="119"/>
        <w:ind w:left="1772" w:right="711"/>
        <w:jc w:val="both"/>
        <w:rPr>
          <w:lang w:val="en-GB"/>
        </w:rPr>
      </w:pPr>
      <w:r w:rsidRPr="00EB3F73">
        <w:rPr>
          <w:lang w:val="en-GB"/>
        </w:rPr>
        <w:t>inform the captain of the fielding side and, as soon as practicable, the captain of</w:t>
      </w:r>
      <w:r w:rsidRPr="00EB3F73">
        <w:rPr>
          <w:spacing w:val="1"/>
          <w:lang w:val="en-GB"/>
        </w:rPr>
        <w:t xml:space="preserve"> </w:t>
      </w:r>
      <w:r w:rsidRPr="00EB3F73">
        <w:rPr>
          <w:lang w:val="en-GB"/>
        </w:rPr>
        <w:t>the</w:t>
      </w:r>
      <w:r w:rsidRPr="00EB3F73">
        <w:rPr>
          <w:spacing w:val="-2"/>
          <w:lang w:val="en-GB"/>
        </w:rPr>
        <w:t xml:space="preserve"> </w:t>
      </w:r>
      <w:r w:rsidRPr="00EB3F73">
        <w:rPr>
          <w:lang w:val="en-GB"/>
        </w:rPr>
        <w:t>batting</w:t>
      </w:r>
      <w:r w:rsidRPr="00EB3F73">
        <w:rPr>
          <w:spacing w:val="3"/>
          <w:lang w:val="en-GB"/>
        </w:rPr>
        <w:t xml:space="preserve"> </w:t>
      </w:r>
      <w:r w:rsidRPr="00EB3F73">
        <w:rPr>
          <w:lang w:val="en-GB"/>
        </w:rPr>
        <w:t>side</w:t>
      </w:r>
      <w:r w:rsidRPr="00EB3F73">
        <w:rPr>
          <w:spacing w:val="-2"/>
          <w:lang w:val="en-GB"/>
        </w:rPr>
        <w:t xml:space="preserve"> </w:t>
      </w:r>
      <w:r w:rsidRPr="00EB3F73">
        <w:rPr>
          <w:lang w:val="en-GB"/>
        </w:rPr>
        <w:t>of</w:t>
      </w:r>
      <w:r w:rsidRPr="00EB3F73">
        <w:rPr>
          <w:spacing w:val="2"/>
          <w:lang w:val="en-GB"/>
        </w:rPr>
        <w:t xml:space="preserve"> </w:t>
      </w:r>
      <w:r w:rsidRPr="00EB3F73">
        <w:rPr>
          <w:lang w:val="en-GB"/>
        </w:rPr>
        <w:t>what</w:t>
      </w:r>
      <w:r w:rsidRPr="00EB3F73">
        <w:rPr>
          <w:spacing w:val="2"/>
          <w:lang w:val="en-GB"/>
        </w:rPr>
        <w:t xml:space="preserve"> </w:t>
      </w:r>
      <w:r w:rsidRPr="00EB3F73">
        <w:rPr>
          <w:lang w:val="en-GB"/>
        </w:rPr>
        <w:t>has</w:t>
      </w:r>
      <w:r w:rsidRPr="00EB3F73">
        <w:rPr>
          <w:spacing w:val="-4"/>
          <w:lang w:val="en-GB"/>
        </w:rPr>
        <w:t xml:space="preserve"> </w:t>
      </w:r>
      <w:r w:rsidRPr="00EB3F73">
        <w:rPr>
          <w:lang w:val="en-GB"/>
        </w:rPr>
        <w:t>occurred.</w:t>
      </w:r>
    </w:p>
    <w:p w14:paraId="4AAB95B4" w14:textId="211C91B9" w:rsidR="00932C18" w:rsidRPr="00EB3F73" w:rsidRDefault="00242E3E" w:rsidP="006C73FE">
      <w:pPr>
        <w:pStyle w:val="ListParagraph"/>
        <w:numPr>
          <w:ilvl w:val="2"/>
          <w:numId w:val="85"/>
        </w:numPr>
        <w:tabs>
          <w:tab w:val="left" w:pos="1605"/>
        </w:tabs>
        <w:spacing w:before="123"/>
        <w:ind w:left="1340" w:right="707" w:hanging="543"/>
        <w:jc w:val="both"/>
        <w:rPr>
          <w:lang w:val="en-GB"/>
        </w:rPr>
      </w:pPr>
      <w:r w:rsidRPr="00EB3F73">
        <w:rPr>
          <w:lang w:val="en-GB"/>
        </w:rPr>
        <w:t xml:space="preserve">If there is any further breach of any of the conditions in 41.15.1 by any </w:t>
      </w:r>
      <w:r w:rsidR="00B84601" w:rsidRPr="00EB3F73">
        <w:rPr>
          <w:lang w:val="en-GB"/>
        </w:rPr>
        <w:t>batter</w:t>
      </w:r>
      <w:r w:rsidRPr="00EB3F73">
        <w:rPr>
          <w:lang w:val="en-GB"/>
        </w:rPr>
        <w:t xml:space="preserve"> in</w:t>
      </w:r>
      <w:r w:rsidRPr="00EB3F73">
        <w:rPr>
          <w:spacing w:val="1"/>
          <w:lang w:val="en-GB"/>
        </w:rPr>
        <w:t xml:space="preserve"> </w:t>
      </w:r>
      <w:r w:rsidRPr="00EB3F73">
        <w:rPr>
          <w:lang w:val="en-GB"/>
        </w:rPr>
        <w:t>that innings, the umpire seeing the contravention shall, if the bowler has not entered</w:t>
      </w:r>
      <w:r w:rsidRPr="00EB3F73">
        <w:rPr>
          <w:spacing w:val="1"/>
          <w:lang w:val="en-GB"/>
        </w:rPr>
        <w:t xml:space="preserve"> </w:t>
      </w:r>
      <w:r w:rsidRPr="00EB3F73">
        <w:rPr>
          <w:lang w:val="en-GB"/>
        </w:rPr>
        <w:t xml:space="preserve">his/her delivery stride, immediately </w:t>
      </w:r>
      <w:proofErr w:type="gramStart"/>
      <w:r w:rsidRPr="00EB3F73">
        <w:rPr>
          <w:lang w:val="en-GB"/>
        </w:rPr>
        <w:t>call</w:t>
      </w:r>
      <w:proofErr w:type="gramEnd"/>
      <w:r w:rsidRPr="00EB3F73">
        <w:rPr>
          <w:lang w:val="en-GB"/>
        </w:rPr>
        <w:t xml:space="preserve"> and signal Dead ball, otherwise, he/she shall</w:t>
      </w:r>
      <w:r w:rsidRPr="00EB3F73">
        <w:rPr>
          <w:spacing w:val="1"/>
          <w:lang w:val="en-GB"/>
        </w:rPr>
        <w:t xml:space="preserve"> </w:t>
      </w:r>
      <w:r w:rsidRPr="00EB3F73">
        <w:rPr>
          <w:lang w:val="en-GB"/>
        </w:rPr>
        <w:t>wait</w:t>
      </w:r>
      <w:r w:rsidRPr="00EB3F73">
        <w:rPr>
          <w:spacing w:val="1"/>
          <w:lang w:val="en-GB"/>
        </w:rPr>
        <w:t xml:space="preserve"> </w:t>
      </w:r>
      <w:r w:rsidRPr="00EB3F73">
        <w:rPr>
          <w:lang w:val="en-GB"/>
        </w:rPr>
        <w:t>until</w:t>
      </w:r>
      <w:r w:rsidRPr="00EB3F73">
        <w:rPr>
          <w:spacing w:val="-1"/>
          <w:lang w:val="en-GB"/>
        </w:rPr>
        <w:t xml:space="preserve"> </w:t>
      </w:r>
      <w:r w:rsidRPr="00EB3F73">
        <w:rPr>
          <w:lang w:val="en-GB"/>
        </w:rPr>
        <w:t>the</w:t>
      </w:r>
      <w:r w:rsidRPr="00EB3F73">
        <w:rPr>
          <w:spacing w:val="-2"/>
          <w:lang w:val="en-GB"/>
        </w:rPr>
        <w:t xml:space="preserve"> </w:t>
      </w:r>
      <w:r w:rsidRPr="00EB3F73">
        <w:rPr>
          <w:lang w:val="en-GB"/>
        </w:rPr>
        <w:t>ball</w:t>
      </w:r>
      <w:r w:rsidRPr="00EB3F73">
        <w:rPr>
          <w:spacing w:val="-1"/>
          <w:lang w:val="en-GB"/>
        </w:rPr>
        <w:t xml:space="preserve"> </w:t>
      </w:r>
      <w:r w:rsidRPr="00EB3F73">
        <w:rPr>
          <w:lang w:val="en-GB"/>
        </w:rPr>
        <w:t>is</w:t>
      </w:r>
      <w:r w:rsidRPr="00EB3F73">
        <w:rPr>
          <w:spacing w:val="1"/>
          <w:lang w:val="en-GB"/>
        </w:rPr>
        <w:t xml:space="preserve"> </w:t>
      </w:r>
      <w:r w:rsidRPr="00EB3F73">
        <w:rPr>
          <w:lang w:val="en-GB"/>
        </w:rPr>
        <w:t>dead</w:t>
      </w:r>
      <w:r w:rsidRPr="00EB3F73">
        <w:rPr>
          <w:spacing w:val="2"/>
          <w:lang w:val="en-GB"/>
        </w:rPr>
        <w:t xml:space="preserve"> </w:t>
      </w:r>
      <w:r w:rsidRPr="00EB3F73">
        <w:rPr>
          <w:lang w:val="en-GB"/>
        </w:rPr>
        <w:t>and</w:t>
      </w:r>
      <w:r w:rsidRPr="00EB3F73">
        <w:rPr>
          <w:spacing w:val="2"/>
          <w:lang w:val="en-GB"/>
        </w:rPr>
        <w:t xml:space="preserve"> </w:t>
      </w:r>
      <w:r w:rsidRPr="00EB3F73">
        <w:rPr>
          <w:lang w:val="en-GB"/>
        </w:rPr>
        <w:t>then</w:t>
      </w:r>
      <w:r w:rsidRPr="00EB3F73">
        <w:rPr>
          <w:spacing w:val="3"/>
          <w:lang w:val="en-GB"/>
        </w:rPr>
        <w:t xml:space="preserve"> </w:t>
      </w:r>
      <w:r w:rsidRPr="00EB3F73">
        <w:rPr>
          <w:lang w:val="en-GB"/>
        </w:rPr>
        <w:t>inform</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other</w:t>
      </w:r>
      <w:r w:rsidRPr="00EB3F73">
        <w:rPr>
          <w:spacing w:val="-2"/>
          <w:lang w:val="en-GB"/>
        </w:rPr>
        <w:t xml:space="preserve"> </w:t>
      </w:r>
      <w:r w:rsidRPr="00EB3F73">
        <w:rPr>
          <w:lang w:val="en-GB"/>
        </w:rPr>
        <w:t>umpire</w:t>
      </w:r>
      <w:r w:rsidRPr="00EB3F73">
        <w:rPr>
          <w:spacing w:val="-3"/>
          <w:lang w:val="en-GB"/>
        </w:rPr>
        <w:t xml:space="preserve"> </w:t>
      </w:r>
      <w:r w:rsidRPr="00EB3F73">
        <w:rPr>
          <w:lang w:val="en-GB"/>
        </w:rPr>
        <w:t>of</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occurrence.</w:t>
      </w:r>
    </w:p>
    <w:p w14:paraId="339B065D" w14:textId="77777777" w:rsidR="00932C18" w:rsidRPr="00FF4911" w:rsidRDefault="00932C18">
      <w:pPr>
        <w:pStyle w:val="BodyText"/>
        <w:spacing w:before="9"/>
        <w:ind w:left="0"/>
        <w:jc w:val="left"/>
        <w:rPr>
          <w:sz w:val="8"/>
          <w:szCs w:val="8"/>
          <w:lang w:val="en-GB"/>
        </w:rPr>
      </w:pPr>
    </w:p>
    <w:p w14:paraId="5D4FEDCF" w14:textId="77777777" w:rsidR="00932C18" w:rsidRPr="00EB3F73" w:rsidRDefault="00242E3E">
      <w:pPr>
        <w:pStyle w:val="BodyText"/>
        <w:spacing w:before="0"/>
        <w:rPr>
          <w:lang w:val="en-GB"/>
        </w:rPr>
      </w:pPr>
      <w:r w:rsidRPr="00EB3F73">
        <w:rPr>
          <w:lang w:val="en-GB"/>
        </w:rPr>
        <w:t>The</w:t>
      </w:r>
      <w:r w:rsidRPr="00EB3F73">
        <w:rPr>
          <w:spacing w:val="-2"/>
          <w:lang w:val="en-GB"/>
        </w:rPr>
        <w:t xml:space="preserve"> </w:t>
      </w:r>
      <w:r w:rsidRPr="00EB3F73">
        <w:rPr>
          <w:lang w:val="en-GB"/>
        </w:rPr>
        <w:t>bowler’s</w:t>
      </w:r>
      <w:r w:rsidRPr="00EB3F73">
        <w:rPr>
          <w:spacing w:val="1"/>
          <w:lang w:val="en-GB"/>
        </w:rPr>
        <w:t xml:space="preserve"> </w:t>
      </w:r>
      <w:r w:rsidRPr="00EB3F73">
        <w:rPr>
          <w:lang w:val="en-GB"/>
        </w:rPr>
        <w:t>end</w:t>
      </w:r>
      <w:r w:rsidRPr="00EB3F73">
        <w:rPr>
          <w:spacing w:val="-2"/>
          <w:lang w:val="en-GB"/>
        </w:rPr>
        <w:t xml:space="preserve"> </w:t>
      </w:r>
      <w:r w:rsidRPr="00EB3F73">
        <w:rPr>
          <w:lang w:val="en-GB"/>
        </w:rPr>
        <w:t>umpire</w:t>
      </w:r>
      <w:r w:rsidRPr="00EB3F73">
        <w:rPr>
          <w:spacing w:val="-2"/>
          <w:lang w:val="en-GB"/>
        </w:rPr>
        <w:t xml:space="preserve"> </w:t>
      </w:r>
      <w:r w:rsidRPr="00EB3F73">
        <w:rPr>
          <w:lang w:val="en-GB"/>
        </w:rPr>
        <w:t>shall then</w:t>
      </w:r>
    </w:p>
    <w:p w14:paraId="15C6E9D3" w14:textId="77777777" w:rsidR="00932C18" w:rsidRPr="00EB3F73" w:rsidRDefault="00242E3E" w:rsidP="006C73FE">
      <w:pPr>
        <w:pStyle w:val="ListParagraph"/>
        <w:numPr>
          <w:ilvl w:val="0"/>
          <w:numId w:val="65"/>
        </w:numPr>
        <w:tabs>
          <w:tab w:val="left" w:pos="1615"/>
        </w:tabs>
        <w:spacing w:before="80"/>
        <w:ind w:left="1614" w:hanging="136"/>
        <w:rPr>
          <w:lang w:val="en-GB"/>
        </w:rPr>
      </w:pPr>
      <w:r w:rsidRPr="00EB3F73">
        <w:rPr>
          <w:lang w:val="en-GB"/>
        </w:rPr>
        <w:t>disallow</w:t>
      </w:r>
      <w:r w:rsidRPr="00EB3F73">
        <w:rPr>
          <w:spacing w:val="-6"/>
          <w:lang w:val="en-GB"/>
        </w:rPr>
        <w:t xml:space="preserve"> </w:t>
      </w:r>
      <w:r w:rsidRPr="00EB3F73">
        <w:rPr>
          <w:lang w:val="en-GB"/>
        </w:rPr>
        <w:t>all</w:t>
      </w:r>
      <w:r w:rsidRPr="00EB3F73">
        <w:rPr>
          <w:spacing w:val="-1"/>
          <w:lang w:val="en-GB"/>
        </w:rPr>
        <w:t xml:space="preserve"> </w:t>
      </w:r>
      <w:r w:rsidRPr="00EB3F73">
        <w:rPr>
          <w:lang w:val="en-GB"/>
        </w:rPr>
        <w:t>runs to</w:t>
      </w:r>
      <w:r w:rsidRPr="00EB3F73">
        <w:rPr>
          <w:spacing w:val="2"/>
          <w:lang w:val="en-GB"/>
        </w:rPr>
        <w:t xml:space="preserve"> </w:t>
      </w:r>
      <w:r w:rsidRPr="00EB3F73">
        <w:rPr>
          <w:lang w:val="en-GB"/>
        </w:rPr>
        <w:t>the</w:t>
      </w:r>
      <w:r w:rsidRPr="00EB3F73">
        <w:rPr>
          <w:spacing w:val="-3"/>
          <w:lang w:val="en-GB"/>
        </w:rPr>
        <w:t xml:space="preserve"> </w:t>
      </w:r>
      <w:r w:rsidRPr="00EB3F73">
        <w:rPr>
          <w:lang w:val="en-GB"/>
        </w:rPr>
        <w:t>batting</w:t>
      </w:r>
      <w:r w:rsidRPr="00EB3F73">
        <w:rPr>
          <w:spacing w:val="2"/>
          <w:lang w:val="en-GB"/>
        </w:rPr>
        <w:t xml:space="preserve"> </w:t>
      </w:r>
      <w:r w:rsidRPr="00EB3F73">
        <w:rPr>
          <w:lang w:val="en-GB"/>
        </w:rPr>
        <w:t>side</w:t>
      </w:r>
    </w:p>
    <w:p w14:paraId="0B05072B" w14:textId="600F2EA9" w:rsidR="00932C18" w:rsidRPr="00EB3F73" w:rsidRDefault="00242E3E" w:rsidP="006C73FE">
      <w:pPr>
        <w:pStyle w:val="ListParagraph"/>
        <w:numPr>
          <w:ilvl w:val="0"/>
          <w:numId w:val="65"/>
        </w:numPr>
        <w:tabs>
          <w:tab w:val="left" w:pos="1615"/>
        </w:tabs>
        <w:ind w:left="1614" w:hanging="136"/>
        <w:rPr>
          <w:lang w:val="en-GB"/>
        </w:rPr>
      </w:pPr>
      <w:r w:rsidRPr="00EB3F73">
        <w:rPr>
          <w:lang w:val="en-GB"/>
        </w:rPr>
        <w:t>return</w:t>
      </w:r>
      <w:r w:rsidRPr="00EB3F73">
        <w:rPr>
          <w:spacing w:val="-2"/>
          <w:lang w:val="en-GB"/>
        </w:rPr>
        <w:t xml:space="preserve"> </w:t>
      </w:r>
      <w:r w:rsidRPr="00EB3F73">
        <w:rPr>
          <w:lang w:val="en-GB"/>
        </w:rPr>
        <w:t>any</w:t>
      </w:r>
      <w:r w:rsidRPr="00EB3F73">
        <w:rPr>
          <w:spacing w:val="2"/>
          <w:lang w:val="en-GB"/>
        </w:rPr>
        <w:t xml:space="preserve"> </w:t>
      </w:r>
      <w:r w:rsidRPr="00EB3F73">
        <w:rPr>
          <w:lang w:val="en-GB"/>
        </w:rPr>
        <w:t>not</w:t>
      </w:r>
      <w:r w:rsidRPr="00EB3F73">
        <w:rPr>
          <w:spacing w:val="-2"/>
          <w:lang w:val="en-GB"/>
        </w:rPr>
        <w:t xml:space="preserve"> </w:t>
      </w:r>
      <w:r w:rsidRPr="00EB3F73">
        <w:rPr>
          <w:lang w:val="en-GB"/>
        </w:rPr>
        <w:t>out</w:t>
      </w:r>
      <w:r w:rsidRPr="00EB3F73">
        <w:rPr>
          <w:spacing w:val="-3"/>
          <w:lang w:val="en-GB"/>
        </w:rPr>
        <w:t xml:space="preserve"> </w:t>
      </w:r>
      <w:r w:rsidR="00B84601" w:rsidRPr="00EB3F73">
        <w:rPr>
          <w:lang w:val="en-GB"/>
        </w:rPr>
        <w:t>batter</w:t>
      </w:r>
      <w:r w:rsidRPr="00EB3F73">
        <w:rPr>
          <w:spacing w:val="-1"/>
          <w:lang w:val="en-GB"/>
        </w:rPr>
        <w:t xml:space="preserve"> </w:t>
      </w:r>
      <w:r w:rsidRPr="00EB3F73">
        <w:rPr>
          <w:lang w:val="en-GB"/>
        </w:rPr>
        <w:t>to</w:t>
      </w:r>
      <w:r w:rsidRPr="00EB3F73">
        <w:rPr>
          <w:spacing w:val="-1"/>
          <w:lang w:val="en-GB"/>
        </w:rPr>
        <w:t xml:space="preserve"> </w:t>
      </w:r>
      <w:r w:rsidRPr="00EB3F73">
        <w:rPr>
          <w:lang w:val="en-GB"/>
        </w:rPr>
        <w:t>his/her</w:t>
      </w:r>
      <w:r w:rsidRPr="00EB3F73">
        <w:rPr>
          <w:spacing w:val="-6"/>
          <w:lang w:val="en-GB"/>
        </w:rPr>
        <w:t xml:space="preserve"> </w:t>
      </w:r>
      <w:r w:rsidRPr="00EB3F73">
        <w:rPr>
          <w:lang w:val="en-GB"/>
        </w:rPr>
        <w:t>original</w:t>
      </w:r>
      <w:r w:rsidRPr="00EB3F73">
        <w:rPr>
          <w:spacing w:val="1"/>
          <w:lang w:val="en-GB"/>
        </w:rPr>
        <w:t xml:space="preserve"> </w:t>
      </w:r>
      <w:r w:rsidRPr="00EB3F73">
        <w:rPr>
          <w:lang w:val="en-GB"/>
        </w:rPr>
        <w:t>end</w:t>
      </w:r>
    </w:p>
    <w:p w14:paraId="5AF0A2FC" w14:textId="77777777" w:rsidR="00932C18" w:rsidRPr="00EB3F73" w:rsidRDefault="00242E3E" w:rsidP="006C73FE">
      <w:pPr>
        <w:pStyle w:val="ListParagraph"/>
        <w:numPr>
          <w:ilvl w:val="0"/>
          <w:numId w:val="65"/>
        </w:numPr>
        <w:tabs>
          <w:tab w:val="left" w:pos="1615"/>
        </w:tabs>
        <w:spacing w:before="117"/>
        <w:ind w:left="1614" w:hanging="136"/>
        <w:rPr>
          <w:lang w:val="en-GB"/>
        </w:rPr>
      </w:pPr>
      <w:r w:rsidRPr="00EB3F73">
        <w:rPr>
          <w:lang w:val="en-GB"/>
        </w:rPr>
        <w:t>signal</w:t>
      </w:r>
      <w:r w:rsidRPr="00EB3F73">
        <w:rPr>
          <w:spacing w:val="-5"/>
          <w:lang w:val="en-GB"/>
        </w:rPr>
        <w:t xml:space="preserve"> </w:t>
      </w:r>
      <w:r w:rsidRPr="00EB3F73">
        <w:rPr>
          <w:lang w:val="en-GB"/>
        </w:rPr>
        <w:t>No</w:t>
      </w:r>
      <w:r w:rsidRPr="00EB3F73">
        <w:rPr>
          <w:spacing w:val="-2"/>
          <w:lang w:val="en-GB"/>
        </w:rPr>
        <w:t xml:space="preserve"> </w:t>
      </w:r>
      <w:r w:rsidRPr="00EB3F73">
        <w:rPr>
          <w:lang w:val="en-GB"/>
        </w:rPr>
        <w:t>ball</w:t>
      </w:r>
      <w:r w:rsidRPr="00EB3F73">
        <w:rPr>
          <w:spacing w:val="-5"/>
          <w:lang w:val="en-GB"/>
        </w:rPr>
        <w:t xml:space="preserve"> </w:t>
      </w:r>
      <w:r w:rsidRPr="00EB3F73">
        <w:rPr>
          <w:lang w:val="en-GB"/>
        </w:rPr>
        <w:t>or Wide</w:t>
      </w:r>
      <w:r w:rsidRPr="00EB3F73">
        <w:rPr>
          <w:spacing w:val="-2"/>
          <w:lang w:val="en-GB"/>
        </w:rPr>
        <w:t xml:space="preserve"> </w:t>
      </w:r>
      <w:r w:rsidRPr="00EB3F73">
        <w:rPr>
          <w:lang w:val="en-GB"/>
        </w:rPr>
        <w:t>to</w:t>
      </w:r>
      <w:r w:rsidRPr="00EB3F73">
        <w:rPr>
          <w:spacing w:val="-2"/>
          <w:lang w:val="en-GB"/>
        </w:rPr>
        <w:t xml:space="preserve"> </w:t>
      </w:r>
      <w:r w:rsidRPr="00EB3F73">
        <w:rPr>
          <w:lang w:val="en-GB"/>
        </w:rPr>
        <w:t>the</w:t>
      </w:r>
      <w:r w:rsidRPr="00EB3F73">
        <w:rPr>
          <w:spacing w:val="3"/>
          <w:lang w:val="en-GB"/>
        </w:rPr>
        <w:t xml:space="preserve"> </w:t>
      </w:r>
      <w:r w:rsidRPr="00EB3F73">
        <w:rPr>
          <w:lang w:val="en-GB"/>
        </w:rPr>
        <w:t>scorers</w:t>
      </w:r>
      <w:r w:rsidRPr="00EB3F73">
        <w:rPr>
          <w:spacing w:val="2"/>
          <w:lang w:val="en-GB"/>
        </w:rPr>
        <w:t xml:space="preserve"> </w:t>
      </w:r>
      <w:r w:rsidRPr="00EB3F73">
        <w:rPr>
          <w:lang w:val="en-GB"/>
        </w:rPr>
        <w:t>if</w:t>
      </w:r>
      <w:r w:rsidRPr="00EB3F73">
        <w:rPr>
          <w:spacing w:val="-3"/>
          <w:lang w:val="en-GB"/>
        </w:rPr>
        <w:t xml:space="preserve"> </w:t>
      </w:r>
      <w:r w:rsidRPr="00EB3F73">
        <w:rPr>
          <w:lang w:val="en-GB"/>
        </w:rPr>
        <w:t>applicable.</w:t>
      </w:r>
    </w:p>
    <w:p w14:paraId="5CA97762" w14:textId="77777777" w:rsidR="00932C18" w:rsidRPr="00EB3F73" w:rsidRDefault="00242E3E" w:rsidP="006C73FE">
      <w:pPr>
        <w:pStyle w:val="ListParagraph"/>
        <w:numPr>
          <w:ilvl w:val="0"/>
          <w:numId w:val="65"/>
        </w:numPr>
        <w:tabs>
          <w:tab w:val="left" w:pos="1615"/>
        </w:tabs>
        <w:ind w:left="1614" w:hanging="136"/>
        <w:rPr>
          <w:lang w:val="en-GB"/>
        </w:rPr>
      </w:pPr>
      <w:r w:rsidRPr="00EB3F73">
        <w:rPr>
          <w:lang w:val="en-GB"/>
        </w:rPr>
        <w:t>award</w:t>
      </w:r>
      <w:r w:rsidRPr="00EB3F73">
        <w:rPr>
          <w:spacing w:val="-3"/>
          <w:lang w:val="en-GB"/>
        </w:rPr>
        <w:t xml:space="preserve"> </w:t>
      </w:r>
      <w:r w:rsidRPr="00EB3F73">
        <w:rPr>
          <w:lang w:val="en-GB"/>
        </w:rPr>
        <w:t>5</w:t>
      </w:r>
      <w:r w:rsidRPr="00EB3F73">
        <w:rPr>
          <w:spacing w:val="-2"/>
          <w:lang w:val="en-GB"/>
        </w:rPr>
        <w:t xml:space="preserve"> </w:t>
      </w:r>
      <w:r w:rsidRPr="00EB3F73">
        <w:rPr>
          <w:lang w:val="en-GB"/>
        </w:rPr>
        <w:t>Penalty</w:t>
      </w:r>
      <w:r w:rsidRPr="00EB3F73">
        <w:rPr>
          <w:spacing w:val="-4"/>
          <w:lang w:val="en-GB"/>
        </w:rPr>
        <w:t xml:space="preserve"> </w:t>
      </w:r>
      <w:r w:rsidRPr="00EB3F73">
        <w:rPr>
          <w:lang w:val="en-GB"/>
        </w:rPr>
        <w:t>runs</w:t>
      </w:r>
      <w:r w:rsidRPr="00EB3F73">
        <w:rPr>
          <w:spacing w:val="1"/>
          <w:lang w:val="en-GB"/>
        </w:rPr>
        <w:t xml:space="preserve"> </w:t>
      </w:r>
      <w:r w:rsidRPr="00EB3F73">
        <w:rPr>
          <w:lang w:val="en-GB"/>
        </w:rPr>
        <w:t>to</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fielding</w:t>
      </w:r>
      <w:r w:rsidRPr="00EB3F73">
        <w:rPr>
          <w:spacing w:val="-2"/>
          <w:lang w:val="en-GB"/>
        </w:rPr>
        <w:t xml:space="preserve"> </w:t>
      </w:r>
      <w:r w:rsidRPr="00EB3F73">
        <w:rPr>
          <w:lang w:val="en-GB"/>
        </w:rPr>
        <w:t>side.</w:t>
      </w:r>
    </w:p>
    <w:p w14:paraId="6C55E2A2" w14:textId="77777777" w:rsidR="00932C18" w:rsidRPr="00EB3F73" w:rsidRDefault="00242E3E" w:rsidP="006C73FE">
      <w:pPr>
        <w:pStyle w:val="ListParagraph"/>
        <w:numPr>
          <w:ilvl w:val="0"/>
          <w:numId w:val="65"/>
        </w:numPr>
        <w:tabs>
          <w:tab w:val="left" w:pos="1620"/>
        </w:tabs>
        <w:spacing w:before="122"/>
        <w:ind w:left="1619" w:hanging="141"/>
        <w:rPr>
          <w:lang w:val="en-GB"/>
        </w:rPr>
      </w:pPr>
      <w:r w:rsidRPr="00EB3F73">
        <w:rPr>
          <w:lang w:val="en-GB"/>
        </w:rPr>
        <w:t>award</w:t>
      </w:r>
      <w:r w:rsidRPr="00EB3F73">
        <w:rPr>
          <w:spacing w:val="3"/>
          <w:lang w:val="en-GB"/>
        </w:rPr>
        <w:t xml:space="preserve"> </w:t>
      </w:r>
      <w:r w:rsidRPr="00EB3F73">
        <w:rPr>
          <w:lang w:val="en-GB"/>
        </w:rPr>
        <w:t>any</w:t>
      </w:r>
      <w:r w:rsidRPr="00EB3F73">
        <w:rPr>
          <w:spacing w:val="2"/>
          <w:lang w:val="en-GB"/>
        </w:rPr>
        <w:t xml:space="preserve"> </w:t>
      </w:r>
      <w:r w:rsidRPr="00EB3F73">
        <w:rPr>
          <w:lang w:val="en-GB"/>
        </w:rPr>
        <w:t>other</w:t>
      </w:r>
      <w:r w:rsidRPr="00EB3F73">
        <w:rPr>
          <w:spacing w:val="-1"/>
          <w:lang w:val="en-GB"/>
        </w:rPr>
        <w:t xml:space="preserve"> </w:t>
      </w:r>
      <w:r w:rsidRPr="00EB3F73">
        <w:rPr>
          <w:lang w:val="en-GB"/>
        </w:rPr>
        <w:t>5-run</w:t>
      </w:r>
      <w:r w:rsidRPr="00EB3F73">
        <w:rPr>
          <w:spacing w:val="4"/>
          <w:lang w:val="en-GB"/>
        </w:rPr>
        <w:t xml:space="preserve"> </w:t>
      </w:r>
      <w:r w:rsidRPr="00EB3F73">
        <w:rPr>
          <w:lang w:val="en-GB"/>
        </w:rPr>
        <w:t>Penalty</w:t>
      </w:r>
      <w:r w:rsidRPr="00EB3F73">
        <w:rPr>
          <w:spacing w:val="2"/>
          <w:lang w:val="en-GB"/>
        </w:rPr>
        <w:t xml:space="preserve"> </w:t>
      </w:r>
      <w:r w:rsidRPr="00EB3F73">
        <w:rPr>
          <w:lang w:val="en-GB"/>
        </w:rPr>
        <w:t>that</w:t>
      </w:r>
      <w:r w:rsidRPr="00EB3F73">
        <w:rPr>
          <w:spacing w:val="2"/>
          <w:lang w:val="en-GB"/>
        </w:rPr>
        <w:t xml:space="preserve"> </w:t>
      </w:r>
      <w:r w:rsidRPr="00EB3F73">
        <w:rPr>
          <w:lang w:val="en-GB"/>
        </w:rPr>
        <w:t>is</w:t>
      </w:r>
      <w:r w:rsidRPr="00EB3F73">
        <w:rPr>
          <w:spacing w:val="2"/>
          <w:lang w:val="en-GB"/>
        </w:rPr>
        <w:t xml:space="preserve"> </w:t>
      </w:r>
      <w:r w:rsidRPr="00EB3F73">
        <w:rPr>
          <w:lang w:val="en-GB"/>
        </w:rPr>
        <w:t>applicable</w:t>
      </w:r>
      <w:r w:rsidRPr="00EB3F73">
        <w:rPr>
          <w:spacing w:val="4"/>
          <w:lang w:val="en-GB"/>
        </w:rPr>
        <w:t xml:space="preserve"> </w:t>
      </w:r>
      <w:r w:rsidRPr="00EB3F73">
        <w:rPr>
          <w:lang w:val="en-GB"/>
        </w:rPr>
        <w:t>except</w:t>
      </w:r>
      <w:r w:rsidRPr="00EB3F73">
        <w:rPr>
          <w:spacing w:val="2"/>
          <w:lang w:val="en-GB"/>
        </w:rPr>
        <w:t xml:space="preserve"> </w:t>
      </w:r>
      <w:r w:rsidRPr="00EB3F73">
        <w:rPr>
          <w:lang w:val="en-GB"/>
        </w:rPr>
        <w:t>for Penalty</w:t>
      </w:r>
      <w:r w:rsidRPr="00EB3F73">
        <w:rPr>
          <w:spacing w:val="7"/>
          <w:lang w:val="en-GB"/>
        </w:rPr>
        <w:t xml:space="preserve"> </w:t>
      </w:r>
      <w:r w:rsidRPr="00EB3F73">
        <w:rPr>
          <w:lang w:val="en-GB"/>
        </w:rPr>
        <w:t>runs</w:t>
      </w:r>
      <w:r w:rsidRPr="00EB3F73">
        <w:rPr>
          <w:spacing w:val="1"/>
          <w:lang w:val="en-GB"/>
        </w:rPr>
        <w:t xml:space="preserve"> </w:t>
      </w:r>
      <w:r w:rsidRPr="00EB3F73">
        <w:rPr>
          <w:lang w:val="en-GB"/>
        </w:rPr>
        <w:t>under Law</w:t>
      </w:r>
    </w:p>
    <w:p w14:paraId="35E4609B" w14:textId="77777777" w:rsidR="00932C18" w:rsidRPr="00EB3F73" w:rsidRDefault="00242E3E">
      <w:pPr>
        <w:pStyle w:val="BodyText"/>
        <w:spacing w:before="20"/>
        <w:ind w:left="1624"/>
        <w:jc w:val="left"/>
        <w:rPr>
          <w:lang w:val="en-GB"/>
        </w:rPr>
      </w:pPr>
      <w:r w:rsidRPr="00EB3F73">
        <w:rPr>
          <w:lang w:val="en-GB"/>
        </w:rPr>
        <w:t>28.3</w:t>
      </w:r>
      <w:r w:rsidRPr="00EB3F73">
        <w:rPr>
          <w:spacing w:val="3"/>
          <w:lang w:val="en-GB"/>
        </w:rPr>
        <w:t xml:space="preserve"> </w:t>
      </w:r>
      <w:r w:rsidRPr="00EB3F73">
        <w:rPr>
          <w:lang w:val="en-GB"/>
        </w:rPr>
        <w:t>(Protective</w:t>
      </w:r>
      <w:r w:rsidRPr="00EB3F73">
        <w:rPr>
          <w:spacing w:val="-2"/>
          <w:lang w:val="en-GB"/>
        </w:rPr>
        <w:t xml:space="preserve"> </w:t>
      </w:r>
      <w:r w:rsidRPr="00EB3F73">
        <w:rPr>
          <w:lang w:val="en-GB"/>
        </w:rPr>
        <w:t>helmets</w:t>
      </w:r>
      <w:r w:rsidRPr="00EB3F73">
        <w:rPr>
          <w:spacing w:val="-4"/>
          <w:lang w:val="en-GB"/>
        </w:rPr>
        <w:t xml:space="preserve"> </w:t>
      </w:r>
      <w:r w:rsidRPr="00EB3F73">
        <w:rPr>
          <w:lang w:val="en-GB"/>
        </w:rPr>
        <w:t>belonging</w:t>
      </w:r>
      <w:r w:rsidRPr="00EB3F73">
        <w:rPr>
          <w:spacing w:val="-2"/>
          <w:lang w:val="en-GB"/>
        </w:rPr>
        <w:t xml:space="preserve"> </w:t>
      </w:r>
      <w:r w:rsidRPr="00EB3F73">
        <w:rPr>
          <w:lang w:val="en-GB"/>
        </w:rPr>
        <w:t>to</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fielding</w:t>
      </w:r>
      <w:r w:rsidRPr="00EB3F73">
        <w:rPr>
          <w:spacing w:val="-2"/>
          <w:lang w:val="en-GB"/>
        </w:rPr>
        <w:t xml:space="preserve"> </w:t>
      </w:r>
      <w:r w:rsidRPr="00EB3F73">
        <w:rPr>
          <w:lang w:val="en-GB"/>
        </w:rPr>
        <w:t>side).</w:t>
      </w:r>
    </w:p>
    <w:p w14:paraId="155AE89D" w14:textId="77777777" w:rsidR="00932C18" w:rsidRPr="00EB3F73" w:rsidRDefault="00242E3E" w:rsidP="006C73FE">
      <w:pPr>
        <w:pStyle w:val="ListParagraph"/>
        <w:numPr>
          <w:ilvl w:val="0"/>
          <w:numId w:val="65"/>
        </w:numPr>
        <w:tabs>
          <w:tab w:val="left" w:pos="1639"/>
        </w:tabs>
        <w:spacing w:before="21" w:line="254" w:lineRule="auto"/>
        <w:ind w:right="711" w:hanging="144"/>
        <w:rPr>
          <w:lang w:val="en-GB"/>
        </w:rPr>
      </w:pPr>
      <w:r w:rsidRPr="00EB3F73">
        <w:rPr>
          <w:lang w:val="en-GB"/>
        </w:rPr>
        <w:t>inform</w:t>
      </w:r>
      <w:r w:rsidRPr="00EB3F73">
        <w:rPr>
          <w:spacing w:val="21"/>
          <w:lang w:val="en-GB"/>
        </w:rPr>
        <w:t xml:space="preserve"> </w:t>
      </w:r>
      <w:r w:rsidRPr="00EB3F73">
        <w:rPr>
          <w:lang w:val="en-GB"/>
        </w:rPr>
        <w:t>the</w:t>
      </w:r>
      <w:r w:rsidRPr="00EB3F73">
        <w:rPr>
          <w:spacing w:val="21"/>
          <w:lang w:val="en-GB"/>
        </w:rPr>
        <w:t xml:space="preserve"> </w:t>
      </w:r>
      <w:r w:rsidRPr="00EB3F73">
        <w:rPr>
          <w:lang w:val="en-GB"/>
        </w:rPr>
        <w:t>captain</w:t>
      </w:r>
      <w:r w:rsidRPr="00EB3F73">
        <w:rPr>
          <w:spacing w:val="21"/>
          <w:lang w:val="en-GB"/>
        </w:rPr>
        <w:t xml:space="preserve"> </w:t>
      </w:r>
      <w:r w:rsidRPr="00EB3F73">
        <w:rPr>
          <w:lang w:val="en-GB"/>
        </w:rPr>
        <w:t>of</w:t>
      </w:r>
      <w:r w:rsidRPr="00EB3F73">
        <w:rPr>
          <w:spacing w:val="20"/>
          <w:lang w:val="en-GB"/>
        </w:rPr>
        <w:t xml:space="preserve"> </w:t>
      </w:r>
      <w:r w:rsidRPr="00EB3F73">
        <w:rPr>
          <w:lang w:val="en-GB"/>
        </w:rPr>
        <w:t>the</w:t>
      </w:r>
      <w:r w:rsidRPr="00EB3F73">
        <w:rPr>
          <w:spacing w:val="21"/>
          <w:lang w:val="en-GB"/>
        </w:rPr>
        <w:t xml:space="preserve"> </w:t>
      </w:r>
      <w:r w:rsidRPr="00EB3F73">
        <w:rPr>
          <w:lang w:val="en-GB"/>
        </w:rPr>
        <w:t>fielding</w:t>
      </w:r>
      <w:r w:rsidRPr="00EB3F73">
        <w:rPr>
          <w:spacing w:val="21"/>
          <w:lang w:val="en-GB"/>
        </w:rPr>
        <w:t xml:space="preserve"> </w:t>
      </w:r>
      <w:r w:rsidRPr="00EB3F73">
        <w:rPr>
          <w:lang w:val="en-GB"/>
        </w:rPr>
        <w:t>side</w:t>
      </w:r>
      <w:r w:rsidRPr="00EB3F73">
        <w:rPr>
          <w:spacing w:val="21"/>
          <w:lang w:val="en-GB"/>
        </w:rPr>
        <w:t xml:space="preserve"> </w:t>
      </w:r>
      <w:r w:rsidRPr="00EB3F73">
        <w:rPr>
          <w:lang w:val="en-GB"/>
        </w:rPr>
        <w:t>and,</w:t>
      </w:r>
      <w:r w:rsidRPr="00EB3F73">
        <w:rPr>
          <w:spacing w:val="20"/>
          <w:lang w:val="en-GB"/>
        </w:rPr>
        <w:t xml:space="preserve"> </w:t>
      </w:r>
      <w:r w:rsidRPr="00EB3F73">
        <w:rPr>
          <w:lang w:val="en-GB"/>
        </w:rPr>
        <w:t>as</w:t>
      </w:r>
      <w:r w:rsidRPr="00EB3F73">
        <w:rPr>
          <w:spacing w:val="19"/>
          <w:lang w:val="en-GB"/>
        </w:rPr>
        <w:t xml:space="preserve"> </w:t>
      </w:r>
      <w:r w:rsidRPr="00EB3F73">
        <w:rPr>
          <w:lang w:val="en-GB"/>
        </w:rPr>
        <w:t>soon</w:t>
      </w:r>
      <w:r w:rsidRPr="00EB3F73">
        <w:rPr>
          <w:spacing w:val="21"/>
          <w:lang w:val="en-GB"/>
        </w:rPr>
        <w:t xml:space="preserve"> </w:t>
      </w:r>
      <w:r w:rsidRPr="00EB3F73">
        <w:rPr>
          <w:lang w:val="en-GB"/>
        </w:rPr>
        <w:t>as</w:t>
      </w:r>
      <w:r w:rsidRPr="00EB3F73">
        <w:rPr>
          <w:spacing w:val="19"/>
          <w:lang w:val="en-GB"/>
        </w:rPr>
        <w:t xml:space="preserve"> </w:t>
      </w:r>
      <w:r w:rsidRPr="00EB3F73">
        <w:rPr>
          <w:lang w:val="en-GB"/>
        </w:rPr>
        <w:t>practicable,</w:t>
      </w:r>
      <w:r w:rsidRPr="00EB3F73">
        <w:rPr>
          <w:spacing w:val="20"/>
          <w:lang w:val="en-GB"/>
        </w:rPr>
        <w:t xml:space="preserve"> </w:t>
      </w:r>
      <w:r w:rsidRPr="00EB3F73">
        <w:rPr>
          <w:lang w:val="en-GB"/>
        </w:rPr>
        <w:t>the</w:t>
      </w:r>
      <w:r w:rsidRPr="00EB3F73">
        <w:rPr>
          <w:spacing w:val="21"/>
          <w:lang w:val="en-GB"/>
        </w:rPr>
        <w:t xml:space="preserve"> </w:t>
      </w:r>
      <w:r w:rsidRPr="00EB3F73">
        <w:rPr>
          <w:lang w:val="en-GB"/>
        </w:rPr>
        <w:t>captain</w:t>
      </w:r>
      <w:r w:rsidRPr="00EB3F73">
        <w:rPr>
          <w:spacing w:val="16"/>
          <w:lang w:val="en-GB"/>
        </w:rPr>
        <w:t xml:space="preserve"> </w:t>
      </w:r>
      <w:r w:rsidRPr="00EB3F73">
        <w:rPr>
          <w:lang w:val="en-GB"/>
        </w:rPr>
        <w:t>of</w:t>
      </w:r>
      <w:r w:rsidRPr="00EB3F73">
        <w:rPr>
          <w:spacing w:val="-58"/>
          <w:lang w:val="en-GB"/>
        </w:rPr>
        <w:t xml:space="preserve"> </w:t>
      </w:r>
      <w:r w:rsidRPr="00EB3F73">
        <w:rPr>
          <w:lang w:val="en-GB"/>
        </w:rPr>
        <w:t>the</w:t>
      </w:r>
      <w:r w:rsidRPr="00EB3F73">
        <w:rPr>
          <w:spacing w:val="-3"/>
          <w:lang w:val="en-GB"/>
        </w:rPr>
        <w:t xml:space="preserve"> </w:t>
      </w:r>
      <w:r w:rsidRPr="00EB3F73">
        <w:rPr>
          <w:lang w:val="en-GB"/>
        </w:rPr>
        <w:t>batting</w:t>
      </w:r>
      <w:r w:rsidRPr="00EB3F73">
        <w:rPr>
          <w:spacing w:val="3"/>
          <w:lang w:val="en-GB"/>
        </w:rPr>
        <w:t xml:space="preserve"> </w:t>
      </w:r>
      <w:r w:rsidRPr="00EB3F73">
        <w:rPr>
          <w:lang w:val="en-GB"/>
        </w:rPr>
        <w:t>side</w:t>
      </w:r>
      <w:r w:rsidRPr="00EB3F73">
        <w:rPr>
          <w:spacing w:val="-2"/>
          <w:lang w:val="en-GB"/>
        </w:rPr>
        <w:t xml:space="preserve"> </w:t>
      </w:r>
      <w:r w:rsidRPr="00EB3F73">
        <w:rPr>
          <w:lang w:val="en-GB"/>
        </w:rPr>
        <w:t>of</w:t>
      </w:r>
      <w:r w:rsidRPr="00EB3F73">
        <w:rPr>
          <w:spacing w:val="-3"/>
          <w:lang w:val="en-GB"/>
        </w:rPr>
        <w:t xml:space="preserve"> </w:t>
      </w:r>
      <w:r w:rsidRPr="00EB3F73">
        <w:rPr>
          <w:lang w:val="en-GB"/>
        </w:rPr>
        <w:t>the</w:t>
      </w:r>
      <w:r w:rsidRPr="00EB3F73">
        <w:rPr>
          <w:spacing w:val="3"/>
          <w:lang w:val="en-GB"/>
        </w:rPr>
        <w:t xml:space="preserve"> </w:t>
      </w:r>
      <w:r w:rsidRPr="00EB3F73">
        <w:rPr>
          <w:lang w:val="en-GB"/>
        </w:rPr>
        <w:t>reason</w:t>
      </w:r>
      <w:r w:rsidRPr="00EB3F73">
        <w:rPr>
          <w:spacing w:val="3"/>
          <w:lang w:val="en-GB"/>
        </w:rPr>
        <w:t xml:space="preserve"> </w:t>
      </w:r>
      <w:r w:rsidRPr="00EB3F73">
        <w:rPr>
          <w:lang w:val="en-GB"/>
        </w:rPr>
        <w:t>for</w:t>
      </w:r>
      <w:r w:rsidRPr="00EB3F73">
        <w:rPr>
          <w:spacing w:val="-1"/>
          <w:lang w:val="en-GB"/>
        </w:rPr>
        <w:t xml:space="preserve"> </w:t>
      </w:r>
      <w:r w:rsidRPr="00EB3F73">
        <w:rPr>
          <w:lang w:val="en-GB"/>
        </w:rPr>
        <w:t>this</w:t>
      </w:r>
      <w:r w:rsidRPr="00EB3F73">
        <w:rPr>
          <w:spacing w:val="1"/>
          <w:lang w:val="en-GB"/>
        </w:rPr>
        <w:t xml:space="preserve"> </w:t>
      </w:r>
      <w:r w:rsidRPr="00EB3F73">
        <w:rPr>
          <w:lang w:val="en-GB"/>
        </w:rPr>
        <w:t>action.</w:t>
      </w:r>
    </w:p>
    <w:p w14:paraId="5B9A7B64" w14:textId="77777777" w:rsidR="00932C18" w:rsidRPr="00EB3F73" w:rsidRDefault="00242E3E">
      <w:pPr>
        <w:pStyle w:val="BodyText"/>
        <w:spacing w:before="126"/>
        <w:ind w:right="707"/>
        <w:rPr>
          <w:lang w:val="en-GB"/>
        </w:rPr>
      </w:pPr>
      <w:r w:rsidRPr="00EB3F73">
        <w:rPr>
          <w:lang w:val="en-GB"/>
        </w:rPr>
        <w:t>The umpires together shall report the occurrence as soon as possible after the match</w:t>
      </w:r>
      <w:r w:rsidRPr="00EB3F73">
        <w:rPr>
          <w:spacing w:val="1"/>
          <w:lang w:val="en-GB"/>
        </w:rPr>
        <w:t xml:space="preserve"> </w:t>
      </w:r>
      <w:r w:rsidRPr="00EB3F73">
        <w:rPr>
          <w:lang w:val="en-GB"/>
        </w:rPr>
        <w:t>to the Executive of the offending side and to any Governing Body responsible for the</w:t>
      </w:r>
      <w:r w:rsidRPr="00EB3F73">
        <w:rPr>
          <w:spacing w:val="1"/>
          <w:lang w:val="en-GB"/>
        </w:rPr>
        <w:t xml:space="preserve"> </w:t>
      </w:r>
      <w:r w:rsidRPr="00EB3F73">
        <w:rPr>
          <w:lang w:val="en-GB"/>
        </w:rPr>
        <w:t>match, who shall take such action as is considered appropriate against the captain,</w:t>
      </w:r>
      <w:r w:rsidRPr="00EB3F73">
        <w:rPr>
          <w:spacing w:val="1"/>
          <w:lang w:val="en-GB"/>
        </w:rPr>
        <w:t xml:space="preserve"> </w:t>
      </w:r>
      <w:r w:rsidRPr="00EB3F73">
        <w:rPr>
          <w:lang w:val="en-GB"/>
        </w:rPr>
        <w:t>any</w:t>
      </w:r>
      <w:r w:rsidRPr="00EB3F73">
        <w:rPr>
          <w:spacing w:val="-4"/>
          <w:lang w:val="en-GB"/>
        </w:rPr>
        <w:t xml:space="preserve"> </w:t>
      </w:r>
      <w:r w:rsidRPr="00EB3F73">
        <w:rPr>
          <w:lang w:val="en-GB"/>
        </w:rPr>
        <w:t>other</w:t>
      </w:r>
      <w:r w:rsidRPr="00EB3F73">
        <w:rPr>
          <w:spacing w:val="-1"/>
          <w:lang w:val="en-GB"/>
        </w:rPr>
        <w:t xml:space="preserve"> </w:t>
      </w:r>
      <w:r w:rsidRPr="00EB3F73">
        <w:rPr>
          <w:lang w:val="en-GB"/>
        </w:rPr>
        <w:t>individuals</w:t>
      </w:r>
      <w:r w:rsidRPr="00EB3F73">
        <w:rPr>
          <w:spacing w:val="-4"/>
          <w:lang w:val="en-GB"/>
        </w:rPr>
        <w:t xml:space="preserve"> </w:t>
      </w:r>
      <w:r w:rsidRPr="00EB3F73">
        <w:rPr>
          <w:lang w:val="en-GB"/>
        </w:rPr>
        <w:t>concerned</w:t>
      </w:r>
      <w:r w:rsidRPr="00EB3F73">
        <w:rPr>
          <w:spacing w:val="-2"/>
          <w:lang w:val="en-GB"/>
        </w:rPr>
        <w:t xml:space="preserve"> </w:t>
      </w:r>
      <w:r w:rsidRPr="00EB3F73">
        <w:rPr>
          <w:lang w:val="en-GB"/>
        </w:rPr>
        <w:t>and,</w:t>
      </w:r>
      <w:r w:rsidRPr="00EB3F73">
        <w:rPr>
          <w:spacing w:val="2"/>
          <w:lang w:val="en-GB"/>
        </w:rPr>
        <w:t xml:space="preserve"> </w:t>
      </w:r>
      <w:r w:rsidRPr="00EB3F73">
        <w:rPr>
          <w:lang w:val="en-GB"/>
        </w:rPr>
        <w:t>if</w:t>
      </w:r>
      <w:r w:rsidRPr="00EB3F73">
        <w:rPr>
          <w:spacing w:val="-3"/>
          <w:lang w:val="en-GB"/>
        </w:rPr>
        <w:t xml:space="preserve"> </w:t>
      </w:r>
      <w:r w:rsidRPr="00EB3F73">
        <w:rPr>
          <w:lang w:val="en-GB"/>
        </w:rPr>
        <w:t>appropriate,</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team</w:t>
      </w:r>
    </w:p>
    <w:p w14:paraId="7483E9EC" w14:textId="463C2FF9" w:rsidR="00932C18" w:rsidRPr="00EB3F73" w:rsidRDefault="00B84601" w:rsidP="006C73FE">
      <w:pPr>
        <w:pStyle w:val="Heading1"/>
        <w:numPr>
          <w:ilvl w:val="1"/>
          <w:numId w:val="85"/>
        </w:numPr>
        <w:tabs>
          <w:tab w:val="left" w:pos="962"/>
        </w:tabs>
        <w:spacing w:before="122"/>
        <w:ind w:left="961" w:hanging="615"/>
        <w:jc w:val="left"/>
        <w:rPr>
          <w:lang w:val="en-GB"/>
        </w:rPr>
      </w:pPr>
      <w:r w:rsidRPr="00EB3F73">
        <w:rPr>
          <w:lang w:val="en-GB"/>
        </w:rPr>
        <w:t>Batters</w:t>
      </w:r>
      <w:r w:rsidR="00242E3E" w:rsidRPr="00EB3F73">
        <w:rPr>
          <w:spacing w:val="-5"/>
          <w:lang w:val="en-GB"/>
        </w:rPr>
        <w:t xml:space="preserve"> </w:t>
      </w:r>
      <w:r w:rsidR="00242E3E" w:rsidRPr="00EB3F73">
        <w:rPr>
          <w:lang w:val="en-GB"/>
        </w:rPr>
        <w:t>stealing</w:t>
      </w:r>
      <w:r w:rsidR="00242E3E" w:rsidRPr="00EB3F73">
        <w:rPr>
          <w:spacing w:val="-4"/>
          <w:lang w:val="en-GB"/>
        </w:rPr>
        <w:t xml:space="preserve"> </w:t>
      </w:r>
      <w:r w:rsidR="00242E3E" w:rsidRPr="00EB3F73">
        <w:rPr>
          <w:lang w:val="en-GB"/>
        </w:rPr>
        <w:t>a</w:t>
      </w:r>
      <w:r w:rsidR="00242E3E" w:rsidRPr="00EB3F73">
        <w:rPr>
          <w:spacing w:val="4"/>
          <w:lang w:val="en-GB"/>
        </w:rPr>
        <w:t xml:space="preserve"> </w:t>
      </w:r>
      <w:r w:rsidR="00242E3E" w:rsidRPr="00EB3F73">
        <w:rPr>
          <w:lang w:val="en-GB"/>
        </w:rPr>
        <w:t>run</w:t>
      </w:r>
      <w:r w:rsidR="001806AD" w:rsidRPr="00EB3F73">
        <w:rPr>
          <w:lang w:val="en-GB"/>
        </w:rPr>
        <w:t xml:space="preserve"> </w:t>
      </w:r>
    </w:p>
    <w:p w14:paraId="03B1EC03" w14:textId="115F8D01" w:rsidR="00932C18" w:rsidRPr="00EB3F73" w:rsidRDefault="00242E3E">
      <w:pPr>
        <w:pStyle w:val="BodyText"/>
        <w:spacing w:before="116"/>
        <w:ind w:left="774" w:right="708"/>
        <w:rPr>
          <w:lang w:val="en-GB"/>
        </w:rPr>
      </w:pPr>
      <w:r w:rsidRPr="00EB3F73">
        <w:rPr>
          <w:lang w:val="en-GB"/>
        </w:rPr>
        <w:t xml:space="preserve">It is unfair for the </w:t>
      </w:r>
      <w:r w:rsidR="00B84601" w:rsidRPr="00EB3F73">
        <w:rPr>
          <w:lang w:val="en-GB"/>
        </w:rPr>
        <w:t>batters</w:t>
      </w:r>
      <w:r w:rsidRPr="00EB3F73">
        <w:rPr>
          <w:lang w:val="en-GB"/>
        </w:rPr>
        <w:t xml:space="preserve"> to attempt to steal a run during the bowler’s run-up.</w:t>
      </w:r>
      <w:r w:rsidRPr="00EB3F73">
        <w:rPr>
          <w:spacing w:val="1"/>
          <w:lang w:val="en-GB"/>
        </w:rPr>
        <w:t xml:space="preserve"> </w:t>
      </w:r>
      <w:r w:rsidRPr="00EB3F73">
        <w:rPr>
          <w:lang w:val="en-GB"/>
        </w:rPr>
        <w:t>Unless the</w:t>
      </w:r>
      <w:r w:rsidRPr="00EB3F73">
        <w:rPr>
          <w:spacing w:val="1"/>
          <w:lang w:val="en-GB"/>
        </w:rPr>
        <w:t xml:space="preserve"> </w:t>
      </w:r>
      <w:r w:rsidRPr="00EB3F73">
        <w:rPr>
          <w:lang w:val="en-GB"/>
        </w:rPr>
        <w:t xml:space="preserve">bowler attempts to run out </w:t>
      </w:r>
      <w:r w:rsidR="00106CD8" w:rsidRPr="00EB3F73">
        <w:rPr>
          <w:lang w:val="en-GB"/>
        </w:rPr>
        <w:t xml:space="preserve">the non-striker </w:t>
      </w:r>
      <w:r w:rsidRPr="00EB3F73">
        <w:rPr>
          <w:lang w:val="en-GB"/>
        </w:rPr>
        <w:t xml:space="preserve">– see </w:t>
      </w:r>
      <w:r w:rsidR="00106CD8" w:rsidRPr="00EB3F73">
        <w:rPr>
          <w:lang w:val="en-GB"/>
        </w:rPr>
        <w:t xml:space="preserve">Law </w:t>
      </w:r>
      <w:r w:rsidR="00B20C38" w:rsidRPr="00EB3F73">
        <w:rPr>
          <w:lang w:val="en-GB"/>
        </w:rPr>
        <w:t>38.3</w:t>
      </w:r>
      <w:r w:rsidR="00106CD8" w:rsidRPr="00EB3F73">
        <w:rPr>
          <w:lang w:val="en-GB"/>
        </w:rPr>
        <w:t xml:space="preserve"> (Non-striker leaving his/her ground early) </w:t>
      </w:r>
      <w:r w:rsidRPr="00EB3F73">
        <w:rPr>
          <w:lang w:val="en-GB"/>
        </w:rPr>
        <w:t>–</w:t>
      </w:r>
      <w:r w:rsidRPr="00EB3F73">
        <w:rPr>
          <w:spacing w:val="-2"/>
          <w:lang w:val="en-GB"/>
        </w:rPr>
        <w:t xml:space="preserve"> </w:t>
      </w:r>
      <w:r w:rsidRPr="00EB3F73">
        <w:rPr>
          <w:lang w:val="en-GB"/>
        </w:rPr>
        <w:t>the</w:t>
      </w:r>
      <w:r w:rsidRPr="00EB3F73">
        <w:rPr>
          <w:spacing w:val="3"/>
          <w:lang w:val="en-GB"/>
        </w:rPr>
        <w:t xml:space="preserve"> </w:t>
      </w:r>
      <w:r w:rsidRPr="00EB3F73">
        <w:rPr>
          <w:lang w:val="en-GB"/>
        </w:rPr>
        <w:t>umpire</w:t>
      </w:r>
      <w:r w:rsidRPr="00EB3F73">
        <w:rPr>
          <w:spacing w:val="-2"/>
          <w:lang w:val="en-GB"/>
        </w:rPr>
        <w:t xml:space="preserve"> </w:t>
      </w:r>
      <w:r w:rsidRPr="00EB3F73">
        <w:rPr>
          <w:lang w:val="en-GB"/>
        </w:rPr>
        <w:t>shall</w:t>
      </w:r>
    </w:p>
    <w:p w14:paraId="5BB7EA82" w14:textId="427A4451" w:rsidR="00932C18" w:rsidRPr="00EB3F73" w:rsidRDefault="00242E3E" w:rsidP="00FF4911">
      <w:pPr>
        <w:pStyle w:val="ListParagraph"/>
        <w:numPr>
          <w:ilvl w:val="0"/>
          <w:numId w:val="64"/>
        </w:numPr>
        <w:tabs>
          <w:tab w:val="left" w:pos="1759"/>
        </w:tabs>
        <w:spacing w:before="0"/>
        <w:ind w:left="1758" w:hanging="136"/>
        <w:jc w:val="both"/>
        <w:rPr>
          <w:lang w:val="en-GB"/>
        </w:rPr>
      </w:pPr>
      <w:r w:rsidRPr="00EB3F73">
        <w:rPr>
          <w:lang w:val="en-GB"/>
        </w:rPr>
        <w:t>call</w:t>
      </w:r>
      <w:r w:rsidRPr="00EB3F73">
        <w:rPr>
          <w:spacing w:val="-1"/>
          <w:lang w:val="en-GB"/>
        </w:rPr>
        <w:t xml:space="preserve"> </w:t>
      </w:r>
      <w:r w:rsidRPr="00EB3F73">
        <w:rPr>
          <w:lang w:val="en-GB"/>
        </w:rPr>
        <w:t>and</w:t>
      </w:r>
      <w:r w:rsidRPr="00EB3F73">
        <w:rPr>
          <w:spacing w:val="2"/>
          <w:lang w:val="en-GB"/>
        </w:rPr>
        <w:t xml:space="preserve"> </w:t>
      </w:r>
      <w:r w:rsidRPr="00EB3F73">
        <w:rPr>
          <w:lang w:val="en-GB"/>
        </w:rPr>
        <w:t>signal Dead</w:t>
      </w:r>
      <w:r w:rsidRPr="00EB3F73">
        <w:rPr>
          <w:spacing w:val="-3"/>
          <w:lang w:val="en-GB"/>
        </w:rPr>
        <w:t xml:space="preserve"> </w:t>
      </w:r>
      <w:r w:rsidRPr="00EB3F73">
        <w:rPr>
          <w:lang w:val="en-GB"/>
        </w:rPr>
        <w:t>ball as soon</w:t>
      </w:r>
      <w:r w:rsidRPr="00EB3F73">
        <w:rPr>
          <w:spacing w:val="-2"/>
          <w:lang w:val="en-GB"/>
        </w:rPr>
        <w:t xml:space="preserve"> </w:t>
      </w:r>
      <w:r w:rsidRPr="00EB3F73">
        <w:rPr>
          <w:lang w:val="en-GB"/>
        </w:rPr>
        <w:t>as the</w:t>
      </w:r>
      <w:r w:rsidRPr="00EB3F73">
        <w:rPr>
          <w:spacing w:val="-3"/>
          <w:lang w:val="en-GB"/>
        </w:rPr>
        <w:t xml:space="preserve"> </w:t>
      </w:r>
      <w:r w:rsidR="00B84601" w:rsidRPr="00EB3F73">
        <w:rPr>
          <w:lang w:val="en-GB"/>
        </w:rPr>
        <w:t>batters</w:t>
      </w:r>
      <w:r w:rsidRPr="00EB3F73">
        <w:rPr>
          <w:spacing w:val="3"/>
          <w:lang w:val="en-GB"/>
        </w:rPr>
        <w:t xml:space="preserve"> </w:t>
      </w:r>
      <w:r w:rsidRPr="00EB3F73">
        <w:rPr>
          <w:lang w:val="en-GB"/>
        </w:rPr>
        <w:t>cross</w:t>
      </w:r>
      <w:r w:rsidRPr="00EB3F73">
        <w:rPr>
          <w:spacing w:val="-5"/>
          <w:lang w:val="en-GB"/>
        </w:rPr>
        <w:t xml:space="preserve"> </w:t>
      </w:r>
      <w:r w:rsidRPr="00EB3F73">
        <w:rPr>
          <w:lang w:val="en-GB"/>
        </w:rPr>
        <w:t>in</w:t>
      </w:r>
      <w:r w:rsidRPr="00EB3F73">
        <w:rPr>
          <w:spacing w:val="3"/>
          <w:lang w:val="en-GB"/>
        </w:rPr>
        <w:t xml:space="preserve"> </w:t>
      </w:r>
      <w:r w:rsidRPr="00EB3F73">
        <w:rPr>
          <w:lang w:val="en-GB"/>
        </w:rPr>
        <w:t>such</w:t>
      </w:r>
      <w:r w:rsidRPr="00EB3F73">
        <w:rPr>
          <w:spacing w:val="-3"/>
          <w:lang w:val="en-GB"/>
        </w:rPr>
        <w:t xml:space="preserve"> </w:t>
      </w:r>
      <w:r w:rsidRPr="00EB3F73">
        <w:rPr>
          <w:lang w:val="en-GB"/>
        </w:rPr>
        <w:t>an</w:t>
      </w:r>
      <w:r w:rsidRPr="00EB3F73">
        <w:rPr>
          <w:spacing w:val="3"/>
          <w:lang w:val="en-GB"/>
        </w:rPr>
        <w:t xml:space="preserve"> </w:t>
      </w:r>
      <w:r w:rsidRPr="00EB3F73">
        <w:rPr>
          <w:lang w:val="en-GB"/>
        </w:rPr>
        <w:t>attempt.</w:t>
      </w:r>
    </w:p>
    <w:p w14:paraId="39AC58A4" w14:textId="77777777" w:rsidR="00932C18" w:rsidRPr="00EB3F73" w:rsidRDefault="00242E3E" w:rsidP="00FF4911">
      <w:pPr>
        <w:pStyle w:val="ListParagraph"/>
        <w:numPr>
          <w:ilvl w:val="0"/>
          <w:numId w:val="64"/>
        </w:numPr>
        <w:tabs>
          <w:tab w:val="left" w:pos="1759"/>
        </w:tabs>
        <w:spacing w:before="0"/>
        <w:ind w:left="1758" w:hanging="136"/>
        <w:jc w:val="both"/>
        <w:rPr>
          <w:lang w:val="en-GB"/>
        </w:rPr>
      </w:pPr>
      <w:r w:rsidRPr="00EB3F73">
        <w:rPr>
          <w:lang w:val="en-GB"/>
        </w:rPr>
        <w:t>inform</w:t>
      </w:r>
      <w:r w:rsidRPr="00EB3F73">
        <w:rPr>
          <w:spacing w:val="-1"/>
          <w:lang w:val="en-GB"/>
        </w:rPr>
        <w:t xml:space="preserve"> </w:t>
      </w:r>
      <w:r w:rsidRPr="00EB3F73">
        <w:rPr>
          <w:lang w:val="en-GB"/>
        </w:rPr>
        <w:t>the</w:t>
      </w:r>
      <w:r w:rsidRPr="00EB3F73">
        <w:rPr>
          <w:spacing w:val="-1"/>
          <w:lang w:val="en-GB"/>
        </w:rPr>
        <w:t xml:space="preserve"> </w:t>
      </w:r>
      <w:r w:rsidRPr="00EB3F73">
        <w:rPr>
          <w:lang w:val="en-GB"/>
        </w:rPr>
        <w:t>other</w:t>
      </w:r>
      <w:r w:rsidRPr="00EB3F73">
        <w:rPr>
          <w:spacing w:val="-5"/>
          <w:lang w:val="en-GB"/>
        </w:rPr>
        <w:t xml:space="preserve"> </w:t>
      </w:r>
      <w:r w:rsidRPr="00EB3F73">
        <w:rPr>
          <w:lang w:val="en-GB"/>
        </w:rPr>
        <w:t>umpire</w:t>
      </w:r>
      <w:r w:rsidRPr="00EB3F73">
        <w:rPr>
          <w:spacing w:val="-1"/>
          <w:lang w:val="en-GB"/>
        </w:rPr>
        <w:t xml:space="preserve"> </w:t>
      </w:r>
      <w:r w:rsidRPr="00EB3F73">
        <w:rPr>
          <w:lang w:val="en-GB"/>
        </w:rPr>
        <w:t>of</w:t>
      </w:r>
      <w:r w:rsidRPr="00EB3F73">
        <w:rPr>
          <w:spacing w:val="-2"/>
          <w:lang w:val="en-GB"/>
        </w:rPr>
        <w:t xml:space="preserve"> </w:t>
      </w:r>
      <w:r w:rsidRPr="00EB3F73">
        <w:rPr>
          <w:lang w:val="en-GB"/>
        </w:rPr>
        <w:t>the</w:t>
      </w:r>
      <w:r w:rsidRPr="00EB3F73">
        <w:rPr>
          <w:spacing w:val="3"/>
          <w:lang w:val="en-GB"/>
        </w:rPr>
        <w:t xml:space="preserve"> </w:t>
      </w:r>
      <w:r w:rsidRPr="00EB3F73">
        <w:rPr>
          <w:lang w:val="en-GB"/>
        </w:rPr>
        <w:t>reason</w:t>
      </w:r>
      <w:r w:rsidRPr="00EB3F73">
        <w:rPr>
          <w:spacing w:val="-1"/>
          <w:lang w:val="en-GB"/>
        </w:rPr>
        <w:t xml:space="preserve"> </w:t>
      </w:r>
      <w:r w:rsidRPr="00EB3F73">
        <w:rPr>
          <w:lang w:val="en-GB"/>
        </w:rPr>
        <w:t>for this</w:t>
      </w:r>
      <w:r w:rsidRPr="00EB3F73">
        <w:rPr>
          <w:spacing w:val="-3"/>
          <w:lang w:val="en-GB"/>
        </w:rPr>
        <w:t xml:space="preserve"> </w:t>
      </w:r>
      <w:r w:rsidRPr="00EB3F73">
        <w:rPr>
          <w:lang w:val="en-GB"/>
        </w:rPr>
        <w:t>action.</w:t>
      </w:r>
    </w:p>
    <w:p w14:paraId="23D15622" w14:textId="77777777" w:rsidR="00932C18" w:rsidRPr="00EB3F73" w:rsidRDefault="00242E3E">
      <w:pPr>
        <w:pStyle w:val="BodyText"/>
        <w:spacing w:before="122"/>
        <w:rPr>
          <w:lang w:val="en-GB"/>
        </w:rPr>
      </w:pPr>
      <w:r w:rsidRPr="00EB3F73">
        <w:rPr>
          <w:lang w:val="en-GB"/>
        </w:rPr>
        <w:t>The</w:t>
      </w:r>
      <w:r w:rsidRPr="00EB3F73">
        <w:rPr>
          <w:spacing w:val="-2"/>
          <w:lang w:val="en-GB"/>
        </w:rPr>
        <w:t xml:space="preserve"> </w:t>
      </w:r>
      <w:r w:rsidRPr="00EB3F73">
        <w:rPr>
          <w:lang w:val="en-GB"/>
        </w:rPr>
        <w:t>bowler’s</w:t>
      </w:r>
      <w:r w:rsidRPr="00EB3F73">
        <w:rPr>
          <w:spacing w:val="1"/>
          <w:lang w:val="en-GB"/>
        </w:rPr>
        <w:t xml:space="preserve"> </w:t>
      </w:r>
      <w:r w:rsidRPr="00EB3F73">
        <w:rPr>
          <w:lang w:val="en-GB"/>
        </w:rPr>
        <w:t>end</w:t>
      </w:r>
      <w:r w:rsidRPr="00EB3F73">
        <w:rPr>
          <w:spacing w:val="-2"/>
          <w:lang w:val="en-GB"/>
        </w:rPr>
        <w:t xml:space="preserve"> </w:t>
      </w:r>
      <w:r w:rsidRPr="00EB3F73">
        <w:rPr>
          <w:lang w:val="en-GB"/>
        </w:rPr>
        <w:t>umpire</w:t>
      </w:r>
      <w:r w:rsidRPr="00EB3F73">
        <w:rPr>
          <w:spacing w:val="-2"/>
          <w:lang w:val="en-GB"/>
        </w:rPr>
        <w:t xml:space="preserve"> </w:t>
      </w:r>
      <w:r w:rsidRPr="00EB3F73">
        <w:rPr>
          <w:lang w:val="en-GB"/>
        </w:rPr>
        <w:t>shall then</w:t>
      </w:r>
    </w:p>
    <w:p w14:paraId="30E225ED" w14:textId="679B9FBB" w:rsidR="00932C18" w:rsidRPr="00EB3F73" w:rsidRDefault="00242E3E">
      <w:pPr>
        <w:pStyle w:val="ListParagraph"/>
        <w:numPr>
          <w:ilvl w:val="0"/>
          <w:numId w:val="64"/>
        </w:numPr>
        <w:tabs>
          <w:tab w:val="left" w:pos="1759"/>
        </w:tabs>
        <w:ind w:left="1758"/>
        <w:jc w:val="both"/>
        <w:rPr>
          <w:lang w:val="en-GB"/>
        </w:rPr>
      </w:pPr>
      <w:r w:rsidRPr="00EB3F73">
        <w:rPr>
          <w:lang w:val="en-GB"/>
        </w:rPr>
        <w:t>return</w:t>
      </w:r>
      <w:r w:rsidRPr="00EB3F73">
        <w:rPr>
          <w:spacing w:val="-1"/>
          <w:lang w:val="en-GB"/>
        </w:rPr>
        <w:t xml:space="preserve"> </w:t>
      </w:r>
      <w:r w:rsidRPr="00EB3F73">
        <w:rPr>
          <w:lang w:val="en-GB"/>
        </w:rPr>
        <w:t xml:space="preserve">the </w:t>
      </w:r>
      <w:r w:rsidR="00B84601" w:rsidRPr="00EB3F73">
        <w:rPr>
          <w:lang w:val="en-GB"/>
        </w:rPr>
        <w:t>batters</w:t>
      </w:r>
      <w:r w:rsidRPr="00EB3F73">
        <w:rPr>
          <w:lang w:val="en-GB"/>
        </w:rPr>
        <w:t xml:space="preserve"> to</w:t>
      </w:r>
      <w:r w:rsidRPr="00EB3F73">
        <w:rPr>
          <w:spacing w:val="-1"/>
          <w:lang w:val="en-GB"/>
        </w:rPr>
        <w:t xml:space="preserve"> </w:t>
      </w:r>
      <w:r w:rsidRPr="00EB3F73">
        <w:rPr>
          <w:lang w:val="en-GB"/>
        </w:rPr>
        <w:t>their</w:t>
      </w:r>
      <w:r w:rsidRPr="00EB3F73">
        <w:rPr>
          <w:spacing w:val="1"/>
          <w:lang w:val="en-GB"/>
        </w:rPr>
        <w:t xml:space="preserve"> </w:t>
      </w:r>
      <w:r w:rsidRPr="00EB3F73">
        <w:rPr>
          <w:lang w:val="en-GB"/>
        </w:rPr>
        <w:t>original</w:t>
      </w:r>
      <w:r w:rsidRPr="00EB3F73">
        <w:rPr>
          <w:spacing w:val="-3"/>
          <w:lang w:val="en-GB"/>
        </w:rPr>
        <w:t xml:space="preserve"> </w:t>
      </w:r>
      <w:r w:rsidRPr="00EB3F73">
        <w:rPr>
          <w:lang w:val="en-GB"/>
        </w:rPr>
        <w:t>ends</w:t>
      </w:r>
      <w:r w:rsidR="00A529CB" w:rsidRPr="00EB3F73">
        <w:rPr>
          <w:lang w:val="en-GB"/>
        </w:rPr>
        <w:t xml:space="preserve"> and disallow the attempted run</w:t>
      </w:r>
      <w:r w:rsidRPr="00EB3F73">
        <w:rPr>
          <w:lang w:val="en-GB"/>
        </w:rPr>
        <w:t>.</w:t>
      </w:r>
    </w:p>
    <w:p w14:paraId="6ED5CB30" w14:textId="77777777" w:rsidR="00932C18" w:rsidRPr="00EB3F73" w:rsidRDefault="00242E3E">
      <w:pPr>
        <w:pStyle w:val="ListParagraph"/>
        <w:numPr>
          <w:ilvl w:val="0"/>
          <w:numId w:val="64"/>
        </w:numPr>
        <w:tabs>
          <w:tab w:val="left" w:pos="1759"/>
        </w:tabs>
        <w:spacing w:before="117"/>
        <w:ind w:left="1758"/>
        <w:jc w:val="both"/>
        <w:rPr>
          <w:lang w:val="en-GB"/>
        </w:rPr>
      </w:pPr>
      <w:r w:rsidRPr="00EB3F73">
        <w:rPr>
          <w:lang w:val="en-GB"/>
        </w:rPr>
        <w:t>award</w:t>
      </w:r>
      <w:r w:rsidRPr="00EB3F73">
        <w:rPr>
          <w:spacing w:val="-3"/>
          <w:lang w:val="en-GB"/>
        </w:rPr>
        <w:t xml:space="preserve"> </w:t>
      </w:r>
      <w:r w:rsidRPr="00EB3F73">
        <w:rPr>
          <w:lang w:val="en-GB"/>
        </w:rPr>
        <w:t>5</w:t>
      </w:r>
      <w:r w:rsidRPr="00EB3F73">
        <w:rPr>
          <w:spacing w:val="-2"/>
          <w:lang w:val="en-GB"/>
        </w:rPr>
        <w:t xml:space="preserve"> </w:t>
      </w:r>
      <w:r w:rsidRPr="00EB3F73">
        <w:rPr>
          <w:lang w:val="en-GB"/>
        </w:rPr>
        <w:t>Penalty</w:t>
      </w:r>
      <w:r w:rsidRPr="00EB3F73">
        <w:rPr>
          <w:spacing w:val="-4"/>
          <w:lang w:val="en-GB"/>
        </w:rPr>
        <w:t xml:space="preserve"> </w:t>
      </w:r>
      <w:r w:rsidRPr="00EB3F73">
        <w:rPr>
          <w:lang w:val="en-GB"/>
        </w:rPr>
        <w:t>runs</w:t>
      </w:r>
      <w:r w:rsidRPr="00EB3F73">
        <w:rPr>
          <w:spacing w:val="1"/>
          <w:lang w:val="en-GB"/>
        </w:rPr>
        <w:t xml:space="preserve"> </w:t>
      </w:r>
      <w:r w:rsidRPr="00EB3F73">
        <w:rPr>
          <w:lang w:val="en-GB"/>
        </w:rPr>
        <w:t>to</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fielding</w:t>
      </w:r>
      <w:r w:rsidRPr="00EB3F73">
        <w:rPr>
          <w:spacing w:val="-3"/>
          <w:lang w:val="en-GB"/>
        </w:rPr>
        <w:t xml:space="preserve"> </w:t>
      </w:r>
      <w:r w:rsidRPr="00EB3F73">
        <w:rPr>
          <w:lang w:val="en-GB"/>
        </w:rPr>
        <w:t>side.</w:t>
      </w:r>
    </w:p>
    <w:p w14:paraId="40CA88C7" w14:textId="380D20B6" w:rsidR="00932C18" w:rsidRPr="00EB3F73" w:rsidRDefault="00242E3E">
      <w:pPr>
        <w:pStyle w:val="ListParagraph"/>
        <w:numPr>
          <w:ilvl w:val="0"/>
          <w:numId w:val="64"/>
        </w:numPr>
        <w:tabs>
          <w:tab w:val="left" w:pos="1783"/>
        </w:tabs>
        <w:spacing w:before="80"/>
        <w:ind w:right="704" w:hanging="140"/>
        <w:jc w:val="both"/>
        <w:rPr>
          <w:lang w:val="en-GB"/>
        </w:rPr>
      </w:pPr>
      <w:r w:rsidRPr="00EB3F73">
        <w:rPr>
          <w:lang w:val="en-GB"/>
        </w:rPr>
        <w:t>award any other 5 run Penalty that is applicable.</w:t>
      </w:r>
    </w:p>
    <w:p w14:paraId="34EE1C26" w14:textId="584BADA3" w:rsidR="00932C18" w:rsidRPr="00EB3F73" w:rsidRDefault="00242E3E">
      <w:pPr>
        <w:pStyle w:val="ListParagraph"/>
        <w:numPr>
          <w:ilvl w:val="0"/>
          <w:numId w:val="64"/>
        </w:numPr>
        <w:tabs>
          <w:tab w:val="left" w:pos="1773"/>
        </w:tabs>
        <w:spacing w:before="118"/>
        <w:ind w:right="707" w:hanging="140"/>
        <w:jc w:val="both"/>
        <w:rPr>
          <w:lang w:val="en-GB"/>
        </w:rPr>
      </w:pPr>
      <w:r w:rsidRPr="00EB3F73">
        <w:rPr>
          <w:lang w:val="en-GB"/>
        </w:rPr>
        <w:t xml:space="preserve">inform the </w:t>
      </w:r>
      <w:r w:rsidR="00B84601" w:rsidRPr="00EB3F73">
        <w:rPr>
          <w:lang w:val="en-GB"/>
        </w:rPr>
        <w:t>batters</w:t>
      </w:r>
      <w:r w:rsidRPr="00EB3F73">
        <w:rPr>
          <w:lang w:val="en-GB"/>
        </w:rPr>
        <w:t>, the captain of the fielding side and, as soon as practicable,</w:t>
      </w:r>
      <w:r w:rsidRPr="00EB3F73">
        <w:rPr>
          <w:spacing w:val="1"/>
          <w:lang w:val="en-GB"/>
        </w:rPr>
        <w:t xml:space="preserve"> </w:t>
      </w:r>
      <w:r w:rsidRPr="00EB3F73">
        <w:rPr>
          <w:lang w:val="en-GB"/>
        </w:rPr>
        <w:t>the</w:t>
      </w:r>
      <w:r w:rsidRPr="00EB3F73">
        <w:rPr>
          <w:spacing w:val="-3"/>
          <w:lang w:val="en-GB"/>
        </w:rPr>
        <w:t xml:space="preserve"> </w:t>
      </w:r>
      <w:r w:rsidRPr="00EB3F73">
        <w:rPr>
          <w:lang w:val="en-GB"/>
        </w:rPr>
        <w:t>captain</w:t>
      </w:r>
      <w:r w:rsidRPr="00EB3F73">
        <w:rPr>
          <w:spacing w:val="-2"/>
          <w:lang w:val="en-GB"/>
        </w:rPr>
        <w:t xml:space="preserve"> </w:t>
      </w:r>
      <w:r w:rsidRPr="00EB3F73">
        <w:rPr>
          <w:lang w:val="en-GB"/>
        </w:rPr>
        <w:t>of</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batting</w:t>
      </w:r>
      <w:r w:rsidRPr="00EB3F73">
        <w:rPr>
          <w:spacing w:val="3"/>
          <w:lang w:val="en-GB"/>
        </w:rPr>
        <w:t xml:space="preserve"> </w:t>
      </w:r>
      <w:r w:rsidRPr="00EB3F73">
        <w:rPr>
          <w:lang w:val="en-GB"/>
        </w:rPr>
        <w:t>side,</w:t>
      </w:r>
      <w:r w:rsidRPr="00EB3F73">
        <w:rPr>
          <w:spacing w:val="2"/>
          <w:lang w:val="en-GB"/>
        </w:rPr>
        <w:t xml:space="preserve"> </w:t>
      </w:r>
      <w:r w:rsidRPr="00EB3F73">
        <w:rPr>
          <w:lang w:val="en-GB"/>
        </w:rPr>
        <w:t>of</w:t>
      </w:r>
      <w:r w:rsidRPr="00EB3F73">
        <w:rPr>
          <w:spacing w:val="2"/>
          <w:lang w:val="en-GB"/>
        </w:rPr>
        <w:t xml:space="preserve"> </w:t>
      </w:r>
      <w:r w:rsidRPr="00EB3F73">
        <w:rPr>
          <w:lang w:val="en-GB"/>
        </w:rPr>
        <w:t>the</w:t>
      </w:r>
      <w:r w:rsidRPr="00EB3F73">
        <w:rPr>
          <w:spacing w:val="3"/>
          <w:lang w:val="en-GB"/>
        </w:rPr>
        <w:t xml:space="preserve"> </w:t>
      </w:r>
      <w:r w:rsidRPr="00EB3F73">
        <w:rPr>
          <w:lang w:val="en-GB"/>
        </w:rPr>
        <w:t>reason</w:t>
      </w:r>
      <w:r w:rsidRPr="00EB3F73">
        <w:rPr>
          <w:spacing w:val="-2"/>
          <w:lang w:val="en-GB"/>
        </w:rPr>
        <w:t xml:space="preserve"> </w:t>
      </w:r>
      <w:r w:rsidRPr="00EB3F73">
        <w:rPr>
          <w:lang w:val="en-GB"/>
        </w:rPr>
        <w:t>for</w:t>
      </w:r>
      <w:r w:rsidRPr="00EB3F73">
        <w:rPr>
          <w:spacing w:val="-6"/>
          <w:lang w:val="en-GB"/>
        </w:rPr>
        <w:t xml:space="preserve"> </w:t>
      </w:r>
      <w:r w:rsidRPr="00EB3F73">
        <w:rPr>
          <w:lang w:val="en-GB"/>
        </w:rPr>
        <w:t>this</w:t>
      </w:r>
      <w:r w:rsidRPr="00EB3F73">
        <w:rPr>
          <w:spacing w:val="1"/>
          <w:lang w:val="en-GB"/>
        </w:rPr>
        <w:t xml:space="preserve"> </w:t>
      </w:r>
      <w:r w:rsidRPr="00EB3F73">
        <w:rPr>
          <w:lang w:val="en-GB"/>
        </w:rPr>
        <w:t>action.</w:t>
      </w:r>
    </w:p>
    <w:p w14:paraId="2DBAC030" w14:textId="77777777" w:rsidR="00932C18" w:rsidRPr="00EB3F73" w:rsidRDefault="00242E3E">
      <w:pPr>
        <w:pStyle w:val="BodyText"/>
        <w:spacing w:before="123"/>
        <w:ind w:left="1336" w:right="706"/>
        <w:rPr>
          <w:lang w:val="en-GB"/>
        </w:rPr>
      </w:pPr>
      <w:r w:rsidRPr="00EB3F73">
        <w:rPr>
          <w:lang w:val="en-GB"/>
        </w:rPr>
        <w:t>The umpires together shall report the occurrence as soon as possible after the match</w:t>
      </w:r>
      <w:r w:rsidRPr="00EB3F73">
        <w:rPr>
          <w:spacing w:val="1"/>
          <w:lang w:val="en-GB"/>
        </w:rPr>
        <w:t xml:space="preserve"> </w:t>
      </w:r>
      <w:r w:rsidRPr="00EB3F73">
        <w:rPr>
          <w:lang w:val="en-GB"/>
        </w:rPr>
        <w:t>to the Executive of the offending side and to any Governing Body responsible for the</w:t>
      </w:r>
      <w:r w:rsidRPr="00EB3F73">
        <w:rPr>
          <w:spacing w:val="1"/>
          <w:lang w:val="en-GB"/>
        </w:rPr>
        <w:t xml:space="preserve"> </w:t>
      </w:r>
      <w:r w:rsidRPr="00EB3F73">
        <w:rPr>
          <w:lang w:val="en-GB"/>
        </w:rPr>
        <w:t>match, who shall take such action as is considered appropriate against the captain,</w:t>
      </w:r>
      <w:r w:rsidRPr="00EB3F73">
        <w:rPr>
          <w:spacing w:val="1"/>
          <w:lang w:val="en-GB"/>
        </w:rPr>
        <w:t xml:space="preserve"> </w:t>
      </w:r>
      <w:r w:rsidRPr="00EB3F73">
        <w:rPr>
          <w:lang w:val="en-GB"/>
        </w:rPr>
        <w:t>any</w:t>
      </w:r>
      <w:r w:rsidRPr="00EB3F73">
        <w:rPr>
          <w:spacing w:val="-4"/>
          <w:lang w:val="en-GB"/>
        </w:rPr>
        <w:t xml:space="preserve"> </w:t>
      </w:r>
      <w:r w:rsidRPr="00EB3F73">
        <w:rPr>
          <w:lang w:val="en-GB"/>
        </w:rPr>
        <w:t>other</w:t>
      </w:r>
      <w:r w:rsidRPr="00EB3F73">
        <w:rPr>
          <w:spacing w:val="-1"/>
          <w:lang w:val="en-GB"/>
        </w:rPr>
        <w:t xml:space="preserve"> </w:t>
      </w:r>
      <w:r w:rsidRPr="00EB3F73">
        <w:rPr>
          <w:lang w:val="en-GB"/>
        </w:rPr>
        <w:t>individuals</w:t>
      </w:r>
      <w:r w:rsidRPr="00EB3F73">
        <w:rPr>
          <w:spacing w:val="-4"/>
          <w:lang w:val="en-GB"/>
        </w:rPr>
        <w:t xml:space="preserve"> </w:t>
      </w:r>
      <w:r w:rsidRPr="00EB3F73">
        <w:rPr>
          <w:lang w:val="en-GB"/>
        </w:rPr>
        <w:t>concerned</w:t>
      </w:r>
      <w:r w:rsidRPr="00EB3F73">
        <w:rPr>
          <w:spacing w:val="-2"/>
          <w:lang w:val="en-GB"/>
        </w:rPr>
        <w:t xml:space="preserve"> </w:t>
      </w:r>
      <w:r w:rsidRPr="00EB3F73">
        <w:rPr>
          <w:lang w:val="en-GB"/>
        </w:rPr>
        <w:t>and,</w:t>
      </w:r>
      <w:r w:rsidRPr="00EB3F73">
        <w:rPr>
          <w:spacing w:val="2"/>
          <w:lang w:val="en-GB"/>
        </w:rPr>
        <w:t xml:space="preserve"> </w:t>
      </w:r>
      <w:r w:rsidRPr="00EB3F73">
        <w:rPr>
          <w:lang w:val="en-GB"/>
        </w:rPr>
        <w:t>if</w:t>
      </w:r>
      <w:r w:rsidRPr="00EB3F73">
        <w:rPr>
          <w:spacing w:val="-3"/>
          <w:lang w:val="en-GB"/>
        </w:rPr>
        <w:t xml:space="preserve"> </w:t>
      </w:r>
      <w:r w:rsidRPr="00EB3F73">
        <w:rPr>
          <w:lang w:val="en-GB"/>
        </w:rPr>
        <w:t>appropriate,</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team.</w:t>
      </w:r>
    </w:p>
    <w:p w14:paraId="706BB7DE" w14:textId="06BFBECE" w:rsidR="00932C18" w:rsidRPr="00EB3F73" w:rsidRDefault="00242E3E" w:rsidP="006C73FE">
      <w:pPr>
        <w:pStyle w:val="Heading1"/>
        <w:numPr>
          <w:ilvl w:val="1"/>
          <w:numId w:val="85"/>
        </w:numPr>
        <w:tabs>
          <w:tab w:val="left" w:pos="962"/>
        </w:tabs>
        <w:ind w:left="961" w:hanging="615"/>
        <w:jc w:val="left"/>
        <w:rPr>
          <w:lang w:val="en-GB"/>
        </w:rPr>
      </w:pPr>
      <w:r w:rsidRPr="00EB3F73">
        <w:rPr>
          <w:lang w:val="en-GB"/>
        </w:rPr>
        <w:lastRenderedPageBreak/>
        <w:t>Penalty</w:t>
      </w:r>
      <w:r w:rsidRPr="00EB3F73">
        <w:rPr>
          <w:spacing w:val="-2"/>
          <w:lang w:val="en-GB"/>
        </w:rPr>
        <w:t xml:space="preserve"> </w:t>
      </w:r>
      <w:r w:rsidRPr="00EB3F73">
        <w:rPr>
          <w:lang w:val="en-GB"/>
        </w:rPr>
        <w:t>runs</w:t>
      </w:r>
      <w:r w:rsidR="004944DD" w:rsidRPr="00EB3F73">
        <w:rPr>
          <w:lang w:val="en-GB"/>
        </w:rPr>
        <w:t xml:space="preserve"> </w:t>
      </w:r>
    </w:p>
    <w:p w14:paraId="6F79B5F5" w14:textId="77777777" w:rsidR="00932C18" w:rsidRPr="00EB3F73" w:rsidRDefault="00242E3E" w:rsidP="006C73FE">
      <w:pPr>
        <w:pStyle w:val="ListParagraph"/>
        <w:numPr>
          <w:ilvl w:val="2"/>
          <w:numId w:val="85"/>
        </w:numPr>
        <w:tabs>
          <w:tab w:val="left" w:pos="1711"/>
        </w:tabs>
        <w:spacing w:before="116"/>
        <w:ind w:left="1340" w:right="703" w:hanging="596"/>
        <w:jc w:val="both"/>
        <w:rPr>
          <w:lang w:val="en-GB"/>
        </w:rPr>
      </w:pPr>
      <w:r w:rsidRPr="00EB3F73">
        <w:rPr>
          <w:lang w:val="en-GB"/>
        </w:rPr>
        <w:t>When Penalty runs are awarded to either side, when the ball is dead the umpire</w:t>
      </w:r>
      <w:r w:rsidRPr="00EB3F73">
        <w:rPr>
          <w:spacing w:val="1"/>
          <w:lang w:val="en-GB"/>
        </w:rPr>
        <w:t xml:space="preserve"> </w:t>
      </w:r>
      <w:r w:rsidRPr="00EB3F73">
        <w:rPr>
          <w:lang w:val="en-GB"/>
        </w:rPr>
        <w:t>shall signal</w:t>
      </w:r>
      <w:r w:rsidRPr="00EB3F73">
        <w:rPr>
          <w:spacing w:val="-5"/>
          <w:lang w:val="en-GB"/>
        </w:rPr>
        <w:t xml:space="preserve"> </w:t>
      </w:r>
      <w:r w:rsidRPr="00EB3F73">
        <w:rPr>
          <w:lang w:val="en-GB"/>
        </w:rPr>
        <w:t>the</w:t>
      </w:r>
      <w:r w:rsidRPr="00EB3F73">
        <w:rPr>
          <w:spacing w:val="-2"/>
          <w:lang w:val="en-GB"/>
        </w:rPr>
        <w:t xml:space="preserve"> </w:t>
      </w:r>
      <w:r w:rsidRPr="00EB3F73">
        <w:rPr>
          <w:lang w:val="en-GB"/>
        </w:rPr>
        <w:t>Penalty</w:t>
      </w:r>
      <w:r w:rsidRPr="00EB3F73">
        <w:rPr>
          <w:spacing w:val="-4"/>
          <w:lang w:val="en-GB"/>
        </w:rPr>
        <w:t xml:space="preserve"> </w:t>
      </w:r>
      <w:r w:rsidRPr="00EB3F73">
        <w:rPr>
          <w:lang w:val="en-GB"/>
        </w:rPr>
        <w:t>runs</w:t>
      </w:r>
      <w:r w:rsidRPr="00EB3F73">
        <w:rPr>
          <w:spacing w:val="-3"/>
          <w:lang w:val="en-GB"/>
        </w:rPr>
        <w:t xml:space="preserve"> </w:t>
      </w:r>
      <w:r w:rsidRPr="00EB3F73">
        <w:rPr>
          <w:lang w:val="en-GB"/>
        </w:rPr>
        <w:t>to</w:t>
      </w:r>
      <w:r w:rsidRPr="00EB3F73">
        <w:rPr>
          <w:spacing w:val="-2"/>
          <w:lang w:val="en-GB"/>
        </w:rPr>
        <w:t xml:space="preserve"> </w:t>
      </w:r>
      <w:r w:rsidRPr="00EB3F73">
        <w:rPr>
          <w:lang w:val="en-GB"/>
        </w:rPr>
        <w:t>the</w:t>
      </w:r>
      <w:r w:rsidRPr="00EB3F73">
        <w:rPr>
          <w:spacing w:val="3"/>
          <w:lang w:val="en-GB"/>
        </w:rPr>
        <w:t xml:space="preserve"> </w:t>
      </w:r>
      <w:r w:rsidRPr="00EB3F73">
        <w:rPr>
          <w:lang w:val="en-GB"/>
        </w:rPr>
        <w:t>scorers.</w:t>
      </w:r>
      <w:r w:rsidRPr="00EB3F73">
        <w:rPr>
          <w:spacing w:val="59"/>
          <w:lang w:val="en-GB"/>
        </w:rPr>
        <w:t xml:space="preserve"> </w:t>
      </w:r>
      <w:r w:rsidRPr="00EB3F73">
        <w:rPr>
          <w:lang w:val="en-GB"/>
        </w:rPr>
        <w:t>See</w:t>
      </w:r>
      <w:r w:rsidRPr="00EB3F73">
        <w:rPr>
          <w:spacing w:val="-1"/>
          <w:lang w:val="en-GB"/>
        </w:rPr>
        <w:t xml:space="preserve"> </w:t>
      </w:r>
      <w:r w:rsidRPr="00EB3F73">
        <w:rPr>
          <w:lang w:val="en-GB"/>
        </w:rPr>
        <w:t>Law 2.13</w:t>
      </w:r>
      <w:r w:rsidRPr="00EB3F73">
        <w:rPr>
          <w:spacing w:val="-2"/>
          <w:lang w:val="en-GB"/>
        </w:rPr>
        <w:t xml:space="preserve"> </w:t>
      </w:r>
      <w:r w:rsidRPr="00EB3F73">
        <w:rPr>
          <w:lang w:val="en-GB"/>
        </w:rPr>
        <w:t>(Signals).</w:t>
      </w:r>
    </w:p>
    <w:p w14:paraId="2B467104" w14:textId="77777777" w:rsidR="00932C18" w:rsidRPr="00EB3F73" w:rsidRDefault="00242E3E" w:rsidP="006C73FE">
      <w:pPr>
        <w:pStyle w:val="ListParagraph"/>
        <w:numPr>
          <w:ilvl w:val="2"/>
          <w:numId w:val="85"/>
        </w:numPr>
        <w:tabs>
          <w:tab w:val="left" w:pos="1711"/>
        </w:tabs>
        <w:spacing w:before="118"/>
        <w:ind w:left="1340" w:right="702" w:hanging="596"/>
        <w:jc w:val="both"/>
        <w:rPr>
          <w:lang w:val="en-GB"/>
        </w:rPr>
      </w:pPr>
      <w:r w:rsidRPr="00EB3F73">
        <w:rPr>
          <w:lang w:val="en-GB"/>
        </w:rPr>
        <w:t>Penalty runs shall be awarded in each case where the Laws require the award,</w:t>
      </w:r>
      <w:r w:rsidRPr="00EB3F73">
        <w:rPr>
          <w:spacing w:val="1"/>
          <w:lang w:val="en-GB"/>
        </w:rPr>
        <w:t xml:space="preserve"> </w:t>
      </w:r>
      <w:r w:rsidRPr="00EB3F73">
        <w:rPr>
          <w:lang w:val="en-GB"/>
        </w:rPr>
        <w:t>even</w:t>
      </w:r>
      <w:r w:rsidRPr="00EB3F73">
        <w:rPr>
          <w:spacing w:val="2"/>
          <w:lang w:val="en-GB"/>
        </w:rPr>
        <w:t xml:space="preserve"> </w:t>
      </w:r>
      <w:r w:rsidRPr="00EB3F73">
        <w:rPr>
          <w:lang w:val="en-GB"/>
        </w:rPr>
        <w:t>if</w:t>
      </w:r>
      <w:r w:rsidRPr="00EB3F73">
        <w:rPr>
          <w:spacing w:val="-3"/>
          <w:lang w:val="en-GB"/>
        </w:rPr>
        <w:t xml:space="preserve"> </w:t>
      </w:r>
      <w:r w:rsidRPr="00EB3F73">
        <w:rPr>
          <w:lang w:val="en-GB"/>
        </w:rPr>
        <w:t>a</w:t>
      </w:r>
      <w:r w:rsidRPr="00EB3F73">
        <w:rPr>
          <w:spacing w:val="3"/>
          <w:lang w:val="en-GB"/>
        </w:rPr>
        <w:t xml:space="preserve"> </w:t>
      </w:r>
      <w:r w:rsidRPr="00EB3F73">
        <w:rPr>
          <w:lang w:val="en-GB"/>
        </w:rPr>
        <w:t>result</w:t>
      </w:r>
      <w:r w:rsidRPr="00EB3F73">
        <w:rPr>
          <w:spacing w:val="-3"/>
          <w:lang w:val="en-GB"/>
        </w:rPr>
        <w:t xml:space="preserve"> </w:t>
      </w:r>
      <w:r w:rsidRPr="00EB3F73">
        <w:rPr>
          <w:lang w:val="en-GB"/>
        </w:rPr>
        <w:t>has</w:t>
      </w:r>
      <w:r w:rsidRPr="00EB3F73">
        <w:rPr>
          <w:spacing w:val="-4"/>
          <w:lang w:val="en-GB"/>
        </w:rPr>
        <w:t xml:space="preserve"> </w:t>
      </w:r>
      <w:r w:rsidRPr="00EB3F73">
        <w:rPr>
          <w:lang w:val="en-GB"/>
        </w:rPr>
        <w:t>already</w:t>
      </w:r>
      <w:r w:rsidRPr="00EB3F73">
        <w:rPr>
          <w:spacing w:val="-4"/>
          <w:lang w:val="en-GB"/>
        </w:rPr>
        <w:t xml:space="preserve"> </w:t>
      </w:r>
      <w:r w:rsidRPr="00EB3F73">
        <w:rPr>
          <w:lang w:val="en-GB"/>
        </w:rPr>
        <w:t>been</w:t>
      </w:r>
      <w:r w:rsidRPr="00EB3F73">
        <w:rPr>
          <w:spacing w:val="2"/>
          <w:lang w:val="en-GB"/>
        </w:rPr>
        <w:t xml:space="preserve"> </w:t>
      </w:r>
      <w:r w:rsidRPr="00EB3F73">
        <w:rPr>
          <w:lang w:val="en-GB"/>
        </w:rPr>
        <w:t>achieved.</w:t>
      </w:r>
      <w:r w:rsidRPr="00EB3F73">
        <w:rPr>
          <w:spacing w:val="59"/>
          <w:lang w:val="en-GB"/>
        </w:rPr>
        <w:t xml:space="preserve"> </w:t>
      </w:r>
      <w:r w:rsidRPr="00EB3F73">
        <w:rPr>
          <w:lang w:val="en-GB"/>
        </w:rPr>
        <w:t>See</w:t>
      </w:r>
      <w:r w:rsidRPr="00EB3F73">
        <w:rPr>
          <w:spacing w:val="-2"/>
          <w:lang w:val="en-GB"/>
        </w:rPr>
        <w:t xml:space="preserve"> </w:t>
      </w:r>
      <w:r w:rsidRPr="00EB3F73">
        <w:rPr>
          <w:lang w:val="en-GB"/>
        </w:rPr>
        <w:t>Law 16.6</w:t>
      </w:r>
      <w:r w:rsidRPr="00EB3F73">
        <w:rPr>
          <w:spacing w:val="-2"/>
          <w:lang w:val="en-GB"/>
        </w:rPr>
        <w:t xml:space="preserve"> </w:t>
      </w:r>
      <w:r w:rsidRPr="00EB3F73">
        <w:rPr>
          <w:lang w:val="en-GB"/>
        </w:rPr>
        <w:t>(Winning</w:t>
      </w:r>
      <w:r w:rsidRPr="00EB3F73">
        <w:rPr>
          <w:spacing w:val="-2"/>
          <w:lang w:val="en-GB"/>
        </w:rPr>
        <w:t xml:space="preserve"> </w:t>
      </w:r>
      <w:r w:rsidRPr="00EB3F73">
        <w:rPr>
          <w:lang w:val="en-GB"/>
        </w:rPr>
        <w:t>hit</w:t>
      </w:r>
      <w:r w:rsidRPr="00EB3F73">
        <w:rPr>
          <w:spacing w:val="-4"/>
          <w:lang w:val="en-GB"/>
        </w:rPr>
        <w:t xml:space="preserve"> </w:t>
      </w:r>
      <w:r w:rsidRPr="00EB3F73">
        <w:rPr>
          <w:lang w:val="en-GB"/>
        </w:rPr>
        <w:t>or</w:t>
      </w:r>
      <w:r w:rsidRPr="00EB3F73">
        <w:rPr>
          <w:spacing w:val="-1"/>
          <w:lang w:val="en-GB"/>
        </w:rPr>
        <w:t xml:space="preserve"> </w:t>
      </w:r>
      <w:r w:rsidRPr="00EB3F73">
        <w:rPr>
          <w:lang w:val="en-GB"/>
        </w:rPr>
        <w:t>extras).</w:t>
      </w:r>
    </w:p>
    <w:p w14:paraId="486A676A" w14:textId="77777777" w:rsidR="00932C18" w:rsidRPr="00EB3F73" w:rsidRDefault="00242E3E">
      <w:pPr>
        <w:pStyle w:val="BodyText"/>
        <w:spacing w:before="123"/>
        <w:ind w:right="705"/>
        <w:rPr>
          <w:lang w:val="en-GB"/>
        </w:rPr>
      </w:pPr>
      <w:r w:rsidRPr="00EB3F73">
        <w:rPr>
          <w:lang w:val="en-GB"/>
        </w:rPr>
        <w:t>Note, however, that the restrictions on awarding Penalty runs, in Laws 23.3 (Leg byes</w:t>
      </w:r>
      <w:r w:rsidRPr="00EB3F73">
        <w:rPr>
          <w:spacing w:val="-59"/>
          <w:lang w:val="en-GB"/>
        </w:rPr>
        <w:t xml:space="preserve"> </w:t>
      </w:r>
      <w:r w:rsidRPr="00EB3F73">
        <w:rPr>
          <w:lang w:val="en-GB"/>
        </w:rPr>
        <w:t>not to be awarded), 25.7 (Restriction on the striker’s runner), 28.3 (Protective helmets</w:t>
      </w:r>
      <w:r w:rsidRPr="00EB3F73">
        <w:rPr>
          <w:spacing w:val="-59"/>
          <w:lang w:val="en-GB"/>
        </w:rPr>
        <w:t xml:space="preserve"> </w:t>
      </w:r>
      <w:r w:rsidRPr="00EB3F73">
        <w:rPr>
          <w:lang w:val="en-GB"/>
        </w:rPr>
        <w:t>belonging to the fielding side) and 34.4 (Runs permitted from ball lawfully struck more</w:t>
      </w:r>
      <w:r w:rsidRPr="00EB3F73">
        <w:rPr>
          <w:spacing w:val="1"/>
          <w:lang w:val="en-GB"/>
        </w:rPr>
        <w:t xml:space="preserve"> </w:t>
      </w:r>
      <w:r w:rsidRPr="00EB3F73">
        <w:rPr>
          <w:lang w:val="en-GB"/>
        </w:rPr>
        <w:t>than</w:t>
      </w:r>
      <w:r w:rsidRPr="00EB3F73">
        <w:rPr>
          <w:spacing w:val="-2"/>
          <w:lang w:val="en-GB"/>
        </w:rPr>
        <w:t xml:space="preserve"> </w:t>
      </w:r>
      <w:r w:rsidRPr="00EB3F73">
        <w:rPr>
          <w:lang w:val="en-GB"/>
        </w:rPr>
        <w:t>once)</w:t>
      </w:r>
      <w:r w:rsidRPr="00EB3F73">
        <w:rPr>
          <w:spacing w:val="-1"/>
          <w:lang w:val="en-GB"/>
        </w:rPr>
        <w:t xml:space="preserve"> </w:t>
      </w:r>
      <w:r w:rsidRPr="00EB3F73">
        <w:rPr>
          <w:lang w:val="en-GB"/>
        </w:rPr>
        <w:t>will apply.</w:t>
      </w:r>
    </w:p>
    <w:p w14:paraId="350E39DB" w14:textId="77777777" w:rsidR="00932C18" w:rsidRPr="00EB3F73" w:rsidRDefault="00242E3E" w:rsidP="006C73FE">
      <w:pPr>
        <w:pStyle w:val="ListParagraph"/>
        <w:numPr>
          <w:ilvl w:val="2"/>
          <w:numId w:val="85"/>
        </w:numPr>
        <w:tabs>
          <w:tab w:val="left" w:pos="1548"/>
        </w:tabs>
        <w:ind w:left="1547" w:hanging="803"/>
        <w:jc w:val="both"/>
        <w:rPr>
          <w:lang w:val="en-GB"/>
        </w:rPr>
      </w:pPr>
      <w:r w:rsidRPr="00EB3F73">
        <w:rPr>
          <w:lang w:val="en-GB"/>
        </w:rPr>
        <w:t>When</w:t>
      </w:r>
      <w:r w:rsidRPr="00EB3F73">
        <w:rPr>
          <w:spacing w:val="2"/>
          <w:lang w:val="en-GB"/>
        </w:rPr>
        <w:t xml:space="preserve"> </w:t>
      </w:r>
      <w:r w:rsidRPr="00EB3F73">
        <w:rPr>
          <w:lang w:val="en-GB"/>
        </w:rPr>
        <w:t>5</w:t>
      </w:r>
      <w:r w:rsidRPr="00EB3F73">
        <w:rPr>
          <w:spacing w:val="-3"/>
          <w:lang w:val="en-GB"/>
        </w:rPr>
        <w:t xml:space="preserve"> </w:t>
      </w:r>
      <w:r w:rsidRPr="00EB3F73">
        <w:rPr>
          <w:lang w:val="en-GB"/>
        </w:rPr>
        <w:t>Penalty runs</w:t>
      </w:r>
      <w:r w:rsidRPr="00EB3F73">
        <w:rPr>
          <w:spacing w:val="-4"/>
          <w:lang w:val="en-GB"/>
        </w:rPr>
        <w:t xml:space="preserve"> </w:t>
      </w:r>
      <w:r w:rsidRPr="00EB3F73">
        <w:rPr>
          <w:lang w:val="en-GB"/>
        </w:rPr>
        <w:t>are</w:t>
      </w:r>
      <w:r w:rsidRPr="00EB3F73">
        <w:rPr>
          <w:spacing w:val="-3"/>
          <w:lang w:val="en-GB"/>
        </w:rPr>
        <w:t xml:space="preserve"> </w:t>
      </w:r>
      <w:r w:rsidRPr="00EB3F73">
        <w:rPr>
          <w:lang w:val="en-GB"/>
        </w:rPr>
        <w:t>awarded</w:t>
      </w:r>
      <w:r w:rsidRPr="00EB3F73">
        <w:rPr>
          <w:spacing w:val="-3"/>
          <w:lang w:val="en-GB"/>
        </w:rPr>
        <w:t xml:space="preserve"> </w:t>
      </w:r>
      <w:r w:rsidRPr="00EB3F73">
        <w:rPr>
          <w:lang w:val="en-GB"/>
        </w:rPr>
        <w:t>to</w:t>
      </w:r>
      <w:r w:rsidRPr="00EB3F73">
        <w:rPr>
          <w:spacing w:val="3"/>
          <w:lang w:val="en-GB"/>
        </w:rPr>
        <w:t xml:space="preserve"> </w:t>
      </w:r>
      <w:r w:rsidRPr="00EB3F73">
        <w:rPr>
          <w:lang w:val="en-GB"/>
        </w:rPr>
        <w:t>the</w:t>
      </w:r>
      <w:r w:rsidRPr="00EB3F73">
        <w:rPr>
          <w:spacing w:val="-3"/>
          <w:lang w:val="en-GB"/>
        </w:rPr>
        <w:t xml:space="preserve"> </w:t>
      </w:r>
      <w:r w:rsidRPr="00EB3F73">
        <w:rPr>
          <w:lang w:val="en-GB"/>
        </w:rPr>
        <w:t>batting</w:t>
      </w:r>
      <w:r w:rsidRPr="00EB3F73">
        <w:rPr>
          <w:spacing w:val="-3"/>
          <w:lang w:val="en-GB"/>
        </w:rPr>
        <w:t xml:space="preserve"> </w:t>
      </w:r>
      <w:r w:rsidRPr="00EB3F73">
        <w:rPr>
          <w:lang w:val="en-GB"/>
        </w:rPr>
        <w:t>side,</w:t>
      </w:r>
    </w:p>
    <w:p w14:paraId="7DCE530F" w14:textId="77777777" w:rsidR="00932C18" w:rsidRPr="00EB3F73" w:rsidRDefault="00242E3E">
      <w:pPr>
        <w:pStyle w:val="ListParagraph"/>
        <w:numPr>
          <w:ilvl w:val="0"/>
          <w:numId w:val="63"/>
        </w:numPr>
        <w:tabs>
          <w:tab w:val="left" w:pos="1672"/>
        </w:tabs>
        <w:spacing w:before="117"/>
        <w:ind w:right="709" w:hanging="173"/>
        <w:jc w:val="both"/>
        <w:rPr>
          <w:lang w:val="en-GB"/>
        </w:rPr>
      </w:pPr>
      <w:r w:rsidRPr="00EB3F73">
        <w:rPr>
          <w:lang w:val="en-GB"/>
        </w:rPr>
        <w:t>they</w:t>
      </w:r>
      <w:r w:rsidRPr="00EB3F73">
        <w:rPr>
          <w:spacing w:val="1"/>
          <w:lang w:val="en-GB"/>
        </w:rPr>
        <w:t xml:space="preserve"> </w:t>
      </w:r>
      <w:r w:rsidRPr="00EB3F73">
        <w:rPr>
          <w:lang w:val="en-GB"/>
        </w:rPr>
        <w:t>shall be scored as Penalty extras and shall be in addition to any other</w:t>
      </w:r>
      <w:r w:rsidRPr="00EB3F73">
        <w:rPr>
          <w:spacing w:val="1"/>
          <w:lang w:val="en-GB"/>
        </w:rPr>
        <w:t xml:space="preserve"> </w:t>
      </w:r>
      <w:r w:rsidRPr="00EB3F73">
        <w:rPr>
          <w:lang w:val="en-GB"/>
        </w:rPr>
        <w:t>penalties.</w:t>
      </w:r>
    </w:p>
    <w:p w14:paraId="6F5551BE" w14:textId="49C0D769" w:rsidR="00932C18" w:rsidRPr="00EB3F73" w:rsidRDefault="00242E3E">
      <w:pPr>
        <w:pStyle w:val="ListParagraph"/>
        <w:numPr>
          <w:ilvl w:val="0"/>
          <w:numId w:val="63"/>
        </w:numPr>
        <w:tabs>
          <w:tab w:val="left" w:pos="1629"/>
        </w:tabs>
        <w:spacing w:before="122"/>
        <w:ind w:right="707" w:hanging="173"/>
        <w:jc w:val="both"/>
        <w:rPr>
          <w:lang w:val="en-GB"/>
        </w:rPr>
      </w:pPr>
      <w:r w:rsidRPr="00EB3F73">
        <w:rPr>
          <w:lang w:val="en-GB"/>
        </w:rPr>
        <w:t>they are awarded when the ball is dead and shall not be regarded as runs scored</w:t>
      </w:r>
      <w:r w:rsidRPr="00EB3F73">
        <w:rPr>
          <w:spacing w:val="1"/>
          <w:lang w:val="en-GB"/>
        </w:rPr>
        <w:t xml:space="preserve"> </w:t>
      </w:r>
      <w:r w:rsidRPr="00EB3F73">
        <w:rPr>
          <w:lang w:val="en-GB"/>
        </w:rPr>
        <w:t>from</w:t>
      </w:r>
      <w:r w:rsidRPr="00EB3F73">
        <w:rPr>
          <w:spacing w:val="1"/>
          <w:lang w:val="en-GB"/>
        </w:rPr>
        <w:t xml:space="preserve"> </w:t>
      </w:r>
      <w:r w:rsidRPr="00EB3F73">
        <w:rPr>
          <w:lang w:val="en-GB"/>
        </w:rPr>
        <w:t>either</w:t>
      </w:r>
      <w:r w:rsidRPr="00EB3F73">
        <w:rPr>
          <w:spacing w:val="1"/>
          <w:lang w:val="en-GB"/>
        </w:rPr>
        <w:t xml:space="preserve"> </w:t>
      </w:r>
      <w:r w:rsidRPr="00EB3F73">
        <w:rPr>
          <w:lang w:val="en-GB"/>
        </w:rPr>
        <w:t>the</w:t>
      </w:r>
      <w:r w:rsidRPr="00EB3F73">
        <w:rPr>
          <w:spacing w:val="1"/>
          <w:lang w:val="en-GB"/>
        </w:rPr>
        <w:t xml:space="preserve"> </w:t>
      </w:r>
      <w:r w:rsidRPr="00EB3F73">
        <w:rPr>
          <w:lang w:val="en-GB"/>
        </w:rPr>
        <w:t>immediately</w:t>
      </w:r>
      <w:r w:rsidRPr="00EB3F73">
        <w:rPr>
          <w:spacing w:val="1"/>
          <w:lang w:val="en-GB"/>
        </w:rPr>
        <w:t xml:space="preserve"> </w:t>
      </w:r>
      <w:r w:rsidRPr="00EB3F73">
        <w:rPr>
          <w:lang w:val="en-GB"/>
        </w:rPr>
        <w:t>preceding</w:t>
      </w:r>
      <w:r w:rsidRPr="00EB3F73">
        <w:rPr>
          <w:spacing w:val="1"/>
          <w:lang w:val="en-GB"/>
        </w:rPr>
        <w:t xml:space="preserve"> </w:t>
      </w:r>
      <w:r w:rsidRPr="00EB3F73">
        <w:rPr>
          <w:lang w:val="en-GB"/>
        </w:rPr>
        <w:t>delivery</w:t>
      </w:r>
      <w:r w:rsidRPr="00EB3F73">
        <w:rPr>
          <w:spacing w:val="1"/>
          <w:lang w:val="en-GB"/>
        </w:rPr>
        <w:t xml:space="preserve"> </w:t>
      </w:r>
      <w:r w:rsidRPr="00EB3F73">
        <w:rPr>
          <w:lang w:val="en-GB"/>
        </w:rPr>
        <w:t>or</w:t>
      </w:r>
      <w:r w:rsidRPr="00EB3F73">
        <w:rPr>
          <w:spacing w:val="1"/>
          <w:lang w:val="en-GB"/>
        </w:rPr>
        <w:t xml:space="preserve"> </w:t>
      </w:r>
      <w:r w:rsidRPr="00EB3F73">
        <w:rPr>
          <w:lang w:val="en-GB"/>
        </w:rPr>
        <w:t>the</w:t>
      </w:r>
      <w:r w:rsidRPr="00EB3F73">
        <w:rPr>
          <w:spacing w:val="1"/>
          <w:lang w:val="en-GB"/>
        </w:rPr>
        <w:t xml:space="preserve"> </w:t>
      </w:r>
      <w:r w:rsidRPr="00EB3F73">
        <w:rPr>
          <w:lang w:val="en-GB"/>
        </w:rPr>
        <w:t>immediately</w:t>
      </w:r>
      <w:r w:rsidRPr="00EB3F73">
        <w:rPr>
          <w:spacing w:val="1"/>
          <w:lang w:val="en-GB"/>
        </w:rPr>
        <w:t xml:space="preserve"> </w:t>
      </w:r>
      <w:r w:rsidRPr="00EB3F73">
        <w:rPr>
          <w:lang w:val="en-GB"/>
        </w:rPr>
        <w:t>following</w:t>
      </w:r>
      <w:r w:rsidRPr="00EB3F73">
        <w:rPr>
          <w:spacing w:val="1"/>
          <w:lang w:val="en-GB"/>
        </w:rPr>
        <w:t xml:space="preserve"> </w:t>
      </w:r>
      <w:r w:rsidR="00FF4911" w:rsidRPr="00EB3F73">
        <w:rPr>
          <w:lang w:val="en-GB"/>
        </w:rPr>
        <w:t>delivery and</w:t>
      </w:r>
      <w:r w:rsidRPr="00EB3F73">
        <w:rPr>
          <w:spacing w:val="-2"/>
          <w:lang w:val="en-GB"/>
        </w:rPr>
        <w:t xml:space="preserve"> </w:t>
      </w:r>
      <w:r w:rsidRPr="00EB3F73">
        <w:rPr>
          <w:lang w:val="en-GB"/>
        </w:rPr>
        <w:t>shall be</w:t>
      </w:r>
      <w:r w:rsidRPr="00EB3F73">
        <w:rPr>
          <w:spacing w:val="-2"/>
          <w:lang w:val="en-GB"/>
        </w:rPr>
        <w:t xml:space="preserve"> </w:t>
      </w:r>
      <w:r w:rsidRPr="00EB3F73">
        <w:rPr>
          <w:lang w:val="en-GB"/>
        </w:rPr>
        <w:t>in</w:t>
      </w:r>
      <w:r w:rsidRPr="00EB3F73">
        <w:rPr>
          <w:spacing w:val="-2"/>
          <w:lang w:val="en-GB"/>
        </w:rPr>
        <w:t xml:space="preserve"> </w:t>
      </w:r>
      <w:r w:rsidRPr="00EB3F73">
        <w:rPr>
          <w:lang w:val="en-GB"/>
        </w:rPr>
        <w:t>addition</w:t>
      </w:r>
      <w:r w:rsidRPr="00EB3F73">
        <w:rPr>
          <w:spacing w:val="3"/>
          <w:lang w:val="en-GB"/>
        </w:rPr>
        <w:t xml:space="preserve"> </w:t>
      </w:r>
      <w:r w:rsidRPr="00EB3F73">
        <w:rPr>
          <w:lang w:val="en-GB"/>
        </w:rPr>
        <w:t>to</w:t>
      </w:r>
      <w:r w:rsidRPr="00EB3F73">
        <w:rPr>
          <w:spacing w:val="-2"/>
          <w:lang w:val="en-GB"/>
        </w:rPr>
        <w:t xml:space="preserve"> </w:t>
      </w:r>
      <w:r w:rsidRPr="00EB3F73">
        <w:rPr>
          <w:lang w:val="en-GB"/>
        </w:rPr>
        <w:t>any</w:t>
      </w:r>
      <w:r w:rsidRPr="00EB3F73">
        <w:rPr>
          <w:spacing w:val="-4"/>
          <w:lang w:val="en-GB"/>
        </w:rPr>
        <w:t xml:space="preserve"> </w:t>
      </w:r>
      <w:r w:rsidRPr="00EB3F73">
        <w:rPr>
          <w:lang w:val="en-GB"/>
        </w:rPr>
        <w:t>runs</w:t>
      </w:r>
      <w:r w:rsidRPr="00EB3F73">
        <w:rPr>
          <w:spacing w:val="-4"/>
          <w:lang w:val="en-GB"/>
        </w:rPr>
        <w:t xml:space="preserve"> </w:t>
      </w:r>
      <w:r w:rsidRPr="00EB3F73">
        <w:rPr>
          <w:lang w:val="en-GB"/>
        </w:rPr>
        <w:t>from</w:t>
      </w:r>
      <w:r w:rsidRPr="00EB3F73">
        <w:rPr>
          <w:spacing w:val="-6"/>
          <w:lang w:val="en-GB"/>
        </w:rPr>
        <w:t xml:space="preserve"> </w:t>
      </w:r>
      <w:r w:rsidRPr="00EB3F73">
        <w:rPr>
          <w:lang w:val="en-GB"/>
        </w:rPr>
        <w:t>those</w:t>
      </w:r>
      <w:r w:rsidRPr="00EB3F73">
        <w:rPr>
          <w:spacing w:val="3"/>
          <w:lang w:val="en-GB"/>
        </w:rPr>
        <w:t xml:space="preserve"> </w:t>
      </w:r>
      <w:r w:rsidRPr="00EB3F73">
        <w:rPr>
          <w:lang w:val="en-GB"/>
        </w:rPr>
        <w:t>deliveries.</w:t>
      </w:r>
    </w:p>
    <w:p w14:paraId="372DEA6C" w14:textId="5671FB4A" w:rsidR="00932C18" w:rsidRPr="00EB3F73" w:rsidRDefault="00242E3E">
      <w:pPr>
        <w:pStyle w:val="ListParagraph"/>
        <w:numPr>
          <w:ilvl w:val="0"/>
          <w:numId w:val="63"/>
        </w:numPr>
        <w:tabs>
          <w:tab w:val="left" w:pos="1615"/>
        </w:tabs>
        <w:spacing w:before="120"/>
        <w:ind w:left="1614" w:hanging="136"/>
        <w:jc w:val="both"/>
        <w:rPr>
          <w:lang w:val="en-GB"/>
        </w:rPr>
      </w:pPr>
      <w:r w:rsidRPr="00EB3F73">
        <w:rPr>
          <w:lang w:val="en-GB"/>
        </w:rPr>
        <w:t>the</w:t>
      </w:r>
      <w:r w:rsidRPr="00EB3F73">
        <w:rPr>
          <w:spacing w:val="-2"/>
          <w:lang w:val="en-GB"/>
        </w:rPr>
        <w:t xml:space="preserve"> </w:t>
      </w:r>
      <w:r w:rsidR="00B84601" w:rsidRPr="00EB3F73">
        <w:rPr>
          <w:lang w:val="en-GB"/>
        </w:rPr>
        <w:t>batters</w:t>
      </w:r>
      <w:r w:rsidRPr="00EB3F73">
        <w:rPr>
          <w:spacing w:val="4"/>
          <w:lang w:val="en-GB"/>
        </w:rPr>
        <w:t xml:space="preserve"> </w:t>
      </w:r>
      <w:r w:rsidRPr="00EB3F73">
        <w:rPr>
          <w:lang w:val="en-GB"/>
        </w:rPr>
        <w:t>shall</w:t>
      </w:r>
      <w:r w:rsidRPr="00EB3F73">
        <w:rPr>
          <w:spacing w:val="-5"/>
          <w:lang w:val="en-GB"/>
        </w:rPr>
        <w:t xml:space="preserve"> </w:t>
      </w:r>
      <w:r w:rsidRPr="00EB3F73">
        <w:rPr>
          <w:lang w:val="en-GB"/>
        </w:rPr>
        <w:t>not</w:t>
      </w:r>
      <w:r w:rsidRPr="00EB3F73">
        <w:rPr>
          <w:spacing w:val="-2"/>
          <w:lang w:val="en-GB"/>
        </w:rPr>
        <w:t xml:space="preserve"> </w:t>
      </w:r>
      <w:r w:rsidRPr="00EB3F73">
        <w:rPr>
          <w:lang w:val="en-GB"/>
        </w:rPr>
        <w:t>change</w:t>
      </w:r>
      <w:r w:rsidRPr="00EB3F73">
        <w:rPr>
          <w:spacing w:val="-1"/>
          <w:lang w:val="en-GB"/>
        </w:rPr>
        <w:t xml:space="preserve"> </w:t>
      </w:r>
      <w:r w:rsidRPr="00EB3F73">
        <w:rPr>
          <w:lang w:val="en-GB"/>
        </w:rPr>
        <w:t>ends</w:t>
      </w:r>
      <w:r w:rsidRPr="00EB3F73">
        <w:rPr>
          <w:spacing w:val="-4"/>
          <w:lang w:val="en-GB"/>
        </w:rPr>
        <w:t xml:space="preserve"> </w:t>
      </w:r>
      <w:r w:rsidRPr="00EB3F73">
        <w:rPr>
          <w:lang w:val="en-GB"/>
        </w:rPr>
        <w:t>solely</w:t>
      </w:r>
      <w:r w:rsidRPr="00EB3F73">
        <w:rPr>
          <w:spacing w:val="-3"/>
          <w:lang w:val="en-GB"/>
        </w:rPr>
        <w:t xml:space="preserve"> </w:t>
      </w:r>
      <w:r w:rsidRPr="00EB3F73">
        <w:rPr>
          <w:lang w:val="en-GB"/>
        </w:rPr>
        <w:t>by</w:t>
      </w:r>
      <w:r w:rsidRPr="00EB3F73">
        <w:rPr>
          <w:spacing w:val="1"/>
          <w:lang w:val="en-GB"/>
        </w:rPr>
        <w:t xml:space="preserve"> </w:t>
      </w:r>
      <w:r w:rsidRPr="00EB3F73">
        <w:rPr>
          <w:lang w:val="en-GB"/>
        </w:rPr>
        <w:t>reason</w:t>
      </w:r>
      <w:r w:rsidRPr="00EB3F73">
        <w:rPr>
          <w:spacing w:val="-1"/>
          <w:lang w:val="en-GB"/>
        </w:rPr>
        <w:t xml:space="preserve"> </w:t>
      </w:r>
      <w:r w:rsidRPr="00EB3F73">
        <w:rPr>
          <w:lang w:val="en-GB"/>
        </w:rPr>
        <w:t>of</w:t>
      </w:r>
      <w:r w:rsidRPr="00EB3F73">
        <w:rPr>
          <w:spacing w:val="-2"/>
          <w:lang w:val="en-GB"/>
        </w:rPr>
        <w:t xml:space="preserve"> </w:t>
      </w:r>
      <w:r w:rsidRPr="00EB3F73">
        <w:rPr>
          <w:lang w:val="en-GB"/>
        </w:rPr>
        <w:t>the</w:t>
      </w:r>
      <w:r w:rsidRPr="00EB3F73">
        <w:rPr>
          <w:spacing w:val="-2"/>
          <w:lang w:val="en-GB"/>
        </w:rPr>
        <w:t xml:space="preserve"> </w:t>
      </w:r>
      <w:r w:rsidR="00FF4911" w:rsidRPr="00EB3F73">
        <w:rPr>
          <w:lang w:val="en-GB"/>
        </w:rPr>
        <w:t>5</w:t>
      </w:r>
      <w:r w:rsidR="00FF4911" w:rsidRPr="00EB3F73">
        <w:rPr>
          <w:spacing w:val="4"/>
          <w:lang w:val="en-GB"/>
        </w:rPr>
        <w:t>-run</w:t>
      </w:r>
      <w:r w:rsidRPr="00EB3F73">
        <w:rPr>
          <w:spacing w:val="4"/>
          <w:lang w:val="en-GB"/>
        </w:rPr>
        <w:t xml:space="preserve"> </w:t>
      </w:r>
      <w:r w:rsidRPr="00EB3F73">
        <w:rPr>
          <w:lang w:val="en-GB"/>
        </w:rPr>
        <w:t>penalty.</w:t>
      </w:r>
    </w:p>
    <w:p w14:paraId="77870992" w14:textId="77777777" w:rsidR="00932C18" w:rsidRPr="00EB3F73" w:rsidRDefault="00242E3E" w:rsidP="006C73FE">
      <w:pPr>
        <w:pStyle w:val="ListParagraph"/>
        <w:numPr>
          <w:ilvl w:val="2"/>
          <w:numId w:val="85"/>
        </w:numPr>
        <w:tabs>
          <w:tab w:val="left" w:pos="1591"/>
        </w:tabs>
        <w:ind w:left="1340" w:right="705" w:hanging="596"/>
        <w:jc w:val="both"/>
        <w:rPr>
          <w:lang w:val="en-GB"/>
        </w:rPr>
      </w:pPr>
      <w:r w:rsidRPr="00EB3F73">
        <w:rPr>
          <w:lang w:val="en-GB"/>
        </w:rPr>
        <w:t>When 5 Penalty runs are awarded to the fielding side, they shall be added as</w:t>
      </w:r>
      <w:r w:rsidRPr="00EB3F73">
        <w:rPr>
          <w:spacing w:val="1"/>
          <w:lang w:val="en-GB"/>
        </w:rPr>
        <w:t xml:space="preserve"> </w:t>
      </w:r>
      <w:r w:rsidRPr="00EB3F73">
        <w:rPr>
          <w:lang w:val="en-GB"/>
        </w:rPr>
        <w:t>Penalty extras to that side’s total of runs in its most recently completed innings.</w:t>
      </w:r>
      <w:r w:rsidRPr="00EB3F73">
        <w:rPr>
          <w:spacing w:val="1"/>
          <w:lang w:val="en-GB"/>
        </w:rPr>
        <w:t xml:space="preserve"> </w:t>
      </w:r>
      <w:r w:rsidRPr="00EB3F73">
        <w:rPr>
          <w:lang w:val="en-GB"/>
        </w:rPr>
        <w:t>If the</w:t>
      </w:r>
      <w:r w:rsidRPr="00EB3F73">
        <w:rPr>
          <w:spacing w:val="1"/>
          <w:lang w:val="en-GB"/>
        </w:rPr>
        <w:t xml:space="preserve"> </w:t>
      </w:r>
      <w:r w:rsidRPr="00EB3F73">
        <w:rPr>
          <w:lang w:val="en-GB"/>
        </w:rPr>
        <w:t>fielding side has not completed an innings, the 5 Penalty runs shall be added to the</w:t>
      </w:r>
      <w:r w:rsidRPr="00EB3F73">
        <w:rPr>
          <w:spacing w:val="1"/>
          <w:lang w:val="en-GB"/>
        </w:rPr>
        <w:t xml:space="preserve"> </w:t>
      </w:r>
      <w:r w:rsidRPr="00EB3F73">
        <w:rPr>
          <w:lang w:val="en-GB"/>
        </w:rPr>
        <w:t>score</w:t>
      </w:r>
      <w:r w:rsidRPr="00EB3F73">
        <w:rPr>
          <w:spacing w:val="2"/>
          <w:lang w:val="en-GB"/>
        </w:rPr>
        <w:t xml:space="preserve"> </w:t>
      </w:r>
      <w:r w:rsidRPr="00EB3F73">
        <w:rPr>
          <w:lang w:val="en-GB"/>
        </w:rPr>
        <w:t>in</w:t>
      </w:r>
      <w:r w:rsidRPr="00EB3F73">
        <w:rPr>
          <w:spacing w:val="3"/>
          <w:lang w:val="en-GB"/>
        </w:rPr>
        <w:t xml:space="preserve"> </w:t>
      </w:r>
      <w:r w:rsidRPr="00EB3F73">
        <w:rPr>
          <w:lang w:val="en-GB"/>
        </w:rPr>
        <w:t>its</w:t>
      </w:r>
      <w:r w:rsidRPr="00EB3F73">
        <w:rPr>
          <w:spacing w:val="-4"/>
          <w:lang w:val="en-GB"/>
        </w:rPr>
        <w:t xml:space="preserve"> </w:t>
      </w:r>
      <w:r w:rsidRPr="00EB3F73">
        <w:rPr>
          <w:lang w:val="en-GB"/>
        </w:rPr>
        <w:t>next</w:t>
      </w:r>
      <w:r w:rsidRPr="00EB3F73">
        <w:rPr>
          <w:spacing w:val="2"/>
          <w:lang w:val="en-GB"/>
        </w:rPr>
        <w:t xml:space="preserve"> </w:t>
      </w:r>
      <w:r w:rsidRPr="00EB3F73">
        <w:rPr>
          <w:lang w:val="en-GB"/>
        </w:rPr>
        <w:t>innings.</w:t>
      </w:r>
    </w:p>
    <w:p w14:paraId="12872C2A" w14:textId="77777777" w:rsidR="00932C18" w:rsidRPr="00EB3F73" w:rsidRDefault="00932C18">
      <w:pPr>
        <w:pStyle w:val="BodyText"/>
        <w:spacing w:before="0"/>
        <w:ind w:left="0"/>
        <w:jc w:val="left"/>
        <w:rPr>
          <w:sz w:val="24"/>
          <w:lang w:val="en-GB"/>
        </w:rPr>
      </w:pPr>
    </w:p>
    <w:p w14:paraId="66B60020" w14:textId="77777777" w:rsidR="00932C18" w:rsidRPr="00EB3F73" w:rsidRDefault="00242E3E">
      <w:pPr>
        <w:pStyle w:val="Heading1"/>
        <w:tabs>
          <w:tab w:val="left" w:pos="1609"/>
        </w:tabs>
        <w:spacing w:before="215"/>
        <w:ind w:left="347" w:firstLine="0"/>
        <w:rPr>
          <w:lang w:val="en-GB"/>
        </w:rPr>
      </w:pPr>
      <w:r w:rsidRPr="00EB3F73">
        <w:rPr>
          <w:lang w:val="en-GB"/>
        </w:rPr>
        <w:t>LAW</w:t>
      </w:r>
      <w:r w:rsidRPr="00EB3F73">
        <w:rPr>
          <w:spacing w:val="-1"/>
          <w:lang w:val="en-GB"/>
        </w:rPr>
        <w:t xml:space="preserve"> </w:t>
      </w:r>
      <w:r w:rsidRPr="00EB3F73">
        <w:rPr>
          <w:lang w:val="en-GB"/>
        </w:rPr>
        <w:t>42</w:t>
      </w:r>
      <w:r w:rsidRPr="00EB3F73">
        <w:rPr>
          <w:lang w:val="en-GB"/>
        </w:rPr>
        <w:tab/>
        <w:t>PLAYERS’</w:t>
      </w:r>
      <w:r w:rsidRPr="00EB3F73">
        <w:rPr>
          <w:spacing w:val="-2"/>
          <w:lang w:val="en-GB"/>
        </w:rPr>
        <w:t xml:space="preserve"> </w:t>
      </w:r>
      <w:r w:rsidRPr="00EB3F73">
        <w:rPr>
          <w:lang w:val="en-GB"/>
        </w:rPr>
        <w:t>CONDUCT</w:t>
      </w:r>
    </w:p>
    <w:p w14:paraId="6F2FC6A8" w14:textId="77777777" w:rsidR="00932C18" w:rsidRPr="00EB3F73" w:rsidRDefault="00242E3E">
      <w:pPr>
        <w:pStyle w:val="ListParagraph"/>
        <w:numPr>
          <w:ilvl w:val="1"/>
          <w:numId w:val="62"/>
        </w:numPr>
        <w:tabs>
          <w:tab w:val="left" w:pos="928"/>
        </w:tabs>
        <w:jc w:val="left"/>
        <w:rPr>
          <w:rFonts w:ascii="Arial"/>
          <w:b/>
          <w:lang w:val="en-GB"/>
        </w:rPr>
      </w:pPr>
      <w:r w:rsidRPr="00EB3F73">
        <w:rPr>
          <w:rFonts w:ascii="Arial"/>
          <w:b/>
          <w:lang w:val="en-GB"/>
        </w:rPr>
        <w:t>Unacceptable</w:t>
      </w:r>
      <w:r w:rsidRPr="00EB3F73">
        <w:rPr>
          <w:rFonts w:ascii="Arial"/>
          <w:b/>
          <w:spacing w:val="-4"/>
          <w:lang w:val="en-GB"/>
        </w:rPr>
        <w:t xml:space="preserve"> </w:t>
      </w:r>
      <w:r w:rsidRPr="00EB3F73">
        <w:rPr>
          <w:rFonts w:ascii="Arial"/>
          <w:b/>
          <w:lang w:val="en-GB"/>
        </w:rPr>
        <w:t>conduct</w:t>
      </w:r>
    </w:p>
    <w:p w14:paraId="16E4FE9D" w14:textId="77777777" w:rsidR="00932C18" w:rsidRPr="00EB3F73" w:rsidRDefault="00242E3E">
      <w:pPr>
        <w:pStyle w:val="ListParagraph"/>
        <w:numPr>
          <w:ilvl w:val="2"/>
          <w:numId w:val="62"/>
        </w:numPr>
        <w:tabs>
          <w:tab w:val="left" w:pos="1480"/>
        </w:tabs>
        <w:spacing w:before="122"/>
        <w:ind w:left="1479" w:right="712"/>
        <w:jc w:val="both"/>
        <w:rPr>
          <w:lang w:val="en-GB"/>
        </w:rPr>
      </w:pPr>
      <w:r w:rsidRPr="00EB3F73">
        <w:rPr>
          <w:lang w:val="en-GB"/>
        </w:rPr>
        <w:t>The umpires shall act upon any unacceptable conduct.</w:t>
      </w:r>
      <w:r w:rsidRPr="00EB3F73">
        <w:rPr>
          <w:spacing w:val="1"/>
          <w:lang w:val="en-GB"/>
        </w:rPr>
        <w:t xml:space="preserve"> </w:t>
      </w:r>
      <w:r w:rsidRPr="00EB3F73">
        <w:rPr>
          <w:lang w:val="en-GB"/>
        </w:rPr>
        <w:t>Four Levels of offence and</w:t>
      </w:r>
      <w:r w:rsidRPr="00EB3F73">
        <w:rPr>
          <w:spacing w:val="1"/>
          <w:lang w:val="en-GB"/>
        </w:rPr>
        <w:t xml:space="preserve"> </w:t>
      </w:r>
      <w:r w:rsidRPr="00EB3F73">
        <w:rPr>
          <w:lang w:val="en-GB"/>
        </w:rPr>
        <w:t xml:space="preserve">the corresponding actions by the umpires are identified as Level 1, Level 2, Level </w:t>
      </w:r>
      <w:proofErr w:type="gramStart"/>
      <w:r w:rsidRPr="00EB3F73">
        <w:rPr>
          <w:lang w:val="en-GB"/>
        </w:rPr>
        <w:t>3</w:t>
      </w:r>
      <w:proofErr w:type="gramEnd"/>
      <w:r w:rsidRPr="00EB3F73">
        <w:rPr>
          <w:spacing w:val="1"/>
          <w:lang w:val="en-GB"/>
        </w:rPr>
        <w:t xml:space="preserve"> </w:t>
      </w:r>
      <w:r w:rsidRPr="00EB3F73">
        <w:rPr>
          <w:lang w:val="en-GB"/>
        </w:rPr>
        <w:t>and</w:t>
      </w:r>
      <w:r w:rsidRPr="00EB3F73">
        <w:rPr>
          <w:spacing w:val="2"/>
          <w:lang w:val="en-GB"/>
        </w:rPr>
        <w:t xml:space="preserve"> </w:t>
      </w:r>
      <w:r w:rsidRPr="00EB3F73">
        <w:rPr>
          <w:lang w:val="en-GB"/>
        </w:rPr>
        <w:t>Level</w:t>
      </w:r>
      <w:r w:rsidRPr="00EB3F73">
        <w:rPr>
          <w:spacing w:val="-5"/>
          <w:lang w:val="en-GB"/>
        </w:rPr>
        <w:t xml:space="preserve"> </w:t>
      </w:r>
      <w:r w:rsidRPr="00EB3F73">
        <w:rPr>
          <w:lang w:val="en-GB"/>
        </w:rPr>
        <w:t>4</w:t>
      </w:r>
      <w:r w:rsidRPr="00EB3F73">
        <w:rPr>
          <w:spacing w:val="-2"/>
          <w:lang w:val="en-GB"/>
        </w:rPr>
        <w:t xml:space="preserve"> </w:t>
      </w:r>
      <w:r w:rsidRPr="00EB3F73">
        <w:rPr>
          <w:lang w:val="en-GB"/>
        </w:rPr>
        <w:t>offences</w:t>
      </w:r>
      <w:r w:rsidRPr="00EB3F73">
        <w:rPr>
          <w:spacing w:val="1"/>
          <w:lang w:val="en-GB"/>
        </w:rPr>
        <w:t xml:space="preserve"> </w:t>
      </w:r>
      <w:r w:rsidRPr="00EB3F73">
        <w:rPr>
          <w:lang w:val="en-GB"/>
        </w:rPr>
        <w:t>in</w:t>
      </w:r>
      <w:r w:rsidRPr="00EB3F73">
        <w:rPr>
          <w:spacing w:val="3"/>
          <w:lang w:val="en-GB"/>
        </w:rPr>
        <w:t xml:space="preserve"> </w:t>
      </w:r>
      <w:r w:rsidRPr="00EB3F73">
        <w:rPr>
          <w:lang w:val="en-GB"/>
        </w:rPr>
        <w:t>42.2</w:t>
      </w:r>
      <w:r w:rsidRPr="00EB3F73">
        <w:rPr>
          <w:spacing w:val="3"/>
          <w:lang w:val="en-GB"/>
        </w:rPr>
        <w:t xml:space="preserve"> </w:t>
      </w:r>
      <w:r w:rsidRPr="00EB3F73">
        <w:rPr>
          <w:lang w:val="en-GB"/>
        </w:rPr>
        <w:t>to</w:t>
      </w:r>
      <w:r w:rsidRPr="00EB3F73">
        <w:rPr>
          <w:spacing w:val="-2"/>
          <w:lang w:val="en-GB"/>
        </w:rPr>
        <w:t xml:space="preserve"> </w:t>
      </w:r>
      <w:r w:rsidRPr="00EB3F73">
        <w:rPr>
          <w:lang w:val="en-GB"/>
        </w:rPr>
        <w:t>42.5.</w:t>
      </w:r>
    </w:p>
    <w:p w14:paraId="6A088FF2" w14:textId="77777777" w:rsidR="00932C18" w:rsidRPr="00EB3F73" w:rsidRDefault="00242E3E">
      <w:pPr>
        <w:pStyle w:val="ListParagraph"/>
        <w:numPr>
          <w:ilvl w:val="2"/>
          <w:numId w:val="62"/>
        </w:numPr>
        <w:tabs>
          <w:tab w:val="left" w:pos="1480"/>
        </w:tabs>
        <w:spacing w:before="119"/>
        <w:ind w:left="1479" w:right="706"/>
        <w:jc w:val="both"/>
        <w:rPr>
          <w:lang w:val="en-GB"/>
        </w:rPr>
      </w:pPr>
      <w:r w:rsidRPr="00EB3F73">
        <w:rPr>
          <w:lang w:val="en-GB"/>
        </w:rPr>
        <w:t>If either umpire considers that the conduct of a player, at any time during the match,</w:t>
      </w:r>
      <w:r w:rsidRPr="00EB3F73">
        <w:rPr>
          <w:spacing w:val="1"/>
          <w:lang w:val="en-GB"/>
        </w:rPr>
        <w:t xml:space="preserve"> </w:t>
      </w:r>
      <w:r w:rsidRPr="00EB3F73">
        <w:rPr>
          <w:lang w:val="en-GB"/>
        </w:rPr>
        <w:t>is unacceptable, the umpire concerned shall call and signal Dead ball.</w:t>
      </w:r>
      <w:r w:rsidRPr="00EB3F73">
        <w:rPr>
          <w:spacing w:val="1"/>
          <w:lang w:val="en-GB"/>
        </w:rPr>
        <w:t xml:space="preserve"> </w:t>
      </w:r>
      <w:r w:rsidRPr="00EB3F73">
        <w:rPr>
          <w:lang w:val="en-GB"/>
        </w:rPr>
        <w:t>This call may</w:t>
      </w:r>
      <w:r w:rsidRPr="00EB3F73">
        <w:rPr>
          <w:spacing w:val="-59"/>
          <w:lang w:val="en-GB"/>
        </w:rPr>
        <w:t xml:space="preserve"> </w:t>
      </w:r>
      <w:r w:rsidRPr="00EB3F73">
        <w:rPr>
          <w:lang w:val="en-GB"/>
        </w:rPr>
        <w:t>be delayed until the umpire is satisfied that it will not disadvantage the non-offending</w:t>
      </w:r>
      <w:r w:rsidRPr="00EB3F73">
        <w:rPr>
          <w:spacing w:val="-59"/>
          <w:lang w:val="en-GB"/>
        </w:rPr>
        <w:t xml:space="preserve"> </w:t>
      </w:r>
      <w:r w:rsidRPr="00EB3F73">
        <w:rPr>
          <w:lang w:val="en-GB"/>
        </w:rPr>
        <w:t>side.</w:t>
      </w:r>
    </w:p>
    <w:p w14:paraId="6587189E" w14:textId="59940D0C" w:rsidR="00932C18" w:rsidRPr="00EB3F73" w:rsidRDefault="00242E3E">
      <w:pPr>
        <w:pStyle w:val="ListParagraph"/>
        <w:numPr>
          <w:ilvl w:val="2"/>
          <w:numId w:val="62"/>
        </w:numPr>
        <w:tabs>
          <w:tab w:val="left" w:pos="1480"/>
        </w:tabs>
        <w:spacing w:before="116"/>
        <w:ind w:left="1479" w:right="703"/>
        <w:jc w:val="both"/>
        <w:rPr>
          <w:lang w:val="en-GB"/>
        </w:rPr>
      </w:pPr>
      <w:r w:rsidRPr="00EB3F73">
        <w:rPr>
          <w:lang w:val="en-GB"/>
        </w:rPr>
        <w:t>The umpire concerned shall report the matter to the other umpire and together they</w:t>
      </w:r>
      <w:r w:rsidRPr="00EB3F73">
        <w:rPr>
          <w:spacing w:val="1"/>
          <w:lang w:val="en-GB"/>
        </w:rPr>
        <w:t xml:space="preserve"> </w:t>
      </w:r>
      <w:r w:rsidRPr="00EB3F73">
        <w:rPr>
          <w:lang w:val="en-GB"/>
        </w:rPr>
        <w:t>shall decide whether misconduct has occurred. If so, they shall determine into</w:t>
      </w:r>
      <w:r w:rsidRPr="00EB3F73">
        <w:rPr>
          <w:spacing w:val="1"/>
          <w:lang w:val="en-GB"/>
        </w:rPr>
        <w:t xml:space="preserve"> </w:t>
      </w:r>
      <w:r w:rsidRPr="00EB3F73">
        <w:rPr>
          <w:lang w:val="en-GB"/>
        </w:rPr>
        <w:t>which</w:t>
      </w:r>
      <w:r w:rsidRPr="00EB3F73">
        <w:rPr>
          <w:spacing w:val="35"/>
          <w:lang w:val="en-GB"/>
        </w:rPr>
        <w:t xml:space="preserve"> </w:t>
      </w:r>
      <w:r w:rsidRPr="00EB3F73">
        <w:rPr>
          <w:lang w:val="en-GB"/>
        </w:rPr>
        <w:t>of</w:t>
      </w:r>
      <w:r w:rsidRPr="00EB3F73">
        <w:rPr>
          <w:spacing w:val="34"/>
          <w:lang w:val="en-GB"/>
        </w:rPr>
        <w:t xml:space="preserve"> </w:t>
      </w:r>
      <w:r w:rsidRPr="00EB3F73">
        <w:rPr>
          <w:lang w:val="en-GB"/>
        </w:rPr>
        <w:t>the</w:t>
      </w:r>
      <w:r w:rsidRPr="00EB3F73">
        <w:rPr>
          <w:spacing w:val="35"/>
          <w:lang w:val="en-GB"/>
        </w:rPr>
        <w:t xml:space="preserve"> </w:t>
      </w:r>
      <w:r w:rsidRPr="00EB3F73">
        <w:rPr>
          <w:lang w:val="en-GB"/>
        </w:rPr>
        <w:t>Levels</w:t>
      </w:r>
      <w:r w:rsidRPr="00EB3F73">
        <w:rPr>
          <w:spacing w:val="33"/>
          <w:lang w:val="en-GB"/>
        </w:rPr>
        <w:t xml:space="preserve"> </w:t>
      </w:r>
      <w:r w:rsidRPr="00EB3F73">
        <w:rPr>
          <w:lang w:val="en-GB"/>
        </w:rPr>
        <w:t>the</w:t>
      </w:r>
      <w:r w:rsidRPr="00EB3F73">
        <w:rPr>
          <w:spacing w:val="35"/>
          <w:lang w:val="en-GB"/>
        </w:rPr>
        <w:t xml:space="preserve"> </w:t>
      </w:r>
      <w:r w:rsidRPr="00EB3F73">
        <w:rPr>
          <w:lang w:val="en-GB"/>
        </w:rPr>
        <w:t>conduct</w:t>
      </w:r>
      <w:r w:rsidRPr="00EB3F73">
        <w:rPr>
          <w:spacing w:val="29"/>
          <w:lang w:val="en-GB"/>
        </w:rPr>
        <w:t xml:space="preserve"> </w:t>
      </w:r>
      <w:r w:rsidRPr="00EB3F73">
        <w:rPr>
          <w:lang w:val="en-GB"/>
        </w:rPr>
        <w:t>falls,</w:t>
      </w:r>
      <w:r w:rsidRPr="00EB3F73">
        <w:rPr>
          <w:spacing w:val="30"/>
          <w:lang w:val="en-GB"/>
        </w:rPr>
        <w:t xml:space="preserve"> </w:t>
      </w:r>
      <w:r w:rsidRPr="00EB3F73">
        <w:rPr>
          <w:lang w:val="en-GB"/>
        </w:rPr>
        <w:t>as</w:t>
      </w:r>
      <w:r w:rsidRPr="00EB3F73">
        <w:rPr>
          <w:spacing w:val="33"/>
          <w:lang w:val="en-GB"/>
        </w:rPr>
        <w:t xml:space="preserve"> </w:t>
      </w:r>
      <w:r w:rsidRPr="00EB3F73">
        <w:rPr>
          <w:lang w:val="en-GB"/>
        </w:rPr>
        <w:t>set</w:t>
      </w:r>
      <w:r w:rsidRPr="00EB3F73">
        <w:rPr>
          <w:spacing w:val="34"/>
          <w:lang w:val="en-GB"/>
        </w:rPr>
        <w:t xml:space="preserve"> </w:t>
      </w:r>
      <w:r w:rsidRPr="00EB3F73">
        <w:rPr>
          <w:lang w:val="en-GB"/>
        </w:rPr>
        <w:t>out</w:t>
      </w:r>
      <w:r w:rsidRPr="00EB3F73">
        <w:rPr>
          <w:spacing w:val="30"/>
          <w:lang w:val="en-GB"/>
        </w:rPr>
        <w:t xml:space="preserve"> </w:t>
      </w:r>
      <w:r w:rsidRPr="00EB3F73">
        <w:rPr>
          <w:lang w:val="en-GB"/>
        </w:rPr>
        <w:t>in</w:t>
      </w:r>
      <w:r w:rsidRPr="00EB3F73">
        <w:rPr>
          <w:spacing w:val="35"/>
          <w:lang w:val="en-GB"/>
        </w:rPr>
        <w:t xml:space="preserve"> </w:t>
      </w:r>
      <w:r w:rsidRPr="00EB3F73">
        <w:rPr>
          <w:lang w:val="en-GB"/>
        </w:rPr>
        <w:t>42.2</w:t>
      </w:r>
      <w:r w:rsidRPr="00EB3F73">
        <w:rPr>
          <w:spacing w:val="36"/>
          <w:lang w:val="en-GB"/>
        </w:rPr>
        <w:t xml:space="preserve"> </w:t>
      </w:r>
      <w:r w:rsidRPr="00EB3F73">
        <w:rPr>
          <w:lang w:val="en-GB"/>
        </w:rPr>
        <w:t>to</w:t>
      </w:r>
      <w:r w:rsidRPr="00EB3F73">
        <w:rPr>
          <w:spacing w:val="35"/>
          <w:lang w:val="en-GB"/>
        </w:rPr>
        <w:t xml:space="preserve"> </w:t>
      </w:r>
      <w:r w:rsidRPr="00EB3F73">
        <w:rPr>
          <w:lang w:val="en-GB"/>
        </w:rPr>
        <w:t>42.5</w:t>
      </w:r>
      <w:r w:rsidRPr="00EB3F73">
        <w:rPr>
          <w:spacing w:val="35"/>
          <w:lang w:val="en-GB"/>
        </w:rPr>
        <w:t xml:space="preserve"> </w:t>
      </w:r>
      <w:r w:rsidRPr="00EB3F73">
        <w:rPr>
          <w:lang w:val="en-GB"/>
        </w:rPr>
        <w:t>below,</w:t>
      </w:r>
      <w:r w:rsidRPr="00EB3F73">
        <w:rPr>
          <w:spacing w:val="30"/>
          <w:lang w:val="en-GB"/>
        </w:rPr>
        <w:t xml:space="preserve"> </w:t>
      </w:r>
      <w:r w:rsidR="00134038">
        <w:rPr>
          <w:lang w:val="en-GB"/>
        </w:rPr>
        <w:t xml:space="preserve">and then apply the </w:t>
      </w:r>
      <w:r w:rsidRPr="00EB3F73">
        <w:rPr>
          <w:lang w:val="en-GB"/>
        </w:rPr>
        <w:t>related</w:t>
      </w:r>
      <w:r w:rsidRPr="00EB3F73">
        <w:rPr>
          <w:spacing w:val="-2"/>
          <w:lang w:val="en-GB"/>
        </w:rPr>
        <w:t xml:space="preserve"> </w:t>
      </w:r>
      <w:r w:rsidRPr="00EB3F73">
        <w:rPr>
          <w:lang w:val="en-GB"/>
        </w:rPr>
        <w:t>sanctions.</w:t>
      </w:r>
    </w:p>
    <w:p w14:paraId="24A2169D" w14:textId="763D86DE" w:rsidR="00A529CB" w:rsidRPr="00EB3F73" w:rsidRDefault="00A529CB">
      <w:pPr>
        <w:pStyle w:val="ListParagraph"/>
        <w:numPr>
          <w:ilvl w:val="2"/>
          <w:numId w:val="62"/>
        </w:numPr>
        <w:tabs>
          <w:tab w:val="left" w:pos="1480"/>
        </w:tabs>
        <w:spacing w:before="116"/>
        <w:ind w:left="1479" w:right="703"/>
        <w:jc w:val="both"/>
        <w:rPr>
          <w:lang w:val="en-GB"/>
        </w:rPr>
      </w:pPr>
      <w:r w:rsidRPr="00EB3F73">
        <w:rPr>
          <w:lang w:val="en-GB"/>
        </w:rPr>
        <w:t>Any call of No ball or Wide before the offence shal</w:t>
      </w:r>
      <w:r w:rsidR="00DD3524" w:rsidRPr="00EB3F73">
        <w:rPr>
          <w:lang w:val="en-GB"/>
        </w:rPr>
        <w:t>l</w:t>
      </w:r>
      <w:r w:rsidRPr="00EB3F73">
        <w:rPr>
          <w:lang w:val="en-GB"/>
        </w:rPr>
        <w:t xml:space="preserve"> stand.</w:t>
      </w:r>
    </w:p>
    <w:p w14:paraId="441F9FEE" w14:textId="1E10F0C1" w:rsidR="00932C18" w:rsidRPr="00EB3F73" w:rsidRDefault="00242E3E">
      <w:pPr>
        <w:pStyle w:val="ListParagraph"/>
        <w:numPr>
          <w:ilvl w:val="2"/>
          <w:numId w:val="62"/>
        </w:numPr>
        <w:tabs>
          <w:tab w:val="left" w:pos="1480"/>
        </w:tabs>
        <w:spacing w:before="80"/>
        <w:ind w:left="1479" w:right="712"/>
        <w:jc w:val="both"/>
        <w:rPr>
          <w:lang w:val="en-GB"/>
        </w:rPr>
      </w:pPr>
      <w:r w:rsidRPr="00EB3F73">
        <w:rPr>
          <w:lang w:val="en-GB"/>
        </w:rPr>
        <w:t xml:space="preserve">For each Level 1 to 4, if the offence is by a </w:t>
      </w:r>
      <w:r w:rsidR="00B84601" w:rsidRPr="00EB3F73">
        <w:rPr>
          <w:lang w:val="en-GB"/>
        </w:rPr>
        <w:t>batter</w:t>
      </w:r>
      <w:r w:rsidRPr="00EB3F73">
        <w:rPr>
          <w:lang w:val="en-GB"/>
        </w:rPr>
        <w:t>, the umpires shall summon the</w:t>
      </w:r>
      <w:r w:rsidRPr="00EB3F73">
        <w:rPr>
          <w:spacing w:val="1"/>
          <w:lang w:val="en-GB"/>
        </w:rPr>
        <w:t xml:space="preserve"> </w:t>
      </w:r>
      <w:r w:rsidRPr="00EB3F73">
        <w:rPr>
          <w:lang w:val="en-GB"/>
        </w:rPr>
        <w:t>offending</w:t>
      </w:r>
      <w:r w:rsidRPr="00EB3F73">
        <w:rPr>
          <w:spacing w:val="1"/>
          <w:lang w:val="en-GB"/>
        </w:rPr>
        <w:t xml:space="preserve"> </w:t>
      </w:r>
      <w:r w:rsidRPr="00EB3F73">
        <w:rPr>
          <w:lang w:val="en-GB"/>
        </w:rPr>
        <w:t>player’s</w:t>
      </w:r>
      <w:r w:rsidRPr="00EB3F73">
        <w:rPr>
          <w:spacing w:val="1"/>
          <w:lang w:val="en-GB"/>
        </w:rPr>
        <w:t xml:space="preserve"> </w:t>
      </w:r>
      <w:r w:rsidRPr="00EB3F73">
        <w:rPr>
          <w:lang w:val="en-GB"/>
        </w:rPr>
        <w:t>captain</w:t>
      </w:r>
      <w:r w:rsidRPr="00EB3F73">
        <w:rPr>
          <w:spacing w:val="1"/>
          <w:lang w:val="en-GB"/>
        </w:rPr>
        <w:t xml:space="preserve"> </w:t>
      </w:r>
      <w:r w:rsidRPr="00EB3F73">
        <w:rPr>
          <w:lang w:val="en-GB"/>
        </w:rPr>
        <w:t>to</w:t>
      </w:r>
      <w:r w:rsidRPr="00EB3F73">
        <w:rPr>
          <w:spacing w:val="1"/>
          <w:lang w:val="en-GB"/>
        </w:rPr>
        <w:t xml:space="preserve"> </w:t>
      </w:r>
      <w:r w:rsidRPr="00EB3F73">
        <w:rPr>
          <w:lang w:val="en-GB"/>
        </w:rPr>
        <w:t>the</w:t>
      </w:r>
      <w:r w:rsidRPr="00EB3F73">
        <w:rPr>
          <w:spacing w:val="1"/>
          <w:lang w:val="en-GB"/>
        </w:rPr>
        <w:t xml:space="preserve"> </w:t>
      </w:r>
      <w:r w:rsidRPr="00EB3F73">
        <w:rPr>
          <w:lang w:val="en-GB"/>
        </w:rPr>
        <w:t>field.</w:t>
      </w:r>
      <w:r w:rsidRPr="00EB3F73">
        <w:rPr>
          <w:spacing w:val="1"/>
          <w:lang w:val="en-GB"/>
        </w:rPr>
        <w:t xml:space="preserve"> </w:t>
      </w:r>
      <w:r w:rsidRPr="00EB3F73">
        <w:rPr>
          <w:lang w:val="en-GB"/>
        </w:rPr>
        <w:t>Solely</w:t>
      </w:r>
      <w:r w:rsidRPr="00EB3F73">
        <w:rPr>
          <w:spacing w:val="1"/>
          <w:lang w:val="en-GB"/>
        </w:rPr>
        <w:t xml:space="preserve"> </w:t>
      </w:r>
      <w:r w:rsidRPr="00EB3F73">
        <w:rPr>
          <w:lang w:val="en-GB"/>
        </w:rPr>
        <w:t>for</w:t>
      </w:r>
      <w:r w:rsidRPr="00EB3F73">
        <w:rPr>
          <w:spacing w:val="1"/>
          <w:lang w:val="en-GB"/>
        </w:rPr>
        <w:t xml:space="preserve"> </w:t>
      </w:r>
      <w:r w:rsidRPr="00EB3F73">
        <w:rPr>
          <w:lang w:val="en-GB"/>
        </w:rPr>
        <w:t>the</w:t>
      </w:r>
      <w:r w:rsidRPr="00EB3F73">
        <w:rPr>
          <w:spacing w:val="1"/>
          <w:lang w:val="en-GB"/>
        </w:rPr>
        <w:t xml:space="preserve"> </w:t>
      </w:r>
      <w:r w:rsidRPr="00EB3F73">
        <w:rPr>
          <w:lang w:val="en-GB"/>
        </w:rPr>
        <w:t>purpose</w:t>
      </w:r>
      <w:r w:rsidRPr="00EB3F73">
        <w:rPr>
          <w:spacing w:val="1"/>
          <w:lang w:val="en-GB"/>
        </w:rPr>
        <w:t xml:space="preserve"> </w:t>
      </w:r>
      <w:r w:rsidRPr="00EB3F73">
        <w:rPr>
          <w:lang w:val="en-GB"/>
        </w:rPr>
        <w:t>of</w:t>
      </w:r>
      <w:r w:rsidRPr="00EB3F73">
        <w:rPr>
          <w:spacing w:val="1"/>
          <w:lang w:val="en-GB"/>
        </w:rPr>
        <w:t xml:space="preserve"> </w:t>
      </w:r>
      <w:r w:rsidRPr="00EB3F73">
        <w:rPr>
          <w:lang w:val="en-GB"/>
        </w:rPr>
        <w:t>this</w:t>
      </w:r>
      <w:r w:rsidRPr="00EB3F73">
        <w:rPr>
          <w:spacing w:val="1"/>
          <w:lang w:val="en-GB"/>
        </w:rPr>
        <w:t xml:space="preserve"> </w:t>
      </w:r>
      <w:r w:rsidRPr="00EB3F73">
        <w:rPr>
          <w:lang w:val="en-GB"/>
        </w:rPr>
        <w:t>Law</w:t>
      </w:r>
      <w:r w:rsidR="00106CD8" w:rsidRPr="00EB3F73">
        <w:rPr>
          <w:lang w:val="en-GB"/>
        </w:rPr>
        <w:t xml:space="preserve">, the </w:t>
      </w:r>
      <w:r w:rsidR="00B84601" w:rsidRPr="00EB3F73">
        <w:rPr>
          <w:lang w:val="en-GB"/>
        </w:rPr>
        <w:t>batters</w:t>
      </w:r>
      <w:r w:rsidRPr="00EB3F73">
        <w:rPr>
          <w:spacing w:val="-2"/>
          <w:lang w:val="en-GB"/>
        </w:rPr>
        <w:t xml:space="preserve"> </w:t>
      </w:r>
      <w:r w:rsidRPr="00EB3F73">
        <w:rPr>
          <w:lang w:val="en-GB"/>
        </w:rPr>
        <w:t>at</w:t>
      </w:r>
      <w:r w:rsidRPr="00EB3F73">
        <w:rPr>
          <w:spacing w:val="-3"/>
          <w:lang w:val="en-GB"/>
        </w:rPr>
        <w:t xml:space="preserve"> </w:t>
      </w:r>
      <w:r w:rsidRPr="00EB3F73">
        <w:rPr>
          <w:lang w:val="en-GB"/>
        </w:rPr>
        <w:t>the</w:t>
      </w:r>
      <w:r w:rsidRPr="00EB3F73">
        <w:rPr>
          <w:spacing w:val="3"/>
          <w:lang w:val="en-GB"/>
        </w:rPr>
        <w:t xml:space="preserve"> </w:t>
      </w:r>
      <w:r w:rsidRPr="00EB3F73">
        <w:rPr>
          <w:lang w:val="en-GB"/>
        </w:rPr>
        <w:t>wicket</w:t>
      </w:r>
      <w:r w:rsidRPr="00EB3F73">
        <w:rPr>
          <w:spacing w:val="2"/>
          <w:lang w:val="en-GB"/>
        </w:rPr>
        <w:t xml:space="preserve"> </w:t>
      </w:r>
      <w:r w:rsidRPr="00EB3F73">
        <w:rPr>
          <w:lang w:val="en-GB"/>
        </w:rPr>
        <w:t>may</w:t>
      </w:r>
      <w:r w:rsidRPr="00EB3F73">
        <w:rPr>
          <w:spacing w:val="-4"/>
          <w:lang w:val="en-GB"/>
        </w:rPr>
        <w:t xml:space="preserve"> </w:t>
      </w:r>
      <w:r w:rsidRPr="00EB3F73">
        <w:rPr>
          <w:lang w:val="en-GB"/>
        </w:rPr>
        <w:t>not</w:t>
      </w:r>
      <w:r w:rsidRPr="00EB3F73">
        <w:rPr>
          <w:spacing w:val="-3"/>
          <w:lang w:val="en-GB"/>
        </w:rPr>
        <w:t xml:space="preserve"> </w:t>
      </w:r>
      <w:r w:rsidRPr="00EB3F73">
        <w:rPr>
          <w:lang w:val="en-GB"/>
        </w:rPr>
        <w:t>deputise</w:t>
      </w:r>
      <w:r w:rsidRPr="00EB3F73">
        <w:rPr>
          <w:spacing w:val="-2"/>
          <w:lang w:val="en-GB"/>
        </w:rPr>
        <w:t xml:space="preserve"> </w:t>
      </w:r>
      <w:r w:rsidRPr="00EB3F73">
        <w:rPr>
          <w:lang w:val="en-GB"/>
        </w:rPr>
        <w:t>for</w:t>
      </w:r>
      <w:r w:rsidRPr="00EB3F73">
        <w:rPr>
          <w:spacing w:val="-1"/>
          <w:lang w:val="en-GB"/>
        </w:rPr>
        <w:t xml:space="preserve"> </w:t>
      </w:r>
      <w:r w:rsidRPr="00EB3F73">
        <w:rPr>
          <w:lang w:val="en-GB"/>
        </w:rPr>
        <w:t>their</w:t>
      </w:r>
      <w:r w:rsidRPr="00EB3F73">
        <w:rPr>
          <w:spacing w:val="-1"/>
          <w:lang w:val="en-GB"/>
        </w:rPr>
        <w:t xml:space="preserve"> </w:t>
      </w:r>
      <w:r w:rsidRPr="00EB3F73">
        <w:rPr>
          <w:lang w:val="en-GB"/>
        </w:rPr>
        <w:t>captain.</w:t>
      </w:r>
    </w:p>
    <w:p w14:paraId="0C473CAA" w14:textId="77777777" w:rsidR="00932C18" w:rsidRPr="00EB3F73" w:rsidRDefault="00242E3E">
      <w:pPr>
        <w:pStyle w:val="ListParagraph"/>
        <w:numPr>
          <w:ilvl w:val="2"/>
          <w:numId w:val="62"/>
        </w:numPr>
        <w:tabs>
          <w:tab w:val="left" w:pos="1452"/>
        </w:tabs>
        <w:spacing w:before="119"/>
        <w:ind w:left="1451" w:hanging="678"/>
        <w:jc w:val="both"/>
        <w:rPr>
          <w:lang w:val="en-GB"/>
        </w:rPr>
      </w:pPr>
      <w:r w:rsidRPr="00EB3F73">
        <w:rPr>
          <w:lang w:val="en-GB"/>
        </w:rPr>
        <w:t>For</w:t>
      </w:r>
      <w:r w:rsidRPr="00EB3F73">
        <w:rPr>
          <w:spacing w:val="-6"/>
          <w:lang w:val="en-GB"/>
        </w:rPr>
        <w:t xml:space="preserve"> </w:t>
      </w:r>
      <w:r w:rsidRPr="00EB3F73">
        <w:rPr>
          <w:lang w:val="en-GB"/>
        </w:rPr>
        <w:t>each</w:t>
      </w:r>
      <w:r w:rsidRPr="00EB3F73">
        <w:rPr>
          <w:spacing w:val="-2"/>
          <w:lang w:val="en-GB"/>
        </w:rPr>
        <w:t xml:space="preserve"> </w:t>
      </w:r>
      <w:r w:rsidRPr="00EB3F73">
        <w:rPr>
          <w:lang w:val="en-GB"/>
        </w:rPr>
        <w:t>Level</w:t>
      </w:r>
      <w:r w:rsidRPr="00EB3F73">
        <w:rPr>
          <w:spacing w:val="-5"/>
          <w:lang w:val="en-GB"/>
        </w:rPr>
        <w:t xml:space="preserve"> </w:t>
      </w:r>
      <w:r w:rsidRPr="00EB3F73">
        <w:rPr>
          <w:lang w:val="en-GB"/>
        </w:rPr>
        <w:t>1</w:t>
      </w:r>
      <w:r w:rsidRPr="00EB3F73">
        <w:rPr>
          <w:spacing w:val="3"/>
          <w:lang w:val="en-GB"/>
        </w:rPr>
        <w:t xml:space="preserve"> </w:t>
      </w:r>
      <w:r w:rsidRPr="00EB3F73">
        <w:rPr>
          <w:lang w:val="en-GB"/>
        </w:rPr>
        <w:t>to</w:t>
      </w:r>
      <w:r w:rsidRPr="00EB3F73">
        <w:rPr>
          <w:spacing w:val="3"/>
          <w:lang w:val="en-GB"/>
        </w:rPr>
        <w:t xml:space="preserve"> </w:t>
      </w:r>
      <w:r w:rsidRPr="00EB3F73">
        <w:rPr>
          <w:lang w:val="en-GB"/>
        </w:rPr>
        <w:t>4,</w:t>
      </w:r>
    </w:p>
    <w:p w14:paraId="23EEF903" w14:textId="77777777" w:rsidR="00932C18" w:rsidRPr="00EB3F73" w:rsidRDefault="00242E3E">
      <w:pPr>
        <w:pStyle w:val="ListParagraph"/>
        <w:numPr>
          <w:ilvl w:val="3"/>
          <w:numId w:val="62"/>
        </w:numPr>
        <w:tabs>
          <w:tab w:val="left" w:pos="1653"/>
        </w:tabs>
        <w:spacing w:before="122"/>
        <w:ind w:left="1479" w:right="707" w:firstLine="0"/>
        <w:rPr>
          <w:lang w:val="en-GB"/>
        </w:rPr>
      </w:pPr>
      <w:r w:rsidRPr="00EB3F73">
        <w:rPr>
          <w:lang w:val="en-GB"/>
        </w:rPr>
        <w:t>Playing</w:t>
      </w:r>
      <w:r w:rsidRPr="00EB3F73">
        <w:rPr>
          <w:spacing w:val="36"/>
          <w:lang w:val="en-GB"/>
        </w:rPr>
        <w:t xml:space="preserve"> </w:t>
      </w:r>
      <w:r w:rsidRPr="00EB3F73">
        <w:rPr>
          <w:lang w:val="en-GB"/>
        </w:rPr>
        <w:t>time</w:t>
      </w:r>
      <w:r w:rsidRPr="00EB3F73">
        <w:rPr>
          <w:spacing w:val="41"/>
          <w:lang w:val="en-GB"/>
        </w:rPr>
        <w:t xml:space="preserve"> </w:t>
      </w:r>
      <w:r w:rsidRPr="00EB3F73">
        <w:rPr>
          <w:lang w:val="en-GB"/>
        </w:rPr>
        <w:t>shall</w:t>
      </w:r>
      <w:r w:rsidRPr="00EB3F73">
        <w:rPr>
          <w:spacing w:val="39"/>
          <w:lang w:val="en-GB"/>
        </w:rPr>
        <w:t xml:space="preserve"> </w:t>
      </w:r>
      <w:r w:rsidRPr="00EB3F73">
        <w:rPr>
          <w:lang w:val="en-GB"/>
        </w:rPr>
        <w:t>be</w:t>
      </w:r>
      <w:r w:rsidRPr="00EB3F73">
        <w:rPr>
          <w:spacing w:val="41"/>
          <w:lang w:val="en-GB"/>
        </w:rPr>
        <w:t xml:space="preserve"> </w:t>
      </w:r>
      <w:r w:rsidRPr="00EB3F73">
        <w:rPr>
          <w:lang w:val="en-GB"/>
        </w:rPr>
        <w:t>counted</w:t>
      </w:r>
      <w:r w:rsidRPr="00EB3F73">
        <w:rPr>
          <w:spacing w:val="36"/>
          <w:lang w:val="en-GB"/>
        </w:rPr>
        <w:t xml:space="preserve"> </w:t>
      </w:r>
      <w:r w:rsidRPr="00EB3F73">
        <w:rPr>
          <w:lang w:val="en-GB"/>
        </w:rPr>
        <w:t>as</w:t>
      </w:r>
      <w:r w:rsidRPr="00EB3F73">
        <w:rPr>
          <w:spacing w:val="40"/>
          <w:lang w:val="en-GB"/>
        </w:rPr>
        <w:t xml:space="preserve"> </w:t>
      </w:r>
      <w:r w:rsidRPr="00EB3F73">
        <w:rPr>
          <w:lang w:val="en-GB"/>
        </w:rPr>
        <w:t>lost</w:t>
      </w:r>
      <w:r w:rsidRPr="00EB3F73">
        <w:rPr>
          <w:spacing w:val="40"/>
          <w:lang w:val="en-GB"/>
        </w:rPr>
        <w:t xml:space="preserve"> </w:t>
      </w:r>
      <w:r w:rsidRPr="00EB3F73">
        <w:rPr>
          <w:lang w:val="en-GB"/>
        </w:rPr>
        <w:t>from</w:t>
      </w:r>
      <w:r w:rsidRPr="00EB3F73">
        <w:rPr>
          <w:spacing w:val="39"/>
          <w:lang w:val="en-GB"/>
        </w:rPr>
        <w:t xml:space="preserve"> </w:t>
      </w:r>
      <w:r w:rsidRPr="00EB3F73">
        <w:rPr>
          <w:lang w:val="en-GB"/>
        </w:rPr>
        <w:t>the</w:t>
      </w:r>
      <w:r w:rsidRPr="00EB3F73">
        <w:rPr>
          <w:spacing w:val="41"/>
          <w:lang w:val="en-GB"/>
        </w:rPr>
        <w:t xml:space="preserve"> </w:t>
      </w:r>
      <w:r w:rsidRPr="00EB3F73">
        <w:rPr>
          <w:lang w:val="en-GB"/>
        </w:rPr>
        <w:t>call</w:t>
      </w:r>
      <w:r w:rsidRPr="00EB3F73">
        <w:rPr>
          <w:spacing w:val="38"/>
          <w:lang w:val="en-GB"/>
        </w:rPr>
        <w:t xml:space="preserve"> </w:t>
      </w:r>
      <w:r w:rsidRPr="00EB3F73">
        <w:rPr>
          <w:lang w:val="en-GB"/>
        </w:rPr>
        <w:t>of</w:t>
      </w:r>
      <w:r w:rsidRPr="00EB3F73">
        <w:rPr>
          <w:spacing w:val="41"/>
          <w:lang w:val="en-GB"/>
        </w:rPr>
        <w:t xml:space="preserve"> </w:t>
      </w:r>
      <w:r w:rsidRPr="00EB3F73">
        <w:rPr>
          <w:lang w:val="en-GB"/>
        </w:rPr>
        <w:t>Time</w:t>
      </w:r>
      <w:r w:rsidRPr="00EB3F73">
        <w:rPr>
          <w:spacing w:val="36"/>
          <w:lang w:val="en-GB"/>
        </w:rPr>
        <w:t xml:space="preserve"> </w:t>
      </w:r>
      <w:r w:rsidRPr="00EB3F73">
        <w:rPr>
          <w:lang w:val="en-GB"/>
        </w:rPr>
        <w:t>to</w:t>
      </w:r>
      <w:r w:rsidRPr="00EB3F73">
        <w:rPr>
          <w:spacing w:val="42"/>
          <w:lang w:val="en-GB"/>
        </w:rPr>
        <w:t xml:space="preserve"> </w:t>
      </w:r>
      <w:r w:rsidRPr="00EB3F73">
        <w:rPr>
          <w:lang w:val="en-GB"/>
        </w:rPr>
        <w:t>the</w:t>
      </w:r>
      <w:r w:rsidRPr="00EB3F73">
        <w:rPr>
          <w:spacing w:val="41"/>
          <w:lang w:val="en-GB"/>
        </w:rPr>
        <w:t xml:space="preserve"> </w:t>
      </w:r>
      <w:r w:rsidRPr="00EB3F73">
        <w:rPr>
          <w:lang w:val="en-GB"/>
        </w:rPr>
        <w:t>call</w:t>
      </w:r>
      <w:r w:rsidRPr="00EB3F73">
        <w:rPr>
          <w:spacing w:val="38"/>
          <w:lang w:val="en-GB"/>
        </w:rPr>
        <w:t xml:space="preserve"> </w:t>
      </w:r>
      <w:r w:rsidRPr="00EB3F73">
        <w:rPr>
          <w:lang w:val="en-GB"/>
        </w:rPr>
        <w:t>of</w:t>
      </w:r>
      <w:r w:rsidRPr="00EB3F73">
        <w:rPr>
          <w:spacing w:val="36"/>
          <w:lang w:val="en-GB"/>
        </w:rPr>
        <w:t xml:space="preserve"> </w:t>
      </w:r>
      <w:r w:rsidRPr="00EB3F73">
        <w:rPr>
          <w:lang w:val="en-GB"/>
        </w:rPr>
        <w:t>Play,</w:t>
      </w:r>
      <w:r w:rsidRPr="00EB3F73">
        <w:rPr>
          <w:spacing w:val="-58"/>
          <w:lang w:val="en-GB"/>
        </w:rPr>
        <w:t xml:space="preserve"> </w:t>
      </w:r>
      <w:r w:rsidRPr="00EB3F73">
        <w:rPr>
          <w:lang w:val="en-GB"/>
        </w:rPr>
        <w:t>excluding</w:t>
      </w:r>
      <w:r w:rsidRPr="00EB3F73">
        <w:rPr>
          <w:spacing w:val="-2"/>
          <w:lang w:val="en-GB"/>
        </w:rPr>
        <w:t xml:space="preserve"> </w:t>
      </w:r>
      <w:r w:rsidRPr="00EB3F73">
        <w:rPr>
          <w:lang w:val="en-GB"/>
        </w:rPr>
        <w:t>intervals</w:t>
      </w:r>
      <w:r w:rsidRPr="00EB3F73">
        <w:rPr>
          <w:spacing w:val="1"/>
          <w:lang w:val="en-GB"/>
        </w:rPr>
        <w:t xml:space="preserve"> </w:t>
      </w:r>
      <w:r w:rsidRPr="00EB3F73">
        <w:rPr>
          <w:lang w:val="en-GB"/>
        </w:rPr>
        <w:t>(Law</w:t>
      </w:r>
      <w:r w:rsidRPr="00EB3F73">
        <w:rPr>
          <w:spacing w:val="-5"/>
          <w:lang w:val="en-GB"/>
        </w:rPr>
        <w:t xml:space="preserve"> </w:t>
      </w:r>
      <w:r w:rsidRPr="00EB3F73">
        <w:rPr>
          <w:lang w:val="en-GB"/>
        </w:rPr>
        <w:t>11)</w:t>
      </w:r>
      <w:r w:rsidRPr="00EB3F73">
        <w:rPr>
          <w:spacing w:val="-6"/>
          <w:lang w:val="en-GB"/>
        </w:rPr>
        <w:t xml:space="preserve"> </w:t>
      </w:r>
      <w:r w:rsidRPr="00EB3F73">
        <w:rPr>
          <w:lang w:val="en-GB"/>
        </w:rPr>
        <w:t>and</w:t>
      </w:r>
      <w:r w:rsidRPr="00EB3F73">
        <w:rPr>
          <w:spacing w:val="4"/>
          <w:lang w:val="en-GB"/>
        </w:rPr>
        <w:t xml:space="preserve"> </w:t>
      </w:r>
      <w:r w:rsidRPr="00EB3F73">
        <w:rPr>
          <w:lang w:val="en-GB"/>
        </w:rPr>
        <w:t>suspensions</w:t>
      </w:r>
      <w:r w:rsidRPr="00EB3F73">
        <w:rPr>
          <w:spacing w:val="-4"/>
          <w:lang w:val="en-GB"/>
        </w:rPr>
        <w:t xml:space="preserve"> </w:t>
      </w:r>
      <w:r w:rsidRPr="00EB3F73">
        <w:rPr>
          <w:lang w:val="en-GB"/>
        </w:rPr>
        <w:t>of</w:t>
      </w:r>
      <w:r w:rsidRPr="00EB3F73">
        <w:rPr>
          <w:spacing w:val="-3"/>
          <w:lang w:val="en-GB"/>
        </w:rPr>
        <w:t xml:space="preserve"> </w:t>
      </w:r>
      <w:r w:rsidRPr="00EB3F73">
        <w:rPr>
          <w:lang w:val="en-GB"/>
        </w:rPr>
        <w:t>play</w:t>
      </w:r>
      <w:r w:rsidRPr="00EB3F73">
        <w:rPr>
          <w:spacing w:val="1"/>
          <w:lang w:val="en-GB"/>
        </w:rPr>
        <w:t xml:space="preserve"> </w:t>
      </w:r>
      <w:r w:rsidRPr="00EB3F73">
        <w:rPr>
          <w:lang w:val="en-GB"/>
        </w:rPr>
        <w:t>(Law</w:t>
      </w:r>
      <w:r w:rsidRPr="00EB3F73">
        <w:rPr>
          <w:spacing w:val="-4"/>
          <w:lang w:val="en-GB"/>
        </w:rPr>
        <w:t xml:space="preserve"> </w:t>
      </w:r>
      <w:r w:rsidRPr="00EB3F73">
        <w:rPr>
          <w:lang w:val="en-GB"/>
        </w:rPr>
        <w:t>2.8).</w:t>
      </w:r>
    </w:p>
    <w:p w14:paraId="21D3A4DC" w14:textId="77777777" w:rsidR="00932C18" w:rsidRPr="00EB3F73" w:rsidRDefault="00242E3E">
      <w:pPr>
        <w:pStyle w:val="ListParagraph"/>
        <w:numPr>
          <w:ilvl w:val="3"/>
          <w:numId w:val="62"/>
        </w:numPr>
        <w:tabs>
          <w:tab w:val="left" w:pos="1615"/>
        </w:tabs>
        <w:spacing w:before="118"/>
        <w:ind w:left="1614" w:hanging="136"/>
        <w:rPr>
          <w:lang w:val="en-GB"/>
        </w:rPr>
      </w:pPr>
      <w:r w:rsidRPr="00EB3F73">
        <w:rPr>
          <w:lang w:val="en-GB"/>
        </w:rPr>
        <w:t>the</w:t>
      </w:r>
      <w:r w:rsidRPr="00EB3F73">
        <w:rPr>
          <w:spacing w:val="-2"/>
          <w:lang w:val="en-GB"/>
        </w:rPr>
        <w:t xml:space="preserve"> </w:t>
      </w:r>
      <w:r w:rsidRPr="00EB3F73">
        <w:rPr>
          <w:lang w:val="en-GB"/>
        </w:rPr>
        <w:t>time</w:t>
      </w:r>
      <w:r w:rsidRPr="00EB3F73">
        <w:rPr>
          <w:spacing w:val="-1"/>
          <w:lang w:val="en-GB"/>
        </w:rPr>
        <w:t xml:space="preserve"> </w:t>
      </w:r>
      <w:r w:rsidRPr="00EB3F73">
        <w:rPr>
          <w:lang w:val="en-GB"/>
        </w:rPr>
        <w:t>for</w:t>
      </w:r>
      <w:r w:rsidRPr="00EB3F73">
        <w:rPr>
          <w:spacing w:val="-1"/>
          <w:lang w:val="en-GB"/>
        </w:rPr>
        <w:t xml:space="preserve"> </w:t>
      </w:r>
      <w:r w:rsidRPr="00EB3F73">
        <w:rPr>
          <w:lang w:val="en-GB"/>
        </w:rPr>
        <w:t>close</w:t>
      </w:r>
      <w:r w:rsidRPr="00EB3F73">
        <w:rPr>
          <w:spacing w:val="-1"/>
          <w:lang w:val="en-GB"/>
        </w:rPr>
        <w:t xml:space="preserve"> </w:t>
      </w:r>
      <w:r w:rsidRPr="00EB3F73">
        <w:rPr>
          <w:lang w:val="en-GB"/>
        </w:rPr>
        <w:t>of</w:t>
      </w:r>
      <w:r w:rsidRPr="00EB3F73">
        <w:rPr>
          <w:spacing w:val="-2"/>
          <w:lang w:val="en-GB"/>
        </w:rPr>
        <w:t xml:space="preserve"> </w:t>
      </w:r>
      <w:r w:rsidRPr="00EB3F73">
        <w:rPr>
          <w:lang w:val="en-GB"/>
        </w:rPr>
        <w:t>play</w:t>
      </w:r>
      <w:r w:rsidRPr="00EB3F73">
        <w:rPr>
          <w:spacing w:val="-4"/>
          <w:lang w:val="en-GB"/>
        </w:rPr>
        <w:t xml:space="preserve"> </w:t>
      </w:r>
      <w:r w:rsidRPr="00EB3F73">
        <w:rPr>
          <w:lang w:val="en-GB"/>
        </w:rPr>
        <w:t>on</w:t>
      </w:r>
      <w:r w:rsidRPr="00EB3F73">
        <w:rPr>
          <w:spacing w:val="4"/>
          <w:lang w:val="en-GB"/>
        </w:rPr>
        <w:t xml:space="preserve"> </w:t>
      </w:r>
      <w:r w:rsidRPr="00EB3F73">
        <w:rPr>
          <w:lang w:val="en-GB"/>
        </w:rPr>
        <w:t>that</w:t>
      </w:r>
      <w:r w:rsidRPr="00EB3F73">
        <w:rPr>
          <w:spacing w:val="-3"/>
          <w:lang w:val="en-GB"/>
        </w:rPr>
        <w:t xml:space="preserve"> </w:t>
      </w:r>
      <w:r w:rsidRPr="00EB3F73">
        <w:rPr>
          <w:lang w:val="en-GB"/>
        </w:rPr>
        <w:t>day</w:t>
      </w:r>
      <w:r w:rsidRPr="00EB3F73">
        <w:rPr>
          <w:spacing w:val="2"/>
          <w:lang w:val="en-GB"/>
        </w:rPr>
        <w:t xml:space="preserve"> </w:t>
      </w:r>
      <w:r w:rsidRPr="00EB3F73">
        <w:rPr>
          <w:lang w:val="en-GB"/>
        </w:rPr>
        <w:t>shall</w:t>
      </w:r>
      <w:r w:rsidRPr="00EB3F73">
        <w:rPr>
          <w:spacing w:val="-4"/>
          <w:lang w:val="en-GB"/>
        </w:rPr>
        <w:t xml:space="preserve"> </w:t>
      </w:r>
      <w:r w:rsidRPr="00EB3F73">
        <w:rPr>
          <w:lang w:val="en-GB"/>
        </w:rPr>
        <w:t>be</w:t>
      </w:r>
      <w:r w:rsidRPr="00EB3F73">
        <w:rPr>
          <w:spacing w:val="-2"/>
          <w:lang w:val="en-GB"/>
        </w:rPr>
        <w:t xml:space="preserve"> </w:t>
      </w:r>
      <w:r w:rsidRPr="00EB3F73">
        <w:rPr>
          <w:lang w:val="en-GB"/>
        </w:rPr>
        <w:t>extended</w:t>
      </w:r>
      <w:r w:rsidRPr="00EB3F73">
        <w:rPr>
          <w:spacing w:val="4"/>
          <w:lang w:val="en-GB"/>
        </w:rPr>
        <w:t xml:space="preserve"> </w:t>
      </w:r>
      <w:r w:rsidRPr="00EB3F73">
        <w:rPr>
          <w:lang w:val="en-GB"/>
        </w:rPr>
        <w:t>by</w:t>
      </w:r>
      <w:r w:rsidRPr="00EB3F73">
        <w:rPr>
          <w:spacing w:val="-4"/>
          <w:lang w:val="en-GB"/>
        </w:rPr>
        <w:t xml:space="preserve"> </w:t>
      </w:r>
      <w:r w:rsidRPr="00EB3F73">
        <w:rPr>
          <w:lang w:val="en-GB"/>
        </w:rPr>
        <w:t>this</w:t>
      </w:r>
      <w:r w:rsidRPr="00EB3F73">
        <w:rPr>
          <w:spacing w:val="-3"/>
          <w:lang w:val="en-GB"/>
        </w:rPr>
        <w:t xml:space="preserve"> </w:t>
      </w:r>
      <w:r w:rsidRPr="00EB3F73">
        <w:rPr>
          <w:lang w:val="en-GB"/>
        </w:rPr>
        <w:t>length</w:t>
      </w:r>
      <w:r w:rsidRPr="00EB3F73">
        <w:rPr>
          <w:spacing w:val="-1"/>
          <w:lang w:val="en-GB"/>
        </w:rPr>
        <w:t xml:space="preserve"> </w:t>
      </w:r>
      <w:r w:rsidRPr="00EB3F73">
        <w:rPr>
          <w:lang w:val="en-GB"/>
        </w:rPr>
        <w:t>of</w:t>
      </w:r>
      <w:r w:rsidRPr="00EB3F73">
        <w:rPr>
          <w:spacing w:val="2"/>
          <w:lang w:val="en-GB"/>
        </w:rPr>
        <w:t xml:space="preserve"> </w:t>
      </w:r>
      <w:r w:rsidRPr="00EB3F73">
        <w:rPr>
          <w:lang w:val="en-GB"/>
        </w:rPr>
        <w:t>time.</w:t>
      </w:r>
    </w:p>
    <w:p w14:paraId="4F684B50" w14:textId="63F0388B" w:rsidR="00932C18" w:rsidRPr="00EB3F73" w:rsidRDefault="00242E3E">
      <w:pPr>
        <w:pStyle w:val="ListParagraph"/>
        <w:numPr>
          <w:ilvl w:val="3"/>
          <w:numId w:val="62"/>
        </w:numPr>
        <w:tabs>
          <w:tab w:val="left" w:pos="1615"/>
        </w:tabs>
        <w:ind w:left="1479" w:right="707" w:firstLine="0"/>
        <w:rPr>
          <w:lang w:val="en-GB"/>
        </w:rPr>
      </w:pPr>
      <w:r w:rsidRPr="00EB3F73">
        <w:rPr>
          <w:lang w:val="en-GB"/>
        </w:rPr>
        <w:t>if</w:t>
      </w:r>
      <w:r w:rsidRPr="00EB3F73">
        <w:rPr>
          <w:spacing w:val="2"/>
          <w:lang w:val="en-GB"/>
        </w:rPr>
        <w:t xml:space="preserve"> </w:t>
      </w:r>
      <w:r w:rsidRPr="00EB3F73">
        <w:rPr>
          <w:lang w:val="en-GB"/>
        </w:rPr>
        <w:t>applicable,</w:t>
      </w:r>
      <w:r w:rsidRPr="00EB3F73">
        <w:rPr>
          <w:spacing w:val="-3"/>
          <w:lang w:val="en-GB"/>
        </w:rPr>
        <w:t xml:space="preserve"> </w:t>
      </w:r>
      <w:r w:rsidRPr="00EB3F73">
        <w:rPr>
          <w:lang w:val="en-GB"/>
        </w:rPr>
        <w:t>no</w:t>
      </w:r>
      <w:r w:rsidRPr="00EB3F73">
        <w:rPr>
          <w:spacing w:val="-2"/>
          <w:lang w:val="en-GB"/>
        </w:rPr>
        <w:t xml:space="preserve"> </w:t>
      </w:r>
      <w:r w:rsidRPr="00EB3F73">
        <w:rPr>
          <w:lang w:val="en-GB"/>
        </w:rPr>
        <w:t>overs</w:t>
      </w:r>
      <w:r w:rsidRPr="00EB3F73">
        <w:rPr>
          <w:spacing w:val="1"/>
          <w:lang w:val="en-GB"/>
        </w:rPr>
        <w:t xml:space="preserve"> </w:t>
      </w:r>
      <w:r w:rsidRPr="00EB3F73">
        <w:rPr>
          <w:lang w:val="en-GB"/>
        </w:rPr>
        <w:t>shall be</w:t>
      </w:r>
      <w:r w:rsidRPr="00EB3F73">
        <w:rPr>
          <w:spacing w:val="4"/>
          <w:lang w:val="en-GB"/>
        </w:rPr>
        <w:t xml:space="preserve"> </w:t>
      </w:r>
      <w:r w:rsidRPr="00EB3F73">
        <w:rPr>
          <w:lang w:val="en-GB"/>
        </w:rPr>
        <w:t>deducted</w:t>
      </w:r>
      <w:r w:rsidRPr="00EB3F73">
        <w:rPr>
          <w:spacing w:val="3"/>
          <w:lang w:val="en-GB"/>
        </w:rPr>
        <w:t xml:space="preserve"> </w:t>
      </w:r>
      <w:r w:rsidRPr="00EB3F73">
        <w:rPr>
          <w:lang w:val="en-GB"/>
        </w:rPr>
        <w:t>during</w:t>
      </w:r>
      <w:r w:rsidRPr="00EB3F73">
        <w:rPr>
          <w:spacing w:val="3"/>
          <w:lang w:val="en-GB"/>
        </w:rPr>
        <w:t xml:space="preserve"> </w:t>
      </w:r>
      <w:r w:rsidRPr="00EB3F73">
        <w:rPr>
          <w:lang w:val="en-GB"/>
        </w:rPr>
        <w:t>the</w:t>
      </w:r>
      <w:r w:rsidRPr="00EB3F73">
        <w:rPr>
          <w:spacing w:val="3"/>
          <w:lang w:val="en-GB"/>
        </w:rPr>
        <w:t xml:space="preserve"> </w:t>
      </w:r>
      <w:r w:rsidR="00FF4911">
        <w:rPr>
          <w:lang w:val="en-GB"/>
        </w:rPr>
        <w:t>L</w:t>
      </w:r>
      <w:r w:rsidRPr="00EB3F73">
        <w:rPr>
          <w:lang w:val="en-GB"/>
        </w:rPr>
        <w:t>ast</w:t>
      </w:r>
      <w:r w:rsidRPr="00EB3F73">
        <w:rPr>
          <w:spacing w:val="2"/>
          <w:lang w:val="en-GB"/>
        </w:rPr>
        <w:t xml:space="preserve"> </w:t>
      </w:r>
      <w:r w:rsidRPr="00EB3F73">
        <w:rPr>
          <w:lang w:val="en-GB"/>
        </w:rPr>
        <w:t>hour of</w:t>
      </w:r>
      <w:r w:rsidRPr="00EB3F73">
        <w:rPr>
          <w:spacing w:val="2"/>
          <w:lang w:val="en-GB"/>
        </w:rPr>
        <w:t xml:space="preserve"> </w:t>
      </w:r>
      <w:r w:rsidRPr="00EB3F73">
        <w:rPr>
          <w:lang w:val="en-GB"/>
        </w:rPr>
        <w:t>the</w:t>
      </w:r>
      <w:r w:rsidRPr="00EB3F73">
        <w:rPr>
          <w:spacing w:val="3"/>
          <w:lang w:val="en-GB"/>
        </w:rPr>
        <w:t xml:space="preserve"> </w:t>
      </w:r>
      <w:r w:rsidRPr="00EB3F73">
        <w:rPr>
          <w:lang w:val="en-GB"/>
        </w:rPr>
        <w:t>match</w:t>
      </w:r>
      <w:r w:rsidRPr="00EB3F73">
        <w:rPr>
          <w:spacing w:val="3"/>
          <w:lang w:val="en-GB"/>
        </w:rPr>
        <w:t xml:space="preserve"> </w:t>
      </w:r>
      <w:r w:rsidRPr="00EB3F73">
        <w:rPr>
          <w:lang w:val="en-GB"/>
        </w:rPr>
        <w:t>solely</w:t>
      </w:r>
      <w:r w:rsidRPr="00EB3F73">
        <w:rPr>
          <w:spacing w:val="-4"/>
          <w:lang w:val="en-GB"/>
        </w:rPr>
        <w:t xml:space="preserve"> </w:t>
      </w:r>
      <w:r w:rsidRPr="00EB3F73">
        <w:rPr>
          <w:lang w:val="en-GB"/>
        </w:rPr>
        <w:t>on</w:t>
      </w:r>
      <w:r w:rsidRPr="00EB3F73">
        <w:rPr>
          <w:spacing w:val="-58"/>
          <w:lang w:val="en-GB"/>
        </w:rPr>
        <w:t xml:space="preserve"> </w:t>
      </w:r>
      <w:r w:rsidRPr="00EB3F73">
        <w:rPr>
          <w:lang w:val="en-GB"/>
        </w:rPr>
        <w:t>account</w:t>
      </w:r>
      <w:r w:rsidRPr="00EB3F73">
        <w:rPr>
          <w:spacing w:val="-3"/>
          <w:lang w:val="en-GB"/>
        </w:rPr>
        <w:t xml:space="preserve"> </w:t>
      </w:r>
      <w:r w:rsidRPr="00EB3F73">
        <w:rPr>
          <w:lang w:val="en-GB"/>
        </w:rPr>
        <w:t>of</w:t>
      </w:r>
      <w:r w:rsidRPr="00EB3F73">
        <w:rPr>
          <w:spacing w:val="2"/>
          <w:lang w:val="en-GB"/>
        </w:rPr>
        <w:t xml:space="preserve"> </w:t>
      </w:r>
      <w:r w:rsidRPr="00EB3F73">
        <w:rPr>
          <w:lang w:val="en-GB"/>
        </w:rPr>
        <w:t>this</w:t>
      </w:r>
      <w:r w:rsidRPr="00EB3F73">
        <w:rPr>
          <w:spacing w:val="1"/>
          <w:lang w:val="en-GB"/>
        </w:rPr>
        <w:t xml:space="preserve"> </w:t>
      </w:r>
      <w:r w:rsidRPr="00EB3F73">
        <w:rPr>
          <w:lang w:val="en-GB"/>
        </w:rPr>
        <w:t>time.</w:t>
      </w:r>
    </w:p>
    <w:p w14:paraId="6A35F8D4" w14:textId="77777777" w:rsidR="00932C18" w:rsidRPr="00EB3F73" w:rsidRDefault="00242E3E">
      <w:pPr>
        <w:pStyle w:val="Heading1"/>
        <w:numPr>
          <w:ilvl w:val="1"/>
          <w:numId w:val="62"/>
        </w:numPr>
        <w:tabs>
          <w:tab w:val="left" w:pos="933"/>
        </w:tabs>
        <w:spacing w:before="1"/>
        <w:ind w:left="932"/>
        <w:jc w:val="left"/>
        <w:rPr>
          <w:lang w:val="en-GB"/>
        </w:rPr>
      </w:pPr>
      <w:r w:rsidRPr="00EB3F73">
        <w:rPr>
          <w:lang w:val="en-GB"/>
        </w:rPr>
        <w:t>Level</w:t>
      </w:r>
      <w:r w:rsidRPr="00EB3F73">
        <w:rPr>
          <w:spacing w:val="-4"/>
          <w:lang w:val="en-GB"/>
        </w:rPr>
        <w:t xml:space="preserve"> </w:t>
      </w:r>
      <w:r w:rsidRPr="00EB3F73">
        <w:rPr>
          <w:lang w:val="en-GB"/>
        </w:rPr>
        <w:t>1</w:t>
      </w:r>
      <w:r w:rsidRPr="00EB3F73">
        <w:rPr>
          <w:spacing w:val="2"/>
          <w:lang w:val="en-GB"/>
        </w:rPr>
        <w:t xml:space="preserve"> </w:t>
      </w:r>
      <w:r w:rsidRPr="00EB3F73">
        <w:rPr>
          <w:lang w:val="en-GB"/>
        </w:rPr>
        <w:t>offences</w:t>
      </w:r>
      <w:r w:rsidRPr="00EB3F73">
        <w:rPr>
          <w:spacing w:val="-3"/>
          <w:lang w:val="en-GB"/>
        </w:rPr>
        <w:t xml:space="preserve"> </w:t>
      </w:r>
      <w:r w:rsidRPr="00EB3F73">
        <w:rPr>
          <w:lang w:val="en-GB"/>
        </w:rPr>
        <w:t>and</w:t>
      </w:r>
      <w:r w:rsidRPr="00EB3F73">
        <w:rPr>
          <w:spacing w:val="-6"/>
          <w:lang w:val="en-GB"/>
        </w:rPr>
        <w:t xml:space="preserve"> </w:t>
      </w:r>
      <w:r w:rsidRPr="00EB3F73">
        <w:rPr>
          <w:lang w:val="en-GB"/>
        </w:rPr>
        <w:t>action</w:t>
      </w:r>
      <w:r w:rsidRPr="00EB3F73">
        <w:rPr>
          <w:spacing w:val="-1"/>
          <w:lang w:val="en-GB"/>
        </w:rPr>
        <w:t xml:space="preserve"> </w:t>
      </w:r>
      <w:r w:rsidRPr="00EB3F73">
        <w:rPr>
          <w:lang w:val="en-GB"/>
        </w:rPr>
        <w:t>by</w:t>
      </w:r>
      <w:r w:rsidRPr="00EB3F73">
        <w:rPr>
          <w:spacing w:val="-3"/>
          <w:lang w:val="en-GB"/>
        </w:rPr>
        <w:t xml:space="preserve"> </w:t>
      </w:r>
      <w:r w:rsidRPr="00EB3F73">
        <w:rPr>
          <w:lang w:val="en-GB"/>
        </w:rPr>
        <w:t>umpires</w:t>
      </w:r>
    </w:p>
    <w:p w14:paraId="3397DEB8" w14:textId="77777777" w:rsidR="00932C18" w:rsidRPr="00EB3F73" w:rsidRDefault="00242E3E">
      <w:pPr>
        <w:pStyle w:val="ListParagraph"/>
        <w:numPr>
          <w:ilvl w:val="2"/>
          <w:numId w:val="62"/>
        </w:numPr>
        <w:tabs>
          <w:tab w:val="left" w:pos="1452"/>
        </w:tabs>
        <w:ind w:left="1451" w:hanging="678"/>
        <w:rPr>
          <w:lang w:val="en-GB"/>
        </w:rPr>
      </w:pPr>
      <w:r w:rsidRPr="00EB3F73">
        <w:rPr>
          <w:lang w:val="en-GB"/>
        </w:rPr>
        <w:t>Any</w:t>
      </w:r>
      <w:r w:rsidRPr="00EB3F73">
        <w:rPr>
          <w:spacing w:val="-5"/>
          <w:lang w:val="en-GB"/>
        </w:rPr>
        <w:t xml:space="preserve"> </w:t>
      </w:r>
      <w:r w:rsidRPr="00EB3F73">
        <w:rPr>
          <w:lang w:val="en-GB"/>
        </w:rPr>
        <w:t>of</w:t>
      </w:r>
      <w:r w:rsidRPr="00EB3F73">
        <w:rPr>
          <w:spacing w:val="2"/>
          <w:lang w:val="en-GB"/>
        </w:rPr>
        <w:t xml:space="preserve"> </w:t>
      </w:r>
      <w:r w:rsidRPr="00EB3F73">
        <w:rPr>
          <w:lang w:val="en-GB"/>
        </w:rPr>
        <w:t>the</w:t>
      </w:r>
      <w:r w:rsidRPr="00EB3F73">
        <w:rPr>
          <w:spacing w:val="3"/>
          <w:lang w:val="en-GB"/>
        </w:rPr>
        <w:t xml:space="preserve"> </w:t>
      </w:r>
      <w:r w:rsidRPr="00EB3F73">
        <w:rPr>
          <w:lang w:val="en-GB"/>
        </w:rPr>
        <w:t>following</w:t>
      </w:r>
      <w:r w:rsidRPr="00EB3F73">
        <w:rPr>
          <w:spacing w:val="-3"/>
          <w:lang w:val="en-GB"/>
        </w:rPr>
        <w:t xml:space="preserve"> </w:t>
      </w:r>
      <w:r w:rsidRPr="00EB3F73">
        <w:rPr>
          <w:lang w:val="en-GB"/>
        </w:rPr>
        <w:t>actions</w:t>
      </w:r>
      <w:r w:rsidRPr="00EB3F73">
        <w:rPr>
          <w:spacing w:val="1"/>
          <w:lang w:val="en-GB"/>
        </w:rPr>
        <w:t xml:space="preserve"> </w:t>
      </w:r>
      <w:r w:rsidRPr="00EB3F73">
        <w:rPr>
          <w:lang w:val="en-GB"/>
        </w:rPr>
        <w:t>by</w:t>
      </w:r>
      <w:r w:rsidRPr="00EB3F73">
        <w:rPr>
          <w:spacing w:val="-4"/>
          <w:lang w:val="en-GB"/>
        </w:rPr>
        <w:t xml:space="preserve"> </w:t>
      </w:r>
      <w:r w:rsidRPr="00EB3F73">
        <w:rPr>
          <w:lang w:val="en-GB"/>
        </w:rPr>
        <w:t>a</w:t>
      </w:r>
      <w:r w:rsidRPr="00EB3F73">
        <w:rPr>
          <w:spacing w:val="-2"/>
          <w:lang w:val="en-GB"/>
        </w:rPr>
        <w:t xml:space="preserve"> </w:t>
      </w:r>
      <w:r w:rsidRPr="00EB3F73">
        <w:rPr>
          <w:lang w:val="en-GB"/>
        </w:rPr>
        <w:t>player</w:t>
      </w:r>
      <w:r w:rsidRPr="00EB3F73">
        <w:rPr>
          <w:spacing w:val="-2"/>
          <w:lang w:val="en-GB"/>
        </w:rPr>
        <w:t xml:space="preserve"> </w:t>
      </w:r>
      <w:r w:rsidRPr="00EB3F73">
        <w:rPr>
          <w:lang w:val="en-GB"/>
        </w:rPr>
        <w:t>shall constitute</w:t>
      </w:r>
      <w:r w:rsidRPr="00EB3F73">
        <w:rPr>
          <w:spacing w:val="-2"/>
          <w:lang w:val="en-GB"/>
        </w:rPr>
        <w:t xml:space="preserve"> </w:t>
      </w:r>
      <w:r w:rsidRPr="00EB3F73">
        <w:rPr>
          <w:lang w:val="en-GB"/>
        </w:rPr>
        <w:t>a</w:t>
      </w:r>
      <w:r w:rsidRPr="00EB3F73">
        <w:rPr>
          <w:spacing w:val="2"/>
          <w:lang w:val="en-GB"/>
        </w:rPr>
        <w:t xml:space="preserve"> </w:t>
      </w:r>
      <w:r w:rsidRPr="00EB3F73">
        <w:rPr>
          <w:lang w:val="en-GB"/>
        </w:rPr>
        <w:t>Level</w:t>
      </w:r>
      <w:r w:rsidRPr="00EB3F73">
        <w:rPr>
          <w:spacing w:val="-5"/>
          <w:lang w:val="en-GB"/>
        </w:rPr>
        <w:t xml:space="preserve"> </w:t>
      </w:r>
      <w:r w:rsidRPr="00EB3F73">
        <w:rPr>
          <w:lang w:val="en-GB"/>
        </w:rPr>
        <w:t>1</w:t>
      </w:r>
      <w:r w:rsidRPr="00EB3F73">
        <w:rPr>
          <w:spacing w:val="-2"/>
          <w:lang w:val="en-GB"/>
        </w:rPr>
        <w:t xml:space="preserve"> </w:t>
      </w:r>
      <w:r w:rsidRPr="00EB3F73">
        <w:rPr>
          <w:lang w:val="en-GB"/>
        </w:rPr>
        <w:t>offence:</w:t>
      </w:r>
    </w:p>
    <w:p w14:paraId="6447FC6D" w14:textId="77777777" w:rsidR="00932C18" w:rsidRPr="00EB3F73" w:rsidRDefault="00242E3E">
      <w:pPr>
        <w:pStyle w:val="ListParagraph"/>
        <w:numPr>
          <w:ilvl w:val="3"/>
          <w:numId w:val="62"/>
        </w:numPr>
        <w:tabs>
          <w:tab w:val="left" w:pos="1965"/>
        </w:tabs>
        <w:spacing w:before="117"/>
        <w:ind w:left="1969" w:right="707" w:hanging="183"/>
        <w:rPr>
          <w:lang w:val="en-GB"/>
        </w:rPr>
      </w:pPr>
      <w:r w:rsidRPr="00EB3F73">
        <w:rPr>
          <w:lang w:val="en-GB"/>
        </w:rPr>
        <w:t>wilfully</w:t>
      </w:r>
      <w:r w:rsidRPr="00EB3F73">
        <w:rPr>
          <w:spacing w:val="45"/>
          <w:lang w:val="en-GB"/>
        </w:rPr>
        <w:t xml:space="preserve"> </w:t>
      </w:r>
      <w:r w:rsidRPr="00EB3F73">
        <w:rPr>
          <w:lang w:val="en-GB"/>
        </w:rPr>
        <w:t>mistreating</w:t>
      </w:r>
      <w:r w:rsidRPr="00EB3F73">
        <w:rPr>
          <w:spacing w:val="42"/>
          <w:lang w:val="en-GB"/>
        </w:rPr>
        <w:t xml:space="preserve"> </w:t>
      </w:r>
      <w:r w:rsidRPr="00EB3F73">
        <w:rPr>
          <w:lang w:val="en-GB"/>
        </w:rPr>
        <w:t>any</w:t>
      </w:r>
      <w:r w:rsidRPr="00EB3F73">
        <w:rPr>
          <w:spacing w:val="40"/>
          <w:lang w:val="en-GB"/>
        </w:rPr>
        <w:t xml:space="preserve"> </w:t>
      </w:r>
      <w:r w:rsidRPr="00EB3F73">
        <w:rPr>
          <w:lang w:val="en-GB"/>
        </w:rPr>
        <w:t>part</w:t>
      </w:r>
      <w:r w:rsidRPr="00EB3F73">
        <w:rPr>
          <w:spacing w:val="41"/>
          <w:lang w:val="en-GB"/>
        </w:rPr>
        <w:t xml:space="preserve"> </w:t>
      </w:r>
      <w:r w:rsidRPr="00EB3F73">
        <w:rPr>
          <w:lang w:val="en-GB"/>
        </w:rPr>
        <w:t>of</w:t>
      </w:r>
      <w:r w:rsidRPr="00EB3F73">
        <w:rPr>
          <w:spacing w:val="47"/>
          <w:lang w:val="en-GB"/>
        </w:rPr>
        <w:t xml:space="preserve"> </w:t>
      </w:r>
      <w:r w:rsidRPr="00EB3F73">
        <w:rPr>
          <w:lang w:val="en-GB"/>
        </w:rPr>
        <w:t>the</w:t>
      </w:r>
      <w:r w:rsidRPr="00EB3F73">
        <w:rPr>
          <w:spacing w:val="47"/>
          <w:lang w:val="en-GB"/>
        </w:rPr>
        <w:t xml:space="preserve"> </w:t>
      </w:r>
      <w:r w:rsidRPr="00EB3F73">
        <w:rPr>
          <w:lang w:val="en-GB"/>
        </w:rPr>
        <w:t>cricket</w:t>
      </w:r>
      <w:r w:rsidRPr="00EB3F73">
        <w:rPr>
          <w:spacing w:val="41"/>
          <w:lang w:val="en-GB"/>
        </w:rPr>
        <w:t xml:space="preserve"> </w:t>
      </w:r>
      <w:r w:rsidRPr="00EB3F73">
        <w:rPr>
          <w:lang w:val="en-GB"/>
        </w:rPr>
        <w:t>ground,</w:t>
      </w:r>
      <w:r w:rsidRPr="00EB3F73">
        <w:rPr>
          <w:spacing w:val="46"/>
          <w:lang w:val="en-GB"/>
        </w:rPr>
        <w:t xml:space="preserve"> </w:t>
      </w:r>
      <w:r w:rsidRPr="00EB3F73">
        <w:rPr>
          <w:lang w:val="en-GB"/>
        </w:rPr>
        <w:t>equipment</w:t>
      </w:r>
      <w:r w:rsidRPr="00EB3F73">
        <w:rPr>
          <w:spacing w:val="47"/>
          <w:lang w:val="en-GB"/>
        </w:rPr>
        <w:t xml:space="preserve"> </w:t>
      </w:r>
      <w:r w:rsidRPr="00EB3F73">
        <w:rPr>
          <w:lang w:val="en-GB"/>
        </w:rPr>
        <w:t>or</w:t>
      </w:r>
      <w:r w:rsidRPr="00EB3F73">
        <w:rPr>
          <w:spacing w:val="43"/>
          <w:lang w:val="en-GB"/>
        </w:rPr>
        <w:t xml:space="preserve"> </w:t>
      </w:r>
      <w:r w:rsidRPr="00EB3F73">
        <w:rPr>
          <w:lang w:val="en-GB"/>
        </w:rPr>
        <w:t>implements</w:t>
      </w:r>
      <w:r w:rsidRPr="00EB3F73">
        <w:rPr>
          <w:spacing w:val="-58"/>
          <w:lang w:val="en-GB"/>
        </w:rPr>
        <w:t xml:space="preserve"> </w:t>
      </w:r>
      <w:r w:rsidRPr="00EB3F73">
        <w:rPr>
          <w:lang w:val="en-GB"/>
        </w:rPr>
        <w:t>used</w:t>
      </w:r>
      <w:r w:rsidRPr="00EB3F73">
        <w:rPr>
          <w:spacing w:val="2"/>
          <w:lang w:val="en-GB"/>
        </w:rPr>
        <w:t xml:space="preserve"> </w:t>
      </w:r>
      <w:r w:rsidRPr="00EB3F73">
        <w:rPr>
          <w:lang w:val="en-GB"/>
        </w:rPr>
        <w:t>in</w:t>
      </w:r>
      <w:r w:rsidRPr="00EB3F73">
        <w:rPr>
          <w:spacing w:val="-2"/>
          <w:lang w:val="en-GB"/>
        </w:rPr>
        <w:t xml:space="preserve"> </w:t>
      </w:r>
      <w:r w:rsidRPr="00EB3F73">
        <w:rPr>
          <w:lang w:val="en-GB"/>
        </w:rPr>
        <w:t>the</w:t>
      </w:r>
      <w:r w:rsidRPr="00EB3F73">
        <w:rPr>
          <w:spacing w:val="3"/>
          <w:lang w:val="en-GB"/>
        </w:rPr>
        <w:t xml:space="preserve"> </w:t>
      </w:r>
      <w:r w:rsidRPr="00EB3F73">
        <w:rPr>
          <w:lang w:val="en-GB"/>
        </w:rPr>
        <w:t>match</w:t>
      </w:r>
    </w:p>
    <w:p w14:paraId="38ABDBA8" w14:textId="77777777" w:rsidR="00932C18" w:rsidRPr="00EB3F73" w:rsidRDefault="00242E3E">
      <w:pPr>
        <w:pStyle w:val="ListParagraph"/>
        <w:numPr>
          <w:ilvl w:val="3"/>
          <w:numId w:val="62"/>
        </w:numPr>
        <w:tabs>
          <w:tab w:val="left" w:pos="1922"/>
        </w:tabs>
        <w:spacing w:before="122"/>
        <w:ind w:left="1921" w:hanging="135"/>
        <w:rPr>
          <w:lang w:val="en-GB"/>
        </w:rPr>
      </w:pPr>
      <w:r w:rsidRPr="00EB3F73">
        <w:rPr>
          <w:lang w:val="en-GB"/>
        </w:rPr>
        <w:lastRenderedPageBreak/>
        <w:t>showing</w:t>
      </w:r>
      <w:r w:rsidRPr="00EB3F73">
        <w:rPr>
          <w:spacing w:val="-2"/>
          <w:lang w:val="en-GB"/>
        </w:rPr>
        <w:t xml:space="preserve"> </w:t>
      </w:r>
      <w:r w:rsidRPr="00EB3F73">
        <w:rPr>
          <w:lang w:val="en-GB"/>
        </w:rPr>
        <w:t>dissent</w:t>
      </w:r>
      <w:r w:rsidRPr="00EB3F73">
        <w:rPr>
          <w:spacing w:val="-2"/>
          <w:lang w:val="en-GB"/>
        </w:rPr>
        <w:t xml:space="preserve"> </w:t>
      </w:r>
      <w:r w:rsidRPr="00EB3F73">
        <w:rPr>
          <w:lang w:val="en-GB"/>
        </w:rPr>
        <w:t>at</w:t>
      </w:r>
      <w:r w:rsidRPr="00EB3F73">
        <w:rPr>
          <w:spacing w:val="-2"/>
          <w:lang w:val="en-GB"/>
        </w:rPr>
        <w:t xml:space="preserve"> </w:t>
      </w:r>
      <w:r w:rsidRPr="00EB3F73">
        <w:rPr>
          <w:lang w:val="en-GB"/>
        </w:rPr>
        <w:t>an</w:t>
      </w:r>
      <w:r w:rsidRPr="00EB3F73">
        <w:rPr>
          <w:spacing w:val="-1"/>
          <w:lang w:val="en-GB"/>
        </w:rPr>
        <w:t xml:space="preserve"> </w:t>
      </w:r>
      <w:r w:rsidRPr="00EB3F73">
        <w:rPr>
          <w:lang w:val="en-GB"/>
        </w:rPr>
        <w:t>umpire’s</w:t>
      </w:r>
      <w:r w:rsidRPr="00EB3F73">
        <w:rPr>
          <w:spacing w:val="-3"/>
          <w:lang w:val="en-GB"/>
        </w:rPr>
        <w:t xml:space="preserve"> </w:t>
      </w:r>
      <w:r w:rsidRPr="00EB3F73">
        <w:rPr>
          <w:lang w:val="en-GB"/>
        </w:rPr>
        <w:t>decision</w:t>
      </w:r>
      <w:r w:rsidRPr="00EB3F73">
        <w:rPr>
          <w:spacing w:val="4"/>
          <w:lang w:val="en-GB"/>
        </w:rPr>
        <w:t xml:space="preserve"> </w:t>
      </w:r>
      <w:r w:rsidRPr="00EB3F73">
        <w:rPr>
          <w:lang w:val="en-GB"/>
        </w:rPr>
        <w:t>by</w:t>
      </w:r>
      <w:r w:rsidRPr="00EB3F73">
        <w:rPr>
          <w:spacing w:val="-3"/>
          <w:lang w:val="en-GB"/>
        </w:rPr>
        <w:t xml:space="preserve"> </w:t>
      </w:r>
      <w:r w:rsidRPr="00EB3F73">
        <w:rPr>
          <w:lang w:val="en-GB"/>
        </w:rPr>
        <w:t>word</w:t>
      </w:r>
      <w:r w:rsidRPr="00EB3F73">
        <w:rPr>
          <w:spacing w:val="-6"/>
          <w:lang w:val="en-GB"/>
        </w:rPr>
        <w:t xml:space="preserve"> </w:t>
      </w:r>
      <w:r w:rsidRPr="00EB3F73">
        <w:rPr>
          <w:lang w:val="en-GB"/>
        </w:rPr>
        <w:t>or action</w:t>
      </w:r>
    </w:p>
    <w:p w14:paraId="341691C0" w14:textId="77777777" w:rsidR="00932C18" w:rsidRPr="00EB3F73" w:rsidRDefault="00242E3E">
      <w:pPr>
        <w:pStyle w:val="ListParagraph"/>
        <w:numPr>
          <w:ilvl w:val="3"/>
          <w:numId w:val="62"/>
        </w:numPr>
        <w:tabs>
          <w:tab w:val="left" w:pos="1922"/>
        </w:tabs>
        <w:spacing w:before="122"/>
        <w:ind w:left="1921" w:hanging="135"/>
        <w:rPr>
          <w:lang w:val="en-GB"/>
        </w:rPr>
      </w:pPr>
      <w:r w:rsidRPr="00EB3F73">
        <w:rPr>
          <w:lang w:val="en-GB"/>
        </w:rPr>
        <w:t>using</w:t>
      </w:r>
      <w:r w:rsidRPr="00EB3F73">
        <w:rPr>
          <w:spacing w:val="-3"/>
          <w:lang w:val="en-GB"/>
        </w:rPr>
        <w:t xml:space="preserve"> </w:t>
      </w:r>
      <w:r w:rsidRPr="00EB3F73">
        <w:rPr>
          <w:lang w:val="en-GB"/>
        </w:rPr>
        <w:t>language</w:t>
      </w:r>
      <w:r w:rsidRPr="00EB3F73">
        <w:rPr>
          <w:spacing w:val="-2"/>
          <w:lang w:val="en-GB"/>
        </w:rPr>
        <w:t xml:space="preserve"> </w:t>
      </w:r>
      <w:r w:rsidRPr="00EB3F73">
        <w:rPr>
          <w:lang w:val="en-GB"/>
        </w:rPr>
        <w:t>that,</w:t>
      </w:r>
      <w:r w:rsidRPr="00EB3F73">
        <w:rPr>
          <w:spacing w:val="-3"/>
          <w:lang w:val="en-GB"/>
        </w:rPr>
        <w:t xml:space="preserve"> </w:t>
      </w:r>
      <w:r w:rsidRPr="00EB3F73">
        <w:rPr>
          <w:lang w:val="en-GB"/>
        </w:rPr>
        <w:t>in</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circumstances,</w:t>
      </w:r>
      <w:r w:rsidRPr="00EB3F73">
        <w:rPr>
          <w:spacing w:val="2"/>
          <w:lang w:val="en-GB"/>
        </w:rPr>
        <w:t xml:space="preserve"> </w:t>
      </w:r>
      <w:r w:rsidRPr="00EB3F73">
        <w:rPr>
          <w:lang w:val="en-GB"/>
        </w:rPr>
        <w:t>is</w:t>
      </w:r>
      <w:r w:rsidRPr="00EB3F73">
        <w:rPr>
          <w:spacing w:val="-4"/>
          <w:lang w:val="en-GB"/>
        </w:rPr>
        <w:t xml:space="preserve"> </w:t>
      </w:r>
      <w:r w:rsidRPr="00EB3F73">
        <w:rPr>
          <w:lang w:val="en-GB"/>
        </w:rPr>
        <w:t>obscene,</w:t>
      </w:r>
      <w:r w:rsidRPr="00EB3F73">
        <w:rPr>
          <w:spacing w:val="-3"/>
          <w:lang w:val="en-GB"/>
        </w:rPr>
        <w:t xml:space="preserve"> </w:t>
      </w:r>
      <w:proofErr w:type="gramStart"/>
      <w:r w:rsidRPr="00EB3F73">
        <w:rPr>
          <w:lang w:val="en-GB"/>
        </w:rPr>
        <w:t>offensive</w:t>
      </w:r>
      <w:proofErr w:type="gramEnd"/>
      <w:r w:rsidRPr="00EB3F73">
        <w:rPr>
          <w:spacing w:val="-2"/>
          <w:lang w:val="en-GB"/>
        </w:rPr>
        <w:t xml:space="preserve"> </w:t>
      </w:r>
      <w:r w:rsidRPr="00EB3F73">
        <w:rPr>
          <w:lang w:val="en-GB"/>
        </w:rPr>
        <w:t>or</w:t>
      </w:r>
      <w:r w:rsidRPr="00EB3F73">
        <w:rPr>
          <w:spacing w:val="-1"/>
          <w:lang w:val="en-GB"/>
        </w:rPr>
        <w:t xml:space="preserve"> </w:t>
      </w:r>
      <w:r w:rsidRPr="00EB3F73">
        <w:rPr>
          <w:lang w:val="en-GB"/>
        </w:rPr>
        <w:t>insulting</w:t>
      </w:r>
    </w:p>
    <w:p w14:paraId="60E244CB" w14:textId="77777777" w:rsidR="00932C18" w:rsidRPr="00EB3F73" w:rsidRDefault="00242E3E">
      <w:pPr>
        <w:pStyle w:val="ListParagraph"/>
        <w:numPr>
          <w:ilvl w:val="3"/>
          <w:numId w:val="62"/>
        </w:numPr>
        <w:tabs>
          <w:tab w:val="left" w:pos="1922"/>
        </w:tabs>
        <w:spacing w:before="117"/>
        <w:ind w:left="1921" w:hanging="135"/>
        <w:rPr>
          <w:lang w:val="en-GB"/>
        </w:rPr>
      </w:pPr>
      <w:r w:rsidRPr="00EB3F73">
        <w:rPr>
          <w:lang w:val="en-GB"/>
        </w:rPr>
        <w:t>making</w:t>
      </w:r>
      <w:r w:rsidRPr="00EB3F73">
        <w:rPr>
          <w:spacing w:val="-4"/>
          <w:lang w:val="en-GB"/>
        </w:rPr>
        <w:t xml:space="preserve"> </w:t>
      </w:r>
      <w:r w:rsidRPr="00EB3F73">
        <w:rPr>
          <w:lang w:val="en-GB"/>
        </w:rPr>
        <w:t>an</w:t>
      </w:r>
      <w:r w:rsidRPr="00EB3F73">
        <w:rPr>
          <w:spacing w:val="2"/>
          <w:lang w:val="en-GB"/>
        </w:rPr>
        <w:t xml:space="preserve"> </w:t>
      </w:r>
      <w:r w:rsidRPr="00EB3F73">
        <w:rPr>
          <w:lang w:val="en-GB"/>
        </w:rPr>
        <w:t>obscene</w:t>
      </w:r>
      <w:r w:rsidRPr="00EB3F73">
        <w:rPr>
          <w:spacing w:val="1"/>
          <w:lang w:val="en-GB"/>
        </w:rPr>
        <w:t xml:space="preserve"> </w:t>
      </w:r>
      <w:r w:rsidRPr="00EB3F73">
        <w:rPr>
          <w:lang w:val="en-GB"/>
        </w:rPr>
        <w:t>gesture</w:t>
      </w:r>
    </w:p>
    <w:p w14:paraId="63761BFA" w14:textId="77777777" w:rsidR="00932C18" w:rsidRPr="00EB3F73" w:rsidRDefault="00242E3E">
      <w:pPr>
        <w:pStyle w:val="ListParagraph"/>
        <w:numPr>
          <w:ilvl w:val="3"/>
          <w:numId w:val="62"/>
        </w:numPr>
        <w:tabs>
          <w:tab w:val="left" w:pos="1922"/>
        </w:tabs>
        <w:ind w:left="1921" w:hanging="135"/>
        <w:rPr>
          <w:lang w:val="en-GB"/>
        </w:rPr>
      </w:pPr>
      <w:r w:rsidRPr="00EB3F73">
        <w:rPr>
          <w:lang w:val="en-GB"/>
        </w:rPr>
        <w:t>appealing</w:t>
      </w:r>
      <w:r w:rsidRPr="00EB3F73">
        <w:rPr>
          <w:spacing w:val="-1"/>
          <w:lang w:val="en-GB"/>
        </w:rPr>
        <w:t xml:space="preserve"> </w:t>
      </w:r>
      <w:r w:rsidRPr="00EB3F73">
        <w:rPr>
          <w:lang w:val="en-GB"/>
        </w:rPr>
        <w:t>excessively</w:t>
      </w:r>
    </w:p>
    <w:p w14:paraId="451C25CE" w14:textId="77777777" w:rsidR="00932C18" w:rsidRPr="00EB3F73" w:rsidRDefault="00242E3E">
      <w:pPr>
        <w:pStyle w:val="ListParagraph"/>
        <w:numPr>
          <w:ilvl w:val="3"/>
          <w:numId w:val="62"/>
        </w:numPr>
        <w:tabs>
          <w:tab w:val="left" w:pos="1922"/>
        </w:tabs>
        <w:ind w:left="1921" w:hanging="135"/>
        <w:rPr>
          <w:lang w:val="en-GB"/>
        </w:rPr>
      </w:pPr>
      <w:r w:rsidRPr="00EB3F73">
        <w:rPr>
          <w:lang w:val="en-GB"/>
        </w:rPr>
        <w:t>advancing</w:t>
      </w:r>
      <w:r w:rsidRPr="00EB3F73">
        <w:rPr>
          <w:spacing w:val="-2"/>
          <w:lang w:val="en-GB"/>
        </w:rPr>
        <w:t xml:space="preserve"> </w:t>
      </w:r>
      <w:r w:rsidRPr="00EB3F73">
        <w:rPr>
          <w:lang w:val="en-GB"/>
        </w:rPr>
        <w:t>towards</w:t>
      </w:r>
      <w:r w:rsidRPr="00EB3F73">
        <w:rPr>
          <w:spacing w:val="-3"/>
          <w:lang w:val="en-GB"/>
        </w:rPr>
        <w:t xml:space="preserve"> </w:t>
      </w:r>
      <w:r w:rsidRPr="00EB3F73">
        <w:rPr>
          <w:lang w:val="en-GB"/>
        </w:rPr>
        <w:t>an</w:t>
      </w:r>
      <w:r w:rsidRPr="00EB3F73">
        <w:rPr>
          <w:spacing w:val="-2"/>
          <w:lang w:val="en-GB"/>
        </w:rPr>
        <w:t xml:space="preserve"> </w:t>
      </w:r>
      <w:r w:rsidRPr="00EB3F73">
        <w:rPr>
          <w:lang w:val="en-GB"/>
        </w:rPr>
        <w:t>umpire</w:t>
      </w:r>
      <w:r w:rsidRPr="00EB3F73">
        <w:rPr>
          <w:spacing w:val="-1"/>
          <w:lang w:val="en-GB"/>
        </w:rPr>
        <w:t xml:space="preserve"> </w:t>
      </w:r>
      <w:r w:rsidRPr="00EB3F73">
        <w:rPr>
          <w:lang w:val="en-GB"/>
        </w:rPr>
        <w:t>in</w:t>
      </w:r>
      <w:r w:rsidRPr="00EB3F73">
        <w:rPr>
          <w:spacing w:val="-1"/>
          <w:lang w:val="en-GB"/>
        </w:rPr>
        <w:t xml:space="preserve"> </w:t>
      </w:r>
      <w:r w:rsidRPr="00EB3F73">
        <w:rPr>
          <w:lang w:val="en-GB"/>
        </w:rPr>
        <w:t>an</w:t>
      </w:r>
      <w:r w:rsidRPr="00EB3F73">
        <w:rPr>
          <w:spacing w:val="-2"/>
          <w:lang w:val="en-GB"/>
        </w:rPr>
        <w:t xml:space="preserve"> </w:t>
      </w:r>
      <w:r w:rsidRPr="00EB3F73">
        <w:rPr>
          <w:lang w:val="en-GB"/>
        </w:rPr>
        <w:t>aggressive</w:t>
      </w:r>
      <w:r w:rsidRPr="00EB3F73">
        <w:rPr>
          <w:spacing w:val="-1"/>
          <w:lang w:val="en-GB"/>
        </w:rPr>
        <w:t xml:space="preserve"> </w:t>
      </w:r>
      <w:r w:rsidRPr="00EB3F73">
        <w:rPr>
          <w:lang w:val="en-GB"/>
        </w:rPr>
        <w:t>manner</w:t>
      </w:r>
      <w:r w:rsidRPr="00EB3F73">
        <w:rPr>
          <w:spacing w:val="-1"/>
          <w:lang w:val="en-GB"/>
        </w:rPr>
        <w:t xml:space="preserve"> </w:t>
      </w:r>
      <w:r w:rsidRPr="00EB3F73">
        <w:rPr>
          <w:lang w:val="en-GB"/>
        </w:rPr>
        <w:t>when</w:t>
      </w:r>
      <w:r w:rsidRPr="00EB3F73">
        <w:rPr>
          <w:spacing w:val="-1"/>
          <w:lang w:val="en-GB"/>
        </w:rPr>
        <w:t xml:space="preserve"> </w:t>
      </w:r>
      <w:r w:rsidRPr="00EB3F73">
        <w:rPr>
          <w:lang w:val="en-GB"/>
        </w:rPr>
        <w:t>appealing</w:t>
      </w:r>
    </w:p>
    <w:p w14:paraId="63E31D76" w14:textId="77777777" w:rsidR="00932C18" w:rsidRPr="00EB3F73" w:rsidRDefault="00242E3E">
      <w:pPr>
        <w:pStyle w:val="ListParagraph"/>
        <w:numPr>
          <w:ilvl w:val="3"/>
          <w:numId w:val="62"/>
        </w:numPr>
        <w:tabs>
          <w:tab w:val="left" w:pos="1960"/>
        </w:tabs>
        <w:spacing w:before="117"/>
        <w:ind w:left="1969" w:right="707" w:hanging="183"/>
        <w:rPr>
          <w:lang w:val="en-GB"/>
        </w:rPr>
      </w:pPr>
      <w:r w:rsidRPr="00EB3F73">
        <w:rPr>
          <w:lang w:val="en-GB"/>
        </w:rPr>
        <w:t>any</w:t>
      </w:r>
      <w:r w:rsidRPr="00EB3F73">
        <w:rPr>
          <w:spacing w:val="33"/>
          <w:lang w:val="en-GB"/>
        </w:rPr>
        <w:t xml:space="preserve"> </w:t>
      </w:r>
      <w:r w:rsidRPr="00EB3F73">
        <w:rPr>
          <w:lang w:val="en-GB"/>
        </w:rPr>
        <w:t>other</w:t>
      </w:r>
      <w:r w:rsidRPr="00EB3F73">
        <w:rPr>
          <w:spacing w:val="38"/>
          <w:lang w:val="en-GB"/>
        </w:rPr>
        <w:t xml:space="preserve"> </w:t>
      </w:r>
      <w:r w:rsidRPr="00EB3F73">
        <w:rPr>
          <w:lang w:val="en-GB"/>
        </w:rPr>
        <w:t>misconduct,</w:t>
      </w:r>
      <w:r w:rsidRPr="00EB3F73">
        <w:rPr>
          <w:spacing w:val="35"/>
          <w:lang w:val="en-GB"/>
        </w:rPr>
        <w:t xml:space="preserve"> </w:t>
      </w:r>
      <w:r w:rsidRPr="00EB3F73">
        <w:rPr>
          <w:lang w:val="en-GB"/>
        </w:rPr>
        <w:t>the</w:t>
      </w:r>
      <w:r w:rsidRPr="00EB3F73">
        <w:rPr>
          <w:spacing w:val="41"/>
          <w:lang w:val="en-GB"/>
        </w:rPr>
        <w:t xml:space="preserve"> </w:t>
      </w:r>
      <w:r w:rsidRPr="00EB3F73">
        <w:rPr>
          <w:lang w:val="en-GB"/>
        </w:rPr>
        <w:t>nature</w:t>
      </w:r>
      <w:r w:rsidRPr="00EB3F73">
        <w:rPr>
          <w:spacing w:val="36"/>
          <w:lang w:val="en-GB"/>
        </w:rPr>
        <w:t xml:space="preserve"> </w:t>
      </w:r>
      <w:r w:rsidRPr="00EB3F73">
        <w:rPr>
          <w:lang w:val="en-GB"/>
        </w:rPr>
        <w:t>of</w:t>
      </w:r>
      <w:r w:rsidRPr="00EB3F73">
        <w:rPr>
          <w:spacing w:val="40"/>
          <w:lang w:val="en-GB"/>
        </w:rPr>
        <w:t xml:space="preserve"> </w:t>
      </w:r>
      <w:r w:rsidRPr="00EB3F73">
        <w:rPr>
          <w:lang w:val="en-GB"/>
        </w:rPr>
        <w:t>which</w:t>
      </w:r>
      <w:r w:rsidRPr="00EB3F73">
        <w:rPr>
          <w:spacing w:val="40"/>
          <w:lang w:val="en-GB"/>
        </w:rPr>
        <w:t xml:space="preserve"> </w:t>
      </w:r>
      <w:r w:rsidRPr="00EB3F73">
        <w:rPr>
          <w:lang w:val="en-GB"/>
        </w:rPr>
        <w:t>is,</w:t>
      </w:r>
      <w:r w:rsidRPr="00EB3F73">
        <w:rPr>
          <w:spacing w:val="35"/>
          <w:lang w:val="en-GB"/>
        </w:rPr>
        <w:t xml:space="preserve"> </w:t>
      </w:r>
      <w:r w:rsidRPr="00EB3F73">
        <w:rPr>
          <w:lang w:val="en-GB"/>
        </w:rPr>
        <w:t>in</w:t>
      </w:r>
      <w:r w:rsidRPr="00EB3F73">
        <w:rPr>
          <w:spacing w:val="41"/>
          <w:lang w:val="en-GB"/>
        </w:rPr>
        <w:t xml:space="preserve"> </w:t>
      </w:r>
      <w:r w:rsidRPr="00EB3F73">
        <w:rPr>
          <w:lang w:val="en-GB"/>
        </w:rPr>
        <w:t>the</w:t>
      </w:r>
      <w:r w:rsidRPr="00EB3F73">
        <w:rPr>
          <w:spacing w:val="41"/>
          <w:lang w:val="en-GB"/>
        </w:rPr>
        <w:t xml:space="preserve"> </w:t>
      </w:r>
      <w:r w:rsidRPr="00EB3F73">
        <w:rPr>
          <w:lang w:val="en-GB"/>
        </w:rPr>
        <w:t>opinion</w:t>
      </w:r>
      <w:r w:rsidRPr="00EB3F73">
        <w:rPr>
          <w:spacing w:val="36"/>
          <w:lang w:val="en-GB"/>
        </w:rPr>
        <w:t xml:space="preserve"> </w:t>
      </w:r>
      <w:r w:rsidRPr="00EB3F73">
        <w:rPr>
          <w:lang w:val="en-GB"/>
        </w:rPr>
        <w:t>of</w:t>
      </w:r>
      <w:r w:rsidRPr="00EB3F73">
        <w:rPr>
          <w:spacing w:val="40"/>
          <w:lang w:val="en-GB"/>
        </w:rPr>
        <w:t xml:space="preserve"> </w:t>
      </w:r>
      <w:r w:rsidRPr="00EB3F73">
        <w:rPr>
          <w:lang w:val="en-GB"/>
        </w:rPr>
        <w:t>the</w:t>
      </w:r>
      <w:r w:rsidRPr="00EB3F73">
        <w:rPr>
          <w:spacing w:val="36"/>
          <w:lang w:val="en-GB"/>
        </w:rPr>
        <w:t xml:space="preserve"> </w:t>
      </w:r>
      <w:r w:rsidRPr="00EB3F73">
        <w:rPr>
          <w:lang w:val="en-GB"/>
        </w:rPr>
        <w:t>umpires,</w:t>
      </w:r>
      <w:r w:rsidRPr="00EB3F73">
        <w:rPr>
          <w:spacing w:val="-58"/>
          <w:lang w:val="en-GB"/>
        </w:rPr>
        <w:t xml:space="preserve"> </w:t>
      </w:r>
      <w:r w:rsidRPr="00EB3F73">
        <w:rPr>
          <w:lang w:val="en-GB"/>
        </w:rPr>
        <w:t>equivalent</w:t>
      </w:r>
      <w:r w:rsidRPr="00EB3F73">
        <w:rPr>
          <w:spacing w:val="-3"/>
          <w:lang w:val="en-GB"/>
        </w:rPr>
        <w:t xml:space="preserve"> </w:t>
      </w:r>
      <w:r w:rsidRPr="00EB3F73">
        <w:rPr>
          <w:lang w:val="en-GB"/>
        </w:rPr>
        <w:t>to</w:t>
      </w:r>
      <w:r w:rsidRPr="00EB3F73">
        <w:rPr>
          <w:spacing w:val="-2"/>
          <w:lang w:val="en-GB"/>
        </w:rPr>
        <w:t xml:space="preserve"> </w:t>
      </w:r>
      <w:r w:rsidRPr="00EB3F73">
        <w:rPr>
          <w:lang w:val="en-GB"/>
        </w:rPr>
        <w:t>a</w:t>
      </w:r>
      <w:r w:rsidRPr="00EB3F73">
        <w:rPr>
          <w:spacing w:val="-2"/>
          <w:lang w:val="en-GB"/>
        </w:rPr>
        <w:t xml:space="preserve"> </w:t>
      </w:r>
      <w:r w:rsidRPr="00EB3F73">
        <w:rPr>
          <w:lang w:val="en-GB"/>
        </w:rPr>
        <w:t>Level 1</w:t>
      </w:r>
      <w:r w:rsidRPr="00EB3F73">
        <w:rPr>
          <w:spacing w:val="-2"/>
          <w:lang w:val="en-GB"/>
        </w:rPr>
        <w:t xml:space="preserve"> </w:t>
      </w:r>
      <w:r w:rsidRPr="00EB3F73">
        <w:rPr>
          <w:lang w:val="en-GB"/>
        </w:rPr>
        <w:t>offence.</w:t>
      </w:r>
    </w:p>
    <w:p w14:paraId="1AEE189A" w14:textId="77777777" w:rsidR="00932C18" w:rsidRPr="00EB3F73" w:rsidRDefault="00242E3E">
      <w:pPr>
        <w:pStyle w:val="ListParagraph"/>
        <w:numPr>
          <w:ilvl w:val="2"/>
          <w:numId w:val="62"/>
        </w:numPr>
        <w:tabs>
          <w:tab w:val="left" w:pos="1509"/>
        </w:tabs>
        <w:spacing w:before="118"/>
        <w:ind w:left="1340" w:right="707" w:hanging="567"/>
        <w:rPr>
          <w:lang w:val="en-GB"/>
        </w:rPr>
      </w:pPr>
      <w:r w:rsidRPr="00EB3F73">
        <w:rPr>
          <w:lang w:val="en-GB"/>
        </w:rPr>
        <w:t>If</w:t>
      </w:r>
      <w:r w:rsidRPr="00EB3F73">
        <w:rPr>
          <w:spacing w:val="58"/>
          <w:lang w:val="en-GB"/>
        </w:rPr>
        <w:t xml:space="preserve"> </w:t>
      </w:r>
      <w:r w:rsidRPr="00EB3F73">
        <w:rPr>
          <w:lang w:val="en-GB"/>
        </w:rPr>
        <w:t>such</w:t>
      </w:r>
      <w:r w:rsidRPr="00EB3F73">
        <w:rPr>
          <w:spacing w:val="60"/>
          <w:lang w:val="en-GB"/>
        </w:rPr>
        <w:t xml:space="preserve"> </w:t>
      </w:r>
      <w:r w:rsidRPr="00EB3F73">
        <w:rPr>
          <w:lang w:val="en-GB"/>
        </w:rPr>
        <w:t>an</w:t>
      </w:r>
      <w:r w:rsidRPr="00EB3F73">
        <w:rPr>
          <w:spacing w:val="60"/>
          <w:lang w:val="en-GB"/>
        </w:rPr>
        <w:t xml:space="preserve"> </w:t>
      </w:r>
      <w:r w:rsidRPr="00EB3F73">
        <w:rPr>
          <w:lang w:val="en-GB"/>
        </w:rPr>
        <w:t>offence</w:t>
      </w:r>
      <w:r w:rsidRPr="00EB3F73">
        <w:rPr>
          <w:spacing w:val="59"/>
          <w:lang w:val="en-GB"/>
        </w:rPr>
        <w:t xml:space="preserve"> </w:t>
      </w:r>
      <w:r w:rsidRPr="00EB3F73">
        <w:rPr>
          <w:lang w:val="en-GB"/>
        </w:rPr>
        <w:t>is</w:t>
      </w:r>
      <w:r w:rsidRPr="00EB3F73">
        <w:rPr>
          <w:spacing w:val="58"/>
          <w:lang w:val="en-GB"/>
        </w:rPr>
        <w:t xml:space="preserve"> </w:t>
      </w:r>
      <w:r w:rsidRPr="00EB3F73">
        <w:rPr>
          <w:lang w:val="en-GB"/>
        </w:rPr>
        <w:t>committed,</w:t>
      </w:r>
      <w:r w:rsidRPr="00EB3F73">
        <w:rPr>
          <w:spacing w:val="59"/>
          <w:lang w:val="en-GB"/>
        </w:rPr>
        <w:t xml:space="preserve"> </w:t>
      </w:r>
      <w:r w:rsidRPr="00EB3F73">
        <w:rPr>
          <w:lang w:val="en-GB"/>
        </w:rPr>
        <w:t>42.2.2.1</w:t>
      </w:r>
      <w:r w:rsidRPr="00EB3F73">
        <w:rPr>
          <w:spacing w:val="59"/>
          <w:lang w:val="en-GB"/>
        </w:rPr>
        <w:t xml:space="preserve"> </w:t>
      </w:r>
      <w:r w:rsidRPr="00EB3F73">
        <w:rPr>
          <w:lang w:val="en-GB"/>
        </w:rPr>
        <w:t>to</w:t>
      </w:r>
      <w:r w:rsidRPr="00EB3F73">
        <w:rPr>
          <w:spacing w:val="55"/>
          <w:lang w:val="en-GB"/>
        </w:rPr>
        <w:t xml:space="preserve"> </w:t>
      </w:r>
      <w:r w:rsidRPr="00EB3F73">
        <w:rPr>
          <w:lang w:val="en-GB"/>
        </w:rPr>
        <w:t>42.2.2.6</w:t>
      </w:r>
      <w:r w:rsidRPr="00EB3F73">
        <w:rPr>
          <w:spacing w:val="60"/>
          <w:lang w:val="en-GB"/>
        </w:rPr>
        <w:t xml:space="preserve"> </w:t>
      </w:r>
      <w:r w:rsidRPr="00EB3F73">
        <w:rPr>
          <w:lang w:val="en-GB"/>
        </w:rPr>
        <w:t>shall</w:t>
      </w:r>
      <w:r w:rsidRPr="00EB3F73">
        <w:rPr>
          <w:spacing w:val="56"/>
          <w:lang w:val="en-GB"/>
        </w:rPr>
        <w:t xml:space="preserve"> </w:t>
      </w:r>
      <w:r w:rsidRPr="00EB3F73">
        <w:rPr>
          <w:lang w:val="en-GB"/>
        </w:rPr>
        <w:t>be</w:t>
      </w:r>
      <w:r w:rsidRPr="00EB3F73">
        <w:rPr>
          <w:spacing w:val="60"/>
          <w:lang w:val="en-GB"/>
        </w:rPr>
        <w:t xml:space="preserve"> </w:t>
      </w:r>
      <w:r w:rsidRPr="00EB3F73">
        <w:rPr>
          <w:lang w:val="en-GB"/>
        </w:rPr>
        <w:t>implemented</w:t>
      </w:r>
      <w:r w:rsidRPr="00EB3F73">
        <w:rPr>
          <w:spacing w:val="55"/>
          <w:lang w:val="en-GB"/>
        </w:rPr>
        <w:t xml:space="preserve"> </w:t>
      </w:r>
      <w:r w:rsidRPr="00EB3F73">
        <w:rPr>
          <w:lang w:val="en-GB"/>
        </w:rPr>
        <w:t>as</w:t>
      </w:r>
      <w:r w:rsidRPr="00EB3F73">
        <w:rPr>
          <w:spacing w:val="-58"/>
          <w:lang w:val="en-GB"/>
        </w:rPr>
        <w:t xml:space="preserve"> </w:t>
      </w:r>
      <w:r w:rsidRPr="00EB3F73">
        <w:rPr>
          <w:lang w:val="en-GB"/>
        </w:rPr>
        <w:t>appropriate,</w:t>
      </w:r>
      <w:r w:rsidRPr="00EB3F73">
        <w:rPr>
          <w:spacing w:val="-3"/>
          <w:lang w:val="en-GB"/>
        </w:rPr>
        <w:t xml:space="preserve"> </w:t>
      </w:r>
      <w:r w:rsidRPr="00EB3F73">
        <w:rPr>
          <w:lang w:val="en-GB"/>
        </w:rPr>
        <w:t>according</w:t>
      </w:r>
      <w:r w:rsidRPr="00EB3F73">
        <w:rPr>
          <w:spacing w:val="-2"/>
          <w:lang w:val="en-GB"/>
        </w:rPr>
        <w:t xml:space="preserve"> </w:t>
      </w:r>
      <w:r w:rsidRPr="00EB3F73">
        <w:rPr>
          <w:lang w:val="en-GB"/>
        </w:rPr>
        <w:t>to</w:t>
      </w:r>
      <w:r w:rsidRPr="00EB3F73">
        <w:rPr>
          <w:spacing w:val="3"/>
          <w:lang w:val="en-GB"/>
        </w:rPr>
        <w:t xml:space="preserve"> </w:t>
      </w:r>
      <w:proofErr w:type="gramStart"/>
      <w:r w:rsidRPr="00EB3F73">
        <w:rPr>
          <w:lang w:val="en-GB"/>
        </w:rPr>
        <w:t>whether</w:t>
      </w:r>
      <w:r w:rsidRPr="00EB3F73">
        <w:rPr>
          <w:spacing w:val="-1"/>
          <w:lang w:val="en-GB"/>
        </w:rPr>
        <w:t xml:space="preserve"> </w:t>
      </w:r>
      <w:r w:rsidRPr="00EB3F73">
        <w:rPr>
          <w:lang w:val="en-GB"/>
        </w:rPr>
        <w:t>or</w:t>
      </w:r>
      <w:r w:rsidRPr="00EB3F73">
        <w:rPr>
          <w:spacing w:val="-6"/>
          <w:lang w:val="en-GB"/>
        </w:rPr>
        <w:t xml:space="preserve"> </w:t>
      </w:r>
      <w:r w:rsidRPr="00EB3F73">
        <w:rPr>
          <w:lang w:val="en-GB"/>
        </w:rPr>
        <w:t>not</w:t>
      </w:r>
      <w:proofErr w:type="gramEnd"/>
      <w:r w:rsidRPr="00EB3F73">
        <w:rPr>
          <w:spacing w:val="-3"/>
          <w:lang w:val="en-GB"/>
        </w:rPr>
        <w:t xml:space="preserve"> </w:t>
      </w:r>
      <w:r w:rsidRPr="00EB3F73">
        <w:rPr>
          <w:lang w:val="en-GB"/>
        </w:rPr>
        <w:t>it</w:t>
      </w:r>
      <w:r w:rsidRPr="00EB3F73">
        <w:rPr>
          <w:spacing w:val="2"/>
          <w:lang w:val="en-GB"/>
        </w:rPr>
        <w:t xml:space="preserve"> </w:t>
      </w:r>
      <w:r w:rsidRPr="00EB3F73">
        <w:rPr>
          <w:lang w:val="en-GB"/>
        </w:rPr>
        <w:t>is</w:t>
      </w:r>
      <w:r w:rsidRPr="00EB3F73">
        <w:rPr>
          <w:spacing w:val="1"/>
          <w:lang w:val="en-GB"/>
        </w:rPr>
        <w:t xml:space="preserve"> </w:t>
      </w:r>
      <w:r w:rsidRPr="00EB3F73">
        <w:rPr>
          <w:lang w:val="en-GB"/>
        </w:rPr>
        <w:t>the</w:t>
      </w:r>
      <w:r w:rsidRPr="00EB3F73">
        <w:rPr>
          <w:spacing w:val="-2"/>
          <w:lang w:val="en-GB"/>
        </w:rPr>
        <w:t xml:space="preserve"> </w:t>
      </w:r>
      <w:r w:rsidRPr="00EB3F73">
        <w:rPr>
          <w:lang w:val="en-GB"/>
        </w:rPr>
        <w:t>first</w:t>
      </w:r>
      <w:r w:rsidRPr="00EB3F73">
        <w:rPr>
          <w:spacing w:val="2"/>
          <w:lang w:val="en-GB"/>
        </w:rPr>
        <w:t xml:space="preserve"> </w:t>
      </w:r>
      <w:r w:rsidRPr="00EB3F73">
        <w:rPr>
          <w:lang w:val="en-GB"/>
        </w:rPr>
        <w:t>offence</w:t>
      </w:r>
      <w:r w:rsidRPr="00EB3F73">
        <w:rPr>
          <w:spacing w:val="-2"/>
          <w:lang w:val="en-GB"/>
        </w:rPr>
        <w:t xml:space="preserve"> </w:t>
      </w:r>
      <w:r w:rsidRPr="00EB3F73">
        <w:rPr>
          <w:lang w:val="en-GB"/>
        </w:rPr>
        <w:t>at</w:t>
      </w:r>
      <w:r w:rsidRPr="00EB3F73">
        <w:rPr>
          <w:spacing w:val="-3"/>
          <w:lang w:val="en-GB"/>
        </w:rPr>
        <w:t xml:space="preserve"> </w:t>
      </w:r>
      <w:r w:rsidRPr="00EB3F73">
        <w:rPr>
          <w:lang w:val="en-GB"/>
        </w:rPr>
        <w:t>any</w:t>
      </w:r>
      <w:r w:rsidRPr="00EB3F73">
        <w:rPr>
          <w:spacing w:val="-4"/>
          <w:lang w:val="en-GB"/>
        </w:rPr>
        <w:t xml:space="preserve"> </w:t>
      </w:r>
      <w:r w:rsidRPr="00EB3F73">
        <w:rPr>
          <w:lang w:val="en-GB"/>
        </w:rPr>
        <w:t>Level.</w:t>
      </w:r>
    </w:p>
    <w:p w14:paraId="3B329287" w14:textId="77777777" w:rsidR="00932C18" w:rsidRPr="00EB3F73" w:rsidRDefault="00242E3E">
      <w:pPr>
        <w:pStyle w:val="ListParagraph"/>
        <w:numPr>
          <w:ilvl w:val="3"/>
          <w:numId w:val="61"/>
        </w:numPr>
        <w:tabs>
          <w:tab w:val="left" w:pos="2200"/>
        </w:tabs>
        <w:spacing w:before="123"/>
        <w:rPr>
          <w:lang w:val="en-GB"/>
        </w:rPr>
      </w:pPr>
      <w:r w:rsidRPr="00EB3F73">
        <w:rPr>
          <w:lang w:val="en-GB"/>
        </w:rPr>
        <w:t>The umpire</w:t>
      </w:r>
      <w:r w:rsidRPr="00EB3F73">
        <w:rPr>
          <w:spacing w:val="1"/>
          <w:lang w:val="en-GB"/>
        </w:rPr>
        <w:t xml:space="preserve"> </w:t>
      </w:r>
      <w:r w:rsidRPr="00EB3F73">
        <w:rPr>
          <w:lang w:val="en-GB"/>
        </w:rPr>
        <w:t>shall</w:t>
      </w:r>
      <w:r w:rsidRPr="00EB3F73">
        <w:rPr>
          <w:spacing w:val="-2"/>
          <w:lang w:val="en-GB"/>
        </w:rPr>
        <w:t xml:space="preserve"> </w:t>
      </w:r>
      <w:r w:rsidRPr="00EB3F73">
        <w:rPr>
          <w:lang w:val="en-GB"/>
        </w:rPr>
        <w:t>call</w:t>
      </w:r>
      <w:r w:rsidRPr="00EB3F73">
        <w:rPr>
          <w:spacing w:val="-3"/>
          <w:lang w:val="en-GB"/>
        </w:rPr>
        <w:t xml:space="preserve"> </w:t>
      </w:r>
      <w:r w:rsidRPr="00EB3F73">
        <w:rPr>
          <w:lang w:val="en-GB"/>
        </w:rPr>
        <w:t>Time, if</w:t>
      </w:r>
      <w:r w:rsidRPr="00EB3F73">
        <w:rPr>
          <w:spacing w:val="-5"/>
          <w:lang w:val="en-GB"/>
        </w:rPr>
        <w:t xml:space="preserve"> </w:t>
      </w:r>
      <w:r w:rsidRPr="00EB3F73">
        <w:rPr>
          <w:lang w:val="en-GB"/>
        </w:rPr>
        <w:t>necessary.</w:t>
      </w:r>
    </w:p>
    <w:p w14:paraId="1E2C22EE" w14:textId="77777777" w:rsidR="00932C18" w:rsidRPr="00EB3F73" w:rsidRDefault="00242E3E">
      <w:pPr>
        <w:pStyle w:val="ListParagraph"/>
        <w:numPr>
          <w:ilvl w:val="3"/>
          <w:numId w:val="61"/>
        </w:numPr>
        <w:tabs>
          <w:tab w:val="left" w:pos="2277"/>
        </w:tabs>
        <w:ind w:left="2046" w:right="705" w:hanging="706"/>
        <w:rPr>
          <w:lang w:val="en-GB"/>
        </w:rPr>
      </w:pPr>
      <w:r w:rsidRPr="00EB3F73">
        <w:rPr>
          <w:lang w:val="en-GB"/>
        </w:rPr>
        <w:t>Together</w:t>
      </w:r>
      <w:r w:rsidRPr="00EB3F73">
        <w:rPr>
          <w:spacing w:val="10"/>
          <w:lang w:val="en-GB"/>
        </w:rPr>
        <w:t xml:space="preserve"> </w:t>
      </w:r>
      <w:r w:rsidRPr="00EB3F73">
        <w:rPr>
          <w:lang w:val="en-GB"/>
        </w:rPr>
        <w:t>the</w:t>
      </w:r>
      <w:r w:rsidRPr="00EB3F73">
        <w:rPr>
          <w:spacing w:val="14"/>
          <w:lang w:val="en-GB"/>
        </w:rPr>
        <w:t xml:space="preserve"> </w:t>
      </w:r>
      <w:r w:rsidRPr="00EB3F73">
        <w:rPr>
          <w:lang w:val="en-GB"/>
        </w:rPr>
        <w:t>umpires</w:t>
      </w:r>
      <w:r w:rsidRPr="00EB3F73">
        <w:rPr>
          <w:spacing w:val="12"/>
          <w:lang w:val="en-GB"/>
        </w:rPr>
        <w:t xml:space="preserve"> </w:t>
      </w:r>
      <w:r w:rsidRPr="00EB3F73">
        <w:rPr>
          <w:lang w:val="en-GB"/>
        </w:rPr>
        <w:t>shall</w:t>
      </w:r>
      <w:r w:rsidRPr="00EB3F73">
        <w:rPr>
          <w:spacing w:val="11"/>
          <w:lang w:val="en-GB"/>
        </w:rPr>
        <w:t xml:space="preserve"> </w:t>
      </w:r>
      <w:r w:rsidRPr="00EB3F73">
        <w:rPr>
          <w:lang w:val="en-GB"/>
        </w:rPr>
        <w:t>summon</w:t>
      </w:r>
      <w:r w:rsidRPr="00EB3F73">
        <w:rPr>
          <w:spacing w:val="14"/>
          <w:lang w:val="en-GB"/>
        </w:rPr>
        <w:t xml:space="preserve"> </w:t>
      </w:r>
      <w:r w:rsidRPr="00EB3F73">
        <w:rPr>
          <w:lang w:val="en-GB"/>
        </w:rPr>
        <w:t>and</w:t>
      </w:r>
      <w:r w:rsidRPr="00EB3F73">
        <w:rPr>
          <w:spacing w:val="19"/>
          <w:lang w:val="en-GB"/>
        </w:rPr>
        <w:t xml:space="preserve"> </w:t>
      </w:r>
      <w:r w:rsidRPr="00EB3F73">
        <w:rPr>
          <w:lang w:val="en-GB"/>
        </w:rPr>
        <w:t>inform</w:t>
      </w:r>
      <w:r w:rsidRPr="00EB3F73">
        <w:rPr>
          <w:spacing w:val="10"/>
          <w:lang w:val="en-GB"/>
        </w:rPr>
        <w:t xml:space="preserve"> </w:t>
      </w:r>
      <w:r w:rsidRPr="00EB3F73">
        <w:rPr>
          <w:lang w:val="en-GB"/>
        </w:rPr>
        <w:t>the</w:t>
      </w:r>
      <w:r w:rsidRPr="00EB3F73">
        <w:rPr>
          <w:spacing w:val="14"/>
          <w:lang w:val="en-GB"/>
        </w:rPr>
        <w:t xml:space="preserve"> </w:t>
      </w:r>
      <w:r w:rsidRPr="00EB3F73">
        <w:rPr>
          <w:lang w:val="en-GB"/>
        </w:rPr>
        <w:t>offending</w:t>
      </w:r>
      <w:r w:rsidRPr="00EB3F73">
        <w:rPr>
          <w:spacing w:val="14"/>
          <w:lang w:val="en-GB"/>
        </w:rPr>
        <w:t xml:space="preserve"> </w:t>
      </w:r>
      <w:r w:rsidRPr="00EB3F73">
        <w:rPr>
          <w:lang w:val="en-GB"/>
        </w:rPr>
        <w:t>player’s</w:t>
      </w:r>
      <w:r w:rsidRPr="00EB3F73">
        <w:rPr>
          <w:spacing w:val="-59"/>
          <w:lang w:val="en-GB"/>
        </w:rPr>
        <w:t xml:space="preserve"> </w:t>
      </w:r>
      <w:r w:rsidRPr="00EB3F73">
        <w:rPr>
          <w:lang w:val="en-GB"/>
        </w:rPr>
        <w:t>captain</w:t>
      </w:r>
      <w:r w:rsidRPr="00EB3F73">
        <w:rPr>
          <w:spacing w:val="-2"/>
          <w:lang w:val="en-GB"/>
        </w:rPr>
        <w:t xml:space="preserve"> </w:t>
      </w:r>
      <w:r w:rsidRPr="00EB3F73">
        <w:rPr>
          <w:lang w:val="en-GB"/>
        </w:rPr>
        <w:t>that</w:t>
      </w:r>
      <w:r w:rsidRPr="00EB3F73">
        <w:rPr>
          <w:spacing w:val="-3"/>
          <w:lang w:val="en-GB"/>
        </w:rPr>
        <w:t xml:space="preserve"> </w:t>
      </w:r>
      <w:r w:rsidRPr="00EB3F73">
        <w:rPr>
          <w:lang w:val="en-GB"/>
        </w:rPr>
        <w:t>an</w:t>
      </w:r>
      <w:r w:rsidRPr="00EB3F73">
        <w:rPr>
          <w:spacing w:val="-2"/>
          <w:lang w:val="en-GB"/>
        </w:rPr>
        <w:t xml:space="preserve"> </w:t>
      </w:r>
      <w:r w:rsidRPr="00EB3F73">
        <w:rPr>
          <w:lang w:val="en-GB"/>
        </w:rPr>
        <w:t>offence</w:t>
      </w:r>
      <w:r w:rsidRPr="00EB3F73">
        <w:rPr>
          <w:spacing w:val="-1"/>
          <w:lang w:val="en-GB"/>
        </w:rPr>
        <w:t xml:space="preserve"> </w:t>
      </w:r>
      <w:r w:rsidRPr="00EB3F73">
        <w:rPr>
          <w:lang w:val="en-GB"/>
        </w:rPr>
        <w:t>at</w:t>
      </w:r>
      <w:r w:rsidRPr="00EB3F73">
        <w:rPr>
          <w:spacing w:val="-3"/>
          <w:lang w:val="en-GB"/>
        </w:rPr>
        <w:t xml:space="preserve"> </w:t>
      </w:r>
      <w:r w:rsidRPr="00EB3F73">
        <w:rPr>
          <w:lang w:val="en-GB"/>
        </w:rPr>
        <w:t>this</w:t>
      </w:r>
      <w:r w:rsidRPr="00EB3F73">
        <w:rPr>
          <w:spacing w:val="-4"/>
          <w:lang w:val="en-GB"/>
        </w:rPr>
        <w:t xml:space="preserve"> </w:t>
      </w:r>
      <w:r w:rsidRPr="00EB3F73">
        <w:rPr>
          <w:lang w:val="en-GB"/>
        </w:rPr>
        <w:t>Level</w:t>
      </w:r>
      <w:r w:rsidRPr="00EB3F73">
        <w:rPr>
          <w:spacing w:val="-4"/>
          <w:lang w:val="en-GB"/>
        </w:rPr>
        <w:t xml:space="preserve"> </w:t>
      </w:r>
      <w:r w:rsidRPr="00EB3F73">
        <w:rPr>
          <w:lang w:val="en-GB"/>
        </w:rPr>
        <w:t>has</w:t>
      </w:r>
      <w:r w:rsidRPr="00EB3F73">
        <w:rPr>
          <w:spacing w:val="-4"/>
          <w:lang w:val="en-GB"/>
        </w:rPr>
        <w:t xml:space="preserve"> </w:t>
      </w:r>
      <w:r w:rsidRPr="00EB3F73">
        <w:rPr>
          <w:lang w:val="en-GB"/>
        </w:rPr>
        <w:t>occurred.</w:t>
      </w:r>
    </w:p>
    <w:p w14:paraId="1E44CECB" w14:textId="77777777" w:rsidR="00932C18" w:rsidRPr="00EB3F73" w:rsidRDefault="00242E3E">
      <w:pPr>
        <w:pStyle w:val="ListParagraph"/>
        <w:numPr>
          <w:ilvl w:val="3"/>
          <w:numId w:val="61"/>
        </w:numPr>
        <w:tabs>
          <w:tab w:val="left" w:pos="2239"/>
        </w:tabs>
        <w:spacing w:before="118"/>
        <w:ind w:left="2046" w:right="707" w:hanging="706"/>
        <w:rPr>
          <w:lang w:val="en-GB"/>
        </w:rPr>
      </w:pPr>
      <w:r w:rsidRPr="00EB3F73">
        <w:rPr>
          <w:lang w:val="en-GB"/>
        </w:rPr>
        <w:t>If</w:t>
      </w:r>
      <w:r w:rsidRPr="00EB3F73">
        <w:rPr>
          <w:spacing w:val="35"/>
          <w:lang w:val="en-GB"/>
        </w:rPr>
        <w:t xml:space="preserve"> </w:t>
      </w:r>
      <w:r w:rsidRPr="00EB3F73">
        <w:rPr>
          <w:lang w:val="en-GB"/>
        </w:rPr>
        <w:t>the</w:t>
      </w:r>
      <w:r w:rsidRPr="00EB3F73">
        <w:rPr>
          <w:spacing w:val="37"/>
          <w:lang w:val="en-GB"/>
        </w:rPr>
        <w:t xml:space="preserve"> </w:t>
      </w:r>
      <w:r w:rsidRPr="00EB3F73">
        <w:rPr>
          <w:lang w:val="en-GB"/>
        </w:rPr>
        <w:t>Level</w:t>
      </w:r>
      <w:r w:rsidRPr="00EB3F73">
        <w:rPr>
          <w:spacing w:val="39"/>
          <w:lang w:val="en-GB"/>
        </w:rPr>
        <w:t xml:space="preserve"> </w:t>
      </w:r>
      <w:r w:rsidRPr="00EB3F73">
        <w:rPr>
          <w:lang w:val="en-GB"/>
        </w:rPr>
        <w:t>1</w:t>
      </w:r>
      <w:r w:rsidRPr="00EB3F73">
        <w:rPr>
          <w:spacing w:val="37"/>
          <w:lang w:val="en-GB"/>
        </w:rPr>
        <w:t xml:space="preserve"> </w:t>
      </w:r>
      <w:r w:rsidRPr="00EB3F73">
        <w:rPr>
          <w:lang w:val="en-GB"/>
        </w:rPr>
        <w:t>offence</w:t>
      </w:r>
      <w:r w:rsidRPr="00EB3F73">
        <w:rPr>
          <w:spacing w:val="36"/>
          <w:lang w:val="en-GB"/>
        </w:rPr>
        <w:t xml:space="preserve"> </w:t>
      </w:r>
      <w:r w:rsidRPr="00EB3F73">
        <w:rPr>
          <w:lang w:val="en-GB"/>
        </w:rPr>
        <w:t>is</w:t>
      </w:r>
      <w:r w:rsidRPr="00EB3F73">
        <w:rPr>
          <w:spacing w:val="40"/>
          <w:lang w:val="en-GB"/>
        </w:rPr>
        <w:t xml:space="preserve"> </w:t>
      </w:r>
      <w:r w:rsidRPr="00EB3F73">
        <w:rPr>
          <w:lang w:val="en-GB"/>
        </w:rPr>
        <w:t>the</w:t>
      </w:r>
      <w:r w:rsidRPr="00EB3F73">
        <w:rPr>
          <w:spacing w:val="37"/>
          <w:lang w:val="en-GB"/>
        </w:rPr>
        <w:t xml:space="preserve"> </w:t>
      </w:r>
      <w:r w:rsidRPr="00EB3F73">
        <w:rPr>
          <w:lang w:val="en-GB"/>
        </w:rPr>
        <w:t>first</w:t>
      </w:r>
      <w:r w:rsidRPr="00EB3F73">
        <w:rPr>
          <w:spacing w:val="41"/>
          <w:lang w:val="en-GB"/>
        </w:rPr>
        <w:t xml:space="preserve"> </w:t>
      </w:r>
      <w:r w:rsidRPr="00EB3F73">
        <w:rPr>
          <w:lang w:val="en-GB"/>
        </w:rPr>
        <w:t>offence,</w:t>
      </w:r>
      <w:r w:rsidRPr="00EB3F73">
        <w:rPr>
          <w:spacing w:val="35"/>
          <w:lang w:val="en-GB"/>
        </w:rPr>
        <w:t xml:space="preserve"> </w:t>
      </w:r>
      <w:r w:rsidRPr="00EB3F73">
        <w:rPr>
          <w:lang w:val="en-GB"/>
        </w:rPr>
        <w:t>at</w:t>
      </w:r>
      <w:r w:rsidRPr="00EB3F73">
        <w:rPr>
          <w:spacing w:val="36"/>
          <w:lang w:val="en-GB"/>
        </w:rPr>
        <w:t xml:space="preserve"> </w:t>
      </w:r>
      <w:r w:rsidRPr="00EB3F73">
        <w:rPr>
          <w:lang w:val="en-GB"/>
        </w:rPr>
        <w:t>any</w:t>
      </w:r>
      <w:r w:rsidRPr="00EB3F73">
        <w:rPr>
          <w:spacing w:val="35"/>
          <w:lang w:val="en-GB"/>
        </w:rPr>
        <w:t xml:space="preserve"> </w:t>
      </w:r>
      <w:r w:rsidRPr="00EB3F73">
        <w:rPr>
          <w:lang w:val="en-GB"/>
        </w:rPr>
        <w:t>Level,</w:t>
      </w:r>
      <w:r w:rsidRPr="00EB3F73">
        <w:rPr>
          <w:spacing w:val="36"/>
          <w:lang w:val="en-GB"/>
        </w:rPr>
        <w:t xml:space="preserve"> </w:t>
      </w:r>
      <w:r w:rsidRPr="00EB3F73">
        <w:rPr>
          <w:lang w:val="en-GB"/>
        </w:rPr>
        <w:t>by</w:t>
      </w:r>
      <w:r w:rsidRPr="00EB3F73">
        <w:rPr>
          <w:spacing w:val="34"/>
          <w:lang w:val="en-GB"/>
        </w:rPr>
        <w:t xml:space="preserve"> </w:t>
      </w:r>
      <w:r w:rsidRPr="00EB3F73">
        <w:rPr>
          <w:lang w:val="en-GB"/>
        </w:rPr>
        <w:t>that</w:t>
      </w:r>
      <w:r w:rsidRPr="00EB3F73">
        <w:rPr>
          <w:spacing w:val="36"/>
          <w:lang w:val="en-GB"/>
        </w:rPr>
        <w:t xml:space="preserve"> </w:t>
      </w:r>
      <w:r w:rsidRPr="00EB3F73">
        <w:rPr>
          <w:lang w:val="en-GB"/>
        </w:rPr>
        <w:t>team,</w:t>
      </w:r>
      <w:r w:rsidRPr="00EB3F73">
        <w:rPr>
          <w:spacing w:val="41"/>
          <w:lang w:val="en-GB"/>
        </w:rPr>
        <w:t xml:space="preserve"> </w:t>
      </w:r>
      <w:r w:rsidRPr="00EB3F73">
        <w:rPr>
          <w:lang w:val="en-GB"/>
        </w:rPr>
        <w:t>the</w:t>
      </w:r>
      <w:r w:rsidRPr="00EB3F73">
        <w:rPr>
          <w:spacing w:val="-58"/>
          <w:lang w:val="en-GB"/>
        </w:rPr>
        <w:t xml:space="preserve"> </w:t>
      </w:r>
      <w:r w:rsidRPr="00EB3F73">
        <w:rPr>
          <w:lang w:val="en-GB"/>
        </w:rPr>
        <w:t>umpire</w:t>
      </w:r>
      <w:r w:rsidRPr="00EB3F73">
        <w:rPr>
          <w:spacing w:val="3"/>
          <w:lang w:val="en-GB"/>
        </w:rPr>
        <w:t xml:space="preserve"> </w:t>
      </w:r>
      <w:r w:rsidRPr="00EB3F73">
        <w:rPr>
          <w:lang w:val="en-GB"/>
        </w:rPr>
        <w:t>shall</w:t>
      </w:r>
    </w:p>
    <w:p w14:paraId="50BDFC6A" w14:textId="77777777" w:rsidR="00932C18" w:rsidRPr="00EB3F73" w:rsidRDefault="00242E3E">
      <w:pPr>
        <w:pStyle w:val="ListParagraph"/>
        <w:numPr>
          <w:ilvl w:val="4"/>
          <w:numId w:val="61"/>
        </w:numPr>
        <w:tabs>
          <w:tab w:val="left" w:pos="3117"/>
        </w:tabs>
        <w:spacing w:before="118"/>
        <w:ind w:right="707" w:hanging="711"/>
        <w:jc w:val="both"/>
        <w:rPr>
          <w:lang w:val="en-GB"/>
        </w:rPr>
      </w:pPr>
      <w:r w:rsidRPr="00EB3F73">
        <w:rPr>
          <w:lang w:val="en-GB"/>
        </w:rPr>
        <w:t>issue a first and final warning which shall apply to all members of</w:t>
      </w:r>
      <w:r w:rsidRPr="00EB3F73">
        <w:rPr>
          <w:spacing w:val="1"/>
          <w:lang w:val="en-GB"/>
        </w:rPr>
        <w:t xml:space="preserve"> </w:t>
      </w:r>
      <w:r w:rsidRPr="00EB3F73">
        <w:rPr>
          <w:lang w:val="en-GB"/>
        </w:rPr>
        <w:t>the</w:t>
      </w:r>
      <w:r w:rsidRPr="00EB3F73">
        <w:rPr>
          <w:spacing w:val="-2"/>
          <w:lang w:val="en-GB"/>
        </w:rPr>
        <w:t xml:space="preserve"> </w:t>
      </w:r>
      <w:r w:rsidRPr="00EB3F73">
        <w:rPr>
          <w:lang w:val="en-GB"/>
        </w:rPr>
        <w:t>team</w:t>
      </w:r>
      <w:r w:rsidRPr="00EB3F73">
        <w:rPr>
          <w:spacing w:val="-1"/>
          <w:lang w:val="en-GB"/>
        </w:rPr>
        <w:t xml:space="preserve"> </w:t>
      </w:r>
      <w:r w:rsidRPr="00EB3F73">
        <w:rPr>
          <w:lang w:val="en-GB"/>
        </w:rPr>
        <w:t>for</w:t>
      </w:r>
      <w:r w:rsidRPr="00EB3F73">
        <w:rPr>
          <w:spacing w:val="-1"/>
          <w:lang w:val="en-GB"/>
        </w:rPr>
        <w:t xml:space="preserve"> </w:t>
      </w:r>
      <w:r w:rsidRPr="00EB3F73">
        <w:rPr>
          <w:lang w:val="en-GB"/>
        </w:rPr>
        <w:t>the</w:t>
      </w:r>
      <w:r w:rsidRPr="00EB3F73">
        <w:rPr>
          <w:spacing w:val="3"/>
          <w:lang w:val="en-GB"/>
        </w:rPr>
        <w:t xml:space="preserve"> </w:t>
      </w:r>
      <w:r w:rsidRPr="00EB3F73">
        <w:rPr>
          <w:lang w:val="en-GB"/>
        </w:rPr>
        <w:t>remainder</w:t>
      </w:r>
      <w:r w:rsidRPr="00EB3F73">
        <w:rPr>
          <w:spacing w:val="-6"/>
          <w:lang w:val="en-GB"/>
        </w:rPr>
        <w:t xml:space="preserve"> </w:t>
      </w:r>
      <w:r w:rsidRPr="00EB3F73">
        <w:rPr>
          <w:lang w:val="en-GB"/>
        </w:rPr>
        <w:t>of</w:t>
      </w:r>
      <w:r w:rsidRPr="00EB3F73">
        <w:rPr>
          <w:spacing w:val="-3"/>
          <w:lang w:val="en-GB"/>
        </w:rPr>
        <w:t xml:space="preserve"> </w:t>
      </w:r>
      <w:r w:rsidRPr="00EB3F73">
        <w:rPr>
          <w:lang w:val="en-GB"/>
        </w:rPr>
        <w:t>the</w:t>
      </w:r>
      <w:r w:rsidRPr="00EB3F73">
        <w:rPr>
          <w:spacing w:val="3"/>
          <w:lang w:val="en-GB"/>
        </w:rPr>
        <w:t xml:space="preserve"> </w:t>
      </w:r>
      <w:r w:rsidRPr="00EB3F73">
        <w:rPr>
          <w:lang w:val="en-GB"/>
        </w:rPr>
        <w:t>match.</w:t>
      </w:r>
    </w:p>
    <w:p w14:paraId="238950F7" w14:textId="77777777" w:rsidR="00932C18" w:rsidRPr="00EB3F73" w:rsidRDefault="00242E3E">
      <w:pPr>
        <w:pStyle w:val="ListParagraph"/>
        <w:numPr>
          <w:ilvl w:val="4"/>
          <w:numId w:val="61"/>
        </w:numPr>
        <w:tabs>
          <w:tab w:val="left" w:pos="3103"/>
        </w:tabs>
        <w:spacing w:before="123"/>
        <w:ind w:right="710" w:hanging="711"/>
        <w:jc w:val="both"/>
        <w:rPr>
          <w:lang w:val="en-GB"/>
        </w:rPr>
      </w:pPr>
      <w:r w:rsidRPr="00EB3F73">
        <w:rPr>
          <w:lang w:val="en-GB"/>
        </w:rPr>
        <w:t>warn the offending player’s captain that any further Level 1 offence</w:t>
      </w:r>
      <w:r w:rsidRPr="00EB3F73">
        <w:rPr>
          <w:spacing w:val="1"/>
          <w:lang w:val="en-GB"/>
        </w:rPr>
        <w:t xml:space="preserve"> </w:t>
      </w:r>
      <w:r w:rsidRPr="00EB3F73">
        <w:rPr>
          <w:lang w:val="en-GB"/>
        </w:rPr>
        <w:t>by any member of his/her team shall result in the award of 5 Penalty</w:t>
      </w:r>
      <w:r w:rsidRPr="00EB3F73">
        <w:rPr>
          <w:spacing w:val="1"/>
          <w:lang w:val="en-GB"/>
        </w:rPr>
        <w:t xml:space="preserve"> </w:t>
      </w:r>
      <w:r w:rsidRPr="00EB3F73">
        <w:rPr>
          <w:lang w:val="en-GB"/>
        </w:rPr>
        <w:t>runs to</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opposing</w:t>
      </w:r>
      <w:r w:rsidRPr="00EB3F73">
        <w:rPr>
          <w:spacing w:val="3"/>
          <w:lang w:val="en-GB"/>
        </w:rPr>
        <w:t xml:space="preserve"> </w:t>
      </w:r>
      <w:r w:rsidRPr="00EB3F73">
        <w:rPr>
          <w:lang w:val="en-GB"/>
        </w:rPr>
        <w:t>team.</w:t>
      </w:r>
    </w:p>
    <w:p w14:paraId="65F3E121" w14:textId="77777777" w:rsidR="00932C18" w:rsidRPr="00EB3F73" w:rsidRDefault="00242E3E">
      <w:pPr>
        <w:pStyle w:val="ListParagraph"/>
        <w:numPr>
          <w:ilvl w:val="3"/>
          <w:numId w:val="61"/>
        </w:numPr>
        <w:tabs>
          <w:tab w:val="left" w:pos="2239"/>
        </w:tabs>
        <w:spacing w:before="120"/>
        <w:ind w:left="2046" w:right="707" w:hanging="706"/>
        <w:jc w:val="both"/>
        <w:rPr>
          <w:lang w:val="en-GB"/>
        </w:rPr>
      </w:pPr>
      <w:r w:rsidRPr="00EB3F73">
        <w:rPr>
          <w:lang w:val="en-GB"/>
        </w:rPr>
        <w:t>If the Level 1 offence follows an offence, at any Level, by that team, the</w:t>
      </w:r>
      <w:r w:rsidRPr="00EB3F73">
        <w:rPr>
          <w:spacing w:val="1"/>
          <w:lang w:val="en-GB"/>
        </w:rPr>
        <w:t xml:space="preserve"> </w:t>
      </w:r>
      <w:r w:rsidRPr="00EB3F73">
        <w:rPr>
          <w:lang w:val="en-GB"/>
        </w:rPr>
        <w:t>umpire</w:t>
      </w:r>
      <w:r w:rsidRPr="00EB3F73">
        <w:rPr>
          <w:spacing w:val="2"/>
          <w:lang w:val="en-GB"/>
        </w:rPr>
        <w:t xml:space="preserve"> </w:t>
      </w:r>
      <w:r w:rsidRPr="00EB3F73">
        <w:rPr>
          <w:lang w:val="en-GB"/>
        </w:rPr>
        <w:t>shall</w:t>
      </w:r>
      <w:r w:rsidRPr="00EB3F73">
        <w:rPr>
          <w:spacing w:val="-5"/>
          <w:lang w:val="en-GB"/>
        </w:rPr>
        <w:t xml:space="preserve"> </w:t>
      </w:r>
      <w:r w:rsidRPr="00EB3F73">
        <w:rPr>
          <w:lang w:val="en-GB"/>
        </w:rPr>
        <w:t>award</w:t>
      </w:r>
      <w:r w:rsidRPr="00EB3F73">
        <w:rPr>
          <w:spacing w:val="-2"/>
          <w:lang w:val="en-GB"/>
        </w:rPr>
        <w:t xml:space="preserve"> </w:t>
      </w:r>
      <w:r w:rsidRPr="00EB3F73">
        <w:rPr>
          <w:lang w:val="en-GB"/>
        </w:rPr>
        <w:t>5</w:t>
      </w:r>
      <w:r w:rsidRPr="00EB3F73">
        <w:rPr>
          <w:spacing w:val="-2"/>
          <w:lang w:val="en-GB"/>
        </w:rPr>
        <w:t xml:space="preserve"> </w:t>
      </w:r>
      <w:r w:rsidRPr="00EB3F73">
        <w:rPr>
          <w:lang w:val="en-GB"/>
        </w:rPr>
        <w:t>Penalty</w:t>
      </w:r>
      <w:r w:rsidRPr="00EB3F73">
        <w:rPr>
          <w:spacing w:val="1"/>
          <w:lang w:val="en-GB"/>
        </w:rPr>
        <w:t xml:space="preserve"> </w:t>
      </w:r>
      <w:r w:rsidRPr="00EB3F73">
        <w:rPr>
          <w:lang w:val="en-GB"/>
        </w:rPr>
        <w:t>runs to</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opposing</w:t>
      </w:r>
      <w:r w:rsidRPr="00EB3F73">
        <w:rPr>
          <w:spacing w:val="-2"/>
          <w:lang w:val="en-GB"/>
        </w:rPr>
        <w:t xml:space="preserve"> </w:t>
      </w:r>
      <w:r w:rsidRPr="00EB3F73">
        <w:rPr>
          <w:lang w:val="en-GB"/>
        </w:rPr>
        <w:t>team.</w:t>
      </w:r>
    </w:p>
    <w:p w14:paraId="5810A12E" w14:textId="77777777" w:rsidR="00932C18" w:rsidRPr="00EB3F73" w:rsidRDefault="00242E3E">
      <w:pPr>
        <w:pStyle w:val="ListParagraph"/>
        <w:numPr>
          <w:ilvl w:val="3"/>
          <w:numId w:val="61"/>
        </w:numPr>
        <w:tabs>
          <w:tab w:val="left" w:pos="2200"/>
        </w:tabs>
        <w:spacing w:before="123"/>
        <w:jc w:val="both"/>
        <w:rPr>
          <w:lang w:val="en-GB"/>
        </w:rPr>
      </w:pPr>
      <w:r w:rsidRPr="00EB3F73">
        <w:rPr>
          <w:lang w:val="en-GB"/>
        </w:rPr>
        <w:t>As</w:t>
      </w:r>
      <w:r w:rsidRPr="00EB3F73">
        <w:rPr>
          <w:spacing w:val="-5"/>
          <w:lang w:val="en-GB"/>
        </w:rPr>
        <w:t xml:space="preserve"> </w:t>
      </w:r>
      <w:r w:rsidRPr="00EB3F73">
        <w:rPr>
          <w:lang w:val="en-GB"/>
        </w:rPr>
        <w:t>soon</w:t>
      </w:r>
      <w:r w:rsidRPr="00EB3F73">
        <w:rPr>
          <w:spacing w:val="-2"/>
          <w:lang w:val="en-GB"/>
        </w:rPr>
        <w:t xml:space="preserve"> </w:t>
      </w:r>
      <w:r w:rsidRPr="00EB3F73">
        <w:rPr>
          <w:lang w:val="en-GB"/>
        </w:rPr>
        <w:t>as</w:t>
      </w:r>
      <w:r w:rsidRPr="00EB3F73">
        <w:rPr>
          <w:spacing w:val="-5"/>
          <w:lang w:val="en-GB"/>
        </w:rPr>
        <w:t xml:space="preserve"> </w:t>
      </w:r>
      <w:r w:rsidRPr="00EB3F73">
        <w:rPr>
          <w:lang w:val="en-GB"/>
        </w:rPr>
        <w:t>practicable</w:t>
      </w:r>
      <w:r w:rsidRPr="00EB3F73">
        <w:rPr>
          <w:spacing w:val="3"/>
          <w:lang w:val="en-GB"/>
        </w:rPr>
        <w:t xml:space="preserve"> </w:t>
      </w:r>
      <w:r w:rsidRPr="00EB3F73">
        <w:rPr>
          <w:lang w:val="en-GB"/>
        </w:rPr>
        <w:t>the</w:t>
      </w:r>
      <w:r w:rsidRPr="00EB3F73">
        <w:rPr>
          <w:spacing w:val="-3"/>
          <w:lang w:val="en-GB"/>
        </w:rPr>
        <w:t xml:space="preserve"> </w:t>
      </w:r>
      <w:r w:rsidRPr="00EB3F73">
        <w:rPr>
          <w:lang w:val="en-GB"/>
        </w:rPr>
        <w:t>umpire</w:t>
      </w:r>
      <w:r w:rsidRPr="00EB3F73">
        <w:rPr>
          <w:spacing w:val="-2"/>
          <w:lang w:val="en-GB"/>
        </w:rPr>
        <w:t xml:space="preserve"> </w:t>
      </w:r>
      <w:r w:rsidRPr="00EB3F73">
        <w:rPr>
          <w:lang w:val="en-GB"/>
        </w:rPr>
        <w:t>shall</w:t>
      </w:r>
      <w:r w:rsidRPr="00EB3F73">
        <w:rPr>
          <w:spacing w:val="-1"/>
          <w:lang w:val="en-GB"/>
        </w:rPr>
        <w:t xml:space="preserve"> </w:t>
      </w:r>
      <w:r w:rsidRPr="00EB3F73">
        <w:rPr>
          <w:lang w:val="en-GB"/>
        </w:rPr>
        <w:t>call Play.</w:t>
      </w:r>
    </w:p>
    <w:p w14:paraId="600359A3" w14:textId="149D2FD6" w:rsidR="00932C18" w:rsidRPr="00134038" w:rsidRDefault="00242E3E" w:rsidP="00134038">
      <w:pPr>
        <w:pStyle w:val="ListParagraph"/>
        <w:numPr>
          <w:ilvl w:val="3"/>
          <w:numId w:val="61"/>
        </w:numPr>
        <w:tabs>
          <w:tab w:val="left" w:pos="2224"/>
        </w:tabs>
        <w:spacing w:before="80"/>
        <w:ind w:left="2046" w:right="497" w:hanging="706"/>
        <w:rPr>
          <w:lang w:val="en-GB"/>
        </w:rPr>
      </w:pPr>
      <w:r w:rsidRPr="00134038">
        <w:rPr>
          <w:lang w:val="en-GB"/>
        </w:rPr>
        <w:t>The umpires together shall report the occurrence as soon as possible after</w:t>
      </w:r>
      <w:r w:rsidRPr="00134038">
        <w:rPr>
          <w:spacing w:val="1"/>
          <w:lang w:val="en-GB"/>
        </w:rPr>
        <w:t xml:space="preserve"> </w:t>
      </w:r>
      <w:r w:rsidRPr="00134038">
        <w:rPr>
          <w:lang w:val="en-GB"/>
        </w:rPr>
        <w:t>the</w:t>
      </w:r>
      <w:r w:rsidRPr="00134038">
        <w:rPr>
          <w:spacing w:val="1"/>
          <w:lang w:val="en-GB"/>
        </w:rPr>
        <w:t xml:space="preserve"> </w:t>
      </w:r>
      <w:r w:rsidRPr="00134038">
        <w:rPr>
          <w:lang w:val="en-GB"/>
        </w:rPr>
        <w:t>match</w:t>
      </w:r>
      <w:r w:rsidRPr="00134038">
        <w:rPr>
          <w:spacing w:val="1"/>
          <w:lang w:val="en-GB"/>
        </w:rPr>
        <w:t xml:space="preserve"> </w:t>
      </w:r>
      <w:r w:rsidRPr="00134038">
        <w:rPr>
          <w:lang w:val="en-GB"/>
        </w:rPr>
        <w:t>to</w:t>
      </w:r>
      <w:r w:rsidRPr="00134038">
        <w:rPr>
          <w:spacing w:val="1"/>
          <w:lang w:val="en-GB"/>
        </w:rPr>
        <w:t xml:space="preserve"> </w:t>
      </w:r>
      <w:r w:rsidRPr="00134038">
        <w:rPr>
          <w:lang w:val="en-GB"/>
        </w:rPr>
        <w:t>the</w:t>
      </w:r>
      <w:r w:rsidRPr="00134038">
        <w:rPr>
          <w:spacing w:val="1"/>
          <w:lang w:val="en-GB"/>
        </w:rPr>
        <w:t xml:space="preserve"> </w:t>
      </w:r>
      <w:r w:rsidRPr="00134038">
        <w:rPr>
          <w:lang w:val="en-GB"/>
        </w:rPr>
        <w:t>Executive</w:t>
      </w:r>
      <w:r w:rsidRPr="00134038">
        <w:rPr>
          <w:spacing w:val="1"/>
          <w:lang w:val="en-GB"/>
        </w:rPr>
        <w:t xml:space="preserve"> </w:t>
      </w:r>
      <w:r w:rsidRPr="00134038">
        <w:rPr>
          <w:lang w:val="en-GB"/>
        </w:rPr>
        <w:t>of</w:t>
      </w:r>
      <w:r w:rsidRPr="00134038">
        <w:rPr>
          <w:spacing w:val="1"/>
          <w:lang w:val="en-GB"/>
        </w:rPr>
        <w:t xml:space="preserve"> </w:t>
      </w:r>
      <w:r w:rsidRPr="00134038">
        <w:rPr>
          <w:lang w:val="en-GB"/>
        </w:rPr>
        <w:t>the</w:t>
      </w:r>
      <w:r w:rsidRPr="00134038">
        <w:rPr>
          <w:spacing w:val="1"/>
          <w:lang w:val="en-GB"/>
        </w:rPr>
        <w:t xml:space="preserve"> </w:t>
      </w:r>
      <w:r w:rsidRPr="00134038">
        <w:rPr>
          <w:lang w:val="en-GB"/>
        </w:rPr>
        <w:t>offending</w:t>
      </w:r>
      <w:r w:rsidRPr="00134038">
        <w:rPr>
          <w:spacing w:val="1"/>
          <w:lang w:val="en-GB"/>
        </w:rPr>
        <w:t xml:space="preserve"> </w:t>
      </w:r>
      <w:r w:rsidRPr="00134038">
        <w:rPr>
          <w:lang w:val="en-GB"/>
        </w:rPr>
        <w:t>player’s</w:t>
      </w:r>
      <w:r w:rsidRPr="00134038">
        <w:rPr>
          <w:spacing w:val="1"/>
          <w:lang w:val="en-GB"/>
        </w:rPr>
        <w:t xml:space="preserve"> </w:t>
      </w:r>
      <w:r w:rsidRPr="00134038">
        <w:rPr>
          <w:lang w:val="en-GB"/>
        </w:rPr>
        <w:t>team</w:t>
      </w:r>
      <w:r w:rsidRPr="00134038">
        <w:rPr>
          <w:spacing w:val="1"/>
          <w:lang w:val="en-GB"/>
        </w:rPr>
        <w:t xml:space="preserve"> </w:t>
      </w:r>
      <w:r w:rsidRPr="00134038">
        <w:rPr>
          <w:lang w:val="en-GB"/>
        </w:rPr>
        <w:t>and</w:t>
      </w:r>
      <w:r w:rsidRPr="00134038">
        <w:rPr>
          <w:spacing w:val="1"/>
          <w:lang w:val="en-GB"/>
        </w:rPr>
        <w:t xml:space="preserve"> </w:t>
      </w:r>
      <w:r w:rsidRPr="00134038">
        <w:rPr>
          <w:lang w:val="en-GB"/>
        </w:rPr>
        <w:t>to</w:t>
      </w:r>
      <w:r w:rsidRPr="00134038">
        <w:rPr>
          <w:spacing w:val="61"/>
          <w:lang w:val="en-GB"/>
        </w:rPr>
        <w:t xml:space="preserve"> </w:t>
      </w:r>
      <w:r w:rsidRPr="00134038">
        <w:rPr>
          <w:lang w:val="en-GB"/>
        </w:rPr>
        <w:t>any</w:t>
      </w:r>
      <w:r w:rsidRPr="00134038">
        <w:rPr>
          <w:spacing w:val="1"/>
          <w:lang w:val="en-GB"/>
        </w:rPr>
        <w:t xml:space="preserve"> </w:t>
      </w:r>
      <w:r w:rsidRPr="00134038">
        <w:rPr>
          <w:lang w:val="en-GB"/>
        </w:rPr>
        <w:t>Governing</w:t>
      </w:r>
      <w:r w:rsidRPr="00134038">
        <w:rPr>
          <w:spacing w:val="15"/>
          <w:lang w:val="en-GB"/>
        </w:rPr>
        <w:t xml:space="preserve"> </w:t>
      </w:r>
      <w:r w:rsidRPr="00134038">
        <w:rPr>
          <w:lang w:val="en-GB"/>
        </w:rPr>
        <w:t>Body</w:t>
      </w:r>
      <w:r w:rsidRPr="00134038">
        <w:rPr>
          <w:spacing w:val="14"/>
          <w:lang w:val="en-GB"/>
        </w:rPr>
        <w:t xml:space="preserve"> </w:t>
      </w:r>
      <w:r w:rsidRPr="00134038">
        <w:rPr>
          <w:lang w:val="en-GB"/>
        </w:rPr>
        <w:t>responsible</w:t>
      </w:r>
      <w:r w:rsidRPr="00134038">
        <w:rPr>
          <w:spacing w:val="11"/>
          <w:lang w:val="en-GB"/>
        </w:rPr>
        <w:t xml:space="preserve"> </w:t>
      </w:r>
      <w:r w:rsidRPr="00134038">
        <w:rPr>
          <w:lang w:val="en-GB"/>
        </w:rPr>
        <w:t>for</w:t>
      </w:r>
      <w:r w:rsidRPr="00134038">
        <w:rPr>
          <w:spacing w:val="13"/>
          <w:lang w:val="en-GB"/>
        </w:rPr>
        <w:t xml:space="preserve"> </w:t>
      </w:r>
      <w:r w:rsidRPr="00134038">
        <w:rPr>
          <w:lang w:val="en-GB"/>
        </w:rPr>
        <w:t>the</w:t>
      </w:r>
      <w:r w:rsidRPr="00134038">
        <w:rPr>
          <w:spacing w:val="16"/>
          <w:lang w:val="en-GB"/>
        </w:rPr>
        <w:t xml:space="preserve"> </w:t>
      </w:r>
      <w:r w:rsidRPr="00134038">
        <w:rPr>
          <w:lang w:val="en-GB"/>
        </w:rPr>
        <w:t>match,</w:t>
      </w:r>
      <w:r w:rsidRPr="00134038">
        <w:rPr>
          <w:spacing w:val="14"/>
          <w:lang w:val="en-GB"/>
        </w:rPr>
        <w:t xml:space="preserve"> </w:t>
      </w:r>
      <w:r w:rsidRPr="00134038">
        <w:rPr>
          <w:lang w:val="en-GB"/>
        </w:rPr>
        <w:t>who</w:t>
      </w:r>
      <w:r w:rsidRPr="00134038">
        <w:rPr>
          <w:spacing w:val="16"/>
          <w:lang w:val="en-GB"/>
        </w:rPr>
        <w:t xml:space="preserve"> </w:t>
      </w:r>
      <w:r w:rsidRPr="00134038">
        <w:rPr>
          <w:lang w:val="en-GB"/>
        </w:rPr>
        <w:t>shall</w:t>
      </w:r>
      <w:r w:rsidRPr="00134038">
        <w:rPr>
          <w:spacing w:val="13"/>
          <w:lang w:val="en-GB"/>
        </w:rPr>
        <w:t xml:space="preserve"> </w:t>
      </w:r>
      <w:r w:rsidRPr="00134038">
        <w:rPr>
          <w:lang w:val="en-GB"/>
        </w:rPr>
        <w:t>take</w:t>
      </w:r>
      <w:r w:rsidRPr="00134038">
        <w:rPr>
          <w:spacing w:val="11"/>
          <w:lang w:val="en-GB"/>
        </w:rPr>
        <w:t xml:space="preserve"> </w:t>
      </w:r>
      <w:r w:rsidRPr="00134038">
        <w:rPr>
          <w:lang w:val="en-GB"/>
        </w:rPr>
        <w:t>such</w:t>
      </w:r>
      <w:r w:rsidRPr="00134038">
        <w:rPr>
          <w:spacing w:val="16"/>
          <w:lang w:val="en-GB"/>
        </w:rPr>
        <w:t xml:space="preserve"> </w:t>
      </w:r>
      <w:r w:rsidRPr="00134038">
        <w:rPr>
          <w:lang w:val="en-GB"/>
        </w:rPr>
        <w:t>further</w:t>
      </w:r>
      <w:r w:rsidRPr="00134038">
        <w:rPr>
          <w:spacing w:val="13"/>
          <w:lang w:val="en-GB"/>
        </w:rPr>
        <w:t xml:space="preserve"> </w:t>
      </w:r>
      <w:r w:rsidRPr="00134038">
        <w:rPr>
          <w:lang w:val="en-GB"/>
        </w:rPr>
        <w:t>action</w:t>
      </w:r>
      <w:r w:rsidR="00134038">
        <w:rPr>
          <w:lang w:val="en-GB"/>
        </w:rPr>
        <w:t xml:space="preserve"> </w:t>
      </w:r>
      <w:r w:rsidRPr="00134038">
        <w:rPr>
          <w:lang w:val="en-GB"/>
        </w:rPr>
        <w:t>as</w:t>
      </w:r>
      <w:r w:rsidRPr="00134038">
        <w:rPr>
          <w:spacing w:val="36"/>
          <w:lang w:val="en-GB"/>
        </w:rPr>
        <w:t xml:space="preserve"> </w:t>
      </w:r>
      <w:r w:rsidRPr="00134038">
        <w:rPr>
          <w:lang w:val="en-GB"/>
        </w:rPr>
        <w:t>is</w:t>
      </w:r>
      <w:r w:rsidRPr="00134038">
        <w:rPr>
          <w:spacing w:val="36"/>
          <w:lang w:val="en-GB"/>
        </w:rPr>
        <w:t xml:space="preserve"> </w:t>
      </w:r>
      <w:r w:rsidRPr="00134038">
        <w:rPr>
          <w:lang w:val="en-GB"/>
        </w:rPr>
        <w:t>considered</w:t>
      </w:r>
      <w:r w:rsidRPr="00134038">
        <w:rPr>
          <w:spacing w:val="33"/>
          <w:lang w:val="en-GB"/>
        </w:rPr>
        <w:t xml:space="preserve"> </w:t>
      </w:r>
      <w:r w:rsidRPr="00134038">
        <w:rPr>
          <w:lang w:val="en-GB"/>
        </w:rPr>
        <w:t>appropriate</w:t>
      </w:r>
      <w:r w:rsidRPr="00134038">
        <w:rPr>
          <w:spacing w:val="33"/>
          <w:lang w:val="en-GB"/>
        </w:rPr>
        <w:t xml:space="preserve"> </w:t>
      </w:r>
      <w:r w:rsidRPr="00134038">
        <w:rPr>
          <w:lang w:val="en-GB"/>
        </w:rPr>
        <w:t>against</w:t>
      </w:r>
      <w:r w:rsidRPr="00134038">
        <w:rPr>
          <w:spacing w:val="32"/>
          <w:lang w:val="en-GB"/>
        </w:rPr>
        <w:t xml:space="preserve"> </w:t>
      </w:r>
      <w:r w:rsidRPr="00134038">
        <w:rPr>
          <w:lang w:val="en-GB"/>
        </w:rPr>
        <w:t>the</w:t>
      </w:r>
      <w:r w:rsidRPr="00134038">
        <w:rPr>
          <w:spacing w:val="38"/>
          <w:lang w:val="en-GB"/>
        </w:rPr>
        <w:t xml:space="preserve"> </w:t>
      </w:r>
      <w:r w:rsidRPr="00134038">
        <w:rPr>
          <w:lang w:val="en-GB"/>
        </w:rPr>
        <w:t>captain,</w:t>
      </w:r>
      <w:r w:rsidRPr="00134038">
        <w:rPr>
          <w:spacing w:val="32"/>
          <w:lang w:val="en-GB"/>
        </w:rPr>
        <w:t xml:space="preserve"> </w:t>
      </w:r>
      <w:r w:rsidRPr="00134038">
        <w:rPr>
          <w:lang w:val="en-GB"/>
        </w:rPr>
        <w:t>any</w:t>
      </w:r>
      <w:r w:rsidRPr="00134038">
        <w:rPr>
          <w:spacing w:val="31"/>
          <w:lang w:val="en-GB"/>
        </w:rPr>
        <w:t xml:space="preserve"> </w:t>
      </w:r>
      <w:r w:rsidRPr="00134038">
        <w:rPr>
          <w:lang w:val="en-GB"/>
        </w:rPr>
        <w:t>other</w:t>
      </w:r>
      <w:r w:rsidRPr="00134038">
        <w:rPr>
          <w:spacing w:val="34"/>
          <w:lang w:val="en-GB"/>
        </w:rPr>
        <w:t xml:space="preserve"> </w:t>
      </w:r>
      <w:r w:rsidRPr="00134038">
        <w:rPr>
          <w:lang w:val="en-GB"/>
        </w:rPr>
        <w:t>individuals</w:t>
      </w:r>
      <w:r w:rsidRPr="00134038">
        <w:rPr>
          <w:spacing w:val="-59"/>
          <w:lang w:val="en-GB"/>
        </w:rPr>
        <w:t xml:space="preserve"> </w:t>
      </w:r>
      <w:r w:rsidRPr="00134038">
        <w:rPr>
          <w:lang w:val="en-GB"/>
        </w:rPr>
        <w:t>concerned</w:t>
      </w:r>
      <w:r w:rsidRPr="00134038">
        <w:rPr>
          <w:spacing w:val="-2"/>
          <w:lang w:val="en-GB"/>
        </w:rPr>
        <w:t xml:space="preserve"> </w:t>
      </w:r>
      <w:r w:rsidRPr="00134038">
        <w:rPr>
          <w:lang w:val="en-GB"/>
        </w:rPr>
        <w:t>and,</w:t>
      </w:r>
      <w:r w:rsidRPr="00134038">
        <w:rPr>
          <w:spacing w:val="2"/>
          <w:lang w:val="en-GB"/>
        </w:rPr>
        <w:t xml:space="preserve"> </w:t>
      </w:r>
      <w:r w:rsidRPr="00134038">
        <w:rPr>
          <w:lang w:val="en-GB"/>
        </w:rPr>
        <w:t>if</w:t>
      </w:r>
      <w:r w:rsidRPr="00134038">
        <w:rPr>
          <w:spacing w:val="-3"/>
          <w:lang w:val="en-GB"/>
        </w:rPr>
        <w:t xml:space="preserve"> </w:t>
      </w:r>
      <w:r w:rsidRPr="00134038">
        <w:rPr>
          <w:lang w:val="en-GB"/>
        </w:rPr>
        <w:t>appropriate,</w:t>
      </w:r>
      <w:r w:rsidRPr="00134038">
        <w:rPr>
          <w:spacing w:val="-3"/>
          <w:lang w:val="en-GB"/>
        </w:rPr>
        <w:t xml:space="preserve"> </w:t>
      </w:r>
      <w:r w:rsidRPr="00134038">
        <w:rPr>
          <w:lang w:val="en-GB"/>
        </w:rPr>
        <w:t>the</w:t>
      </w:r>
      <w:r w:rsidRPr="00134038">
        <w:rPr>
          <w:spacing w:val="3"/>
          <w:lang w:val="en-GB"/>
        </w:rPr>
        <w:t xml:space="preserve"> </w:t>
      </w:r>
      <w:r w:rsidRPr="00134038">
        <w:rPr>
          <w:lang w:val="en-GB"/>
        </w:rPr>
        <w:t>team.</w:t>
      </w:r>
    </w:p>
    <w:p w14:paraId="7B92BAB2" w14:textId="77777777" w:rsidR="00932C18" w:rsidRPr="00EB3F73" w:rsidRDefault="00242E3E">
      <w:pPr>
        <w:pStyle w:val="Heading1"/>
        <w:numPr>
          <w:ilvl w:val="1"/>
          <w:numId w:val="62"/>
        </w:numPr>
        <w:tabs>
          <w:tab w:val="left" w:pos="933"/>
        </w:tabs>
        <w:spacing w:before="118"/>
        <w:ind w:left="932"/>
        <w:jc w:val="left"/>
        <w:rPr>
          <w:lang w:val="en-GB"/>
        </w:rPr>
      </w:pPr>
      <w:r w:rsidRPr="00EB3F73">
        <w:rPr>
          <w:lang w:val="en-GB"/>
        </w:rPr>
        <w:t>Level</w:t>
      </w:r>
      <w:r w:rsidRPr="00EB3F73">
        <w:rPr>
          <w:spacing w:val="-5"/>
          <w:lang w:val="en-GB"/>
        </w:rPr>
        <w:t xml:space="preserve"> </w:t>
      </w:r>
      <w:r w:rsidRPr="00EB3F73">
        <w:rPr>
          <w:lang w:val="en-GB"/>
        </w:rPr>
        <w:t>2</w:t>
      </w:r>
      <w:r w:rsidRPr="00EB3F73">
        <w:rPr>
          <w:spacing w:val="1"/>
          <w:lang w:val="en-GB"/>
        </w:rPr>
        <w:t xml:space="preserve"> </w:t>
      </w:r>
      <w:r w:rsidRPr="00EB3F73">
        <w:rPr>
          <w:lang w:val="en-GB"/>
        </w:rPr>
        <w:t>offences</w:t>
      </w:r>
      <w:r w:rsidRPr="00EB3F73">
        <w:rPr>
          <w:spacing w:val="-3"/>
          <w:lang w:val="en-GB"/>
        </w:rPr>
        <w:t xml:space="preserve"> </w:t>
      </w:r>
      <w:r w:rsidRPr="00EB3F73">
        <w:rPr>
          <w:lang w:val="en-GB"/>
        </w:rPr>
        <w:t>and</w:t>
      </w:r>
      <w:r w:rsidRPr="00EB3F73">
        <w:rPr>
          <w:spacing w:val="-6"/>
          <w:lang w:val="en-GB"/>
        </w:rPr>
        <w:t xml:space="preserve"> </w:t>
      </w:r>
      <w:r w:rsidRPr="00EB3F73">
        <w:rPr>
          <w:lang w:val="en-GB"/>
        </w:rPr>
        <w:t>action</w:t>
      </w:r>
      <w:r w:rsidRPr="00EB3F73">
        <w:rPr>
          <w:spacing w:val="-1"/>
          <w:lang w:val="en-GB"/>
        </w:rPr>
        <w:t xml:space="preserve"> </w:t>
      </w:r>
      <w:r w:rsidRPr="00EB3F73">
        <w:rPr>
          <w:lang w:val="en-GB"/>
        </w:rPr>
        <w:t>by</w:t>
      </w:r>
      <w:r w:rsidRPr="00EB3F73">
        <w:rPr>
          <w:spacing w:val="-4"/>
          <w:lang w:val="en-GB"/>
        </w:rPr>
        <w:t xml:space="preserve"> </w:t>
      </w:r>
      <w:r w:rsidRPr="00EB3F73">
        <w:rPr>
          <w:lang w:val="en-GB"/>
        </w:rPr>
        <w:t>umpires</w:t>
      </w:r>
    </w:p>
    <w:p w14:paraId="471141DD" w14:textId="77777777" w:rsidR="00932C18" w:rsidRPr="00EB3F73" w:rsidRDefault="00242E3E">
      <w:pPr>
        <w:pStyle w:val="ListParagraph"/>
        <w:numPr>
          <w:ilvl w:val="2"/>
          <w:numId w:val="62"/>
        </w:numPr>
        <w:tabs>
          <w:tab w:val="left" w:pos="1609"/>
          <w:tab w:val="left" w:pos="1610"/>
        </w:tabs>
        <w:ind w:left="1609" w:hanging="836"/>
        <w:rPr>
          <w:lang w:val="en-GB"/>
        </w:rPr>
      </w:pPr>
      <w:r w:rsidRPr="00EB3F73">
        <w:rPr>
          <w:lang w:val="en-GB"/>
        </w:rPr>
        <w:t>Any</w:t>
      </w:r>
      <w:r w:rsidRPr="00EB3F73">
        <w:rPr>
          <w:spacing w:val="-5"/>
          <w:lang w:val="en-GB"/>
        </w:rPr>
        <w:t xml:space="preserve"> </w:t>
      </w:r>
      <w:r w:rsidRPr="00EB3F73">
        <w:rPr>
          <w:lang w:val="en-GB"/>
        </w:rPr>
        <w:t>of</w:t>
      </w:r>
      <w:r w:rsidRPr="00EB3F73">
        <w:rPr>
          <w:spacing w:val="-4"/>
          <w:lang w:val="en-GB"/>
        </w:rPr>
        <w:t xml:space="preserve"> </w:t>
      </w:r>
      <w:r w:rsidRPr="00EB3F73">
        <w:rPr>
          <w:lang w:val="en-GB"/>
        </w:rPr>
        <w:t>the</w:t>
      </w:r>
      <w:r w:rsidRPr="00EB3F73">
        <w:rPr>
          <w:spacing w:val="3"/>
          <w:lang w:val="en-GB"/>
        </w:rPr>
        <w:t xml:space="preserve"> </w:t>
      </w:r>
      <w:r w:rsidRPr="00EB3F73">
        <w:rPr>
          <w:lang w:val="en-GB"/>
        </w:rPr>
        <w:t>following</w:t>
      </w:r>
      <w:r w:rsidRPr="00EB3F73">
        <w:rPr>
          <w:spacing w:val="2"/>
          <w:lang w:val="en-GB"/>
        </w:rPr>
        <w:t xml:space="preserve"> </w:t>
      </w:r>
      <w:r w:rsidRPr="00EB3F73">
        <w:rPr>
          <w:lang w:val="en-GB"/>
        </w:rPr>
        <w:t>actions by</w:t>
      </w:r>
      <w:r w:rsidRPr="00EB3F73">
        <w:rPr>
          <w:spacing w:val="1"/>
          <w:lang w:val="en-GB"/>
        </w:rPr>
        <w:t xml:space="preserve"> </w:t>
      </w:r>
      <w:r w:rsidRPr="00EB3F73">
        <w:rPr>
          <w:lang w:val="en-GB"/>
        </w:rPr>
        <w:t>a</w:t>
      </w:r>
      <w:r w:rsidRPr="00EB3F73">
        <w:rPr>
          <w:spacing w:val="-3"/>
          <w:lang w:val="en-GB"/>
        </w:rPr>
        <w:t xml:space="preserve"> </w:t>
      </w:r>
      <w:r w:rsidRPr="00EB3F73">
        <w:rPr>
          <w:lang w:val="en-GB"/>
        </w:rPr>
        <w:t>player</w:t>
      </w:r>
      <w:r w:rsidRPr="00EB3F73">
        <w:rPr>
          <w:spacing w:val="-2"/>
          <w:lang w:val="en-GB"/>
        </w:rPr>
        <w:t xml:space="preserve"> </w:t>
      </w:r>
      <w:r w:rsidRPr="00EB3F73">
        <w:rPr>
          <w:lang w:val="en-GB"/>
        </w:rPr>
        <w:t>shall constitute</w:t>
      </w:r>
      <w:r w:rsidRPr="00EB3F73">
        <w:rPr>
          <w:spacing w:val="-3"/>
          <w:lang w:val="en-GB"/>
        </w:rPr>
        <w:t xml:space="preserve"> </w:t>
      </w:r>
      <w:r w:rsidRPr="00EB3F73">
        <w:rPr>
          <w:lang w:val="en-GB"/>
        </w:rPr>
        <w:t>a</w:t>
      </w:r>
      <w:r w:rsidRPr="00EB3F73">
        <w:rPr>
          <w:spacing w:val="-2"/>
          <w:lang w:val="en-GB"/>
        </w:rPr>
        <w:t xml:space="preserve"> </w:t>
      </w:r>
      <w:r w:rsidRPr="00EB3F73">
        <w:rPr>
          <w:lang w:val="en-GB"/>
        </w:rPr>
        <w:t>Level</w:t>
      </w:r>
      <w:r w:rsidRPr="00EB3F73">
        <w:rPr>
          <w:spacing w:val="-6"/>
          <w:lang w:val="en-GB"/>
        </w:rPr>
        <w:t xml:space="preserve"> </w:t>
      </w:r>
      <w:r w:rsidRPr="00EB3F73">
        <w:rPr>
          <w:lang w:val="en-GB"/>
        </w:rPr>
        <w:t>2</w:t>
      </w:r>
      <w:r w:rsidRPr="00EB3F73">
        <w:rPr>
          <w:spacing w:val="2"/>
          <w:lang w:val="en-GB"/>
        </w:rPr>
        <w:t xml:space="preserve"> </w:t>
      </w:r>
      <w:r w:rsidRPr="00EB3F73">
        <w:rPr>
          <w:lang w:val="en-GB"/>
        </w:rPr>
        <w:t>offence:</w:t>
      </w:r>
    </w:p>
    <w:p w14:paraId="7C189738" w14:textId="77777777" w:rsidR="00932C18" w:rsidRPr="00EB3F73" w:rsidRDefault="00242E3E">
      <w:pPr>
        <w:pStyle w:val="ListParagraph"/>
        <w:numPr>
          <w:ilvl w:val="3"/>
          <w:numId w:val="62"/>
        </w:numPr>
        <w:tabs>
          <w:tab w:val="left" w:pos="1922"/>
        </w:tabs>
        <w:spacing w:before="122"/>
        <w:ind w:left="1921" w:hanging="135"/>
        <w:rPr>
          <w:lang w:val="en-GB"/>
        </w:rPr>
      </w:pPr>
      <w:r w:rsidRPr="00EB3F73">
        <w:rPr>
          <w:lang w:val="en-GB"/>
        </w:rPr>
        <w:t>showing</w:t>
      </w:r>
      <w:r w:rsidRPr="00EB3F73">
        <w:rPr>
          <w:spacing w:val="2"/>
          <w:lang w:val="en-GB"/>
        </w:rPr>
        <w:t xml:space="preserve"> </w:t>
      </w:r>
      <w:r w:rsidRPr="00EB3F73">
        <w:rPr>
          <w:lang w:val="en-GB"/>
        </w:rPr>
        <w:t>serious</w:t>
      </w:r>
      <w:r w:rsidRPr="00EB3F73">
        <w:rPr>
          <w:spacing w:val="-4"/>
          <w:lang w:val="en-GB"/>
        </w:rPr>
        <w:t xml:space="preserve"> </w:t>
      </w:r>
      <w:r w:rsidRPr="00EB3F73">
        <w:rPr>
          <w:lang w:val="en-GB"/>
        </w:rPr>
        <w:t>dissent</w:t>
      </w:r>
      <w:r w:rsidRPr="00EB3F73">
        <w:rPr>
          <w:spacing w:val="-3"/>
          <w:lang w:val="en-GB"/>
        </w:rPr>
        <w:t xml:space="preserve"> </w:t>
      </w:r>
      <w:r w:rsidRPr="00EB3F73">
        <w:rPr>
          <w:lang w:val="en-GB"/>
        </w:rPr>
        <w:t>at</w:t>
      </w:r>
      <w:r w:rsidRPr="00EB3F73">
        <w:rPr>
          <w:spacing w:val="2"/>
          <w:lang w:val="en-GB"/>
        </w:rPr>
        <w:t xml:space="preserve"> </w:t>
      </w:r>
      <w:r w:rsidRPr="00EB3F73">
        <w:rPr>
          <w:lang w:val="en-GB"/>
        </w:rPr>
        <w:t>an</w:t>
      </w:r>
      <w:r w:rsidRPr="00EB3F73">
        <w:rPr>
          <w:spacing w:val="-2"/>
          <w:lang w:val="en-GB"/>
        </w:rPr>
        <w:t xml:space="preserve"> </w:t>
      </w:r>
      <w:r w:rsidRPr="00EB3F73">
        <w:rPr>
          <w:lang w:val="en-GB"/>
        </w:rPr>
        <w:t>umpire’s</w:t>
      </w:r>
      <w:r w:rsidRPr="00EB3F73">
        <w:rPr>
          <w:spacing w:val="-4"/>
          <w:lang w:val="en-GB"/>
        </w:rPr>
        <w:t xml:space="preserve"> </w:t>
      </w:r>
      <w:r w:rsidRPr="00EB3F73">
        <w:rPr>
          <w:lang w:val="en-GB"/>
        </w:rPr>
        <w:t>decision</w:t>
      </w:r>
      <w:r w:rsidRPr="00EB3F73">
        <w:rPr>
          <w:spacing w:val="-2"/>
          <w:lang w:val="en-GB"/>
        </w:rPr>
        <w:t xml:space="preserve"> </w:t>
      </w:r>
      <w:r w:rsidRPr="00EB3F73">
        <w:rPr>
          <w:lang w:val="en-GB"/>
        </w:rPr>
        <w:t>by</w:t>
      </w:r>
      <w:r w:rsidRPr="00EB3F73">
        <w:rPr>
          <w:spacing w:val="1"/>
          <w:lang w:val="en-GB"/>
        </w:rPr>
        <w:t xml:space="preserve"> </w:t>
      </w:r>
      <w:r w:rsidRPr="00EB3F73">
        <w:rPr>
          <w:lang w:val="en-GB"/>
        </w:rPr>
        <w:t>word</w:t>
      </w:r>
      <w:r w:rsidRPr="00EB3F73">
        <w:rPr>
          <w:spacing w:val="3"/>
          <w:lang w:val="en-GB"/>
        </w:rPr>
        <w:t xml:space="preserve"> </w:t>
      </w:r>
      <w:r w:rsidRPr="00EB3F73">
        <w:rPr>
          <w:lang w:val="en-GB"/>
        </w:rPr>
        <w:t>or</w:t>
      </w:r>
      <w:r w:rsidRPr="00EB3F73">
        <w:rPr>
          <w:spacing w:val="-6"/>
          <w:lang w:val="en-GB"/>
        </w:rPr>
        <w:t xml:space="preserve"> </w:t>
      </w:r>
      <w:r w:rsidRPr="00EB3F73">
        <w:rPr>
          <w:lang w:val="en-GB"/>
        </w:rPr>
        <w:t>action</w:t>
      </w:r>
    </w:p>
    <w:p w14:paraId="566E3AAD" w14:textId="77777777" w:rsidR="00932C18" w:rsidRPr="00EB3F73" w:rsidRDefault="00242E3E">
      <w:pPr>
        <w:pStyle w:val="ListParagraph"/>
        <w:numPr>
          <w:ilvl w:val="3"/>
          <w:numId w:val="62"/>
        </w:numPr>
        <w:tabs>
          <w:tab w:val="left" w:pos="1922"/>
        </w:tabs>
        <w:ind w:left="1921" w:hanging="135"/>
        <w:rPr>
          <w:lang w:val="en-GB"/>
        </w:rPr>
      </w:pPr>
      <w:r w:rsidRPr="00EB3F73">
        <w:rPr>
          <w:lang w:val="en-GB"/>
        </w:rPr>
        <w:t>making</w:t>
      </w:r>
      <w:r w:rsidRPr="00EB3F73">
        <w:rPr>
          <w:spacing w:val="-3"/>
          <w:lang w:val="en-GB"/>
        </w:rPr>
        <w:t xml:space="preserve"> </w:t>
      </w:r>
      <w:r w:rsidRPr="00EB3F73">
        <w:rPr>
          <w:lang w:val="en-GB"/>
        </w:rPr>
        <w:t>inappropriate</w:t>
      </w:r>
      <w:r w:rsidRPr="00EB3F73">
        <w:rPr>
          <w:spacing w:val="-2"/>
          <w:lang w:val="en-GB"/>
        </w:rPr>
        <w:t xml:space="preserve"> </w:t>
      </w:r>
      <w:r w:rsidRPr="00EB3F73">
        <w:rPr>
          <w:lang w:val="en-GB"/>
        </w:rPr>
        <w:t>and</w:t>
      </w:r>
      <w:r w:rsidRPr="00EB3F73">
        <w:rPr>
          <w:spacing w:val="-2"/>
          <w:lang w:val="en-GB"/>
        </w:rPr>
        <w:t xml:space="preserve"> </w:t>
      </w:r>
      <w:r w:rsidRPr="00EB3F73">
        <w:rPr>
          <w:lang w:val="en-GB"/>
        </w:rPr>
        <w:t>deliberate</w:t>
      </w:r>
      <w:r w:rsidRPr="00EB3F73">
        <w:rPr>
          <w:spacing w:val="-2"/>
          <w:lang w:val="en-GB"/>
        </w:rPr>
        <w:t xml:space="preserve"> </w:t>
      </w:r>
      <w:r w:rsidRPr="00EB3F73">
        <w:rPr>
          <w:lang w:val="en-GB"/>
        </w:rPr>
        <w:t>physical</w:t>
      </w:r>
      <w:r w:rsidRPr="00EB3F73">
        <w:rPr>
          <w:spacing w:val="-1"/>
          <w:lang w:val="en-GB"/>
        </w:rPr>
        <w:t xml:space="preserve"> </w:t>
      </w:r>
      <w:r w:rsidRPr="00EB3F73">
        <w:rPr>
          <w:lang w:val="en-GB"/>
        </w:rPr>
        <w:t>contact</w:t>
      </w:r>
      <w:r w:rsidRPr="00EB3F73">
        <w:rPr>
          <w:spacing w:val="2"/>
          <w:lang w:val="en-GB"/>
        </w:rPr>
        <w:t xml:space="preserve"> </w:t>
      </w:r>
      <w:r w:rsidRPr="00EB3F73">
        <w:rPr>
          <w:lang w:val="en-GB"/>
        </w:rPr>
        <w:t>with</w:t>
      </w:r>
      <w:r w:rsidRPr="00EB3F73">
        <w:rPr>
          <w:spacing w:val="-2"/>
          <w:lang w:val="en-GB"/>
        </w:rPr>
        <w:t xml:space="preserve"> </w:t>
      </w:r>
      <w:r w:rsidRPr="00EB3F73">
        <w:rPr>
          <w:lang w:val="en-GB"/>
        </w:rPr>
        <w:t>another</w:t>
      </w:r>
      <w:r w:rsidRPr="00EB3F73">
        <w:rPr>
          <w:spacing w:val="-1"/>
          <w:lang w:val="en-GB"/>
        </w:rPr>
        <w:t xml:space="preserve"> </w:t>
      </w:r>
      <w:r w:rsidRPr="00EB3F73">
        <w:rPr>
          <w:lang w:val="en-GB"/>
        </w:rPr>
        <w:t>player</w:t>
      </w:r>
    </w:p>
    <w:p w14:paraId="5DCDD816" w14:textId="77777777" w:rsidR="00932C18" w:rsidRPr="00EB3F73" w:rsidRDefault="00242E3E">
      <w:pPr>
        <w:pStyle w:val="ListParagraph"/>
        <w:numPr>
          <w:ilvl w:val="3"/>
          <w:numId w:val="62"/>
        </w:numPr>
        <w:tabs>
          <w:tab w:val="left" w:pos="1936"/>
        </w:tabs>
        <w:spacing w:before="117"/>
        <w:ind w:left="1969" w:right="707" w:hanging="183"/>
        <w:rPr>
          <w:lang w:val="en-GB"/>
        </w:rPr>
      </w:pPr>
      <w:r w:rsidRPr="00EB3F73">
        <w:rPr>
          <w:lang w:val="en-GB"/>
        </w:rPr>
        <w:t>throwing</w:t>
      </w:r>
      <w:r w:rsidRPr="00EB3F73">
        <w:rPr>
          <w:spacing w:val="12"/>
          <w:lang w:val="en-GB"/>
        </w:rPr>
        <w:t xml:space="preserve"> </w:t>
      </w:r>
      <w:r w:rsidRPr="00EB3F73">
        <w:rPr>
          <w:lang w:val="en-GB"/>
        </w:rPr>
        <w:t>the</w:t>
      </w:r>
      <w:r w:rsidRPr="00EB3F73">
        <w:rPr>
          <w:spacing w:val="13"/>
          <w:lang w:val="en-GB"/>
        </w:rPr>
        <w:t xml:space="preserve"> </w:t>
      </w:r>
      <w:r w:rsidRPr="00EB3F73">
        <w:rPr>
          <w:lang w:val="en-GB"/>
        </w:rPr>
        <w:t>ball</w:t>
      </w:r>
      <w:r w:rsidRPr="00EB3F73">
        <w:rPr>
          <w:spacing w:val="9"/>
          <w:lang w:val="en-GB"/>
        </w:rPr>
        <w:t xml:space="preserve"> </w:t>
      </w:r>
      <w:r w:rsidRPr="00EB3F73">
        <w:rPr>
          <w:lang w:val="en-GB"/>
        </w:rPr>
        <w:t>at</w:t>
      </w:r>
      <w:r w:rsidRPr="00EB3F73">
        <w:rPr>
          <w:spacing w:val="12"/>
          <w:lang w:val="en-GB"/>
        </w:rPr>
        <w:t xml:space="preserve"> </w:t>
      </w:r>
      <w:r w:rsidRPr="00EB3F73">
        <w:rPr>
          <w:lang w:val="en-GB"/>
        </w:rPr>
        <w:t>a</w:t>
      </w:r>
      <w:r w:rsidRPr="00EB3F73">
        <w:rPr>
          <w:spacing w:val="12"/>
          <w:lang w:val="en-GB"/>
        </w:rPr>
        <w:t xml:space="preserve"> </w:t>
      </w:r>
      <w:r w:rsidRPr="00EB3F73">
        <w:rPr>
          <w:lang w:val="en-GB"/>
        </w:rPr>
        <w:t>player,</w:t>
      </w:r>
      <w:r w:rsidRPr="00EB3F73">
        <w:rPr>
          <w:spacing w:val="12"/>
          <w:lang w:val="en-GB"/>
        </w:rPr>
        <w:t xml:space="preserve"> </w:t>
      </w:r>
      <w:proofErr w:type="gramStart"/>
      <w:r w:rsidRPr="00EB3F73">
        <w:rPr>
          <w:lang w:val="en-GB"/>
        </w:rPr>
        <w:t>umpire</w:t>
      </w:r>
      <w:proofErr w:type="gramEnd"/>
      <w:r w:rsidRPr="00EB3F73">
        <w:rPr>
          <w:spacing w:val="12"/>
          <w:lang w:val="en-GB"/>
        </w:rPr>
        <w:t xml:space="preserve"> </w:t>
      </w:r>
      <w:r w:rsidRPr="00EB3F73">
        <w:rPr>
          <w:lang w:val="en-GB"/>
        </w:rPr>
        <w:t>or</w:t>
      </w:r>
      <w:r w:rsidRPr="00EB3F73">
        <w:rPr>
          <w:spacing w:val="10"/>
          <w:lang w:val="en-GB"/>
        </w:rPr>
        <w:t xml:space="preserve"> </w:t>
      </w:r>
      <w:r w:rsidRPr="00EB3F73">
        <w:rPr>
          <w:lang w:val="en-GB"/>
        </w:rPr>
        <w:t>another</w:t>
      </w:r>
      <w:r w:rsidRPr="00EB3F73">
        <w:rPr>
          <w:spacing w:val="9"/>
          <w:lang w:val="en-GB"/>
        </w:rPr>
        <w:t xml:space="preserve"> </w:t>
      </w:r>
      <w:r w:rsidRPr="00EB3F73">
        <w:rPr>
          <w:lang w:val="en-GB"/>
        </w:rPr>
        <w:t>person</w:t>
      </w:r>
      <w:r w:rsidRPr="00EB3F73">
        <w:rPr>
          <w:spacing w:val="18"/>
          <w:lang w:val="en-GB"/>
        </w:rPr>
        <w:t xml:space="preserve"> </w:t>
      </w:r>
      <w:r w:rsidRPr="00EB3F73">
        <w:rPr>
          <w:lang w:val="en-GB"/>
        </w:rPr>
        <w:t>in</w:t>
      </w:r>
      <w:r w:rsidRPr="00EB3F73">
        <w:rPr>
          <w:spacing w:val="12"/>
          <w:lang w:val="en-GB"/>
        </w:rPr>
        <w:t xml:space="preserve"> </w:t>
      </w:r>
      <w:r w:rsidRPr="00EB3F73">
        <w:rPr>
          <w:lang w:val="en-GB"/>
        </w:rPr>
        <w:t>an</w:t>
      </w:r>
      <w:r w:rsidRPr="00EB3F73">
        <w:rPr>
          <w:spacing w:val="13"/>
          <w:lang w:val="en-GB"/>
        </w:rPr>
        <w:t xml:space="preserve"> </w:t>
      </w:r>
      <w:r w:rsidRPr="00EB3F73">
        <w:rPr>
          <w:lang w:val="en-GB"/>
        </w:rPr>
        <w:t>inappropriate</w:t>
      </w:r>
      <w:r w:rsidRPr="00EB3F73">
        <w:rPr>
          <w:spacing w:val="12"/>
          <w:lang w:val="en-GB"/>
        </w:rPr>
        <w:t xml:space="preserve"> </w:t>
      </w:r>
      <w:r w:rsidRPr="00EB3F73">
        <w:rPr>
          <w:lang w:val="en-GB"/>
        </w:rPr>
        <w:t>and</w:t>
      </w:r>
      <w:r w:rsidRPr="00EB3F73">
        <w:rPr>
          <w:spacing w:val="-58"/>
          <w:lang w:val="en-GB"/>
        </w:rPr>
        <w:t xml:space="preserve"> </w:t>
      </w:r>
      <w:r w:rsidRPr="00EB3F73">
        <w:rPr>
          <w:lang w:val="en-GB"/>
        </w:rPr>
        <w:t>dangerous</w:t>
      </w:r>
      <w:r w:rsidRPr="00EB3F73">
        <w:rPr>
          <w:spacing w:val="-4"/>
          <w:lang w:val="en-GB"/>
        </w:rPr>
        <w:t xml:space="preserve"> </w:t>
      </w:r>
      <w:r w:rsidRPr="00EB3F73">
        <w:rPr>
          <w:lang w:val="en-GB"/>
        </w:rPr>
        <w:t>manner</w:t>
      </w:r>
    </w:p>
    <w:p w14:paraId="3CE7AAA5" w14:textId="77777777" w:rsidR="00932C18" w:rsidRPr="00EB3F73" w:rsidRDefault="00242E3E">
      <w:pPr>
        <w:pStyle w:val="ListParagraph"/>
        <w:numPr>
          <w:ilvl w:val="3"/>
          <w:numId w:val="62"/>
        </w:numPr>
        <w:tabs>
          <w:tab w:val="left" w:pos="1941"/>
        </w:tabs>
        <w:spacing w:before="118"/>
        <w:ind w:left="1969" w:right="707" w:hanging="183"/>
        <w:rPr>
          <w:lang w:val="en-GB"/>
        </w:rPr>
      </w:pPr>
      <w:r w:rsidRPr="00EB3F73">
        <w:rPr>
          <w:lang w:val="en-GB"/>
        </w:rPr>
        <w:t>using</w:t>
      </w:r>
      <w:r w:rsidRPr="00EB3F73">
        <w:rPr>
          <w:spacing w:val="21"/>
          <w:lang w:val="en-GB"/>
        </w:rPr>
        <w:t xml:space="preserve"> </w:t>
      </w:r>
      <w:r w:rsidRPr="00EB3F73">
        <w:rPr>
          <w:lang w:val="en-GB"/>
        </w:rPr>
        <w:t>language</w:t>
      </w:r>
      <w:r w:rsidRPr="00EB3F73">
        <w:rPr>
          <w:spacing w:val="17"/>
          <w:lang w:val="en-GB"/>
        </w:rPr>
        <w:t xml:space="preserve"> </w:t>
      </w:r>
      <w:r w:rsidRPr="00EB3F73">
        <w:rPr>
          <w:lang w:val="en-GB"/>
        </w:rPr>
        <w:t>or</w:t>
      </w:r>
      <w:r w:rsidRPr="00EB3F73">
        <w:rPr>
          <w:spacing w:val="18"/>
          <w:lang w:val="en-GB"/>
        </w:rPr>
        <w:t xml:space="preserve"> </w:t>
      </w:r>
      <w:r w:rsidRPr="00EB3F73">
        <w:rPr>
          <w:lang w:val="en-GB"/>
        </w:rPr>
        <w:t>gesture</w:t>
      </w:r>
      <w:r w:rsidRPr="00EB3F73">
        <w:rPr>
          <w:spacing w:val="17"/>
          <w:lang w:val="en-GB"/>
        </w:rPr>
        <w:t xml:space="preserve"> </w:t>
      </w:r>
      <w:r w:rsidRPr="00EB3F73">
        <w:rPr>
          <w:lang w:val="en-GB"/>
        </w:rPr>
        <w:t>to</w:t>
      </w:r>
      <w:r w:rsidRPr="00EB3F73">
        <w:rPr>
          <w:spacing w:val="17"/>
          <w:lang w:val="en-GB"/>
        </w:rPr>
        <w:t xml:space="preserve"> </w:t>
      </w:r>
      <w:r w:rsidRPr="00EB3F73">
        <w:rPr>
          <w:lang w:val="en-GB"/>
        </w:rPr>
        <w:t>another</w:t>
      </w:r>
      <w:r w:rsidRPr="00EB3F73">
        <w:rPr>
          <w:spacing w:val="13"/>
          <w:lang w:val="en-GB"/>
        </w:rPr>
        <w:t xml:space="preserve"> </w:t>
      </w:r>
      <w:r w:rsidRPr="00EB3F73">
        <w:rPr>
          <w:lang w:val="en-GB"/>
        </w:rPr>
        <w:t>player,</w:t>
      </w:r>
      <w:r w:rsidRPr="00EB3F73">
        <w:rPr>
          <w:spacing w:val="11"/>
          <w:lang w:val="en-GB"/>
        </w:rPr>
        <w:t xml:space="preserve"> </w:t>
      </w:r>
      <w:r w:rsidRPr="00EB3F73">
        <w:rPr>
          <w:lang w:val="en-GB"/>
        </w:rPr>
        <w:t>umpire,</w:t>
      </w:r>
      <w:r w:rsidRPr="00EB3F73">
        <w:rPr>
          <w:spacing w:val="21"/>
          <w:lang w:val="en-GB"/>
        </w:rPr>
        <w:t xml:space="preserve"> </w:t>
      </w:r>
      <w:r w:rsidRPr="00EB3F73">
        <w:rPr>
          <w:lang w:val="en-GB"/>
        </w:rPr>
        <w:t>team</w:t>
      </w:r>
      <w:r w:rsidRPr="00EB3F73">
        <w:rPr>
          <w:spacing w:val="14"/>
          <w:lang w:val="en-GB"/>
        </w:rPr>
        <w:t xml:space="preserve"> </w:t>
      </w:r>
      <w:r w:rsidRPr="00EB3F73">
        <w:rPr>
          <w:lang w:val="en-GB"/>
        </w:rPr>
        <w:t>official</w:t>
      </w:r>
      <w:r w:rsidRPr="00EB3F73">
        <w:rPr>
          <w:spacing w:val="14"/>
          <w:lang w:val="en-GB"/>
        </w:rPr>
        <w:t xml:space="preserve"> </w:t>
      </w:r>
      <w:r w:rsidRPr="00EB3F73">
        <w:rPr>
          <w:lang w:val="en-GB"/>
        </w:rPr>
        <w:t>or</w:t>
      </w:r>
      <w:r w:rsidRPr="00EB3F73">
        <w:rPr>
          <w:spacing w:val="18"/>
          <w:lang w:val="en-GB"/>
        </w:rPr>
        <w:t xml:space="preserve"> </w:t>
      </w:r>
      <w:r w:rsidRPr="00EB3F73">
        <w:rPr>
          <w:lang w:val="en-GB"/>
        </w:rPr>
        <w:t>spectator</w:t>
      </w:r>
      <w:r w:rsidRPr="00EB3F73">
        <w:rPr>
          <w:spacing w:val="-58"/>
          <w:lang w:val="en-GB"/>
        </w:rPr>
        <w:t xml:space="preserve"> </w:t>
      </w:r>
      <w:r w:rsidRPr="00EB3F73">
        <w:rPr>
          <w:lang w:val="en-GB"/>
        </w:rPr>
        <w:t>that,</w:t>
      </w:r>
      <w:r w:rsidRPr="00EB3F73">
        <w:rPr>
          <w:spacing w:val="1"/>
          <w:lang w:val="en-GB"/>
        </w:rPr>
        <w:t xml:space="preserve"> </w:t>
      </w:r>
      <w:r w:rsidRPr="00EB3F73">
        <w:rPr>
          <w:lang w:val="en-GB"/>
        </w:rPr>
        <w:t>in</w:t>
      </w:r>
      <w:r w:rsidRPr="00EB3F73">
        <w:rPr>
          <w:spacing w:val="-3"/>
          <w:lang w:val="en-GB"/>
        </w:rPr>
        <w:t xml:space="preserve"> </w:t>
      </w:r>
      <w:r w:rsidRPr="00EB3F73">
        <w:rPr>
          <w:lang w:val="en-GB"/>
        </w:rPr>
        <w:t>the</w:t>
      </w:r>
      <w:r w:rsidRPr="00EB3F73">
        <w:rPr>
          <w:spacing w:val="3"/>
          <w:lang w:val="en-GB"/>
        </w:rPr>
        <w:t xml:space="preserve"> </w:t>
      </w:r>
      <w:r w:rsidRPr="00EB3F73">
        <w:rPr>
          <w:lang w:val="en-GB"/>
        </w:rPr>
        <w:t>circumstances,</w:t>
      </w:r>
      <w:r w:rsidRPr="00EB3F73">
        <w:rPr>
          <w:spacing w:val="1"/>
          <w:lang w:val="en-GB"/>
        </w:rPr>
        <w:t xml:space="preserve"> </w:t>
      </w:r>
      <w:r w:rsidRPr="00EB3F73">
        <w:rPr>
          <w:lang w:val="en-GB"/>
        </w:rPr>
        <w:t>is</w:t>
      </w:r>
      <w:r w:rsidRPr="00EB3F73">
        <w:rPr>
          <w:spacing w:val="-4"/>
          <w:lang w:val="en-GB"/>
        </w:rPr>
        <w:t xml:space="preserve"> </w:t>
      </w:r>
      <w:r w:rsidRPr="00EB3F73">
        <w:rPr>
          <w:lang w:val="en-GB"/>
        </w:rPr>
        <w:t>obscene</w:t>
      </w:r>
      <w:r w:rsidRPr="00EB3F73">
        <w:rPr>
          <w:spacing w:val="-3"/>
          <w:lang w:val="en-GB"/>
        </w:rPr>
        <w:t xml:space="preserve"> </w:t>
      </w:r>
      <w:r w:rsidRPr="00EB3F73">
        <w:rPr>
          <w:lang w:val="en-GB"/>
        </w:rPr>
        <w:t>or</w:t>
      </w:r>
      <w:r w:rsidRPr="00EB3F73">
        <w:rPr>
          <w:spacing w:val="-1"/>
          <w:lang w:val="en-GB"/>
        </w:rPr>
        <w:t xml:space="preserve"> </w:t>
      </w:r>
      <w:r w:rsidRPr="00EB3F73">
        <w:rPr>
          <w:lang w:val="en-GB"/>
        </w:rPr>
        <w:t>of</w:t>
      </w:r>
      <w:r w:rsidRPr="00EB3F73">
        <w:rPr>
          <w:spacing w:val="-4"/>
          <w:lang w:val="en-GB"/>
        </w:rPr>
        <w:t xml:space="preserve"> </w:t>
      </w:r>
      <w:r w:rsidRPr="00EB3F73">
        <w:rPr>
          <w:lang w:val="en-GB"/>
        </w:rPr>
        <w:t>a</w:t>
      </w:r>
      <w:r w:rsidRPr="00EB3F73">
        <w:rPr>
          <w:spacing w:val="-2"/>
          <w:lang w:val="en-GB"/>
        </w:rPr>
        <w:t xml:space="preserve"> </w:t>
      </w:r>
      <w:r w:rsidRPr="00EB3F73">
        <w:rPr>
          <w:lang w:val="en-GB"/>
        </w:rPr>
        <w:t>seriously insulting</w:t>
      </w:r>
      <w:r w:rsidRPr="00EB3F73">
        <w:rPr>
          <w:spacing w:val="3"/>
          <w:lang w:val="en-GB"/>
        </w:rPr>
        <w:t xml:space="preserve"> </w:t>
      </w:r>
      <w:r w:rsidRPr="00EB3F73">
        <w:rPr>
          <w:lang w:val="en-GB"/>
        </w:rPr>
        <w:t>nature</w:t>
      </w:r>
    </w:p>
    <w:p w14:paraId="1E8A4FF0" w14:textId="77777777" w:rsidR="00932C18" w:rsidRPr="00EB3F73" w:rsidRDefault="00242E3E">
      <w:pPr>
        <w:pStyle w:val="ListParagraph"/>
        <w:numPr>
          <w:ilvl w:val="3"/>
          <w:numId w:val="62"/>
        </w:numPr>
        <w:tabs>
          <w:tab w:val="left" w:pos="1941"/>
        </w:tabs>
        <w:spacing w:before="123"/>
        <w:ind w:left="1969" w:right="706" w:hanging="183"/>
        <w:rPr>
          <w:lang w:val="en-GB"/>
        </w:rPr>
      </w:pPr>
      <w:r w:rsidRPr="00EB3F73">
        <w:rPr>
          <w:lang w:val="en-GB"/>
        </w:rPr>
        <w:t>or</w:t>
      </w:r>
      <w:r w:rsidRPr="00EB3F73">
        <w:rPr>
          <w:spacing w:val="16"/>
          <w:lang w:val="en-GB"/>
        </w:rPr>
        <w:t xml:space="preserve"> </w:t>
      </w:r>
      <w:r w:rsidRPr="00EB3F73">
        <w:rPr>
          <w:lang w:val="en-GB"/>
        </w:rPr>
        <w:t>any</w:t>
      </w:r>
      <w:r w:rsidRPr="00EB3F73">
        <w:rPr>
          <w:spacing w:val="19"/>
          <w:lang w:val="en-GB"/>
        </w:rPr>
        <w:t xml:space="preserve"> </w:t>
      </w:r>
      <w:r w:rsidRPr="00EB3F73">
        <w:rPr>
          <w:lang w:val="en-GB"/>
        </w:rPr>
        <w:t>other</w:t>
      </w:r>
      <w:r w:rsidRPr="00EB3F73">
        <w:rPr>
          <w:spacing w:val="17"/>
          <w:lang w:val="en-GB"/>
        </w:rPr>
        <w:t xml:space="preserve"> </w:t>
      </w:r>
      <w:r w:rsidRPr="00EB3F73">
        <w:rPr>
          <w:lang w:val="en-GB"/>
        </w:rPr>
        <w:t>misconduct,</w:t>
      </w:r>
      <w:r w:rsidRPr="00EB3F73">
        <w:rPr>
          <w:spacing w:val="15"/>
          <w:lang w:val="en-GB"/>
        </w:rPr>
        <w:t xml:space="preserve"> </w:t>
      </w:r>
      <w:r w:rsidRPr="00EB3F73">
        <w:rPr>
          <w:lang w:val="en-GB"/>
        </w:rPr>
        <w:t>the</w:t>
      </w:r>
      <w:r w:rsidRPr="00EB3F73">
        <w:rPr>
          <w:spacing w:val="21"/>
          <w:lang w:val="en-GB"/>
        </w:rPr>
        <w:t xml:space="preserve"> </w:t>
      </w:r>
      <w:r w:rsidRPr="00EB3F73">
        <w:rPr>
          <w:lang w:val="en-GB"/>
        </w:rPr>
        <w:t>nature</w:t>
      </w:r>
      <w:r w:rsidRPr="00EB3F73">
        <w:rPr>
          <w:spacing w:val="16"/>
          <w:lang w:val="en-GB"/>
        </w:rPr>
        <w:t xml:space="preserve"> </w:t>
      </w:r>
      <w:r w:rsidRPr="00EB3F73">
        <w:rPr>
          <w:lang w:val="en-GB"/>
        </w:rPr>
        <w:t>of</w:t>
      </w:r>
      <w:r w:rsidRPr="00EB3F73">
        <w:rPr>
          <w:spacing w:val="20"/>
          <w:lang w:val="en-GB"/>
        </w:rPr>
        <w:t xml:space="preserve"> </w:t>
      </w:r>
      <w:r w:rsidRPr="00EB3F73">
        <w:rPr>
          <w:lang w:val="en-GB"/>
        </w:rPr>
        <w:t>which</w:t>
      </w:r>
      <w:r w:rsidRPr="00EB3F73">
        <w:rPr>
          <w:spacing w:val="21"/>
          <w:lang w:val="en-GB"/>
        </w:rPr>
        <w:t xml:space="preserve"> </w:t>
      </w:r>
      <w:r w:rsidRPr="00EB3F73">
        <w:rPr>
          <w:lang w:val="en-GB"/>
        </w:rPr>
        <w:t>is,</w:t>
      </w:r>
      <w:r w:rsidRPr="00EB3F73">
        <w:rPr>
          <w:spacing w:val="20"/>
          <w:lang w:val="en-GB"/>
        </w:rPr>
        <w:t xml:space="preserve"> </w:t>
      </w:r>
      <w:r w:rsidRPr="00EB3F73">
        <w:rPr>
          <w:lang w:val="en-GB"/>
        </w:rPr>
        <w:t>in</w:t>
      </w:r>
      <w:r w:rsidRPr="00EB3F73">
        <w:rPr>
          <w:spacing w:val="20"/>
          <w:lang w:val="en-GB"/>
        </w:rPr>
        <w:t xml:space="preserve"> </w:t>
      </w:r>
      <w:r w:rsidRPr="00EB3F73">
        <w:rPr>
          <w:lang w:val="en-GB"/>
        </w:rPr>
        <w:t>the</w:t>
      </w:r>
      <w:r w:rsidRPr="00EB3F73">
        <w:rPr>
          <w:spacing w:val="16"/>
          <w:lang w:val="en-GB"/>
        </w:rPr>
        <w:t xml:space="preserve"> </w:t>
      </w:r>
      <w:r w:rsidRPr="00EB3F73">
        <w:rPr>
          <w:lang w:val="en-GB"/>
        </w:rPr>
        <w:t>opinion</w:t>
      </w:r>
      <w:r w:rsidRPr="00EB3F73">
        <w:rPr>
          <w:spacing w:val="16"/>
          <w:lang w:val="en-GB"/>
        </w:rPr>
        <w:t xml:space="preserve"> </w:t>
      </w:r>
      <w:r w:rsidRPr="00EB3F73">
        <w:rPr>
          <w:lang w:val="en-GB"/>
        </w:rPr>
        <w:t>of</w:t>
      </w:r>
      <w:r w:rsidRPr="00EB3F73">
        <w:rPr>
          <w:spacing w:val="20"/>
          <w:lang w:val="en-GB"/>
        </w:rPr>
        <w:t xml:space="preserve"> </w:t>
      </w:r>
      <w:r w:rsidRPr="00EB3F73">
        <w:rPr>
          <w:lang w:val="en-GB"/>
        </w:rPr>
        <w:t>the</w:t>
      </w:r>
      <w:r w:rsidRPr="00EB3F73">
        <w:rPr>
          <w:spacing w:val="16"/>
          <w:lang w:val="en-GB"/>
        </w:rPr>
        <w:t xml:space="preserve"> </w:t>
      </w:r>
      <w:r w:rsidRPr="00EB3F73">
        <w:rPr>
          <w:lang w:val="en-GB"/>
        </w:rPr>
        <w:t>umpires,</w:t>
      </w:r>
      <w:r w:rsidRPr="00EB3F73">
        <w:rPr>
          <w:spacing w:val="-58"/>
          <w:lang w:val="en-GB"/>
        </w:rPr>
        <w:t xml:space="preserve"> </w:t>
      </w:r>
      <w:r w:rsidRPr="00EB3F73">
        <w:rPr>
          <w:lang w:val="en-GB"/>
        </w:rPr>
        <w:t>equivalent</w:t>
      </w:r>
      <w:r w:rsidRPr="00EB3F73">
        <w:rPr>
          <w:spacing w:val="-3"/>
          <w:lang w:val="en-GB"/>
        </w:rPr>
        <w:t xml:space="preserve"> </w:t>
      </w:r>
      <w:r w:rsidRPr="00EB3F73">
        <w:rPr>
          <w:lang w:val="en-GB"/>
        </w:rPr>
        <w:t>to</w:t>
      </w:r>
      <w:r w:rsidRPr="00EB3F73">
        <w:rPr>
          <w:spacing w:val="-2"/>
          <w:lang w:val="en-GB"/>
        </w:rPr>
        <w:t xml:space="preserve"> </w:t>
      </w:r>
      <w:r w:rsidRPr="00EB3F73">
        <w:rPr>
          <w:lang w:val="en-GB"/>
        </w:rPr>
        <w:t>a</w:t>
      </w:r>
      <w:r w:rsidRPr="00EB3F73">
        <w:rPr>
          <w:spacing w:val="-2"/>
          <w:lang w:val="en-GB"/>
        </w:rPr>
        <w:t xml:space="preserve"> </w:t>
      </w:r>
      <w:r w:rsidRPr="00EB3F73">
        <w:rPr>
          <w:lang w:val="en-GB"/>
        </w:rPr>
        <w:t>Level 2</w:t>
      </w:r>
      <w:r w:rsidRPr="00EB3F73">
        <w:rPr>
          <w:spacing w:val="-2"/>
          <w:lang w:val="en-GB"/>
        </w:rPr>
        <w:t xml:space="preserve"> </w:t>
      </w:r>
      <w:r w:rsidRPr="00EB3F73">
        <w:rPr>
          <w:lang w:val="en-GB"/>
        </w:rPr>
        <w:t>offence.</w:t>
      </w:r>
    </w:p>
    <w:p w14:paraId="3B29756B" w14:textId="77777777" w:rsidR="00932C18" w:rsidRPr="00EB3F73" w:rsidRDefault="00242E3E">
      <w:pPr>
        <w:pStyle w:val="ListParagraph"/>
        <w:numPr>
          <w:ilvl w:val="2"/>
          <w:numId w:val="62"/>
        </w:numPr>
        <w:tabs>
          <w:tab w:val="left" w:pos="1586"/>
        </w:tabs>
        <w:spacing w:before="118"/>
        <w:ind w:left="1585" w:hanging="678"/>
        <w:rPr>
          <w:lang w:val="en-GB"/>
        </w:rPr>
      </w:pPr>
      <w:r w:rsidRPr="00EB3F73">
        <w:rPr>
          <w:lang w:val="en-GB"/>
        </w:rPr>
        <w:t>If</w:t>
      </w:r>
      <w:r w:rsidRPr="00EB3F73">
        <w:rPr>
          <w:spacing w:val="-4"/>
          <w:lang w:val="en-GB"/>
        </w:rPr>
        <w:t xml:space="preserve"> </w:t>
      </w:r>
      <w:r w:rsidRPr="00EB3F73">
        <w:rPr>
          <w:lang w:val="en-GB"/>
        </w:rPr>
        <w:t>such</w:t>
      </w:r>
      <w:r w:rsidRPr="00EB3F73">
        <w:rPr>
          <w:spacing w:val="-3"/>
          <w:lang w:val="en-GB"/>
        </w:rPr>
        <w:t xml:space="preserve"> </w:t>
      </w:r>
      <w:r w:rsidRPr="00EB3F73">
        <w:rPr>
          <w:lang w:val="en-GB"/>
        </w:rPr>
        <w:t>an</w:t>
      </w:r>
      <w:r w:rsidRPr="00EB3F73">
        <w:rPr>
          <w:spacing w:val="-2"/>
          <w:lang w:val="en-GB"/>
        </w:rPr>
        <w:t xml:space="preserve"> </w:t>
      </w:r>
      <w:r w:rsidRPr="00EB3F73">
        <w:rPr>
          <w:lang w:val="en-GB"/>
        </w:rPr>
        <w:t>offence</w:t>
      </w:r>
      <w:r w:rsidRPr="00EB3F73">
        <w:rPr>
          <w:spacing w:val="2"/>
          <w:lang w:val="en-GB"/>
        </w:rPr>
        <w:t xml:space="preserve"> </w:t>
      </w:r>
      <w:r w:rsidRPr="00EB3F73">
        <w:rPr>
          <w:lang w:val="en-GB"/>
        </w:rPr>
        <w:t>is</w:t>
      </w:r>
      <w:r w:rsidRPr="00EB3F73">
        <w:rPr>
          <w:spacing w:val="-4"/>
          <w:lang w:val="en-GB"/>
        </w:rPr>
        <w:t xml:space="preserve"> </w:t>
      </w:r>
      <w:r w:rsidRPr="00EB3F73">
        <w:rPr>
          <w:lang w:val="en-GB"/>
        </w:rPr>
        <w:t>committed,</w:t>
      </w:r>
      <w:r w:rsidRPr="00EB3F73">
        <w:rPr>
          <w:spacing w:val="-4"/>
          <w:lang w:val="en-GB"/>
        </w:rPr>
        <w:t xml:space="preserve"> </w:t>
      </w:r>
      <w:r w:rsidRPr="00EB3F73">
        <w:rPr>
          <w:lang w:val="en-GB"/>
        </w:rPr>
        <w:t>42.3.2.1</w:t>
      </w:r>
      <w:r w:rsidRPr="00EB3F73">
        <w:rPr>
          <w:spacing w:val="-2"/>
          <w:lang w:val="en-GB"/>
        </w:rPr>
        <w:t xml:space="preserve"> </w:t>
      </w:r>
      <w:r w:rsidRPr="00EB3F73">
        <w:rPr>
          <w:lang w:val="en-GB"/>
        </w:rPr>
        <w:t>to</w:t>
      </w:r>
      <w:r w:rsidRPr="00EB3F73">
        <w:rPr>
          <w:spacing w:val="-3"/>
          <w:lang w:val="en-GB"/>
        </w:rPr>
        <w:t xml:space="preserve"> </w:t>
      </w:r>
      <w:r w:rsidRPr="00EB3F73">
        <w:rPr>
          <w:lang w:val="en-GB"/>
        </w:rPr>
        <w:t>42.3.2.6</w:t>
      </w:r>
      <w:r w:rsidRPr="00EB3F73">
        <w:rPr>
          <w:spacing w:val="2"/>
          <w:lang w:val="en-GB"/>
        </w:rPr>
        <w:t xml:space="preserve"> </w:t>
      </w:r>
      <w:r w:rsidRPr="00EB3F73">
        <w:rPr>
          <w:lang w:val="en-GB"/>
        </w:rPr>
        <w:t>shall be</w:t>
      </w:r>
      <w:r w:rsidRPr="00EB3F73">
        <w:rPr>
          <w:spacing w:val="2"/>
          <w:lang w:val="en-GB"/>
        </w:rPr>
        <w:t xml:space="preserve"> </w:t>
      </w:r>
      <w:r w:rsidRPr="00EB3F73">
        <w:rPr>
          <w:lang w:val="en-GB"/>
        </w:rPr>
        <w:t>implemented.</w:t>
      </w:r>
    </w:p>
    <w:p w14:paraId="408A4B6F" w14:textId="77777777" w:rsidR="00932C18" w:rsidRPr="00EB3F73" w:rsidRDefault="00242E3E">
      <w:pPr>
        <w:pStyle w:val="ListParagraph"/>
        <w:numPr>
          <w:ilvl w:val="3"/>
          <w:numId w:val="60"/>
        </w:numPr>
        <w:tabs>
          <w:tab w:val="left" w:pos="2200"/>
        </w:tabs>
        <w:rPr>
          <w:lang w:val="en-GB"/>
        </w:rPr>
      </w:pPr>
      <w:r w:rsidRPr="00EB3F73">
        <w:rPr>
          <w:lang w:val="en-GB"/>
        </w:rPr>
        <w:t>The umpire</w:t>
      </w:r>
      <w:r w:rsidRPr="00EB3F73">
        <w:rPr>
          <w:spacing w:val="1"/>
          <w:lang w:val="en-GB"/>
        </w:rPr>
        <w:t xml:space="preserve"> </w:t>
      </w:r>
      <w:r w:rsidRPr="00EB3F73">
        <w:rPr>
          <w:lang w:val="en-GB"/>
        </w:rPr>
        <w:t>shall</w:t>
      </w:r>
      <w:r w:rsidRPr="00EB3F73">
        <w:rPr>
          <w:spacing w:val="-1"/>
          <w:lang w:val="en-GB"/>
        </w:rPr>
        <w:t xml:space="preserve"> </w:t>
      </w:r>
      <w:r w:rsidRPr="00EB3F73">
        <w:rPr>
          <w:lang w:val="en-GB"/>
        </w:rPr>
        <w:t>call</w:t>
      </w:r>
      <w:r w:rsidRPr="00EB3F73">
        <w:rPr>
          <w:spacing w:val="-2"/>
          <w:lang w:val="en-GB"/>
        </w:rPr>
        <w:t xml:space="preserve"> </w:t>
      </w:r>
      <w:r w:rsidRPr="00EB3F73">
        <w:rPr>
          <w:lang w:val="en-GB"/>
        </w:rPr>
        <w:t>Time, if</w:t>
      </w:r>
      <w:r w:rsidRPr="00EB3F73">
        <w:rPr>
          <w:spacing w:val="-5"/>
          <w:lang w:val="en-GB"/>
        </w:rPr>
        <w:t xml:space="preserve"> </w:t>
      </w:r>
      <w:r w:rsidRPr="00EB3F73">
        <w:rPr>
          <w:lang w:val="en-GB"/>
        </w:rPr>
        <w:t>necessary.</w:t>
      </w:r>
    </w:p>
    <w:p w14:paraId="147CB8B2" w14:textId="77777777" w:rsidR="00932C18" w:rsidRPr="00EB3F73" w:rsidRDefault="00242E3E">
      <w:pPr>
        <w:pStyle w:val="ListParagraph"/>
        <w:numPr>
          <w:ilvl w:val="3"/>
          <w:numId w:val="60"/>
        </w:numPr>
        <w:tabs>
          <w:tab w:val="left" w:pos="2277"/>
        </w:tabs>
        <w:ind w:left="2056" w:right="705" w:hanging="716"/>
        <w:rPr>
          <w:lang w:val="en-GB"/>
        </w:rPr>
      </w:pPr>
      <w:r w:rsidRPr="00EB3F73">
        <w:rPr>
          <w:lang w:val="en-GB"/>
        </w:rPr>
        <w:t>Together</w:t>
      </w:r>
      <w:r w:rsidRPr="00EB3F73">
        <w:rPr>
          <w:spacing w:val="10"/>
          <w:lang w:val="en-GB"/>
        </w:rPr>
        <w:t xml:space="preserve"> </w:t>
      </w:r>
      <w:r w:rsidRPr="00EB3F73">
        <w:rPr>
          <w:lang w:val="en-GB"/>
        </w:rPr>
        <w:t>the</w:t>
      </w:r>
      <w:r w:rsidRPr="00EB3F73">
        <w:rPr>
          <w:spacing w:val="14"/>
          <w:lang w:val="en-GB"/>
        </w:rPr>
        <w:t xml:space="preserve"> </w:t>
      </w:r>
      <w:r w:rsidRPr="00EB3F73">
        <w:rPr>
          <w:lang w:val="en-GB"/>
        </w:rPr>
        <w:t>umpires</w:t>
      </w:r>
      <w:r w:rsidRPr="00EB3F73">
        <w:rPr>
          <w:spacing w:val="12"/>
          <w:lang w:val="en-GB"/>
        </w:rPr>
        <w:t xml:space="preserve"> </w:t>
      </w:r>
      <w:r w:rsidRPr="00EB3F73">
        <w:rPr>
          <w:lang w:val="en-GB"/>
        </w:rPr>
        <w:t>shall</w:t>
      </w:r>
      <w:r w:rsidRPr="00EB3F73">
        <w:rPr>
          <w:spacing w:val="11"/>
          <w:lang w:val="en-GB"/>
        </w:rPr>
        <w:t xml:space="preserve"> </w:t>
      </w:r>
      <w:r w:rsidRPr="00EB3F73">
        <w:rPr>
          <w:lang w:val="en-GB"/>
        </w:rPr>
        <w:t>summon</w:t>
      </w:r>
      <w:r w:rsidRPr="00EB3F73">
        <w:rPr>
          <w:spacing w:val="14"/>
          <w:lang w:val="en-GB"/>
        </w:rPr>
        <w:t xml:space="preserve"> </w:t>
      </w:r>
      <w:r w:rsidRPr="00EB3F73">
        <w:rPr>
          <w:lang w:val="en-GB"/>
        </w:rPr>
        <w:t>and</w:t>
      </w:r>
      <w:r w:rsidRPr="00EB3F73">
        <w:rPr>
          <w:spacing w:val="19"/>
          <w:lang w:val="en-GB"/>
        </w:rPr>
        <w:t xml:space="preserve"> </w:t>
      </w:r>
      <w:r w:rsidRPr="00EB3F73">
        <w:rPr>
          <w:lang w:val="en-GB"/>
        </w:rPr>
        <w:t>inform</w:t>
      </w:r>
      <w:r w:rsidRPr="00EB3F73">
        <w:rPr>
          <w:spacing w:val="10"/>
          <w:lang w:val="en-GB"/>
        </w:rPr>
        <w:t xml:space="preserve"> </w:t>
      </w:r>
      <w:r w:rsidRPr="00EB3F73">
        <w:rPr>
          <w:lang w:val="en-GB"/>
        </w:rPr>
        <w:t>the</w:t>
      </w:r>
      <w:r w:rsidRPr="00EB3F73">
        <w:rPr>
          <w:spacing w:val="14"/>
          <w:lang w:val="en-GB"/>
        </w:rPr>
        <w:t xml:space="preserve"> </w:t>
      </w:r>
      <w:r w:rsidRPr="00EB3F73">
        <w:rPr>
          <w:lang w:val="en-GB"/>
        </w:rPr>
        <w:t>offending</w:t>
      </w:r>
      <w:r w:rsidRPr="00EB3F73">
        <w:rPr>
          <w:spacing w:val="14"/>
          <w:lang w:val="en-GB"/>
        </w:rPr>
        <w:t xml:space="preserve"> </w:t>
      </w:r>
      <w:r w:rsidRPr="00EB3F73">
        <w:rPr>
          <w:lang w:val="en-GB"/>
        </w:rPr>
        <w:t>player’s</w:t>
      </w:r>
      <w:r w:rsidRPr="00EB3F73">
        <w:rPr>
          <w:spacing w:val="-59"/>
          <w:lang w:val="en-GB"/>
        </w:rPr>
        <w:t xml:space="preserve"> </w:t>
      </w:r>
      <w:r w:rsidRPr="00EB3F73">
        <w:rPr>
          <w:lang w:val="en-GB"/>
        </w:rPr>
        <w:t>captain</w:t>
      </w:r>
      <w:r w:rsidRPr="00EB3F73">
        <w:rPr>
          <w:spacing w:val="-2"/>
          <w:lang w:val="en-GB"/>
        </w:rPr>
        <w:t xml:space="preserve"> </w:t>
      </w:r>
      <w:r w:rsidRPr="00EB3F73">
        <w:rPr>
          <w:lang w:val="en-GB"/>
        </w:rPr>
        <w:t>that</w:t>
      </w:r>
      <w:r w:rsidRPr="00EB3F73">
        <w:rPr>
          <w:spacing w:val="-3"/>
          <w:lang w:val="en-GB"/>
        </w:rPr>
        <w:t xml:space="preserve"> </w:t>
      </w:r>
      <w:r w:rsidRPr="00EB3F73">
        <w:rPr>
          <w:lang w:val="en-GB"/>
        </w:rPr>
        <w:t>an</w:t>
      </w:r>
      <w:r w:rsidRPr="00EB3F73">
        <w:rPr>
          <w:spacing w:val="-2"/>
          <w:lang w:val="en-GB"/>
        </w:rPr>
        <w:t xml:space="preserve"> </w:t>
      </w:r>
      <w:r w:rsidRPr="00EB3F73">
        <w:rPr>
          <w:lang w:val="en-GB"/>
        </w:rPr>
        <w:t>offence</w:t>
      </w:r>
      <w:r w:rsidRPr="00EB3F73">
        <w:rPr>
          <w:spacing w:val="-1"/>
          <w:lang w:val="en-GB"/>
        </w:rPr>
        <w:t xml:space="preserve"> </w:t>
      </w:r>
      <w:r w:rsidRPr="00EB3F73">
        <w:rPr>
          <w:lang w:val="en-GB"/>
        </w:rPr>
        <w:t>at</w:t>
      </w:r>
      <w:r w:rsidRPr="00EB3F73">
        <w:rPr>
          <w:spacing w:val="-3"/>
          <w:lang w:val="en-GB"/>
        </w:rPr>
        <w:t xml:space="preserve"> </w:t>
      </w:r>
      <w:r w:rsidRPr="00EB3F73">
        <w:rPr>
          <w:lang w:val="en-GB"/>
        </w:rPr>
        <w:t>this</w:t>
      </w:r>
      <w:r w:rsidRPr="00EB3F73">
        <w:rPr>
          <w:spacing w:val="-4"/>
          <w:lang w:val="en-GB"/>
        </w:rPr>
        <w:t xml:space="preserve"> </w:t>
      </w:r>
      <w:r w:rsidRPr="00EB3F73">
        <w:rPr>
          <w:lang w:val="en-GB"/>
        </w:rPr>
        <w:t>Level</w:t>
      </w:r>
      <w:r w:rsidRPr="00EB3F73">
        <w:rPr>
          <w:spacing w:val="-4"/>
          <w:lang w:val="en-GB"/>
        </w:rPr>
        <w:t xml:space="preserve"> </w:t>
      </w:r>
      <w:r w:rsidRPr="00EB3F73">
        <w:rPr>
          <w:lang w:val="en-GB"/>
        </w:rPr>
        <w:t>has</w:t>
      </w:r>
      <w:r w:rsidRPr="00EB3F73">
        <w:rPr>
          <w:spacing w:val="-4"/>
          <w:lang w:val="en-GB"/>
        </w:rPr>
        <w:t xml:space="preserve"> </w:t>
      </w:r>
      <w:r w:rsidRPr="00EB3F73">
        <w:rPr>
          <w:lang w:val="en-GB"/>
        </w:rPr>
        <w:t>occurred.</w:t>
      </w:r>
    </w:p>
    <w:p w14:paraId="0FC63033" w14:textId="77777777" w:rsidR="00932C18" w:rsidRPr="00EB3F73" w:rsidRDefault="00242E3E">
      <w:pPr>
        <w:pStyle w:val="ListParagraph"/>
        <w:numPr>
          <w:ilvl w:val="3"/>
          <w:numId w:val="60"/>
        </w:numPr>
        <w:tabs>
          <w:tab w:val="left" w:pos="2200"/>
        </w:tabs>
        <w:spacing w:before="118"/>
        <w:rPr>
          <w:lang w:val="en-GB"/>
        </w:rPr>
      </w:pPr>
      <w:r w:rsidRPr="00EB3F73">
        <w:rPr>
          <w:lang w:val="en-GB"/>
        </w:rPr>
        <w:t>The</w:t>
      </w:r>
      <w:r w:rsidRPr="00EB3F73">
        <w:rPr>
          <w:spacing w:val="1"/>
          <w:lang w:val="en-GB"/>
        </w:rPr>
        <w:t xml:space="preserve"> </w:t>
      </w:r>
      <w:r w:rsidRPr="00EB3F73">
        <w:rPr>
          <w:lang w:val="en-GB"/>
        </w:rPr>
        <w:t>umpire</w:t>
      </w:r>
      <w:r w:rsidRPr="00EB3F73">
        <w:rPr>
          <w:spacing w:val="1"/>
          <w:lang w:val="en-GB"/>
        </w:rPr>
        <w:t xml:space="preserve"> </w:t>
      </w:r>
      <w:r w:rsidRPr="00EB3F73">
        <w:rPr>
          <w:lang w:val="en-GB"/>
        </w:rPr>
        <w:t>shall</w:t>
      </w:r>
      <w:r w:rsidRPr="00EB3F73">
        <w:rPr>
          <w:spacing w:val="-6"/>
          <w:lang w:val="en-GB"/>
        </w:rPr>
        <w:t xml:space="preserve"> </w:t>
      </w:r>
      <w:r w:rsidRPr="00EB3F73">
        <w:rPr>
          <w:lang w:val="en-GB"/>
        </w:rPr>
        <w:t>award</w:t>
      </w:r>
      <w:r w:rsidRPr="00EB3F73">
        <w:rPr>
          <w:spacing w:val="-3"/>
          <w:lang w:val="en-GB"/>
        </w:rPr>
        <w:t xml:space="preserve"> </w:t>
      </w:r>
      <w:r w:rsidRPr="00EB3F73">
        <w:rPr>
          <w:lang w:val="en-GB"/>
        </w:rPr>
        <w:t>5</w:t>
      </w:r>
      <w:r w:rsidRPr="00EB3F73">
        <w:rPr>
          <w:spacing w:val="-4"/>
          <w:lang w:val="en-GB"/>
        </w:rPr>
        <w:t xml:space="preserve"> </w:t>
      </w:r>
      <w:r w:rsidRPr="00EB3F73">
        <w:rPr>
          <w:lang w:val="en-GB"/>
        </w:rPr>
        <w:t>Penalty runs</w:t>
      </w:r>
      <w:r w:rsidRPr="00EB3F73">
        <w:rPr>
          <w:spacing w:val="-1"/>
          <w:lang w:val="en-GB"/>
        </w:rPr>
        <w:t xml:space="preserve"> </w:t>
      </w:r>
      <w:r w:rsidRPr="00EB3F73">
        <w:rPr>
          <w:lang w:val="en-GB"/>
        </w:rPr>
        <w:t>to</w:t>
      </w:r>
      <w:r w:rsidRPr="00EB3F73">
        <w:rPr>
          <w:spacing w:val="-3"/>
          <w:lang w:val="en-GB"/>
        </w:rPr>
        <w:t xml:space="preserve"> </w:t>
      </w:r>
      <w:r w:rsidRPr="00EB3F73">
        <w:rPr>
          <w:lang w:val="en-GB"/>
        </w:rPr>
        <w:t>the</w:t>
      </w:r>
      <w:r w:rsidRPr="00EB3F73">
        <w:rPr>
          <w:spacing w:val="1"/>
          <w:lang w:val="en-GB"/>
        </w:rPr>
        <w:t xml:space="preserve"> </w:t>
      </w:r>
      <w:r w:rsidRPr="00EB3F73">
        <w:rPr>
          <w:lang w:val="en-GB"/>
        </w:rPr>
        <w:t>opposing</w:t>
      </w:r>
      <w:r w:rsidRPr="00EB3F73">
        <w:rPr>
          <w:spacing w:val="2"/>
          <w:lang w:val="en-GB"/>
        </w:rPr>
        <w:t xml:space="preserve"> </w:t>
      </w:r>
      <w:r w:rsidRPr="00EB3F73">
        <w:rPr>
          <w:lang w:val="en-GB"/>
        </w:rPr>
        <w:t>team.</w:t>
      </w:r>
    </w:p>
    <w:p w14:paraId="4133DC75" w14:textId="77777777" w:rsidR="00932C18" w:rsidRPr="00EB3F73" w:rsidRDefault="00242E3E">
      <w:pPr>
        <w:pStyle w:val="ListParagraph"/>
        <w:numPr>
          <w:ilvl w:val="3"/>
          <w:numId w:val="60"/>
        </w:numPr>
        <w:tabs>
          <w:tab w:val="left" w:pos="2215"/>
        </w:tabs>
        <w:spacing w:before="122"/>
        <w:ind w:left="2056" w:right="705" w:hanging="716"/>
        <w:jc w:val="both"/>
        <w:rPr>
          <w:lang w:val="en-GB"/>
        </w:rPr>
      </w:pPr>
      <w:r w:rsidRPr="00EB3F73">
        <w:rPr>
          <w:lang w:val="en-GB"/>
        </w:rPr>
        <w:t>The umpire shall warn the offending player’s captain that any future Level 1</w:t>
      </w:r>
      <w:r w:rsidRPr="00EB3F73">
        <w:rPr>
          <w:spacing w:val="1"/>
          <w:lang w:val="en-GB"/>
        </w:rPr>
        <w:t xml:space="preserve"> </w:t>
      </w:r>
      <w:r w:rsidRPr="00EB3F73">
        <w:rPr>
          <w:lang w:val="en-GB"/>
        </w:rPr>
        <w:t>offence by any member of his/her team shall result in the award of 5 Penalty</w:t>
      </w:r>
      <w:r w:rsidRPr="00EB3F73">
        <w:rPr>
          <w:spacing w:val="1"/>
          <w:lang w:val="en-GB"/>
        </w:rPr>
        <w:t xml:space="preserve"> </w:t>
      </w:r>
      <w:r w:rsidRPr="00EB3F73">
        <w:rPr>
          <w:lang w:val="en-GB"/>
        </w:rPr>
        <w:t>runs to</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opposing</w:t>
      </w:r>
      <w:r w:rsidRPr="00EB3F73">
        <w:rPr>
          <w:spacing w:val="3"/>
          <w:lang w:val="en-GB"/>
        </w:rPr>
        <w:t xml:space="preserve"> </w:t>
      </w:r>
      <w:r w:rsidRPr="00EB3F73">
        <w:rPr>
          <w:lang w:val="en-GB"/>
        </w:rPr>
        <w:t>team.</w:t>
      </w:r>
    </w:p>
    <w:p w14:paraId="7D9D5CBA" w14:textId="77777777" w:rsidR="00932C18" w:rsidRPr="00EB3F73" w:rsidRDefault="00242E3E">
      <w:pPr>
        <w:pStyle w:val="ListParagraph"/>
        <w:numPr>
          <w:ilvl w:val="3"/>
          <w:numId w:val="60"/>
        </w:numPr>
        <w:tabs>
          <w:tab w:val="left" w:pos="2200"/>
        </w:tabs>
        <w:spacing w:before="119"/>
        <w:jc w:val="both"/>
        <w:rPr>
          <w:lang w:val="en-GB"/>
        </w:rPr>
      </w:pPr>
      <w:r w:rsidRPr="00EB3F73">
        <w:rPr>
          <w:lang w:val="en-GB"/>
        </w:rPr>
        <w:t>As</w:t>
      </w:r>
      <w:r w:rsidRPr="00EB3F73">
        <w:rPr>
          <w:spacing w:val="-6"/>
          <w:lang w:val="en-GB"/>
        </w:rPr>
        <w:t xml:space="preserve"> </w:t>
      </w:r>
      <w:r w:rsidRPr="00EB3F73">
        <w:rPr>
          <w:lang w:val="en-GB"/>
        </w:rPr>
        <w:t>soon</w:t>
      </w:r>
      <w:r w:rsidRPr="00EB3F73">
        <w:rPr>
          <w:spacing w:val="-3"/>
          <w:lang w:val="en-GB"/>
        </w:rPr>
        <w:t xml:space="preserve"> </w:t>
      </w:r>
      <w:r w:rsidRPr="00EB3F73">
        <w:rPr>
          <w:lang w:val="en-GB"/>
        </w:rPr>
        <w:t>as</w:t>
      </w:r>
      <w:r w:rsidRPr="00EB3F73">
        <w:rPr>
          <w:spacing w:val="-6"/>
          <w:lang w:val="en-GB"/>
        </w:rPr>
        <w:t xml:space="preserve"> </w:t>
      </w:r>
      <w:r w:rsidRPr="00EB3F73">
        <w:rPr>
          <w:lang w:val="en-GB"/>
        </w:rPr>
        <w:t>practicable</w:t>
      </w:r>
      <w:r w:rsidRPr="00EB3F73">
        <w:rPr>
          <w:spacing w:val="2"/>
          <w:lang w:val="en-GB"/>
        </w:rPr>
        <w:t xml:space="preserve"> </w:t>
      </w:r>
      <w:r w:rsidRPr="00EB3F73">
        <w:rPr>
          <w:lang w:val="en-GB"/>
        </w:rPr>
        <w:t>the</w:t>
      </w:r>
      <w:r w:rsidRPr="00EB3F73">
        <w:rPr>
          <w:spacing w:val="1"/>
          <w:lang w:val="en-GB"/>
        </w:rPr>
        <w:t xml:space="preserve"> </w:t>
      </w:r>
      <w:r w:rsidRPr="00EB3F73">
        <w:rPr>
          <w:lang w:val="en-GB"/>
        </w:rPr>
        <w:t>Umpire</w:t>
      </w:r>
      <w:r w:rsidRPr="00EB3F73">
        <w:rPr>
          <w:spacing w:val="2"/>
          <w:lang w:val="en-GB"/>
        </w:rPr>
        <w:t xml:space="preserve"> </w:t>
      </w:r>
      <w:r w:rsidRPr="00EB3F73">
        <w:rPr>
          <w:lang w:val="en-GB"/>
        </w:rPr>
        <w:t>shall</w:t>
      </w:r>
      <w:r w:rsidRPr="00EB3F73">
        <w:rPr>
          <w:spacing w:val="-2"/>
          <w:lang w:val="en-GB"/>
        </w:rPr>
        <w:t xml:space="preserve"> </w:t>
      </w:r>
      <w:r w:rsidRPr="00EB3F73">
        <w:rPr>
          <w:lang w:val="en-GB"/>
        </w:rPr>
        <w:t>call</w:t>
      </w:r>
      <w:r w:rsidRPr="00EB3F73">
        <w:rPr>
          <w:spacing w:val="-1"/>
          <w:lang w:val="en-GB"/>
        </w:rPr>
        <w:t xml:space="preserve"> </w:t>
      </w:r>
      <w:r w:rsidRPr="00EB3F73">
        <w:rPr>
          <w:lang w:val="en-GB"/>
        </w:rPr>
        <w:t>Play.</w:t>
      </w:r>
    </w:p>
    <w:p w14:paraId="18FB3ED0" w14:textId="77777777" w:rsidR="00932C18" w:rsidRPr="00EB3F73" w:rsidRDefault="00242E3E">
      <w:pPr>
        <w:pStyle w:val="ListParagraph"/>
        <w:numPr>
          <w:ilvl w:val="3"/>
          <w:numId w:val="60"/>
        </w:numPr>
        <w:tabs>
          <w:tab w:val="left" w:pos="2224"/>
        </w:tabs>
        <w:spacing w:before="117"/>
        <w:ind w:left="2046" w:right="705" w:hanging="706"/>
        <w:jc w:val="both"/>
        <w:rPr>
          <w:lang w:val="en-GB"/>
        </w:rPr>
      </w:pPr>
      <w:r w:rsidRPr="00EB3F73">
        <w:rPr>
          <w:lang w:val="en-GB"/>
        </w:rPr>
        <w:lastRenderedPageBreak/>
        <w:t>The umpires together shall report the occurrence as soon as possible after</w:t>
      </w:r>
      <w:r w:rsidRPr="00EB3F73">
        <w:rPr>
          <w:spacing w:val="1"/>
          <w:lang w:val="en-GB"/>
        </w:rPr>
        <w:t xml:space="preserve"> </w:t>
      </w:r>
      <w:r w:rsidRPr="00EB3F73">
        <w:rPr>
          <w:lang w:val="en-GB"/>
        </w:rPr>
        <w:t>the</w:t>
      </w:r>
      <w:r w:rsidRPr="00EB3F73">
        <w:rPr>
          <w:spacing w:val="1"/>
          <w:lang w:val="en-GB"/>
        </w:rPr>
        <w:t xml:space="preserve"> </w:t>
      </w:r>
      <w:r w:rsidRPr="00EB3F73">
        <w:rPr>
          <w:lang w:val="en-GB"/>
        </w:rPr>
        <w:t>match</w:t>
      </w:r>
      <w:r w:rsidRPr="00EB3F73">
        <w:rPr>
          <w:spacing w:val="1"/>
          <w:lang w:val="en-GB"/>
        </w:rPr>
        <w:t xml:space="preserve"> </w:t>
      </w:r>
      <w:r w:rsidRPr="00EB3F73">
        <w:rPr>
          <w:lang w:val="en-GB"/>
        </w:rPr>
        <w:t>to</w:t>
      </w:r>
      <w:r w:rsidRPr="00EB3F73">
        <w:rPr>
          <w:spacing w:val="1"/>
          <w:lang w:val="en-GB"/>
        </w:rPr>
        <w:t xml:space="preserve"> </w:t>
      </w:r>
      <w:r w:rsidRPr="00EB3F73">
        <w:rPr>
          <w:lang w:val="en-GB"/>
        </w:rPr>
        <w:t>the</w:t>
      </w:r>
      <w:r w:rsidRPr="00EB3F73">
        <w:rPr>
          <w:spacing w:val="1"/>
          <w:lang w:val="en-GB"/>
        </w:rPr>
        <w:t xml:space="preserve"> </w:t>
      </w:r>
      <w:r w:rsidRPr="00EB3F73">
        <w:rPr>
          <w:lang w:val="en-GB"/>
        </w:rPr>
        <w:t>Executive</w:t>
      </w:r>
      <w:r w:rsidRPr="00EB3F73">
        <w:rPr>
          <w:spacing w:val="1"/>
          <w:lang w:val="en-GB"/>
        </w:rPr>
        <w:t xml:space="preserve"> </w:t>
      </w:r>
      <w:r w:rsidRPr="00EB3F73">
        <w:rPr>
          <w:lang w:val="en-GB"/>
        </w:rPr>
        <w:t>of</w:t>
      </w:r>
      <w:r w:rsidRPr="00EB3F73">
        <w:rPr>
          <w:spacing w:val="1"/>
          <w:lang w:val="en-GB"/>
        </w:rPr>
        <w:t xml:space="preserve"> </w:t>
      </w:r>
      <w:r w:rsidRPr="00EB3F73">
        <w:rPr>
          <w:lang w:val="en-GB"/>
        </w:rPr>
        <w:t>the</w:t>
      </w:r>
      <w:r w:rsidRPr="00EB3F73">
        <w:rPr>
          <w:spacing w:val="1"/>
          <w:lang w:val="en-GB"/>
        </w:rPr>
        <w:t xml:space="preserve"> </w:t>
      </w:r>
      <w:r w:rsidRPr="00EB3F73">
        <w:rPr>
          <w:lang w:val="en-GB"/>
        </w:rPr>
        <w:t>offending</w:t>
      </w:r>
      <w:r w:rsidRPr="00EB3F73">
        <w:rPr>
          <w:spacing w:val="1"/>
          <w:lang w:val="en-GB"/>
        </w:rPr>
        <w:t xml:space="preserve"> </w:t>
      </w:r>
      <w:r w:rsidRPr="00EB3F73">
        <w:rPr>
          <w:lang w:val="en-GB"/>
        </w:rPr>
        <w:t>player’s</w:t>
      </w:r>
      <w:r w:rsidRPr="00EB3F73">
        <w:rPr>
          <w:spacing w:val="1"/>
          <w:lang w:val="en-GB"/>
        </w:rPr>
        <w:t xml:space="preserve"> </w:t>
      </w:r>
      <w:r w:rsidRPr="00EB3F73">
        <w:rPr>
          <w:lang w:val="en-GB"/>
        </w:rPr>
        <w:t>team</w:t>
      </w:r>
      <w:r w:rsidRPr="00EB3F73">
        <w:rPr>
          <w:spacing w:val="1"/>
          <w:lang w:val="en-GB"/>
        </w:rPr>
        <w:t xml:space="preserve"> </w:t>
      </w:r>
      <w:r w:rsidRPr="00EB3F73">
        <w:rPr>
          <w:lang w:val="en-GB"/>
        </w:rPr>
        <w:t>and</w:t>
      </w:r>
      <w:r w:rsidRPr="00EB3F73">
        <w:rPr>
          <w:spacing w:val="1"/>
          <w:lang w:val="en-GB"/>
        </w:rPr>
        <w:t xml:space="preserve"> </w:t>
      </w:r>
      <w:r w:rsidRPr="00EB3F73">
        <w:rPr>
          <w:lang w:val="en-GB"/>
        </w:rPr>
        <w:t>to</w:t>
      </w:r>
      <w:r w:rsidRPr="00EB3F73">
        <w:rPr>
          <w:spacing w:val="61"/>
          <w:lang w:val="en-GB"/>
        </w:rPr>
        <w:t xml:space="preserve"> </w:t>
      </w:r>
      <w:r w:rsidRPr="00EB3F73">
        <w:rPr>
          <w:lang w:val="en-GB"/>
        </w:rPr>
        <w:t>any</w:t>
      </w:r>
      <w:r w:rsidRPr="00EB3F73">
        <w:rPr>
          <w:spacing w:val="1"/>
          <w:lang w:val="en-GB"/>
        </w:rPr>
        <w:t xml:space="preserve"> </w:t>
      </w:r>
      <w:r w:rsidRPr="00EB3F73">
        <w:rPr>
          <w:lang w:val="en-GB"/>
        </w:rPr>
        <w:t>Governing Body responsible for the match, who shall take such further action</w:t>
      </w:r>
      <w:r w:rsidRPr="00EB3F73">
        <w:rPr>
          <w:spacing w:val="1"/>
          <w:lang w:val="en-GB"/>
        </w:rPr>
        <w:t xml:space="preserve"> </w:t>
      </w:r>
      <w:r w:rsidRPr="00EB3F73">
        <w:rPr>
          <w:lang w:val="en-GB"/>
        </w:rPr>
        <w:t>as</w:t>
      </w:r>
      <w:r w:rsidRPr="00EB3F73">
        <w:rPr>
          <w:spacing w:val="1"/>
          <w:lang w:val="en-GB"/>
        </w:rPr>
        <w:t xml:space="preserve"> </w:t>
      </w:r>
      <w:r w:rsidRPr="00EB3F73">
        <w:rPr>
          <w:lang w:val="en-GB"/>
        </w:rPr>
        <w:t>is</w:t>
      </w:r>
      <w:r w:rsidRPr="00EB3F73">
        <w:rPr>
          <w:spacing w:val="1"/>
          <w:lang w:val="en-GB"/>
        </w:rPr>
        <w:t xml:space="preserve"> </w:t>
      </w:r>
      <w:r w:rsidRPr="00EB3F73">
        <w:rPr>
          <w:lang w:val="en-GB"/>
        </w:rPr>
        <w:t>considered</w:t>
      </w:r>
      <w:r w:rsidRPr="00EB3F73">
        <w:rPr>
          <w:spacing w:val="1"/>
          <w:lang w:val="en-GB"/>
        </w:rPr>
        <w:t xml:space="preserve"> </w:t>
      </w:r>
      <w:r w:rsidRPr="00EB3F73">
        <w:rPr>
          <w:lang w:val="en-GB"/>
        </w:rPr>
        <w:t>appropriate</w:t>
      </w:r>
      <w:r w:rsidRPr="00EB3F73">
        <w:rPr>
          <w:spacing w:val="1"/>
          <w:lang w:val="en-GB"/>
        </w:rPr>
        <w:t xml:space="preserve"> </w:t>
      </w:r>
      <w:r w:rsidRPr="00EB3F73">
        <w:rPr>
          <w:lang w:val="en-GB"/>
        </w:rPr>
        <w:t>against</w:t>
      </w:r>
      <w:r w:rsidRPr="00EB3F73">
        <w:rPr>
          <w:spacing w:val="1"/>
          <w:lang w:val="en-GB"/>
        </w:rPr>
        <w:t xml:space="preserve"> </w:t>
      </w:r>
      <w:r w:rsidRPr="00EB3F73">
        <w:rPr>
          <w:lang w:val="en-GB"/>
        </w:rPr>
        <w:t>the</w:t>
      </w:r>
      <w:r w:rsidRPr="00EB3F73">
        <w:rPr>
          <w:spacing w:val="1"/>
          <w:lang w:val="en-GB"/>
        </w:rPr>
        <w:t xml:space="preserve"> </w:t>
      </w:r>
      <w:r w:rsidRPr="00EB3F73">
        <w:rPr>
          <w:lang w:val="en-GB"/>
        </w:rPr>
        <w:t>captain,</w:t>
      </w:r>
      <w:r w:rsidRPr="00EB3F73">
        <w:rPr>
          <w:spacing w:val="1"/>
          <w:lang w:val="en-GB"/>
        </w:rPr>
        <w:t xml:space="preserve"> </w:t>
      </w:r>
      <w:r w:rsidRPr="00EB3F73">
        <w:rPr>
          <w:lang w:val="en-GB"/>
        </w:rPr>
        <w:t>any</w:t>
      </w:r>
      <w:r w:rsidRPr="00EB3F73">
        <w:rPr>
          <w:spacing w:val="1"/>
          <w:lang w:val="en-GB"/>
        </w:rPr>
        <w:t xml:space="preserve"> </w:t>
      </w:r>
      <w:r w:rsidRPr="00EB3F73">
        <w:rPr>
          <w:lang w:val="en-GB"/>
        </w:rPr>
        <w:t>other</w:t>
      </w:r>
      <w:r w:rsidRPr="00EB3F73">
        <w:rPr>
          <w:spacing w:val="1"/>
          <w:lang w:val="en-GB"/>
        </w:rPr>
        <w:t xml:space="preserve"> </w:t>
      </w:r>
      <w:r w:rsidRPr="00EB3F73">
        <w:rPr>
          <w:lang w:val="en-GB"/>
        </w:rPr>
        <w:t>individuals</w:t>
      </w:r>
      <w:r w:rsidRPr="00EB3F73">
        <w:rPr>
          <w:spacing w:val="1"/>
          <w:lang w:val="en-GB"/>
        </w:rPr>
        <w:t xml:space="preserve"> </w:t>
      </w:r>
      <w:r w:rsidRPr="00EB3F73">
        <w:rPr>
          <w:lang w:val="en-GB"/>
        </w:rPr>
        <w:t>concerned</w:t>
      </w:r>
      <w:r w:rsidRPr="00EB3F73">
        <w:rPr>
          <w:spacing w:val="-2"/>
          <w:lang w:val="en-GB"/>
        </w:rPr>
        <w:t xml:space="preserve"> </w:t>
      </w:r>
      <w:r w:rsidRPr="00EB3F73">
        <w:rPr>
          <w:lang w:val="en-GB"/>
        </w:rPr>
        <w:t>and,</w:t>
      </w:r>
      <w:r w:rsidRPr="00EB3F73">
        <w:rPr>
          <w:spacing w:val="2"/>
          <w:lang w:val="en-GB"/>
        </w:rPr>
        <w:t xml:space="preserve"> </w:t>
      </w:r>
      <w:r w:rsidRPr="00EB3F73">
        <w:rPr>
          <w:lang w:val="en-GB"/>
        </w:rPr>
        <w:t>if</w:t>
      </w:r>
      <w:r w:rsidRPr="00EB3F73">
        <w:rPr>
          <w:spacing w:val="-3"/>
          <w:lang w:val="en-GB"/>
        </w:rPr>
        <w:t xml:space="preserve"> </w:t>
      </w:r>
      <w:r w:rsidRPr="00EB3F73">
        <w:rPr>
          <w:lang w:val="en-GB"/>
        </w:rPr>
        <w:t>appropriate,</w:t>
      </w:r>
      <w:r w:rsidRPr="00EB3F73">
        <w:rPr>
          <w:spacing w:val="-3"/>
          <w:lang w:val="en-GB"/>
        </w:rPr>
        <w:t xml:space="preserve"> </w:t>
      </w:r>
      <w:r w:rsidRPr="00EB3F73">
        <w:rPr>
          <w:lang w:val="en-GB"/>
        </w:rPr>
        <w:t>the</w:t>
      </w:r>
      <w:r w:rsidRPr="00EB3F73">
        <w:rPr>
          <w:spacing w:val="3"/>
          <w:lang w:val="en-GB"/>
        </w:rPr>
        <w:t xml:space="preserve"> </w:t>
      </w:r>
      <w:r w:rsidRPr="00EB3F73">
        <w:rPr>
          <w:lang w:val="en-GB"/>
        </w:rPr>
        <w:t>team.</w:t>
      </w:r>
    </w:p>
    <w:p w14:paraId="79A5731F" w14:textId="77777777" w:rsidR="00932C18" w:rsidRPr="00EB3F73" w:rsidRDefault="00242E3E">
      <w:pPr>
        <w:pStyle w:val="Heading1"/>
        <w:numPr>
          <w:ilvl w:val="1"/>
          <w:numId w:val="62"/>
        </w:numPr>
        <w:tabs>
          <w:tab w:val="left" w:pos="1029"/>
        </w:tabs>
        <w:spacing w:before="122"/>
        <w:ind w:left="1028"/>
        <w:jc w:val="left"/>
        <w:rPr>
          <w:lang w:val="en-GB"/>
        </w:rPr>
      </w:pPr>
      <w:r w:rsidRPr="00EB3F73">
        <w:rPr>
          <w:lang w:val="en-GB"/>
        </w:rPr>
        <w:t>Level</w:t>
      </w:r>
      <w:r w:rsidRPr="00EB3F73">
        <w:rPr>
          <w:spacing w:val="-5"/>
          <w:lang w:val="en-GB"/>
        </w:rPr>
        <w:t xml:space="preserve"> </w:t>
      </w:r>
      <w:r w:rsidRPr="00EB3F73">
        <w:rPr>
          <w:lang w:val="en-GB"/>
        </w:rPr>
        <w:t>3</w:t>
      </w:r>
      <w:r w:rsidRPr="00EB3F73">
        <w:rPr>
          <w:spacing w:val="2"/>
          <w:lang w:val="en-GB"/>
        </w:rPr>
        <w:t xml:space="preserve"> </w:t>
      </w:r>
      <w:r w:rsidRPr="00EB3F73">
        <w:rPr>
          <w:lang w:val="en-GB"/>
        </w:rPr>
        <w:t>offences</w:t>
      </w:r>
      <w:r w:rsidRPr="00EB3F73">
        <w:rPr>
          <w:spacing w:val="-3"/>
          <w:lang w:val="en-GB"/>
        </w:rPr>
        <w:t xml:space="preserve"> </w:t>
      </w:r>
      <w:r w:rsidRPr="00EB3F73">
        <w:rPr>
          <w:lang w:val="en-GB"/>
        </w:rPr>
        <w:t>and</w:t>
      </w:r>
      <w:r w:rsidRPr="00EB3F73">
        <w:rPr>
          <w:spacing w:val="-6"/>
          <w:lang w:val="en-GB"/>
        </w:rPr>
        <w:t xml:space="preserve"> </w:t>
      </w:r>
      <w:r w:rsidRPr="00EB3F73">
        <w:rPr>
          <w:lang w:val="en-GB"/>
        </w:rPr>
        <w:t>action</w:t>
      </w:r>
      <w:r w:rsidRPr="00EB3F73">
        <w:rPr>
          <w:spacing w:val="-1"/>
          <w:lang w:val="en-GB"/>
        </w:rPr>
        <w:t xml:space="preserve"> </w:t>
      </w:r>
      <w:r w:rsidRPr="00EB3F73">
        <w:rPr>
          <w:lang w:val="en-GB"/>
        </w:rPr>
        <w:t>by</w:t>
      </w:r>
      <w:r w:rsidRPr="00EB3F73">
        <w:rPr>
          <w:spacing w:val="-3"/>
          <w:lang w:val="en-GB"/>
        </w:rPr>
        <w:t xml:space="preserve"> </w:t>
      </w:r>
      <w:r w:rsidRPr="00EB3F73">
        <w:rPr>
          <w:lang w:val="en-GB"/>
        </w:rPr>
        <w:t>umpires</w:t>
      </w:r>
    </w:p>
    <w:p w14:paraId="5B3E69FD" w14:textId="77777777" w:rsidR="00932C18" w:rsidRPr="00EB3F73" w:rsidRDefault="00242E3E">
      <w:pPr>
        <w:pStyle w:val="ListParagraph"/>
        <w:numPr>
          <w:ilvl w:val="2"/>
          <w:numId w:val="62"/>
        </w:numPr>
        <w:tabs>
          <w:tab w:val="left" w:pos="1452"/>
        </w:tabs>
        <w:spacing w:before="122"/>
        <w:ind w:left="1451" w:hanging="678"/>
        <w:rPr>
          <w:lang w:val="en-GB"/>
        </w:rPr>
      </w:pPr>
      <w:r w:rsidRPr="00EB3F73">
        <w:rPr>
          <w:lang w:val="en-GB"/>
        </w:rPr>
        <w:t>Either</w:t>
      </w:r>
      <w:r w:rsidRPr="00EB3F73">
        <w:rPr>
          <w:spacing w:val="-7"/>
          <w:lang w:val="en-GB"/>
        </w:rPr>
        <w:t xml:space="preserve"> </w:t>
      </w:r>
      <w:r w:rsidRPr="00EB3F73">
        <w:rPr>
          <w:lang w:val="en-GB"/>
        </w:rPr>
        <w:t>of</w:t>
      </w:r>
      <w:r w:rsidRPr="00EB3F73">
        <w:rPr>
          <w:spacing w:val="-3"/>
          <w:lang w:val="en-GB"/>
        </w:rPr>
        <w:t xml:space="preserve"> </w:t>
      </w:r>
      <w:r w:rsidRPr="00EB3F73">
        <w:rPr>
          <w:lang w:val="en-GB"/>
        </w:rPr>
        <w:t>the</w:t>
      </w:r>
      <w:r w:rsidRPr="00EB3F73">
        <w:rPr>
          <w:spacing w:val="3"/>
          <w:lang w:val="en-GB"/>
        </w:rPr>
        <w:t xml:space="preserve"> </w:t>
      </w:r>
      <w:r w:rsidRPr="00EB3F73">
        <w:rPr>
          <w:lang w:val="en-GB"/>
        </w:rPr>
        <w:t>following</w:t>
      </w:r>
      <w:r w:rsidRPr="00EB3F73">
        <w:rPr>
          <w:spacing w:val="3"/>
          <w:lang w:val="en-GB"/>
        </w:rPr>
        <w:t xml:space="preserve"> </w:t>
      </w:r>
      <w:r w:rsidRPr="00EB3F73">
        <w:rPr>
          <w:lang w:val="en-GB"/>
        </w:rPr>
        <w:t>actions</w:t>
      </w:r>
      <w:r w:rsidRPr="00EB3F73">
        <w:rPr>
          <w:spacing w:val="-4"/>
          <w:lang w:val="en-GB"/>
        </w:rPr>
        <w:t xml:space="preserve"> </w:t>
      </w:r>
      <w:r w:rsidRPr="00EB3F73">
        <w:rPr>
          <w:lang w:val="en-GB"/>
        </w:rPr>
        <w:t>by</w:t>
      </w:r>
      <w:r w:rsidRPr="00EB3F73">
        <w:rPr>
          <w:spacing w:val="1"/>
          <w:lang w:val="en-GB"/>
        </w:rPr>
        <w:t xml:space="preserve"> </w:t>
      </w:r>
      <w:r w:rsidRPr="00EB3F73">
        <w:rPr>
          <w:lang w:val="en-GB"/>
        </w:rPr>
        <w:t>a</w:t>
      </w:r>
      <w:r w:rsidRPr="00EB3F73">
        <w:rPr>
          <w:spacing w:val="-2"/>
          <w:lang w:val="en-GB"/>
        </w:rPr>
        <w:t xml:space="preserve"> </w:t>
      </w:r>
      <w:r w:rsidRPr="00EB3F73">
        <w:rPr>
          <w:lang w:val="en-GB"/>
        </w:rPr>
        <w:t>player</w:t>
      </w:r>
      <w:r w:rsidRPr="00EB3F73">
        <w:rPr>
          <w:spacing w:val="-1"/>
          <w:lang w:val="en-GB"/>
        </w:rPr>
        <w:t xml:space="preserve"> </w:t>
      </w:r>
      <w:r w:rsidRPr="00EB3F73">
        <w:rPr>
          <w:lang w:val="en-GB"/>
        </w:rPr>
        <w:t>shall constitute</w:t>
      </w:r>
      <w:r w:rsidRPr="00EB3F73">
        <w:rPr>
          <w:spacing w:val="-2"/>
          <w:lang w:val="en-GB"/>
        </w:rPr>
        <w:t xml:space="preserve"> </w:t>
      </w:r>
      <w:r w:rsidRPr="00EB3F73">
        <w:rPr>
          <w:lang w:val="en-GB"/>
        </w:rPr>
        <w:t>a</w:t>
      </w:r>
      <w:r w:rsidRPr="00EB3F73">
        <w:rPr>
          <w:spacing w:val="3"/>
          <w:lang w:val="en-GB"/>
        </w:rPr>
        <w:t xml:space="preserve"> </w:t>
      </w:r>
      <w:r w:rsidRPr="00EB3F73">
        <w:rPr>
          <w:lang w:val="en-GB"/>
        </w:rPr>
        <w:t>Level</w:t>
      </w:r>
      <w:r w:rsidRPr="00EB3F73">
        <w:rPr>
          <w:spacing w:val="-6"/>
          <w:lang w:val="en-GB"/>
        </w:rPr>
        <w:t xml:space="preserve"> </w:t>
      </w:r>
      <w:r w:rsidRPr="00EB3F73">
        <w:rPr>
          <w:lang w:val="en-GB"/>
        </w:rPr>
        <w:t>3</w:t>
      </w:r>
      <w:r w:rsidRPr="00EB3F73">
        <w:rPr>
          <w:spacing w:val="-2"/>
          <w:lang w:val="en-GB"/>
        </w:rPr>
        <w:t xml:space="preserve"> </w:t>
      </w:r>
      <w:r w:rsidRPr="00EB3F73">
        <w:rPr>
          <w:lang w:val="en-GB"/>
        </w:rPr>
        <w:t>offence:</w:t>
      </w:r>
    </w:p>
    <w:p w14:paraId="04750753" w14:textId="77777777" w:rsidR="00932C18" w:rsidRPr="00EB3F73" w:rsidRDefault="00242E3E">
      <w:pPr>
        <w:pStyle w:val="ListParagraph"/>
        <w:numPr>
          <w:ilvl w:val="0"/>
          <w:numId w:val="59"/>
        </w:numPr>
        <w:tabs>
          <w:tab w:val="left" w:pos="1970"/>
        </w:tabs>
        <w:rPr>
          <w:lang w:val="en-GB"/>
        </w:rPr>
      </w:pPr>
      <w:r w:rsidRPr="00EB3F73">
        <w:rPr>
          <w:lang w:val="en-GB"/>
        </w:rPr>
        <w:t>intimidating</w:t>
      </w:r>
      <w:r w:rsidRPr="00EB3F73">
        <w:rPr>
          <w:spacing w:val="-3"/>
          <w:lang w:val="en-GB"/>
        </w:rPr>
        <w:t xml:space="preserve"> </w:t>
      </w:r>
      <w:r w:rsidRPr="00EB3F73">
        <w:rPr>
          <w:lang w:val="en-GB"/>
        </w:rPr>
        <w:t>an</w:t>
      </w:r>
      <w:r w:rsidRPr="00EB3F73">
        <w:rPr>
          <w:spacing w:val="2"/>
          <w:lang w:val="en-GB"/>
        </w:rPr>
        <w:t xml:space="preserve"> </w:t>
      </w:r>
      <w:r w:rsidRPr="00EB3F73">
        <w:rPr>
          <w:lang w:val="en-GB"/>
        </w:rPr>
        <w:t>umpire</w:t>
      </w:r>
      <w:r w:rsidRPr="00EB3F73">
        <w:rPr>
          <w:spacing w:val="2"/>
          <w:lang w:val="en-GB"/>
        </w:rPr>
        <w:t xml:space="preserve"> </w:t>
      </w:r>
      <w:r w:rsidRPr="00EB3F73">
        <w:rPr>
          <w:lang w:val="en-GB"/>
        </w:rPr>
        <w:t>by language</w:t>
      </w:r>
      <w:r w:rsidRPr="00EB3F73">
        <w:rPr>
          <w:spacing w:val="-3"/>
          <w:lang w:val="en-GB"/>
        </w:rPr>
        <w:t xml:space="preserve"> </w:t>
      </w:r>
      <w:r w:rsidRPr="00EB3F73">
        <w:rPr>
          <w:lang w:val="en-GB"/>
        </w:rPr>
        <w:t>or</w:t>
      </w:r>
      <w:r w:rsidRPr="00EB3F73">
        <w:rPr>
          <w:spacing w:val="-7"/>
          <w:lang w:val="en-GB"/>
        </w:rPr>
        <w:t xml:space="preserve"> </w:t>
      </w:r>
      <w:r w:rsidRPr="00EB3F73">
        <w:rPr>
          <w:lang w:val="en-GB"/>
        </w:rPr>
        <w:t>gesture</w:t>
      </w:r>
    </w:p>
    <w:p w14:paraId="18A6AAA9" w14:textId="77777777" w:rsidR="00932C18" w:rsidRPr="00EB3F73" w:rsidRDefault="00242E3E">
      <w:pPr>
        <w:pStyle w:val="ListParagraph"/>
        <w:numPr>
          <w:ilvl w:val="0"/>
          <w:numId w:val="59"/>
        </w:numPr>
        <w:tabs>
          <w:tab w:val="left" w:pos="1970"/>
        </w:tabs>
        <w:spacing w:before="116"/>
        <w:ind w:right="707"/>
        <w:rPr>
          <w:lang w:val="en-GB"/>
        </w:rPr>
      </w:pPr>
      <w:r w:rsidRPr="00EB3F73">
        <w:rPr>
          <w:lang w:val="en-GB"/>
        </w:rPr>
        <w:t>threatening</w:t>
      </w:r>
      <w:r w:rsidRPr="00EB3F73">
        <w:rPr>
          <w:spacing w:val="52"/>
          <w:lang w:val="en-GB"/>
        </w:rPr>
        <w:t xml:space="preserve"> </w:t>
      </w:r>
      <w:r w:rsidRPr="00EB3F73">
        <w:rPr>
          <w:lang w:val="en-GB"/>
        </w:rPr>
        <w:t>to</w:t>
      </w:r>
      <w:r w:rsidRPr="00EB3F73">
        <w:rPr>
          <w:spacing w:val="47"/>
          <w:lang w:val="en-GB"/>
        </w:rPr>
        <w:t xml:space="preserve"> </w:t>
      </w:r>
      <w:r w:rsidRPr="00EB3F73">
        <w:rPr>
          <w:lang w:val="en-GB"/>
        </w:rPr>
        <w:t>assault</w:t>
      </w:r>
      <w:r w:rsidRPr="00EB3F73">
        <w:rPr>
          <w:spacing w:val="46"/>
          <w:lang w:val="en-GB"/>
        </w:rPr>
        <w:t xml:space="preserve"> </w:t>
      </w:r>
      <w:r w:rsidRPr="00EB3F73">
        <w:rPr>
          <w:lang w:val="en-GB"/>
        </w:rPr>
        <w:t>a</w:t>
      </w:r>
      <w:r w:rsidRPr="00EB3F73">
        <w:rPr>
          <w:spacing w:val="47"/>
          <w:lang w:val="en-GB"/>
        </w:rPr>
        <w:t xml:space="preserve"> </w:t>
      </w:r>
      <w:r w:rsidRPr="00EB3F73">
        <w:rPr>
          <w:lang w:val="en-GB"/>
        </w:rPr>
        <w:t>player</w:t>
      </w:r>
      <w:r w:rsidRPr="00EB3F73">
        <w:rPr>
          <w:spacing w:val="43"/>
          <w:lang w:val="en-GB"/>
        </w:rPr>
        <w:t xml:space="preserve"> </w:t>
      </w:r>
      <w:r w:rsidRPr="00EB3F73">
        <w:rPr>
          <w:lang w:val="en-GB"/>
        </w:rPr>
        <w:t>or</w:t>
      </w:r>
      <w:r w:rsidRPr="00EB3F73">
        <w:rPr>
          <w:spacing w:val="43"/>
          <w:lang w:val="en-GB"/>
        </w:rPr>
        <w:t xml:space="preserve"> </w:t>
      </w:r>
      <w:r w:rsidRPr="00EB3F73">
        <w:rPr>
          <w:lang w:val="en-GB"/>
        </w:rPr>
        <w:t>any</w:t>
      </w:r>
      <w:r w:rsidRPr="00EB3F73">
        <w:rPr>
          <w:spacing w:val="40"/>
          <w:lang w:val="en-GB"/>
        </w:rPr>
        <w:t xml:space="preserve"> </w:t>
      </w:r>
      <w:r w:rsidRPr="00EB3F73">
        <w:rPr>
          <w:lang w:val="en-GB"/>
        </w:rPr>
        <w:t>other</w:t>
      </w:r>
      <w:r w:rsidRPr="00EB3F73">
        <w:rPr>
          <w:spacing w:val="43"/>
          <w:lang w:val="en-GB"/>
        </w:rPr>
        <w:t xml:space="preserve"> </w:t>
      </w:r>
      <w:r w:rsidRPr="00EB3F73">
        <w:rPr>
          <w:lang w:val="en-GB"/>
        </w:rPr>
        <w:t>person</w:t>
      </w:r>
      <w:r w:rsidRPr="00EB3F73">
        <w:rPr>
          <w:spacing w:val="47"/>
          <w:lang w:val="en-GB"/>
        </w:rPr>
        <w:t xml:space="preserve"> </w:t>
      </w:r>
      <w:r w:rsidRPr="00EB3F73">
        <w:rPr>
          <w:lang w:val="en-GB"/>
        </w:rPr>
        <w:t>except</w:t>
      </w:r>
      <w:r w:rsidRPr="00EB3F73">
        <w:rPr>
          <w:spacing w:val="46"/>
          <w:lang w:val="en-GB"/>
        </w:rPr>
        <w:t xml:space="preserve"> </w:t>
      </w:r>
      <w:r w:rsidRPr="00EB3F73">
        <w:rPr>
          <w:lang w:val="en-GB"/>
        </w:rPr>
        <w:t>an</w:t>
      </w:r>
      <w:r w:rsidRPr="00EB3F73">
        <w:rPr>
          <w:spacing w:val="47"/>
          <w:lang w:val="en-GB"/>
        </w:rPr>
        <w:t xml:space="preserve"> </w:t>
      </w:r>
      <w:r w:rsidRPr="00EB3F73">
        <w:rPr>
          <w:lang w:val="en-GB"/>
        </w:rPr>
        <w:t>umpire.</w:t>
      </w:r>
      <w:r w:rsidRPr="00EB3F73">
        <w:rPr>
          <w:spacing w:val="46"/>
          <w:lang w:val="en-GB"/>
        </w:rPr>
        <w:t xml:space="preserve"> </w:t>
      </w:r>
      <w:r w:rsidRPr="00EB3F73">
        <w:rPr>
          <w:lang w:val="en-GB"/>
        </w:rPr>
        <w:t>See</w:t>
      </w:r>
      <w:r w:rsidRPr="00EB3F73">
        <w:rPr>
          <w:spacing w:val="-58"/>
          <w:lang w:val="en-GB"/>
        </w:rPr>
        <w:t xml:space="preserve"> </w:t>
      </w:r>
      <w:r w:rsidRPr="00EB3F73">
        <w:rPr>
          <w:lang w:val="en-GB"/>
        </w:rPr>
        <w:t>42.5.1.</w:t>
      </w:r>
    </w:p>
    <w:p w14:paraId="4CEDCF04" w14:textId="4F15A3FA" w:rsidR="00932C18" w:rsidRPr="00EB3F73" w:rsidRDefault="00242E3E">
      <w:pPr>
        <w:pStyle w:val="ListParagraph"/>
        <w:numPr>
          <w:ilvl w:val="2"/>
          <w:numId w:val="62"/>
        </w:numPr>
        <w:tabs>
          <w:tab w:val="left" w:pos="1452"/>
        </w:tabs>
        <w:spacing w:before="122"/>
        <w:ind w:left="1451" w:hanging="678"/>
        <w:rPr>
          <w:lang w:val="en-GB"/>
        </w:rPr>
      </w:pPr>
      <w:r w:rsidRPr="00EB3F73">
        <w:rPr>
          <w:lang w:val="en-GB"/>
        </w:rPr>
        <w:t>If</w:t>
      </w:r>
      <w:r w:rsidRPr="00EB3F73">
        <w:rPr>
          <w:spacing w:val="-4"/>
          <w:lang w:val="en-GB"/>
        </w:rPr>
        <w:t xml:space="preserve"> </w:t>
      </w:r>
      <w:r w:rsidRPr="00EB3F73">
        <w:rPr>
          <w:lang w:val="en-GB"/>
        </w:rPr>
        <w:t>such</w:t>
      </w:r>
      <w:r w:rsidRPr="00EB3F73">
        <w:rPr>
          <w:spacing w:val="-2"/>
          <w:lang w:val="en-GB"/>
        </w:rPr>
        <w:t xml:space="preserve"> </w:t>
      </w:r>
      <w:r w:rsidRPr="00EB3F73">
        <w:rPr>
          <w:lang w:val="en-GB"/>
        </w:rPr>
        <w:t>an</w:t>
      </w:r>
      <w:r w:rsidRPr="00EB3F73">
        <w:rPr>
          <w:spacing w:val="-3"/>
          <w:lang w:val="en-GB"/>
        </w:rPr>
        <w:t xml:space="preserve"> </w:t>
      </w:r>
      <w:r w:rsidRPr="00EB3F73">
        <w:rPr>
          <w:lang w:val="en-GB"/>
        </w:rPr>
        <w:t>offence</w:t>
      </w:r>
      <w:r w:rsidRPr="00EB3F73">
        <w:rPr>
          <w:spacing w:val="3"/>
          <w:lang w:val="en-GB"/>
        </w:rPr>
        <w:t xml:space="preserve"> </w:t>
      </w:r>
      <w:r w:rsidRPr="00EB3F73">
        <w:rPr>
          <w:lang w:val="en-GB"/>
        </w:rPr>
        <w:t>is</w:t>
      </w:r>
      <w:r w:rsidRPr="00EB3F73">
        <w:rPr>
          <w:spacing w:val="-5"/>
          <w:lang w:val="en-GB"/>
        </w:rPr>
        <w:t xml:space="preserve"> </w:t>
      </w:r>
      <w:r w:rsidRPr="00EB3F73">
        <w:rPr>
          <w:lang w:val="en-GB"/>
        </w:rPr>
        <w:t>committed,</w:t>
      </w:r>
      <w:r w:rsidRPr="00EB3F73">
        <w:rPr>
          <w:spacing w:val="-3"/>
          <w:lang w:val="en-GB"/>
        </w:rPr>
        <w:t xml:space="preserve"> </w:t>
      </w:r>
      <w:r w:rsidRPr="00EB3F73">
        <w:rPr>
          <w:lang w:val="en-GB"/>
        </w:rPr>
        <w:t>42.4.2.1</w:t>
      </w:r>
      <w:r w:rsidRPr="00EB3F73">
        <w:rPr>
          <w:spacing w:val="-3"/>
          <w:lang w:val="en-GB"/>
        </w:rPr>
        <w:t xml:space="preserve"> </w:t>
      </w:r>
      <w:r w:rsidRPr="00EB3F73">
        <w:rPr>
          <w:lang w:val="en-GB"/>
        </w:rPr>
        <w:t>to</w:t>
      </w:r>
      <w:r w:rsidRPr="00EB3F73">
        <w:rPr>
          <w:spacing w:val="-2"/>
          <w:lang w:val="en-GB"/>
        </w:rPr>
        <w:t xml:space="preserve"> </w:t>
      </w:r>
      <w:r w:rsidRPr="00EB3F73">
        <w:rPr>
          <w:lang w:val="en-GB"/>
        </w:rPr>
        <w:t>42.4.2.</w:t>
      </w:r>
      <w:r w:rsidR="00454DED" w:rsidRPr="00EB3F73">
        <w:rPr>
          <w:lang w:val="en-GB"/>
        </w:rPr>
        <w:t>5</w:t>
      </w:r>
      <w:r w:rsidRPr="00EB3F73">
        <w:rPr>
          <w:spacing w:val="2"/>
          <w:lang w:val="en-GB"/>
        </w:rPr>
        <w:t xml:space="preserve"> </w:t>
      </w:r>
      <w:r w:rsidRPr="00EB3F73">
        <w:rPr>
          <w:lang w:val="en-GB"/>
        </w:rPr>
        <w:t>shall be</w:t>
      </w:r>
      <w:r w:rsidRPr="00EB3F73">
        <w:rPr>
          <w:spacing w:val="2"/>
          <w:lang w:val="en-GB"/>
        </w:rPr>
        <w:t xml:space="preserve"> </w:t>
      </w:r>
      <w:r w:rsidRPr="00EB3F73">
        <w:rPr>
          <w:lang w:val="en-GB"/>
        </w:rPr>
        <w:t>implemented.</w:t>
      </w:r>
    </w:p>
    <w:p w14:paraId="5A2B9A14" w14:textId="77777777" w:rsidR="00932C18" w:rsidRPr="00EB3F73" w:rsidRDefault="00242E3E">
      <w:pPr>
        <w:pStyle w:val="ListParagraph"/>
        <w:numPr>
          <w:ilvl w:val="3"/>
          <w:numId w:val="58"/>
        </w:numPr>
        <w:tabs>
          <w:tab w:val="left" w:pos="2200"/>
        </w:tabs>
        <w:ind w:hanging="860"/>
        <w:rPr>
          <w:lang w:val="en-GB"/>
        </w:rPr>
      </w:pPr>
      <w:r w:rsidRPr="00EB3F73">
        <w:rPr>
          <w:lang w:val="en-GB"/>
        </w:rPr>
        <w:t>The umpire</w:t>
      </w:r>
      <w:r w:rsidRPr="00EB3F73">
        <w:rPr>
          <w:spacing w:val="1"/>
          <w:lang w:val="en-GB"/>
        </w:rPr>
        <w:t xml:space="preserve"> </w:t>
      </w:r>
      <w:r w:rsidRPr="00EB3F73">
        <w:rPr>
          <w:lang w:val="en-GB"/>
        </w:rPr>
        <w:t>shall</w:t>
      </w:r>
      <w:r w:rsidRPr="00EB3F73">
        <w:rPr>
          <w:spacing w:val="-2"/>
          <w:lang w:val="en-GB"/>
        </w:rPr>
        <w:t xml:space="preserve"> </w:t>
      </w:r>
      <w:r w:rsidRPr="00EB3F73">
        <w:rPr>
          <w:lang w:val="en-GB"/>
        </w:rPr>
        <w:t>call</w:t>
      </w:r>
      <w:r w:rsidRPr="00EB3F73">
        <w:rPr>
          <w:spacing w:val="-2"/>
          <w:lang w:val="en-GB"/>
        </w:rPr>
        <w:t xml:space="preserve"> </w:t>
      </w:r>
      <w:r w:rsidRPr="00EB3F73">
        <w:rPr>
          <w:lang w:val="en-GB"/>
        </w:rPr>
        <w:t>Time, if</w:t>
      </w:r>
      <w:r w:rsidRPr="00EB3F73">
        <w:rPr>
          <w:spacing w:val="-5"/>
          <w:lang w:val="en-GB"/>
        </w:rPr>
        <w:t xml:space="preserve"> </w:t>
      </w:r>
      <w:r w:rsidRPr="00EB3F73">
        <w:rPr>
          <w:lang w:val="en-GB"/>
        </w:rPr>
        <w:t>necessary.</w:t>
      </w:r>
    </w:p>
    <w:p w14:paraId="55C2D1FF" w14:textId="77777777" w:rsidR="00932C18" w:rsidRPr="00EB3F73" w:rsidRDefault="00242E3E">
      <w:pPr>
        <w:pStyle w:val="ListParagraph"/>
        <w:numPr>
          <w:ilvl w:val="3"/>
          <w:numId w:val="58"/>
        </w:numPr>
        <w:tabs>
          <w:tab w:val="left" w:pos="2277"/>
        </w:tabs>
        <w:spacing w:before="117"/>
        <w:ind w:left="2046" w:right="705" w:hanging="706"/>
        <w:rPr>
          <w:lang w:val="en-GB"/>
        </w:rPr>
      </w:pPr>
      <w:r w:rsidRPr="00EB3F73">
        <w:rPr>
          <w:lang w:val="en-GB"/>
        </w:rPr>
        <w:t>Together</w:t>
      </w:r>
      <w:r w:rsidRPr="00EB3F73">
        <w:rPr>
          <w:spacing w:val="10"/>
          <w:lang w:val="en-GB"/>
        </w:rPr>
        <w:t xml:space="preserve"> </w:t>
      </w:r>
      <w:r w:rsidRPr="00EB3F73">
        <w:rPr>
          <w:lang w:val="en-GB"/>
        </w:rPr>
        <w:t>the</w:t>
      </w:r>
      <w:r w:rsidRPr="00EB3F73">
        <w:rPr>
          <w:spacing w:val="14"/>
          <w:lang w:val="en-GB"/>
        </w:rPr>
        <w:t xml:space="preserve"> </w:t>
      </w:r>
      <w:r w:rsidRPr="00EB3F73">
        <w:rPr>
          <w:lang w:val="en-GB"/>
        </w:rPr>
        <w:t>umpires</w:t>
      </w:r>
      <w:r w:rsidRPr="00EB3F73">
        <w:rPr>
          <w:spacing w:val="12"/>
          <w:lang w:val="en-GB"/>
        </w:rPr>
        <w:t xml:space="preserve"> </w:t>
      </w:r>
      <w:r w:rsidRPr="00EB3F73">
        <w:rPr>
          <w:lang w:val="en-GB"/>
        </w:rPr>
        <w:t>shall</w:t>
      </w:r>
      <w:r w:rsidRPr="00EB3F73">
        <w:rPr>
          <w:spacing w:val="10"/>
          <w:lang w:val="en-GB"/>
        </w:rPr>
        <w:t xml:space="preserve"> </w:t>
      </w:r>
      <w:r w:rsidRPr="00EB3F73">
        <w:rPr>
          <w:lang w:val="en-GB"/>
        </w:rPr>
        <w:t>summon</w:t>
      </w:r>
      <w:r w:rsidRPr="00EB3F73">
        <w:rPr>
          <w:spacing w:val="14"/>
          <w:lang w:val="en-GB"/>
        </w:rPr>
        <w:t xml:space="preserve"> </w:t>
      </w:r>
      <w:r w:rsidRPr="00EB3F73">
        <w:rPr>
          <w:lang w:val="en-GB"/>
        </w:rPr>
        <w:t>and</w:t>
      </w:r>
      <w:r w:rsidRPr="00EB3F73">
        <w:rPr>
          <w:spacing w:val="18"/>
          <w:lang w:val="en-GB"/>
        </w:rPr>
        <w:t xml:space="preserve"> </w:t>
      </w:r>
      <w:r w:rsidRPr="00EB3F73">
        <w:rPr>
          <w:lang w:val="en-GB"/>
        </w:rPr>
        <w:t>inform</w:t>
      </w:r>
      <w:r w:rsidRPr="00EB3F73">
        <w:rPr>
          <w:spacing w:val="10"/>
          <w:lang w:val="en-GB"/>
        </w:rPr>
        <w:t xml:space="preserve"> </w:t>
      </w:r>
      <w:r w:rsidRPr="00EB3F73">
        <w:rPr>
          <w:lang w:val="en-GB"/>
        </w:rPr>
        <w:t>the</w:t>
      </w:r>
      <w:r w:rsidRPr="00EB3F73">
        <w:rPr>
          <w:spacing w:val="14"/>
          <w:lang w:val="en-GB"/>
        </w:rPr>
        <w:t xml:space="preserve"> </w:t>
      </w:r>
      <w:r w:rsidRPr="00EB3F73">
        <w:rPr>
          <w:lang w:val="en-GB"/>
        </w:rPr>
        <w:t>offending</w:t>
      </w:r>
      <w:r w:rsidRPr="00EB3F73">
        <w:rPr>
          <w:spacing w:val="14"/>
          <w:lang w:val="en-GB"/>
        </w:rPr>
        <w:t xml:space="preserve"> </w:t>
      </w:r>
      <w:r w:rsidRPr="00EB3F73">
        <w:rPr>
          <w:lang w:val="en-GB"/>
        </w:rPr>
        <w:t>player’s</w:t>
      </w:r>
      <w:r w:rsidRPr="00EB3F73">
        <w:rPr>
          <w:spacing w:val="-59"/>
          <w:lang w:val="en-GB"/>
        </w:rPr>
        <w:t xml:space="preserve"> </w:t>
      </w:r>
      <w:r w:rsidRPr="00EB3F73">
        <w:rPr>
          <w:lang w:val="en-GB"/>
        </w:rPr>
        <w:t>captain</w:t>
      </w:r>
      <w:r w:rsidRPr="00EB3F73">
        <w:rPr>
          <w:spacing w:val="-2"/>
          <w:lang w:val="en-GB"/>
        </w:rPr>
        <w:t xml:space="preserve"> </w:t>
      </w:r>
      <w:r w:rsidRPr="00EB3F73">
        <w:rPr>
          <w:lang w:val="en-GB"/>
        </w:rPr>
        <w:t>that</w:t>
      </w:r>
      <w:r w:rsidRPr="00EB3F73">
        <w:rPr>
          <w:spacing w:val="-3"/>
          <w:lang w:val="en-GB"/>
        </w:rPr>
        <w:t xml:space="preserve"> </w:t>
      </w:r>
      <w:r w:rsidRPr="00EB3F73">
        <w:rPr>
          <w:lang w:val="en-GB"/>
        </w:rPr>
        <w:t>an</w:t>
      </w:r>
      <w:r w:rsidRPr="00EB3F73">
        <w:rPr>
          <w:spacing w:val="-2"/>
          <w:lang w:val="en-GB"/>
        </w:rPr>
        <w:t xml:space="preserve"> </w:t>
      </w:r>
      <w:r w:rsidRPr="00EB3F73">
        <w:rPr>
          <w:lang w:val="en-GB"/>
        </w:rPr>
        <w:t>offence</w:t>
      </w:r>
      <w:r w:rsidRPr="00EB3F73">
        <w:rPr>
          <w:spacing w:val="-1"/>
          <w:lang w:val="en-GB"/>
        </w:rPr>
        <w:t xml:space="preserve"> </w:t>
      </w:r>
      <w:r w:rsidRPr="00EB3F73">
        <w:rPr>
          <w:lang w:val="en-GB"/>
        </w:rPr>
        <w:t>at</w:t>
      </w:r>
      <w:r w:rsidRPr="00EB3F73">
        <w:rPr>
          <w:spacing w:val="-3"/>
          <w:lang w:val="en-GB"/>
        </w:rPr>
        <w:t xml:space="preserve"> </w:t>
      </w:r>
      <w:r w:rsidRPr="00EB3F73">
        <w:rPr>
          <w:lang w:val="en-GB"/>
        </w:rPr>
        <w:t>this</w:t>
      </w:r>
      <w:r w:rsidRPr="00EB3F73">
        <w:rPr>
          <w:spacing w:val="-4"/>
          <w:lang w:val="en-GB"/>
        </w:rPr>
        <w:t xml:space="preserve"> </w:t>
      </w:r>
      <w:r w:rsidRPr="00EB3F73">
        <w:rPr>
          <w:lang w:val="en-GB"/>
        </w:rPr>
        <w:t>Level</w:t>
      </w:r>
      <w:r w:rsidRPr="00EB3F73">
        <w:rPr>
          <w:spacing w:val="-4"/>
          <w:lang w:val="en-GB"/>
        </w:rPr>
        <w:t xml:space="preserve"> </w:t>
      </w:r>
      <w:r w:rsidRPr="00EB3F73">
        <w:rPr>
          <w:lang w:val="en-GB"/>
        </w:rPr>
        <w:t>has</w:t>
      </w:r>
      <w:r w:rsidRPr="00EB3F73">
        <w:rPr>
          <w:spacing w:val="-4"/>
          <w:lang w:val="en-GB"/>
        </w:rPr>
        <w:t xml:space="preserve"> </w:t>
      </w:r>
      <w:r w:rsidRPr="00EB3F73">
        <w:rPr>
          <w:lang w:val="en-GB"/>
        </w:rPr>
        <w:t>occurred.</w:t>
      </w:r>
    </w:p>
    <w:p w14:paraId="2DFF1095" w14:textId="77777777" w:rsidR="00932C18" w:rsidRPr="00EB3F73" w:rsidRDefault="00242E3E" w:rsidP="00106CD8">
      <w:pPr>
        <w:pStyle w:val="ListParagraph"/>
        <w:numPr>
          <w:ilvl w:val="3"/>
          <w:numId w:val="58"/>
        </w:numPr>
        <w:spacing w:before="118"/>
        <w:ind w:left="1560" w:right="704" w:hanging="284"/>
        <w:rPr>
          <w:lang w:val="en-GB"/>
        </w:rPr>
      </w:pPr>
      <w:r w:rsidRPr="00EB3F73">
        <w:rPr>
          <w:lang w:val="en-GB"/>
        </w:rPr>
        <w:t>The</w:t>
      </w:r>
      <w:r w:rsidRPr="00EB3F73">
        <w:rPr>
          <w:spacing w:val="33"/>
          <w:lang w:val="en-GB"/>
        </w:rPr>
        <w:t xml:space="preserve"> </w:t>
      </w:r>
      <w:r w:rsidRPr="00EB3F73">
        <w:rPr>
          <w:lang w:val="en-GB"/>
        </w:rPr>
        <w:t>umpires</w:t>
      </w:r>
      <w:r w:rsidRPr="00EB3F73">
        <w:rPr>
          <w:spacing w:val="31"/>
          <w:lang w:val="en-GB"/>
        </w:rPr>
        <w:t xml:space="preserve"> </w:t>
      </w:r>
      <w:r w:rsidRPr="00EB3F73">
        <w:rPr>
          <w:lang w:val="en-GB"/>
        </w:rPr>
        <w:t>shall</w:t>
      </w:r>
      <w:r w:rsidRPr="00EB3F73">
        <w:rPr>
          <w:spacing w:val="25"/>
          <w:lang w:val="en-GB"/>
        </w:rPr>
        <w:t xml:space="preserve"> </w:t>
      </w:r>
      <w:r w:rsidRPr="00EB3F73">
        <w:rPr>
          <w:lang w:val="en-GB"/>
        </w:rPr>
        <w:t>direct</w:t>
      </w:r>
      <w:r w:rsidRPr="00EB3F73">
        <w:rPr>
          <w:spacing w:val="27"/>
          <w:lang w:val="en-GB"/>
        </w:rPr>
        <w:t xml:space="preserve"> </w:t>
      </w:r>
      <w:r w:rsidRPr="00EB3F73">
        <w:rPr>
          <w:lang w:val="en-GB"/>
        </w:rPr>
        <w:t>the</w:t>
      </w:r>
      <w:r w:rsidRPr="00EB3F73">
        <w:rPr>
          <w:spacing w:val="33"/>
          <w:lang w:val="en-GB"/>
        </w:rPr>
        <w:t xml:space="preserve"> </w:t>
      </w:r>
      <w:r w:rsidRPr="00EB3F73">
        <w:rPr>
          <w:lang w:val="en-GB"/>
        </w:rPr>
        <w:t>captain</w:t>
      </w:r>
      <w:r w:rsidRPr="00EB3F73">
        <w:rPr>
          <w:spacing w:val="28"/>
          <w:lang w:val="en-GB"/>
        </w:rPr>
        <w:t xml:space="preserve"> </w:t>
      </w:r>
      <w:r w:rsidRPr="00EB3F73">
        <w:rPr>
          <w:lang w:val="en-GB"/>
        </w:rPr>
        <w:t>to</w:t>
      </w:r>
      <w:r w:rsidRPr="00EB3F73">
        <w:rPr>
          <w:spacing w:val="33"/>
          <w:lang w:val="en-GB"/>
        </w:rPr>
        <w:t xml:space="preserve"> </w:t>
      </w:r>
      <w:r w:rsidRPr="00EB3F73">
        <w:rPr>
          <w:lang w:val="en-GB"/>
        </w:rPr>
        <w:t>remove</w:t>
      </w:r>
      <w:r w:rsidRPr="00EB3F73">
        <w:rPr>
          <w:spacing w:val="28"/>
          <w:lang w:val="en-GB"/>
        </w:rPr>
        <w:t xml:space="preserve"> </w:t>
      </w:r>
      <w:r w:rsidRPr="00EB3F73">
        <w:rPr>
          <w:lang w:val="en-GB"/>
        </w:rPr>
        <w:t>the</w:t>
      </w:r>
      <w:r w:rsidRPr="00EB3F73">
        <w:rPr>
          <w:spacing w:val="28"/>
          <w:lang w:val="en-GB"/>
        </w:rPr>
        <w:t xml:space="preserve"> </w:t>
      </w:r>
      <w:r w:rsidRPr="00EB3F73">
        <w:rPr>
          <w:lang w:val="en-GB"/>
        </w:rPr>
        <w:t>offending</w:t>
      </w:r>
      <w:r w:rsidRPr="00EB3F73">
        <w:rPr>
          <w:spacing w:val="33"/>
          <w:lang w:val="en-GB"/>
        </w:rPr>
        <w:t xml:space="preserve"> </w:t>
      </w:r>
      <w:r w:rsidRPr="00EB3F73">
        <w:rPr>
          <w:lang w:val="en-GB"/>
        </w:rPr>
        <w:t>player</w:t>
      </w:r>
      <w:r w:rsidRPr="00EB3F73">
        <w:rPr>
          <w:spacing w:val="-59"/>
          <w:lang w:val="en-GB"/>
        </w:rPr>
        <w:t xml:space="preserve"> </w:t>
      </w:r>
      <w:r w:rsidRPr="00EB3F73">
        <w:rPr>
          <w:lang w:val="en-GB"/>
        </w:rPr>
        <w:t>immediately from</w:t>
      </w:r>
      <w:r w:rsidRPr="00EB3F73">
        <w:rPr>
          <w:spacing w:val="-6"/>
          <w:lang w:val="en-GB"/>
        </w:rPr>
        <w:t xml:space="preserve"> </w:t>
      </w:r>
      <w:r w:rsidRPr="00EB3F73">
        <w:rPr>
          <w:lang w:val="en-GB"/>
        </w:rPr>
        <w:t>the</w:t>
      </w:r>
      <w:r w:rsidRPr="00EB3F73">
        <w:rPr>
          <w:spacing w:val="2"/>
          <w:lang w:val="en-GB"/>
        </w:rPr>
        <w:t xml:space="preserve"> </w:t>
      </w:r>
      <w:r w:rsidRPr="00EB3F73">
        <w:rPr>
          <w:lang w:val="en-GB"/>
        </w:rPr>
        <w:t>field</w:t>
      </w:r>
      <w:r w:rsidRPr="00EB3F73">
        <w:rPr>
          <w:spacing w:val="-3"/>
          <w:lang w:val="en-GB"/>
        </w:rPr>
        <w:t xml:space="preserve"> </w:t>
      </w:r>
      <w:r w:rsidRPr="00EB3F73">
        <w:rPr>
          <w:lang w:val="en-GB"/>
        </w:rPr>
        <w:t>of</w:t>
      </w:r>
      <w:r w:rsidRPr="00EB3F73">
        <w:rPr>
          <w:spacing w:val="-3"/>
          <w:lang w:val="en-GB"/>
        </w:rPr>
        <w:t xml:space="preserve"> </w:t>
      </w:r>
      <w:r w:rsidRPr="00EB3F73">
        <w:rPr>
          <w:lang w:val="en-GB"/>
        </w:rPr>
        <w:t>play</w:t>
      </w:r>
      <w:r w:rsidRPr="00EB3F73">
        <w:rPr>
          <w:spacing w:val="-4"/>
          <w:lang w:val="en-GB"/>
        </w:rPr>
        <w:t xml:space="preserve"> </w:t>
      </w:r>
      <w:r w:rsidRPr="00EB3F73">
        <w:rPr>
          <w:lang w:val="en-GB"/>
        </w:rPr>
        <w:t>for</w:t>
      </w:r>
      <w:r w:rsidRPr="00EB3F73">
        <w:rPr>
          <w:spacing w:val="-7"/>
          <w:lang w:val="en-GB"/>
        </w:rPr>
        <w:t xml:space="preserve"> </w:t>
      </w:r>
      <w:r w:rsidRPr="00EB3F73">
        <w:rPr>
          <w:lang w:val="en-GB"/>
        </w:rPr>
        <w:t>a</w:t>
      </w:r>
      <w:r w:rsidRPr="00EB3F73">
        <w:rPr>
          <w:spacing w:val="-2"/>
          <w:lang w:val="en-GB"/>
        </w:rPr>
        <w:t xml:space="preserve"> </w:t>
      </w:r>
      <w:r w:rsidRPr="00EB3F73">
        <w:rPr>
          <w:lang w:val="en-GB"/>
        </w:rPr>
        <w:t>period</w:t>
      </w:r>
      <w:r w:rsidRPr="00EB3F73">
        <w:rPr>
          <w:spacing w:val="2"/>
          <w:lang w:val="en-GB"/>
        </w:rPr>
        <w:t xml:space="preserve"> </w:t>
      </w:r>
      <w:r w:rsidRPr="00EB3F73">
        <w:rPr>
          <w:lang w:val="en-GB"/>
        </w:rPr>
        <w:t>in</w:t>
      </w:r>
      <w:r w:rsidRPr="00EB3F73">
        <w:rPr>
          <w:spacing w:val="-2"/>
          <w:lang w:val="en-GB"/>
        </w:rPr>
        <w:t xml:space="preserve"> </w:t>
      </w:r>
      <w:r w:rsidRPr="00EB3F73">
        <w:rPr>
          <w:lang w:val="en-GB"/>
        </w:rPr>
        <w:t>accordance</w:t>
      </w:r>
      <w:r w:rsidRPr="00EB3F73">
        <w:rPr>
          <w:spacing w:val="2"/>
          <w:lang w:val="en-GB"/>
        </w:rPr>
        <w:t xml:space="preserve"> </w:t>
      </w:r>
      <w:r w:rsidRPr="00EB3F73">
        <w:rPr>
          <w:lang w:val="en-GB"/>
        </w:rPr>
        <w:t>with</w:t>
      </w:r>
      <w:r w:rsidRPr="00EB3F73">
        <w:rPr>
          <w:spacing w:val="-3"/>
          <w:lang w:val="en-GB"/>
        </w:rPr>
        <w:t xml:space="preserve"> </w:t>
      </w:r>
      <w:r w:rsidRPr="00EB3F73">
        <w:rPr>
          <w:lang w:val="en-GB"/>
        </w:rPr>
        <w:t>the</w:t>
      </w:r>
      <w:r w:rsidRPr="00EB3F73">
        <w:rPr>
          <w:spacing w:val="3"/>
          <w:lang w:val="en-GB"/>
        </w:rPr>
        <w:t xml:space="preserve"> </w:t>
      </w:r>
      <w:r w:rsidRPr="00EB3F73">
        <w:rPr>
          <w:lang w:val="en-GB"/>
        </w:rPr>
        <w:t>following:</w:t>
      </w:r>
    </w:p>
    <w:p w14:paraId="5EC162B0" w14:textId="5BCFE720" w:rsidR="00932C18" w:rsidRPr="00134038" w:rsidRDefault="00242E3E" w:rsidP="00134038">
      <w:pPr>
        <w:pStyle w:val="ListParagraph"/>
        <w:numPr>
          <w:ilvl w:val="4"/>
          <w:numId w:val="58"/>
        </w:numPr>
        <w:tabs>
          <w:tab w:val="left" w:pos="3108"/>
        </w:tabs>
        <w:spacing w:before="80" w:line="237" w:lineRule="auto"/>
        <w:ind w:right="704" w:hanging="855"/>
        <w:jc w:val="both"/>
        <w:rPr>
          <w:lang w:val="en-GB"/>
        </w:rPr>
      </w:pPr>
      <w:r w:rsidRPr="00134038">
        <w:rPr>
          <w:lang w:val="en-GB"/>
        </w:rPr>
        <w:t>In</w:t>
      </w:r>
      <w:r w:rsidRPr="00134038">
        <w:rPr>
          <w:spacing w:val="15"/>
          <w:lang w:val="en-GB"/>
        </w:rPr>
        <w:t xml:space="preserve"> </w:t>
      </w:r>
      <w:r w:rsidRPr="00134038">
        <w:rPr>
          <w:lang w:val="en-GB"/>
        </w:rPr>
        <w:t>a</w:t>
      </w:r>
      <w:r w:rsidRPr="00134038">
        <w:rPr>
          <w:spacing w:val="16"/>
          <w:lang w:val="en-GB"/>
        </w:rPr>
        <w:t xml:space="preserve"> </w:t>
      </w:r>
      <w:r w:rsidRPr="00134038">
        <w:rPr>
          <w:lang w:val="en-GB"/>
        </w:rPr>
        <w:t>match</w:t>
      </w:r>
      <w:r w:rsidRPr="00134038">
        <w:rPr>
          <w:spacing w:val="16"/>
          <w:lang w:val="en-GB"/>
        </w:rPr>
        <w:t xml:space="preserve"> </w:t>
      </w:r>
      <w:r w:rsidRPr="00134038">
        <w:rPr>
          <w:lang w:val="en-GB"/>
        </w:rPr>
        <w:t>where</w:t>
      </w:r>
      <w:r w:rsidRPr="00134038">
        <w:rPr>
          <w:spacing w:val="16"/>
          <w:lang w:val="en-GB"/>
        </w:rPr>
        <w:t xml:space="preserve"> </w:t>
      </w:r>
      <w:r w:rsidRPr="00134038">
        <w:rPr>
          <w:lang w:val="en-GB"/>
        </w:rPr>
        <w:t>the</w:t>
      </w:r>
      <w:r w:rsidRPr="00134038">
        <w:rPr>
          <w:spacing w:val="16"/>
          <w:lang w:val="en-GB"/>
        </w:rPr>
        <w:t xml:space="preserve"> </w:t>
      </w:r>
      <w:r w:rsidRPr="00134038">
        <w:rPr>
          <w:lang w:val="en-GB"/>
        </w:rPr>
        <w:t>innings</w:t>
      </w:r>
      <w:r w:rsidRPr="00134038">
        <w:rPr>
          <w:spacing w:val="14"/>
          <w:lang w:val="en-GB"/>
        </w:rPr>
        <w:t xml:space="preserve"> </w:t>
      </w:r>
      <w:r w:rsidRPr="00134038">
        <w:rPr>
          <w:lang w:val="en-GB"/>
        </w:rPr>
        <w:t>are</w:t>
      </w:r>
      <w:r w:rsidRPr="00134038">
        <w:rPr>
          <w:spacing w:val="11"/>
          <w:lang w:val="en-GB"/>
        </w:rPr>
        <w:t xml:space="preserve"> </w:t>
      </w:r>
      <w:r w:rsidRPr="00134038">
        <w:rPr>
          <w:lang w:val="en-GB"/>
        </w:rPr>
        <w:t>not</w:t>
      </w:r>
      <w:r w:rsidRPr="00134038">
        <w:rPr>
          <w:spacing w:val="15"/>
          <w:lang w:val="en-GB"/>
        </w:rPr>
        <w:t xml:space="preserve"> </w:t>
      </w:r>
      <w:r w:rsidRPr="00134038">
        <w:rPr>
          <w:lang w:val="en-GB"/>
        </w:rPr>
        <w:t>limited</w:t>
      </w:r>
      <w:r w:rsidRPr="00134038">
        <w:rPr>
          <w:spacing w:val="16"/>
          <w:lang w:val="en-GB"/>
        </w:rPr>
        <w:t xml:space="preserve"> </w:t>
      </w:r>
      <w:r w:rsidRPr="00134038">
        <w:rPr>
          <w:lang w:val="en-GB"/>
        </w:rPr>
        <w:t>to</w:t>
      </w:r>
      <w:r w:rsidRPr="00134038">
        <w:rPr>
          <w:spacing w:val="16"/>
          <w:lang w:val="en-GB"/>
        </w:rPr>
        <w:t xml:space="preserve"> </w:t>
      </w:r>
      <w:proofErr w:type="gramStart"/>
      <w:r w:rsidRPr="00134038">
        <w:rPr>
          <w:lang w:val="en-GB"/>
        </w:rPr>
        <w:t>a</w:t>
      </w:r>
      <w:r w:rsidRPr="00134038">
        <w:rPr>
          <w:spacing w:val="11"/>
          <w:lang w:val="en-GB"/>
        </w:rPr>
        <w:t xml:space="preserve"> </w:t>
      </w:r>
      <w:r w:rsidRPr="00134038">
        <w:rPr>
          <w:lang w:val="en-GB"/>
        </w:rPr>
        <w:t>number</w:t>
      </w:r>
      <w:r w:rsidRPr="00134038">
        <w:rPr>
          <w:spacing w:val="13"/>
          <w:lang w:val="en-GB"/>
        </w:rPr>
        <w:t xml:space="preserve"> </w:t>
      </w:r>
      <w:r w:rsidRPr="00134038">
        <w:rPr>
          <w:lang w:val="en-GB"/>
        </w:rPr>
        <w:t>of</w:t>
      </w:r>
      <w:proofErr w:type="gramEnd"/>
      <w:r w:rsidRPr="00134038">
        <w:rPr>
          <w:spacing w:val="10"/>
          <w:lang w:val="en-GB"/>
        </w:rPr>
        <w:t xml:space="preserve"> </w:t>
      </w:r>
      <w:r w:rsidRPr="00134038">
        <w:rPr>
          <w:lang w:val="en-GB"/>
        </w:rPr>
        <w:t>overs,</w:t>
      </w:r>
      <w:r w:rsidRPr="00134038">
        <w:rPr>
          <w:spacing w:val="-58"/>
          <w:lang w:val="en-GB"/>
        </w:rPr>
        <w:t xml:space="preserve"> </w:t>
      </w:r>
      <w:r w:rsidRPr="00134038">
        <w:rPr>
          <w:lang w:val="en-GB"/>
        </w:rPr>
        <w:t>the</w:t>
      </w:r>
      <w:r w:rsidRPr="00134038">
        <w:rPr>
          <w:spacing w:val="9"/>
          <w:lang w:val="en-GB"/>
        </w:rPr>
        <w:t xml:space="preserve"> </w:t>
      </w:r>
      <w:r w:rsidRPr="00134038">
        <w:rPr>
          <w:lang w:val="en-GB"/>
        </w:rPr>
        <w:t>player</w:t>
      </w:r>
      <w:r w:rsidRPr="00134038">
        <w:rPr>
          <w:spacing w:val="10"/>
          <w:lang w:val="en-GB"/>
        </w:rPr>
        <w:t xml:space="preserve"> </w:t>
      </w:r>
      <w:r w:rsidRPr="00134038">
        <w:rPr>
          <w:lang w:val="en-GB"/>
        </w:rPr>
        <w:t>shall</w:t>
      </w:r>
      <w:r w:rsidRPr="00134038">
        <w:rPr>
          <w:spacing w:val="6"/>
          <w:lang w:val="en-GB"/>
        </w:rPr>
        <w:t xml:space="preserve"> </w:t>
      </w:r>
      <w:r w:rsidRPr="00134038">
        <w:rPr>
          <w:lang w:val="en-GB"/>
        </w:rPr>
        <w:t>be</w:t>
      </w:r>
      <w:r w:rsidRPr="00134038">
        <w:rPr>
          <w:spacing w:val="9"/>
          <w:lang w:val="en-GB"/>
        </w:rPr>
        <w:t xml:space="preserve"> </w:t>
      </w:r>
      <w:r w:rsidRPr="00134038">
        <w:rPr>
          <w:lang w:val="en-GB"/>
        </w:rPr>
        <w:t>suspended</w:t>
      </w:r>
      <w:r w:rsidRPr="00134038">
        <w:rPr>
          <w:spacing w:val="9"/>
          <w:lang w:val="en-GB"/>
        </w:rPr>
        <w:t xml:space="preserve"> </w:t>
      </w:r>
      <w:r w:rsidRPr="00134038">
        <w:rPr>
          <w:lang w:val="en-GB"/>
        </w:rPr>
        <w:t>from</w:t>
      </w:r>
      <w:r w:rsidRPr="00134038">
        <w:rPr>
          <w:spacing w:val="5"/>
          <w:lang w:val="en-GB"/>
        </w:rPr>
        <w:t xml:space="preserve"> </w:t>
      </w:r>
      <w:r w:rsidRPr="00134038">
        <w:rPr>
          <w:lang w:val="en-GB"/>
        </w:rPr>
        <w:t>the</w:t>
      </w:r>
      <w:r w:rsidRPr="00134038">
        <w:rPr>
          <w:spacing w:val="9"/>
          <w:lang w:val="en-GB"/>
        </w:rPr>
        <w:t xml:space="preserve"> </w:t>
      </w:r>
      <w:r w:rsidRPr="00134038">
        <w:rPr>
          <w:lang w:val="en-GB"/>
        </w:rPr>
        <w:t>field</w:t>
      </w:r>
      <w:r w:rsidRPr="00134038">
        <w:rPr>
          <w:spacing w:val="9"/>
          <w:lang w:val="en-GB"/>
        </w:rPr>
        <w:t xml:space="preserve"> </w:t>
      </w:r>
      <w:r w:rsidRPr="00134038">
        <w:rPr>
          <w:lang w:val="en-GB"/>
        </w:rPr>
        <w:t>of</w:t>
      </w:r>
      <w:r w:rsidRPr="00134038">
        <w:rPr>
          <w:spacing w:val="8"/>
          <w:lang w:val="en-GB"/>
        </w:rPr>
        <w:t xml:space="preserve"> </w:t>
      </w:r>
      <w:r w:rsidRPr="00134038">
        <w:rPr>
          <w:lang w:val="en-GB"/>
        </w:rPr>
        <w:t>play</w:t>
      </w:r>
      <w:r w:rsidRPr="00134038">
        <w:rPr>
          <w:spacing w:val="11"/>
          <w:lang w:val="en-GB"/>
        </w:rPr>
        <w:t xml:space="preserve"> </w:t>
      </w:r>
      <w:r w:rsidRPr="00134038">
        <w:rPr>
          <w:lang w:val="en-GB"/>
        </w:rPr>
        <w:t>for</w:t>
      </w:r>
      <w:r w:rsidRPr="00134038">
        <w:rPr>
          <w:spacing w:val="10"/>
          <w:lang w:val="en-GB"/>
        </w:rPr>
        <w:t xml:space="preserve"> </w:t>
      </w:r>
      <w:r w:rsidRPr="00134038">
        <w:rPr>
          <w:lang w:val="en-GB"/>
        </w:rPr>
        <w:t>10</w:t>
      </w:r>
      <w:r w:rsidRPr="00134038">
        <w:rPr>
          <w:spacing w:val="9"/>
          <w:lang w:val="en-GB"/>
        </w:rPr>
        <w:t xml:space="preserve"> </w:t>
      </w:r>
      <w:r w:rsidRPr="00134038">
        <w:rPr>
          <w:lang w:val="en-GB"/>
        </w:rPr>
        <w:t>overs.</w:t>
      </w:r>
      <w:r w:rsidRPr="00134038">
        <w:rPr>
          <w:spacing w:val="8"/>
          <w:lang w:val="en-GB"/>
        </w:rPr>
        <w:t xml:space="preserve"> </w:t>
      </w:r>
      <w:r w:rsidRPr="00134038">
        <w:rPr>
          <w:lang w:val="en-GB"/>
        </w:rPr>
        <w:t>Any</w:t>
      </w:r>
      <w:r w:rsidR="00134038">
        <w:rPr>
          <w:lang w:val="en-GB"/>
        </w:rPr>
        <w:t xml:space="preserve"> </w:t>
      </w:r>
      <w:r w:rsidRPr="00134038">
        <w:rPr>
          <w:lang w:val="en-GB"/>
        </w:rPr>
        <w:t>balls remaining in the over in progress at the time of suspension shall</w:t>
      </w:r>
      <w:r w:rsidRPr="00134038">
        <w:rPr>
          <w:spacing w:val="1"/>
          <w:lang w:val="en-GB"/>
        </w:rPr>
        <w:t xml:space="preserve"> </w:t>
      </w:r>
      <w:r w:rsidRPr="00134038">
        <w:rPr>
          <w:lang w:val="en-GB"/>
        </w:rPr>
        <w:t>not</w:t>
      </w:r>
      <w:r w:rsidRPr="00134038">
        <w:rPr>
          <w:spacing w:val="-3"/>
          <w:lang w:val="en-GB"/>
        </w:rPr>
        <w:t xml:space="preserve"> </w:t>
      </w:r>
      <w:r w:rsidRPr="00134038">
        <w:rPr>
          <w:lang w:val="en-GB"/>
        </w:rPr>
        <w:t>count</w:t>
      </w:r>
      <w:r w:rsidRPr="00134038">
        <w:rPr>
          <w:spacing w:val="-3"/>
          <w:lang w:val="en-GB"/>
        </w:rPr>
        <w:t xml:space="preserve"> </w:t>
      </w:r>
      <w:r w:rsidRPr="00134038">
        <w:rPr>
          <w:lang w:val="en-GB"/>
        </w:rPr>
        <w:t>towards</w:t>
      </w:r>
      <w:r w:rsidRPr="00134038">
        <w:rPr>
          <w:spacing w:val="-3"/>
          <w:lang w:val="en-GB"/>
        </w:rPr>
        <w:t xml:space="preserve"> </w:t>
      </w:r>
      <w:r w:rsidRPr="00134038">
        <w:rPr>
          <w:lang w:val="en-GB"/>
        </w:rPr>
        <w:t>the</w:t>
      </w:r>
      <w:r w:rsidRPr="00134038">
        <w:rPr>
          <w:spacing w:val="-2"/>
          <w:lang w:val="en-GB"/>
        </w:rPr>
        <w:t xml:space="preserve"> </w:t>
      </w:r>
      <w:r w:rsidRPr="00134038">
        <w:rPr>
          <w:lang w:val="en-GB"/>
        </w:rPr>
        <w:t>overs</w:t>
      </w:r>
      <w:r w:rsidRPr="00134038">
        <w:rPr>
          <w:spacing w:val="-3"/>
          <w:lang w:val="en-GB"/>
        </w:rPr>
        <w:t xml:space="preserve"> </w:t>
      </w:r>
      <w:r w:rsidRPr="00134038">
        <w:rPr>
          <w:lang w:val="en-GB"/>
        </w:rPr>
        <w:t>for</w:t>
      </w:r>
      <w:r w:rsidRPr="00134038">
        <w:rPr>
          <w:spacing w:val="-1"/>
          <w:lang w:val="en-GB"/>
        </w:rPr>
        <w:t xml:space="preserve"> </w:t>
      </w:r>
      <w:r w:rsidRPr="00134038">
        <w:rPr>
          <w:lang w:val="en-GB"/>
        </w:rPr>
        <w:t>which</w:t>
      </w:r>
      <w:r w:rsidRPr="00134038">
        <w:rPr>
          <w:spacing w:val="4"/>
          <w:lang w:val="en-GB"/>
        </w:rPr>
        <w:t xml:space="preserve"> </w:t>
      </w:r>
      <w:r w:rsidRPr="00134038">
        <w:rPr>
          <w:lang w:val="en-GB"/>
        </w:rPr>
        <w:t>the</w:t>
      </w:r>
      <w:r w:rsidRPr="00134038">
        <w:rPr>
          <w:spacing w:val="3"/>
          <w:lang w:val="en-GB"/>
        </w:rPr>
        <w:t xml:space="preserve"> </w:t>
      </w:r>
      <w:r w:rsidRPr="00134038">
        <w:rPr>
          <w:lang w:val="en-GB"/>
        </w:rPr>
        <w:t>player is</w:t>
      </w:r>
      <w:r w:rsidRPr="00134038">
        <w:rPr>
          <w:spacing w:val="-4"/>
          <w:lang w:val="en-GB"/>
        </w:rPr>
        <w:t xml:space="preserve"> </w:t>
      </w:r>
      <w:r w:rsidRPr="00134038">
        <w:rPr>
          <w:lang w:val="en-GB"/>
        </w:rPr>
        <w:t>suspended.</w:t>
      </w:r>
    </w:p>
    <w:p w14:paraId="3BF3DC65" w14:textId="77777777" w:rsidR="00932C18" w:rsidRPr="00EB3F73" w:rsidRDefault="00242E3E">
      <w:pPr>
        <w:pStyle w:val="ListParagraph"/>
        <w:numPr>
          <w:ilvl w:val="4"/>
          <w:numId w:val="58"/>
        </w:numPr>
        <w:tabs>
          <w:tab w:val="left" w:pos="3108"/>
        </w:tabs>
        <w:spacing w:before="118"/>
        <w:ind w:right="705" w:hanging="855"/>
        <w:jc w:val="both"/>
        <w:rPr>
          <w:lang w:val="en-GB"/>
        </w:rPr>
      </w:pPr>
      <w:r w:rsidRPr="00EB3F73">
        <w:rPr>
          <w:lang w:val="en-GB"/>
        </w:rPr>
        <w:t xml:space="preserve">In a match where the innings are limited to </w:t>
      </w:r>
      <w:proofErr w:type="gramStart"/>
      <w:r w:rsidRPr="00EB3F73">
        <w:rPr>
          <w:lang w:val="en-GB"/>
        </w:rPr>
        <w:t>a number of</w:t>
      </w:r>
      <w:proofErr w:type="gramEnd"/>
      <w:r w:rsidRPr="00EB3F73">
        <w:rPr>
          <w:lang w:val="en-GB"/>
        </w:rPr>
        <w:t xml:space="preserve"> overs, the</w:t>
      </w:r>
      <w:r w:rsidRPr="00EB3F73">
        <w:rPr>
          <w:spacing w:val="1"/>
          <w:lang w:val="en-GB"/>
        </w:rPr>
        <w:t xml:space="preserve"> </w:t>
      </w:r>
      <w:r w:rsidRPr="00EB3F73">
        <w:rPr>
          <w:lang w:val="en-GB"/>
        </w:rPr>
        <w:t>player</w:t>
      </w:r>
      <w:r w:rsidRPr="00EB3F73">
        <w:rPr>
          <w:spacing w:val="1"/>
          <w:lang w:val="en-GB"/>
        </w:rPr>
        <w:t xml:space="preserve"> </w:t>
      </w:r>
      <w:r w:rsidRPr="00EB3F73">
        <w:rPr>
          <w:lang w:val="en-GB"/>
        </w:rPr>
        <w:t>shall</w:t>
      </w:r>
      <w:r w:rsidRPr="00EB3F73">
        <w:rPr>
          <w:spacing w:val="1"/>
          <w:lang w:val="en-GB"/>
        </w:rPr>
        <w:t xml:space="preserve"> </w:t>
      </w:r>
      <w:r w:rsidRPr="00EB3F73">
        <w:rPr>
          <w:lang w:val="en-GB"/>
        </w:rPr>
        <w:t>be</w:t>
      </w:r>
      <w:r w:rsidRPr="00EB3F73">
        <w:rPr>
          <w:spacing w:val="1"/>
          <w:lang w:val="en-GB"/>
        </w:rPr>
        <w:t xml:space="preserve"> </w:t>
      </w:r>
      <w:r w:rsidRPr="00EB3F73">
        <w:rPr>
          <w:lang w:val="en-GB"/>
        </w:rPr>
        <w:t>suspended</w:t>
      </w:r>
      <w:r w:rsidRPr="00EB3F73">
        <w:rPr>
          <w:spacing w:val="1"/>
          <w:lang w:val="en-GB"/>
        </w:rPr>
        <w:t xml:space="preserve"> </w:t>
      </w:r>
      <w:r w:rsidRPr="00EB3F73">
        <w:rPr>
          <w:lang w:val="en-GB"/>
        </w:rPr>
        <w:t>for</w:t>
      </w:r>
      <w:r w:rsidRPr="00EB3F73">
        <w:rPr>
          <w:spacing w:val="1"/>
          <w:lang w:val="en-GB"/>
        </w:rPr>
        <w:t xml:space="preserve"> </w:t>
      </w:r>
      <w:r w:rsidRPr="00EB3F73">
        <w:rPr>
          <w:lang w:val="en-GB"/>
        </w:rPr>
        <w:t>one</w:t>
      </w:r>
      <w:r w:rsidRPr="00EB3F73">
        <w:rPr>
          <w:spacing w:val="1"/>
          <w:lang w:val="en-GB"/>
        </w:rPr>
        <w:t xml:space="preserve"> </w:t>
      </w:r>
      <w:r w:rsidRPr="00EB3F73">
        <w:rPr>
          <w:lang w:val="en-GB"/>
        </w:rPr>
        <w:t>fifth</w:t>
      </w:r>
      <w:r w:rsidRPr="00EB3F73">
        <w:rPr>
          <w:spacing w:val="1"/>
          <w:lang w:val="en-GB"/>
        </w:rPr>
        <w:t xml:space="preserve"> </w:t>
      </w:r>
      <w:r w:rsidRPr="00EB3F73">
        <w:rPr>
          <w:lang w:val="en-GB"/>
        </w:rPr>
        <w:t>of</w:t>
      </w:r>
      <w:r w:rsidRPr="00EB3F73">
        <w:rPr>
          <w:spacing w:val="1"/>
          <w:lang w:val="en-GB"/>
        </w:rPr>
        <w:t xml:space="preserve"> </w:t>
      </w:r>
      <w:r w:rsidRPr="00EB3F73">
        <w:rPr>
          <w:lang w:val="en-GB"/>
        </w:rPr>
        <w:t>the</w:t>
      </w:r>
      <w:r w:rsidRPr="00EB3F73">
        <w:rPr>
          <w:spacing w:val="1"/>
          <w:lang w:val="en-GB"/>
        </w:rPr>
        <w:t xml:space="preserve"> </w:t>
      </w:r>
      <w:r w:rsidRPr="00EB3F73">
        <w:rPr>
          <w:lang w:val="en-GB"/>
        </w:rPr>
        <w:t>number</w:t>
      </w:r>
      <w:r w:rsidRPr="00EB3F73">
        <w:rPr>
          <w:spacing w:val="1"/>
          <w:lang w:val="en-GB"/>
        </w:rPr>
        <w:t xml:space="preserve"> </w:t>
      </w:r>
      <w:r w:rsidRPr="00EB3F73">
        <w:rPr>
          <w:lang w:val="en-GB"/>
        </w:rPr>
        <w:t>of</w:t>
      </w:r>
      <w:r w:rsidRPr="00EB3F73">
        <w:rPr>
          <w:spacing w:val="1"/>
          <w:lang w:val="en-GB"/>
        </w:rPr>
        <w:t xml:space="preserve"> </w:t>
      </w:r>
      <w:r w:rsidRPr="00EB3F73">
        <w:rPr>
          <w:lang w:val="en-GB"/>
        </w:rPr>
        <w:t>overs</w:t>
      </w:r>
      <w:r w:rsidRPr="00EB3F73">
        <w:rPr>
          <w:spacing w:val="1"/>
          <w:lang w:val="en-GB"/>
        </w:rPr>
        <w:t xml:space="preserve"> </w:t>
      </w:r>
      <w:r w:rsidRPr="00EB3F73">
        <w:rPr>
          <w:lang w:val="en-GB"/>
        </w:rPr>
        <w:t>allocated to the current innings at its commencement. If, in calculating</w:t>
      </w:r>
      <w:r w:rsidRPr="00EB3F73">
        <w:rPr>
          <w:spacing w:val="-59"/>
          <w:lang w:val="en-GB"/>
        </w:rPr>
        <w:t xml:space="preserve"> </w:t>
      </w:r>
      <w:r w:rsidRPr="00EB3F73">
        <w:rPr>
          <w:lang w:val="en-GB"/>
        </w:rPr>
        <w:t>the</w:t>
      </w:r>
      <w:r w:rsidRPr="00EB3F73">
        <w:rPr>
          <w:spacing w:val="1"/>
          <w:lang w:val="en-GB"/>
        </w:rPr>
        <w:t xml:space="preserve"> </w:t>
      </w:r>
      <w:r w:rsidRPr="00EB3F73">
        <w:rPr>
          <w:lang w:val="en-GB"/>
        </w:rPr>
        <w:t>length</w:t>
      </w:r>
      <w:r w:rsidRPr="00EB3F73">
        <w:rPr>
          <w:spacing w:val="1"/>
          <w:lang w:val="en-GB"/>
        </w:rPr>
        <w:t xml:space="preserve"> </w:t>
      </w:r>
      <w:r w:rsidRPr="00EB3F73">
        <w:rPr>
          <w:lang w:val="en-GB"/>
        </w:rPr>
        <w:t>of</w:t>
      </w:r>
      <w:r w:rsidRPr="00EB3F73">
        <w:rPr>
          <w:spacing w:val="1"/>
          <w:lang w:val="en-GB"/>
        </w:rPr>
        <w:t xml:space="preserve"> </w:t>
      </w:r>
      <w:r w:rsidRPr="00EB3F73">
        <w:rPr>
          <w:lang w:val="en-GB"/>
        </w:rPr>
        <w:t>the</w:t>
      </w:r>
      <w:r w:rsidRPr="00EB3F73">
        <w:rPr>
          <w:spacing w:val="1"/>
          <w:lang w:val="en-GB"/>
        </w:rPr>
        <w:t xml:space="preserve"> </w:t>
      </w:r>
      <w:r w:rsidRPr="00EB3F73">
        <w:rPr>
          <w:lang w:val="en-GB"/>
        </w:rPr>
        <w:t>suspension,</w:t>
      </w:r>
      <w:r w:rsidRPr="00EB3F73">
        <w:rPr>
          <w:spacing w:val="1"/>
          <w:lang w:val="en-GB"/>
        </w:rPr>
        <w:t xml:space="preserve"> </w:t>
      </w:r>
      <w:r w:rsidRPr="00EB3F73">
        <w:rPr>
          <w:lang w:val="en-GB"/>
        </w:rPr>
        <w:t>a</w:t>
      </w:r>
      <w:r w:rsidRPr="00EB3F73">
        <w:rPr>
          <w:spacing w:val="1"/>
          <w:lang w:val="en-GB"/>
        </w:rPr>
        <w:t xml:space="preserve"> </w:t>
      </w:r>
      <w:r w:rsidRPr="00EB3F73">
        <w:rPr>
          <w:lang w:val="en-GB"/>
        </w:rPr>
        <w:t>part-over</w:t>
      </w:r>
      <w:r w:rsidRPr="00EB3F73">
        <w:rPr>
          <w:spacing w:val="1"/>
          <w:lang w:val="en-GB"/>
        </w:rPr>
        <w:t xml:space="preserve"> </w:t>
      </w:r>
      <w:r w:rsidRPr="00EB3F73">
        <w:rPr>
          <w:lang w:val="en-GB"/>
        </w:rPr>
        <w:t>results,</w:t>
      </w:r>
      <w:r w:rsidRPr="00EB3F73">
        <w:rPr>
          <w:spacing w:val="1"/>
          <w:lang w:val="en-GB"/>
        </w:rPr>
        <w:t xml:space="preserve"> </w:t>
      </w:r>
      <w:r w:rsidRPr="00EB3F73">
        <w:rPr>
          <w:lang w:val="en-GB"/>
        </w:rPr>
        <w:t>it</w:t>
      </w:r>
      <w:r w:rsidRPr="00EB3F73">
        <w:rPr>
          <w:spacing w:val="1"/>
          <w:lang w:val="en-GB"/>
        </w:rPr>
        <w:t xml:space="preserve"> </w:t>
      </w:r>
      <w:r w:rsidRPr="00EB3F73">
        <w:rPr>
          <w:lang w:val="en-GB"/>
        </w:rPr>
        <w:t>shall</w:t>
      </w:r>
      <w:r w:rsidRPr="00EB3F73">
        <w:rPr>
          <w:spacing w:val="61"/>
          <w:lang w:val="en-GB"/>
        </w:rPr>
        <w:t xml:space="preserve"> </w:t>
      </w:r>
      <w:r w:rsidRPr="00EB3F73">
        <w:rPr>
          <w:lang w:val="en-GB"/>
        </w:rPr>
        <w:t>be</w:t>
      </w:r>
      <w:r w:rsidRPr="00EB3F73">
        <w:rPr>
          <w:spacing w:val="1"/>
          <w:lang w:val="en-GB"/>
        </w:rPr>
        <w:t xml:space="preserve"> </w:t>
      </w:r>
      <w:r w:rsidRPr="00EB3F73">
        <w:rPr>
          <w:lang w:val="en-GB"/>
        </w:rPr>
        <w:t>considered</w:t>
      </w:r>
      <w:r w:rsidRPr="00EB3F73">
        <w:rPr>
          <w:spacing w:val="1"/>
          <w:lang w:val="en-GB"/>
        </w:rPr>
        <w:t xml:space="preserve"> </w:t>
      </w:r>
      <w:proofErr w:type="gramStart"/>
      <w:r w:rsidRPr="00EB3F73">
        <w:rPr>
          <w:lang w:val="en-GB"/>
        </w:rPr>
        <w:t>as</w:t>
      </w:r>
      <w:r w:rsidRPr="00EB3F73">
        <w:rPr>
          <w:spacing w:val="1"/>
          <w:lang w:val="en-GB"/>
        </w:rPr>
        <w:t xml:space="preserve"> </w:t>
      </w:r>
      <w:r w:rsidRPr="00EB3F73">
        <w:rPr>
          <w:lang w:val="en-GB"/>
        </w:rPr>
        <w:t>a</w:t>
      </w:r>
      <w:r w:rsidRPr="00EB3F73">
        <w:rPr>
          <w:spacing w:val="1"/>
          <w:lang w:val="en-GB"/>
        </w:rPr>
        <w:t xml:space="preserve"> </w:t>
      </w:r>
      <w:r w:rsidRPr="00EB3F73">
        <w:rPr>
          <w:lang w:val="en-GB"/>
        </w:rPr>
        <w:t>whole</w:t>
      </w:r>
      <w:r w:rsidRPr="00EB3F73">
        <w:rPr>
          <w:spacing w:val="1"/>
          <w:lang w:val="en-GB"/>
        </w:rPr>
        <w:t xml:space="preserve"> </w:t>
      </w:r>
      <w:r w:rsidRPr="00EB3F73">
        <w:rPr>
          <w:lang w:val="en-GB"/>
        </w:rPr>
        <w:t>over</w:t>
      </w:r>
      <w:proofErr w:type="gramEnd"/>
      <w:r w:rsidRPr="00EB3F73">
        <w:rPr>
          <w:lang w:val="en-GB"/>
        </w:rPr>
        <w:t>.</w:t>
      </w:r>
      <w:r w:rsidRPr="00EB3F73">
        <w:rPr>
          <w:spacing w:val="1"/>
          <w:lang w:val="en-GB"/>
        </w:rPr>
        <w:t xml:space="preserve"> </w:t>
      </w:r>
      <w:r w:rsidRPr="00EB3F73">
        <w:rPr>
          <w:lang w:val="en-GB"/>
        </w:rPr>
        <w:t>Any</w:t>
      </w:r>
      <w:r w:rsidRPr="00EB3F73">
        <w:rPr>
          <w:spacing w:val="1"/>
          <w:lang w:val="en-GB"/>
        </w:rPr>
        <w:t xml:space="preserve"> </w:t>
      </w:r>
      <w:r w:rsidRPr="00EB3F73">
        <w:rPr>
          <w:lang w:val="en-GB"/>
        </w:rPr>
        <w:t>balls</w:t>
      </w:r>
      <w:r w:rsidRPr="00EB3F73">
        <w:rPr>
          <w:spacing w:val="1"/>
          <w:lang w:val="en-GB"/>
        </w:rPr>
        <w:t xml:space="preserve"> </w:t>
      </w:r>
      <w:r w:rsidRPr="00EB3F73">
        <w:rPr>
          <w:lang w:val="en-GB"/>
        </w:rPr>
        <w:t>remaining</w:t>
      </w:r>
      <w:r w:rsidRPr="00EB3F73">
        <w:rPr>
          <w:spacing w:val="1"/>
          <w:lang w:val="en-GB"/>
        </w:rPr>
        <w:t xml:space="preserve"> </w:t>
      </w:r>
      <w:r w:rsidRPr="00EB3F73">
        <w:rPr>
          <w:lang w:val="en-GB"/>
        </w:rPr>
        <w:t>in</w:t>
      </w:r>
      <w:r w:rsidRPr="00EB3F73">
        <w:rPr>
          <w:spacing w:val="1"/>
          <w:lang w:val="en-GB"/>
        </w:rPr>
        <w:t xml:space="preserve"> </w:t>
      </w:r>
      <w:r w:rsidRPr="00EB3F73">
        <w:rPr>
          <w:lang w:val="en-GB"/>
        </w:rPr>
        <w:t>the</w:t>
      </w:r>
      <w:r w:rsidRPr="00EB3F73">
        <w:rPr>
          <w:spacing w:val="1"/>
          <w:lang w:val="en-GB"/>
        </w:rPr>
        <w:t xml:space="preserve"> </w:t>
      </w:r>
      <w:r w:rsidRPr="00EB3F73">
        <w:rPr>
          <w:lang w:val="en-GB"/>
        </w:rPr>
        <w:t>over</w:t>
      </w:r>
      <w:r w:rsidRPr="00EB3F73">
        <w:rPr>
          <w:spacing w:val="1"/>
          <w:lang w:val="en-GB"/>
        </w:rPr>
        <w:t xml:space="preserve"> </w:t>
      </w:r>
      <w:r w:rsidRPr="00EB3F73">
        <w:rPr>
          <w:lang w:val="en-GB"/>
        </w:rPr>
        <w:t>in</w:t>
      </w:r>
      <w:r w:rsidRPr="00EB3F73">
        <w:rPr>
          <w:spacing w:val="1"/>
          <w:lang w:val="en-GB"/>
        </w:rPr>
        <w:t xml:space="preserve"> </w:t>
      </w:r>
      <w:r w:rsidRPr="00EB3F73">
        <w:rPr>
          <w:lang w:val="en-GB"/>
        </w:rPr>
        <w:t>progress at the time of suspension shall not count towards the overs</w:t>
      </w:r>
      <w:r w:rsidRPr="00EB3F73">
        <w:rPr>
          <w:spacing w:val="1"/>
          <w:lang w:val="en-GB"/>
        </w:rPr>
        <w:t xml:space="preserve"> </w:t>
      </w:r>
      <w:r w:rsidRPr="00EB3F73">
        <w:rPr>
          <w:lang w:val="en-GB"/>
        </w:rPr>
        <w:t>for</w:t>
      </w:r>
      <w:r w:rsidRPr="00EB3F73">
        <w:rPr>
          <w:spacing w:val="-2"/>
          <w:lang w:val="en-GB"/>
        </w:rPr>
        <w:t xml:space="preserve"> </w:t>
      </w:r>
      <w:r w:rsidRPr="00EB3F73">
        <w:rPr>
          <w:lang w:val="en-GB"/>
        </w:rPr>
        <w:t>which</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player</w:t>
      </w:r>
      <w:r w:rsidRPr="00EB3F73">
        <w:rPr>
          <w:spacing w:val="-1"/>
          <w:lang w:val="en-GB"/>
        </w:rPr>
        <w:t xml:space="preserve"> </w:t>
      </w:r>
      <w:r w:rsidRPr="00EB3F73">
        <w:rPr>
          <w:lang w:val="en-GB"/>
        </w:rPr>
        <w:t>is</w:t>
      </w:r>
      <w:r w:rsidRPr="00EB3F73">
        <w:rPr>
          <w:spacing w:val="1"/>
          <w:lang w:val="en-GB"/>
        </w:rPr>
        <w:t xml:space="preserve"> </w:t>
      </w:r>
      <w:r w:rsidRPr="00EB3F73">
        <w:rPr>
          <w:lang w:val="en-GB"/>
        </w:rPr>
        <w:t>suspended.</w:t>
      </w:r>
    </w:p>
    <w:p w14:paraId="155ADC18" w14:textId="77777777" w:rsidR="00932C18" w:rsidRPr="00EB3F73" w:rsidRDefault="00242E3E">
      <w:pPr>
        <w:pStyle w:val="ListParagraph"/>
        <w:numPr>
          <w:ilvl w:val="4"/>
          <w:numId w:val="58"/>
        </w:numPr>
        <w:tabs>
          <w:tab w:val="left" w:pos="3098"/>
        </w:tabs>
        <w:spacing w:before="120"/>
        <w:ind w:right="704" w:hanging="855"/>
        <w:jc w:val="both"/>
        <w:rPr>
          <w:lang w:val="en-GB"/>
        </w:rPr>
      </w:pPr>
      <w:r w:rsidRPr="00EB3F73">
        <w:rPr>
          <w:lang w:val="en-GB"/>
        </w:rPr>
        <w:t>If the offending player is a fielder, no substitute shall be allowed for</w:t>
      </w:r>
      <w:r w:rsidRPr="00EB3F73">
        <w:rPr>
          <w:spacing w:val="1"/>
          <w:lang w:val="en-GB"/>
        </w:rPr>
        <w:t xml:space="preserve"> </w:t>
      </w:r>
      <w:r w:rsidRPr="00EB3F73">
        <w:rPr>
          <w:lang w:val="en-GB"/>
        </w:rPr>
        <w:t>him/her. The offending player may return to the field of play after</w:t>
      </w:r>
      <w:r w:rsidRPr="00EB3F73">
        <w:rPr>
          <w:spacing w:val="1"/>
          <w:lang w:val="en-GB"/>
        </w:rPr>
        <w:t xml:space="preserve"> </w:t>
      </w:r>
      <w:r w:rsidRPr="00EB3F73">
        <w:rPr>
          <w:lang w:val="en-GB"/>
        </w:rPr>
        <w:t>serving</w:t>
      </w:r>
      <w:r w:rsidRPr="00EB3F73">
        <w:rPr>
          <w:spacing w:val="-3"/>
          <w:lang w:val="en-GB"/>
        </w:rPr>
        <w:t xml:space="preserve"> </w:t>
      </w:r>
      <w:r w:rsidRPr="00EB3F73">
        <w:rPr>
          <w:lang w:val="en-GB"/>
        </w:rPr>
        <w:t>the</w:t>
      </w:r>
      <w:r w:rsidRPr="00EB3F73">
        <w:rPr>
          <w:spacing w:val="-3"/>
          <w:lang w:val="en-GB"/>
        </w:rPr>
        <w:t xml:space="preserve"> </w:t>
      </w:r>
      <w:r w:rsidRPr="00EB3F73">
        <w:rPr>
          <w:lang w:val="en-GB"/>
        </w:rPr>
        <w:t>period</w:t>
      </w:r>
      <w:r w:rsidRPr="00EB3F73">
        <w:rPr>
          <w:spacing w:val="3"/>
          <w:lang w:val="en-GB"/>
        </w:rPr>
        <w:t xml:space="preserve"> </w:t>
      </w:r>
      <w:r w:rsidRPr="00EB3F73">
        <w:rPr>
          <w:lang w:val="en-GB"/>
        </w:rPr>
        <w:t>of</w:t>
      </w:r>
      <w:r w:rsidRPr="00EB3F73">
        <w:rPr>
          <w:spacing w:val="1"/>
          <w:lang w:val="en-GB"/>
        </w:rPr>
        <w:t xml:space="preserve"> </w:t>
      </w:r>
      <w:r w:rsidRPr="00EB3F73">
        <w:rPr>
          <w:lang w:val="en-GB"/>
        </w:rPr>
        <w:t>suspension</w:t>
      </w:r>
      <w:r w:rsidRPr="00EB3F73">
        <w:rPr>
          <w:spacing w:val="-3"/>
          <w:lang w:val="en-GB"/>
        </w:rPr>
        <w:t xml:space="preserve"> </w:t>
      </w:r>
      <w:r w:rsidRPr="00EB3F73">
        <w:rPr>
          <w:lang w:val="en-GB"/>
        </w:rPr>
        <w:t>and</w:t>
      </w:r>
      <w:r w:rsidRPr="00EB3F73">
        <w:rPr>
          <w:spacing w:val="3"/>
          <w:lang w:val="en-GB"/>
        </w:rPr>
        <w:t xml:space="preserve"> </w:t>
      </w:r>
      <w:r w:rsidRPr="00EB3F73">
        <w:rPr>
          <w:lang w:val="en-GB"/>
        </w:rPr>
        <w:t>may bowl immediately.</w:t>
      </w:r>
    </w:p>
    <w:p w14:paraId="59BA508C" w14:textId="77777777" w:rsidR="00932C18" w:rsidRPr="00EB3F73" w:rsidRDefault="00242E3E">
      <w:pPr>
        <w:pStyle w:val="ListParagraph"/>
        <w:numPr>
          <w:ilvl w:val="4"/>
          <w:numId w:val="58"/>
        </w:numPr>
        <w:tabs>
          <w:tab w:val="left" w:pos="3184"/>
        </w:tabs>
        <w:spacing w:before="120"/>
        <w:ind w:right="707" w:hanging="855"/>
        <w:jc w:val="both"/>
        <w:rPr>
          <w:lang w:val="en-GB"/>
        </w:rPr>
      </w:pPr>
      <w:r w:rsidRPr="00EB3F73">
        <w:rPr>
          <w:lang w:val="en-GB"/>
        </w:rPr>
        <w:t>If</w:t>
      </w:r>
      <w:r w:rsidRPr="00EB3F73">
        <w:rPr>
          <w:spacing w:val="1"/>
          <w:lang w:val="en-GB"/>
        </w:rPr>
        <w:t xml:space="preserve"> </w:t>
      </w:r>
      <w:r w:rsidRPr="00EB3F73">
        <w:rPr>
          <w:lang w:val="en-GB"/>
        </w:rPr>
        <w:t>a</w:t>
      </w:r>
      <w:r w:rsidRPr="00EB3F73">
        <w:rPr>
          <w:spacing w:val="1"/>
          <w:lang w:val="en-GB"/>
        </w:rPr>
        <w:t xml:space="preserve"> </w:t>
      </w:r>
      <w:r w:rsidRPr="00EB3F73">
        <w:rPr>
          <w:lang w:val="en-GB"/>
        </w:rPr>
        <w:t>bowler</w:t>
      </w:r>
      <w:r w:rsidRPr="00EB3F73">
        <w:rPr>
          <w:spacing w:val="1"/>
          <w:lang w:val="en-GB"/>
        </w:rPr>
        <w:t xml:space="preserve"> </w:t>
      </w:r>
      <w:r w:rsidRPr="00EB3F73">
        <w:rPr>
          <w:lang w:val="en-GB"/>
        </w:rPr>
        <w:t>is</w:t>
      </w:r>
      <w:r w:rsidRPr="00EB3F73">
        <w:rPr>
          <w:spacing w:val="1"/>
          <w:lang w:val="en-GB"/>
        </w:rPr>
        <w:t xml:space="preserve"> </w:t>
      </w:r>
      <w:r w:rsidRPr="00EB3F73">
        <w:rPr>
          <w:lang w:val="en-GB"/>
        </w:rPr>
        <w:t>suspended</w:t>
      </w:r>
      <w:r w:rsidRPr="00EB3F73">
        <w:rPr>
          <w:spacing w:val="1"/>
          <w:lang w:val="en-GB"/>
        </w:rPr>
        <w:t xml:space="preserve"> </w:t>
      </w:r>
      <w:r w:rsidRPr="00EB3F73">
        <w:rPr>
          <w:lang w:val="en-GB"/>
        </w:rPr>
        <w:t>mid-over,</w:t>
      </w:r>
      <w:r w:rsidRPr="00EB3F73">
        <w:rPr>
          <w:spacing w:val="1"/>
          <w:lang w:val="en-GB"/>
        </w:rPr>
        <w:t xml:space="preserve"> </w:t>
      </w:r>
      <w:r w:rsidRPr="00EB3F73">
        <w:rPr>
          <w:lang w:val="en-GB"/>
        </w:rPr>
        <w:t>then</w:t>
      </w:r>
      <w:r w:rsidRPr="00EB3F73">
        <w:rPr>
          <w:spacing w:val="1"/>
          <w:lang w:val="en-GB"/>
        </w:rPr>
        <w:t xml:space="preserve"> </w:t>
      </w:r>
      <w:r w:rsidRPr="00EB3F73">
        <w:rPr>
          <w:lang w:val="en-GB"/>
        </w:rPr>
        <w:t>that</w:t>
      </w:r>
      <w:r w:rsidRPr="00EB3F73">
        <w:rPr>
          <w:spacing w:val="1"/>
          <w:lang w:val="en-GB"/>
        </w:rPr>
        <w:t xml:space="preserve"> </w:t>
      </w:r>
      <w:r w:rsidRPr="00EB3F73">
        <w:rPr>
          <w:lang w:val="en-GB"/>
        </w:rPr>
        <w:t>over</w:t>
      </w:r>
      <w:r w:rsidRPr="00EB3F73">
        <w:rPr>
          <w:spacing w:val="1"/>
          <w:lang w:val="en-GB"/>
        </w:rPr>
        <w:t xml:space="preserve"> </w:t>
      </w:r>
      <w:r w:rsidRPr="00EB3F73">
        <w:rPr>
          <w:lang w:val="en-GB"/>
        </w:rPr>
        <w:t>must</w:t>
      </w:r>
      <w:r w:rsidRPr="00EB3F73">
        <w:rPr>
          <w:spacing w:val="1"/>
          <w:lang w:val="en-GB"/>
        </w:rPr>
        <w:t xml:space="preserve"> </w:t>
      </w:r>
      <w:r w:rsidRPr="00EB3F73">
        <w:rPr>
          <w:lang w:val="en-GB"/>
        </w:rPr>
        <w:t>be</w:t>
      </w:r>
      <w:r w:rsidRPr="00EB3F73">
        <w:rPr>
          <w:spacing w:val="1"/>
          <w:lang w:val="en-GB"/>
        </w:rPr>
        <w:t xml:space="preserve"> </w:t>
      </w:r>
      <w:r w:rsidRPr="00EB3F73">
        <w:rPr>
          <w:lang w:val="en-GB"/>
        </w:rPr>
        <w:t>completed</w:t>
      </w:r>
      <w:r w:rsidRPr="00EB3F73">
        <w:rPr>
          <w:spacing w:val="1"/>
          <w:lang w:val="en-GB"/>
        </w:rPr>
        <w:t xml:space="preserve"> </w:t>
      </w:r>
      <w:r w:rsidRPr="00EB3F73">
        <w:rPr>
          <w:lang w:val="en-GB"/>
        </w:rPr>
        <w:t>by</w:t>
      </w:r>
      <w:r w:rsidRPr="00EB3F73">
        <w:rPr>
          <w:spacing w:val="1"/>
          <w:lang w:val="en-GB"/>
        </w:rPr>
        <w:t xml:space="preserve"> </w:t>
      </w:r>
      <w:r w:rsidRPr="00EB3F73">
        <w:rPr>
          <w:lang w:val="en-GB"/>
        </w:rPr>
        <w:t>a</w:t>
      </w:r>
      <w:r w:rsidRPr="00EB3F73">
        <w:rPr>
          <w:spacing w:val="1"/>
          <w:lang w:val="en-GB"/>
        </w:rPr>
        <w:t xml:space="preserve"> </w:t>
      </w:r>
      <w:r w:rsidRPr="00EB3F73">
        <w:rPr>
          <w:lang w:val="en-GB"/>
        </w:rPr>
        <w:t>different</w:t>
      </w:r>
      <w:r w:rsidRPr="00EB3F73">
        <w:rPr>
          <w:spacing w:val="1"/>
          <w:lang w:val="en-GB"/>
        </w:rPr>
        <w:t xml:space="preserve"> </w:t>
      </w:r>
      <w:r w:rsidRPr="00EB3F73">
        <w:rPr>
          <w:lang w:val="en-GB"/>
        </w:rPr>
        <w:t>bowler,</w:t>
      </w:r>
      <w:r w:rsidRPr="00EB3F73">
        <w:rPr>
          <w:spacing w:val="1"/>
          <w:lang w:val="en-GB"/>
        </w:rPr>
        <w:t xml:space="preserve"> </w:t>
      </w:r>
      <w:r w:rsidRPr="00EB3F73">
        <w:rPr>
          <w:lang w:val="en-GB"/>
        </w:rPr>
        <w:t>who</w:t>
      </w:r>
      <w:r w:rsidRPr="00EB3F73">
        <w:rPr>
          <w:spacing w:val="1"/>
          <w:lang w:val="en-GB"/>
        </w:rPr>
        <w:t xml:space="preserve"> </w:t>
      </w:r>
      <w:r w:rsidRPr="00EB3F73">
        <w:rPr>
          <w:lang w:val="en-GB"/>
        </w:rPr>
        <w:t>shall</w:t>
      </w:r>
      <w:r w:rsidRPr="00EB3F73">
        <w:rPr>
          <w:spacing w:val="1"/>
          <w:lang w:val="en-GB"/>
        </w:rPr>
        <w:t xml:space="preserve"> </w:t>
      </w:r>
      <w:r w:rsidRPr="00EB3F73">
        <w:rPr>
          <w:lang w:val="en-GB"/>
        </w:rPr>
        <w:t>not</w:t>
      </w:r>
      <w:r w:rsidRPr="00EB3F73">
        <w:rPr>
          <w:spacing w:val="1"/>
          <w:lang w:val="en-GB"/>
        </w:rPr>
        <w:t xml:space="preserve"> </w:t>
      </w:r>
      <w:r w:rsidRPr="00EB3F73">
        <w:rPr>
          <w:lang w:val="en-GB"/>
        </w:rPr>
        <w:t>have</w:t>
      </w:r>
      <w:r w:rsidRPr="00EB3F73">
        <w:rPr>
          <w:spacing w:val="1"/>
          <w:lang w:val="en-GB"/>
        </w:rPr>
        <w:t xml:space="preserve"> </w:t>
      </w:r>
      <w:r w:rsidRPr="00EB3F73">
        <w:rPr>
          <w:lang w:val="en-GB"/>
        </w:rPr>
        <w:t>bowled</w:t>
      </w:r>
      <w:r w:rsidRPr="00EB3F73">
        <w:rPr>
          <w:spacing w:val="1"/>
          <w:lang w:val="en-GB"/>
        </w:rPr>
        <w:t xml:space="preserve"> </w:t>
      </w:r>
      <w:r w:rsidRPr="00EB3F73">
        <w:rPr>
          <w:lang w:val="en-GB"/>
        </w:rPr>
        <w:t>the</w:t>
      </w:r>
      <w:r w:rsidRPr="00EB3F73">
        <w:rPr>
          <w:spacing w:val="1"/>
          <w:lang w:val="en-GB"/>
        </w:rPr>
        <w:t xml:space="preserve"> </w:t>
      </w:r>
      <w:r w:rsidRPr="00EB3F73">
        <w:rPr>
          <w:lang w:val="en-GB"/>
        </w:rPr>
        <w:t>previous</w:t>
      </w:r>
      <w:r w:rsidRPr="00EB3F73">
        <w:rPr>
          <w:spacing w:val="-4"/>
          <w:lang w:val="en-GB"/>
        </w:rPr>
        <w:t xml:space="preserve"> </w:t>
      </w:r>
      <w:r w:rsidRPr="00EB3F73">
        <w:rPr>
          <w:lang w:val="en-GB"/>
        </w:rPr>
        <w:t>over</w:t>
      </w:r>
      <w:r w:rsidRPr="00EB3F73">
        <w:rPr>
          <w:spacing w:val="-6"/>
          <w:lang w:val="en-GB"/>
        </w:rPr>
        <w:t xml:space="preserve"> </w:t>
      </w:r>
      <w:r w:rsidRPr="00EB3F73">
        <w:rPr>
          <w:lang w:val="en-GB"/>
        </w:rPr>
        <w:t>nor</w:t>
      </w:r>
      <w:r w:rsidRPr="00EB3F73">
        <w:rPr>
          <w:spacing w:val="-1"/>
          <w:lang w:val="en-GB"/>
        </w:rPr>
        <w:t xml:space="preserve"> </w:t>
      </w:r>
      <w:r w:rsidRPr="00EB3F73">
        <w:rPr>
          <w:lang w:val="en-GB"/>
        </w:rPr>
        <w:t>shall</w:t>
      </w:r>
      <w:r w:rsidRPr="00EB3F73">
        <w:rPr>
          <w:spacing w:val="-4"/>
          <w:lang w:val="en-GB"/>
        </w:rPr>
        <w:t xml:space="preserve"> </w:t>
      </w:r>
      <w:r w:rsidRPr="00EB3F73">
        <w:rPr>
          <w:lang w:val="en-GB"/>
        </w:rPr>
        <w:t>he/she</w:t>
      </w:r>
      <w:r w:rsidRPr="00EB3F73">
        <w:rPr>
          <w:spacing w:val="3"/>
          <w:lang w:val="en-GB"/>
        </w:rPr>
        <w:t xml:space="preserve"> </w:t>
      </w:r>
      <w:r w:rsidRPr="00EB3F73">
        <w:rPr>
          <w:lang w:val="en-GB"/>
        </w:rPr>
        <w:t>bowl the</w:t>
      </w:r>
      <w:r w:rsidRPr="00EB3F73">
        <w:rPr>
          <w:spacing w:val="-1"/>
          <w:lang w:val="en-GB"/>
        </w:rPr>
        <w:t xml:space="preserve"> </w:t>
      </w:r>
      <w:r w:rsidRPr="00EB3F73">
        <w:rPr>
          <w:lang w:val="en-GB"/>
        </w:rPr>
        <w:t>next</w:t>
      </w:r>
      <w:r w:rsidRPr="00EB3F73">
        <w:rPr>
          <w:spacing w:val="-3"/>
          <w:lang w:val="en-GB"/>
        </w:rPr>
        <w:t xml:space="preserve"> </w:t>
      </w:r>
      <w:r w:rsidRPr="00EB3F73">
        <w:rPr>
          <w:lang w:val="en-GB"/>
        </w:rPr>
        <w:t>over.</w:t>
      </w:r>
    </w:p>
    <w:p w14:paraId="5BB0DDCE" w14:textId="79B1588E" w:rsidR="00932C18" w:rsidRPr="00EB3F73" w:rsidRDefault="00242E3E">
      <w:pPr>
        <w:pStyle w:val="ListParagraph"/>
        <w:numPr>
          <w:ilvl w:val="4"/>
          <w:numId w:val="58"/>
        </w:numPr>
        <w:tabs>
          <w:tab w:val="left" w:pos="3160"/>
        </w:tabs>
        <w:spacing w:before="119"/>
        <w:ind w:right="704" w:hanging="855"/>
        <w:jc w:val="both"/>
        <w:rPr>
          <w:lang w:val="en-GB"/>
        </w:rPr>
      </w:pPr>
      <w:r w:rsidRPr="00EB3F73">
        <w:rPr>
          <w:lang w:val="en-GB"/>
        </w:rPr>
        <w:t>If</w:t>
      </w:r>
      <w:r w:rsidRPr="00EB3F73">
        <w:rPr>
          <w:spacing w:val="1"/>
          <w:lang w:val="en-GB"/>
        </w:rPr>
        <w:t xml:space="preserve"> </w:t>
      </w:r>
      <w:r w:rsidRPr="00EB3F73">
        <w:rPr>
          <w:lang w:val="en-GB"/>
        </w:rPr>
        <w:t>the</w:t>
      </w:r>
      <w:r w:rsidRPr="00EB3F73">
        <w:rPr>
          <w:spacing w:val="1"/>
          <w:lang w:val="en-GB"/>
        </w:rPr>
        <w:t xml:space="preserve"> </w:t>
      </w:r>
      <w:r w:rsidRPr="00EB3F73">
        <w:rPr>
          <w:lang w:val="en-GB"/>
        </w:rPr>
        <w:t>offending</w:t>
      </w:r>
      <w:r w:rsidRPr="00EB3F73">
        <w:rPr>
          <w:spacing w:val="1"/>
          <w:lang w:val="en-GB"/>
        </w:rPr>
        <w:t xml:space="preserve"> </w:t>
      </w:r>
      <w:r w:rsidRPr="00EB3F73">
        <w:rPr>
          <w:lang w:val="en-GB"/>
        </w:rPr>
        <w:t>player</w:t>
      </w:r>
      <w:r w:rsidRPr="00EB3F73">
        <w:rPr>
          <w:spacing w:val="1"/>
          <w:lang w:val="en-GB"/>
        </w:rPr>
        <w:t xml:space="preserve"> </w:t>
      </w:r>
      <w:r w:rsidR="00D013B6" w:rsidRPr="00EB3F73">
        <w:rPr>
          <w:spacing w:val="1"/>
          <w:lang w:val="en-GB"/>
        </w:rPr>
        <w:t xml:space="preserve">is a </w:t>
      </w:r>
      <w:r w:rsidR="006C54E2" w:rsidRPr="00EB3F73">
        <w:rPr>
          <w:spacing w:val="1"/>
          <w:lang w:val="en-GB"/>
        </w:rPr>
        <w:t>member of the batting side,</w:t>
      </w:r>
      <w:r w:rsidR="00D013B6" w:rsidRPr="00EB3F73">
        <w:rPr>
          <w:spacing w:val="1"/>
          <w:lang w:val="en-GB"/>
        </w:rPr>
        <w:t xml:space="preserve"> who has not been dismissed,</w:t>
      </w:r>
      <w:r w:rsidR="006C54E2" w:rsidRPr="00EB3F73">
        <w:rPr>
          <w:spacing w:val="1"/>
          <w:lang w:val="en-GB"/>
        </w:rPr>
        <w:t xml:space="preserve"> he/she may bat or return to bat after having served the suspension</w:t>
      </w:r>
      <w:r w:rsidR="00D013B6" w:rsidRPr="00EB3F73">
        <w:rPr>
          <w:spacing w:val="1"/>
          <w:lang w:val="en-GB"/>
        </w:rPr>
        <w:t>,</w:t>
      </w:r>
      <w:r w:rsidR="006C54E2" w:rsidRPr="00EB3F73">
        <w:rPr>
          <w:spacing w:val="1"/>
          <w:lang w:val="en-GB"/>
        </w:rPr>
        <w:t xml:space="preserve"> only at the fall of a wicket. If the offending player is suspended while batting</w:t>
      </w:r>
      <w:r w:rsidRPr="00EB3F73">
        <w:rPr>
          <w:lang w:val="en-GB"/>
        </w:rPr>
        <w:t>,</w:t>
      </w:r>
      <w:r w:rsidRPr="00EB3F73">
        <w:rPr>
          <w:spacing w:val="1"/>
          <w:lang w:val="en-GB"/>
        </w:rPr>
        <w:t xml:space="preserve"> </w:t>
      </w:r>
      <w:r w:rsidRPr="00EB3F73">
        <w:rPr>
          <w:lang w:val="en-GB"/>
        </w:rPr>
        <w:t>he/she</w:t>
      </w:r>
      <w:r w:rsidRPr="00EB3F73">
        <w:rPr>
          <w:spacing w:val="1"/>
          <w:lang w:val="en-GB"/>
        </w:rPr>
        <w:t xml:space="preserve"> </w:t>
      </w:r>
      <w:r w:rsidRPr="00EB3F73">
        <w:rPr>
          <w:lang w:val="en-GB"/>
        </w:rPr>
        <w:t>shall</w:t>
      </w:r>
      <w:r w:rsidRPr="00EB3F73">
        <w:rPr>
          <w:spacing w:val="1"/>
          <w:lang w:val="en-GB"/>
        </w:rPr>
        <w:t xml:space="preserve"> </w:t>
      </w:r>
      <w:r w:rsidRPr="00EB3F73">
        <w:rPr>
          <w:lang w:val="en-GB"/>
        </w:rPr>
        <w:t>be</w:t>
      </w:r>
      <w:r w:rsidRPr="00EB3F73">
        <w:rPr>
          <w:spacing w:val="1"/>
          <w:lang w:val="en-GB"/>
        </w:rPr>
        <w:t xml:space="preserve"> </w:t>
      </w:r>
      <w:r w:rsidRPr="00EB3F73">
        <w:rPr>
          <w:lang w:val="en-GB"/>
        </w:rPr>
        <w:t>replaced by another member of his/her team.</w:t>
      </w:r>
      <w:r w:rsidR="006C54E2" w:rsidRPr="00EB3F73">
        <w:rPr>
          <w:lang w:val="en-GB"/>
        </w:rPr>
        <w:t xml:space="preserve"> </w:t>
      </w:r>
      <w:r w:rsidR="00D013B6" w:rsidRPr="00EB3F73">
        <w:rPr>
          <w:lang w:val="en-GB"/>
        </w:rPr>
        <w:t>If</w:t>
      </w:r>
      <w:r w:rsidR="00D013B6" w:rsidRPr="00EB3F73">
        <w:rPr>
          <w:spacing w:val="1"/>
          <w:lang w:val="en-GB"/>
        </w:rPr>
        <w:t xml:space="preserve"> </w:t>
      </w:r>
      <w:r w:rsidR="00D013B6" w:rsidRPr="00EB3F73">
        <w:rPr>
          <w:lang w:val="en-GB"/>
        </w:rPr>
        <w:t>no</w:t>
      </w:r>
      <w:r w:rsidR="00D013B6" w:rsidRPr="00EB3F73">
        <w:rPr>
          <w:spacing w:val="1"/>
          <w:lang w:val="en-GB"/>
        </w:rPr>
        <w:t xml:space="preserve"> </w:t>
      </w:r>
      <w:r w:rsidR="00D013B6" w:rsidRPr="00EB3F73">
        <w:rPr>
          <w:lang w:val="en-GB"/>
        </w:rPr>
        <w:t>batter</w:t>
      </w:r>
      <w:r w:rsidR="00D013B6" w:rsidRPr="00EB3F73">
        <w:rPr>
          <w:spacing w:val="1"/>
          <w:lang w:val="en-GB"/>
        </w:rPr>
        <w:t xml:space="preserve"> </w:t>
      </w:r>
      <w:r w:rsidR="00D013B6" w:rsidRPr="00EB3F73">
        <w:rPr>
          <w:lang w:val="en-GB"/>
        </w:rPr>
        <w:t>is</w:t>
      </w:r>
      <w:r w:rsidR="00D013B6" w:rsidRPr="00EB3F73">
        <w:rPr>
          <w:spacing w:val="1"/>
          <w:lang w:val="en-GB"/>
        </w:rPr>
        <w:t xml:space="preserve"> </w:t>
      </w:r>
      <w:r w:rsidR="00D013B6" w:rsidRPr="00EB3F73">
        <w:rPr>
          <w:lang w:val="en-GB"/>
        </w:rPr>
        <w:t>available</w:t>
      </w:r>
      <w:r w:rsidR="00D013B6" w:rsidRPr="00EB3F73">
        <w:rPr>
          <w:spacing w:val="1"/>
          <w:lang w:val="en-GB"/>
        </w:rPr>
        <w:t xml:space="preserve"> </w:t>
      </w:r>
      <w:r w:rsidR="00D013B6" w:rsidRPr="00EB3F73">
        <w:rPr>
          <w:lang w:val="en-GB"/>
        </w:rPr>
        <w:t>to</w:t>
      </w:r>
      <w:r w:rsidR="00D013B6" w:rsidRPr="00EB3F73">
        <w:rPr>
          <w:spacing w:val="1"/>
          <w:lang w:val="en-GB"/>
        </w:rPr>
        <w:t xml:space="preserve"> </w:t>
      </w:r>
      <w:r w:rsidR="00D013B6" w:rsidRPr="00EB3F73">
        <w:rPr>
          <w:lang w:val="en-GB"/>
        </w:rPr>
        <w:t>bat</w:t>
      </w:r>
      <w:r w:rsidR="00D013B6" w:rsidRPr="00EB3F73">
        <w:rPr>
          <w:spacing w:val="1"/>
          <w:lang w:val="en-GB"/>
        </w:rPr>
        <w:t xml:space="preserve"> </w:t>
      </w:r>
      <w:r w:rsidR="00D013B6" w:rsidRPr="00EB3F73">
        <w:rPr>
          <w:lang w:val="en-GB"/>
        </w:rPr>
        <w:t>during</w:t>
      </w:r>
      <w:r w:rsidR="00D013B6" w:rsidRPr="00EB3F73">
        <w:rPr>
          <w:spacing w:val="1"/>
          <w:lang w:val="en-GB"/>
        </w:rPr>
        <w:t xml:space="preserve"> </w:t>
      </w:r>
      <w:r w:rsidR="00D013B6" w:rsidRPr="00EB3F73">
        <w:rPr>
          <w:lang w:val="en-GB"/>
        </w:rPr>
        <w:t>a</w:t>
      </w:r>
      <w:r w:rsidR="00D013B6" w:rsidRPr="00EB3F73">
        <w:rPr>
          <w:spacing w:val="1"/>
          <w:lang w:val="en-GB"/>
        </w:rPr>
        <w:t xml:space="preserve"> </w:t>
      </w:r>
      <w:r w:rsidR="00D013B6" w:rsidRPr="00EB3F73">
        <w:rPr>
          <w:lang w:val="en-GB"/>
        </w:rPr>
        <w:t>batter’s</w:t>
      </w:r>
      <w:r w:rsidR="00D013B6" w:rsidRPr="00EB3F73">
        <w:rPr>
          <w:spacing w:val="1"/>
          <w:lang w:val="en-GB"/>
        </w:rPr>
        <w:t xml:space="preserve"> </w:t>
      </w:r>
      <w:r w:rsidR="00D013B6" w:rsidRPr="00EB3F73">
        <w:rPr>
          <w:lang w:val="en-GB"/>
        </w:rPr>
        <w:t xml:space="preserve">suspension, the innings is completed. </w:t>
      </w:r>
      <w:r w:rsidR="006C54E2" w:rsidRPr="00EB3F73">
        <w:rPr>
          <w:lang w:val="en-GB"/>
        </w:rPr>
        <w:t>If the offending player was suspended whi</w:t>
      </w:r>
      <w:r w:rsidR="00D013B6" w:rsidRPr="00EB3F73">
        <w:rPr>
          <w:lang w:val="en-GB"/>
        </w:rPr>
        <w:t>le</w:t>
      </w:r>
      <w:r w:rsidR="006C54E2" w:rsidRPr="00EB3F73">
        <w:rPr>
          <w:lang w:val="en-GB"/>
        </w:rPr>
        <w:t xml:space="preserve"> batting and does not continue his/her </w:t>
      </w:r>
      <w:r w:rsidR="00D013B6" w:rsidRPr="00EB3F73">
        <w:rPr>
          <w:lang w:val="en-GB"/>
        </w:rPr>
        <w:t>innings</w:t>
      </w:r>
      <w:r w:rsidR="006C54E2" w:rsidRPr="00EB3F73">
        <w:rPr>
          <w:lang w:val="en-GB"/>
        </w:rPr>
        <w:t xml:space="preserve"> for whatever reason</w:t>
      </w:r>
      <w:r w:rsidRPr="00EB3F73">
        <w:rPr>
          <w:lang w:val="en-GB"/>
        </w:rPr>
        <w:t xml:space="preserve">, he/she is to be </w:t>
      </w:r>
      <w:r w:rsidR="00FF4911" w:rsidRPr="00EB3F73">
        <w:rPr>
          <w:lang w:val="en-GB"/>
        </w:rPr>
        <w:t>recorded</w:t>
      </w:r>
      <w:r w:rsidR="00FF4911">
        <w:rPr>
          <w:lang w:val="en-GB"/>
        </w:rPr>
        <w:t xml:space="preserve"> as </w:t>
      </w:r>
      <w:r w:rsidR="00FF4911">
        <w:rPr>
          <w:spacing w:val="1"/>
          <w:lang w:val="en-GB"/>
        </w:rPr>
        <w:t>‘</w:t>
      </w:r>
      <w:r w:rsidRPr="00EB3F73">
        <w:rPr>
          <w:lang w:val="en-GB"/>
        </w:rPr>
        <w:t>Retired</w:t>
      </w:r>
      <w:r w:rsidRPr="00EB3F73">
        <w:rPr>
          <w:spacing w:val="-2"/>
          <w:lang w:val="en-GB"/>
        </w:rPr>
        <w:t xml:space="preserve"> </w:t>
      </w:r>
      <w:r w:rsidRPr="00EB3F73">
        <w:rPr>
          <w:lang w:val="en-GB"/>
        </w:rPr>
        <w:t>–</w:t>
      </w:r>
      <w:r w:rsidRPr="00EB3F73">
        <w:rPr>
          <w:spacing w:val="-2"/>
          <w:lang w:val="en-GB"/>
        </w:rPr>
        <w:t xml:space="preserve"> </w:t>
      </w:r>
      <w:r w:rsidRPr="00EB3F73">
        <w:rPr>
          <w:lang w:val="en-GB"/>
        </w:rPr>
        <w:t>not</w:t>
      </w:r>
      <w:r w:rsidRPr="00EB3F73">
        <w:rPr>
          <w:spacing w:val="-3"/>
          <w:lang w:val="en-GB"/>
        </w:rPr>
        <w:t xml:space="preserve"> </w:t>
      </w:r>
      <w:r w:rsidRPr="00EB3F73">
        <w:rPr>
          <w:lang w:val="en-GB"/>
        </w:rPr>
        <w:t>out</w:t>
      </w:r>
      <w:r w:rsidR="00FF4911">
        <w:rPr>
          <w:lang w:val="en-GB"/>
        </w:rPr>
        <w:t>’</w:t>
      </w:r>
      <w:r w:rsidRPr="00EB3F73">
        <w:rPr>
          <w:lang w:val="en-GB"/>
        </w:rPr>
        <w:t>.</w:t>
      </w:r>
    </w:p>
    <w:p w14:paraId="2B3A0499" w14:textId="77777777" w:rsidR="00932C18" w:rsidRPr="00EB3F73" w:rsidRDefault="00242E3E">
      <w:pPr>
        <w:pStyle w:val="ListParagraph"/>
        <w:numPr>
          <w:ilvl w:val="4"/>
          <w:numId w:val="58"/>
        </w:numPr>
        <w:tabs>
          <w:tab w:val="left" w:pos="3117"/>
        </w:tabs>
        <w:spacing w:before="120"/>
        <w:ind w:right="704" w:hanging="855"/>
        <w:jc w:val="both"/>
        <w:rPr>
          <w:lang w:val="en-GB"/>
        </w:rPr>
      </w:pPr>
      <w:r w:rsidRPr="00EB3F73">
        <w:rPr>
          <w:lang w:val="en-GB"/>
        </w:rPr>
        <w:t>If the offending player</w:t>
      </w:r>
      <w:r w:rsidRPr="00EB3F73">
        <w:rPr>
          <w:spacing w:val="1"/>
          <w:lang w:val="en-GB"/>
        </w:rPr>
        <w:t xml:space="preserve"> </w:t>
      </w:r>
      <w:r w:rsidRPr="00EB3F73">
        <w:rPr>
          <w:lang w:val="en-GB"/>
        </w:rPr>
        <w:t>is a dismissed member of the batting</w:t>
      </w:r>
      <w:r w:rsidRPr="00EB3F73">
        <w:rPr>
          <w:spacing w:val="61"/>
          <w:lang w:val="en-GB"/>
        </w:rPr>
        <w:t xml:space="preserve"> </w:t>
      </w:r>
      <w:r w:rsidRPr="00EB3F73">
        <w:rPr>
          <w:lang w:val="en-GB"/>
        </w:rPr>
        <w:t>side,</w:t>
      </w:r>
      <w:r w:rsidRPr="00EB3F73">
        <w:rPr>
          <w:spacing w:val="1"/>
          <w:lang w:val="en-GB"/>
        </w:rPr>
        <w:t xml:space="preserve"> </w:t>
      </w:r>
      <w:r w:rsidRPr="00EB3F73">
        <w:rPr>
          <w:lang w:val="en-GB"/>
        </w:rPr>
        <w:t>the period of suspension will not commence until the start of the next</w:t>
      </w:r>
      <w:r w:rsidRPr="00EB3F73">
        <w:rPr>
          <w:spacing w:val="1"/>
          <w:lang w:val="en-GB"/>
        </w:rPr>
        <w:t xml:space="preserve"> </w:t>
      </w:r>
      <w:r w:rsidRPr="00EB3F73">
        <w:rPr>
          <w:lang w:val="en-GB"/>
        </w:rPr>
        <w:t>innings.</w:t>
      </w:r>
      <w:r w:rsidRPr="00EB3F73">
        <w:rPr>
          <w:spacing w:val="1"/>
          <w:lang w:val="en-GB"/>
        </w:rPr>
        <w:t xml:space="preserve"> </w:t>
      </w:r>
      <w:r w:rsidRPr="00EB3F73">
        <w:rPr>
          <w:lang w:val="en-GB"/>
        </w:rPr>
        <w:t>Furthermore, in these circumstances, the offending player</w:t>
      </w:r>
      <w:r w:rsidRPr="00EB3F73">
        <w:rPr>
          <w:spacing w:val="1"/>
          <w:lang w:val="en-GB"/>
        </w:rPr>
        <w:t xml:space="preserve"> </w:t>
      </w:r>
      <w:r w:rsidRPr="00EB3F73">
        <w:rPr>
          <w:lang w:val="en-GB"/>
        </w:rPr>
        <w:t>may</w:t>
      </w:r>
      <w:r w:rsidRPr="00EB3F73">
        <w:rPr>
          <w:spacing w:val="1"/>
          <w:lang w:val="en-GB"/>
        </w:rPr>
        <w:t xml:space="preserve"> </w:t>
      </w:r>
      <w:r w:rsidRPr="00EB3F73">
        <w:rPr>
          <w:lang w:val="en-GB"/>
        </w:rPr>
        <w:t>not</w:t>
      </w:r>
      <w:r w:rsidRPr="00EB3F73">
        <w:rPr>
          <w:spacing w:val="1"/>
          <w:lang w:val="en-GB"/>
        </w:rPr>
        <w:t xml:space="preserve"> </w:t>
      </w:r>
      <w:r w:rsidRPr="00EB3F73">
        <w:rPr>
          <w:lang w:val="en-GB"/>
        </w:rPr>
        <w:t>act</w:t>
      </w:r>
      <w:r w:rsidRPr="00EB3F73">
        <w:rPr>
          <w:spacing w:val="1"/>
          <w:lang w:val="en-GB"/>
        </w:rPr>
        <w:t xml:space="preserve"> </w:t>
      </w:r>
      <w:r w:rsidRPr="00EB3F73">
        <w:rPr>
          <w:lang w:val="en-GB"/>
        </w:rPr>
        <w:t>as</w:t>
      </w:r>
      <w:r w:rsidRPr="00EB3F73">
        <w:rPr>
          <w:spacing w:val="1"/>
          <w:lang w:val="en-GB"/>
        </w:rPr>
        <w:t xml:space="preserve"> </w:t>
      </w:r>
      <w:r w:rsidRPr="00EB3F73">
        <w:rPr>
          <w:lang w:val="en-GB"/>
        </w:rPr>
        <w:t>a</w:t>
      </w:r>
      <w:r w:rsidRPr="00EB3F73">
        <w:rPr>
          <w:spacing w:val="1"/>
          <w:lang w:val="en-GB"/>
        </w:rPr>
        <w:t xml:space="preserve"> </w:t>
      </w:r>
      <w:r w:rsidRPr="00EB3F73">
        <w:rPr>
          <w:lang w:val="en-GB"/>
        </w:rPr>
        <w:t>runner</w:t>
      </w:r>
      <w:r w:rsidRPr="00EB3F73">
        <w:rPr>
          <w:spacing w:val="1"/>
          <w:lang w:val="en-GB"/>
        </w:rPr>
        <w:t xml:space="preserve"> </w:t>
      </w:r>
      <w:r w:rsidRPr="00EB3F73">
        <w:rPr>
          <w:lang w:val="en-GB"/>
        </w:rPr>
        <w:t>during</w:t>
      </w:r>
      <w:r w:rsidRPr="00EB3F73">
        <w:rPr>
          <w:spacing w:val="1"/>
          <w:lang w:val="en-GB"/>
        </w:rPr>
        <w:t xml:space="preserve"> </w:t>
      </w:r>
      <w:r w:rsidRPr="00EB3F73">
        <w:rPr>
          <w:lang w:val="en-GB"/>
        </w:rPr>
        <w:t>the</w:t>
      </w:r>
      <w:r w:rsidRPr="00EB3F73">
        <w:rPr>
          <w:spacing w:val="1"/>
          <w:lang w:val="en-GB"/>
        </w:rPr>
        <w:t xml:space="preserve"> </w:t>
      </w:r>
      <w:r w:rsidRPr="00EB3F73">
        <w:rPr>
          <w:lang w:val="en-GB"/>
        </w:rPr>
        <w:t>innings</w:t>
      </w:r>
      <w:r w:rsidRPr="00EB3F73">
        <w:rPr>
          <w:spacing w:val="1"/>
          <w:lang w:val="en-GB"/>
        </w:rPr>
        <w:t xml:space="preserve"> </w:t>
      </w:r>
      <w:r w:rsidRPr="00EB3F73">
        <w:rPr>
          <w:lang w:val="en-GB"/>
        </w:rPr>
        <w:t>when</w:t>
      </w:r>
      <w:r w:rsidRPr="00EB3F73">
        <w:rPr>
          <w:spacing w:val="1"/>
          <w:lang w:val="en-GB"/>
        </w:rPr>
        <w:t xml:space="preserve"> </w:t>
      </w:r>
      <w:r w:rsidRPr="00EB3F73">
        <w:rPr>
          <w:lang w:val="en-GB"/>
        </w:rPr>
        <w:t>he/she</w:t>
      </w:r>
      <w:r w:rsidRPr="00EB3F73">
        <w:rPr>
          <w:spacing w:val="1"/>
          <w:lang w:val="en-GB"/>
        </w:rPr>
        <w:t xml:space="preserve"> </w:t>
      </w:r>
      <w:r w:rsidRPr="00EB3F73">
        <w:rPr>
          <w:lang w:val="en-GB"/>
        </w:rPr>
        <w:t>was</w:t>
      </w:r>
      <w:r w:rsidRPr="00EB3F73">
        <w:rPr>
          <w:spacing w:val="1"/>
          <w:lang w:val="en-GB"/>
        </w:rPr>
        <w:t xml:space="preserve"> </w:t>
      </w:r>
      <w:r w:rsidRPr="00EB3F73">
        <w:rPr>
          <w:lang w:val="en-GB"/>
        </w:rPr>
        <w:t>suspended.</w:t>
      </w:r>
    </w:p>
    <w:p w14:paraId="6BCF3679" w14:textId="77777777" w:rsidR="00932C18" w:rsidRPr="00EB3F73" w:rsidRDefault="00242E3E">
      <w:pPr>
        <w:pStyle w:val="ListParagraph"/>
        <w:numPr>
          <w:ilvl w:val="4"/>
          <w:numId w:val="58"/>
        </w:numPr>
        <w:tabs>
          <w:tab w:val="left" w:pos="3103"/>
        </w:tabs>
        <w:spacing w:before="123"/>
        <w:ind w:right="712" w:hanging="855"/>
        <w:jc w:val="both"/>
        <w:rPr>
          <w:lang w:val="en-GB"/>
        </w:rPr>
      </w:pPr>
      <w:r w:rsidRPr="00EB3F73">
        <w:rPr>
          <w:lang w:val="en-GB"/>
        </w:rPr>
        <w:t>Warn the offending player’s captain that any future Level 1 offence</w:t>
      </w:r>
      <w:r w:rsidRPr="00EB3F73">
        <w:rPr>
          <w:spacing w:val="1"/>
          <w:lang w:val="en-GB"/>
        </w:rPr>
        <w:t xml:space="preserve"> </w:t>
      </w:r>
      <w:r w:rsidRPr="00EB3F73">
        <w:rPr>
          <w:lang w:val="en-GB"/>
        </w:rPr>
        <w:t>shall</w:t>
      </w:r>
      <w:r w:rsidRPr="00EB3F73">
        <w:rPr>
          <w:spacing w:val="-1"/>
          <w:lang w:val="en-GB"/>
        </w:rPr>
        <w:t xml:space="preserve"> </w:t>
      </w:r>
      <w:r w:rsidRPr="00EB3F73">
        <w:rPr>
          <w:lang w:val="en-GB"/>
        </w:rPr>
        <w:t>result</w:t>
      </w:r>
      <w:r w:rsidRPr="00EB3F73">
        <w:rPr>
          <w:spacing w:val="1"/>
          <w:lang w:val="en-GB"/>
        </w:rPr>
        <w:t xml:space="preserve"> </w:t>
      </w:r>
      <w:r w:rsidRPr="00EB3F73">
        <w:rPr>
          <w:lang w:val="en-GB"/>
        </w:rPr>
        <w:t>in</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award</w:t>
      </w:r>
      <w:r w:rsidRPr="00EB3F73">
        <w:rPr>
          <w:spacing w:val="2"/>
          <w:lang w:val="en-GB"/>
        </w:rPr>
        <w:t xml:space="preserve"> </w:t>
      </w:r>
      <w:r w:rsidRPr="00EB3F73">
        <w:rPr>
          <w:lang w:val="en-GB"/>
        </w:rPr>
        <w:t>of</w:t>
      </w:r>
      <w:r w:rsidRPr="00EB3F73">
        <w:rPr>
          <w:spacing w:val="1"/>
          <w:lang w:val="en-GB"/>
        </w:rPr>
        <w:t xml:space="preserve"> </w:t>
      </w:r>
      <w:r w:rsidRPr="00EB3F73">
        <w:rPr>
          <w:lang w:val="en-GB"/>
        </w:rPr>
        <w:t>5</w:t>
      </w:r>
      <w:r w:rsidRPr="00EB3F73">
        <w:rPr>
          <w:spacing w:val="-3"/>
          <w:lang w:val="en-GB"/>
        </w:rPr>
        <w:t xml:space="preserve"> </w:t>
      </w:r>
      <w:r w:rsidRPr="00EB3F73">
        <w:rPr>
          <w:lang w:val="en-GB"/>
        </w:rPr>
        <w:t>Penalty</w:t>
      </w:r>
      <w:r w:rsidRPr="00EB3F73">
        <w:rPr>
          <w:spacing w:val="1"/>
          <w:lang w:val="en-GB"/>
        </w:rPr>
        <w:t xml:space="preserve"> </w:t>
      </w:r>
      <w:r w:rsidRPr="00EB3F73">
        <w:rPr>
          <w:lang w:val="en-GB"/>
        </w:rPr>
        <w:t>runs to</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opposing</w:t>
      </w:r>
      <w:r w:rsidRPr="00EB3F73">
        <w:rPr>
          <w:spacing w:val="-2"/>
          <w:lang w:val="en-GB"/>
        </w:rPr>
        <w:t xml:space="preserve"> </w:t>
      </w:r>
      <w:r w:rsidRPr="00EB3F73">
        <w:rPr>
          <w:lang w:val="en-GB"/>
        </w:rPr>
        <w:t>team.</w:t>
      </w:r>
    </w:p>
    <w:p w14:paraId="0769B872" w14:textId="77777777" w:rsidR="00932C18" w:rsidRPr="00EB3F73" w:rsidRDefault="00242E3E">
      <w:pPr>
        <w:pStyle w:val="ListParagraph"/>
        <w:numPr>
          <w:ilvl w:val="4"/>
          <w:numId w:val="58"/>
        </w:numPr>
        <w:tabs>
          <w:tab w:val="left" w:pos="3151"/>
        </w:tabs>
        <w:spacing w:before="118"/>
        <w:ind w:right="702" w:hanging="855"/>
        <w:jc w:val="both"/>
        <w:rPr>
          <w:lang w:val="en-GB"/>
        </w:rPr>
      </w:pPr>
      <w:r w:rsidRPr="00EB3F73">
        <w:rPr>
          <w:lang w:val="en-GB"/>
        </w:rPr>
        <w:t>Any</w:t>
      </w:r>
      <w:r w:rsidRPr="00EB3F73">
        <w:rPr>
          <w:spacing w:val="1"/>
          <w:lang w:val="en-GB"/>
        </w:rPr>
        <w:t xml:space="preserve"> </w:t>
      </w:r>
      <w:r w:rsidRPr="00EB3F73">
        <w:rPr>
          <w:lang w:val="en-GB"/>
        </w:rPr>
        <w:t>overs</w:t>
      </w:r>
      <w:r w:rsidRPr="00EB3F73">
        <w:rPr>
          <w:spacing w:val="1"/>
          <w:lang w:val="en-GB"/>
        </w:rPr>
        <w:t xml:space="preserve"> </w:t>
      </w:r>
      <w:r w:rsidRPr="00EB3F73">
        <w:rPr>
          <w:lang w:val="en-GB"/>
        </w:rPr>
        <w:t>remaining</w:t>
      </w:r>
      <w:r w:rsidRPr="00EB3F73">
        <w:rPr>
          <w:spacing w:val="1"/>
          <w:lang w:val="en-GB"/>
        </w:rPr>
        <w:t xml:space="preserve"> </w:t>
      </w:r>
      <w:r w:rsidRPr="00EB3F73">
        <w:rPr>
          <w:lang w:val="en-GB"/>
        </w:rPr>
        <w:t>to be</w:t>
      </w:r>
      <w:r w:rsidRPr="00EB3F73">
        <w:rPr>
          <w:spacing w:val="1"/>
          <w:lang w:val="en-GB"/>
        </w:rPr>
        <w:t xml:space="preserve"> </w:t>
      </w:r>
      <w:r w:rsidRPr="00EB3F73">
        <w:rPr>
          <w:lang w:val="en-GB"/>
        </w:rPr>
        <w:t>served</w:t>
      </w:r>
      <w:r w:rsidRPr="00EB3F73">
        <w:rPr>
          <w:spacing w:val="1"/>
          <w:lang w:val="en-GB"/>
        </w:rPr>
        <w:t xml:space="preserve"> </w:t>
      </w:r>
      <w:r w:rsidRPr="00EB3F73">
        <w:rPr>
          <w:lang w:val="en-GB"/>
        </w:rPr>
        <w:t>from</w:t>
      </w:r>
      <w:r w:rsidRPr="00EB3F73">
        <w:rPr>
          <w:spacing w:val="1"/>
          <w:lang w:val="en-GB"/>
        </w:rPr>
        <w:t xml:space="preserve"> </w:t>
      </w:r>
      <w:r w:rsidRPr="00EB3F73">
        <w:rPr>
          <w:lang w:val="en-GB"/>
        </w:rPr>
        <w:t>a</w:t>
      </w:r>
      <w:r w:rsidRPr="00EB3F73">
        <w:rPr>
          <w:spacing w:val="1"/>
          <w:lang w:val="en-GB"/>
        </w:rPr>
        <w:t xml:space="preserve"> </w:t>
      </w:r>
      <w:r w:rsidRPr="00EB3F73">
        <w:rPr>
          <w:lang w:val="en-GB"/>
        </w:rPr>
        <w:t>suspension</w:t>
      </w:r>
      <w:r w:rsidRPr="00EB3F73">
        <w:rPr>
          <w:spacing w:val="1"/>
          <w:lang w:val="en-GB"/>
        </w:rPr>
        <w:t xml:space="preserve"> </w:t>
      </w:r>
      <w:r w:rsidRPr="00EB3F73">
        <w:rPr>
          <w:lang w:val="en-GB"/>
        </w:rPr>
        <w:t>shall be</w:t>
      </w:r>
      <w:r w:rsidRPr="00EB3F73">
        <w:rPr>
          <w:spacing w:val="1"/>
          <w:lang w:val="en-GB"/>
        </w:rPr>
        <w:t xml:space="preserve"> </w:t>
      </w:r>
      <w:r w:rsidRPr="00EB3F73">
        <w:rPr>
          <w:lang w:val="en-GB"/>
        </w:rPr>
        <w:t>carried forward to the next and subsequent innings of the match. A</w:t>
      </w:r>
      <w:r w:rsidRPr="00EB3F73">
        <w:rPr>
          <w:spacing w:val="1"/>
          <w:lang w:val="en-GB"/>
        </w:rPr>
        <w:t xml:space="preserve"> </w:t>
      </w:r>
      <w:r w:rsidRPr="00EB3F73">
        <w:rPr>
          <w:lang w:val="en-GB"/>
        </w:rPr>
        <w:t>part over at the</w:t>
      </w:r>
      <w:r w:rsidRPr="00EB3F73">
        <w:rPr>
          <w:spacing w:val="1"/>
          <w:lang w:val="en-GB"/>
        </w:rPr>
        <w:t xml:space="preserve"> </w:t>
      </w:r>
      <w:r w:rsidRPr="00EB3F73">
        <w:rPr>
          <w:lang w:val="en-GB"/>
        </w:rPr>
        <w:t>end of the</w:t>
      </w:r>
      <w:r w:rsidRPr="00EB3F73">
        <w:rPr>
          <w:spacing w:val="1"/>
          <w:lang w:val="en-GB"/>
        </w:rPr>
        <w:t xml:space="preserve"> </w:t>
      </w:r>
      <w:r w:rsidRPr="00EB3F73">
        <w:rPr>
          <w:lang w:val="en-GB"/>
        </w:rPr>
        <w:t>innings shall not count towards the</w:t>
      </w:r>
      <w:r w:rsidRPr="00EB3F73">
        <w:rPr>
          <w:spacing w:val="61"/>
          <w:lang w:val="en-GB"/>
        </w:rPr>
        <w:t xml:space="preserve"> </w:t>
      </w:r>
      <w:r w:rsidRPr="00EB3F73">
        <w:rPr>
          <w:lang w:val="en-GB"/>
        </w:rPr>
        <w:t>overs</w:t>
      </w:r>
      <w:r w:rsidRPr="00EB3F73">
        <w:rPr>
          <w:spacing w:val="1"/>
          <w:lang w:val="en-GB"/>
        </w:rPr>
        <w:t xml:space="preserve"> </w:t>
      </w:r>
      <w:r w:rsidRPr="00EB3F73">
        <w:rPr>
          <w:lang w:val="en-GB"/>
        </w:rPr>
        <w:t>for</w:t>
      </w:r>
      <w:r w:rsidRPr="00EB3F73">
        <w:rPr>
          <w:spacing w:val="-2"/>
          <w:lang w:val="en-GB"/>
        </w:rPr>
        <w:t xml:space="preserve"> </w:t>
      </w:r>
      <w:r w:rsidRPr="00EB3F73">
        <w:rPr>
          <w:lang w:val="en-GB"/>
        </w:rPr>
        <w:t>which</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player</w:t>
      </w:r>
      <w:r w:rsidRPr="00EB3F73">
        <w:rPr>
          <w:spacing w:val="-1"/>
          <w:lang w:val="en-GB"/>
        </w:rPr>
        <w:t xml:space="preserve"> </w:t>
      </w:r>
      <w:r w:rsidRPr="00EB3F73">
        <w:rPr>
          <w:lang w:val="en-GB"/>
        </w:rPr>
        <w:t>is</w:t>
      </w:r>
      <w:r w:rsidRPr="00EB3F73">
        <w:rPr>
          <w:spacing w:val="1"/>
          <w:lang w:val="en-GB"/>
        </w:rPr>
        <w:t xml:space="preserve"> </w:t>
      </w:r>
      <w:r w:rsidRPr="00EB3F73">
        <w:rPr>
          <w:lang w:val="en-GB"/>
        </w:rPr>
        <w:t>suspended.</w:t>
      </w:r>
    </w:p>
    <w:p w14:paraId="7DD5A3E2" w14:textId="77777777" w:rsidR="00932C18" w:rsidRPr="00EB3F73" w:rsidRDefault="00242E3E">
      <w:pPr>
        <w:pStyle w:val="ListParagraph"/>
        <w:numPr>
          <w:ilvl w:val="3"/>
          <w:numId w:val="58"/>
        </w:numPr>
        <w:tabs>
          <w:tab w:val="left" w:pos="2200"/>
        </w:tabs>
        <w:ind w:left="2200" w:hanging="860"/>
        <w:jc w:val="both"/>
        <w:rPr>
          <w:lang w:val="en-GB"/>
        </w:rPr>
      </w:pPr>
      <w:r w:rsidRPr="00EB3F73">
        <w:rPr>
          <w:lang w:val="en-GB"/>
        </w:rPr>
        <w:lastRenderedPageBreak/>
        <w:t>As</w:t>
      </w:r>
      <w:r w:rsidRPr="00EB3F73">
        <w:rPr>
          <w:spacing w:val="-5"/>
          <w:lang w:val="en-GB"/>
        </w:rPr>
        <w:t xml:space="preserve"> </w:t>
      </w:r>
      <w:r w:rsidRPr="00EB3F73">
        <w:rPr>
          <w:lang w:val="en-GB"/>
        </w:rPr>
        <w:t>soon</w:t>
      </w:r>
      <w:r w:rsidRPr="00EB3F73">
        <w:rPr>
          <w:spacing w:val="-2"/>
          <w:lang w:val="en-GB"/>
        </w:rPr>
        <w:t xml:space="preserve"> </w:t>
      </w:r>
      <w:r w:rsidRPr="00EB3F73">
        <w:rPr>
          <w:lang w:val="en-GB"/>
        </w:rPr>
        <w:t>as</w:t>
      </w:r>
      <w:r w:rsidRPr="00EB3F73">
        <w:rPr>
          <w:spacing w:val="-4"/>
          <w:lang w:val="en-GB"/>
        </w:rPr>
        <w:t xml:space="preserve"> </w:t>
      </w:r>
      <w:r w:rsidRPr="00EB3F73">
        <w:rPr>
          <w:lang w:val="en-GB"/>
        </w:rPr>
        <w:t>practicable,</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umpire</w:t>
      </w:r>
      <w:r w:rsidRPr="00EB3F73">
        <w:rPr>
          <w:spacing w:val="3"/>
          <w:lang w:val="en-GB"/>
        </w:rPr>
        <w:t xml:space="preserve"> </w:t>
      </w:r>
      <w:r w:rsidRPr="00EB3F73">
        <w:rPr>
          <w:lang w:val="en-GB"/>
        </w:rPr>
        <w:t>shall</w:t>
      </w:r>
    </w:p>
    <w:p w14:paraId="0FD6D8C9" w14:textId="70B97FD2" w:rsidR="001575BB" w:rsidRPr="00EB3F73" w:rsidRDefault="001575BB" w:rsidP="001575BB">
      <w:pPr>
        <w:pStyle w:val="ListParagraph"/>
        <w:numPr>
          <w:ilvl w:val="0"/>
          <w:numId w:val="57"/>
        </w:numPr>
        <w:tabs>
          <w:tab w:val="left" w:pos="2325"/>
        </w:tabs>
        <w:rPr>
          <w:lang w:val="en-GB"/>
        </w:rPr>
      </w:pPr>
      <w:r w:rsidRPr="00EB3F73">
        <w:rPr>
          <w:lang w:val="en-GB"/>
        </w:rPr>
        <w:t>signal</w:t>
      </w:r>
      <w:r w:rsidRPr="00EB3F73">
        <w:rPr>
          <w:spacing w:val="-5"/>
          <w:lang w:val="en-GB"/>
        </w:rPr>
        <w:t xml:space="preserve"> </w:t>
      </w:r>
      <w:r w:rsidRPr="00EB3F73">
        <w:rPr>
          <w:lang w:val="en-GB"/>
        </w:rPr>
        <w:t>the</w:t>
      </w:r>
      <w:r w:rsidRPr="00EB3F73">
        <w:rPr>
          <w:spacing w:val="-2"/>
          <w:lang w:val="en-GB"/>
        </w:rPr>
        <w:t xml:space="preserve"> </w:t>
      </w:r>
      <w:r w:rsidRPr="00EB3F73">
        <w:rPr>
          <w:lang w:val="en-GB"/>
        </w:rPr>
        <w:t>Level 3</w:t>
      </w:r>
      <w:r w:rsidRPr="00EB3F73">
        <w:rPr>
          <w:spacing w:val="-2"/>
          <w:lang w:val="en-GB"/>
        </w:rPr>
        <w:t xml:space="preserve"> </w:t>
      </w:r>
      <w:r w:rsidRPr="00EB3F73">
        <w:rPr>
          <w:lang w:val="en-GB"/>
        </w:rPr>
        <w:t>offence</w:t>
      </w:r>
      <w:r w:rsidRPr="00EB3F73">
        <w:rPr>
          <w:spacing w:val="1"/>
          <w:lang w:val="en-GB"/>
        </w:rPr>
        <w:t xml:space="preserve"> </w:t>
      </w:r>
      <w:r w:rsidRPr="00EB3F73">
        <w:rPr>
          <w:lang w:val="en-GB"/>
        </w:rPr>
        <w:t>to</w:t>
      </w:r>
      <w:r w:rsidRPr="00EB3F73">
        <w:rPr>
          <w:spacing w:val="4"/>
          <w:lang w:val="en-GB"/>
        </w:rPr>
        <w:t xml:space="preserve"> </w:t>
      </w:r>
      <w:r w:rsidRPr="00EB3F73">
        <w:rPr>
          <w:lang w:val="en-GB"/>
        </w:rPr>
        <w:t>the</w:t>
      </w:r>
      <w:r w:rsidRPr="00EB3F73">
        <w:rPr>
          <w:spacing w:val="-2"/>
          <w:lang w:val="en-GB"/>
        </w:rPr>
        <w:t xml:space="preserve"> </w:t>
      </w:r>
      <w:r w:rsidRPr="00EB3F73">
        <w:rPr>
          <w:lang w:val="en-GB"/>
        </w:rPr>
        <w:t>scorers</w:t>
      </w:r>
    </w:p>
    <w:p w14:paraId="07FD1755" w14:textId="77777777" w:rsidR="00932C18" w:rsidRPr="00EB3F73" w:rsidRDefault="00242E3E">
      <w:pPr>
        <w:pStyle w:val="ListParagraph"/>
        <w:numPr>
          <w:ilvl w:val="0"/>
          <w:numId w:val="57"/>
        </w:numPr>
        <w:tabs>
          <w:tab w:val="left" w:pos="2325"/>
        </w:tabs>
        <w:rPr>
          <w:lang w:val="en-GB"/>
        </w:rPr>
      </w:pPr>
      <w:r w:rsidRPr="00EB3F73">
        <w:rPr>
          <w:lang w:val="en-GB"/>
        </w:rPr>
        <w:t>award</w:t>
      </w:r>
      <w:r w:rsidRPr="00EB3F73">
        <w:rPr>
          <w:spacing w:val="-2"/>
          <w:lang w:val="en-GB"/>
        </w:rPr>
        <w:t xml:space="preserve"> </w:t>
      </w:r>
      <w:r w:rsidRPr="00EB3F73">
        <w:rPr>
          <w:lang w:val="en-GB"/>
        </w:rPr>
        <w:t>5</w:t>
      </w:r>
      <w:r w:rsidRPr="00EB3F73">
        <w:rPr>
          <w:spacing w:val="-2"/>
          <w:lang w:val="en-GB"/>
        </w:rPr>
        <w:t xml:space="preserve"> </w:t>
      </w:r>
      <w:r w:rsidRPr="00EB3F73">
        <w:rPr>
          <w:lang w:val="en-GB"/>
        </w:rPr>
        <w:t>Penalty</w:t>
      </w:r>
      <w:r w:rsidRPr="00EB3F73">
        <w:rPr>
          <w:spacing w:val="-3"/>
          <w:lang w:val="en-GB"/>
        </w:rPr>
        <w:t xml:space="preserve"> </w:t>
      </w:r>
      <w:r w:rsidRPr="00EB3F73">
        <w:rPr>
          <w:lang w:val="en-GB"/>
        </w:rPr>
        <w:t>runs</w:t>
      </w:r>
      <w:r w:rsidRPr="00EB3F73">
        <w:rPr>
          <w:spacing w:val="1"/>
          <w:lang w:val="en-GB"/>
        </w:rPr>
        <w:t xml:space="preserve"> </w:t>
      </w:r>
      <w:r w:rsidRPr="00EB3F73">
        <w:rPr>
          <w:lang w:val="en-GB"/>
        </w:rPr>
        <w:t>to</w:t>
      </w:r>
      <w:r w:rsidRPr="00EB3F73">
        <w:rPr>
          <w:spacing w:val="4"/>
          <w:lang w:val="en-GB"/>
        </w:rPr>
        <w:t xml:space="preserve"> </w:t>
      </w:r>
      <w:r w:rsidRPr="00EB3F73">
        <w:rPr>
          <w:lang w:val="en-GB"/>
        </w:rPr>
        <w:t>the</w:t>
      </w:r>
      <w:r w:rsidRPr="00EB3F73">
        <w:rPr>
          <w:spacing w:val="-2"/>
          <w:lang w:val="en-GB"/>
        </w:rPr>
        <w:t xml:space="preserve"> </w:t>
      </w:r>
      <w:r w:rsidRPr="00EB3F73">
        <w:rPr>
          <w:lang w:val="en-GB"/>
        </w:rPr>
        <w:t>opposing</w:t>
      </w:r>
      <w:r w:rsidRPr="00EB3F73">
        <w:rPr>
          <w:spacing w:val="-1"/>
          <w:lang w:val="en-GB"/>
        </w:rPr>
        <w:t xml:space="preserve"> </w:t>
      </w:r>
      <w:r w:rsidRPr="00EB3F73">
        <w:rPr>
          <w:lang w:val="en-GB"/>
        </w:rPr>
        <w:t>team</w:t>
      </w:r>
    </w:p>
    <w:p w14:paraId="00E9C7E9" w14:textId="77777777" w:rsidR="00932C18" w:rsidRPr="00EB3F73" w:rsidRDefault="00242E3E">
      <w:pPr>
        <w:pStyle w:val="ListParagraph"/>
        <w:numPr>
          <w:ilvl w:val="0"/>
          <w:numId w:val="57"/>
        </w:numPr>
        <w:tabs>
          <w:tab w:val="left" w:pos="2325"/>
        </w:tabs>
        <w:spacing w:before="117"/>
        <w:rPr>
          <w:lang w:val="en-GB"/>
        </w:rPr>
      </w:pPr>
      <w:r w:rsidRPr="00EB3F73">
        <w:rPr>
          <w:lang w:val="en-GB"/>
        </w:rPr>
        <w:t>call</w:t>
      </w:r>
      <w:r w:rsidRPr="00EB3F73">
        <w:rPr>
          <w:spacing w:val="-1"/>
          <w:lang w:val="en-GB"/>
        </w:rPr>
        <w:t xml:space="preserve"> </w:t>
      </w:r>
      <w:r w:rsidRPr="00EB3F73">
        <w:rPr>
          <w:lang w:val="en-GB"/>
        </w:rPr>
        <w:t>Play.</w:t>
      </w:r>
    </w:p>
    <w:p w14:paraId="23A6DF62" w14:textId="77777777" w:rsidR="00932C18" w:rsidRPr="00EB3F73" w:rsidRDefault="00242E3E">
      <w:pPr>
        <w:pStyle w:val="ListParagraph"/>
        <w:numPr>
          <w:ilvl w:val="3"/>
          <w:numId w:val="58"/>
        </w:numPr>
        <w:tabs>
          <w:tab w:val="left" w:pos="2224"/>
        </w:tabs>
        <w:spacing w:before="122"/>
        <w:ind w:left="2046" w:right="705" w:hanging="706"/>
        <w:jc w:val="both"/>
        <w:rPr>
          <w:lang w:val="en-GB"/>
        </w:rPr>
      </w:pPr>
      <w:r w:rsidRPr="00EB3F73">
        <w:rPr>
          <w:lang w:val="en-GB"/>
        </w:rPr>
        <w:t>The umpires together shall report the occurrence as soon as possible after</w:t>
      </w:r>
      <w:r w:rsidRPr="00EB3F73">
        <w:rPr>
          <w:spacing w:val="1"/>
          <w:lang w:val="en-GB"/>
        </w:rPr>
        <w:t xml:space="preserve"> </w:t>
      </w:r>
      <w:r w:rsidRPr="00EB3F73">
        <w:rPr>
          <w:lang w:val="en-GB"/>
        </w:rPr>
        <w:t>the</w:t>
      </w:r>
      <w:r w:rsidRPr="00EB3F73">
        <w:rPr>
          <w:spacing w:val="1"/>
          <w:lang w:val="en-GB"/>
        </w:rPr>
        <w:t xml:space="preserve"> </w:t>
      </w:r>
      <w:r w:rsidRPr="00EB3F73">
        <w:rPr>
          <w:lang w:val="en-GB"/>
        </w:rPr>
        <w:t>match</w:t>
      </w:r>
      <w:r w:rsidRPr="00EB3F73">
        <w:rPr>
          <w:spacing w:val="1"/>
          <w:lang w:val="en-GB"/>
        </w:rPr>
        <w:t xml:space="preserve"> </w:t>
      </w:r>
      <w:r w:rsidRPr="00EB3F73">
        <w:rPr>
          <w:lang w:val="en-GB"/>
        </w:rPr>
        <w:t>to</w:t>
      </w:r>
      <w:r w:rsidRPr="00EB3F73">
        <w:rPr>
          <w:spacing w:val="1"/>
          <w:lang w:val="en-GB"/>
        </w:rPr>
        <w:t xml:space="preserve"> </w:t>
      </w:r>
      <w:r w:rsidRPr="00EB3F73">
        <w:rPr>
          <w:lang w:val="en-GB"/>
        </w:rPr>
        <w:t>the</w:t>
      </w:r>
      <w:r w:rsidRPr="00EB3F73">
        <w:rPr>
          <w:spacing w:val="1"/>
          <w:lang w:val="en-GB"/>
        </w:rPr>
        <w:t xml:space="preserve"> </w:t>
      </w:r>
      <w:r w:rsidRPr="00EB3F73">
        <w:rPr>
          <w:lang w:val="en-GB"/>
        </w:rPr>
        <w:t>Executive</w:t>
      </w:r>
      <w:r w:rsidRPr="00EB3F73">
        <w:rPr>
          <w:spacing w:val="1"/>
          <w:lang w:val="en-GB"/>
        </w:rPr>
        <w:t xml:space="preserve"> </w:t>
      </w:r>
      <w:r w:rsidRPr="00EB3F73">
        <w:rPr>
          <w:lang w:val="en-GB"/>
        </w:rPr>
        <w:t>of</w:t>
      </w:r>
      <w:r w:rsidRPr="00EB3F73">
        <w:rPr>
          <w:spacing w:val="1"/>
          <w:lang w:val="en-GB"/>
        </w:rPr>
        <w:t xml:space="preserve"> </w:t>
      </w:r>
      <w:r w:rsidRPr="00EB3F73">
        <w:rPr>
          <w:lang w:val="en-GB"/>
        </w:rPr>
        <w:t>the</w:t>
      </w:r>
      <w:r w:rsidRPr="00EB3F73">
        <w:rPr>
          <w:spacing w:val="1"/>
          <w:lang w:val="en-GB"/>
        </w:rPr>
        <w:t xml:space="preserve"> </w:t>
      </w:r>
      <w:r w:rsidRPr="00EB3F73">
        <w:rPr>
          <w:lang w:val="en-GB"/>
        </w:rPr>
        <w:t>offending</w:t>
      </w:r>
      <w:r w:rsidRPr="00EB3F73">
        <w:rPr>
          <w:spacing w:val="1"/>
          <w:lang w:val="en-GB"/>
        </w:rPr>
        <w:t xml:space="preserve"> </w:t>
      </w:r>
      <w:r w:rsidRPr="00EB3F73">
        <w:rPr>
          <w:lang w:val="en-GB"/>
        </w:rPr>
        <w:t>player’s</w:t>
      </w:r>
      <w:r w:rsidRPr="00EB3F73">
        <w:rPr>
          <w:spacing w:val="1"/>
          <w:lang w:val="en-GB"/>
        </w:rPr>
        <w:t xml:space="preserve"> </w:t>
      </w:r>
      <w:r w:rsidRPr="00EB3F73">
        <w:rPr>
          <w:lang w:val="en-GB"/>
        </w:rPr>
        <w:t>team</w:t>
      </w:r>
      <w:r w:rsidRPr="00EB3F73">
        <w:rPr>
          <w:spacing w:val="1"/>
          <w:lang w:val="en-GB"/>
        </w:rPr>
        <w:t xml:space="preserve"> </w:t>
      </w:r>
      <w:r w:rsidRPr="00EB3F73">
        <w:rPr>
          <w:lang w:val="en-GB"/>
        </w:rPr>
        <w:t>and</w:t>
      </w:r>
      <w:r w:rsidRPr="00EB3F73">
        <w:rPr>
          <w:spacing w:val="1"/>
          <w:lang w:val="en-GB"/>
        </w:rPr>
        <w:t xml:space="preserve"> </w:t>
      </w:r>
      <w:r w:rsidRPr="00EB3F73">
        <w:rPr>
          <w:lang w:val="en-GB"/>
        </w:rPr>
        <w:t>to</w:t>
      </w:r>
      <w:r w:rsidRPr="00EB3F73">
        <w:rPr>
          <w:spacing w:val="61"/>
          <w:lang w:val="en-GB"/>
        </w:rPr>
        <w:t xml:space="preserve"> </w:t>
      </w:r>
      <w:r w:rsidRPr="00EB3F73">
        <w:rPr>
          <w:lang w:val="en-GB"/>
        </w:rPr>
        <w:t>any</w:t>
      </w:r>
      <w:r w:rsidRPr="00EB3F73">
        <w:rPr>
          <w:spacing w:val="1"/>
          <w:lang w:val="en-GB"/>
        </w:rPr>
        <w:t xml:space="preserve"> </w:t>
      </w:r>
      <w:r w:rsidRPr="00EB3F73">
        <w:rPr>
          <w:lang w:val="en-GB"/>
        </w:rPr>
        <w:t>Governing Body responsible for the match, who shall take such further action</w:t>
      </w:r>
      <w:r w:rsidRPr="00EB3F73">
        <w:rPr>
          <w:spacing w:val="1"/>
          <w:lang w:val="en-GB"/>
        </w:rPr>
        <w:t xml:space="preserve"> </w:t>
      </w:r>
      <w:r w:rsidRPr="00EB3F73">
        <w:rPr>
          <w:lang w:val="en-GB"/>
        </w:rPr>
        <w:t>as</w:t>
      </w:r>
      <w:r w:rsidRPr="00EB3F73">
        <w:rPr>
          <w:spacing w:val="1"/>
          <w:lang w:val="en-GB"/>
        </w:rPr>
        <w:t xml:space="preserve"> </w:t>
      </w:r>
      <w:r w:rsidRPr="00EB3F73">
        <w:rPr>
          <w:lang w:val="en-GB"/>
        </w:rPr>
        <w:t>is</w:t>
      </w:r>
      <w:r w:rsidRPr="00EB3F73">
        <w:rPr>
          <w:spacing w:val="1"/>
          <w:lang w:val="en-GB"/>
        </w:rPr>
        <w:t xml:space="preserve"> </w:t>
      </w:r>
      <w:r w:rsidRPr="00EB3F73">
        <w:rPr>
          <w:lang w:val="en-GB"/>
        </w:rPr>
        <w:t>considered</w:t>
      </w:r>
      <w:r w:rsidRPr="00EB3F73">
        <w:rPr>
          <w:spacing w:val="1"/>
          <w:lang w:val="en-GB"/>
        </w:rPr>
        <w:t xml:space="preserve"> </w:t>
      </w:r>
      <w:r w:rsidRPr="00EB3F73">
        <w:rPr>
          <w:lang w:val="en-GB"/>
        </w:rPr>
        <w:t>appropriate</w:t>
      </w:r>
      <w:r w:rsidRPr="00EB3F73">
        <w:rPr>
          <w:spacing w:val="1"/>
          <w:lang w:val="en-GB"/>
        </w:rPr>
        <w:t xml:space="preserve"> </w:t>
      </w:r>
      <w:r w:rsidRPr="00EB3F73">
        <w:rPr>
          <w:lang w:val="en-GB"/>
        </w:rPr>
        <w:t>against</w:t>
      </w:r>
      <w:r w:rsidRPr="00EB3F73">
        <w:rPr>
          <w:spacing w:val="1"/>
          <w:lang w:val="en-GB"/>
        </w:rPr>
        <w:t xml:space="preserve"> </w:t>
      </w:r>
      <w:r w:rsidRPr="00EB3F73">
        <w:rPr>
          <w:lang w:val="en-GB"/>
        </w:rPr>
        <w:t>the</w:t>
      </w:r>
      <w:r w:rsidRPr="00EB3F73">
        <w:rPr>
          <w:spacing w:val="1"/>
          <w:lang w:val="en-GB"/>
        </w:rPr>
        <w:t xml:space="preserve"> </w:t>
      </w:r>
      <w:r w:rsidRPr="00EB3F73">
        <w:rPr>
          <w:lang w:val="en-GB"/>
        </w:rPr>
        <w:t>captain,</w:t>
      </w:r>
      <w:r w:rsidRPr="00EB3F73">
        <w:rPr>
          <w:spacing w:val="1"/>
          <w:lang w:val="en-GB"/>
        </w:rPr>
        <w:t xml:space="preserve"> </w:t>
      </w:r>
      <w:r w:rsidRPr="00EB3F73">
        <w:rPr>
          <w:lang w:val="en-GB"/>
        </w:rPr>
        <w:t>any</w:t>
      </w:r>
      <w:r w:rsidRPr="00EB3F73">
        <w:rPr>
          <w:spacing w:val="1"/>
          <w:lang w:val="en-GB"/>
        </w:rPr>
        <w:t xml:space="preserve"> </w:t>
      </w:r>
      <w:r w:rsidRPr="00EB3F73">
        <w:rPr>
          <w:lang w:val="en-GB"/>
        </w:rPr>
        <w:t>other</w:t>
      </w:r>
      <w:r w:rsidRPr="00EB3F73">
        <w:rPr>
          <w:spacing w:val="1"/>
          <w:lang w:val="en-GB"/>
        </w:rPr>
        <w:t xml:space="preserve"> </w:t>
      </w:r>
      <w:r w:rsidRPr="00EB3F73">
        <w:rPr>
          <w:lang w:val="en-GB"/>
        </w:rPr>
        <w:t>individuals</w:t>
      </w:r>
      <w:r w:rsidRPr="00EB3F73">
        <w:rPr>
          <w:spacing w:val="1"/>
          <w:lang w:val="en-GB"/>
        </w:rPr>
        <w:t xml:space="preserve"> </w:t>
      </w:r>
      <w:r w:rsidRPr="00EB3F73">
        <w:rPr>
          <w:lang w:val="en-GB"/>
        </w:rPr>
        <w:t>concerned</w:t>
      </w:r>
      <w:r w:rsidRPr="00EB3F73">
        <w:rPr>
          <w:spacing w:val="-2"/>
          <w:lang w:val="en-GB"/>
        </w:rPr>
        <w:t xml:space="preserve"> </w:t>
      </w:r>
      <w:r w:rsidRPr="00EB3F73">
        <w:rPr>
          <w:lang w:val="en-GB"/>
        </w:rPr>
        <w:t>and,</w:t>
      </w:r>
      <w:r w:rsidRPr="00EB3F73">
        <w:rPr>
          <w:spacing w:val="2"/>
          <w:lang w:val="en-GB"/>
        </w:rPr>
        <w:t xml:space="preserve"> </w:t>
      </w:r>
      <w:r w:rsidRPr="00EB3F73">
        <w:rPr>
          <w:lang w:val="en-GB"/>
        </w:rPr>
        <w:t>if</w:t>
      </w:r>
      <w:r w:rsidRPr="00EB3F73">
        <w:rPr>
          <w:spacing w:val="-3"/>
          <w:lang w:val="en-GB"/>
        </w:rPr>
        <w:t xml:space="preserve"> </w:t>
      </w:r>
      <w:r w:rsidRPr="00EB3F73">
        <w:rPr>
          <w:lang w:val="en-GB"/>
        </w:rPr>
        <w:t>appropriate,</w:t>
      </w:r>
      <w:r w:rsidRPr="00EB3F73">
        <w:rPr>
          <w:spacing w:val="-3"/>
          <w:lang w:val="en-GB"/>
        </w:rPr>
        <w:t xml:space="preserve"> </w:t>
      </w:r>
      <w:r w:rsidRPr="00EB3F73">
        <w:rPr>
          <w:lang w:val="en-GB"/>
        </w:rPr>
        <w:t>the</w:t>
      </w:r>
      <w:r w:rsidRPr="00EB3F73">
        <w:rPr>
          <w:spacing w:val="3"/>
          <w:lang w:val="en-GB"/>
        </w:rPr>
        <w:t xml:space="preserve"> </w:t>
      </w:r>
      <w:r w:rsidRPr="00EB3F73">
        <w:rPr>
          <w:lang w:val="en-GB"/>
        </w:rPr>
        <w:t>team.</w:t>
      </w:r>
    </w:p>
    <w:p w14:paraId="53D46CBF" w14:textId="77777777" w:rsidR="00932C18" w:rsidRPr="00EB3F73" w:rsidRDefault="00242E3E">
      <w:pPr>
        <w:pStyle w:val="Heading1"/>
        <w:numPr>
          <w:ilvl w:val="1"/>
          <w:numId w:val="62"/>
        </w:numPr>
        <w:tabs>
          <w:tab w:val="left" w:pos="842"/>
        </w:tabs>
        <w:spacing w:before="122"/>
        <w:ind w:left="841"/>
        <w:jc w:val="left"/>
        <w:rPr>
          <w:lang w:val="en-GB"/>
        </w:rPr>
      </w:pPr>
      <w:r w:rsidRPr="00EB3F73">
        <w:rPr>
          <w:lang w:val="en-GB"/>
        </w:rPr>
        <w:t>Level</w:t>
      </w:r>
      <w:r w:rsidRPr="00EB3F73">
        <w:rPr>
          <w:spacing w:val="-5"/>
          <w:lang w:val="en-GB"/>
        </w:rPr>
        <w:t xml:space="preserve"> </w:t>
      </w:r>
      <w:r w:rsidRPr="00EB3F73">
        <w:rPr>
          <w:lang w:val="en-GB"/>
        </w:rPr>
        <w:t>4</w:t>
      </w:r>
      <w:r w:rsidRPr="00EB3F73">
        <w:rPr>
          <w:spacing w:val="2"/>
          <w:lang w:val="en-GB"/>
        </w:rPr>
        <w:t xml:space="preserve"> </w:t>
      </w:r>
      <w:r w:rsidRPr="00EB3F73">
        <w:rPr>
          <w:lang w:val="en-GB"/>
        </w:rPr>
        <w:t>offences</w:t>
      </w:r>
      <w:r w:rsidRPr="00EB3F73">
        <w:rPr>
          <w:spacing w:val="-3"/>
          <w:lang w:val="en-GB"/>
        </w:rPr>
        <w:t xml:space="preserve"> </w:t>
      </w:r>
      <w:r w:rsidRPr="00EB3F73">
        <w:rPr>
          <w:lang w:val="en-GB"/>
        </w:rPr>
        <w:t>and</w:t>
      </w:r>
      <w:r w:rsidRPr="00EB3F73">
        <w:rPr>
          <w:spacing w:val="-6"/>
          <w:lang w:val="en-GB"/>
        </w:rPr>
        <w:t xml:space="preserve"> </w:t>
      </w:r>
      <w:r w:rsidRPr="00EB3F73">
        <w:rPr>
          <w:lang w:val="en-GB"/>
        </w:rPr>
        <w:t>action</w:t>
      </w:r>
      <w:r w:rsidRPr="00EB3F73">
        <w:rPr>
          <w:spacing w:val="-1"/>
          <w:lang w:val="en-GB"/>
        </w:rPr>
        <w:t xml:space="preserve"> </w:t>
      </w:r>
      <w:r w:rsidRPr="00EB3F73">
        <w:rPr>
          <w:lang w:val="en-GB"/>
        </w:rPr>
        <w:t>by</w:t>
      </w:r>
      <w:r w:rsidRPr="00EB3F73">
        <w:rPr>
          <w:spacing w:val="-3"/>
          <w:lang w:val="en-GB"/>
        </w:rPr>
        <w:t xml:space="preserve"> </w:t>
      </w:r>
      <w:r w:rsidRPr="00EB3F73">
        <w:rPr>
          <w:lang w:val="en-GB"/>
        </w:rPr>
        <w:t>umpires</w:t>
      </w:r>
    </w:p>
    <w:p w14:paraId="175CBEEF" w14:textId="77777777" w:rsidR="00932C18" w:rsidRPr="00EB3F73" w:rsidRDefault="00242E3E">
      <w:pPr>
        <w:pStyle w:val="ListParagraph"/>
        <w:numPr>
          <w:ilvl w:val="2"/>
          <w:numId w:val="62"/>
        </w:numPr>
        <w:tabs>
          <w:tab w:val="left" w:pos="1591"/>
        </w:tabs>
        <w:spacing w:before="116"/>
        <w:ind w:left="1590" w:hanging="678"/>
        <w:rPr>
          <w:lang w:val="en-GB"/>
        </w:rPr>
      </w:pPr>
      <w:r w:rsidRPr="00EB3F73">
        <w:rPr>
          <w:lang w:val="en-GB"/>
        </w:rPr>
        <w:t>Any</w:t>
      </w:r>
      <w:r w:rsidRPr="00EB3F73">
        <w:rPr>
          <w:spacing w:val="-5"/>
          <w:lang w:val="en-GB"/>
        </w:rPr>
        <w:t xml:space="preserve"> </w:t>
      </w:r>
      <w:r w:rsidRPr="00EB3F73">
        <w:rPr>
          <w:lang w:val="en-GB"/>
        </w:rPr>
        <w:t>of</w:t>
      </w:r>
      <w:r w:rsidRPr="00EB3F73">
        <w:rPr>
          <w:spacing w:val="2"/>
          <w:lang w:val="en-GB"/>
        </w:rPr>
        <w:t xml:space="preserve"> </w:t>
      </w:r>
      <w:r w:rsidRPr="00EB3F73">
        <w:rPr>
          <w:lang w:val="en-GB"/>
        </w:rPr>
        <w:t>the</w:t>
      </w:r>
      <w:r w:rsidRPr="00EB3F73">
        <w:rPr>
          <w:spacing w:val="3"/>
          <w:lang w:val="en-GB"/>
        </w:rPr>
        <w:t xml:space="preserve"> </w:t>
      </w:r>
      <w:r w:rsidRPr="00EB3F73">
        <w:rPr>
          <w:lang w:val="en-GB"/>
        </w:rPr>
        <w:t>following</w:t>
      </w:r>
      <w:r w:rsidRPr="00EB3F73">
        <w:rPr>
          <w:spacing w:val="-3"/>
          <w:lang w:val="en-GB"/>
        </w:rPr>
        <w:t xml:space="preserve"> </w:t>
      </w:r>
      <w:r w:rsidRPr="00EB3F73">
        <w:rPr>
          <w:lang w:val="en-GB"/>
        </w:rPr>
        <w:t>actions</w:t>
      </w:r>
      <w:r w:rsidRPr="00EB3F73">
        <w:rPr>
          <w:spacing w:val="1"/>
          <w:lang w:val="en-GB"/>
        </w:rPr>
        <w:t xml:space="preserve"> </w:t>
      </w:r>
      <w:r w:rsidRPr="00EB3F73">
        <w:rPr>
          <w:lang w:val="en-GB"/>
        </w:rPr>
        <w:t>by</w:t>
      </w:r>
      <w:r w:rsidRPr="00EB3F73">
        <w:rPr>
          <w:spacing w:val="-4"/>
          <w:lang w:val="en-GB"/>
        </w:rPr>
        <w:t xml:space="preserve"> </w:t>
      </w:r>
      <w:r w:rsidRPr="00EB3F73">
        <w:rPr>
          <w:lang w:val="en-GB"/>
        </w:rPr>
        <w:t>a</w:t>
      </w:r>
      <w:r w:rsidRPr="00EB3F73">
        <w:rPr>
          <w:spacing w:val="-2"/>
          <w:lang w:val="en-GB"/>
        </w:rPr>
        <w:t xml:space="preserve"> </w:t>
      </w:r>
      <w:r w:rsidRPr="00EB3F73">
        <w:rPr>
          <w:lang w:val="en-GB"/>
        </w:rPr>
        <w:t>player</w:t>
      </w:r>
      <w:r w:rsidRPr="00EB3F73">
        <w:rPr>
          <w:spacing w:val="-2"/>
          <w:lang w:val="en-GB"/>
        </w:rPr>
        <w:t xml:space="preserve"> </w:t>
      </w:r>
      <w:r w:rsidRPr="00EB3F73">
        <w:rPr>
          <w:lang w:val="en-GB"/>
        </w:rPr>
        <w:t>shall constitute</w:t>
      </w:r>
      <w:r w:rsidRPr="00EB3F73">
        <w:rPr>
          <w:spacing w:val="-2"/>
          <w:lang w:val="en-GB"/>
        </w:rPr>
        <w:t xml:space="preserve"> </w:t>
      </w:r>
      <w:r w:rsidRPr="00EB3F73">
        <w:rPr>
          <w:lang w:val="en-GB"/>
        </w:rPr>
        <w:t>a</w:t>
      </w:r>
      <w:r w:rsidRPr="00EB3F73">
        <w:rPr>
          <w:spacing w:val="2"/>
          <w:lang w:val="en-GB"/>
        </w:rPr>
        <w:t xml:space="preserve"> </w:t>
      </w:r>
      <w:r w:rsidRPr="00EB3F73">
        <w:rPr>
          <w:lang w:val="en-GB"/>
        </w:rPr>
        <w:t>Level</w:t>
      </w:r>
      <w:r w:rsidRPr="00EB3F73">
        <w:rPr>
          <w:spacing w:val="-5"/>
          <w:lang w:val="en-GB"/>
        </w:rPr>
        <w:t xml:space="preserve"> </w:t>
      </w:r>
      <w:r w:rsidRPr="00EB3F73">
        <w:rPr>
          <w:lang w:val="en-GB"/>
        </w:rPr>
        <w:t>4</w:t>
      </w:r>
      <w:r w:rsidRPr="00EB3F73">
        <w:rPr>
          <w:spacing w:val="-2"/>
          <w:lang w:val="en-GB"/>
        </w:rPr>
        <w:t xml:space="preserve"> </w:t>
      </w:r>
      <w:r w:rsidRPr="00EB3F73">
        <w:rPr>
          <w:lang w:val="en-GB"/>
        </w:rPr>
        <w:t>offence:</w:t>
      </w:r>
    </w:p>
    <w:p w14:paraId="4050AA30" w14:textId="77777777" w:rsidR="00932C18" w:rsidRPr="00EB3F73" w:rsidRDefault="00242E3E">
      <w:pPr>
        <w:pStyle w:val="ListParagraph"/>
        <w:numPr>
          <w:ilvl w:val="0"/>
          <w:numId w:val="56"/>
        </w:numPr>
        <w:tabs>
          <w:tab w:val="left" w:pos="2334"/>
          <w:tab w:val="left" w:pos="2335"/>
        </w:tabs>
        <w:spacing w:before="80"/>
        <w:rPr>
          <w:lang w:val="en-GB"/>
        </w:rPr>
      </w:pPr>
      <w:r w:rsidRPr="00EB3F73">
        <w:rPr>
          <w:lang w:val="en-GB"/>
        </w:rPr>
        <w:t>threatening</w:t>
      </w:r>
      <w:r w:rsidRPr="00EB3F73">
        <w:rPr>
          <w:spacing w:val="3"/>
          <w:lang w:val="en-GB"/>
        </w:rPr>
        <w:t xml:space="preserve"> </w:t>
      </w:r>
      <w:r w:rsidRPr="00EB3F73">
        <w:rPr>
          <w:lang w:val="en-GB"/>
        </w:rPr>
        <w:t>to</w:t>
      </w:r>
      <w:r w:rsidRPr="00EB3F73">
        <w:rPr>
          <w:spacing w:val="-2"/>
          <w:lang w:val="en-GB"/>
        </w:rPr>
        <w:t xml:space="preserve"> </w:t>
      </w:r>
      <w:r w:rsidRPr="00EB3F73">
        <w:rPr>
          <w:lang w:val="en-GB"/>
        </w:rPr>
        <w:t>assault</w:t>
      </w:r>
      <w:r w:rsidRPr="00EB3F73">
        <w:rPr>
          <w:spacing w:val="-3"/>
          <w:lang w:val="en-GB"/>
        </w:rPr>
        <w:t xml:space="preserve"> </w:t>
      </w:r>
      <w:r w:rsidRPr="00EB3F73">
        <w:rPr>
          <w:lang w:val="en-GB"/>
        </w:rPr>
        <w:t>an</w:t>
      </w:r>
      <w:r w:rsidRPr="00EB3F73">
        <w:rPr>
          <w:spacing w:val="-2"/>
          <w:lang w:val="en-GB"/>
        </w:rPr>
        <w:t xml:space="preserve"> </w:t>
      </w:r>
      <w:r w:rsidRPr="00EB3F73">
        <w:rPr>
          <w:lang w:val="en-GB"/>
        </w:rPr>
        <w:t>umpire</w:t>
      </w:r>
    </w:p>
    <w:p w14:paraId="719DDCEF" w14:textId="77777777" w:rsidR="00932C18" w:rsidRPr="00EB3F73" w:rsidRDefault="00242E3E">
      <w:pPr>
        <w:pStyle w:val="ListParagraph"/>
        <w:numPr>
          <w:ilvl w:val="0"/>
          <w:numId w:val="56"/>
        </w:numPr>
        <w:tabs>
          <w:tab w:val="left" w:pos="2334"/>
          <w:tab w:val="left" w:pos="2335"/>
        </w:tabs>
        <w:spacing w:before="120"/>
        <w:rPr>
          <w:lang w:val="en-GB"/>
        </w:rPr>
      </w:pPr>
      <w:r w:rsidRPr="00EB3F73">
        <w:rPr>
          <w:lang w:val="en-GB"/>
        </w:rPr>
        <w:t>making</w:t>
      </w:r>
      <w:r w:rsidRPr="00EB3F73">
        <w:rPr>
          <w:spacing w:val="-3"/>
          <w:lang w:val="en-GB"/>
        </w:rPr>
        <w:t xml:space="preserve"> </w:t>
      </w:r>
      <w:r w:rsidRPr="00EB3F73">
        <w:rPr>
          <w:lang w:val="en-GB"/>
        </w:rPr>
        <w:t>inappropriate</w:t>
      </w:r>
      <w:r w:rsidRPr="00EB3F73">
        <w:rPr>
          <w:spacing w:val="-3"/>
          <w:lang w:val="en-GB"/>
        </w:rPr>
        <w:t xml:space="preserve"> </w:t>
      </w:r>
      <w:r w:rsidRPr="00EB3F73">
        <w:rPr>
          <w:lang w:val="en-GB"/>
        </w:rPr>
        <w:t>and</w:t>
      </w:r>
      <w:r w:rsidRPr="00EB3F73">
        <w:rPr>
          <w:spacing w:val="-3"/>
          <w:lang w:val="en-GB"/>
        </w:rPr>
        <w:t xml:space="preserve"> </w:t>
      </w:r>
      <w:r w:rsidRPr="00EB3F73">
        <w:rPr>
          <w:lang w:val="en-GB"/>
        </w:rPr>
        <w:t>deliberate</w:t>
      </w:r>
      <w:r w:rsidRPr="00EB3F73">
        <w:rPr>
          <w:spacing w:val="-3"/>
          <w:lang w:val="en-GB"/>
        </w:rPr>
        <w:t xml:space="preserve"> </w:t>
      </w:r>
      <w:r w:rsidRPr="00EB3F73">
        <w:rPr>
          <w:lang w:val="en-GB"/>
        </w:rPr>
        <w:t>physical</w:t>
      </w:r>
      <w:r w:rsidRPr="00EB3F73">
        <w:rPr>
          <w:spacing w:val="-1"/>
          <w:lang w:val="en-GB"/>
        </w:rPr>
        <w:t xml:space="preserve"> </w:t>
      </w:r>
      <w:r w:rsidRPr="00EB3F73">
        <w:rPr>
          <w:lang w:val="en-GB"/>
        </w:rPr>
        <w:t>contact</w:t>
      </w:r>
      <w:r w:rsidRPr="00EB3F73">
        <w:rPr>
          <w:spacing w:val="1"/>
          <w:lang w:val="en-GB"/>
        </w:rPr>
        <w:t xml:space="preserve"> </w:t>
      </w:r>
      <w:r w:rsidRPr="00EB3F73">
        <w:rPr>
          <w:lang w:val="en-GB"/>
        </w:rPr>
        <w:t>with</w:t>
      </w:r>
      <w:r w:rsidRPr="00EB3F73">
        <w:rPr>
          <w:spacing w:val="2"/>
          <w:lang w:val="en-GB"/>
        </w:rPr>
        <w:t xml:space="preserve"> </w:t>
      </w:r>
      <w:r w:rsidRPr="00EB3F73">
        <w:rPr>
          <w:lang w:val="en-GB"/>
        </w:rPr>
        <w:t>an</w:t>
      </w:r>
      <w:r w:rsidRPr="00EB3F73">
        <w:rPr>
          <w:spacing w:val="-3"/>
          <w:lang w:val="en-GB"/>
        </w:rPr>
        <w:t xml:space="preserve"> </w:t>
      </w:r>
      <w:r w:rsidRPr="00EB3F73">
        <w:rPr>
          <w:lang w:val="en-GB"/>
        </w:rPr>
        <w:t>umpire</w:t>
      </w:r>
    </w:p>
    <w:p w14:paraId="5031B36F" w14:textId="77777777" w:rsidR="00932C18" w:rsidRPr="00EB3F73" w:rsidRDefault="00242E3E">
      <w:pPr>
        <w:pStyle w:val="ListParagraph"/>
        <w:numPr>
          <w:ilvl w:val="0"/>
          <w:numId w:val="56"/>
        </w:numPr>
        <w:tabs>
          <w:tab w:val="left" w:pos="2334"/>
          <w:tab w:val="left" w:pos="2335"/>
        </w:tabs>
        <w:spacing w:before="116"/>
        <w:rPr>
          <w:lang w:val="en-GB"/>
        </w:rPr>
      </w:pPr>
      <w:r w:rsidRPr="00EB3F73">
        <w:rPr>
          <w:lang w:val="en-GB"/>
        </w:rPr>
        <w:t>physically</w:t>
      </w:r>
      <w:r w:rsidRPr="00EB3F73">
        <w:rPr>
          <w:spacing w:val="2"/>
          <w:lang w:val="en-GB"/>
        </w:rPr>
        <w:t xml:space="preserve"> </w:t>
      </w:r>
      <w:r w:rsidRPr="00EB3F73">
        <w:rPr>
          <w:lang w:val="en-GB"/>
        </w:rPr>
        <w:t>assaulting a</w:t>
      </w:r>
      <w:r w:rsidRPr="00EB3F73">
        <w:rPr>
          <w:spacing w:val="-1"/>
          <w:lang w:val="en-GB"/>
        </w:rPr>
        <w:t xml:space="preserve"> </w:t>
      </w:r>
      <w:r w:rsidRPr="00EB3F73">
        <w:rPr>
          <w:lang w:val="en-GB"/>
        </w:rPr>
        <w:t>player</w:t>
      </w:r>
      <w:r w:rsidRPr="00EB3F73">
        <w:rPr>
          <w:spacing w:val="1"/>
          <w:lang w:val="en-GB"/>
        </w:rPr>
        <w:t xml:space="preserve"> </w:t>
      </w:r>
      <w:r w:rsidRPr="00EB3F73">
        <w:rPr>
          <w:lang w:val="en-GB"/>
        </w:rPr>
        <w:t>or</w:t>
      </w:r>
      <w:r w:rsidRPr="00EB3F73">
        <w:rPr>
          <w:spacing w:val="-5"/>
          <w:lang w:val="en-GB"/>
        </w:rPr>
        <w:t xml:space="preserve"> </w:t>
      </w:r>
      <w:r w:rsidRPr="00EB3F73">
        <w:rPr>
          <w:lang w:val="en-GB"/>
        </w:rPr>
        <w:t>any</w:t>
      </w:r>
      <w:r w:rsidRPr="00EB3F73">
        <w:rPr>
          <w:spacing w:val="-2"/>
          <w:lang w:val="en-GB"/>
        </w:rPr>
        <w:t xml:space="preserve"> </w:t>
      </w:r>
      <w:r w:rsidRPr="00EB3F73">
        <w:rPr>
          <w:lang w:val="en-GB"/>
        </w:rPr>
        <w:t>other</w:t>
      </w:r>
      <w:r w:rsidRPr="00EB3F73">
        <w:rPr>
          <w:spacing w:val="-4"/>
          <w:lang w:val="en-GB"/>
        </w:rPr>
        <w:t xml:space="preserve"> </w:t>
      </w:r>
      <w:r w:rsidRPr="00EB3F73">
        <w:rPr>
          <w:lang w:val="en-GB"/>
        </w:rPr>
        <w:t>person</w:t>
      </w:r>
    </w:p>
    <w:p w14:paraId="1DBD97D9" w14:textId="77777777" w:rsidR="00932C18" w:rsidRPr="00EB3F73" w:rsidRDefault="00242E3E">
      <w:pPr>
        <w:pStyle w:val="ListParagraph"/>
        <w:numPr>
          <w:ilvl w:val="0"/>
          <w:numId w:val="56"/>
        </w:numPr>
        <w:tabs>
          <w:tab w:val="left" w:pos="2334"/>
          <w:tab w:val="left" w:pos="2335"/>
        </w:tabs>
        <w:spacing w:before="120"/>
        <w:rPr>
          <w:lang w:val="en-GB"/>
        </w:rPr>
      </w:pPr>
      <w:r w:rsidRPr="00EB3F73">
        <w:rPr>
          <w:lang w:val="en-GB"/>
        </w:rPr>
        <w:t>committing</w:t>
      </w:r>
      <w:r w:rsidRPr="00EB3F73">
        <w:rPr>
          <w:spacing w:val="-1"/>
          <w:lang w:val="en-GB"/>
        </w:rPr>
        <w:t xml:space="preserve"> </w:t>
      </w:r>
      <w:r w:rsidRPr="00EB3F73">
        <w:rPr>
          <w:lang w:val="en-GB"/>
        </w:rPr>
        <w:t>any</w:t>
      </w:r>
      <w:r w:rsidRPr="00EB3F73">
        <w:rPr>
          <w:spacing w:val="-3"/>
          <w:lang w:val="en-GB"/>
        </w:rPr>
        <w:t xml:space="preserve"> </w:t>
      </w:r>
      <w:r w:rsidRPr="00EB3F73">
        <w:rPr>
          <w:lang w:val="en-GB"/>
        </w:rPr>
        <w:t>other act</w:t>
      </w:r>
      <w:r w:rsidRPr="00EB3F73">
        <w:rPr>
          <w:spacing w:val="-2"/>
          <w:lang w:val="en-GB"/>
        </w:rPr>
        <w:t xml:space="preserve"> </w:t>
      </w:r>
      <w:r w:rsidRPr="00EB3F73">
        <w:rPr>
          <w:lang w:val="en-GB"/>
        </w:rPr>
        <w:t>of</w:t>
      </w:r>
      <w:r w:rsidRPr="00EB3F73">
        <w:rPr>
          <w:spacing w:val="3"/>
          <w:lang w:val="en-GB"/>
        </w:rPr>
        <w:t xml:space="preserve"> </w:t>
      </w:r>
      <w:r w:rsidRPr="00EB3F73">
        <w:rPr>
          <w:lang w:val="en-GB"/>
        </w:rPr>
        <w:t>violence.</w:t>
      </w:r>
    </w:p>
    <w:p w14:paraId="0D77103D" w14:textId="77777777" w:rsidR="00932C18" w:rsidRPr="00EB3F73" w:rsidRDefault="00242E3E">
      <w:pPr>
        <w:pStyle w:val="ListParagraph"/>
        <w:numPr>
          <w:ilvl w:val="2"/>
          <w:numId w:val="62"/>
        </w:numPr>
        <w:tabs>
          <w:tab w:val="left" w:pos="1591"/>
        </w:tabs>
        <w:ind w:left="1590" w:hanging="678"/>
        <w:rPr>
          <w:lang w:val="en-GB"/>
        </w:rPr>
      </w:pPr>
      <w:r w:rsidRPr="00EB3F73">
        <w:rPr>
          <w:lang w:val="en-GB"/>
        </w:rPr>
        <w:t>If</w:t>
      </w:r>
      <w:r w:rsidRPr="00EB3F73">
        <w:rPr>
          <w:spacing w:val="-4"/>
          <w:lang w:val="en-GB"/>
        </w:rPr>
        <w:t xml:space="preserve"> </w:t>
      </w:r>
      <w:r w:rsidRPr="00EB3F73">
        <w:rPr>
          <w:lang w:val="en-GB"/>
        </w:rPr>
        <w:t>such</w:t>
      </w:r>
      <w:r w:rsidRPr="00EB3F73">
        <w:rPr>
          <w:spacing w:val="-2"/>
          <w:lang w:val="en-GB"/>
        </w:rPr>
        <w:t xml:space="preserve"> </w:t>
      </w:r>
      <w:r w:rsidRPr="00EB3F73">
        <w:rPr>
          <w:lang w:val="en-GB"/>
        </w:rPr>
        <w:t>an</w:t>
      </w:r>
      <w:r w:rsidRPr="00EB3F73">
        <w:rPr>
          <w:spacing w:val="-3"/>
          <w:lang w:val="en-GB"/>
        </w:rPr>
        <w:t xml:space="preserve"> </w:t>
      </w:r>
      <w:r w:rsidRPr="00EB3F73">
        <w:rPr>
          <w:lang w:val="en-GB"/>
        </w:rPr>
        <w:t>offence</w:t>
      </w:r>
      <w:r w:rsidRPr="00EB3F73">
        <w:rPr>
          <w:spacing w:val="3"/>
          <w:lang w:val="en-GB"/>
        </w:rPr>
        <w:t xml:space="preserve"> </w:t>
      </w:r>
      <w:r w:rsidRPr="00EB3F73">
        <w:rPr>
          <w:lang w:val="en-GB"/>
        </w:rPr>
        <w:t>is</w:t>
      </w:r>
      <w:r w:rsidRPr="00EB3F73">
        <w:rPr>
          <w:spacing w:val="-5"/>
          <w:lang w:val="en-GB"/>
        </w:rPr>
        <w:t xml:space="preserve"> </w:t>
      </w:r>
      <w:r w:rsidRPr="00EB3F73">
        <w:rPr>
          <w:lang w:val="en-GB"/>
        </w:rPr>
        <w:t>committed,</w:t>
      </w:r>
      <w:r w:rsidRPr="00EB3F73">
        <w:rPr>
          <w:spacing w:val="-3"/>
          <w:lang w:val="en-GB"/>
        </w:rPr>
        <w:t xml:space="preserve"> </w:t>
      </w:r>
      <w:r w:rsidRPr="00EB3F73">
        <w:rPr>
          <w:lang w:val="en-GB"/>
        </w:rPr>
        <w:t>42.5.2.1</w:t>
      </w:r>
      <w:r w:rsidRPr="00EB3F73">
        <w:rPr>
          <w:spacing w:val="-2"/>
          <w:lang w:val="en-GB"/>
        </w:rPr>
        <w:t xml:space="preserve"> </w:t>
      </w:r>
      <w:r w:rsidRPr="00EB3F73">
        <w:rPr>
          <w:lang w:val="en-GB"/>
        </w:rPr>
        <w:t>to</w:t>
      </w:r>
      <w:r w:rsidRPr="00EB3F73">
        <w:rPr>
          <w:spacing w:val="-3"/>
          <w:lang w:val="en-GB"/>
        </w:rPr>
        <w:t xml:space="preserve"> </w:t>
      </w:r>
      <w:r w:rsidRPr="00EB3F73">
        <w:rPr>
          <w:lang w:val="en-GB"/>
        </w:rPr>
        <w:t>42.5.2.5</w:t>
      </w:r>
      <w:r w:rsidRPr="00EB3F73">
        <w:rPr>
          <w:spacing w:val="3"/>
          <w:lang w:val="en-GB"/>
        </w:rPr>
        <w:t xml:space="preserve"> </w:t>
      </w:r>
      <w:r w:rsidRPr="00EB3F73">
        <w:rPr>
          <w:lang w:val="en-GB"/>
        </w:rPr>
        <w:t>shall</w:t>
      </w:r>
      <w:r w:rsidRPr="00EB3F73">
        <w:rPr>
          <w:spacing w:val="-1"/>
          <w:lang w:val="en-GB"/>
        </w:rPr>
        <w:t xml:space="preserve"> </w:t>
      </w:r>
      <w:r w:rsidRPr="00EB3F73">
        <w:rPr>
          <w:lang w:val="en-GB"/>
        </w:rPr>
        <w:t>be</w:t>
      </w:r>
      <w:r w:rsidRPr="00EB3F73">
        <w:rPr>
          <w:spacing w:val="3"/>
          <w:lang w:val="en-GB"/>
        </w:rPr>
        <w:t xml:space="preserve"> </w:t>
      </w:r>
      <w:r w:rsidRPr="00EB3F73">
        <w:rPr>
          <w:lang w:val="en-GB"/>
        </w:rPr>
        <w:t>implemented.</w:t>
      </w:r>
    </w:p>
    <w:p w14:paraId="2BB6B4AD" w14:textId="77777777" w:rsidR="00932C18" w:rsidRPr="00EB3F73" w:rsidRDefault="00242E3E">
      <w:pPr>
        <w:pStyle w:val="ListParagraph"/>
        <w:numPr>
          <w:ilvl w:val="3"/>
          <w:numId w:val="55"/>
        </w:numPr>
        <w:tabs>
          <w:tab w:val="left" w:pos="2200"/>
        </w:tabs>
        <w:ind w:hanging="860"/>
        <w:rPr>
          <w:lang w:val="en-GB"/>
        </w:rPr>
      </w:pPr>
      <w:r w:rsidRPr="00EB3F73">
        <w:rPr>
          <w:lang w:val="en-GB"/>
        </w:rPr>
        <w:t>The umpire</w:t>
      </w:r>
      <w:r w:rsidRPr="00EB3F73">
        <w:rPr>
          <w:spacing w:val="1"/>
          <w:lang w:val="en-GB"/>
        </w:rPr>
        <w:t xml:space="preserve"> </w:t>
      </w:r>
      <w:r w:rsidRPr="00EB3F73">
        <w:rPr>
          <w:lang w:val="en-GB"/>
        </w:rPr>
        <w:t>shall</w:t>
      </w:r>
      <w:r w:rsidRPr="00EB3F73">
        <w:rPr>
          <w:spacing w:val="-2"/>
          <w:lang w:val="en-GB"/>
        </w:rPr>
        <w:t xml:space="preserve"> </w:t>
      </w:r>
      <w:r w:rsidRPr="00EB3F73">
        <w:rPr>
          <w:lang w:val="en-GB"/>
        </w:rPr>
        <w:t>call</w:t>
      </w:r>
      <w:r w:rsidRPr="00EB3F73">
        <w:rPr>
          <w:spacing w:val="-2"/>
          <w:lang w:val="en-GB"/>
        </w:rPr>
        <w:t xml:space="preserve"> </w:t>
      </w:r>
      <w:r w:rsidRPr="00EB3F73">
        <w:rPr>
          <w:lang w:val="en-GB"/>
        </w:rPr>
        <w:t>Time, if</w:t>
      </w:r>
      <w:r w:rsidRPr="00EB3F73">
        <w:rPr>
          <w:spacing w:val="-5"/>
          <w:lang w:val="en-GB"/>
        </w:rPr>
        <w:t xml:space="preserve"> </w:t>
      </w:r>
      <w:r w:rsidRPr="00EB3F73">
        <w:rPr>
          <w:lang w:val="en-GB"/>
        </w:rPr>
        <w:t>necessary.</w:t>
      </w:r>
    </w:p>
    <w:p w14:paraId="1B3E1363" w14:textId="77777777" w:rsidR="00932C18" w:rsidRPr="00EB3F73" w:rsidRDefault="00242E3E">
      <w:pPr>
        <w:pStyle w:val="ListParagraph"/>
        <w:numPr>
          <w:ilvl w:val="3"/>
          <w:numId w:val="55"/>
        </w:numPr>
        <w:tabs>
          <w:tab w:val="left" w:pos="2277"/>
        </w:tabs>
        <w:spacing w:before="117"/>
        <w:ind w:left="2046" w:right="705" w:hanging="706"/>
        <w:rPr>
          <w:lang w:val="en-GB"/>
        </w:rPr>
      </w:pPr>
      <w:r w:rsidRPr="00EB3F73">
        <w:rPr>
          <w:lang w:val="en-GB"/>
        </w:rPr>
        <w:t>Together</w:t>
      </w:r>
      <w:r w:rsidRPr="00EB3F73">
        <w:rPr>
          <w:spacing w:val="10"/>
          <w:lang w:val="en-GB"/>
        </w:rPr>
        <w:t xml:space="preserve"> </w:t>
      </w:r>
      <w:r w:rsidRPr="00EB3F73">
        <w:rPr>
          <w:lang w:val="en-GB"/>
        </w:rPr>
        <w:t>the</w:t>
      </w:r>
      <w:r w:rsidRPr="00EB3F73">
        <w:rPr>
          <w:spacing w:val="14"/>
          <w:lang w:val="en-GB"/>
        </w:rPr>
        <w:t xml:space="preserve"> </w:t>
      </w:r>
      <w:r w:rsidRPr="00EB3F73">
        <w:rPr>
          <w:lang w:val="en-GB"/>
        </w:rPr>
        <w:t>umpires</w:t>
      </w:r>
      <w:r w:rsidRPr="00EB3F73">
        <w:rPr>
          <w:spacing w:val="12"/>
          <w:lang w:val="en-GB"/>
        </w:rPr>
        <w:t xml:space="preserve"> </w:t>
      </w:r>
      <w:r w:rsidRPr="00EB3F73">
        <w:rPr>
          <w:lang w:val="en-GB"/>
        </w:rPr>
        <w:t>shall</w:t>
      </w:r>
      <w:r w:rsidRPr="00EB3F73">
        <w:rPr>
          <w:spacing w:val="11"/>
          <w:lang w:val="en-GB"/>
        </w:rPr>
        <w:t xml:space="preserve"> </w:t>
      </w:r>
      <w:r w:rsidRPr="00EB3F73">
        <w:rPr>
          <w:lang w:val="en-GB"/>
        </w:rPr>
        <w:t>summon</w:t>
      </w:r>
      <w:r w:rsidRPr="00EB3F73">
        <w:rPr>
          <w:spacing w:val="14"/>
          <w:lang w:val="en-GB"/>
        </w:rPr>
        <w:t xml:space="preserve"> </w:t>
      </w:r>
      <w:r w:rsidRPr="00EB3F73">
        <w:rPr>
          <w:lang w:val="en-GB"/>
        </w:rPr>
        <w:t>and</w:t>
      </w:r>
      <w:r w:rsidRPr="00EB3F73">
        <w:rPr>
          <w:spacing w:val="18"/>
          <w:lang w:val="en-GB"/>
        </w:rPr>
        <w:t xml:space="preserve"> </w:t>
      </w:r>
      <w:r w:rsidRPr="00EB3F73">
        <w:rPr>
          <w:lang w:val="en-GB"/>
        </w:rPr>
        <w:t>inform</w:t>
      </w:r>
      <w:r w:rsidRPr="00EB3F73">
        <w:rPr>
          <w:spacing w:val="10"/>
          <w:lang w:val="en-GB"/>
        </w:rPr>
        <w:t xml:space="preserve"> </w:t>
      </w:r>
      <w:r w:rsidRPr="00EB3F73">
        <w:rPr>
          <w:lang w:val="en-GB"/>
        </w:rPr>
        <w:t>the</w:t>
      </w:r>
      <w:r w:rsidRPr="00EB3F73">
        <w:rPr>
          <w:spacing w:val="14"/>
          <w:lang w:val="en-GB"/>
        </w:rPr>
        <w:t xml:space="preserve"> </w:t>
      </w:r>
      <w:r w:rsidRPr="00EB3F73">
        <w:rPr>
          <w:lang w:val="en-GB"/>
        </w:rPr>
        <w:t>offending</w:t>
      </w:r>
      <w:r w:rsidRPr="00EB3F73">
        <w:rPr>
          <w:spacing w:val="14"/>
          <w:lang w:val="en-GB"/>
        </w:rPr>
        <w:t xml:space="preserve"> </w:t>
      </w:r>
      <w:r w:rsidRPr="00EB3F73">
        <w:rPr>
          <w:lang w:val="en-GB"/>
        </w:rPr>
        <w:t>player’s</w:t>
      </w:r>
      <w:r w:rsidRPr="00EB3F73">
        <w:rPr>
          <w:spacing w:val="-59"/>
          <w:lang w:val="en-GB"/>
        </w:rPr>
        <w:t xml:space="preserve"> </w:t>
      </w:r>
      <w:r w:rsidRPr="00EB3F73">
        <w:rPr>
          <w:lang w:val="en-GB"/>
        </w:rPr>
        <w:t>captain</w:t>
      </w:r>
      <w:r w:rsidRPr="00EB3F73">
        <w:rPr>
          <w:spacing w:val="-2"/>
          <w:lang w:val="en-GB"/>
        </w:rPr>
        <w:t xml:space="preserve"> </w:t>
      </w:r>
      <w:r w:rsidRPr="00EB3F73">
        <w:rPr>
          <w:lang w:val="en-GB"/>
        </w:rPr>
        <w:t>that</w:t>
      </w:r>
      <w:r w:rsidRPr="00EB3F73">
        <w:rPr>
          <w:spacing w:val="-3"/>
          <w:lang w:val="en-GB"/>
        </w:rPr>
        <w:t xml:space="preserve"> </w:t>
      </w:r>
      <w:r w:rsidRPr="00EB3F73">
        <w:rPr>
          <w:lang w:val="en-GB"/>
        </w:rPr>
        <w:t>an</w:t>
      </w:r>
      <w:r w:rsidRPr="00EB3F73">
        <w:rPr>
          <w:spacing w:val="-2"/>
          <w:lang w:val="en-GB"/>
        </w:rPr>
        <w:t xml:space="preserve"> </w:t>
      </w:r>
      <w:r w:rsidRPr="00EB3F73">
        <w:rPr>
          <w:lang w:val="en-GB"/>
        </w:rPr>
        <w:t>offence</w:t>
      </w:r>
      <w:r w:rsidRPr="00EB3F73">
        <w:rPr>
          <w:spacing w:val="-1"/>
          <w:lang w:val="en-GB"/>
        </w:rPr>
        <w:t xml:space="preserve"> </w:t>
      </w:r>
      <w:r w:rsidRPr="00EB3F73">
        <w:rPr>
          <w:lang w:val="en-GB"/>
        </w:rPr>
        <w:t>at</w:t>
      </w:r>
      <w:r w:rsidRPr="00EB3F73">
        <w:rPr>
          <w:spacing w:val="-3"/>
          <w:lang w:val="en-GB"/>
        </w:rPr>
        <w:t xml:space="preserve"> </w:t>
      </w:r>
      <w:r w:rsidRPr="00EB3F73">
        <w:rPr>
          <w:lang w:val="en-GB"/>
        </w:rPr>
        <w:t>this</w:t>
      </w:r>
      <w:r w:rsidRPr="00EB3F73">
        <w:rPr>
          <w:spacing w:val="-4"/>
          <w:lang w:val="en-GB"/>
        </w:rPr>
        <w:t xml:space="preserve"> </w:t>
      </w:r>
      <w:r w:rsidRPr="00EB3F73">
        <w:rPr>
          <w:lang w:val="en-GB"/>
        </w:rPr>
        <w:t>Level</w:t>
      </w:r>
      <w:r w:rsidRPr="00EB3F73">
        <w:rPr>
          <w:spacing w:val="-4"/>
          <w:lang w:val="en-GB"/>
        </w:rPr>
        <w:t xml:space="preserve"> </w:t>
      </w:r>
      <w:r w:rsidRPr="00EB3F73">
        <w:rPr>
          <w:lang w:val="en-GB"/>
        </w:rPr>
        <w:t>has</w:t>
      </w:r>
      <w:r w:rsidRPr="00EB3F73">
        <w:rPr>
          <w:spacing w:val="-4"/>
          <w:lang w:val="en-GB"/>
        </w:rPr>
        <w:t xml:space="preserve"> </w:t>
      </w:r>
      <w:r w:rsidRPr="00EB3F73">
        <w:rPr>
          <w:lang w:val="en-GB"/>
        </w:rPr>
        <w:t>occurred.</w:t>
      </w:r>
    </w:p>
    <w:p w14:paraId="377A7BD5" w14:textId="77777777" w:rsidR="00932C18" w:rsidRPr="00EB3F73" w:rsidRDefault="00242E3E">
      <w:pPr>
        <w:pStyle w:val="ListParagraph"/>
        <w:numPr>
          <w:ilvl w:val="3"/>
          <w:numId w:val="55"/>
        </w:numPr>
        <w:tabs>
          <w:tab w:val="left" w:pos="2292"/>
        </w:tabs>
        <w:spacing w:before="118"/>
        <w:ind w:left="2046" w:right="704" w:hanging="706"/>
        <w:jc w:val="both"/>
        <w:rPr>
          <w:lang w:val="en-GB"/>
        </w:rPr>
      </w:pPr>
      <w:r w:rsidRPr="00EB3F73">
        <w:rPr>
          <w:lang w:val="en-GB"/>
        </w:rPr>
        <w:t>The</w:t>
      </w:r>
      <w:r w:rsidRPr="00EB3F73">
        <w:rPr>
          <w:spacing w:val="1"/>
          <w:lang w:val="en-GB"/>
        </w:rPr>
        <w:t xml:space="preserve"> </w:t>
      </w:r>
      <w:r w:rsidRPr="00EB3F73">
        <w:rPr>
          <w:lang w:val="en-GB"/>
        </w:rPr>
        <w:t>umpires</w:t>
      </w:r>
      <w:r w:rsidRPr="00EB3F73">
        <w:rPr>
          <w:spacing w:val="1"/>
          <w:lang w:val="en-GB"/>
        </w:rPr>
        <w:t xml:space="preserve"> </w:t>
      </w:r>
      <w:r w:rsidRPr="00EB3F73">
        <w:rPr>
          <w:lang w:val="en-GB"/>
        </w:rPr>
        <w:t>shall</w:t>
      </w:r>
      <w:r w:rsidRPr="00EB3F73">
        <w:rPr>
          <w:spacing w:val="1"/>
          <w:lang w:val="en-GB"/>
        </w:rPr>
        <w:t xml:space="preserve"> </w:t>
      </w:r>
      <w:r w:rsidRPr="00EB3F73">
        <w:rPr>
          <w:lang w:val="en-GB"/>
        </w:rPr>
        <w:t>direct</w:t>
      </w:r>
      <w:r w:rsidRPr="00EB3F73">
        <w:rPr>
          <w:spacing w:val="1"/>
          <w:lang w:val="en-GB"/>
        </w:rPr>
        <w:t xml:space="preserve"> </w:t>
      </w:r>
      <w:r w:rsidRPr="00EB3F73">
        <w:rPr>
          <w:lang w:val="en-GB"/>
        </w:rPr>
        <w:t>the</w:t>
      </w:r>
      <w:r w:rsidRPr="00EB3F73">
        <w:rPr>
          <w:spacing w:val="1"/>
          <w:lang w:val="en-GB"/>
        </w:rPr>
        <w:t xml:space="preserve"> </w:t>
      </w:r>
      <w:r w:rsidRPr="00EB3F73">
        <w:rPr>
          <w:lang w:val="en-GB"/>
        </w:rPr>
        <w:t>captain</w:t>
      </w:r>
      <w:r w:rsidRPr="00EB3F73">
        <w:rPr>
          <w:spacing w:val="1"/>
          <w:lang w:val="en-GB"/>
        </w:rPr>
        <w:t xml:space="preserve"> </w:t>
      </w:r>
      <w:r w:rsidRPr="00EB3F73">
        <w:rPr>
          <w:lang w:val="en-GB"/>
        </w:rPr>
        <w:t>to</w:t>
      </w:r>
      <w:r w:rsidRPr="00EB3F73">
        <w:rPr>
          <w:spacing w:val="1"/>
          <w:lang w:val="en-GB"/>
        </w:rPr>
        <w:t xml:space="preserve"> </w:t>
      </w:r>
      <w:r w:rsidRPr="00EB3F73">
        <w:rPr>
          <w:lang w:val="en-GB"/>
        </w:rPr>
        <w:t>remove</w:t>
      </w:r>
      <w:r w:rsidRPr="00EB3F73">
        <w:rPr>
          <w:spacing w:val="1"/>
          <w:lang w:val="en-GB"/>
        </w:rPr>
        <w:t xml:space="preserve"> </w:t>
      </w:r>
      <w:r w:rsidRPr="00EB3F73">
        <w:rPr>
          <w:lang w:val="en-GB"/>
        </w:rPr>
        <w:t>the</w:t>
      </w:r>
      <w:r w:rsidRPr="00EB3F73">
        <w:rPr>
          <w:spacing w:val="1"/>
          <w:lang w:val="en-GB"/>
        </w:rPr>
        <w:t xml:space="preserve"> </w:t>
      </w:r>
      <w:r w:rsidRPr="00EB3F73">
        <w:rPr>
          <w:lang w:val="en-GB"/>
        </w:rPr>
        <w:t>offending</w:t>
      </w:r>
      <w:r w:rsidRPr="00EB3F73">
        <w:rPr>
          <w:spacing w:val="1"/>
          <w:lang w:val="en-GB"/>
        </w:rPr>
        <w:t xml:space="preserve"> </w:t>
      </w:r>
      <w:r w:rsidRPr="00EB3F73">
        <w:rPr>
          <w:lang w:val="en-GB"/>
        </w:rPr>
        <w:t>player</w:t>
      </w:r>
      <w:r w:rsidRPr="00EB3F73">
        <w:rPr>
          <w:spacing w:val="1"/>
          <w:lang w:val="en-GB"/>
        </w:rPr>
        <w:t xml:space="preserve"> </w:t>
      </w:r>
      <w:r w:rsidRPr="00EB3F73">
        <w:rPr>
          <w:lang w:val="en-GB"/>
        </w:rPr>
        <w:t>immediately from the field of play for the remainder of the match and shall</w:t>
      </w:r>
      <w:r w:rsidRPr="00EB3F73">
        <w:rPr>
          <w:spacing w:val="1"/>
          <w:lang w:val="en-GB"/>
        </w:rPr>
        <w:t xml:space="preserve"> </w:t>
      </w:r>
      <w:r w:rsidRPr="00EB3F73">
        <w:rPr>
          <w:lang w:val="en-GB"/>
        </w:rPr>
        <w:t>apply</w:t>
      </w:r>
      <w:r w:rsidRPr="00EB3F73">
        <w:rPr>
          <w:spacing w:val="1"/>
          <w:lang w:val="en-GB"/>
        </w:rPr>
        <w:t xml:space="preserve"> </w:t>
      </w:r>
      <w:r w:rsidRPr="00EB3F73">
        <w:rPr>
          <w:lang w:val="en-GB"/>
        </w:rPr>
        <w:t>the</w:t>
      </w:r>
      <w:r w:rsidRPr="00EB3F73">
        <w:rPr>
          <w:spacing w:val="-3"/>
          <w:lang w:val="en-GB"/>
        </w:rPr>
        <w:t xml:space="preserve"> </w:t>
      </w:r>
      <w:r w:rsidRPr="00EB3F73">
        <w:rPr>
          <w:lang w:val="en-GB"/>
        </w:rPr>
        <w:t>following:</w:t>
      </w:r>
    </w:p>
    <w:p w14:paraId="70ED5D10" w14:textId="3C3D08E0" w:rsidR="00932C18" w:rsidRPr="00EB3F73" w:rsidRDefault="00242E3E">
      <w:pPr>
        <w:pStyle w:val="ListParagraph"/>
        <w:numPr>
          <w:ilvl w:val="4"/>
          <w:numId w:val="55"/>
        </w:numPr>
        <w:tabs>
          <w:tab w:val="left" w:pos="3098"/>
        </w:tabs>
        <w:spacing w:before="119"/>
        <w:ind w:right="705" w:hanging="855"/>
        <w:jc w:val="both"/>
        <w:rPr>
          <w:lang w:val="en-GB"/>
        </w:rPr>
      </w:pPr>
      <w:r w:rsidRPr="00EB3F73">
        <w:rPr>
          <w:lang w:val="en-GB"/>
        </w:rPr>
        <w:t>If the offending player is a fielder, no substitute shall be allowed for</w:t>
      </w:r>
      <w:r w:rsidRPr="00EB3F73">
        <w:rPr>
          <w:spacing w:val="1"/>
          <w:lang w:val="en-GB"/>
        </w:rPr>
        <w:t xml:space="preserve"> </w:t>
      </w:r>
      <w:r w:rsidRPr="00EB3F73">
        <w:rPr>
          <w:lang w:val="en-GB"/>
        </w:rPr>
        <w:t>him/her.</w:t>
      </w:r>
      <w:r w:rsidRPr="00EB3F73">
        <w:rPr>
          <w:spacing w:val="1"/>
          <w:lang w:val="en-GB"/>
        </w:rPr>
        <w:t xml:space="preserve"> </w:t>
      </w:r>
      <w:proofErr w:type="spellStart"/>
      <w:r w:rsidRPr="00EB3F73">
        <w:rPr>
          <w:lang w:val="en-GB"/>
        </w:rPr>
        <w:t>He/She</w:t>
      </w:r>
      <w:proofErr w:type="spellEnd"/>
      <w:r w:rsidRPr="00EB3F73">
        <w:rPr>
          <w:spacing w:val="1"/>
          <w:lang w:val="en-GB"/>
        </w:rPr>
        <w:t xml:space="preserve"> </w:t>
      </w:r>
      <w:r w:rsidRPr="00EB3F73">
        <w:rPr>
          <w:lang w:val="en-GB"/>
        </w:rPr>
        <w:t>is</w:t>
      </w:r>
      <w:r w:rsidRPr="00EB3F73">
        <w:rPr>
          <w:spacing w:val="1"/>
          <w:lang w:val="en-GB"/>
        </w:rPr>
        <w:t xml:space="preserve"> </w:t>
      </w:r>
      <w:r w:rsidRPr="00EB3F73">
        <w:rPr>
          <w:lang w:val="en-GB"/>
        </w:rPr>
        <w:t>to</w:t>
      </w:r>
      <w:r w:rsidRPr="00EB3F73">
        <w:rPr>
          <w:spacing w:val="1"/>
          <w:lang w:val="en-GB"/>
        </w:rPr>
        <w:t xml:space="preserve"> </w:t>
      </w:r>
      <w:r w:rsidRPr="00EB3F73">
        <w:rPr>
          <w:lang w:val="en-GB"/>
        </w:rPr>
        <w:t>be</w:t>
      </w:r>
      <w:r w:rsidRPr="00EB3F73">
        <w:rPr>
          <w:spacing w:val="1"/>
          <w:lang w:val="en-GB"/>
        </w:rPr>
        <w:t xml:space="preserve"> </w:t>
      </w:r>
      <w:r w:rsidRPr="00EB3F73">
        <w:rPr>
          <w:lang w:val="en-GB"/>
        </w:rPr>
        <w:t>recorded</w:t>
      </w:r>
      <w:r w:rsidRPr="00EB3F73">
        <w:rPr>
          <w:spacing w:val="1"/>
          <w:lang w:val="en-GB"/>
        </w:rPr>
        <w:t xml:space="preserve"> </w:t>
      </w:r>
      <w:r w:rsidRPr="00EB3F73">
        <w:rPr>
          <w:lang w:val="en-GB"/>
        </w:rPr>
        <w:t>as</w:t>
      </w:r>
      <w:r w:rsidRPr="00EB3F73">
        <w:rPr>
          <w:spacing w:val="1"/>
          <w:lang w:val="en-GB"/>
        </w:rPr>
        <w:t xml:space="preserve"> </w:t>
      </w:r>
      <w:r w:rsidR="00FF4911">
        <w:rPr>
          <w:spacing w:val="1"/>
          <w:lang w:val="en-GB"/>
        </w:rPr>
        <w:t>‘</w:t>
      </w:r>
      <w:r w:rsidRPr="00EB3F73">
        <w:rPr>
          <w:lang w:val="en-GB"/>
        </w:rPr>
        <w:t>Retired</w:t>
      </w:r>
      <w:r w:rsidRPr="00EB3F73">
        <w:rPr>
          <w:spacing w:val="1"/>
          <w:lang w:val="en-GB"/>
        </w:rPr>
        <w:t xml:space="preserve"> </w:t>
      </w:r>
      <w:r w:rsidRPr="00EB3F73">
        <w:rPr>
          <w:lang w:val="en-GB"/>
        </w:rPr>
        <w:t>–</w:t>
      </w:r>
      <w:r w:rsidRPr="00EB3F73">
        <w:rPr>
          <w:spacing w:val="1"/>
          <w:lang w:val="en-GB"/>
        </w:rPr>
        <w:t xml:space="preserve"> </w:t>
      </w:r>
      <w:r w:rsidRPr="00EB3F73">
        <w:rPr>
          <w:lang w:val="en-GB"/>
        </w:rPr>
        <w:t>out</w:t>
      </w:r>
      <w:r w:rsidR="00FF4911">
        <w:rPr>
          <w:lang w:val="en-GB"/>
        </w:rPr>
        <w:t>’</w:t>
      </w:r>
      <w:r w:rsidRPr="00EB3F73">
        <w:rPr>
          <w:spacing w:val="1"/>
          <w:lang w:val="en-GB"/>
        </w:rPr>
        <w:t xml:space="preserve"> </w:t>
      </w:r>
      <w:r w:rsidRPr="00EB3F73">
        <w:rPr>
          <w:lang w:val="en-GB"/>
        </w:rPr>
        <w:t>at</w:t>
      </w:r>
      <w:r w:rsidRPr="00EB3F73">
        <w:rPr>
          <w:spacing w:val="1"/>
          <w:lang w:val="en-GB"/>
        </w:rPr>
        <w:t xml:space="preserve"> </w:t>
      </w:r>
      <w:r w:rsidRPr="00EB3F73">
        <w:rPr>
          <w:lang w:val="en-GB"/>
        </w:rPr>
        <w:t>the</w:t>
      </w:r>
      <w:r w:rsidRPr="00EB3F73">
        <w:rPr>
          <w:spacing w:val="1"/>
          <w:lang w:val="en-GB"/>
        </w:rPr>
        <w:t xml:space="preserve"> </w:t>
      </w:r>
      <w:r w:rsidRPr="00EB3F73">
        <w:rPr>
          <w:lang w:val="en-GB"/>
        </w:rPr>
        <w:t>commencement of any subsequent innings in which his/her team is</w:t>
      </w:r>
      <w:r w:rsidRPr="00EB3F73">
        <w:rPr>
          <w:spacing w:val="1"/>
          <w:lang w:val="en-GB"/>
        </w:rPr>
        <w:t xml:space="preserve"> </w:t>
      </w:r>
      <w:r w:rsidRPr="00EB3F73">
        <w:rPr>
          <w:lang w:val="en-GB"/>
        </w:rPr>
        <w:t>the</w:t>
      </w:r>
      <w:r w:rsidRPr="00EB3F73">
        <w:rPr>
          <w:spacing w:val="-2"/>
          <w:lang w:val="en-GB"/>
        </w:rPr>
        <w:t xml:space="preserve"> </w:t>
      </w:r>
      <w:r w:rsidRPr="00EB3F73">
        <w:rPr>
          <w:lang w:val="en-GB"/>
        </w:rPr>
        <w:t>batting</w:t>
      </w:r>
      <w:r w:rsidRPr="00EB3F73">
        <w:rPr>
          <w:spacing w:val="3"/>
          <w:lang w:val="en-GB"/>
        </w:rPr>
        <w:t xml:space="preserve"> </w:t>
      </w:r>
      <w:r w:rsidRPr="00EB3F73">
        <w:rPr>
          <w:lang w:val="en-GB"/>
        </w:rPr>
        <w:t>side.</w:t>
      </w:r>
    </w:p>
    <w:p w14:paraId="5D1821FA" w14:textId="77777777" w:rsidR="00932C18" w:rsidRPr="00EB3F73" w:rsidRDefault="00242E3E">
      <w:pPr>
        <w:pStyle w:val="ListParagraph"/>
        <w:numPr>
          <w:ilvl w:val="4"/>
          <w:numId w:val="55"/>
        </w:numPr>
        <w:tabs>
          <w:tab w:val="left" w:pos="3184"/>
        </w:tabs>
        <w:ind w:right="707" w:hanging="855"/>
        <w:jc w:val="both"/>
        <w:rPr>
          <w:lang w:val="en-GB"/>
        </w:rPr>
      </w:pPr>
      <w:r w:rsidRPr="00EB3F73">
        <w:rPr>
          <w:lang w:val="en-GB"/>
        </w:rPr>
        <w:t>If</w:t>
      </w:r>
      <w:r w:rsidRPr="00EB3F73">
        <w:rPr>
          <w:spacing w:val="1"/>
          <w:lang w:val="en-GB"/>
        </w:rPr>
        <w:t xml:space="preserve"> </w:t>
      </w:r>
      <w:r w:rsidRPr="00EB3F73">
        <w:rPr>
          <w:lang w:val="en-GB"/>
        </w:rPr>
        <w:t>a</w:t>
      </w:r>
      <w:r w:rsidRPr="00EB3F73">
        <w:rPr>
          <w:spacing w:val="1"/>
          <w:lang w:val="en-GB"/>
        </w:rPr>
        <w:t xml:space="preserve"> </w:t>
      </w:r>
      <w:r w:rsidRPr="00EB3F73">
        <w:rPr>
          <w:lang w:val="en-GB"/>
        </w:rPr>
        <w:t>bowler</w:t>
      </w:r>
      <w:r w:rsidRPr="00EB3F73">
        <w:rPr>
          <w:spacing w:val="1"/>
          <w:lang w:val="en-GB"/>
        </w:rPr>
        <w:t xml:space="preserve"> </w:t>
      </w:r>
      <w:r w:rsidRPr="00EB3F73">
        <w:rPr>
          <w:lang w:val="en-GB"/>
        </w:rPr>
        <w:t>is</w:t>
      </w:r>
      <w:r w:rsidRPr="00EB3F73">
        <w:rPr>
          <w:spacing w:val="1"/>
          <w:lang w:val="en-GB"/>
        </w:rPr>
        <w:t xml:space="preserve"> </w:t>
      </w:r>
      <w:r w:rsidRPr="00EB3F73">
        <w:rPr>
          <w:lang w:val="en-GB"/>
        </w:rPr>
        <w:t>suspended</w:t>
      </w:r>
      <w:r w:rsidRPr="00EB3F73">
        <w:rPr>
          <w:spacing w:val="1"/>
          <w:lang w:val="en-GB"/>
        </w:rPr>
        <w:t xml:space="preserve"> </w:t>
      </w:r>
      <w:r w:rsidRPr="00EB3F73">
        <w:rPr>
          <w:lang w:val="en-GB"/>
        </w:rPr>
        <w:t>mid-over,</w:t>
      </w:r>
      <w:r w:rsidRPr="00EB3F73">
        <w:rPr>
          <w:spacing w:val="1"/>
          <w:lang w:val="en-GB"/>
        </w:rPr>
        <w:t xml:space="preserve"> </w:t>
      </w:r>
      <w:r w:rsidRPr="00EB3F73">
        <w:rPr>
          <w:lang w:val="en-GB"/>
        </w:rPr>
        <w:t>then</w:t>
      </w:r>
      <w:r w:rsidRPr="00EB3F73">
        <w:rPr>
          <w:spacing w:val="1"/>
          <w:lang w:val="en-GB"/>
        </w:rPr>
        <w:t xml:space="preserve"> </w:t>
      </w:r>
      <w:r w:rsidRPr="00EB3F73">
        <w:rPr>
          <w:lang w:val="en-GB"/>
        </w:rPr>
        <w:t>that</w:t>
      </w:r>
      <w:r w:rsidRPr="00EB3F73">
        <w:rPr>
          <w:spacing w:val="1"/>
          <w:lang w:val="en-GB"/>
        </w:rPr>
        <w:t xml:space="preserve"> </w:t>
      </w:r>
      <w:r w:rsidRPr="00EB3F73">
        <w:rPr>
          <w:lang w:val="en-GB"/>
        </w:rPr>
        <w:t>over</w:t>
      </w:r>
      <w:r w:rsidRPr="00EB3F73">
        <w:rPr>
          <w:spacing w:val="1"/>
          <w:lang w:val="en-GB"/>
        </w:rPr>
        <w:t xml:space="preserve"> </w:t>
      </w:r>
      <w:r w:rsidRPr="00EB3F73">
        <w:rPr>
          <w:lang w:val="en-GB"/>
        </w:rPr>
        <w:t>must</w:t>
      </w:r>
      <w:r w:rsidRPr="00EB3F73">
        <w:rPr>
          <w:spacing w:val="1"/>
          <w:lang w:val="en-GB"/>
        </w:rPr>
        <w:t xml:space="preserve"> </w:t>
      </w:r>
      <w:r w:rsidRPr="00EB3F73">
        <w:rPr>
          <w:lang w:val="en-GB"/>
        </w:rPr>
        <w:t>be</w:t>
      </w:r>
      <w:r w:rsidRPr="00EB3F73">
        <w:rPr>
          <w:spacing w:val="1"/>
          <w:lang w:val="en-GB"/>
        </w:rPr>
        <w:t xml:space="preserve"> </w:t>
      </w:r>
      <w:r w:rsidRPr="00EB3F73">
        <w:rPr>
          <w:lang w:val="en-GB"/>
        </w:rPr>
        <w:t>completed</w:t>
      </w:r>
      <w:r w:rsidRPr="00EB3F73">
        <w:rPr>
          <w:spacing w:val="1"/>
          <w:lang w:val="en-GB"/>
        </w:rPr>
        <w:t xml:space="preserve"> </w:t>
      </w:r>
      <w:r w:rsidRPr="00EB3F73">
        <w:rPr>
          <w:lang w:val="en-GB"/>
        </w:rPr>
        <w:t>by</w:t>
      </w:r>
      <w:r w:rsidRPr="00EB3F73">
        <w:rPr>
          <w:spacing w:val="1"/>
          <w:lang w:val="en-GB"/>
        </w:rPr>
        <w:t xml:space="preserve"> </w:t>
      </w:r>
      <w:r w:rsidRPr="00EB3F73">
        <w:rPr>
          <w:lang w:val="en-GB"/>
        </w:rPr>
        <w:t>a</w:t>
      </w:r>
      <w:r w:rsidRPr="00EB3F73">
        <w:rPr>
          <w:spacing w:val="1"/>
          <w:lang w:val="en-GB"/>
        </w:rPr>
        <w:t xml:space="preserve"> </w:t>
      </w:r>
      <w:r w:rsidRPr="00EB3F73">
        <w:rPr>
          <w:lang w:val="en-GB"/>
        </w:rPr>
        <w:t>different</w:t>
      </w:r>
      <w:r w:rsidRPr="00EB3F73">
        <w:rPr>
          <w:spacing w:val="1"/>
          <w:lang w:val="en-GB"/>
        </w:rPr>
        <w:t xml:space="preserve"> </w:t>
      </w:r>
      <w:r w:rsidRPr="00EB3F73">
        <w:rPr>
          <w:lang w:val="en-GB"/>
        </w:rPr>
        <w:t>bowler,</w:t>
      </w:r>
      <w:r w:rsidRPr="00EB3F73">
        <w:rPr>
          <w:spacing w:val="1"/>
          <w:lang w:val="en-GB"/>
        </w:rPr>
        <w:t xml:space="preserve"> </w:t>
      </w:r>
      <w:r w:rsidRPr="00EB3F73">
        <w:rPr>
          <w:lang w:val="en-GB"/>
        </w:rPr>
        <w:t>who</w:t>
      </w:r>
      <w:r w:rsidRPr="00EB3F73">
        <w:rPr>
          <w:spacing w:val="1"/>
          <w:lang w:val="en-GB"/>
        </w:rPr>
        <w:t xml:space="preserve"> </w:t>
      </w:r>
      <w:r w:rsidRPr="00EB3F73">
        <w:rPr>
          <w:lang w:val="en-GB"/>
        </w:rPr>
        <w:t>shall</w:t>
      </w:r>
      <w:r w:rsidRPr="00EB3F73">
        <w:rPr>
          <w:spacing w:val="1"/>
          <w:lang w:val="en-GB"/>
        </w:rPr>
        <w:t xml:space="preserve"> </w:t>
      </w:r>
      <w:r w:rsidRPr="00EB3F73">
        <w:rPr>
          <w:lang w:val="en-GB"/>
        </w:rPr>
        <w:t>not</w:t>
      </w:r>
      <w:r w:rsidRPr="00EB3F73">
        <w:rPr>
          <w:spacing w:val="1"/>
          <w:lang w:val="en-GB"/>
        </w:rPr>
        <w:t xml:space="preserve"> </w:t>
      </w:r>
      <w:r w:rsidRPr="00EB3F73">
        <w:rPr>
          <w:lang w:val="en-GB"/>
        </w:rPr>
        <w:t>have</w:t>
      </w:r>
      <w:r w:rsidRPr="00EB3F73">
        <w:rPr>
          <w:spacing w:val="1"/>
          <w:lang w:val="en-GB"/>
        </w:rPr>
        <w:t xml:space="preserve"> </w:t>
      </w:r>
      <w:r w:rsidRPr="00EB3F73">
        <w:rPr>
          <w:lang w:val="en-GB"/>
        </w:rPr>
        <w:t>bowled</w:t>
      </w:r>
      <w:r w:rsidRPr="00EB3F73">
        <w:rPr>
          <w:spacing w:val="1"/>
          <w:lang w:val="en-GB"/>
        </w:rPr>
        <w:t xml:space="preserve"> </w:t>
      </w:r>
      <w:r w:rsidRPr="00EB3F73">
        <w:rPr>
          <w:lang w:val="en-GB"/>
        </w:rPr>
        <w:t>the</w:t>
      </w:r>
      <w:r w:rsidRPr="00EB3F73">
        <w:rPr>
          <w:spacing w:val="1"/>
          <w:lang w:val="en-GB"/>
        </w:rPr>
        <w:t xml:space="preserve"> </w:t>
      </w:r>
      <w:r w:rsidRPr="00EB3F73">
        <w:rPr>
          <w:lang w:val="en-GB"/>
        </w:rPr>
        <w:t>previous</w:t>
      </w:r>
      <w:r w:rsidRPr="00EB3F73">
        <w:rPr>
          <w:spacing w:val="-4"/>
          <w:lang w:val="en-GB"/>
        </w:rPr>
        <w:t xml:space="preserve"> </w:t>
      </w:r>
      <w:r w:rsidRPr="00EB3F73">
        <w:rPr>
          <w:lang w:val="en-GB"/>
        </w:rPr>
        <w:t>over</w:t>
      </w:r>
      <w:r w:rsidRPr="00EB3F73">
        <w:rPr>
          <w:spacing w:val="-6"/>
          <w:lang w:val="en-GB"/>
        </w:rPr>
        <w:t xml:space="preserve"> </w:t>
      </w:r>
      <w:r w:rsidRPr="00EB3F73">
        <w:rPr>
          <w:lang w:val="en-GB"/>
        </w:rPr>
        <w:t>nor</w:t>
      </w:r>
      <w:r w:rsidRPr="00EB3F73">
        <w:rPr>
          <w:spacing w:val="-1"/>
          <w:lang w:val="en-GB"/>
        </w:rPr>
        <w:t xml:space="preserve"> </w:t>
      </w:r>
      <w:r w:rsidRPr="00EB3F73">
        <w:rPr>
          <w:lang w:val="en-GB"/>
        </w:rPr>
        <w:t>shall</w:t>
      </w:r>
      <w:r w:rsidRPr="00EB3F73">
        <w:rPr>
          <w:spacing w:val="-4"/>
          <w:lang w:val="en-GB"/>
        </w:rPr>
        <w:t xml:space="preserve"> </w:t>
      </w:r>
      <w:r w:rsidRPr="00EB3F73">
        <w:rPr>
          <w:lang w:val="en-GB"/>
        </w:rPr>
        <w:t>be</w:t>
      </w:r>
      <w:r w:rsidRPr="00EB3F73">
        <w:rPr>
          <w:spacing w:val="-2"/>
          <w:lang w:val="en-GB"/>
        </w:rPr>
        <w:t xml:space="preserve"> </w:t>
      </w:r>
      <w:r w:rsidRPr="00EB3F73">
        <w:rPr>
          <w:lang w:val="en-GB"/>
        </w:rPr>
        <w:t>permitted</w:t>
      </w:r>
      <w:r w:rsidRPr="00EB3F73">
        <w:rPr>
          <w:spacing w:val="3"/>
          <w:lang w:val="en-GB"/>
        </w:rPr>
        <w:t xml:space="preserve"> </w:t>
      </w:r>
      <w:r w:rsidRPr="00EB3F73">
        <w:rPr>
          <w:lang w:val="en-GB"/>
        </w:rPr>
        <w:t>to</w:t>
      </w:r>
      <w:r w:rsidRPr="00EB3F73">
        <w:rPr>
          <w:spacing w:val="3"/>
          <w:lang w:val="en-GB"/>
        </w:rPr>
        <w:t xml:space="preserve"> </w:t>
      </w:r>
      <w:r w:rsidRPr="00EB3F73">
        <w:rPr>
          <w:lang w:val="en-GB"/>
        </w:rPr>
        <w:t>bowl</w:t>
      </w:r>
      <w:r w:rsidRPr="00EB3F73">
        <w:rPr>
          <w:spacing w:val="1"/>
          <w:lang w:val="en-GB"/>
        </w:rPr>
        <w:t xml:space="preserve"> </w:t>
      </w:r>
      <w:r w:rsidRPr="00EB3F73">
        <w:rPr>
          <w:lang w:val="en-GB"/>
        </w:rPr>
        <w:t>the</w:t>
      </w:r>
      <w:r w:rsidRPr="00EB3F73">
        <w:rPr>
          <w:spacing w:val="-2"/>
          <w:lang w:val="en-GB"/>
        </w:rPr>
        <w:t xml:space="preserve"> </w:t>
      </w:r>
      <w:r w:rsidRPr="00EB3F73">
        <w:rPr>
          <w:lang w:val="en-GB"/>
        </w:rPr>
        <w:t>next</w:t>
      </w:r>
      <w:r w:rsidRPr="00EB3F73">
        <w:rPr>
          <w:spacing w:val="-3"/>
          <w:lang w:val="en-GB"/>
        </w:rPr>
        <w:t xml:space="preserve"> </w:t>
      </w:r>
      <w:r w:rsidRPr="00EB3F73">
        <w:rPr>
          <w:lang w:val="en-GB"/>
        </w:rPr>
        <w:t>over.</w:t>
      </w:r>
    </w:p>
    <w:p w14:paraId="01DC54B5" w14:textId="00352F57" w:rsidR="00932C18" w:rsidRPr="00EB3F73" w:rsidRDefault="00242E3E">
      <w:pPr>
        <w:pStyle w:val="ListParagraph"/>
        <w:numPr>
          <w:ilvl w:val="4"/>
          <w:numId w:val="55"/>
        </w:numPr>
        <w:tabs>
          <w:tab w:val="left" w:pos="3127"/>
        </w:tabs>
        <w:spacing w:before="120"/>
        <w:ind w:right="706" w:hanging="855"/>
        <w:jc w:val="both"/>
        <w:rPr>
          <w:lang w:val="en-GB"/>
        </w:rPr>
      </w:pPr>
      <w:r w:rsidRPr="00EB3F73">
        <w:rPr>
          <w:lang w:val="en-GB"/>
        </w:rPr>
        <w:t xml:space="preserve">If the offending player is a </w:t>
      </w:r>
      <w:proofErr w:type="gramStart"/>
      <w:r w:rsidR="00B84601" w:rsidRPr="00EB3F73">
        <w:rPr>
          <w:lang w:val="en-GB"/>
        </w:rPr>
        <w:t>batter</w:t>
      </w:r>
      <w:proofErr w:type="gramEnd"/>
      <w:r w:rsidRPr="00EB3F73">
        <w:rPr>
          <w:lang w:val="en-GB"/>
        </w:rPr>
        <w:t xml:space="preserve"> he/she is to be recorded as</w:t>
      </w:r>
      <w:r w:rsidRPr="00EB3F73">
        <w:rPr>
          <w:spacing w:val="1"/>
          <w:lang w:val="en-GB"/>
        </w:rPr>
        <w:t xml:space="preserve"> </w:t>
      </w:r>
      <w:r w:rsidR="00FF4911">
        <w:rPr>
          <w:spacing w:val="1"/>
          <w:lang w:val="en-GB"/>
        </w:rPr>
        <w:t>‘</w:t>
      </w:r>
      <w:r w:rsidRPr="00EB3F73">
        <w:rPr>
          <w:lang w:val="en-GB"/>
        </w:rPr>
        <w:t>Retired</w:t>
      </w:r>
      <w:r w:rsidR="00FF4911">
        <w:rPr>
          <w:spacing w:val="1"/>
          <w:lang w:val="en-GB"/>
        </w:rPr>
        <w:t xml:space="preserve"> </w:t>
      </w:r>
      <w:r w:rsidRPr="00EB3F73">
        <w:rPr>
          <w:lang w:val="en-GB"/>
        </w:rPr>
        <w:t>–</w:t>
      </w:r>
      <w:r w:rsidR="00FF4911">
        <w:rPr>
          <w:spacing w:val="1"/>
          <w:lang w:val="en-GB"/>
        </w:rPr>
        <w:t xml:space="preserve"> </w:t>
      </w:r>
      <w:r w:rsidRPr="00EB3F73">
        <w:rPr>
          <w:lang w:val="en-GB"/>
        </w:rPr>
        <w:t>out</w:t>
      </w:r>
      <w:r w:rsidR="00FF4911">
        <w:rPr>
          <w:lang w:val="en-GB"/>
        </w:rPr>
        <w:t>’</w:t>
      </w:r>
      <w:r w:rsidRPr="00EB3F73">
        <w:rPr>
          <w:spacing w:val="1"/>
          <w:lang w:val="en-GB"/>
        </w:rPr>
        <w:t xml:space="preserve"> </w:t>
      </w:r>
      <w:r w:rsidRPr="00EB3F73">
        <w:rPr>
          <w:lang w:val="en-GB"/>
        </w:rPr>
        <w:t>in</w:t>
      </w:r>
      <w:r w:rsidRPr="00EB3F73">
        <w:rPr>
          <w:spacing w:val="1"/>
          <w:lang w:val="en-GB"/>
        </w:rPr>
        <w:t xml:space="preserve"> </w:t>
      </w:r>
      <w:r w:rsidRPr="00EB3F73">
        <w:rPr>
          <w:lang w:val="en-GB"/>
        </w:rPr>
        <w:t>the</w:t>
      </w:r>
      <w:r w:rsidRPr="00EB3F73">
        <w:rPr>
          <w:spacing w:val="1"/>
          <w:lang w:val="en-GB"/>
        </w:rPr>
        <w:t xml:space="preserve"> </w:t>
      </w:r>
      <w:r w:rsidRPr="00EB3F73">
        <w:rPr>
          <w:lang w:val="en-GB"/>
        </w:rPr>
        <w:t>current</w:t>
      </w:r>
      <w:r w:rsidRPr="00EB3F73">
        <w:rPr>
          <w:spacing w:val="1"/>
          <w:lang w:val="en-GB"/>
        </w:rPr>
        <w:t xml:space="preserve"> </w:t>
      </w:r>
      <w:r w:rsidRPr="00EB3F73">
        <w:rPr>
          <w:lang w:val="en-GB"/>
        </w:rPr>
        <w:t>innings,</w:t>
      </w:r>
      <w:r w:rsidRPr="00EB3F73">
        <w:rPr>
          <w:spacing w:val="1"/>
          <w:lang w:val="en-GB"/>
        </w:rPr>
        <w:t xml:space="preserve"> </w:t>
      </w:r>
      <w:r w:rsidRPr="00EB3F73">
        <w:rPr>
          <w:lang w:val="en-GB"/>
        </w:rPr>
        <w:t>unless</w:t>
      </w:r>
      <w:r w:rsidRPr="00EB3F73">
        <w:rPr>
          <w:spacing w:val="1"/>
          <w:lang w:val="en-GB"/>
        </w:rPr>
        <w:t xml:space="preserve"> </w:t>
      </w:r>
      <w:r w:rsidRPr="00EB3F73">
        <w:rPr>
          <w:lang w:val="en-GB"/>
        </w:rPr>
        <w:t>he/she</w:t>
      </w:r>
      <w:r w:rsidRPr="00EB3F73">
        <w:rPr>
          <w:spacing w:val="1"/>
          <w:lang w:val="en-GB"/>
        </w:rPr>
        <w:t xml:space="preserve"> </w:t>
      </w:r>
      <w:r w:rsidRPr="00EB3F73">
        <w:rPr>
          <w:lang w:val="en-GB"/>
        </w:rPr>
        <w:t>has</w:t>
      </w:r>
      <w:r w:rsidRPr="00EB3F73">
        <w:rPr>
          <w:spacing w:val="61"/>
          <w:lang w:val="en-GB"/>
        </w:rPr>
        <w:t xml:space="preserve"> </w:t>
      </w:r>
      <w:r w:rsidRPr="00EB3F73">
        <w:rPr>
          <w:lang w:val="en-GB"/>
        </w:rPr>
        <w:t>been</w:t>
      </w:r>
      <w:r w:rsidRPr="00EB3F73">
        <w:rPr>
          <w:spacing w:val="1"/>
          <w:lang w:val="en-GB"/>
        </w:rPr>
        <w:t xml:space="preserve"> </w:t>
      </w:r>
      <w:r w:rsidRPr="00EB3F73">
        <w:rPr>
          <w:lang w:val="en-GB"/>
        </w:rPr>
        <w:t>dismissed under any of Laws 32 to 39, and at the commencement of</w:t>
      </w:r>
      <w:r w:rsidRPr="00EB3F73">
        <w:rPr>
          <w:spacing w:val="1"/>
          <w:lang w:val="en-GB"/>
        </w:rPr>
        <w:t xml:space="preserve"> </w:t>
      </w:r>
      <w:r w:rsidRPr="00EB3F73">
        <w:rPr>
          <w:lang w:val="en-GB"/>
        </w:rPr>
        <w:t>any subsequent innings in which his/her team is the batting side.</w:t>
      </w:r>
      <w:r w:rsidR="00EA4AC1" w:rsidRPr="00EB3F73">
        <w:rPr>
          <w:lang w:val="en-GB"/>
        </w:rPr>
        <w:t xml:space="preserve"> </w:t>
      </w:r>
      <w:r w:rsidRPr="00EB3F73">
        <w:rPr>
          <w:lang w:val="en-GB"/>
        </w:rPr>
        <w:t>If</w:t>
      </w:r>
      <w:r w:rsidRPr="00EB3F73">
        <w:rPr>
          <w:spacing w:val="1"/>
          <w:lang w:val="en-GB"/>
        </w:rPr>
        <w:t xml:space="preserve"> </w:t>
      </w:r>
      <w:r w:rsidRPr="00EB3F73">
        <w:rPr>
          <w:lang w:val="en-GB"/>
        </w:rPr>
        <w:t>no</w:t>
      </w:r>
      <w:r w:rsidRPr="00EB3F73">
        <w:rPr>
          <w:spacing w:val="-2"/>
          <w:lang w:val="en-GB"/>
        </w:rPr>
        <w:t xml:space="preserve"> </w:t>
      </w:r>
      <w:r w:rsidRPr="00EB3F73">
        <w:rPr>
          <w:lang w:val="en-GB"/>
        </w:rPr>
        <w:t>further</w:t>
      </w:r>
      <w:r w:rsidRPr="00EB3F73">
        <w:rPr>
          <w:spacing w:val="-6"/>
          <w:lang w:val="en-GB"/>
        </w:rPr>
        <w:t xml:space="preserve"> </w:t>
      </w:r>
      <w:r w:rsidR="00B84601" w:rsidRPr="00EB3F73">
        <w:rPr>
          <w:lang w:val="en-GB"/>
        </w:rPr>
        <w:t>batter</w:t>
      </w:r>
      <w:r w:rsidRPr="00EB3F73">
        <w:rPr>
          <w:spacing w:val="-2"/>
          <w:lang w:val="en-GB"/>
        </w:rPr>
        <w:t xml:space="preserve"> </w:t>
      </w:r>
      <w:r w:rsidRPr="00EB3F73">
        <w:rPr>
          <w:lang w:val="en-GB"/>
        </w:rPr>
        <w:t>is</w:t>
      </w:r>
      <w:r w:rsidRPr="00EB3F73">
        <w:rPr>
          <w:spacing w:val="1"/>
          <w:lang w:val="en-GB"/>
        </w:rPr>
        <w:t xml:space="preserve"> </w:t>
      </w:r>
      <w:r w:rsidRPr="00EB3F73">
        <w:rPr>
          <w:lang w:val="en-GB"/>
        </w:rPr>
        <w:t>available</w:t>
      </w:r>
      <w:r w:rsidRPr="00EB3F73">
        <w:rPr>
          <w:spacing w:val="3"/>
          <w:lang w:val="en-GB"/>
        </w:rPr>
        <w:t xml:space="preserve"> </w:t>
      </w:r>
      <w:r w:rsidRPr="00EB3F73">
        <w:rPr>
          <w:lang w:val="en-GB"/>
        </w:rPr>
        <w:t>to</w:t>
      </w:r>
      <w:r w:rsidRPr="00EB3F73">
        <w:rPr>
          <w:spacing w:val="-2"/>
          <w:lang w:val="en-GB"/>
        </w:rPr>
        <w:t xml:space="preserve"> </w:t>
      </w:r>
      <w:r w:rsidRPr="00EB3F73">
        <w:rPr>
          <w:lang w:val="en-GB"/>
        </w:rPr>
        <w:t>bat,</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innings</w:t>
      </w:r>
      <w:r w:rsidRPr="00EB3F73">
        <w:rPr>
          <w:spacing w:val="-4"/>
          <w:lang w:val="en-GB"/>
        </w:rPr>
        <w:t xml:space="preserve"> </w:t>
      </w:r>
      <w:r w:rsidRPr="00EB3F73">
        <w:rPr>
          <w:lang w:val="en-GB"/>
        </w:rPr>
        <w:t>is</w:t>
      </w:r>
      <w:r w:rsidRPr="00EB3F73">
        <w:rPr>
          <w:spacing w:val="1"/>
          <w:lang w:val="en-GB"/>
        </w:rPr>
        <w:t xml:space="preserve"> </w:t>
      </w:r>
      <w:r w:rsidRPr="00EB3F73">
        <w:rPr>
          <w:lang w:val="en-GB"/>
        </w:rPr>
        <w:t>completed.</w:t>
      </w:r>
    </w:p>
    <w:p w14:paraId="7CAA51E8" w14:textId="77777777" w:rsidR="00932C18" w:rsidRPr="00EB3F73" w:rsidRDefault="00242E3E">
      <w:pPr>
        <w:pStyle w:val="ListParagraph"/>
        <w:numPr>
          <w:ilvl w:val="4"/>
          <w:numId w:val="55"/>
        </w:numPr>
        <w:tabs>
          <w:tab w:val="left" w:pos="3103"/>
        </w:tabs>
        <w:spacing w:before="122"/>
        <w:ind w:right="712" w:hanging="855"/>
        <w:jc w:val="both"/>
        <w:rPr>
          <w:lang w:val="en-GB"/>
        </w:rPr>
      </w:pPr>
      <w:r w:rsidRPr="00EB3F73">
        <w:rPr>
          <w:lang w:val="en-GB"/>
        </w:rPr>
        <w:t>Warn the offending player’s captain that any future Level 1 offence</w:t>
      </w:r>
      <w:r w:rsidRPr="00EB3F73">
        <w:rPr>
          <w:spacing w:val="1"/>
          <w:lang w:val="en-GB"/>
        </w:rPr>
        <w:t xml:space="preserve"> </w:t>
      </w:r>
      <w:r w:rsidRPr="00EB3F73">
        <w:rPr>
          <w:lang w:val="en-GB"/>
        </w:rPr>
        <w:t>shall</w:t>
      </w:r>
      <w:r w:rsidRPr="00EB3F73">
        <w:rPr>
          <w:spacing w:val="-1"/>
          <w:lang w:val="en-GB"/>
        </w:rPr>
        <w:t xml:space="preserve"> </w:t>
      </w:r>
      <w:r w:rsidRPr="00EB3F73">
        <w:rPr>
          <w:lang w:val="en-GB"/>
        </w:rPr>
        <w:t>result</w:t>
      </w:r>
      <w:r w:rsidRPr="00EB3F73">
        <w:rPr>
          <w:spacing w:val="1"/>
          <w:lang w:val="en-GB"/>
        </w:rPr>
        <w:t xml:space="preserve"> </w:t>
      </w:r>
      <w:r w:rsidRPr="00EB3F73">
        <w:rPr>
          <w:lang w:val="en-GB"/>
        </w:rPr>
        <w:t>in</w:t>
      </w:r>
      <w:r w:rsidRPr="00EB3F73">
        <w:rPr>
          <w:spacing w:val="2"/>
          <w:lang w:val="en-GB"/>
        </w:rPr>
        <w:t xml:space="preserve"> </w:t>
      </w:r>
      <w:r w:rsidRPr="00EB3F73">
        <w:rPr>
          <w:lang w:val="en-GB"/>
        </w:rPr>
        <w:t>the</w:t>
      </w:r>
      <w:r w:rsidRPr="00EB3F73">
        <w:rPr>
          <w:spacing w:val="-3"/>
          <w:lang w:val="en-GB"/>
        </w:rPr>
        <w:t xml:space="preserve"> </w:t>
      </w:r>
      <w:r w:rsidRPr="00EB3F73">
        <w:rPr>
          <w:lang w:val="en-GB"/>
        </w:rPr>
        <w:t>award</w:t>
      </w:r>
      <w:r w:rsidRPr="00EB3F73">
        <w:rPr>
          <w:spacing w:val="3"/>
          <w:lang w:val="en-GB"/>
        </w:rPr>
        <w:t xml:space="preserve"> </w:t>
      </w:r>
      <w:r w:rsidRPr="00EB3F73">
        <w:rPr>
          <w:lang w:val="en-GB"/>
        </w:rPr>
        <w:t>of</w:t>
      </w:r>
      <w:r w:rsidRPr="00EB3F73">
        <w:rPr>
          <w:spacing w:val="1"/>
          <w:lang w:val="en-GB"/>
        </w:rPr>
        <w:t xml:space="preserve"> </w:t>
      </w:r>
      <w:r w:rsidRPr="00EB3F73">
        <w:rPr>
          <w:lang w:val="en-GB"/>
        </w:rPr>
        <w:t>5</w:t>
      </w:r>
      <w:r w:rsidRPr="00EB3F73">
        <w:rPr>
          <w:spacing w:val="-3"/>
          <w:lang w:val="en-GB"/>
        </w:rPr>
        <w:t xml:space="preserve"> </w:t>
      </w:r>
      <w:r w:rsidRPr="00EB3F73">
        <w:rPr>
          <w:lang w:val="en-GB"/>
        </w:rPr>
        <w:t>Penalty runs to</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opposing</w:t>
      </w:r>
      <w:r w:rsidRPr="00EB3F73">
        <w:rPr>
          <w:spacing w:val="-3"/>
          <w:lang w:val="en-GB"/>
        </w:rPr>
        <w:t xml:space="preserve"> </w:t>
      </w:r>
      <w:r w:rsidRPr="00EB3F73">
        <w:rPr>
          <w:lang w:val="en-GB"/>
        </w:rPr>
        <w:t>team.</w:t>
      </w:r>
    </w:p>
    <w:p w14:paraId="2D152D4B" w14:textId="77777777" w:rsidR="00932C18" w:rsidRPr="00EB3F73" w:rsidRDefault="00242E3E">
      <w:pPr>
        <w:pStyle w:val="ListParagraph"/>
        <w:numPr>
          <w:ilvl w:val="3"/>
          <w:numId w:val="55"/>
        </w:numPr>
        <w:tabs>
          <w:tab w:val="left" w:pos="2200"/>
        </w:tabs>
        <w:spacing w:before="123"/>
        <w:ind w:left="2200" w:hanging="860"/>
        <w:jc w:val="both"/>
        <w:rPr>
          <w:lang w:val="en-GB"/>
        </w:rPr>
      </w:pPr>
      <w:r w:rsidRPr="00EB3F73">
        <w:rPr>
          <w:lang w:val="en-GB"/>
        </w:rPr>
        <w:t>As</w:t>
      </w:r>
      <w:r w:rsidRPr="00EB3F73">
        <w:rPr>
          <w:spacing w:val="-5"/>
          <w:lang w:val="en-GB"/>
        </w:rPr>
        <w:t xml:space="preserve"> </w:t>
      </w:r>
      <w:r w:rsidRPr="00EB3F73">
        <w:rPr>
          <w:lang w:val="en-GB"/>
        </w:rPr>
        <w:t>soon</w:t>
      </w:r>
      <w:r w:rsidRPr="00EB3F73">
        <w:rPr>
          <w:spacing w:val="-2"/>
          <w:lang w:val="en-GB"/>
        </w:rPr>
        <w:t xml:space="preserve"> </w:t>
      </w:r>
      <w:r w:rsidRPr="00EB3F73">
        <w:rPr>
          <w:lang w:val="en-GB"/>
        </w:rPr>
        <w:t>as</w:t>
      </w:r>
      <w:r w:rsidRPr="00EB3F73">
        <w:rPr>
          <w:spacing w:val="-4"/>
          <w:lang w:val="en-GB"/>
        </w:rPr>
        <w:t xml:space="preserve"> </w:t>
      </w:r>
      <w:r w:rsidRPr="00EB3F73">
        <w:rPr>
          <w:lang w:val="en-GB"/>
        </w:rPr>
        <w:t>practicable,</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umpire</w:t>
      </w:r>
      <w:r w:rsidRPr="00EB3F73">
        <w:rPr>
          <w:spacing w:val="3"/>
          <w:lang w:val="en-GB"/>
        </w:rPr>
        <w:t xml:space="preserve"> </w:t>
      </w:r>
      <w:r w:rsidRPr="00EB3F73">
        <w:rPr>
          <w:lang w:val="en-GB"/>
        </w:rPr>
        <w:t>shall</w:t>
      </w:r>
    </w:p>
    <w:p w14:paraId="477C90AC" w14:textId="690371B3" w:rsidR="001575BB" w:rsidRPr="00EB3F73" w:rsidRDefault="001575BB" w:rsidP="001575BB">
      <w:pPr>
        <w:pStyle w:val="ListParagraph"/>
        <w:numPr>
          <w:ilvl w:val="0"/>
          <w:numId w:val="54"/>
        </w:numPr>
        <w:tabs>
          <w:tab w:val="left" w:pos="2325"/>
        </w:tabs>
        <w:spacing w:before="122"/>
        <w:rPr>
          <w:lang w:val="en-GB"/>
        </w:rPr>
      </w:pPr>
      <w:r w:rsidRPr="00EB3F73">
        <w:rPr>
          <w:lang w:val="en-GB"/>
        </w:rPr>
        <w:t>signal</w:t>
      </w:r>
      <w:r w:rsidRPr="00EB3F73">
        <w:rPr>
          <w:spacing w:val="-5"/>
          <w:lang w:val="en-GB"/>
        </w:rPr>
        <w:t xml:space="preserve"> </w:t>
      </w:r>
      <w:r w:rsidRPr="00EB3F73">
        <w:rPr>
          <w:lang w:val="en-GB"/>
        </w:rPr>
        <w:t>the</w:t>
      </w:r>
      <w:r w:rsidRPr="00EB3F73">
        <w:rPr>
          <w:spacing w:val="-2"/>
          <w:lang w:val="en-GB"/>
        </w:rPr>
        <w:t xml:space="preserve"> </w:t>
      </w:r>
      <w:r w:rsidRPr="00EB3F73">
        <w:rPr>
          <w:lang w:val="en-GB"/>
        </w:rPr>
        <w:t>Level 4</w:t>
      </w:r>
      <w:r w:rsidRPr="00EB3F73">
        <w:rPr>
          <w:spacing w:val="-2"/>
          <w:lang w:val="en-GB"/>
        </w:rPr>
        <w:t xml:space="preserve"> </w:t>
      </w:r>
      <w:r w:rsidRPr="00EB3F73">
        <w:rPr>
          <w:lang w:val="en-GB"/>
        </w:rPr>
        <w:t>offence</w:t>
      </w:r>
      <w:r w:rsidRPr="00EB3F73">
        <w:rPr>
          <w:spacing w:val="1"/>
          <w:lang w:val="en-GB"/>
        </w:rPr>
        <w:t xml:space="preserve"> </w:t>
      </w:r>
      <w:r w:rsidRPr="00EB3F73">
        <w:rPr>
          <w:lang w:val="en-GB"/>
        </w:rPr>
        <w:t>to</w:t>
      </w:r>
      <w:r w:rsidRPr="00EB3F73">
        <w:rPr>
          <w:spacing w:val="4"/>
          <w:lang w:val="en-GB"/>
        </w:rPr>
        <w:t xml:space="preserve"> </w:t>
      </w:r>
      <w:r w:rsidRPr="00EB3F73">
        <w:rPr>
          <w:lang w:val="en-GB"/>
        </w:rPr>
        <w:t>the</w:t>
      </w:r>
      <w:r w:rsidRPr="00EB3F73">
        <w:rPr>
          <w:spacing w:val="-2"/>
          <w:lang w:val="en-GB"/>
        </w:rPr>
        <w:t xml:space="preserve"> </w:t>
      </w:r>
      <w:r w:rsidRPr="00EB3F73">
        <w:rPr>
          <w:lang w:val="en-GB"/>
        </w:rPr>
        <w:t>scorers</w:t>
      </w:r>
    </w:p>
    <w:p w14:paraId="207751F7" w14:textId="77777777" w:rsidR="00932C18" w:rsidRPr="00EB3F73" w:rsidRDefault="00242E3E">
      <w:pPr>
        <w:pStyle w:val="ListParagraph"/>
        <w:numPr>
          <w:ilvl w:val="0"/>
          <w:numId w:val="54"/>
        </w:numPr>
        <w:tabs>
          <w:tab w:val="left" w:pos="2325"/>
        </w:tabs>
        <w:spacing w:before="116"/>
        <w:rPr>
          <w:lang w:val="en-GB"/>
        </w:rPr>
      </w:pPr>
      <w:r w:rsidRPr="00EB3F73">
        <w:rPr>
          <w:lang w:val="en-GB"/>
        </w:rPr>
        <w:t>award</w:t>
      </w:r>
      <w:r w:rsidRPr="00EB3F73">
        <w:rPr>
          <w:spacing w:val="-2"/>
          <w:lang w:val="en-GB"/>
        </w:rPr>
        <w:t xml:space="preserve"> </w:t>
      </w:r>
      <w:r w:rsidRPr="00EB3F73">
        <w:rPr>
          <w:lang w:val="en-GB"/>
        </w:rPr>
        <w:t>5</w:t>
      </w:r>
      <w:r w:rsidRPr="00EB3F73">
        <w:rPr>
          <w:spacing w:val="-2"/>
          <w:lang w:val="en-GB"/>
        </w:rPr>
        <w:t xml:space="preserve"> </w:t>
      </w:r>
      <w:r w:rsidRPr="00EB3F73">
        <w:rPr>
          <w:lang w:val="en-GB"/>
        </w:rPr>
        <w:t>Penalty</w:t>
      </w:r>
      <w:r w:rsidRPr="00EB3F73">
        <w:rPr>
          <w:spacing w:val="-3"/>
          <w:lang w:val="en-GB"/>
        </w:rPr>
        <w:t xml:space="preserve"> </w:t>
      </w:r>
      <w:r w:rsidRPr="00EB3F73">
        <w:rPr>
          <w:lang w:val="en-GB"/>
        </w:rPr>
        <w:t>runs</w:t>
      </w:r>
      <w:r w:rsidRPr="00EB3F73">
        <w:rPr>
          <w:spacing w:val="1"/>
          <w:lang w:val="en-GB"/>
        </w:rPr>
        <w:t xml:space="preserve"> </w:t>
      </w:r>
      <w:r w:rsidRPr="00EB3F73">
        <w:rPr>
          <w:lang w:val="en-GB"/>
        </w:rPr>
        <w:t>to</w:t>
      </w:r>
      <w:r w:rsidRPr="00EB3F73">
        <w:rPr>
          <w:spacing w:val="4"/>
          <w:lang w:val="en-GB"/>
        </w:rPr>
        <w:t xml:space="preserve"> </w:t>
      </w:r>
      <w:r w:rsidRPr="00EB3F73">
        <w:rPr>
          <w:lang w:val="en-GB"/>
        </w:rPr>
        <w:t>the</w:t>
      </w:r>
      <w:r w:rsidRPr="00EB3F73">
        <w:rPr>
          <w:spacing w:val="-2"/>
          <w:lang w:val="en-GB"/>
        </w:rPr>
        <w:t xml:space="preserve"> </w:t>
      </w:r>
      <w:r w:rsidRPr="00EB3F73">
        <w:rPr>
          <w:lang w:val="en-GB"/>
        </w:rPr>
        <w:t>opposing</w:t>
      </w:r>
      <w:r w:rsidRPr="00EB3F73">
        <w:rPr>
          <w:spacing w:val="-1"/>
          <w:lang w:val="en-GB"/>
        </w:rPr>
        <w:t xml:space="preserve"> </w:t>
      </w:r>
      <w:r w:rsidRPr="00EB3F73">
        <w:rPr>
          <w:lang w:val="en-GB"/>
        </w:rPr>
        <w:t>team</w:t>
      </w:r>
    </w:p>
    <w:p w14:paraId="65338419" w14:textId="77777777" w:rsidR="00932C18" w:rsidRPr="00EB3F73" w:rsidRDefault="00242E3E">
      <w:pPr>
        <w:pStyle w:val="ListParagraph"/>
        <w:numPr>
          <w:ilvl w:val="0"/>
          <w:numId w:val="54"/>
        </w:numPr>
        <w:tabs>
          <w:tab w:val="left" w:pos="2325"/>
        </w:tabs>
        <w:rPr>
          <w:lang w:val="en-GB"/>
        </w:rPr>
      </w:pPr>
      <w:r w:rsidRPr="00EB3F73">
        <w:rPr>
          <w:lang w:val="en-GB"/>
        </w:rPr>
        <w:t>call</w:t>
      </w:r>
      <w:r w:rsidRPr="00EB3F73">
        <w:rPr>
          <w:spacing w:val="-1"/>
          <w:lang w:val="en-GB"/>
        </w:rPr>
        <w:t xml:space="preserve"> </w:t>
      </w:r>
      <w:r w:rsidRPr="00EB3F73">
        <w:rPr>
          <w:lang w:val="en-GB"/>
        </w:rPr>
        <w:t>Play.</w:t>
      </w:r>
    </w:p>
    <w:p w14:paraId="045FAA86" w14:textId="77777777" w:rsidR="00932C18" w:rsidRPr="00EB3F73" w:rsidRDefault="00242E3E">
      <w:pPr>
        <w:pStyle w:val="ListParagraph"/>
        <w:numPr>
          <w:ilvl w:val="3"/>
          <w:numId w:val="55"/>
        </w:numPr>
        <w:tabs>
          <w:tab w:val="left" w:pos="2224"/>
        </w:tabs>
        <w:spacing w:before="117"/>
        <w:ind w:left="2046" w:right="705" w:hanging="706"/>
        <w:jc w:val="both"/>
        <w:rPr>
          <w:lang w:val="en-GB"/>
        </w:rPr>
      </w:pPr>
      <w:r w:rsidRPr="00EB3F73">
        <w:rPr>
          <w:lang w:val="en-GB"/>
        </w:rPr>
        <w:t>The umpires together shall report the occurrence as soon as possible after</w:t>
      </w:r>
      <w:r w:rsidRPr="00EB3F73">
        <w:rPr>
          <w:spacing w:val="1"/>
          <w:lang w:val="en-GB"/>
        </w:rPr>
        <w:t xml:space="preserve"> </w:t>
      </w:r>
      <w:r w:rsidRPr="00EB3F73">
        <w:rPr>
          <w:lang w:val="en-GB"/>
        </w:rPr>
        <w:t>the</w:t>
      </w:r>
      <w:r w:rsidRPr="00EB3F73">
        <w:rPr>
          <w:spacing w:val="1"/>
          <w:lang w:val="en-GB"/>
        </w:rPr>
        <w:t xml:space="preserve"> </w:t>
      </w:r>
      <w:r w:rsidRPr="00EB3F73">
        <w:rPr>
          <w:lang w:val="en-GB"/>
        </w:rPr>
        <w:t>match</w:t>
      </w:r>
      <w:r w:rsidRPr="00EB3F73">
        <w:rPr>
          <w:spacing w:val="1"/>
          <w:lang w:val="en-GB"/>
        </w:rPr>
        <w:t xml:space="preserve"> </w:t>
      </w:r>
      <w:r w:rsidRPr="00EB3F73">
        <w:rPr>
          <w:lang w:val="en-GB"/>
        </w:rPr>
        <w:t>to</w:t>
      </w:r>
      <w:r w:rsidRPr="00EB3F73">
        <w:rPr>
          <w:spacing w:val="1"/>
          <w:lang w:val="en-GB"/>
        </w:rPr>
        <w:t xml:space="preserve"> </w:t>
      </w:r>
      <w:r w:rsidRPr="00EB3F73">
        <w:rPr>
          <w:lang w:val="en-GB"/>
        </w:rPr>
        <w:t>the</w:t>
      </w:r>
      <w:r w:rsidRPr="00EB3F73">
        <w:rPr>
          <w:spacing w:val="1"/>
          <w:lang w:val="en-GB"/>
        </w:rPr>
        <w:t xml:space="preserve"> </w:t>
      </w:r>
      <w:r w:rsidRPr="00EB3F73">
        <w:rPr>
          <w:lang w:val="en-GB"/>
        </w:rPr>
        <w:t>Executive</w:t>
      </w:r>
      <w:r w:rsidRPr="00EB3F73">
        <w:rPr>
          <w:spacing w:val="1"/>
          <w:lang w:val="en-GB"/>
        </w:rPr>
        <w:t xml:space="preserve"> </w:t>
      </w:r>
      <w:r w:rsidRPr="00EB3F73">
        <w:rPr>
          <w:lang w:val="en-GB"/>
        </w:rPr>
        <w:t>of</w:t>
      </w:r>
      <w:r w:rsidRPr="00EB3F73">
        <w:rPr>
          <w:spacing w:val="1"/>
          <w:lang w:val="en-GB"/>
        </w:rPr>
        <w:t xml:space="preserve"> </w:t>
      </w:r>
      <w:r w:rsidRPr="00EB3F73">
        <w:rPr>
          <w:lang w:val="en-GB"/>
        </w:rPr>
        <w:t>the</w:t>
      </w:r>
      <w:r w:rsidRPr="00EB3F73">
        <w:rPr>
          <w:spacing w:val="1"/>
          <w:lang w:val="en-GB"/>
        </w:rPr>
        <w:t xml:space="preserve"> </w:t>
      </w:r>
      <w:r w:rsidRPr="00EB3F73">
        <w:rPr>
          <w:lang w:val="en-GB"/>
        </w:rPr>
        <w:t>offending</w:t>
      </w:r>
      <w:r w:rsidRPr="00EB3F73">
        <w:rPr>
          <w:spacing w:val="1"/>
          <w:lang w:val="en-GB"/>
        </w:rPr>
        <w:t xml:space="preserve"> </w:t>
      </w:r>
      <w:r w:rsidRPr="00EB3F73">
        <w:rPr>
          <w:lang w:val="en-GB"/>
        </w:rPr>
        <w:t>player’s</w:t>
      </w:r>
      <w:r w:rsidRPr="00EB3F73">
        <w:rPr>
          <w:spacing w:val="1"/>
          <w:lang w:val="en-GB"/>
        </w:rPr>
        <w:t xml:space="preserve"> </w:t>
      </w:r>
      <w:r w:rsidRPr="00EB3F73">
        <w:rPr>
          <w:lang w:val="en-GB"/>
        </w:rPr>
        <w:t>team</w:t>
      </w:r>
      <w:r w:rsidRPr="00EB3F73">
        <w:rPr>
          <w:spacing w:val="1"/>
          <w:lang w:val="en-GB"/>
        </w:rPr>
        <w:t xml:space="preserve"> </w:t>
      </w:r>
      <w:r w:rsidRPr="00EB3F73">
        <w:rPr>
          <w:lang w:val="en-GB"/>
        </w:rPr>
        <w:t>and</w:t>
      </w:r>
      <w:r w:rsidRPr="00EB3F73">
        <w:rPr>
          <w:spacing w:val="1"/>
          <w:lang w:val="en-GB"/>
        </w:rPr>
        <w:t xml:space="preserve"> </w:t>
      </w:r>
      <w:r w:rsidRPr="00EB3F73">
        <w:rPr>
          <w:lang w:val="en-GB"/>
        </w:rPr>
        <w:t>to</w:t>
      </w:r>
      <w:r w:rsidRPr="00EB3F73">
        <w:rPr>
          <w:spacing w:val="61"/>
          <w:lang w:val="en-GB"/>
        </w:rPr>
        <w:t xml:space="preserve"> </w:t>
      </w:r>
      <w:r w:rsidRPr="00EB3F73">
        <w:rPr>
          <w:lang w:val="en-GB"/>
        </w:rPr>
        <w:t>any</w:t>
      </w:r>
      <w:r w:rsidRPr="00EB3F73">
        <w:rPr>
          <w:spacing w:val="1"/>
          <w:lang w:val="en-GB"/>
        </w:rPr>
        <w:t xml:space="preserve"> </w:t>
      </w:r>
      <w:r w:rsidRPr="00EB3F73">
        <w:rPr>
          <w:lang w:val="en-GB"/>
        </w:rPr>
        <w:t>Governing Body responsible for the match, who shall take such further action</w:t>
      </w:r>
      <w:r w:rsidRPr="00EB3F73">
        <w:rPr>
          <w:spacing w:val="1"/>
          <w:lang w:val="en-GB"/>
        </w:rPr>
        <w:t xml:space="preserve"> </w:t>
      </w:r>
      <w:r w:rsidRPr="00EB3F73">
        <w:rPr>
          <w:lang w:val="en-GB"/>
        </w:rPr>
        <w:t>as</w:t>
      </w:r>
      <w:r w:rsidRPr="00EB3F73">
        <w:rPr>
          <w:spacing w:val="1"/>
          <w:lang w:val="en-GB"/>
        </w:rPr>
        <w:t xml:space="preserve"> </w:t>
      </w:r>
      <w:r w:rsidRPr="00EB3F73">
        <w:rPr>
          <w:lang w:val="en-GB"/>
        </w:rPr>
        <w:t>is</w:t>
      </w:r>
      <w:r w:rsidRPr="00EB3F73">
        <w:rPr>
          <w:spacing w:val="1"/>
          <w:lang w:val="en-GB"/>
        </w:rPr>
        <w:t xml:space="preserve"> </w:t>
      </w:r>
      <w:r w:rsidRPr="00EB3F73">
        <w:rPr>
          <w:lang w:val="en-GB"/>
        </w:rPr>
        <w:t>considered</w:t>
      </w:r>
      <w:r w:rsidRPr="00EB3F73">
        <w:rPr>
          <w:spacing w:val="1"/>
          <w:lang w:val="en-GB"/>
        </w:rPr>
        <w:t xml:space="preserve"> </w:t>
      </w:r>
      <w:r w:rsidRPr="00EB3F73">
        <w:rPr>
          <w:lang w:val="en-GB"/>
        </w:rPr>
        <w:t>appropriate</w:t>
      </w:r>
      <w:r w:rsidRPr="00EB3F73">
        <w:rPr>
          <w:spacing w:val="1"/>
          <w:lang w:val="en-GB"/>
        </w:rPr>
        <w:t xml:space="preserve"> </w:t>
      </w:r>
      <w:r w:rsidRPr="00EB3F73">
        <w:rPr>
          <w:lang w:val="en-GB"/>
        </w:rPr>
        <w:t>against</w:t>
      </w:r>
      <w:r w:rsidRPr="00EB3F73">
        <w:rPr>
          <w:spacing w:val="1"/>
          <w:lang w:val="en-GB"/>
        </w:rPr>
        <w:t xml:space="preserve"> </w:t>
      </w:r>
      <w:r w:rsidRPr="00EB3F73">
        <w:rPr>
          <w:lang w:val="en-GB"/>
        </w:rPr>
        <w:t>the</w:t>
      </w:r>
      <w:r w:rsidRPr="00EB3F73">
        <w:rPr>
          <w:spacing w:val="1"/>
          <w:lang w:val="en-GB"/>
        </w:rPr>
        <w:t xml:space="preserve"> </w:t>
      </w:r>
      <w:r w:rsidRPr="00EB3F73">
        <w:rPr>
          <w:lang w:val="en-GB"/>
        </w:rPr>
        <w:t>captain,</w:t>
      </w:r>
      <w:r w:rsidRPr="00EB3F73">
        <w:rPr>
          <w:spacing w:val="1"/>
          <w:lang w:val="en-GB"/>
        </w:rPr>
        <w:t xml:space="preserve"> </w:t>
      </w:r>
      <w:r w:rsidRPr="00EB3F73">
        <w:rPr>
          <w:lang w:val="en-GB"/>
        </w:rPr>
        <w:t>any</w:t>
      </w:r>
      <w:r w:rsidRPr="00EB3F73">
        <w:rPr>
          <w:spacing w:val="1"/>
          <w:lang w:val="en-GB"/>
        </w:rPr>
        <w:t xml:space="preserve"> </w:t>
      </w:r>
      <w:r w:rsidRPr="00EB3F73">
        <w:rPr>
          <w:lang w:val="en-GB"/>
        </w:rPr>
        <w:t>other</w:t>
      </w:r>
      <w:r w:rsidRPr="00EB3F73">
        <w:rPr>
          <w:spacing w:val="1"/>
          <w:lang w:val="en-GB"/>
        </w:rPr>
        <w:t xml:space="preserve"> </w:t>
      </w:r>
      <w:r w:rsidRPr="00EB3F73">
        <w:rPr>
          <w:lang w:val="en-GB"/>
        </w:rPr>
        <w:t>individuals</w:t>
      </w:r>
      <w:r w:rsidRPr="00EB3F73">
        <w:rPr>
          <w:spacing w:val="1"/>
          <w:lang w:val="en-GB"/>
        </w:rPr>
        <w:t xml:space="preserve"> </w:t>
      </w:r>
      <w:r w:rsidRPr="00EB3F73">
        <w:rPr>
          <w:lang w:val="en-GB"/>
        </w:rPr>
        <w:t>concerned</w:t>
      </w:r>
      <w:r w:rsidRPr="00EB3F73">
        <w:rPr>
          <w:spacing w:val="-2"/>
          <w:lang w:val="en-GB"/>
        </w:rPr>
        <w:t xml:space="preserve"> </w:t>
      </w:r>
      <w:r w:rsidRPr="00EB3F73">
        <w:rPr>
          <w:lang w:val="en-GB"/>
        </w:rPr>
        <w:t>and,</w:t>
      </w:r>
      <w:r w:rsidRPr="00EB3F73">
        <w:rPr>
          <w:spacing w:val="2"/>
          <w:lang w:val="en-GB"/>
        </w:rPr>
        <w:t xml:space="preserve"> </w:t>
      </w:r>
      <w:r w:rsidRPr="00EB3F73">
        <w:rPr>
          <w:lang w:val="en-GB"/>
        </w:rPr>
        <w:t>if</w:t>
      </w:r>
      <w:r w:rsidRPr="00EB3F73">
        <w:rPr>
          <w:spacing w:val="-3"/>
          <w:lang w:val="en-GB"/>
        </w:rPr>
        <w:t xml:space="preserve"> </w:t>
      </w:r>
      <w:r w:rsidRPr="00EB3F73">
        <w:rPr>
          <w:lang w:val="en-GB"/>
        </w:rPr>
        <w:t>appropriate,</w:t>
      </w:r>
      <w:r w:rsidRPr="00EB3F73">
        <w:rPr>
          <w:spacing w:val="-3"/>
          <w:lang w:val="en-GB"/>
        </w:rPr>
        <w:t xml:space="preserve"> </w:t>
      </w:r>
      <w:r w:rsidRPr="00EB3F73">
        <w:rPr>
          <w:lang w:val="en-GB"/>
        </w:rPr>
        <w:t>the</w:t>
      </w:r>
      <w:r w:rsidRPr="00EB3F73">
        <w:rPr>
          <w:spacing w:val="3"/>
          <w:lang w:val="en-GB"/>
        </w:rPr>
        <w:t xml:space="preserve"> </w:t>
      </w:r>
      <w:r w:rsidRPr="00EB3F73">
        <w:rPr>
          <w:lang w:val="en-GB"/>
        </w:rPr>
        <w:t>team.</w:t>
      </w:r>
    </w:p>
    <w:p w14:paraId="651D7852" w14:textId="77777777" w:rsidR="00932C18" w:rsidRPr="00EB3F73" w:rsidRDefault="00242E3E">
      <w:pPr>
        <w:pStyle w:val="Heading1"/>
        <w:numPr>
          <w:ilvl w:val="1"/>
          <w:numId w:val="62"/>
        </w:numPr>
        <w:tabs>
          <w:tab w:val="left" w:pos="842"/>
        </w:tabs>
        <w:spacing w:before="122"/>
        <w:ind w:left="841"/>
        <w:jc w:val="left"/>
        <w:rPr>
          <w:lang w:val="en-GB"/>
        </w:rPr>
      </w:pPr>
      <w:r w:rsidRPr="00EB3F73">
        <w:rPr>
          <w:lang w:val="en-GB"/>
        </w:rPr>
        <w:t>Captain</w:t>
      </w:r>
      <w:r w:rsidRPr="00EB3F73">
        <w:rPr>
          <w:spacing w:val="-2"/>
          <w:lang w:val="en-GB"/>
        </w:rPr>
        <w:t xml:space="preserve"> </w:t>
      </w:r>
      <w:r w:rsidRPr="00EB3F73">
        <w:rPr>
          <w:lang w:val="en-GB"/>
        </w:rPr>
        <w:t>refusing</w:t>
      </w:r>
      <w:r w:rsidRPr="00EB3F73">
        <w:rPr>
          <w:spacing w:val="-2"/>
          <w:lang w:val="en-GB"/>
        </w:rPr>
        <w:t xml:space="preserve"> </w:t>
      </w:r>
      <w:r w:rsidRPr="00EB3F73">
        <w:rPr>
          <w:lang w:val="en-GB"/>
        </w:rPr>
        <w:t>to</w:t>
      </w:r>
      <w:r w:rsidRPr="00EB3F73">
        <w:rPr>
          <w:spacing w:val="-1"/>
          <w:lang w:val="en-GB"/>
        </w:rPr>
        <w:t xml:space="preserve"> </w:t>
      </w:r>
      <w:r w:rsidRPr="00EB3F73">
        <w:rPr>
          <w:lang w:val="en-GB"/>
        </w:rPr>
        <w:t>remove</w:t>
      </w:r>
      <w:r w:rsidRPr="00EB3F73">
        <w:rPr>
          <w:spacing w:val="-4"/>
          <w:lang w:val="en-GB"/>
        </w:rPr>
        <w:t xml:space="preserve"> </w:t>
      </w:r>
      <w:r w:rsidRPr="00EB3F73">
        <w:rPr>
          <w:lang w:val="en-GB"/>
        </w:rPr>
        <w:t>a</w:t>
      </w:r>
      <w:r w:rsidRPr="00EB3F73">
        <w:rPr>
          <w:spacing w:val="2"/>
          <w:lang w:val="en-GB"/>
        </w:rPr>
        <w:t xml:space="preserve"> </w:t>
      </w:r>
      <w:r w:rsidRPr="00EB3F73">
        <w:rPr>
          <w:lang w:val="en-GB"/>
        </w:rPr>
        <w:t>player</w:t>
      </w:r>
      <w:r w:rsidRPr="00EB3F73">
        <w:rPr>
          <w:spacing w:val="-1"/>
          <w:lang w:val="en-GB"/>
        </w:rPr>
        <w:t xml:space="preserve"> </w:t>
      </w:r>
      <w:r w:rsidRPr="00EB3F73">
        <w:rPr>
          <w:lang w:val="en-GB"/>
        </w:rPr>
        <w:t>from</w:t>
      </w:r>
      <w:r w:rsidRPr="00EB3F73">
        <w:rPr>
          <w:spacing w:val="-9"/>
          <w:lang w:val="en-GB"/>
        </w:rPr>
        <w:t xml:space="preserve"> </w:t>
      </w:r>
      <w:r w:rsidRPr="00EB3F73">
        <w:rPr>
          <w:lang w:val="en-GB"/>
        </w:rPr>
        <w:t>the</w:t>
      </w:r>
      <w:r w:rsidRPr="00EB3F73">
        <w:rPr>
          <w:spacing w:val="1"/>
          <w:lang w:val="en-GB"/>
        </w:rPr>
        <w:t xml:space="preserve"> </w:t>
      </w:r>
      <w:r w:rsidRPr="00EB3F73">
        <w:rPr>
          <w:lang w:val="en-GB"/>
        </w:rPr>
        <w:t>field</w:t>
      </w:r>
    </w:p>
    <w:p w14:paraId="369DD0FC" w14:textId="77777777" w:rsidR="00932C18" w:rsidRPr="00EB3F73" w:rsidRDefault="00242E3E">
      <w:pPr>
        <w:pStyle w:val="ListParagraph"/>
        <w:numPr>
          <w:ilvl w:val="2"/>
          <w:numId w:val="62"/>
        </w:numPr>
        <w:tabs>
          <w:tab w:val="left" w:pos="1452"/>
        </w:tabs>
        <w:spacing w:before="117"/>
        <w:ind w:left="1340" w:right="705" w:hanging="567"/>
        <w:jc w:val="both"/>
        <w:rPr>
          <w:lang w:val="en-GB"/>
        </w:rPr>
      </w:pPr>
      <w:r w:rsidRPr="00EB3F73">
        <w:rPr>
          <w:lang w:val="en-GB"/>
        </w:rPr>
        <w:t>If a captain refuses to carry out an instruction under 42.4.2.3 or 42.5.2.3, the umpires</w:t>
      </w:r>
      <w:r w:rsidRPr="00EB3F73">
        <w:rPr>
          <w:spacing w:val="-59"/>
          <w:lang w:val="en-GB"/>
        </w:rPr>
        <w:t xml:space="preserve"> </w:t>
      </w:r>
      <w:r w:rsidRPr="00EB3F73">
        <w:rPr>
          <w:lang w:val="en-GB"/>
        </w:rPr>
        <w:lastRenderedPageBreak/>
        <w:t>shall</w:t>
      </w:r>
      <w:r w:rsidRPr="00EB3F73">
        <w:rPr>
          <w:spacing w:val="-1"/>
          <w:lang w:val="en-GB"/>
        </w:rPr>
        <w:t xml:space="preserve"> </w:t>
      </w:r>
      <w:r w:rsidRPr="00EB3F73">
        <w:rPr>
          <w:lang w:val="en-GB"/>
        </w:rPr>
        <w:t>invoke</w:t>
      </w:r>
      <w:r w:rsidRPr="00EB3F73">
        <w:rPr>
          <w:spacing w:val="3"/>
          <w:lang w:val="en-GB"/>
        </w:rPr>
        <w:t xml:space="preserve"> </w:t>
      </w:r>
      <w:r w:rsidRPr="00EB3F73">
        <w:rPr>
          <w:lang w:val="en-GB"/>
        </w:rPr>
        <w:t>Law</w:t>
      </w:r>
      <w:r w:rsidRPr="00EB3F73">
        <w:rPr>
          <w:spacing w:val="-5"/>
          <w:lang w:val="en-GB"/>
        </w:rPr>
        <w:t xml:space="preserve"> </w:t>
      </w:r>
      <w:r w:rsidRPr="00EB3F73">
        <w:rPr>
          <w:lang w:val="en-GB"/>
        </w:rPr>
        <w:t>16.3</w:t>
      </w:r>
      <w:r w:rsidRPr="00EB3F73">
        <w:rPr>
          <w:spacing w:val="3"/>
          <w:lang w:val="en-GB"/>
        </w:rPr>
        <w:t xml:space="preserve"> </w:t>
      </w:r>
      <w:r w:rsidRPr="00EB3F73">
        <w:rPr>
          <w:lang w:val="en-GB"/>
        </w:rPr>
        <w:t>(Umpires</w:t>
      </w:r>
      <w:r w:rsidRPr="00EB3F73">
        <w:rPr>
          <w:spacing w:val="-5"/>
          <w:lang w:val="en-GB"/>
        </w:rPr>
        <w:t xml:space="preserve"> </w:t>
      </w:r>
      <w:r w:rsidRPr="00EB3F73">
        <w:rPr>
          <w:lang w:val="en-GB"/>
        </w:rPr>
        <w:t>awarding</w:t>
      </w:r>
      <w:r w:rsidRPr="00EB3F73">
        <w:rPr>
          <w:spacing w:val="3"/>
          <w:lang w:val="en-GB"/>
        </w:rPr>
        <w:t xml:space="preserve"> </w:t>
      </w:r>
      <w:r w:rsidRPr="00EB3F73">
        <w:rPr>
          <w:lang w:val="en-GB"/>
        </w:rPr>
        <w:t>a</w:t>
      </w:r>
      <w:r w:rsidRPr="00EB3F73">
        <w:rPr>
          <w:spacing w:val="-2"/>
          <w:lang w:val="en-GB"/>
        </w:rPr>
        <w:t xml:space="preserve"> </w:t>
      </w:r>
      <w:r w:rsidRPr="00EB3F73">
        <w:rPr>
          <w:lang w:val="en-GB"/>
        </w:rPr>
        <w:t>match).</w:t>
      </w:r>
    </w:p>
    <w:p w14:paraId="5F671C4D" w14:textId="77777777" w:rsidR="00932C18" w:rsidRPr="00EB3F73" w:rsidRDefault="00242E3E">
      <w:pPr>
        <w:pStyle w:val="ListParagraph"/>
        <w:numPr>
          <w:ilvl w:val="2"/>
          <w:numId w:val="62"/>
        </w:numPr>
        <w:tabs>
          <w:tab w:val="left" w:pos="1461"/>
        </w:tabs>
        <w:spacing w:before="123"/>
        <w:ind w:left="1340" w:right="706" w:hanging="567"/>
        <w:jc w:val="both"/>
        <w:rPr>
          <w:lang w:val="en-GB"/>
        </w:rPr>
      </w:pPr>
      <w:r w:rsidRPr="00EB3F73">
        <w:rPr>
          <w:lang w:val="en-GB"/>
        </w:rPr>
        <w:t>If both captains refuse to carry out instructions under 42.4.2.3 or 42.5.2.3 in respect</w:t>
      </w:r>
      <w:r w:rsidRPr="00EB3F73">
        <w:rPr>
          <w:spacing w:val="1"/>
          <w:lang w:val="en-GB"/>
        </w:rPr>
        <w:t xml:space="preserve"> </w:t>
      </w:r>
      <w:r w:rsidRPr="00EB3F73">
        <w:rPr>
          <w:lang w:val="en-GB"/>
        </w:rPr>
        <w:t>of the same incident, the umpires shall instruct the players to leave the field.</w:t>
      </w:r>
      <w:r w:rsidRPr="00EB3F73">
        <w:rPr>
          <w:spacing w:val="1"/>
          <w:lang w:val="en-GB"/>
        </w:rPr>
        <w:t xml:space="preserve"> </w:t>
      </w:r>
      <w:r w:rsidRPr="00EB3F73">
        <w:rPr>
          <w:lang w:val="en-GB"/>
        </w:rPr>
        <w:t>The</w:t>
      </w:r>
      <w:r w:rsidRPr="00EB3F73">
        <w:rPr>
          <w:spacing w:val="1"/>
          <w:lang w:val="en-GB"/>
        </w:rPr>
        <w:t xml:space="preserve"> </w:t>
      </w:r>
      <w:r w:rsidRPr="00EB3F73">
        <w:rPr>
          <w:lang w:val="en-GB"/>
        </w:rPr>
        <w:t>match is not concluded as in Law 12.9 (Conclusion of match) and there shall be no</w:t>
      </w:r>
      <w:r w:rsidRPr="00EB3F73">
        <w:rPr>
          <w:spacing w:val="1"/>
          <w:lang w:val="en-GB"/>
        </w:rPr>
        <w:t xml:space="preserve"> </w:t>
      </w:r>
      <w:r w:rsidRPr="00EB3F73">
        <w:rPr>
          <w:lang w:val="en-GB"/>
        </w:rPr>
        <w:t>result</w:t>
      </w:r>
      <w:r w:rsidRPr="00EB3F73">
        <w:rPr>
          <w:spacing w:val="-3"/>
          <w:lang w:val="en-GB"/>
        </w:rPr>
        <w:t xml:space="preserve"> </w:t>
      </w:r>
      <w:r w:rsidRPr="00EB3F73">
        <w:rPr>
          <w:lang w:val="en-GB"/>
        </w:rPr>
        <w:t>under</w:t>
      </w:r>
      <w:r w:rsidRPr="00EB3F73">
        <w:rPr>
          <w:spacing w:val="-6"/>
          <w:lang w:val="en-GB"/>
        </w:rPr>
        <w:t xml:space="preserve"> </w:t>
      </w:r>
      <w:r w:rsidRPr="00EB3F73">
        <w:rPr>
          <w:lang w:val="en-GB"/>
        </w:rPr>
        <w:t>Law</w:t>
      </w:r>
      <w:r w:rsidRPr="00EB3F73">
        <w:rPr>
          <w:spacing w:val="-5"/>
          <w:lang w:val="en-GB"/>
        </w:rPr>
        <w:t xml:space="preserve"> </w:t>
      </w:r>
      <w:r w:rsidRPr="00EB3F73">
        <w:rPr>
          <w:lang w:val="en-GB"/>
        </w:rPr>
        <w:t>16</w:t>
      </w:r>
      <w:r w:rsidRPr="00EB3F73">
        <w:rPr>
          <w:spacing w:val="-2"/>
          <w:lang w:val="en-GB"/>
        </w:rPr>
        <w:t xml:space="preserve"> </w:t>
      </w:r>
      <w:r w:rsidRPr="00EB3F73">
        <w:rPr>
          <w:lang w:val="en-GB"/>
        </w:rPr>
        <w:t>(The</w:t>
      </w:r>
      <w:r w:rsidRPr="00EB3F73">
        <w:rPr>
          <w:spacing w:val="3"/>
          <w:lang w:val="en-GB"/>
        </w:rPr>
        <w:t xml:space="preserve"> </w:t>
      </w:r>
      <w:r w:rsidRPr="00EB3F73">
        <w:rPr>
          <w:lang w:val="en-GB"/>
        </w:rPr>
        <w:t>result).</w:t>
      </w:r>
    </w:p>
    <w:p w14:paraId="7F7FF788" w14:textId="77777777" w:rsidR="00932C18" w:rsidRPr="00EB3F73" w:rsidRDefault="00242E3E">
      <w:pPr>
        <w:pStyle w:val="Heading1"/>
        <w:numPr>
          <w:ilvl w:val="1"/>
          <w:numId w:val="62"/>
        </w:numPr>
        <w:tabs>
          <w:tab w:val="left" w:pos="842"/>
        </w:tabs>
        <w:spacing w:before="80"/>
        <w:ind w:left="841"/>
        <w:jc w:val="left"/>
        <w:rPr>
          <w:lang w:val="en-GB"/>
        </w:rPr>
      </w:pPr>
      <w:r w:rsidRPr="00EB3F73">
        <w:rPr>
          <w:lang w:val="en-GB"/>
        </w:rPr>
        <w:t>Additional</w:t>
      </w:r>
      <w:r w:rsidRPr="00EB3F73">
        <w:rPr>
          <w:spacing w:val="-1"/>
          <w:lang w:val="en-GB"/>
        </w:rPr>
        <w:t xml:space="preserve"> </w:t>
      </w:r>
      <w:r w:rsidRPr="00EB3F73">
        <w:rPr>
          <w:lang w:val="en-GB"/>
        </w:rPr>
        <w:t>points</w:t>
      </w:r>
      <w:r w:rsidRPr="00EB3F73">
        <w:rPr>
          <w:spacing w:val="1"/>
          <w:lang w:val="en-GB"/>
        </w:rPr>
        <w:t xml:space="preserve"> </w:t>
      </w:r>
      <w:r w:rsidRPr="00EB3F73">
        <w:rPr>
          <w:lang w:val="en-GB"/>
        </w:rPr>
        <w:t>relating</w:t>
      </w:r>
      <w:r w:rsidRPr="00EB3F73">
        <w:rPr>
          <w:spacing w:val="-2"/>
          <w:lang w:val="en-GB"/>
        </w:rPr>
        <w:t xml:space="preserve"> </w:t>
      </w:r>
      <w:r w:rsidRPr="00EB3F73">
        <w:rPr>
          <w:lang w:val="en-GB"/>
        </w:rPr>
        <w:t>to</w:t>
      </w:r>
      <w:r w:rsidRPr="00EB3F73">
        <w:rPr>
          <w:spacing w:val="-2"/>
          <w:lang w:val="en-GB"/>
        </w:rPr>
        <w:t xml:space="preserve"> </w:t>
      </w:r>
      <w:r w:rsidRPr="00EB3F73">
        <w:rPr>
          <w:lang w:val="en-GB"/>
        </w:rPr>
        <w:t>Level</w:t>
      </w:r>
      <w:r w:rsidRPr="00EB3F73">
        <w:rPr>
          <w:spacing w:val="-5"/>
          <w:lang w:val="en-GB"/>
        </w:rPr>
        <w:t xml:space="preserve"> </w:t>
      </w:r>
      <w:r w:rsidRPr="00EB3F73">
        <w:rPr>
          <w:lang w:val="en-GB"/>
        </w:rPr>
        <w:t>3</w:t>
      </w:r>
      <w:r w:rsidRPr="00EB3F73">
        <w:rPr>
          <w:spacing w:val="1"/>
          <w:lang w:val="en-GB"/>
        </w:rPr>
        <w:t xml:space="preserve"> </w:t>
      </w:r>
      <w:r w:rsidRPr="00EB3F73">
        <w:rPr>
          <w:lang w:val="en-GB"/>
        </w:rPr>
        <w:t>and</w:t>
      </w:r>
      <w:r w:rsidRPr="00EB3F73">
        <w:rPr>
          <w:spacing w:val="-6"/>
          <w:lang w:val="en-GB"/>
        </w:rPr>
        <w:t xml:space="preserve"> </w:t>
      </w:r>
      <w:r w:rsidRPr="00EB3F73">
        <w:rPr>
          <w:lang w:val="en-GB"/>
        </w:rPr>
        <w:t>Level</w:t>
      </w:r>
      <w:r w:rsidRPr="00EB3F73">
        <w:rPr>
          <w:spacing w:val="-5"/>
          <w:lang w:val="en-GB"/>
        </w:rPr>
        <w:t xml:space="preserve"> </w:t>
      </w:r>
      <w:r w:rsidRPr="00EB3F73">
        <w:rPr>
          <w:lang w:val="en-GB"/>
        </w:rPr>
        <w:t>4</w:t>
      </w:r>
      <w:r w:rsidRPr="00EB3F73">
        <w:rPr>
          <w:spacing w:val="1"/>
          <w:lang w:val="en-GB"/>
        </w:rPr>
        <w:t xml:space="preserve"> </w:t>
      </w:r>
      <w:r w:rsidRPr="00EB3F73">
        <w:rPr>
          <w:lang w:val="en-GB"/>
        </w:rPr>
        <w:t>offences</w:t>
      </w:r>
    </w:p>
    <w:p w14:paraId="6B48084D" w14:textId="77777777" w:rsidR="00932C18" w:rsidRPr="00EB3F73" w:rsidRDefault="00242E3E">
      <w:pPr>
        <w:pStyle w:val="ListParagraph"/>
        <w:numPr>
          <w:ilvl w:val="2"/>
          <w:numId w:val="62"/>
        </w:numPr>
        <w:tabs>
          <w:tab w:val="left" w:pos="1682"/>
        </w:tabs>
        <w:spacing w:before="116"/>
        <w:ind w:left="980" w:right="704" w:firstLine="0"/>
        <w:jc w:val="both"/>
        <w:rPr>
          <w:lang w:val="en-GB"/>
        </w:rPr>
      </w:pPr>
      <w:r w:rsidRPr="00EB3F73">
        <w:rPr>
          <w:lang w:val="en-GB"/>
        </w:rPr>
        <w:t xml:space="preserve">If a player, while acting as </w:t>
      </w:r>
      <w:proofErr w:type="gramStart"/>
      <w:r w:rsidRPr="00EB3F73">
        <w:rPr>
          <w:lang w:val="en-GB"/>
        </w:rPr>
        <w:t>wicket-keeper</w:t>
      </w:r>
      <w:proofErr w:type="gramEnd"/>
      <w:r w:rsidRPr="00EB3F73">
        <w:rPr>
          <w:lang w:val="en-GB"/>
        </w:rPr>
        <w:t>, commits a Level 3 or Level 4 offence,</w:t>
      </w:r>
      <w:r w:rsidRPr="00EB3F73">
        <w:rPr>
          <w:spacing w:val="1"/>
          <w:lang w:val="en-GB"/>
        </w:rPr>
        <w:t xml:space="preserve"> </w:t>
      </w:r>
      <w:r w:rsidRPr="00EB3F73">
        <w:rPr>
          <w:lang w:val="en-GB"/>
        </w:rPr>
        <w:t>Law 24.1.2</w:t>
      </w:r>
      <w:r w:rsidRPr="00EB3F73">
        <w:rPr>
          <w:spacing w:val="1"/>
          <w:lang w:val="en-GB"/>
        </w:rPr>
        <w:t xml:space="preserve"> </w:t>
      </w:r>
      <w:r w:rsidRPr="00EB3F73">
        <w:rPr>
          <w:lang w:val="en-GB"/>
        </w:rPr>
        <w:t>(Substitute</w:t>
      </w:r>
      <w:r w:rsidRPr="00EB3F73">
        <w:rPr>
          <w:spacing w:val="1"/>
          <w:lang w:val="en-GB"/>
        </w:rPr>
        <w:t xml:space="preserve"> </w:t>
      </w:r>
      <w:r w:rsidRPr="00EB3F73">
        <w:rPr>
          <w:lang w:val="en-GB"/>
        </w:rPr>
        <w:t>fielders)</w:t>
      </w:r>
      <w:r w:rsidRPr="00EB3F73">
        <w:rPr>
          <w:spacing w:val="1"/>
          <w:lang w:val="en-GB"/>
        </w:rPr>
        <w:t xml:space="preserve"> </w:t>
      </w:r>
      <w:r w:rsidRPr="00EB3F73">
        <w:rPr>
          <w:lang w:val="en-GB"/>
        </w:rPr>
        <w:t>shall not apply, meaning</w:t>
      </w:r>
      <w:r w:rsidRPr="00EB3F73">
        <w:rPr>
          <w:spacing w:val="1"/>
          <w:lang w:val="en-GB"/>
        </w:rPr>
        <w:t xml:space="preserve"> </w:t>
      </w:r>
      <w:r w:rsidRPr="00EB3F73">
        <w:rPr>
          <w:lang w:val="en-GB"/>
        </w:rPr>
        <w:t>that only a nominated</w:t>
      </w:r>
      <w:r w:rsidRPr="00EB3F73">
        <w:rPr>
          <w:spacing w:val="61"/>
          <w:lang w:val="en-GB"/>
        </w:rPr>
        <w:t xml:space="preserve"> </w:t>
      </w:r>
      <w:r w:rsidRPr="00EB3F73">
        <w:rPr>
          <w:lang w:val="en-GB"/>
        </w:rPr>
        <w:t>player</w:t>
      </w:r>
      <w:r w:rsidRPr="00EB3F73">
        <w:rPr>
          <w:spacing w:val="1"/>
          <w:lang w:val="en-GB"/>
        </w:rPr>
        <w:t xml:space="preserve"> </w:t>
      </w:r>
      <w:r w:rsidRPr="00EB3F73">
        <w:rPr>
          <w:lang w:val="en-GB"/>
        </w:rPr>
        <w:t>may act as wicket-keeper, even if another fielder becomes injured or ill and is replaced by</w:t>
      </w:r>
      <w:r w:rsidRPr="00EB3F73">
        <w:rPr>
          <w:spacing w:val="-59"/>
          <w:lang w:val="en-GB"/>
        </w:rPr>
        <w:t xml:space="preserve"> </w:t>
      </w:r>
      <w:r w:rsidRPr="00EB3F73">
        <w:rPr>
          <w:lang w:val="en-GB"/>
        </w:rPr>
        <w:t>a</w:t>
      </w:r>
      <w:r w:rsidRPr="00EB3F73">
        <w:rPr>
          <w:spacing w:val="2"/>
          <w:lang w:val="en-GB"/>
        </w:rPr>
        <w:t xml:space="preserve"> </w:t>
      </w:r>
      <w:r w:rsidRPr="00EB3F73">
        <w:rPr>
          <w:lang w:val="en-GB"/>
        </w:rPr>
        <w:t>substitute.</w:t>
      </w:r>
    </w:p>
    <w:p w14:paraId="45736164" w14:textId="77777777" w:rsidR="00932C18" w:rsidRPr="00EB3F73" w:rsidRDefault="00242E3E">
      <w:pPr>
        <w:pStyle w:val="ListParagraph"/>
        <w:numPr>
          <w:ilvl w:val="2"/>
          <w:numId w:val="62"/>
        </w:numPr>
        <w:tabs>
          <w:tab w:val="left" w:pos="1672"/>
        </w:tabs>
        <w:ind w:left="980" w:right="709" w:firstLine="0"/>
        <w:jc w:val="both"/>
        <w:rPr>
          <w:lang w:val="en-GB"/>
        </w:rPr>
      </w:pPr>
      <w:r w:rsidRPr="00EB3F73">
        <w:rPr>
          <w:lang w:val="en-GB"/>
        </w:rPr>
        <w:t>A nominated player who has a substitute or has a runner will suffer a penalty for</w:t>
      </w:r>
      <w:r w:rsidRPr="00EB3F73">
        <w:rPr>
          <w:spacing w:val="1"/>
          <w:lang w:val="en-GB"/>
        </w:rPr>
        <w:t xml:space="preserve"> </w:t>
      </w:r>
      <w:r w:rsidRPr="00EB3F73">
        <w:rPr>
          <w:lang w:val="en-GB"/>
        </w:rPr>
        <w:t>any</w:t>
      </w:r>
      <w:r w:rsidRPr="00EB3F73">
        <w:rPr>
          <w:spacing w:val="-4"/>
          <w:lang w:val="en-GB"/>
        </w:rPr>
        <w:t xml:space="preserve"> </w:t>
      </w:r>
      <w:r w:rsidRPr="00EB3F73">
        <w:rPr>
          <w:lang w:val="en-GB"/>
        </w:rPr>
        <w:t>Level</w:t>
      </w:r>
      <w:r w:rsidRPr="00EB3F73">
        <w:rPr>
          <w:spacing w:val="-5"/>
          <w:lang w:val="en-GB"/>
        </w:rPr>
        <w:t xml:space="preserve"> </w:t>
      </w:r>
      <w:r w:rsidRPr="00EB3F73">
        <w:rPr>
          <w:lang w:val="en-GB"/>
        </w:rPr>
        <w:t>3</w:t>
      </w:r>
      <w:r w:rsidRPr="00EB3F73">
        <w:rPr>
          <w:spacing w:val="4"/>
          <w:lang w:val="en-GB"/>
        </w:rPr>
        <w:t xml:space="preserve"> </w:t>
      </w:r>
      <w:r w:rsidRPr="00EB3F73">
        <w:rPr>
          <w:lang w:val="en-GB"/>
        </w:rPr>
        <w:t>or</w:t>
      </w:r>
      <w:r w:rsidRPr="00EB3F73">
        <w:rPr>
          <w:spacing w:val="-6"/>
          <w:lang w:val="en-GB"/>
        </w:rPr>
        <w:t xml:space="preserve"> </w:t>
      </w:r>
      <w:r w:rsidRPr="00EB3F73">
        <w:rPr>
          <w:lang w:val="en-GB"/>
        </w:rPr>
        <w:t>Level</w:t>
      </w:r>
      <w:r w:rsidRPr="00EB3F73">
        <w:rPr>
          <w:spacing w:val="-5"/>
          <w:lang w:val="en-GB"/>
        </w:rPr>
        <w:t xml:space="preserve"> </w:t>
      </w:r>
      <w:r w:rsidRPr="00EB3F73">
        <w:rPr>
          <w:lang w:val="en-GB"/>
        </w:rPr>
        <w:t>4</w:t>
      </w:r>
      <w:r w:rsidRPr="00EB3F73">
        <w:rPr>
          <w:spacing w:val="4"/>
          <w:lang w:val="en-GB"/>
        </w:rPr>
        <w:t xml:space="preserve"> </w:t>
      </w:r>
      <w:r w:rsidRPr="00EB3F73">
        <w:rPr>
          <w:lang w:val="en-GB"/>
        </w:rPr>
        <w:t>offence</w:t>
      </w:r>
      <w:r w:rsidRPr="00EB3F73">
        <w:rPr>
          <w:spacing w:val="3"/>
          <w:lang w:val="en-GB"/>
        </w:rPr>
        <w:t xml:space="preserve"> </w:t>
      </w:r>
      <w:r w:rsidRPr="00EB3F73">
        <w:rPr>
          <w:lang w:val="en-GB"/>
        </w:rPr>
        <w:t>committed</w:t>
      </w:r>
      <w:r w:rsidRPr="00EB3F73">
        <w:rPr>
          <w:spacing w:val="-2"/>
          <w:lang w:val="en-GB"/>
        </w:rPr>
        <w:t xml:space="preserve"> </w:t>
      </w:r>
      <w:r w:rsidRPr="00EB3F73">
        <w:rPr>
          <w:lang w:val="en-GB"/>
        </w:rPr>
        <w:t>by</w:t>
      </w:r>
      <w:r w:rsidRPr="00EB3F73">
        <w:rPr>
          <w:spacing w:val="-3"/>
          <w:lang w:val="en-GB"/>
        </w:rPr>
        <w:t xml:space="preserve"> </w:t>
      </w:r>
      <w:r w:rsidRPr="00EB3F73">
        <w:rPr>
          <w:lang w:val="en-GB"/>
        </w:rPr>
        <w:t>that</w:t>
      </w:r>
      <w:r w:rsidRPr="00EB3F73">
        <w:rPr>
          <w:spacing w:val="-3"/>
          <w:lang w:val="en-GB"/>
        </w:rPr>
        <w:t xml:space="preserve"> </w:t>
      </w:r>
      <w:r w:rsidRPr="00EB3F73">
        <w:rPr>
          <w:lang w:val="en-GB"/>
        </w:rPr>
        <w:t>substitute</w:t>
      </w:r>
      <w:r w:rsidRPr="00EB3F73">
        <w:rPr>
          <w:spacing w:val="-2"/>
          <w:lang w:val="en-GB"/>
        </w:rPr>
        <w:t xml:space="preserve"> </w:t>
      </w:r>
      <w:r w:rsidRPr="00EB3F73">
        <w:rPr>
          <w:lang w:val="en-GB"/>
        </w:rPr>
        <w:t>or by</w:t>
      </w:r>
      <w:r w:rsidRPr="00EB3F73">
        <w:rPr>
          <w:spacing w:val="-4"/>
          <w:lang w:val="en-GB"/>
        </w:rPr>
        <w:t xml:space="preserve"> </w:t>
      </w:r>
      <w:r w:rsidRPr="00EB3F73">
        <w:rPr>
          <w:lang w:val="en-GB"/>
        </w:rPr>
        <w:t>that</w:t>
      </w:r>
      <w:r w:rsidRPr="00EB3F73">
        <w:rPr>
          <w:spacing w:val="2"/>
          <w:lang w:val="en-GB"/>
        </w:rPr>
        <w:t xml:space="preserve"> </w:t>
      </w:r>
      <w:r w:rsidRPr="00EB3F73">
        <w:rPr>
          <w:lang w:val="en-GB"/>
        </w:rPr>
        <w:t>runner.</w:t>
      </w:r>
    </w:p>
    <w:p w14:paraId="766C170F" w14:textId="3F9D9AE9" w:rsidR="00932C18" w:rsidRPr="00EB3F73" w:rsidRDefault="00242E3E">
      <w:pPr>
        <w:pStyle w:val="ListParagraph"/>
        <w:numPr>
          <w:ilvl w:val="3"/>
          <w:numId w:val="53"/>
        </w:numPr>
        <w:tabs>
          <w:tab w:val="left" w:pos="2575"/>
        </w:tabs>
        <w:spacing w:before="123"/>
        <w:ind w:right="703" w:firstLine="0"/>
        <w:jc w:val="both"/>
        <w:rPr>
          <w:lang w:val="en-GB"/>
        </w:rPr>
      </w:pPr>
      <w:r w:rsidRPr="00EB3F73">
        <w:rPr>
          <w:lang w:val="en-GB"/>
        </w:rPr>
        <w:t>When the offence is committed by a substitute, the nominated player and</w:t>
      </w:r>
      <w:r w:rsidRPr="00EB3F73">
        <w:rPr>
          <w:spacing w:val="-59"/>
          <w:lang w:val="en-GB"/>
        </w:rPr>
        <w:t xml:space="preserve"> </w:t>
      </w:r>
      <w:r w:rsidRPr="00EB3F73">
        <w:rPr>
          <w:lang w:val="en-GB"/>
        </w:rPr>
        <w:t>substitute</w:t>
      </w:r>
      <w:r w:rsidRPr="00EB3F73">
        <w:rPr>
          <w:spacing w:val="1"/>
          <w:lang w:val="en-GB"/>
        </w:rPr>
        <w:t xml:space="preserve"> </w:t>
      </w:r>
      <w:r w:rsidRPr="00EB3F73">
        <w:rPr>
          <w:lang w:val="en-GB"/>
        </w:rPr>
        <w:t>will</w:t>
      </w:r>
      <w:r w:rsidRPr="00EB3F73">
        <w:rPr>
          <w:spacing w:val="1"/>
          <w:lang w:val="en-GB"/>
        </w:rPr>
        <w:t xml:space="preserve"> </w:t>
      </w:r>
      <w:r w:rsidRPr="00EB3F73">
        <w:rPr>
          <w:lang w:val="en-GB"/>
        </w:rPr>
        <w:t>each</w:t>
      </w:r>
      <w:r w:rsidRPr="00EB3F73">
        <w:rPr>
          <w:spacing w:val="1"/>
          <w:lang w:val="en-GB"/>
        </w:rPr>
        <w:t xml:space="preserve"> </w:t>
      </w:r>
      <w:r w:rsidRPr="00EB3F73">
        <w:rPr>
          <w:lang w:val="en-GB"/>
        </w:rPr>
        <w:t>suffer</w:t>
      </w:r>
      <w:r w:rsidRPr="00EB3F73">
        <w:rPr>
          <w:spacing w:val="1"/>
          <w:lang w:val="en-GB"/>
        </w:rPr>
        <w:t xml:space="preserve"> </w:t>
      </w:r>
      <w:r w:rsidRPr="00EB3F73">
        <w:rPr>
          <w:lang w:val="en-GB"/>
        </w:rPr>
        <w:t>the</w:t>
      </w:r>
      <w:r w:rsidRPr="00EB3F73">
        <w:rPr>
          <w:spacing w:val="1"/>
          <w:lang w:val="en-GB"/>
        </w:rPr>
        <w:t xml:space="preserve"> </w:t>
      </w:r>
      <w:r w:rsidRPr="00EB3F73">
        <w:rPr>
          <w:lang w:val="en-GB"/>
        </w:rPr>
        <w:t>penalty</w:t>
      </w:r>
      <w:r w:rsidRPr="00EB3F73">
        <w:rPr>
          <w:spacing w:val="1"/>
          <w:lang w:val="en-GB"/>
        </w:rPr>
        <w:t xml:space="preserve"> </w:t>
      </w:r>
      <w:r w:rsidRPr="00EB3F73">
        <w:rPr>
          <w:lang w:val="en-GB"/>
        </w:rPr>
        <w:t>defined</w:t>
      </w:r>
      <w:r w:rsidRPr="00EB3F73">
        <w:rPr>
          <w:spacing w:val="1"/>
          <w:lang w:val="en-GB"/>
        </w:rPr>
        <w:t xml:space="preserve"> </w:t>
      </w:r>
      <w:r w:rsidRPr="00EB3F73">
        <w:rPr>
          <w:lang w:val="en-GB"/>
        </w:rPr>
        <w:t>in</w:t>
      </w:r>
      <w:r w:rsidRPr="00EB3F73">
        <w:rPr>
          <w:spacing w:val="1"/>
          <w:lang w:val="en-GB"/>
        </w:rPr>
        <w:t xml:space="preserve"> </w:t>
      </w:r>
      <w:r w:rsidRPr="00EB3F73">
        <w:rPr>
          <w:lang w:val="en-GB"/>
        </w:rPr>
        <w:t>42.4.2.3</w:t>
      </w:r>
      <w:r w:rsidRPr="00EB3F73">
        <w:rPr>
          <w:spacing w:val="1"/>
          <w:lang w:val="en-GB"/>
        </w:rPr>
        <w:t xml:space="preserve"> </w:t>
      </w:r>
      <w:r w:rsidRPr="00EB3F73">
        <w:rPr>
          <w:lang w:val="en-GB"/>
        </w:rPr>
        <w:t>or</w:t>
      </w:r>
      <w:r w:rsidRPr="00EB3F73">
        <w:rPr>
          <w:spacing w:val="1"/>
          <w:lang w:val="en-GB"/>
        </w:rPr>
        <w:t xml:space="preserve"> </w:t>
      </w:r>
      <w:r w:rsidRPr="00EB3F73">
        <w:rPr>
          <w:lang w:val="en-GB"/>
        </w:rPr>
        <w:t>in</w:t>
      </w:r>
      <w:r w:rsidRPr="00EB3F73">
        <w:rPr>
          <w:spacing w:val="1"/>
          <w:lang w:val="en-GB"/>
        </w:rPr>
        <w:t xml:space="preserve"> </w:t>
      </w:r>
      <w:r w:rsidRPr="00EB3F73">
        <w:rPr>
          <w:lang w:val="en-GB"/>
        </w:rPr>
        <w:t>42.5.2.3</w:t>
      </w:r>
      <w:r w:rsidRPr="00EB3F73">
        <w:rPr>
          <w:spacing w:val="1"/>
          <w:lang w:val="en-GB"/>
        </w:rPr>
        <w:t xml:space="preserve"> </w:t>
      </w:r>
      <w:r w:rsidRPr="00EB3F73">
        <w:rPr>
          <w:lang w:val="en-GB"/>
        </w:rPr>
        <w:t>as</w:t>
      </w:r>
      <w:r w:rsidRPr="00EB3F73">
        <w:rPr>
          <w:spacing w:val="1"/>
          <w:lang w:val="en-GB"/>
        </w:rPr>
        <w:t xml:space="preserve"> </w:t>
      </w:r>
      <w:r w:rsidRPr="00EB3F73">
        <w:rPr>
          <w:lang w:val="en-GB"/>
        </w:rPr>
        <w:t>appropriate.</w:t>
      </w:r>
      <w:r w:rsidRPr="00EB3F73">
        <w:rPr>
          <w:spacing w:val="56"/>
          <w:lang w:val="en-GB"/>
        </w:rPr>
        <w:t xml:space="preserve"> </w:t>
      </w:r>
      <w:r w:rsidRPr="00EB3F73">
        <w:rPr>
          <w:lang w:val="en-GB"/>
        </w:rPr>
        <w:t>Only</w:t>
      </w:r>
      <w:r w:rsidRPr="00EB3F73">
        <w:rPr>
          <w:spacing w:val="-5"/>
          <w:lang w:val="en-GB"/>
        </w:rPr>
        <w:t xml:space="preserve"> </w:t>
      </w:r>
      <w:r w:rsidRPr="00EB3F73">
        <w:rPr>
          <w:lang w:val="en-GB"/>
        </w:rPr>
        <w:t>the</w:t>
      </w:r>
      <w:r w:rsidRPr="00EB3F73">
        <w:rPr>
          <w:spacing w:val="3"/>
          <w:lang w:val="en-GB"/>
        </w:rPr>
        <w:t xml:space="preserve"> </w:t>
      </w:r>
      <w:r w:rsidRPr="00EB3F73">
        <w:rPr>
          <w:lang w:val="en-GB"/>
        </w:rPr>
        <w:t>substitute</w:t>
      </w:r>
      <w:r w:rsidRPr="00EB3F73">
        <w:rPr>
          <w:spacing w:val="3"/>
          <w:lang w:val="en-GB"/>
        </w:rPr>
        <w:t xml:space="preserve"> </w:t>
      </w:r>
      <w:r w:rsidR="00454DED" w:rsidRPr="00EB3F73">
        <w:rPr>
          <w:spacing w:val="3"/>
          <w:lang w:val="en-GB"/>
        </w:rPr>
        <w:t xml:space="preserve">and captain </w:t>
      </w:r>
      <w:r w:rsidRPr="00EB3F73">
        <w:rPr>
          <w:lang w:val="en-GB"/>
        </w:rPr>
        <w:t>will</w:t>
      </w:r>
      <w:r w:rsidRPr="00EB3F73">
        <w:rPr>
          <w:spacing w:val="-1"/>
          <w:lang w:val="en-GB"/>
        </w:rPr>
        <w:t xml:space="preserve"> </w:t>
      </w:r>
      <w:r w:rsidRPr="00EB3F73">
        <w:rPr>
          <w:lang w:val="en-GB"/>
        </w:rPr>
        <w:t>be</w:t>
      </w:r>
      <w:r w:rsidRPr="00EB3F73">
        <w:rPr>
          <w:spacing w:val="3"/>
          <w:lang w:val="en-GB"/>
        </w:rPr>
        <w:t xml:space="preserve"> </w:t>
      </w:r>
      <w:r w:rsidRPr="00EB3F73">
        <w:rPr>
          <w:lang w:val="en-GB"/>
        </w:rPr>
        <w:t>reported</w:t>
      </w:r>
      <w:r w:rsidRPr="00EB3F73">
        <w:rPr>
          <w:spacing w:val="-2"/>
          <w:lang w:val="en-GB"/>
        </w:rPr>
        <w:t xml:space="preserve"> </w:t>
      </w:r>
      <w:r w:rsidRPr="00EB3F73">
        <w:rPr>
          <w:lang w:val="en-GB"/>
        </w:rPr>
        <w:t>as</w:t>
      </w:r>
      <w:r w:rsidRPr="00EB3F73">
        <w:rPr>
          <w:spacing w:val="1"/>
          <w:lang w:val="en-GB"/>
        </w:rPr>
        <w:t xml:space="preserve"> </w:t>
      </w:r>
      <w:r w:rsidRPr="00EB3F73">
        <w:rPr>
          <w:lang w:val="en-GB"/>
        </w:rPr>
        <w:t>in</w:t>
      </w:r>
      <w:r w:rsidRPr="00EB3F73">
        <w:rPr>
          <w:spacing w:val="-3"/>
          <w:lang w:val="en-GB"/>
        </w:rPr>
        <w:t xml:space="preserve"> </w:t>
      </w:r>
      <w:r w:rsidRPr="00EB3F73">
        <w:rPr>
          <w:lang w:val="en-GB"/>
        </w:rPr>
        <w:t>42.4.2.5</w:t>
      </w:r>
      <w:r w:rsidRPr="00EB3F73">
        <w:rPr>
          <w:spacing w:val="-2"/>
          <w:lang w:val="en-GB"/>
        </w:rPr>
        <w:t xml:space="preserve"> </w:t>
      </w:r>
      <w:r w:rsidRPr="00EB3F73">
        <w:rPr>
          <w:lang w:val="en-GB"/>
        </w:rPr>
        <w:t>or</w:t>
      </w:r>
      <w:r w:rsidRPr="00EB3F73">
        <w:rPr>
          <w:spacing w:val="-1"/>
          <w:lang w:val="en-GB"/>
        </w:rPr>
        <w:t xml:space="preserve"> </w:t>
      </w:r>
      <w:r w:rsidRPr="00EB3F73">
        <w:rPr>
          <w:lang w:val="en-GB"/>
        </w:rPr>
        <w:t>42.5.2.5.</w:t>
      </w:r>
    </w:p>
    <w:p w14:paraId="21AB18AA" w14:textId="20A0C85C" w:rsidR="009B5B52" w:rsidRPr="00EB3F73" w:rsidRDefault="00242E3E" w:rsidP="009B5B52">
      <w:pPr>
        <w:pStyle w:val="ListParagraph"/>
        <w:numPr>
          <w:ilvl w:val="3"/>
          <w:numId w:val="53"/>
        </w:numPr>
        <w:tabs>
          <w:tab w:val="left" w:pos="2575"/>
        </w:tabs>
        <w:spacing w:before="123"/>
        <w:ind w:right="703" w:firstLine="0"/>
        <w:jc w:val="both"/>
        <w:rPr>
          <w:lang w:val="en-GB"/>
        </w:rPr>
      </w:pPr>
      <w:r w:rsidRPr="00EB3F73">
        <w:rPr>
          <w:lang w:val="en-GB"/>
        </w:rPr>
        <w:t xml:space="preserve">When the offence is committed by a runner, the </w:t>
      </w:r>
      <w:r w:rsidR="00B84601" w:rsidRPr="00EB3F73">
        <w:rPr>
          <w:lang w:val="en-GB"/>
        </w:rPr>
        <w:t>batter</w:t>
      </w:r>
      <w:r w:rsidRPr="00EB3F73">
        <w:rPr>
          <w:lang w:val="en-GB"/>
        </w:rPr>
        <w:t xml:space="preserve"> who has the</w:t>
      </w:r>
      <w:r w:rsidRPr="00EB3F73">
        <w:rPr>
          <w:spacing w:val="1"/>
          <w:lang w:val="en-GB"/>
        </w:rPr>
        <w:t xml:space="preserve"> </w:t>
      </w:r>
      <w:r w:rsidRPr="00EB3F73">
        <w:rPr>
          <w:lang w:val="en-GB"/>
        </w:rPr>
        <w:t>runner and the runner will each suffer the penalty defined in 42.4.2.3 or in 42.5.2.3</w:t>
      </w:r>
      <w:r w:rsidRPr="00EB3F73">
        <w:rPr>
          <w:spacing w:val="-59"/>
          <w:lang w:val="en-GB"/>
        </w:rPr>
        <w:t xml:space="preserve"> </w:t>
      </w:r>
      <w:r w:rsidRPr="00EB3F73">
        <w:rPr>
          <w:lang w:val="en-GB"/>
        </w:rPr>
        <w:t>as appropriate.</w:t>
      </w:r>
      <w:r w:rsidR="00EA4AC1" w:rsidRPr="00EB3F73">
        <w:rPr>
          <w:lang w:val="en-GB"/>
        </w:rPr>
        <w:t xml:space="preserve"> </w:t>
      </w:r>
      <w:r w:rsidRPr="00EB3F73">
        <w:rPr>
          <w:lang w:val="en-GB"/>
        </w:rPr>
        <w:t>The penalty for a Level 4 offence (</w:t>
      </w:r>
      <w:r w:rsidR="00FF4911">
        <w:rPr>
          <w:lang w:val="en-GB"/>
        </w:rPr>
        <w:t xml:space="preserve">see </w:t>
      </w:r>
      <w:r w:rsidRPr="00EB3F73">
        <w:rPr>
          <w:lang w:val="en-GB"/>
        </w:rPr>
        <w:t>42.5.2.3) will apply to the</w:t>
      </w:r>
      <w:r w:rsidRPr="00EB3F73">
        <w:rPr>
          <w:spacing w:val="1"/>
          <w:lang w:val="en-GB"/>
        </w:rPr>
        <w:t xml:space="preserve"> </w:t>
      </w:r>
      <w:r w:rsidRPr="00EB3F73">
        <w:rPr>
          <w:lang w:val="en-GB"/>
        </w:rPr>
        <w:t>runner for the remainder of the match, but in only the current innings to the</w:t>
      </w:r>
      <w:r w:rsidRPr="00EB3F73">
        <w:rPr>
          <w:spacing w:val="1"/>
          <w:lang w:val="en-GB"/>
        </w:rPr>
        <w:t xml:space="preserve"> </w:t>
      </w:r>
      <w:r w:rsidR="00B84601" w:rsidRPr="00EB3F73">
        <w:rPr>
          <w:lang w:val="en-GB"/>
        </w:rPr>
        <w:t>batter</w:t>
      </w:r>
      <w:r w:rsidRPr="00EB3F73">
        <w:rPr>
          <w:spacing w:val="-2"/>
          <w:lang w:val="en-GB"/>
        </w:rPr>
        <w:t xml:space="preserve"> </w:t>
      </w:r>
      <w:r w:rsidRPr="00EB3F73">
        <w:rPr>
          <w:lang w:val="en-GB"/>
        </w:rPr>
        <w:t>for</w:t>
      </w:r>
      <w:r w:rsidRPr="00EB3F73">
        <w:rPr>
          <w:spacing w:val="-1"/>
          <w:lang w:val="en-GB"/>
        </w:rPr>
        <w:t xml:space="preserve"> </w:t>
      </w:r>
      <w:r w:rsidRPr="00EB3F73">
        <w:rPr>
          <w:lang w:val="en-GB"/>
        </w:rPr>
        <w:t>whom</w:t>
      </w:r>
      <w:r w:rsidRPr="00EB3F73">
        <w:rPr>
          <w:spacing w:val="-6"/>
          <w:lang w:val="en-GB"/>
        </w:rPr>
        <w:t xml:space="preserve"> </w:t>
      </w:r>
      <w:r w:rsidRPr="00EB3F73">
        <w:rPr>
          <w:lang w:val="en-GB"/>
        </w:rPr>
        <w:t>the</w:t>
      </w:r>
      <w:r w:rsidRPr="00EB3F73">
        <w:rPr>
          <w:spacing w:val="3"/>
          <w:lang w:val="en-GB"/>
        </w:rPr>
        <w:t xml:space="preserve"> </w:t>
      </w:r>
      <w:r w:rsidRPr="00EB3F73">
        <w:rPr>
          <w:lang w:val="en-GB"/>
        </w:rPr>
        <w:t>runner</w:t>
      </w:r>
      <w:r w:rsidRPr="00EB3F73">
        <w:rPr>
          <w:spacing w:val="-1"/>
          <w:lang w:val="en-GB"/>
        </w:rPr>
        <w:t xml:space="preserve"> </w:t>
      </w:r>
      <w:r w:rsidRPr="00EB3F73">
        <w:rPr>
          <w:lang w:val="en-GB"/>
        </w:rPr>
        <w:t>acted.</w:t>
      </w:r>
      <w:r w:rsidR="00454DED" w:rsidRPr="00EB3F73">
        <w:rPr>
          <w:lang w:val="en-GB"/>
        </w:rPr>
        <w:t xml:space="preserve"> Only the runner and captain will be reported</w:t>
      </w:r>
      <w:r w:rsidR="009B5B52" w:rsidRPr="00EB3F73">
        <w:rPr>
          <w:lang w:val="en-GB"/>
        </w:rPr>
        <w:t xml:space="preserve"> as</w:t>
      </w:r>
      <w:r w:rsidR="009B5B52" w:rsidRPr="00EB3F73">
        <w:rPr>
          <w:spacing w:val="1"/>
          <w:lang w:val="en-GB"/>
        </w:rPr>
        <w:t xml:space="preserve"> </w:t>
      </w:r>
      <w:r w:rsidR="009B5B52" w:rsidRPr="00EB3F73">
        <w:rPr>
          <w:lang w:val="en-GB"/>
        </w:rPr>
        <w:t>in</w:t>
      </w:r>
      <w:r w:rsidR="009B5B52" w:rsidRPr="00EB3F73">
        <w:rPr>
          <w:spacing w:val="-3"/>
          <w:lang w:val="en-GB"/>
        </w:rPr>
        <w:t xml:space="preserve"> </w:t>
      </w:r>
      <w:r w:rsidR="009B5B52" w:rsidRPr="00EB3F73">
        <w:rPr>
          <w:lang w:val="en-GB"/>
        </w:rPr>
        <w:t>42.4.2.5</w:t>
      </w:r>
      <w:r w:rsidR="009B5B52" w:rsidRPr="00EB3F73">
        <w:rPr>
          <w:spacing w:val="-2"/>
          <w:lang w:val="en-GB"/>
        </w:rPr>
        <w:t xml:space="preserve"> </w:t>
      </w:r>
      <w:r w:rsidR="009B5B52" w:rsidRPr="00EB3F73">
        <w:rPr>
          <w:lang w:val="en-GB"/>
        </w:rPr>
        <w:t>or</w:t>
      </w:r>
      <w:r w:rsidR="009B5B52" w:rsidRPr="00EB3F73">
        <w:rPr>
          <w:spacing w:val="-1"/>
          <w:lang w:val="en-GB"/>
        </w:rPr>
        <w:t xml:space="preserve"> </w:t>
      </w:r>
      <w:r w:rsidR="009B5B52" w:rsidRPr="00EB3F73">
        <w:rPr>
          <w:lang w:val="en-GB"/>
        </w:rPr>
        <w:t>42.5.2.5.</w:t>
      </w:r>
    </w:p>
    <w:p w14:paraId="2BBDA392" w14:textId="4E701546" w:rsidR="00932C18" w:rsidRPr="00EB3F73" w:rsidRDefault="00932C18" w:rsidP="009B5B52">
      <w:pPr>
        <w:tabs>
          <w:tab w:val="left" w:pos="2599"/>
        </w:tabs>
        <w:spacing w:before="120"/>
        <w:ind w:left="1710" w:right="707"/>
        <w:jc w:val="both"/>
        <w:rPr>
          <w:lang w:val="en-GB"/>
        </w:rPr>
      </w:pPr>
    </w:p>
    <w:p w14:paraId="2538DB1A" w14:textId="77777777" w:rsidR="00932C18" w:rsidRPr="00EB3F73" w:rsidRDefault="00242E3E">
      <w:pPr>
        <w:pStyle w:val="Heading1"/>
        <w:spacing w:before="122"/>
        <w:ind w:left="347" w:firstLine="0"/>
        <w:rPr>
          <w:lang w:val="en-GB"/>
        </w:rPr>
      </w:pPr>
      <w:r w:rsidRPr="00EB3F73">
        <w:rPr>
          <w:lang w:val="en-GB"/>
        </w:rPr>
        <w:t>APPENDIX A</w:t>
      </w:r>
    </w:p>
    <w:p w14:paraId="113A3DBA" w14:textId="77777777" w:rsidR="00932C18" w:rsidRPr="00EB3F73" w:rsidRDefault="00242E3E">
      <w:pPr>
        <w:spacing w:before="116"/>
        <w:ind w:left="347" w:right="709"/>
        <w:rPr>
          <w:rFonts w:ascii="Arial"/>
          <w:b/>
          <w:lang w:val="en-GB"/>
        </w:rPr>
      </w:pPr>
      <w:r w:rsidRPr="00EB3F73">
        <w:rPr>
          <w:rFonts w:ascii="Arial"/>
          <w:b/>
          <w:lang w:val="en-GB"/>
        </w:rPr>
        <w:t>DEFINITIONS</w:t>
      </w:r>
      <w:r w:rsidRPr="00EB3F73">
        <w:rPr>
          <w:rFonts w:ascii="Arial"/>
          <w:b/>
          <w:spacing w:val="53"/>
          <w:lang w:val="en-GB"/>
        </w:rPr>
        <w:t xml:space="preserve"> </w:t>
      </w:r>
      <w:r w:rsidRPr="00EB3F73">
        <w:rPr>
          <w:rFonts w:ascii="Arial"/>
          <w:b/>
          <w:lang w:val="en-GB"/>
        </w:rPr>
        <w:t>AND</w:t>
      </w:r>
      <w:r w:rsidRPr="00EB3F73">
        <w:rPr>
          <w:rFonts w:ascii="Arial"/>
          <w:b/>
          <w:spacing w:val="46"/>
          <w:lang w:val="en-GB"/>
        </w:rPr>
        <w:t xml:space="preserve"> </w:t>
      </w:r>
      <w:r w:rsidRPr="00EB3F73">
        <w:rPr>
          <w:rFonts w:ascii="Arial"/>
          <w:b/>
          <w:lang w:val="en-GB"/>
        </w:rPr>
        <w:t>EXPLANATIONS</w:t>
      </w:r>
      <w:r w:rsidRPr="00EB3F73">
        <w:rPr>
          <w:rFonts w:ascii="Arial"/>
          <w:b/>
          <w:spacing w:val="48"/>
          <w:lang w:val="en-GB"/>
        </w:rPr>
        <w:t xml:space="preserve"> </w:t>
      </w:r>
      <w:r w:rsidRPr="00EB3F73">
        <w:rPr>
          <w:rFonts w:ascii="Arial"/>
          <w:b/>
          <w:lang w:val="en-GB"/>
        </w:rPr>
        <w:t>OF</w:t>
      </w:r>
      <w:r w:rsidRPr="00EB3F73">
        <w:rPr>
          <w:rFonts w:ascii="Arial"/>
          <w:b/>
          <w:spacing w:val="51"/>
          <w:lang w:val="en-GB"/>
        </w:rPr>
        <w:t xml:space="preserve"> </w:t>
      </w:r>
      <w:r w:rsidRPr="00EB3F73">
        <w:rPr>
          <w:rFonts w:ascii="Arial"/>
          <w:b/>
          <w:lang w:val="en-GB"/>
        </w:rPr>
        <w:t>WORDS</w:t>
      </w:r>
      <w:r w:rsidRPr="00EB3F73">
        <w:rPr>
          <w:rFonts w:ascii="Arial"/>
          <w:b/>
          <w:spacing w:val="53"/>
          <w:lang w:val="en-GB"/>
        </w:rPr>
        <w:t xml:space="preserve"> </w:t>
      </w:r>
      <w:r w:rsidRPr="00EB3F73">
        <w:rPr>
          <w:rFonts w:ascii="Arial"/>
          <w:b/>
          <w:lang w:val="en-GB"/>
        </w:rPr>
        <w:t>OR</w:t>
      </w:r>
      <w:r w:rsidRPr="00EB3F73">
        <w:rPr>
          <w:rFonts w:ascii="Arial"/>
          <w:b/>
          <w:spacing w:val="47"/>
          <w:lang w:val="en-GB"/>
        </w:rPr>
        <w:t xml:space="preserve"> </w:t>
      </w:r>
      <w:r w:rsidRPr="00EB3F73">
        <w:rPr>
          <w:rFonts w:ascii="Arial"/>
          <w:b/>
          <w:lang w:val="en-GB"/>
        </w:rPr>
        <w:t>PHRASES</w:t>
      </w:r>
      <w:r w:rsidRPr="00EB3F73">
        <w:rPr>
          <w:rFonts w:ascii="Arial"/>
          <w:b/>
          <w:spacing w:val="53"/>
          <w:lang w:val="en-GB"/>
        </w:rPr>
        <w:t xml:space="preserve"> </w:t>
      </w:r>
      <w:r w:rsidRPr="00EB3F73">
        <w:rPr>
          <w:rFonts w:ascii="Arial"/>
          <w:b/>
          <w:lang w:val="en-GB"/>
        </w:rPr>
        <w:t>NOT</w:t>
      </w:r>
      <w:r w:rsidRPr="00EB3F73">
        <w:rPr>
          <w:rFonts w:ascii="Arial"/>
          <w:b/>
          <w:spacing w:val="46"/>
          <w:lang w:val="en-GB"/>
        </w:rPr>
        <w:t xml:space="preserve"> </w:t>
      </w:r>
      <w:r w:rsidRPr="00EB3F73">
        <w:rPr>
          <w:rFonts w:ascii="Arial"/>
          <w:b/>
          <w:lang w:val="en-GB"/>
        </w:rPr>
        <w:t>DEFINED</w:t>
      </w:r>
      <w:r w:rsidRPr="00EB3F73">
        <w:rPr>
          <w:rFonts w:ascii="Arial"/>
          <w:b/>
          <w:spacing w:val="50"/>
          <w:lang w:val="en-GB"/>
        </w:rPr>
        <w:t xml:space="preserve"> </w:t>
      </w:r>
      <w:r w:rsidRPr="00EB3F73">
        <w:rPr>
          <w:rFonts w:ascii="Arial"/>
          <w:b/>
          <w:lang w:val="en-GB"/>
        </w:rPr>
        <w:t>IN</w:t>
      </w:r>
      <w:r w:rsidRPr="00EB3F73">
        <w:rPr>
          <w:rFonts w:ascii="Arial"/>
          <w:b/>
          <w:spacing w:val="45"/>
          <w:lang w:val="en-GB"/>
        </w:rPr>
        <w:t xml:space="preserve"> </w:t>
      </w:r>
      <w:r w:rsidRPr="00EB3F73">
        <w:rPr>
          <w:rFonts w:ascii="Arial"/>
          <w:b/>
          <w:lang w:val="en-GB"/>
        </w:rPr>
        <w:t>THE</w:t>
      </w:r>
      <w:r w:rsidRPr="00EB3F73">
        <w:rPr>
          <w:rFonts w:ascii="Arial"/>
          <w:b/>
          <w:spacing w:val="-58"/>
          <w:lang w:val="en-GB"/>
        </w:rPr>
        <w:t xml:space="preserve"> </w:t>
      </w:r>
      <w:r w:rsidRPr="00EB3F73">
        <w:rPr>
          <w:rFonts w:ascii="Arial"/>
          <w:b/>
          <w:lang w:val="en-GB"/>
        </w:rPr>
        <w:t>TEXT</w:t>
      </w:r>
    </w:p>
    <w:p w14:paraId="025ED4C7" w14:textId="09BDDFF8" w:rsidR="00932C18" w:rsidRPr="00EB3F73" w:rsidRDefault="00242E3E">
      <w:pPr>
        <w:pStyle w:val="Heading1"/>
        <w:spacing w:before="123"/>
        <w:ind w:left="347" w:firstLine="0"/>
        <w:rPr>
          <w:lang w:val="en-GB"/>
        </w:rPr>
      </w:pPr>
      <w:r w:rsidRPr="00EB3F73">
        <w:rPr>
          <w:lang w:val="en-GB"/>
        </w:rPr>
        <w:t>A</w:t>
      </w:r>
      <w:r w:rsidR="003B5505">
        <w:rPr>
          <w:lang w:val="en-GB"/>
        </w:rPr>
        <w:t>.</w:t>
      </w:r>
      <w:r w:rsidRPr="00EB3F73">
        <w:rPr>
          <w:lang w:val="en-GB"/>
        </w:rPr>
        <w:t>1</w:t>
      </w:r>
      <w:r w:rsidRPr="00EB3F73">
        <w:rPr>
          <w:spacing w:val="2"/>
          <w:lang w:val="en-GB"/>
        </w:rPr>
        <w:t xml:space="preserve"> </w:t>
      </w:r>
      <w:r w:rsidRPr="00EB3F73">
        <w:rPr>
          <w:lang w:val="en-GB"/>
        </w:rPr>
        <w:t>The</w:t>
      </w:r>
      <w:r w:rsidRPr="00EB3F73">
        <w:rPr>
          <w:spacing w:val="-3"/>
          <w:lang w:val="en-GB"/>
        </w:rPr>
        <w:t xml:space="preserve"> </w:t>
      </w:r>
      <w:r w:rsidRPr="00EB3F73">
        <w:rPr>
          <w:lang w:val="en-GB"/>
        </w:rPr>
        <w:t>match</w:t>
      </w:r>
    </w:p>
    <w:p w14:paraId="0B157F5B" w14:textId="3E0E98FF" w:rsidR="00932C18" w:rsidRPr="00EB3F73" w:rsidRDefault="00242E3E">
      <w:pPr>
        <w:pStyle w:val="BodyText"/>
        <w:spacing w:before="117"/>
        <w:ind w:left="630"/>
        <w:jc w:val="left"/>
        <w:rPr>
          <w:lang w:val="en-GB"/>
        </w:rPr>
      </w:pPr>
      <w:r w:rsidRPr="00EB3F73">
        <w:rPr>
          <w:rFonts w:ascii="Arial"/>
          <w:b/>
          <w:lang w:val="en-GB"/>
        </w:rPr>
        <w:t>A</w:t>
      </w:r>
      <w:r w:rsidR="003B5505">
        <w:rPr>
          <w:rFonts w:ascii="Arial"/>
          <w:b/>
          <w:lang w:val="en-GB"/>
        </w:rPr>
        <w:t>.</w:t>
      </w:r>
      <w:r w:rsidRPr="00EB3F73">
        <w:rPr>
          <w:rFonts w:ascii="Arial"/>
          <w:b/>
          <w:lang w:val="en-GB"/>
        </w:rPr>
        <w:t>1.1</w:t>
      </w:r>
      <w:r w:rsidRPr="00EB3F73">
        <w:rPr>
          <w:rFonts w:ascii="Arial"/>
          <w:b/>
          <w:spacing w:val="2"/>
          <w:lang w:val="en-GB"/>
        </w:rPr>
        <w:t xml:space="preserve"> </w:t>
      </w:r>
      <w:r w:rsidRPr="00EB3F73">
        <w:rPr>
          <w:rFonts w:ascii="Arial"/>
          <w:b/>
          <w:lang w:val="en-GB"/>
        </w:rPr>
        <w:t>The</w:t>
      </w:r>
      <w:r w:rsidRPr="00EB3F73">
        <w:rPr>
          <w:rFonts w:ascii="Arial"/>
          <w:b/>
          <w:spacing w:val="2"/>
          <w:lang w:val="en-GB"/>
        </w:rPr>
        <w:t xml:space="preserve"> </w:t>
      </w:r>
      <w:r w:rsidRPr="00EB3F73">
        <w:rPr>
          <w:rFonts w:ascii="Arial"/>
          <w:b/>
          <w:lang w:val="en-GB"/>
        </w:rPr>
        <w:t>game</w:t>
      </w:r>
      <w:r w:rsidRPr="00EB3F73">
        <w:rPr>
          <w:rFonts w:ascii="Arial"/>
          <w:b/>
          <w:spacing w:val="2"/>
          <w:lang w:val="en-GB"/>
        </w:rPr>
        <w:t xml:space="preserve"> </w:t>
      </w:r>
      <w:r w:rsidRPr="00EB3F73">
        <w:rPr>
          <w:lang w:val="en-GB"/>
        </w:rPr>
        <w:t>is</w:t>
      </w:r>
      <w:r w:rsidRPr="00EB3F73">
        <w:rPr>
          <w:spacing w:val="-5"/>
          <w:lang w:val="en-GB"/>
        </w:rPr>
        <w:t xml:space="preserve"> </w:t>
      </w:r>
      <w:r w:rsidRPr="00EB3F73">
        <w:rPr>
          <w:lang w:val="en-GB"/>
        </w:rPr>
        <w:t>used</w:t>
      </w:r>
      <w:r w:rsidRPr="00EB3F73">
        <w:rPr>
          <w:spacing w:val="3"/>
          <w:lang w:val="en-GB"/>
        </w:rPr>
        <w:t xml:space="preserve"> </w:t>
      </w:r>
      <w:r w:rsidRPr="00EB3F73">
        <w:rPr>
          <w:lang w:val="en-GB"/>
        </w:rPr>
        <w:t>in</w:t>
      </w:r>
      <w:r w:rsidRPr="00EB3F73">
        <w:rPr>
          <w:spacing w:val="-3"/>
          <w:lang w:val="en-GB"/>
        </w:rPr>
        <w:t xml:space="preserve"> </w:t>
      </w:r>
      <w:r w:rsidRPr="00EB3F73">
        <w:rPr>
          <w:lang w:val="en-GB"/>
        </w:rPr>
        <w:t>these</w:t>
      </w:r>
      <w:r w:rsidRPr="00EB3F73">
        <w:rPr>
          <w:spacing w:val="-3"/>
          <w:lang w:val="en-GB"/>
        </w:rPr>
        <w:t xml:space="preserve"> </w:t>
      </w:r>
      <w:r w:rsidRPr="00EB3F73">
        <w:rPr>
          <w:lang w:val="en-GB"/>
        </w:rPr>
        <w:t>Laws</w:t>
      </w:r>
      <w:r w:rsidRPr="00EB3F73">
        <w:rPr>
          <w:spacing w:val="1"/>
          <w:lang w:val="en-GB"/>
        </w:rPr>
        <w:t xml:space="preserve"> </w:t>
      </w:r>
      <w:r w:rsidRPr="00EB3F73">
        <w:rPr>
          <w:lang w:val="en-GB"/>
        </w:rPr>
        <w:t>as a</w:t>
      </w:r>
      <w:r w:rsidRPr="00EB3F73">
        <w:rPr>
          <w:spacing w:val="-3"/>
          <w:lang w:val="en-GB"/>
        </w:rPr>
        <w:t xml:space="preserve"> </w:t>
      </w:r>
      <w:r w:rsidRPr="00EB3F73">
        <w:rPr>
          <w:lang w:val="en-GB"/>
        </w:rPr>
        <w:t>general</w:t>
      </w:r>
      <w:r w:rsidRPr="00EB3F73">
        <w:rPr>
          <w:spacing w:val="-1"/>
          <w:lang w:val="en-GB"/>
        </w:rPr>
        <w:t xml:space="preserve"> </w:t>
      </w:r>
      <w:r w:rsidRPr="00EB3F73">
        <w:rPr>
          <w:lang w:val="en-GB"/>
        </w:rPr>
        <w:t>term</w:t>
      </w:r>
      <w:r w:rsidRPr="00EB3F73">
        <w:rPr>
          <w:spacing w:val="-1"/>
          <w:lang w:val="en-GB"/>
        </w:rPr>
        <w:t xml:space="preserve"> </w:t>
      </w:r>
      <w:r w:rsidRPr="00EB3F73">
        <w:rPr>
          <w:lang w:val="en-GB"/>
        </w:rPr>
        <w:t>meaning</w:t>
      </w:r>
      <w:r w:rsidRPr="00EB3F73">
        <w:rPr>
          <w:spacing w:val="-3"/>
          <w:lang w:val="en-GB"/>
        </w:rPr>
        <w:t xml:space="preserve"> </w:t>
      </w:r>
      <w:r w:rsidRPr="00EB3F73">
        <w:rPr>
          <w:lang w:val="en-GB"/>
        </w:rPr>
        <w:t>the</w:t>
      </w:r>
      <w:r w:rsidRPr="00EB3F73">
        <w:rPr>
          <w:spacing w:val="-3"/>
          <w:lang w:val="en-GB"/>
        </w:rPr>
        <w:t xml:space="preserve"> </w:t>
      </w:r>
      <w:r w:rsidRPr="00EB3F73">
        <w:rPr>
          <w:lang w:val="en-GB"/>
        </w:rPr>
        <w:t>Game</w:t>
      </w:r>
      <w:r w:rsidRPr="00EB3F73">
        <w:rPr>
          <w:spacing w:val="-3"/>
          <w:lang w:val="en-GB"/>
        </w:rPr>
        <w:t xml:space="preserve"> </w:t>
      </w:r>
      <w:r w:rsidRPr="00EB3F73">
        <w:rPr>
          <w:lang w:val="en-GB"/>
        </w:rPr>
        <w:t>of</w:t>
      </w:r>
      <w:r w:rsidRPr="00EB3F73">
        <w:rPr>
          <w:spacing w:val="2"/>
          <w:lang w:val="en-GB"/>
        </w:rPr>
        <w:t xml:space="preserve"> </w:t>
      </w:r>
      <w:r w:rsidRPr="00EB3F73">
        <w:rPr>
          <w:lang w:val="en-GB"/>
        </w:rPr>
        <w:t>Cricket.</w:t>
      </w:r>
    </w:p>
    <w:p w14:paraId="52C38E37" w14:textId="5110507E" w:rsidR="00932C18" w:rsidRPr="00EB3F73" w:rsidRDefault="00242E3E">
      <w:pPr>
        <w:pStyle w:val="BodyText"/>
        <w:ind w:left="1196" w:right="703" w:hanging="567"/>
        <w:jc w:val="left"/>
        <w:rPr>
          <w:lang w:val="en-GB"/>
        </w:rPr>
      </w:pPr>
      <w:r w:rsidRPr="00EB3F73">
        <w:rPr>
          <w:rFonts w:ascii="Arial"/>
          <w:b/>
          <w:lang w:val="en-GB"/>
        </w:rPr>
        <w:t>A</w:t>
      </w:r>
      <w:r w:rsidR="003B5505">
        <w:rPr>
          <w:rFonts w:ascii="Arial"/>
          <w:b/>
          <w:lang w:val="en-GB"/>
        </w:rPr>
        <w:t>.</w:t>
      </w:r>
      <w:r w:rsidRPr="00EB3F73">
        <w:rPr>
          <w:rFonts w:ascii="Arial"/>
          <w:b/>
          <w:lang w:val="en-GB"/>
        </w:rPr>
        <w:t>1.2</w:t>
      </w:r>
      <w:r w:rsidRPr="00EB3F73">
        <w:rPr>
          <w:rFonts w:ascii="Arial"/>
          <w:b/>
          <w:spacing w:val="8"/>
          <w:lang w:val="en-GB"/>
        </w:rPr>
        <w:t xml:space="preserve"> </w:t>
      </w:r>
      <w:r w:rsidRPr="00EB3F73">
        <w:rPr>
          <w:rFonts w:ascii="Arial"/>
          <w:b/>
          <w:lang w:val="en-GB"/>
        </w:rPr>
        <w:t>A</w:t>
      </w:r>
      <w:r w:rsidRPr="00EB3F73">
        <w:rPr>
          <w:rFonts w:ascii="Arial"/>
          <w:b/>
          <w:spacing w:val="6"/>
          <w:lang w:val="en-GB"/>
        </w:rPr>
        <w:t xml:space="preserve"> </w:t>
      </w:r>
      <w:r w:rsidRPr="00EB3F73">
        <w:rPr>
          <w:rFonts w:ascii="Arial"/>
          <w:b/>
          <w:lang w:val="en-GB"/>
        </w:rPr>
        <w:t>match</w:t>
      </w:r>
      <w:r w:rsidRPr="00EB3F73">
        <w:rPr>
          <w:rFonts w:ascii="Arial"/>
          <w:b/>
          <w:spacing w:val="5"/>
          <w:lang w:val="en-GB"/>
        </w:rPr>
        <w:t xml:space="preserve"> </w:t>
      </w:r>
      <w:r w:rsidRPr="00EB3F73">
        <w:rPr>
          <w:lang w:val="en-GB"/>
        </w:rPr>
        <w:t>is</w:t>
      </w:r>
      <w:r w:rsidRPr="00EB3F73">
        <w:rPr>
          <w:spacing w:val="7"/>
          <w:lang w:val="en-GB"/>
        </w:rPr>
        <w:t xml:space="preserve"> </w:t>
      </w:r>
      <w:r w:rsidRPr="00EB3F73">
        <w:rPr>
          <w:lang w:val="en-GB"/>
        </w:rPr>
        <w:t>a</w:t>
      </w:r>
      <w:r w:rsidRPr="00EB3F73">
        <w:rPr>
          <w:spacing w:val="8"/>
          <w:lang w:val="en-GB"/>
        </w:rPr>
        <w:t xml:space="preserve"> </w:t>
      </w:r>
      <w:r w:rsidRPr="00EB3F73">
        <w:rPr>
          <w:lang w:val="en-GB"/>
        </w:rPr>
        <w:t>single</w:t>
      </w:r>
      <w:r w:rsidRPr="00EB3F73">
        <w:rPr>
          <w:spacing w:val="4"/>
          <w:lang w:val="en-GB"/>
        </w:rPr>
        <w:t xml:space="preserve"> </w:t>
      </w:r>
      <w:r w:rsidRPr="00EB3F73">
        <w:rPr>
          <w:lang w:val="en-GB"/>
        </w:rPr>
        <w:t>encounter</w:t>
      </w:r>
      <w:r w:rsidRPr="00EB3F73">
        <w:rPr>
          <w:spacing w:val="4"/>
          <w:lang w:val="en-GB"/>
        </w:rPr>
        <w:t xml:space="preserve"> </w:t>
      </w:r>
      <w:r w:rsidRPr="00EB3F73">
        <w:rPr>
          <w:lang w:val="en-GB"/>
        </w:rPr>
        <w:t>(or</w:t>
      </w:r>
      <w:r w:rsidRPr="00EB3F73">
        <w:rPr>
          <w:spacing w:val="5"/>
          <w:lang w:val="en-GB"/>
        </w:rPr>
        <w:t xml:space="preserve"> </w:t>
      </w:r>
      <w:r w:rsidRPr="00EB3F73">
        <w:rPr>
          <w:lang w:val="en-GB"/>
        </w:rPr>
        <w:t>contest)</w:t>
      </w:r>
      <w:r w:rsidRPr="00EB3F73">
        <w:rPr>
          <w:spacing w:val="4"/>
          <w:lang w:val="en-GB"/>
        </w:rPr>
        <w:t xml:space="preserve"> </w:t>
      </w:r>
      <w:r w:rsidRPr="00EB3F73">
        <w:rPr>
          <w:lang w:val="en-GB"/>
        </w:rPr>
        <w:t>between</w:t>
      </w:r>
      <w:r w:rsidRPr="00EB3F73">
        <w:rPr>
          <w:spacing w:val="9"/>
          <w:lang w:val="en-GB"/>
        </w:rPr>
        <w:t xml:space="preserve"> </w:t>
      </w:r>
      <w:r w:rsidRPr="00EB3F73">
        <w:rPr>
          <w:lang w:val="en-GB"/>
        </w:rPr>
        <w:t>two</w:t>
      </w:r>
      <w:r w:rsidRPr="00EB3F73">
        <w:rPr>
          <w:spacing w:val="9"/>
          <w:lang w:val="en-GB"/>
        </w:rPr>
        <w:t xml:space="preserve"> </w:t>
      </w:r>
      <w:r w:rsidRPr="00EB3F73">
        <w:rPr>
          <w:lang w:val="en-GB"/>
        </w:rPr>
        <w:t>sides</w:t>
      </w:r>
      <w:r w:rsidRPr="00EB3F73">
        <w:rPr>
          <w:spacing w:val="6"/>
          <w:lang w:val="en-GB"/>
        </w:rPr>
        <w:t xml:space="preserve"> </w:t>
      </w:r>
      <w:r w:rsidRPr="00EB3F73">
        <w:rPr>
          <w:lang w:val="en-GB"/>
        </w:rPr>
        <w:t>(or</w:t>
      </w:r>
      <w:r w:rsidRPr="00EB3F73">
        <w:rPr>
          <w:spacing w:val="5"/>
          <w:lang w:val="en-GB"/>
        </w:rPr>
        <w:t xml:space="preserve"> </w:t>
      </w:r>
      <w:r w:rsidRPr="00EB3F73">
        <w:rPr>
          <w:lang w:val="en-GB"/>
        </w:rPr>
        <w:t>teams),</w:t>
      </w:r>
      <w:r w:rsidRPr="00EB3F73">
        <w:rPr>
          <w:spacing w:val="7"/>
          <w:lang w:val="en-GB"/>
        </w:rPr>
        <w:t xml:space="preserve"> </w:t>
      </w:r>
      <w:r w:rsidRPr="00EB3F73">
        <w:rPr>
          <w:lang w:val="en-GB"/>
        </w:rPr>
        <w:t>played</w:t>
      </w:r>
      <w:r w:rsidRPr="00EB3F73">
        <w:rPr>
          <w:spacing w:val="4"/>
          <w:lang w:val="en-GB"/>
        </w:rPr>
        <w:t xml:space="preserve"> </w:t>
      </w:r>
      <w:r w:rsidRPr="00EB3F73">
        <w:rPr>
          <w:lang w:val="en-GB"/>
        </w:rPr>
        <w:t>under</w:t>
      </w:r>
      <w:r w:rsidRPr="00EB3F73">
        <w:rPr>
          <w:spacing w:val="-58"/>
          <w:lang w:val="en-GB"/>
        </w:rPr>
        <w:t xml:space="preserve"> </w:t>
      </w:r>
      <w:r w:rsidRPr="00EB3F73">
        <w:rPr>
          <w:lang w:val="en-GB"/>
        </w:rPr>
        <w:t>the</w:t>
      </w:r>
      <w:r w:rsidRPr="00EB3F73">
        <w:rPr>
          <w:spacing w:val="-3"/>
          <w:lang w:val="en-GB"/>
        </w:rPr>
        <w:t xml:space="preserve"> </w:t>
      </w:r>
      <w:r w:rsidRPr="00EB3F73">
        <w:rPr>
          <w:lang w:val="en-GB"/>
        </w:rPr>
        <w:t>Laws</w:t>
      </w:r>
      <w:r w:rsidRPr="00EB3F73">
        <w:rPr>
          <w:spacing w:val="1"/>
          <w:lang w:val="en-GB"/>
        </w:rPr>
        <w:t xml:space="preserve"> </w:t>
      </w:r>
      <w:r w:rsidRPr="00EB3F73">
        <w:rPr>
          <w:lang w:val="en-GB"/>
        </w:rPr>
        <w:t>of</w:t>
      </w:r>
      <w:r w:rsidRPr="00EB3F73">
        <w:rPr>
          <w:spacing w:val="2"/>
          <w:lang w:val="en-GB"/>
        </w:rPr>
        <w:t xml:space="preserve"> </w:t>
      </w:r>
      <w:r w:rsidRPr="00EB3F73">
        <w:rPr>
          <w:lang w:val="en-GB"/>
        </w:rPr>
        <w:t>Cricket.</w:t>
      </w:r>
    </w:p>
    <w:p w14:paraId="3333C1BE" w14:textId="79ECD427" w:rsidR="00932C18" w:rsidRPr="00EB3F73" w:rsidRDefault="00242E3E">
      <w:pPr>
        <w:spacing w:before="118"/>
        <w:ind w:left="630"/>
        <w:rPr>
          <w:lang w:val="en-GB"/>
        </w:rPr>
      </w:pPr>
      <w:r w:rsidRPr="00EB3F73">
        <w:rPr>
          <w:rFonts w:ascii="Arial"/>
          <w:b/>
          <w:lang w:val="en-GB"/>
        </w:rPr>
        <w:t>A</w:t>
      </w:r>
      <w:r w:rsidR="003B5505">
        <w:rPr>
          <w:rFonts w:ascii="Arial"/>
          <w:b/>
          <w:lang w:val="en-GB"/>
        </w:rPr>
        <w:t>.</w:t>
      </w:r>
      <w:r w:rsidRPr="00EB3F73">
        <w:rPr>
          <w:rFonts w:ascii="Arial"/>
          <w:b/>
          <w:lang w:val="en-GB"/>
        </w:rPr>
        <w:t>1.3</w:t>
      </w:r>
      <w:r w:rsidRPr="00EB3F73">
        <w:rPr>
          <w:rFonts w:ascii="Arial"/>
          <w:b/>
          <w:spacing w:val="1"/>
          <w:lang w:val="en-GB"/>
        </w:rPr>
        <w:t xml:space="preserve"> </w:t>
      </w:r>
      <w:r w:rsidRPr="00EB3F73">
        <w:rPr>
          <w:rFonts w:ascii="Arial"/>
          <w:b/>
          <w:lang w:val="en-GB"/>
        </w:rPr>
        <w:t>The</w:t>
      </w:r>
      <w:r w:rsidRPr="00EB3F73">
        <w:rPr>
          <w:rFonts w:ascii="Arial"/>
          <w:b/>
          <w:spacing w:val="1"/>
          <w:lang w:val="en-GB"/>
        </w:rPr>
        <w:t xml:space="preserve"> </w:t>
      </w:r>
      <w:r w:rsidRPr="00EB3F73">
        <w:rPr>
          <w:rFonts w:ascii="Arial"/>
          <w:b/>
          <w:lang w:val="en-GB"/>
        </w:rPr>
        <w:t>toss</w:t>
      </w:r>
      <w:r w:rsidRPr="00EB3F73">
        <w:rPr>
          <w:rFonts w:ascii="Arial"/>
          <w:b/>
          <w:spacing w:val="1"/>
          <w:lang w:val="en-GB"/>
        </w:rPr>
        <w:t xml:space="preserve"> </w:t>
      </w:r>
      <w:r w:rsidRPr="00EB3F73">
        <w:rPr>
          <w:lang w:val="en-GB"/>
        </w:rPr>
        <w:t>is</w:t>
      </w:r>
      <w:r w:rsidRPr="00EB3F73">
        <w:rPr>
          <w:spacing w:val="-5"/>
          <w:lang w:val="en-GB"/>
        </w:rPr>
        <w:t xml:space="preserve"> </w:t>
      </w:r>
      <w:r w:rsidRPr="00EB3F73">
        <w:rPr>
          <w:lang w:val="en-GB"/>
        </w:rPr>
        <w:t>the</w:t>
      </w:r>
      <w:r w:rsidRPr="00EB3F73">
        <w:rPr>
          <w:spacing w:val="1"/>
          <w:lang w:val="en-GB"/>
        </w:rPr>
        <w:t xml:space="preserve"> </w:t>
      </w:r>
      <w:r w:rsidRPr="00EB3F73">
        <w:rPr>
          <w:lang w:val="en-GB"/>
        </w:rPr>
        <w:t>toss</w:t>
      </w:r>
      <w:r w:rsidRPr="00EB3F73">
        <w:rPr>
          <w:spacing w:val="-6"/>
          <w:lang w:val="en-GB"/>
        </w:rPr>
        <w:t xml:space="preserve"> </w:t>
      </w:r>
      <w:r w:rsidRPr="00EB3F73">
        <w:rPr>
          <w:lang w:val="en-GB"/>
        </w:rPr>
        <w:t>for</w:t>
      </w:r>
      <w:r w:rsidRPr="00EB3F73">
        <w:rPr>
          <w:spacing w:val="-2"/>
          <w:lang w:val="en-GB"/>
        </w:rPr>
        <w:t xml:space="preserve"> </w:t>
      </w:r>
      <w:r w:rsidRPr="00EB3F73">
        <w:rPr>
          <w:lang w:val="en-GB"/>
        </w:rPr>
        <w:t>choice</w:t>
      </w:r>
      <w:r w:rsidRPr="00EB3F73">
        <w:rPr>
          <w:spacing w:val="1"/>
          <w:lang w:val="en-GB"/>
        </w:rPr>
        <w:t xml:space="preserve"> </w:t>
      </w:r>
      <w:r w:rsidRPr="00EB3F73">
        <w:rPr>
          <w:lang w:val="en-GB"/>
        </w:rPr>
        <w:t>of innings.</w:t>
      </w:r>
    </w:p>
    <w:p w14:paraId="639C648C" w14:textId="0D93C8F8" w:rsidR="00932C18" w:rsidRPr="00EB3F73" w:rsidRDefault="00242E3E">
      <w:pPr>
        <w:pStyle w:val="BodyText"/>
        <w:spacing w:before="122"/>
        <w:ind w:left="1196" w:right="703" w:hanging="567"/>
        <w:jc w:val="left"/>
        <w:rPr>
          <w:lang w:val="en-GB"/>
        </w:rPr>
      </w:pPr>
      <w:r w:rsidRPr="00EB3F73">
        <w:rPr>
          <w:rFonts w:ascii="Arial"/>
          <w:b/>
          <w:lang w:val="en-GB"/>
        </w:rPr>
        <w:t>A</w:t>
      </w:r>
      <w:r w:rsidR="003B5505">
        <w:rPr>
          <w:rFonts w:ascii="Arial"/>
          <w:b/>
          <w:lang w:val="en-GB"/>
        </w:rPr>
        <w:t>.</w:t>
      </w:r>
      <w:r w:rsidRPr="00EB3F73">
        <w:rPr>
          <w:rFonts w:ascii="Arial"/>
          <w:b/>
          <w:lang w:val="en-GB"/>
        </w:rPr>
        <w:t>1.4</w:t>
      </w:r>
      <w:r w:rsidRPr="00EB3F73">
        <w:rPr>
          <w:rFonts w:ascii="Arial"/>
          <w:b/>
          <w:spacing w:val="1"/>
          <w:lang w:val="en-GB"/>
        </w:rPr>
        <w:t xml:space="preserve"> </w:t>
      </w:r>
      <w:r w:rsidRPr="00EB3F73">
        <w:rPr>
          <w:rFonts w:ascii="Arial"/>
          <w:b/>
          <w:lang w:val="en-GB"/>
        </w:rPr>
        <w:t>Before</w:t>
      </w:r>
      <w:r w:rsidRPr="00EB3F73">
        <w:rPr>
          <w:rFonts w:ascii="Arial"/>
          <w:b/>
          <w:spacing w:val="6"/>
          <w:lang w:val="en-GB"/>
        </w:rPr>
        <w:t xml:space="preserve"> </w:t>
      </w:r>
      <w:r w:rsidRPr="00EB3F73">
        <w:rPr>
          <w:rFonts w:ascii="Arial"/>
          <w:b/>
          <w:lang w:val="en-GB"/>
        </w:rPr>
        <w:t>the</w:t>
      </w:r>
      <w:r w:rsidRPr="00EB3F73">
        <w:rPr>
          <w:rFonts w:ascii="Arial"/>
          <w:b/>
          <w:spacing w:val="6"/>
          <w:lang w:val="en-GB"/>
        </w:rPr>
        <w:t xml:space="preserve"> </w:t>
      </w:r>
      <w:r w:rsidRPr="00EB3F73">
        <w:rPr>
          <w:rFonts w:ascii="Arial"/>
          <w:b/>
          <w:lang w:val="en-GB"/>
        </w:rPr>
        <w:t xml:space="preserve">toss </w:t>
      </w:r>
      <w:r w:rsidRPr="00EB3F73">
        <w:rPr>
          <w:lang w:val="en-GB"/>
        </w:rPr>
        <w:t>is at any</w:t>
      </w:r>
      <w:r w:rsidRPr="00EB3F73">
        <w:rPr>
          <w:spacing w:val="-1"/>
          <w:lang w:val="en-GB"/>
        </w:rPr>
        <w:t xml:space="preserve"> </w:t>
      </w:r>
      <w:r w:rsidRPr="00EB3F73">
        <w:rPr>
          <w:lang w:val="en-GB"/>
        </w:rPr>
        <w:t>time</w:t>
      </w:r>
      <w:r w:rsidRPr="00EB3F73">
        <w:rPr>
          <w:spacing w:val="2"/>
          <w:lang w:val="en-GB"/>
        </w:rPr>
        <w:t xml:space="preserve"> </w:t>
      </w:r>
      <w:r w:rsidRPr="00EB3F73">
        <w:rPr>
          <w:lang w:val="en-GB"/>
        </w:rPr>
        <w:t>before</w:t>
      </w:r>
      <w:r w:rsidRPr="00EB3F73">
        <w:rPr>
          <w:spacing w:val="1"/>
          <w:lang w:val="en-GB"/>
        </w:rPr>
        <w:t xml:space="preserve"> </w:t>
      </w:r>
      <w:r w:rsidRPr="00EB3F73">
        <w:rPr>
          <w:lang w:val="en-GB"/>
        </w:rPr>
        <w:t>the</w:t>
      </w:r>
      <w:r w:rsidRPr="00EB3F73">
        <w:rPr>
          <w:spacing w:val="1"/>
          <w:lang w:val="en-GB"/>
        </w:rPr>
        <w:t xml:space="preserve"> </w:t>
      </w:r>
      <w:r w:rsidRPr="00EB3F73">
        <w:rPr>
          <w:lang w:val="en-GB"/>
        </w:rPr>
        <w:t>toss</w:t>
      </w:r>
      <w:r w:rsidRPr="00EB3F73">
        <w:rPr>
          <w:spacing w:val="5"/>
          <w:lang w:val="en-GB"/>
        </w:rPr>
        <w:t xml:space="preserve"> </w:t>
      </w:r>
      <w:r w:rsidRPr="00EB3F73">
        <w:rPr>
          <w:lang w:val="en-GB"/>
        </w:rPr>
        <w:t>on</w:t>
      </w:r>
      <w:r w:rsidRPr="00EB3F73">
        <w:rPr>
          <w:spacing w:val="1"/>
          <w:lang w:val="en-GB"/>
        </w:rPr>
        <w:t xml:space="preserve"> </w:t>
      </w:r>
      <w:r w:rsidRPr="00EB3F73">
        <w:rPr>
          <w:lang w:val="en-GB"/>
        </w:rPr>
        <w:t>the</w:t>
      </w:r>
      <w:r w:rsidRPr="00EB3F73">
        <w:rPr>
          <w:spacing w:val="1"/>
          <w:lang w:val="en-GB"/>
        </w:rPr>
        <w:t xml:space="preserve"> </w:t>
      </w:r>
      <w:r w:rsidRPr="00EB3F73">
        <w:rPr>
          <w:lang w:val="en-GB"/>
        </w:rPr>
        <w:t>day</w:t>
      </w:r>
      <w:r w:rsidRPr="00EB3F73">
        <w:rPr>
          <w:spacing w:val="-1"/>
          <w:lang w:val="en-GB"/>
        </w:rPr>
        <w:t xml:space="preserve"> </w:t>
      </w:r>
      <w:r w:rsidRPr="00EB3F73">
        <w:rPr>
          <w:lang w:val="en-GB"/>
        </w:rPr>
        <w:t>the</w:t>
      </w:r>
      <w:r w:rsidRPr="00EB3F73">
        <w:rPr>
          <w:spacing w:val="7"/>
          <w:lang w:val="en-GB"/>
        </w:rPr>
        <w:t xml:space="preserve"> </w:t>
      </w:r>
      <w:r w:rsidRPr="00EB3F73">
        <w:rPr>
          <w:lang w:val="en-GB"/>
        </w:rPr>
        <w:t>match</w:t>
      </w:r>
      <w:r w:rsidRPr="00EB3F73">
        <w:rPr>
          <w:spacing w:val="6"/>
          <w:lang w:val="en-GB"/>
        </w:rPr>
        <w:t xml:space="preserve"> </w:t>
      </w:r>
      <w:r w:rsidRPr="00EB3F73">
        <w:rPr>
          <w:lang w:val="en-GB"/>
        </w:rPr>
        <w:t>is</w:t>
      </w:r>
      <w:r w:rsidRPr="00EB3F73">
        <w:rPr>
          <w:spacing w:val="-1"/>
          <w:lang w:val="en-GB"/>
        </w:rPr>
        <w:t xml:space="preserve"> </w:t>
      </w:r>
      <w:r w:rsidRPr="00EB3F73">
        <w:rPr>
          <w:lang w:val="en-GB"/>
        </w:rPr>
        <w:t>expected</w:t>
      </w:r>
      <w:r w:rsidRPr="00EB3F73">
        <w:rPr>
          <w:spacing w:val="1"/>
          <w:lang w:val="en-GB"/>
        </w:rPr>
        <w:t xml:space="preserve"> </w:t>
      </w:r>
      <w:r w:rsidRPr="00EB3F73">
        <w:rPr>
          <w:lang w:val="en-GB"/>
        </w:rPr>
        <w:t>to</w:t>
      </w:r>
      <w:r w:rsidRPr="00EB3F73">
        <w:rPr>
          <w:spacing w:val="2"/>
          <w:lang w:val="en-GB"/>
        </w:rPr>
        <w:t xml:space="preserve"> </w:t>
      </w:r>
      <w:r w:rsidRPr="00EB3F73">
        <w:rPr>
          <w:lang w:val="en-GB"/>
        </w:rPr>
        <w:t>start</w:t>
      </w:r>
      <w:r w:rsidRPr="00EB3F73">
        <w:rPr>
          <w:spacing w:val="-58"/>
          <w:lang w:val="en-GB"/>
        </w:rPr>
        <w:t xml:space="preserve"> </w:t>
      </w:r>
      <w:r w:rsidRPr="00EB3F73">
        <w:rPr>
          <w:lang w:val="en-GB"/>
        </w:rPr>
        <w:t>or,</w:t>
      </w:r>
      <w:r w:rsidRPr="00EB3F73">
        <w:rPr>
          <w:spacing w:val="2"/>
          <w:lang w:val="en-GB"/>
        </w:rPr>
        <w:t xml:space="preserve"> </w:t>
      </w:r>
      <w:r w:rsidRPr="00EB3F73">
        <w:rPr>
          <w:lang w:val="en-GB"/>
        </w:rPr>
        <w:t>in</w:t>
      </w:r>
      <w:r w:rsidRPr="00EB3F73">
        <w:rPr>
          <w:spacing w:val="-2"/>
          <w:lang w:val="en-GB"/>
        </w:rPr>
        <w:t xml:space="preserve"> </w:t>
      </w:r>
      <w:r w:rsidRPr="00EB3F73">
        <w:rPr>
          <w:lang w:val="en-GB"/>
        </w:rPr>
        <w:t>the</w:t>
      </w:r>
      <w:r w:rsidRPr="00EB3F73">
        <w:rPr>
          <w:spacing w:val="3"/>
          <w:lang w:val="en-GB"/>
        </w:rPr>
        <w:t xml:space="preserve"> </w:t>
      </w:r>
      <w:r w:rsidRPr="00EB3F73">
        <w:rPr>
          <w:lang w:val="en-GB"/>
        </w:rPr>
        <w:t>case</w:t>
      </w:r>
      <w:r w:rsidRPr="00EB3F73">
        <w:rPr>
          <w:spacing w:val="-2"/>
          <w:lang w:val="en-GB"/>
        </w:rPr>
        <w:t xml:space="preserve"> </w:t>
      </w:r>
      <w:r w:rsidRPr="00EB3F73">
        <w:rPr>
          <w:lang w:val="en-GB"/>
        </w:rPr>
        <w:t>of</w:t>
      </w:r>
      <w:r w:rsidRPr="00EB3F73">
        <w:rPr>
          <w:spacing w:val="-3"/>
          <w:lang w:val="en-GB"/>
        </w:rPr>
        <w:t xml:space="preserve"> </w:t>
      </w:r>
      <w:r w:rsidRPr="00EB3F73">
        <w:rPr>
          <w:lang w:val="en-GB"/>
        </w:rPr>
        <w:t>a</w:t>
      </w:r>
      <w:r w:rsidRPr="00EB3F73">
        <w:rPr>
          <w:spacing w:val="-2"/>
          <w:lang w:val="en-GB"/>
        </w:rPr>
        <w:t xml:space="preserve"> </w:t>
      </w:r>
      <w:r w:rsidRPr="00EB3F73">
        <w:rPr>
          <w:lang w:val="en-GB"/>
        </w:rPr>
        <w:t>one-day</w:t>
      </w:r>
      <w:r w:rsidRPr="00EB3F73">
        <w:rPr>
          <w:spacing w:val="1"/>
          <w:lang w:val="en-GB"/>
        </w:rPr>
        <w:t xml:space="preserve"> </w:t>
      </w:r>
      <w:r w:rsidRPr="00EB3F73">
        <w:rPr>
          <w:lang w:val="en-GB"/>
        </w:rPr>
        <w:t>match,</w:t>
      </w:r>
      <w:r w:rsidRPr="00EB3F73">
        <w:rPr>
          <w:spacing w:val="-3"/>
          <w:lang w:val="en-GB"/>
        </w:rPr>
        <w:t xml:space="preserve"> </w:t>
      </w:r>
      <w:r w:rsidRPr="00EB3F73">
        <w:rPr>
          <w:lang w:val="en-GB"/>
        </w:rPr>
        <w:t>on</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day</w:t>
      </w:r>
      <w:r w:rsidRPr="00EB3F73">
        <w:rPr>
          <w:spacing w:val="1"/>
          <w:lang w:val="en-GB"/>
        </w:rPr>
        <w:t xml:space="preserve"> </w:t>
      </w:r>
      <w:r w:rsidRPr="00EB3F73">
        <w:rPr>
          <w:lang w:val="en-GB"/>
        </w:rPr>
        <w:t>the</w:t>
      </w:r>
      <w:r w:rsidRPr="00EB3F73">
        <w:rPr>
          <w:spacing w:val="-2"/>
          <w:lang w:val="en-GB"/>
        </w:rPr>
        <w:t xml:space="preserve"> </w:t>
      </w:r>
      <w:r w:rsidRPr="00EB3F73">
        <w:rPr>
          <w:lang w:val="en-GB"/>
        </w:rPr>
        <w:t>match</w:t>
      </w:r>
      <w:r w:rsidRPr="00EB3F73">
        <w:rPr>
          <w:spacing w:val="3"/>
          <w:lang w:val="en-GB"/>
        </w:rPr>
        <w:t xml:space="preserve"> </w:t>
      </w:r>
      <w:r w:rsidRPr="00EB3F73">
        <w:rPr>
          <w:lang w:val="en-GB"/>
        </w:rPr>
        <w:t>is</w:t>
      </w:r>
      <w:r w:rsidRPr="00EB3F73">
        <w:rPr>
          <w:spacing w:val="-4"/>
          <w:lang w:val="en-GB"/>
        </w:rPr>
        <w:t xml:space="preserve"> </w:t>
      </w:r>
      <w:r w:rsidRPr="00EB3F73">
        <w:rPr>
          <w:lang w:val="en-GB"/>
        </w:rPr>
        <w:t>due</w:t>
      </w:r>
      <w:r w:rsidRPr="00EB3F73">
        <w:rPr>
          <w:spacing w:val="-2"/>
          <w:lang w:val="en-GB"/>
        </w:rPr>
        <w:t xml:space="preserve"> </w:t>
      </w:r>
      <w:r w:rsidRPr="00EB3F73">
        <w:rPr>
          <w:lang w:val="en-GB"/>
        </w:rPr>
        <w:t>to</w:t>
      </w:r>
      <w:r w:rsidRPr="00EB3F73">
        <w:rPr>
          <w:spacing w:val="-2"/>
          <w:lang w:val="en-GB"/>
        </w:rPr>
        <w:t xml:space="preserve"> </w:t>
      </w:r>
      <w:r w:rsidRPr="00EB3F73">
        <w:rPr>
          <w:lang w:val="en-GB"/>
        </w:rPr>
        <w:t>take</w:t>
      </w:r>
      <w:r w:rsidRPr="00EB3F73">
        <w:rPr>
          <w:spacing w:val="-2"/>
          <w:lang w:val="en-GB"/>
        </w:rPr>
        <w:t xml:space="preserve"> </w:t>
      </w:r>
      <w:r w:rsidRPr="00EB3F73">
        <w:rPr>
          <w:lang w:val="en-GB"/>
        </w:rPr>
        <w:t>place.</w:t>
      </w:r>
    </w:p>
    <w:p w14:paraId="01CA367D" w14:textId="79917BAD" w:rsidR="00932C18" w:rsidRPr="00EB3F73" w:rsidRDefault="00242E3E">
      <w:pPr>
        <w:pStyle w:val="BodyText"/>
        <w:spacing w:before="118"/>
        <w:ind w:left="1196" w:right="709" w:hanging="567"/>
        <w:jc w:val="left"/>
        <w:rPr>
          <w:lang w:val="en-GB"/>
        </w:rPr>
      </w:pPr>
      <w:r w:rsidRPr="00EB3F73">
        <w:rPr>
          <w:rFonts w:ascii="Arial"/>
          <w:b/>
          <w:lang w:val="en-GB"/>
        </w:rPr>
        <w:t>A</w:t>
      </w:r>
      <w:r w:rsidR="003B5505">
        <w:rPr>
          <w:rFonts w:ascii="Arial"/>
          <w:b/>
          <w:lang w:val="en-GB"/>
        </w:rPr>
        <w:t>.</w:t>
      </w:r>
      <w:r w:rsidRPr="00EB3F73">
        <w:rPr>
          <w:rFonts w:ascii="Arial"/>
          <w:b/>
          <w:lang w:val="en-GB"/>
        </w:rPr>
        <w:t>1.5</w:t>
      </w:r>
      <w:r w:rsidRPr="00EB3F73">
        <w:rPr>
          <w:rFonts w:ascii="Arial"/>
          <w:b/>
          <w:spacing w:val="7"/>
          <w:lang w:val="en-GB"/>
        </w:rPr>
        <w:t xml:space="preserve"> </w:t>
      </w:r>
      <w:r w:rsidRPr="00EB3F73">
        <w:rPr>
          <w:rFonts w:ascii="Arial"/>
          <w:b/>
          <w:lang w:val="en-GB"/>
        </w:rPr>
        <w:t>Before</w:t>
      </w:r>
      <w:r w:rsidRPr="00EB3F73">
        <w:rPr>
          <w:rFonts w:ascii="Arial"/>
          <w:b/>
          <w:spacing w:val="8"/>
          <w:lang w:val="en-GB"/>
        </w:rPr>
        <w:t xml:space="preserve"> </w:t>
      </w:r>
      <w:r w:rsidRPr="00EB3F73">
        <w:rPr>
          <w:rFonts w:ascii="Arial"/>
          <w:b/>
          <w:lang w:val="en-GB"/>
        </w:rPr>
        <w:t>the</w:t>
      </w:r>
      <w:r w:rsidRPr="00EB3F73">
        <w:rPr>
          <w:rFonts w:ascii="Arial"/>
          <w:b/>
          <w:spacing w:val="7"/>
          <w:lang w:val="en-GB"/>
        </w:rPr>
        <w:t xml:space="preserve"> </w:t>
      </w:r>
      <w:r w:rsidRPr="00EB3F73">
        <w:rPr>
          <w:rFonts w:ascii="Arial"/>
          <w:b/>
          <w:lang w:val="en-GB"/>
        </w:rPr>
        <w:t>match</w:t>
      </w:r>
      <w:r w:rsidRPr="00EB3F73">
        <w:rPr>
          <w:rFonts w:ascii="Arial"/>
          <w:b/>
          <w:spacing w:val="10"/>
          <w:lang w:val="en-GB"/>
        </w:rPr>
        <w:t xml:space="preserve"> </w:t>
      </w:r>
      <w:r w:rsidRPr="00EB3F73">
        <w:rPr>
          <w:lang w:val="en-GB"/>
        </w:rPr>
        <w:t>is</w:t>
      </w:r>
      <w:r w:rsidRPr="00EB3F73">
        <w:rPr>
          <w:spacing w:val="5"/>
          <w:lang w:val="en-GB"/>
        </w:rPr>
        <w:t xml:space="preserve"> </w:t>
      </w:r>
      <w:r w:rsidRPr="00EB3F73">
        <w:rPr>
          <w:lang w:val="en-GB"/>
        </w:rPr>
        <w:t>at</w:t>
      </w:r>
      <w:r w:rsidRPr="00EB3F73">
        <w:rPr>
          <w:spacing w:val="7"/>
          <w:lang w:val="en-GB"/>
        </w:rPr>
        <w:t xml:space="preserve"> </w:t>
      </w:r>
      <w:r w:rsidRPr="00EB3F73">
        <w:rPr>
          <w:lang w:val="en-GB"/>
        </w:rPr>
        <w:t>any</w:t>
      </w:r>
      <w:r w:rsidRPr="00EB3F73">
        <w:rPr>
          <w:spacing w:val="10"/>
          <w:lang w:val="en-GB"/>
        </w:rPr>
        <w:t xml:space="preserve"> </w:t>
      </w:r>
      <w:r w:rsidRPr="00EB3F73">
        <w:rPr>
          <w:lang w:val="en-GB"/>
        </w:rPr>
        <w:t>time</w:t>
      </w:r>
      <w:r w:rsidRPr="00EB3F73">
        <w:rPr>
          <w:spacing w:val="7"/>
          <w:lang w:val="en-GB"/>
        </w:rPr>
        <w:t xml:space="preserve"> </w:t>
      </w:r>
      <w:r w:rsidRPr="00EB3F73">
        <w:rPr>
          <w:lang w:val="en-GB"/>
        </w:rPr>
        <w:t>before</w:t>
      </w:r>
      <w:r w:rsidRPr="00EB3F73">
        <w:rPr>
          <w:spacing w:val="12"/>
          <w:lang w:val="en-GB"/>
        </w:rPr>
        <w:t xml:space="preserve"> </w:t>
      </w:r>
      <w:r w:rsidRPr="00EB3F73">
        <w:rPr>
          <w:lang w:val="en-GB"/>
        </w:rPr>
        <w:t>the</w:t>
      </w:r>
      <w:r w:rsidRPr="00EB3F73">
        <w:rPr>
          <w:spacing w:val="2"/>
          <w:lang w:val="en-GB"/>
        </w:rPr>
        <w:t xml:space="preserve"> </w:t>
      </w:r>
      <w:r w:rsidRPr="00EB3F73">
        <w:rPr>
          <w:lang w:val="en-GB"/>
        </w:rPr>
        <w:t>toss,</w:t>
      </w:r>
      <w:r w:rsidRPr="00EB3F73">
        <w:rPr>
          <w:spacing w:val="7"/>
          <w:lang w:val="en-GB"/>
        </w:rPr>
        <w:t xml:space="preserve"> </w:t>
      </w:r>
      <w:r w:rsidRPr="00EB3F73">
        <w:rPr>
          <w:lang w:val="en-GB"/>
        </w:rPr>
        <w:t>not</w:t>
      </w:r>
      <w:r w:rsidRPr="00EB3F73">
        <w:rPr>
          <w:spacing w:val="11"/>
          <w:lang w:val="en-GB"/>
        </w:rPr>
        <w:t xml:space="preserve"> </w:t>
      </w:r>
      <w:r w:rsidRPr="00EB3F73">
        <w:rPr>
          <w:lang w:val="en-GB"/>
        </w:rPr>
        <w:t>restricted</w:t>
      </w:r>
      <w:r w:rsidRPr="00EB3F73">
        <w:rPr>
          <w:spacing w:val="7"/>
          <w:lang w:val="en-GB"/>
        </w:rPr>
        <w:t xml:space="preserve"> </w:t>
      </w:r>
      <w:r w:rsidRPr="00EB3F73">
        <w:rPr>
          <w:lang w:val="en-GB"/>
        </w:rPr>
        <w:t>to</w:t>
      </w:r>
      <w:r w:rsidRPr="00EB3F73">
        <w:rPr>
          <w:spacing w:val="8"/>
          <w:lang w:val="en-GB"/>
        </w:rPr>
        <w:t xml:space="preserve"> </w:t>
      </w:r>
      <w:r w:rsidRPr="00EB3F73">
        <w:rPr>
          <w:lang w:val="en-GB"/>
        </w:rPr>
        <w:t>the</w:t>
      </w:r>
      <w:r w:rsidRPr="00EB3F73">
        <w:rPr>
          <w:spacing w:val="7"/>
          <w:lang w:val="en-GB"/>
        </w:rPr>
        <w:t xml:space="preserve"> </w:t>
      </w:r>
      <w:r w:rsidRPr="00EB3F73">
        <w:rPr>
          <w:lang w:val="en-GB"/>
        </w:rPr>
        <w:t>day</w:t>
      </w:r>
      <w:r w:rsidRPr="00EB3F73">
        <w:rPr>
          <w:spacing w:val="6"/>
          <w:lang w:val="en-GB"/>
        </w:rPr>
        <w:t xml:space="preserve"> </w:t>
      </w:r>
      <w:r w:rsidRPr="00EB3F73">
        <w:rPr>
          <w:lang w:val="en-GB"/>
        </w:rPr>
        <w:t>on</w:t>
      </w:r>
      <w:r w:rsidRPr="00EB3F73">
        <w:rPr>
          <w:spacing w:val="12"/>
          <w:lang w:val="en-GB"/>
        </w:rPr>
        <w:t xml:space="preserve"> </w:t>
      </w:r>
      <w:r w:rsidRPr="00EB3F73">
        <w:rPr>
          <w:lang w:val="en-GB"/>
        </w:rPr>
        <w:t>which</w:t>
      </w:r>
      <w:r w:rsidRPr="00EB3F73">
        <w:rPr>
          <w:spacing w:val="7"/>
          <w:lang w:val="en-GB"/>
        </w:rPr>
        <w:t xml:space="preserve"> </w:t>
      </w:r>
      <w:r w:rsidRPr="00EB3F73">
        <w:rPr>
          <w:lang w:val="en-GB"/>
        </w:rPr>
        <w:t>the</w:t>
      </w:r>
      <w:r w:rsidRPr="00EB3F73">
        <w:rPr>
          <w:spacing w:val="-58"/>
          <w:lang w:val="en-GB"/>
        </w:rPr>
        <w:t xml:space="preserve"> </w:t>
      </w:r>
      <w:r w:rsidRPr="00EB3F73">
        <w:rPr>
          <w:lang w:val="en-GB"/>
        </w:rPr>
        <w:t>toss</w:t>
      </w:r>
      <w:r w:rsidRPr="00EB3F73">
        <w:rPr>
          <w:spacing w:val="1"/>
          <w:lang w:val="en-GB"/>
        </w:rPr>
        <w:t xml:space="preserve"> </w:t>
      </w:r>
      <w:r w:rsidRPr="00EB3F73">
        <w:rPr>
          <w:lang w:val="en-GB"/>
        </w:rPr>
        <w:t>is</w:t>
      </w:r>
      <w:r w:rsidRPr="00EB3F73">
        <w:rPr>
          <w:spacing w:val="-4"/>
          <w:lang w:val="en-GB"/>
        </w:rPr>
        <w:t xml:space="preserve"> </w:t>
      </w:r>
      <w:r w:rsidRPr="00EB3F73">
        <w:rPr>
          <w:lang w:val="en-GB"/>
        </w:rPr>
        <w:t>to</w:t>
      </w:r>
      <w:r w:rsidRPr="00EB3F73">
        <w:rPr>
          <w:spacing w:val="-2"/>
          <w:lang w:val="en-GB"/>
        </w:rPr>
        <w:t xml:space="preserve"> </w:t>
      </w:r>
      <w:r w:rsidRPr="00EB3F73">
        <w:rPr>
          <w:lang w:val="en-GB"/>
        </w:rPr>
        <w:t>take</w:t>
      </w:r>
      <w:r w:rsidRPr="00EB3F73">
        <w:rPr>
          <w:spacing w:val="-2"/>
          <w:lang w:val="en-GB"/>
        </w:rPr>
        <w:t xml:space="preserve"> </w:t>
      </w:r>
      <w:r w:rsidRPr="00EB3F73">
        <w:rPr>
          <w:lang w:val="en-GB"/>
        </w:rPr>
        <w:t>place.</w:t>
      </w:r>
    </w:p>
    <w:p w14:paraId="459914E7" w14:textId="5D4294C8" w:rsidR="00932C18" w:rsidRPr="00EB3F73" w:rsidRDefault="00242E3E">
      <w:pPr>
        <w:pStyle w:val="BodyText"/>
        <w:spacing w:before="123"/>
        <w:ind w:left="1196" w:hanging="567"/>
        <w:jc w:val="left"/>
        <w:rPr>
          <w:lang w:val="en-GB"/>
        </w:rPr>
      </w:pPr>
      <w:r w:rsidRPr="00EB3F73">
        <w:rPr>
          <w:rFonts w:ascii="Arial"/>
          <w:b/>
          <w:lang w:val="en-GB"/>
        </w:rPr>
        <w:t>A</w:t>
      </w:r>
      <w:r w:rsidR="003B5505">
        <w:rPr>
          <w:rFonts w:ascii="Arial"/>
          <w:b/>
          <w:lang w:val="en-GB"/>
        </w:rPr>
        <w:t>.</w:t>
      </w:r>
      <w:r w:rsidRPr="00EB3F73">
        <w:rPr>
          <w:rFonts w:ascii="Arial"/>
          <w:b/>
          <w:lang w:val="en-GB"/>
        </w:rPr>
        <w:t>1.6</w:t>
      </w:r>
      <w:r w:rsidRPr="00EB3F73">
        <w:rPr>
          <w:rFonts w:ascii="Arial"/>
          <w:b/>
          <w:spacing w:val="50"/>
          <w:lang w:val="en-GB"/>
        </w:rPr>
        <w:t xml:space="preserve"> </w:t>
      </w:r>
      <w:r w:rsidRPr="00EB3F73">
        <w:rPr>
          <w:rFonts w:ascii="Arial"/>
          <w:b/>
          <w:lang w:val="en-GB"/>
        </w:rPr>
        <w:t>During</w:t>
      </w:r>
      <w:r w:rsidRPr="00EB3F73">
        <w:rPr>
          <w:rFonts w:ascii="Arial"/>
          <w:b/>
          <w:spacing w:val="47"/>
          <w:lang w:val="en-GB"/>
        </w:rPr>
        <w:t xml:space="preserve"> </w:t>
      </w:r>
      <w:r w:rsidRPr="00EB3F73">
        <w:rPr>
          <w:rFonts w:ascii="Arial"/>
          <w:b/>
          <w:lang w:val="en-GB"/>
        </w:rPr>
        <w:t>the</w:t>
      </w:r>
      <w:r w:rsidRPr="00EB3F73">
        <w:rPr>
          <w:rFonts w:ascii="Arial"/>
          <w:b/>
          <w:spacing w:val="50"/>
          <w:lang w:val="en-GB"/>
        </w:rPr>
        <w:t xml:space="preserve"> </w:t>
      </w:r>
      <w:r w:rsidRPr="00EB3F73">
        <w:rPr>
          <w:rFonts w:ascii="Arial"/>
          <w:b/>
          <w:lang w:val="en-GB"/>
        </w:rPr>
        <w:t>match</w:t>
      </w:r>
      <w:r w:rsidRPr="00EB3F73">
        <w:rPr>
          <w:rFonts w:ascii="Arial"/>
          <w:b/>
          <w:spacing w:val="47"/>
          <w:lang w:val="en-GB"/>
        </w:rPr>
        <w:t xml:space="preserve"> </w:t>
      </w:r>
      <w:r w:rsidRPr="00EB3F73">
        <w:rPr>
          <w:lang w:val="en-GB"/>
        </w:rPr>
        <w:t>is</w:t>
      </w:r>
      <w:r w:rsidRPr="00EB3F73">
        <w:rPr>
          <w:spacing w:val="49"/>
          <w:lang w:val="en-GB"/>
        </w:rPr>
        <w:t xml:space="preserve"> </w:t>
      </w:r>
      <w:r w:rsidRPr="00EB3F73">
        <w:rPr>
          <w:lang w:val="en-GB"/>
        </w:rPr>
        <w:t>at</w:t>
      </w:r>
      <w:r w:rsidRPr="00EB3F73">
        <w:rPr>
          <w:spacing w:val="49"/>
          <w:lang w:val="en-GB"/>
        </w:rPr>
        <w:t xml:space="preserve"> </w:t>
      </w:r>
      <w:r w:rsidRPr="00EB3F73">
        <w:rPr>
          <w:lang w:val="en-GB"/>
        </w:rPr>
        <w:t>any</w:t>
      </w:r>
      <w:r w:rsidRPr="00EB3F73">
        <w:rPr>
          <w:spacing w:val="48"/>
          <w:lang w:val="en-GB"/>
        </w:rPr>
        <w:t xml:space="preserve"> </w:t>
      </w:r>
      <w:r w:rsidRPr="00EB3F73">
        <w:rPr>
          <w:lang w:val="en-GB"/>
        </w:rPr>
        <w:t>time</w:t>
      </w:r>
      <w:r w:rsidRPr="00EB3F73">
        <w:rPr>
          <w:spacing w:val="45"/>
          <w:lang w:val="en-GB"/>
        </w:rPr>
        <w:t xml:space="preserve"> </w:t>
      </w:r>
      <w:r w:rsidRPr="00EB3F73">
        <w:rPr>
          <w:lang w:val="en-GB"/>
        </w:rPr>
        <w:t>after</w:t>
      </w:r>
      <w:r w:rsidRPr="00EB3F73">
        <w:rPr>
          <w:spacing w:val="47"/>
          <w:lang w:val="en-GB"/>
        </w:rPr>
        <w:t xml:space="preserve"> </w:t>
      </w:r>
      <w:r w:rsidRPr="00EB3F73">
        <w:rPr>
          <w:lang w:val="en-GB"/>
        </w:rPr>
        <w:t>the</w:t>
      </w:r>
      <w:r w:rsidRPr="00EB3F73">
        <w:rPr>
          <w:spacing w:val="50"/>
          <w:lang w:val="en-GB"/>
        </w:rPr>
        <w:t xml:space="preserve"> </w:t>
      </w:r>
      <w:r w:rsidRPr="00EB3F73">
        <w:rPr>
          <w:lang w:val="en-GB"/>
        </w:rPr>
        <w:t>toss</w:t>
      </w:r>
      <w:r w:rsidRPr="00EB3F73">
        <w:rPr>
          <w:spacing w:val="48"/>
          <w:lang w:val="en-GB"/>
        </w:rPr>
        <w:t xml:space="preserve"> </w:t>
      </w:r>
      <w:r w:rsidRPr="00EB3F73">
        <w:rPr>
          <w:lang w:val="en-GB"/>
        </w:rPr>
        <w:t>until</w:t>
      </w:r>
      <w:r w:rsidRPr="00EB3F73">
        <w:rPr>
          <w:spacing w:val="47"/>
          <w:lang w:val="en-GB"/>
        </w:rPr>
        <w:t xml:space="preserve"> </w:t>
      </w:r>
      <w:r w:rsidRPr="00EB3F73">
        <w:rPr>
          <w:lang w:val="en-GB"/>
        </w:rPr>
        <w:t>the</w:t>
      </w:r>
      <w:r w:rsidRPr="00EB3F73">
        <w:rPr>
          <w:spacing w:val="51"/>
          <w:lang w:val="en-GB"/>
        </w:rPr>
        <w:t xml:space="preserve"> </w:t>
      </w:r>
      <w:r w:rsidRPr="00EB3F73">
        <w:rPr>
          <w:lang w:val="en-GB"/>
        </w:rPr>
        <w:t>conclusion</w:t>
      </w:r>
      <w:r w:rsidRPr="00EB3F73">
        <w:rPr>
          <w:spacing w:val="45"/>
          <w:lang w:val="en-GB"/>
        </w:rPr>
        <w:t xml:space="preserve"> </w:t>
      </w:r>
      <w:r w:rsidRPr="00EB3F73">
        <w:rPr>
          <w:lang w:val="en-GB"/>
        </w:rPr>
        <w:t>of</w:t>
      </w:r>
      <w:r w:rsidRPr="00EB3F73">
        <w:rPr>
          <w:spacing w:val="49"/>
          <w:lang w:val="en-GB"/>
        </w:rPr>
        <w:t xml:space="preserve"> </w:t>
      </w:r>
      <w:r w:rsidRPr="00EB3F73">
        <w:rPr>
          <w:lang w:val="en-GB"/>
        </w:rPr>
        <w:t>the</w:t>
      </w:r>
      <w:r w:rsidRPr="00EB3F73">
        <w:rPr>
          <w:spacing w:val="50"/>
          <w:lang w:val="en-GB"/>
        </w:rPr>
        <w:t xml:space="preserve"> </w:t>
      </w:r>
      <w:r w:rsidRPr="00EB3F73">
        <w:rPr>
          <w:lang w:val="en-GB"/>
        </w:rPr>
        <w:t>match,</w:t>
      </w:r>
      <w:r w:rsidRPr="00EB3F73">
        <w:rPr>
          <w:spacing w:val="-58"/>
          <w:lang w:val="en-GB"/>
        </w:rPr>
        <w:t xml:space="preserve"> </w:t>
      </w:r>
      <w:r w:rsidRPr="00EB3F73">
        <w:rPr>
          <w:lang w:val="en-GB"/>
        </w:rPr>
        <w:t>whether</w:t>
      </w:r>
      <w:r w:rsidRPr="00EB3F73">
        <w:rPr>
          <w:spacing w:val="-6"/>
          <w:lang w:val="en-GB"/>
        </w:rPr>
        <w:t xml:space="preserve"> </w:t>
      </w:r>
      <w:r w:rsidRPr="00EB3F73">
        <w:rPr>
          <w:lang w:val="en-GB"/>
        </w:rPr>
        <w:t>play</w:t>
      </w:r>
      <w:r w:rsidRPr="00EB3F73">
        <w:rPr>
          <w:spacing w:val="1"/>
          <w:lang w:val="en-GB"/>
        </w:rPr>
        <w:t xml:space="preserve"> </w:t>
      </w:r>
      <w:r w:rsidRPr="00EB3F73">
        <w:rPr>
          <w:lang w:val="en-GB"/>
        </w:rPr>
        <w:t>is</w:t>
      </w:r>
      <w:r w:rsidRPr="00EB3F73">
        <w:rPr>
          <w:spacing w:val="-4"/>
          <w:lang w:val="en-GB"/>
        </w:rPr>
        <w:t xml:space="preserve"> </w:t>
      </w:r>
      <w:r w:rsidRPr="00EB3F73">
        <w:rPr>
          <w:lang w:val="en-GB"/>
        </w:rPr>
        <w:t>in</w:t>
      </w:r>
      <w:r w:rsidRPr="00EB3F73">
        <w:rPr>
          <w:spacing w:val="-2"/>
          <w:lang w:val="en-GB"/>
        </w:rPr>
        <w:t xml:space="preserve"> </w:t>
      </w:r>
      <w:r w:rsidRPr="00EB3F73">
        <w:rPr>
          <w:lang w:val="en-GB"/>
        </w:rPr>
        <w:t>progress</w:t>
      </w:r>
      <w:r w:rsidRPr="00EB3F73">
        <w:rPr>
          <w:spacing w:val="-4"/>
          <w:lang w:val="en-GB"/>
        </w:rPr>
        <w:t xml:space="preserve"> </w:t>
      </w:r>
      <w:r w:rsidRPr="00EB3F73">
        <w:rPr>
          <w:lang w:val="en-GB"/>
        </w:rPr>
        <w:t>or</w:t>
      </w:r>
      <w:r w:rsidRPr="00EB3F73">
        <w:rPr>
          <w:spacing w:val="-1"/>
          <w:lang w:val="en-GB"/>
        </w:rPr>
        <w:t xml:space="preserve"> </w:t>
      </w:r>
      <w:r w:rsidRPr="00EB3F73">
        <w:rPr>
          <w:lang w:val="en-GB"/>
        </w:rPr>
        <w:t>not.</w:t>
      </w:r>
    </w:p>
    <w:p w14:paraId="1CC3C44E" w14:textId="5E529D16" w:rsidR="00932C18" w:rsidRPr="00EB3F73" w:rsidRDefault="00242E3E">
      <w:pPr>
        <w:pStyle w:val="BodyText"/>
        <w:spacing w:before="118"/>
        <w:ind w:left="1196" w:right="709" w:hanging="567"/>
        <w:jc w:val="left"/>
        <w:rPr>
          <w:lang w:val="en-GB"/>
        </w:rPr>
      </w:pPr>
      <w:r w:rsidRPr="00EB3F73">
        <w:rPr>
          <w:rFonts w:ascii="Arial"/>
          <w:b/>
          <w:lang w:val="en-GB"/>
        </w:rPr>
        <w:t>A</w:t>
      </w:r>
      <w:r w:rsidR="003B5505">
        <w:rPr>
          <w:rFonts w:ascii="Arial"/>
          <w:b/>
          <w:lang w:val="en-GB"/>
        </w:rPr>
        <w:t>.</w:t>
      </w:r>
      <w:r w:rsidRPr="00EB3F73">
        <w:rPr>
          <w:rFonts w:ascii="Arial"/>
          <w:b/>
          <w:lang w:val="en-GB"/>
        </w:rPr>
        <w:t xml:space="preserve">1.7 Playing time </w:t>
      </w:r>
      <w:r w:rsidRPr="00EB3F73">
        <w:rPr>
          <w:lang w:val="en-GB"/>
        </w:rPr>
        <w:t>is any time between the call of Play and the call of Time.</w:t>
      </w:r>
      <w:r w:rsidRPr="00EB3F73">
        <w:rPr>
          <w:spacing w:val="1"/>
          <w:lang w:val="en-GB"/>
        </w:rPr>
        <w:t xml:space="preserve"> </w:t>
      </w:r>
      <w:r w:rsidRPr="00EB3F73">
        <w:rPr>
          <w:lang w:val="en-GB"/>
        </w:rPr>
        <w:t>See Laws 12.1</w:t>
      </w:r>
      <w:r w:rsidRPr="00EB3F73">
        <w:rPr>
          <w:spacing w:val="-59"/>
          <w:lang w:val="en-GB"/>
        </w:rPr>
        <w:t xml:space="preserve"> </w:t>
      </w:r>
      <w:r w:rsidRPr="00EB3F73">
        <w:rPr>
          <w:lang w:val="en-GB"/>
        </w:rPr>
        <w:t>(Call</w:t>
      </w:r>
      <w:r w:rsidRPr="00EB3F73">
        <w:rPr>
          <w:spacing w:val="-1"/>
          <w:lang w:val="en-GB"/>
        </w:rPr>
        <w:t xml:space="preserve"> </w:t>
      </w:r>
      <w:r w:rsidRPr="00EB3F73">
        <w:rPr>
          <w:lang w:val="en-GB"/>
        </w:rPr>
        <w:t>of</w:t>
      </w:r>
      <w:r w:rsidRPr="00EB3F73">
        <w:rPr>
          <w:spacing w:val="-3"/>
          <w:lang w:val="en-GB"/>
        </w:rPr>
        <w:t xml:space="preserve"> </w:t>
      </w:r>
      <w:r w:rsidRPr="00EB3F73">
        <w:rPr>
          <w:lang w:val="en-GB"/>
        </w:rPr>
        <w:t>Play)</w:t>
      </w:r>
      <w:r w:rsidRPr="00EB3F73">
        <w:rPr>
          <w:spacing w:val="-1"/>
          <w:lang w:val="en-GB"/>
        </w:rPr>
        <w:t xml:space="preserve"> </w:t>
      </w:r>
      <w:r w:rsidRPr="00EB3F73">
        <w:rPr>
          <w:lang w:val="en-GB"/>
        </w:rPr>
        <w:t>and</w:t>
      </w:r>
      <w:r w:rsidRPr="00EB3F73">
        <w:rPr>
          <w:spacing w:val="3"/>
          <w:lang w:val="en-GB"/>
        </w:rPr>
        <w:t xml:space="preserve"> </w:t>
      </w:r>
      <w:r w:rsidRPr="00EB3F73">
        <w:rPr>
          <w:lang w:val="en-GB"/>
        </w:rPr>
        <w:t>12.2</w:t>
      </w:r>
      <w:r w:rsidRPr="00EB3F73">
        <w:rPr>
          <w:spacing w:val="3"/>
          <w:lang w:val="en-GB"/>
        </w:rPr>
        <w:t xml:space="preserve"> </w:t>
      </w:r>
      <w:r w:rsidRPr="00EB3F73">
        <w:rPr>
          <w:lang w:val="en-GB"/>
        </w:rPr>
        <w:t>(Call of</w:t>
      </w:r>
      <w:r w:rsidRPr="00EB3F73">
        <w:rPr>
          <w:spacing w:val="2"/>
          <w:lang w:val="en-GB"/>
        </w:rPr>
        <w:t xml:space="preserve"> </w:t>
      </w:r>
      <w:r w:rsidRPr="00EB3F73">
        <w:rPr>
          <w:lang w:val="en-GB"/>
        </w:rPr>
        <w:t>Time).</w:t>
      </w:r>
    </w:p>
    <w:p w14:paraId="1D4E9B69" w14:textId="22614C6E" w:rsidR="00932C18" w:rsidRPr="00EB3F73" w:rsidRDefault="00242E3E">
      <w:pPr>
        <w:spacing w:before="123"/>
        <w:ind w:left="1196" w:right="703" w:hanging="567"/>
        <w:rPr>
          <w:lang w:val="en-GB"/>
        </w:rPr>
      </w:pPr>
      <w:r w:rsidRPr="00EB3F73">
        <w:rPr>
          <w:rFonts w:ascii="Arial"/>
          <w:b/>
          <w:lang w:val="en-GB"/>
        </w:rPr>
        <w:t>A</w:t>
      </w:r>
      <w:r w:rsidR="003B5505">
        <w:rPr>
          <w:rFonts w:ascii="Arial"/>
          <w:b/>
          <w:lang w:val="en-GB"/>
        </w:rPr>
        <w:t>.</w:t>
      </w:r>
      <w:r w:rsidRPr="00EB3F73">
        <w:rPr>
          <w:rFonts w:ascii="Arial"/>
          <w:b/>
          <w:lang w:val="en-GB"/>
        </w:rPr>
        <w:t>1.8</w:t>
      </w:r>
      <w:r w:rsidRPr="00EB3F73">
        <w:rPr>
          <w:rFonts w:ascii="Arial"/>
          <w:b/>
          <w:spacing w:val="26"/>
          <w:lang w:val="en-GB"/>
        </w:rPr>
        <w:t xml:space="preserve"> </w:t>
      </w:r>
      <w:r w:rsidRPr="00EB3F73">
        <w:rPr>
          <w:rFonts w:ascii="Arial"/>
          <w:b/>
          <w:lang w:val="en-GB"/>
        </w:rPr>
        <w:t>Conduct</w:t>
      </w:r>
      <w:r w:rsidRPr="00EB3F73">
        <w:rPr>
          <w:rFonts w:ascii="Arial"/>
          <w:b/>
          <w:spacing w:val="23"/>
          <w:lang w:val="en-GB"/>
        </w:rPr>
        <w:t xml:space="preserve"> </w:t>
      </w:r>
      <w:r w:rsidRPr="00EB3F73">
        <w:rPr>
          <w:rFonts w:ascii="Arial"/>
          <w:b/>
          <w:lang w:val="en-GB"/>
        </w:rPr>
        <w:t>of</w:t>
      </w:r>
      <w:r w:rsidRPr="00EB3F73">
        <w:rPr>
          <w:rFonts w:ascii="Arial"/>
          <w:b/>
          <w:spacing w:val="23"/>
          <w:lang w:val="en-GB"/>
        </w:rPr>
        <w:t xml:space="preserve"> </w:t>
      </w:r>
      <w:r w:rsidRPr="00EB3F73">
        <w:rPr>
          <w:rFonts w:ascii="Arial"/>
          <w:b/>
          <w:lang w:val="en-GB"/>
        </w:rPr>
        <w:t>the</w:t>
      </w:r>
      <w:r w:rsidRPr="00EB3F73">
        <w:rPr>
          <w:rFonts w:ascii="Arial"/>
          <w:b/>
          <w:spacing w:val="22"/>
          <w:lang w:val="en-GB"/>
        </w:rPr>
        <w:t xml:space="preserve"> </w:t>
      </w:r>
      <w:r w:rsidRPr="00EB3F73">
        <w:rPr>
          <w:rFonts w:ascii="Arial"/>
          <w:b/>
          <w:lang w:val="en-GB"/>
        </w:rPr>
        <w:t>match</w:t>
      </w:r>
      <w:r w:rsidRPr="00EB3F73">
        <w:rPr>
          <w:rFonts w:ascii="Arial"/>
          <w:b/>
          <w:spacing w:val="25"/>
          <w:lang w:val="en-GB"/>
        </w:rPr>
        <w:t xml:space="preserve"> </w:t>
      </w:r>
      <w:r w:rsidRPr="00EB3F73">
        <w:rPr>
          <w:lang w:val="en-GB"/>
        </w:rPr>
        <w:t>includes</w:t>
      </w:r>
      <w:r w:rsidRPr="00EB3F73">
        <w:rPr>
          <w:spacing w:val="19"/>
          <w:lang w:val="en-GB"/>
        </w:rPr>
        <w:t xml:space="preserve"> </w:t>
      </w:r>
      <w:r w:rsidRPr="00EB3F73">
        <w:rPr>
          <w:lang w:val="en-GB"/>
        </w:rPr>
        <w:t>any</w:t>
      </w:r>
      <w:r w:rsidRPr="00EB3F73">
        <w:rPr>
          <w:spacing w:val="20"/>
          <w:lang w:val="en-GB"/>
        </w:rPr>
        <w:t xml:space="preserve"> </w:t>
      </w:r>
      <w:r w:rsidRPr="00EB3F73">
        <w:rPr>
          <w:lang w:val="en-GB"/>
        </w:rPr>
        <w:t>action</w:t>
      </w:r>
      <w:r w:rsidRPr="00EB3F73">
        <w:rPr>
          <w:spacing w:val="22"/>
          <w:lang w:val="en-GB"/>
        </w:rPr>
        <w:t xml:space="preserve"> </w:t>
      </w:r>
      <w:r w:rsidRPr="00EB3F73">
        <w:rPr>
          <w:lang w:val="en-GB"/>
        </w:rPr>
        <w:t>relevant</w:t>
      </w:r>
      <w:r w:rsidRPr="00EB3F73">
        <w:rPr>
          <w:spacing w:val="21"/>
          <w:lang w:val="en-GB"/>
        </w:rPr>
        <w:t xml:space="preserve"> </w:t>
      </w:r>
      <w:r w:rsidRPr="00EB3F73">
        <w:rPr>
          <w:lang w:val="en-GB"/>
        </w:rPr>
        <w:t>to</w:t>
      </w:r>
      <w:r w:rsidRPr="00EB3F73">
        <w:rPr>
          <w:spacing w:val="22"/>
          <w:lang w:val="en-GB"/>
        </w:rPr>
        <w:t xml:space="preserve"> </w:t>
      </w:r>
      <w:r w:rsidRPr="00EB3F73">
        <w:rPr>
          <w:lang w:val="en-GB"/>
        </w:rPr>
        <w:t>the</w:t>
      </w:r>
      <w:r w:rsidRPr="00EB3F73">
        <w:rPr>
          <w:spacing w:val="27"/>
          <w:lang w:val="en-GB"/>
        </w:rPr>
        <w:t xml:space="preserve"> </w:t>
      </w:r>
      <w:r w:rsidRPr="00EB3F73">
        <w:rPr>
          <w:lang w:val="en-GB"/>
        </w:rPr>
        <w:t>match</w:t>
      </w:r>
      <w:r w:rsidRPr="00EB3F73">
        <w:rPr>
          <w:spacing w:val="21"/>
          <w:lang w:val="en-GB"/>
        </w:rPr>
        <w:t xml:space="preserve"> </w:t>
      </w:r>
      <w:r w:rsidRPr="00EB3F73">
        <w:rPr>
          <w:lang w:val="en-GB"/>
        </w:rPr>
        <w:t>at</w:t>
      </w:r>
      <w:r w:rsidRPr="00EB3F73">
        <w:rPr>
          <w:spacing w:val="21"/>
          <w:lang w:val="en-GB"/>
        </w:rPr>
        <w:t xml:space="preserve"> </w:t>
      </w:r>
      <w:r w:rsidRPr="00EB3F73">
        <w:rPr>
          <w:lang w:val="en-GB"/>
        </w:rPr>
        <w:t>any</w:t>
      </w:r>
      <w:r w:rsidRPr="00EB3F73">
        <w:rPr>
          <w:spacing w:val="25"/>
          <w:lang w:val="en-GB"/>
        </w:rPr>
        <w:t xml:space="preserve"> </w:t>
      </w:r>
      <w:r w:rsidRPr="00EB3F73">
        <w:rPr>
          <w:lang w:val="en-GB"/>
        </w:rPr>
        <w:t>time</w:t>
      </w:r>
      <w:r w:rsidRPr="00EB3F73">
        <w:rPr>
          <w:spacing w:val="27"/>
          <w:lang w:val="en-GB"/>
        </w:rPr>
        <w:t xml:space="preserve"> </w:t>
      </w:r>
      <w:r w:rsidRPr="00EB3F73">
        <w:rPr>
          <w:lang w:val="en-GB"/>
        </w:rPr>
        <w:t>on</w:t>
      </w:r>
      <w:r w:rsidRPr="00EB3F73">
        <w:rPr>
          <w:spacing w:val="22"/>
          <w:lang w:val="en-GB"/>
        </w:rPr>
        <w:t xml:space="preserve"> </w:t>
      </w:r>
      <w:r w:rsidRPr="00EB3F73">
        <w:rPr>
          <w:lang w:val="en-GB"/>
        </w:rPr>
        <w:t>any</w:t>
      </w:r>
      <w:r w:rsidRPr="00EB3F73">
        <w:rPr>
          <w:spacing w:val="-58"/>
          <w:lang w:val="en-GB"/>
        </w:rPr>
        <w:t xml:space="preserve"> </w:t>
      </w:r>
      <w:r w:rsidRPr="00EB3F73">
        <w:rPr>
          <w:lang w:val="en-GB"/>
        </w:rPr>
        <w:t>day</w:t>
      </w:r>
      <w:r w:rsidRPr="00EB3F73">
        <w:rPr>
          <w:spacing w:val="-4"/>
          <w:lang w:val="en-GB"/>
        </w:rPr>
        <w:t xml:space="preserve"> </w:t>
      </w:r>
      <w:r w:rsidRPr="00EB3F73">
        <w:rPr>
          <w:lang w:val="en-GB"/>
        </w:rPr>
        <w:t>of</w:t>
      </w:r>
      <w:r w:rsidRPr="00EB3F73">
        <w:rPr>
          <w:spacing w:val="-3"/>
          <w:lang w:val="en-GB"/>
        </w:rPr>
        <w:t xml:space="preserve"> </w:t>
      </w:r>
      <w:r w:rsidRPr="00EB3F73">
        <w:rPr>
          <w:lang w:val="en-GB"/>
        </w:rPr>
        <w:t>the</w:t>
      </w:r>
      <w:r w:rsidRPr="00EB3F73">
        <w:rPr>
          <w:spacing w:val="3"/>
          <w:lang w:val="en-GB"/>
        </w:rPr>
        <w:t xml:space="preserve"> </w:t>
      </w:r>
      <w:r w:rsidRPr="00EB3F73">
        <w:rPr>
          <w:lang w:val="en-GB"/>
        </w:rPr>
        <w:t>match.</w:t>
      </w:r>
    </w:p>
    <w:p w14:paraId="6BACD206" w14:textId="77777777" w:rsidR="00932C18" w:rsidRPr="00EB3F73" w:rsidRDefault="00932C18">
      <w:pPr>
        <w:pStyle w:val="BodyText"/>
        <w:spacing w:before="0"/>
        <w:ind w:left="0"/>
        <w:jc w:val="left"/>
        <w:rPr>
          <w:sz w:val="24"/>
          <w:lang w:val="en-GB"/>
        </w:rPr>
      </w:pPr>
    </w:p>
    <w:p w14:paraId="600229F0" w14:textId="77777777" w:rsidR="00932C18" w:rsidRPr="00EB3F73" w:rsidRDefault="00932C18">
      <w:pPr>
        <w:pStyle w:val="BodyText"/>
        <w:spacing w:before="9"/>
        <w:ind w:left="0"/>
        <w:jc w:val="left"/>
        <w:rPr>
          <w:sz w:val="18"/>
          <w:lang w:val="en-GB"/>
        </w:rPr>
      </w:pPr>
    </w:p>
    <w:p w14:paraId="4E0FBC78" w14:textId="5445F5EC" w:rsidR="00932C18" w:rsidRPr="00EB3F73" w:rsidRDefault="00242E3E">
      <w:pPr>
        <w:pStyle w:val="Heading1"/>
        <w:spacing w:before="0"/>
        <w:ind w:left="347" w:firstLine="0"/>
        <w:rPr>
          <w:lang w:val="en-GB"/>
        </w:rPr>
      </w:pPr>
      <w:r w:rsidRPr="00EB3F73">
        <w:rPr>
          <w:lang w:val="en-GB"/>
        </w:rPr>
        <w:t>A</w:t>
      </w:r>
      <w:r w:rsidR="003B5505">
        <w:rPr>
          <w:lang w:val="en-GB"/>
        </w:rPr>
        <w:t>.</w:t>
      </w:r>
      <w:r w:rsidRPr="00EB3F73">
        <w:rPr>
          <w:lang w:val="en-GB"/>
        </w:rPr>
        <w:t>2</w:t>
      </w:r>
      <w:r w:rsidRPr="00EB3F73">
        <w:rPr>
          <w:spacing w:val="2"/>
          <w:lang w:val="en-GB"/>
        </w:rPr>
        <w:t xml:space="preserve"> </w:t>
      </w:r>
      <w:r w:rsidRPr="00EB3F73">
        <w:rPr>
          <w:lang w:val="en-GB"/>
        </w:rPr>
        <w:t>Implements</w:t>
      </w:r>
      <w:r w:rsidRPr="00EB3F73">
        <w:rPr>
          <w:spacing w:val="-2"/>
          <w:lang w:val="en-GB"/>
        </w:rPr>
        <w:t xml:space="preserve"> </w:t>
      </w:r>
      <w:r w:rsidRPr="00EB3F73">
        <w:rPr>
          <w:lang w:val="en-GB"/>
        </w:rPr>
        <w:t>and</w:t>
      </w:r>
      <w:r w:rsidRPr="00EB3F73">
        <w:rPr>
          <w:spacing w:val="-6"/>
          <w:lang w:val="en-GB"/>
        </w:rPr>
        <w:t xml:space="preserve"> </w:t>
      </w:r>
      <w:r w:rsidRPr="00EB3F73">
        <w:rPr>
          <w:lang w:val="en-GB"/>
        </w:rPr>
        <w:t>equipment</w:t>
      </w:r>
    </w:p>
    <w:p w14:paraId="4CBE3118" w14:textId="1AF84DDB" w:rsidR="00932C18" w:rsidRPr="00EB3F73" w:rsidRDefault="00242E3E">
      <w:pPr>
        <w:spacing w:before="122"/>
        <w:ind w:left="630"/>
        <w:rPr>
          <w:lang w:val="en-GB"/>
        </w:rPr>
      </w:pPr>
      <w:r w:rsidRPr="00EB3F73">
        <w:rPr>
          <w:rFonts w:ascii="Arial"/>
          <w:b/>
          <w:lang w:val="en-GB"/>
        </w:rPr>
        <w:t>A</w:t>
      </w:r>
      <w:r w:rsidR="003B5505">
        <w:rPr>
          <w:rFonts w:ascii="Arial"/>
          <w:b/>
          <w:lang w:val="en-GB"/>
        </w:rPr>
        <w:t>.</w:t>
      </w:r>
      <w:r w:rsidRPr="00EB3F73">
        <w:rPr>
          <w:rFonts w:ascii="Arial"/>
          <w:b/>
          <w:lang w:val="en-GB"/>
        </w:rPr>
        <w:t>2.1</w:t>
      </w:r>
      <w:r w:rsidRPr="00EB3F73">
        <w:rPr>
          <w:rFonts w:ascii="Arial"/>
          <w:b/>
          <w:spacing w:val="-3"/>
          <w:lang w:val="en-GB"/>
        </w:rPr>
        <w:t xml:space="preserve"> </w:t>
      </w:r>
      <w:r w:rsidRPr="00EB3F73">
        <w:rPr>
          <w:rFonts w:ascii="Arial"/>
          <w:b/>
          <w:lang w:val="en-GB"/>
        </w:rPr>
        <w:t>Implements</w:t>
      </w:r>
      <w:r w:rsidRPr="00EB3F73">
        <w:rPr>
          <w:rFonts w:ascii="Arial"/>
          <w:b/>
          <w:spacing w:val="2"/>
          <w:lang w:val="en-GB"/>
        </w:rPr>
        <w:t xml:space="preserve"> </w:t>
      </w:r>
      <w:r w:rsidRPr="00EB3F73">
        <w:rPr>
          <w:rFonts w:ascii="Arial"/>
          <w:b/>
          <w:lang w:val="en-GB"/>
        </w:rPr>
        <w:t>used</w:t>
      </w:r>
      <w:r w:rsidRPr="00EB3F73">
        <w:rPr>
          <w:rFonts w:ascii="Arial"/>
          <w:b/>
          <w:spacing w:val="-5"/>
          <w:lang w:val="en-GB"/>
        </w:rPr>
        <w:t xml:space="preserve"> </w:t>
      </w:r>
      <w:r w:rsidRPr="00EB3F73">
        <w:rPr>
          <w:rFonts w:ascii="Arial"/>
          <w:b/>
          <w:lang w:val="en-GB"/>
        </w:rPr>
        <w:t>in the</w:t>
      </w:r>
      <w:r w:rsidRPr="00EB3F73">
        <w:rPr>
          <w:rFonts w:ascii="Arial"/>
          <w:b/>
          <w:spacing w:val="-3"/>
          <w:lang w:val="en-GB"/>
        </w:rPr>
        <w:t xml:space="preserve"> </w:t>
      </w:r>
      <w:r w:rsidRPr="00EB3F73">
        <w:rPr>
          <w:rFonts w:ascii="Arial"/>
          <w:b/>
          <w:lang w:val="en-GB"/>
        </w:rPr>
        <w:t>match</w:t>
      </w:r>
      <w:r w:rsidRPr="00EB3F73">
        <w:rPr>
          <w:rFonts w:ascii="Arial"/>
          <w:b/>
          <w:spacing w:val="-4"/>
          <w:lang w:val="en-GB"/>
        </w:rPr>
        <w:t xml:space="preserve"> </w:t>
      </w:r>
      <w:r w:rsidRPr="00EB3F73">
        <w:rPr>
          <w:lang w:val="en-GB"/>
        </w:rPr>
        <w:t>are</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bat,</w:t>
      </w:r>
      <w:r w:rsidRPr="00EB3F73">
        <w:rPr>
          <w:spacing w:val="-4"/>
          <w:lang w:val="en-GB"/>
        </w:rPr>
        <w:t xml:space="preserve"> </w:t>
      </w:r>
      <w:r w:rsidRPr="00EB3F73">
        <w:rPr>
          <w:lang w:val="en-GB"/>
        </w:rPr>
        <w:t>the</w:t>
      </w:r>
      <w:r w:rsidRPr="00EB3F73">
        <w:rPr>
          <w:spacing w:val="3"/>
          <w:lang w:val="en-GB"/>
        </w:rPr>
        <w:t xml:space="preserve"> </w:t>
      </w:r>
      <w:r w:rsidRPr="00EB3F73">
        <w:rPr>
          <w:lang w:val="en-GB"/>
        </w:rPr>
        <w:t>ball,</w:t>
      </w:r>
      <w:r w:rsidRPr="00EB3F73">
        <w:rPr>
          <w:spacing w:val="1"/>
          <w:lang w:val="en-GB"/>
        </w:rPr>
        <w:t xml:space="preserve"> </w:t>
      </w:r>
      <w:r w:rsidRPr="00EB3F73">
        <w:rPr>
          <w:lang w:val="en-GB"/>
        </w:rPr>
        <w:t>the</w:t>
      </w:r>
      <w:r w:rsidRPr="00EB3F73">
        <w:rPr>
          <w:spacing w:val="-3"/>
          <w:lang w:val="en-GB"/>
        </w:rPr>
        <w:t xml:space="preserve"> </w:t>
      </w:r>
      <w:proofErr w:type="gramStart"/>
      <w:r w:rsidRPr="00EB3F73">
        <w:rPr>
          <w:lang w:val="en-GB"/>
        </w:rPr>
        <w:t>stumps</w:t>
      </w:r>
      <w:proofErr w:type="gramEnd"/>
      <w:r w:rsidRPr="00EB3F73">
        <w:rPr>
          <w:spacing w:val="-4"/>
          <w:lang w:val="en-GB"/>
        </w:rPr>
        <w:t xml:space="preserve"> </w:t>
      </w:r>
      <w:r w:rsidRPr="00EB3F73">
        <w:rPr>
          <w:lang w:val="en-GB"/>
        </w:rPr>
        <w:t>and</w:t>
      </w:r>
      <w:r w:rsidRPr="00EB3F73">
        <w:rPr>
          <w:spacing w:val="2"/>
          <w:lang w:val="en-GB"/>
        </w:rPr>
        <w:t xml:space="preserve"> </w:t>
      </w:r>
      <w:r w:rsidRPr="00EB3F73">
        <w:rPr>
          <w:lang w:val="en-GB"/>
        </w:rPr>
        <w:t>bails.</w:t>
      </w:r>
    </w:p>
    <w:p w14:paraId="376E35F8" w14:textId="42CF8C59" w:rsidR="00932C18" w:rsidRPr="00EB3F73" w:rsidRDefault="00242E3E">
      <w:pPr>
        <w:spacing w:before="116"/>
        <w:ind w:left="1196" w:right="709" w:hanging="567"/>
        <w:rPr>
          <w:lang w:val="en-GB"/>
        </w:rPr>
      </w:pPr>
      <w:r w:rsidRPr="00EB3F73">
        <w:rPr>
          <w:rFonts w:ascii="Arial"/>
          <w:b/>
          <w:lang w:val="en-GB"/>
        </w:rPr>
        <w:t>A</w:t>
      </w:r>
      <w:r w:rsidR="003B5505">
        <w:rPr>
          <w:rFonts w:ascii="Arial"/>
          <w:b/>
          <w:lang w:val="en-GB"/>
        </w:rPr>
        <w:t>.</w:t>
      </w:r>
      <w:r w:rsidRPr="00EB3F73">
        <w:rPr>
          <w:rFonts w:ascii="Arial"/>
          <w:b/>
          <w:lang w:val="en-GB"/>
        </w:rPr>
        <w:t>2.2</w:t>
      </w:r>
      <w:r w:rsidRPr="00EB3F73">
        <w:rPr>
          <w:rFonts w:ascii="Arial"/>
          <w:b/>
          <w:spacing w:val="54"/>
          <w:lang w:val="en-GB"/>
        </w:rPr>
        <w:t xml:space="preserve"> </w:t>
      </w:r>
      <w:r w:rsidRPr="00EB3F73">
        <w:rPr>
          <w:rFonts w:ascii="Arial"/>
          <w:b/>
          <w:lang w:val="en-GB"/>
        </w:rPr>
        <w:t>External</w:t>
      </w:r>
      <w:r w:rsidRPr="00EB3F73">
        <w:rPr>
          <w:rFonts w:ascii="Arial"/>
          <w:b/>
          <w:spacing w:val="58"/>
          <w:lang w:val="en-GB"/>
        </w:rPr>
        <w:t xml:space="preserve"> </w:t>
      </w:r>
      <w:r w:rsidRPr="00EB3F73">
        <w:rPr>
          <w:rFonts w:ascii="Arial"/>
          <w:b/>
          <w:lang w:val="en-GB"/>
        </w:rPr>
        <w:t>protective</w:t>
      </w:r>
      <w:r w:rsidRPr="00EB3F73">
        <w:rPr>
          <w:rFonts w:ascii="Arial"/>
          <w:b/>
          <w:spacing w:val="54"/>
          <w:lang w:val="en-GB"/>
        </w:rPr>
        <w:t xml:space="preserve"> </w:t>
      </w:r>
      <w:r w:rsidRPr="00EB3F73">
        <w:rPr>
          <w:rFonts w:ascii="Arial"/>
          <w:b/>
          <w:lang w:val="en-GB"/>
        </w:rPr>
        <w:t>equipment</w:t>
      </w:r>
      <w:r w:rsidRPr="00EB3F73">
        <w:rPr>
          <w:rFonts w:ascii="Arial"/>
          <w:b/>
          <w:spacing w:val="56"/>
          <w:lang w:val="en-GB"/>
        </w:rPr>
        <w:t xml:space="preserve"> </w:t>
      </w:r>
      <w:r w:rsidRPr="00EB3F73">
        <w:rPr>
          <w:lang w:val="en-GB"/>
        </w:rPr>
        <w:t>is</w:t>
      </w:r>
      <w:r w:rsidRPr="00EB3F73">
        <w:rPr>
          <w:spacing w:val="52"/>
          <w:lang w:val="en-GB"/>
        </w:rPr>
        <w:t xml:space="preserve"> </w:t>
      </w:r>
      <w:r w:rsidRPr="00EB3F73">
        <w:rPr>
          <w:lang w:val="en-GB"/>
        </w:rPr>
        <w:t>any</w:t>
      </w:r>
      <w:r w:rsidRPr="00EB3F73">
        <w:rPr>
          <w:spacing w:val="52"/>
          <w:lang w:val="en-GB"/>
        </w:rPr>
        <w:t xml:space="preserve"> </w:t>
      </w:r>
      <w:r w:rsidRPr="00EB3F73">
        <w:rPr>
          <w:lang w:val="en-GB"/>
        </w:rPr>
        <w:t>visible</w:t>
      </w:r>
      <w:r w:rsidRPr="00EB3F73">
        <w:rPr>
          <w:spacing w:val="59"/>
          <w:lang w:val="en-GB"/>
        </w:rPr>
        <w:t xml:space="preserve"> </w:t>
      </w:r>
      <w:r w:rsidRPr="00EB3F73">
        <w:rPr>
          <w:lang w:val="en-GB"/>
        </w:rPr>
        <w:t>item</w:t>
      </w:r>
      <w:r w:rsidRPr="00EB3F73">
        <w:rPr>
          <w:spacing w:val="57"/>
          <w:lang w:val="en-GB"/>
        </w:rPr>
        <w:t xml:space="preserve"> </w:t>
      </w:r>
      <w:r w:rsidRPr="00EB3F73">
        <w:rPr>
          <w:lang w:val="en-GB"/>
        </w:rPr>
        <w:t>of</w:t>
      </w:r>
      <w:r w:rsidRPr="00EB3F73">
        <w:rPr>
          <w:spacing w:val="58"/>
          <w:lang w:val="en-GB"/>
        </w:rPr>
        <w:t xml:space="preserve"> </w:t>
      </w:r>
      <w:r w:rsidRPr="00EB3F73">
        <w:rPr>
          <w:lang w:val="en-GB"/>
        </w:rPr>
        <w:t>apparel</w:t>
      </w:r>
      <w:r w:rsidRPr="00EB3F73">
        <w:rPr>
          <w:spacing w:val="56"/>
          <w:lang w:val="en-GB"/>
        </w:rPr>
        <w:t xml:space="preserve"> </w:t>
      </w:r>
      <w:r w:rsidRPr="00EB3F73">
        <w:rPr>
          <w:lang w:val="en-GB"/>
        </w:rPr>
        <w:t>worn</w:t>
      </w:r>
      <w:r w:rsidRPr="00EB3F73">
        <w:rPr>
          <w:spacing w:val="54"/>
          <w:lang w:val="en-GB"/>
        </w:rPr>
        <w:t xml:space="preserve"> </w:t>
      </w:r>
      <w:r w:rsidRPr="00EB3F73">
        <w:rPr>
          <w:lang w:val="en-GB"/>
        </w:rPr>
        <w:t>for</w:t>
      </w:r>
      <w:r w:rsidRPr="00EB3F73">
        <w:rPr>
          <w:spacing w:val="51"/>
          <w:lang w:val="en-GB"/>
        </w:rPr>
        <w:t xml:space="preserve"> </w:t>
      </w:r>
      <w:r w:rsidRPr="00EB3F73">
        <w:rPr>
          <w:lang w:val="en-GB"/>
        </w:rPr>
        <w:t>protection</w:t>
      </w:r>
      <w:r w:rsidRPr="00EB3F73">
        <w:rPr>
          <w:spacing w:val="-58"/>
          <w:lang w:val="en-GB"/>
        </w:rPr>
        <w:t xml:space="preserve"> </w:t>
      </w:r>
      <w:r w:rsidRPr="00EB3F73">
        <w:rPr>
          <w:lang w:val="en-GB"/>
        </w:rPr>
        <w:t>against</w:t>
      </w:r>
      <w:r w:rsidRPr="00EB3F73">
        <w:rPr>
          <w:spacing w:val="-3"/>
          <w:lang w:val="en-GB"/>
        </w:rPr>
        <w:t xml:space="preserve"> </w:t>
      </w:r>
      <w:r w:rsidRPr="00EB3F73">
        <w:rPr>
          <w:lang w:val="en-GB"/>
        </w:rPr>
        <w:t>external blows.</w:t>
      </w:r>
    </w:p>
    <w:p w14:paraId="1A19332D" w14:textId="39153470" w:rsidR="00932C18" w:rsidRPr="00EB3F73" w:rsidRDefault="00242E3E">
      <w:pPr>
        <w:pStyle w:val="BodyText"/>
        <w:spacing w:before="118"/>
        <w:ind w:left="1196" w:right="709"/>
        <w:jc w:val="left"/>
        <w:rPr>
          <w:lang w:val="en-GB"/>
        </w:rPr>
      </w:pPr>
      <w:r w:rsidRPr="00EB3F73">
        <w:rPr>
          <w:lang w:val="en-GB"/>
        </w:rPr>
        <w:t>For</w:t>
      </w:r>
      <w:r w:rsidRPr="00EB3F73">
        <w:rPr>
          <w:spacing w:val="1"/>
          <w:lang w:val="en-GB"/>
        </w:rPr>
        <w:t xml:space="preserve"> </w:t>
      </w:r>
      <w:r w:rsidRPr="00EB3F73">
        <w:rPr>
          <w:lang w:val="en-GB"/>
        </w:rPr>
        <w:t xml:space="preserve">a </w:t>
      </w:r>
      <w:r w:rsidR="00B84601" w:rsidRPr="00EB3F73">
        <w:rPr>
          <w:lang w:val="en-GB"/>
        </w:rPr>
        <w:t>batter</w:t>
      </w:r>
      <w:r w:rsidRPr="00EB3F73">
        <w:rPr>
          <w:lang w:val="en-GB"/>
        </w:rPr>
        <w:t>,</w:t>
      </w:r>
      <w:r w:rsidRPr="00EB3F73">
        <w:rPr>
          <w:spacing w:val="1"/>
          <w:lang w:val="en-GB"/>
        </w:rPr>
        <w:t xml:space="preserve"> </w:t>
      </w:r>
      <w:r w:rsidRPr="00EB3F73">
        <w:rPr>
          <w:lang w:val="en-GB"/>
        </w:rPr>
        <w:t>items permitted</w:t>
      </w:r>
      <w:r w:rsidRPr="00EB3F73">
        <w:rPr>
          <w:spacing w:val="1"/>
          <w:lang w:val="en-GB"/>
        </w:rPr>
        <w:t xml:space="preserve"> </w:t>
      </w:r>
      <w:r w:rsidRPr="00EB3F73">
        <w:rPr>
          <w:lang w:val="en-GB"/>
        </w:rPr>
        <w:t>are</w:t>
      </w:r>
      <w:r w:rsidRPr="00EB3F73">
        <w:rPr>
          <w:spacing w:val="1"/>
          <w:lang w:val="en-GB"/>
        </w:rPr>
        <w:t xml:space="preserve"> </w:t>
      </w:r>
      <w:r w:rsidRPr="00EB3F73">
        <w:rPr>
          <w:lang w:val="en-GB"/>
        </w:rPr>
        <w:t>a protective</w:t>
      </w:r>
      <w:r w:rsidRPr="00EB3F73">
        <w:rPr>
          <w:spacing w:val="1"/>
          <w:lang w:val="en-GB"/>
        </w:rPr>
        <w:t xml:space="preserve"> </w:t>
      </w:r>
      <w:r w:rsidRPr="00EB3F73">
        <w:rPr>
          <w:lang w:val="en-GB"/>
        </w:rPr>
        <w:t>helmet, external leg</w:t>
      </w:r>
      <w:r w:rsidRPr="00EB3F73">
        <w:rPr>
          <w:spacing w:val="1"/>
          <w:lang w:val="en-GB"/>
        </w:rPr>
        <w:t xml:space="preserve"> </w:t>
      </w:r>
      <w:r w:rsidRPr="00EB3F73">
        <w:rPr>
          <w:lang w:val="en-GB"/>
        </w:rPr>
        <w:t>guards (batting</w:t>
      </w:r>
      <w:r w:rsidR="00613FFF" w:rsidRPr="00EB3F73">
        <w:rPr>
          <w:lang w:val="en-GB"/>
        </w:rPr>
        <w:t xml:space="preserve"> </w:t>
      </w:r>
      <w:r w:rsidRPr="00EB3F73">
        <w:rPr>
          <w:lang w:val="en-GB"/>
        </w:rPr>
        <w:t>pads),</w:t>
      </w:r>
      <w:r w:rsidRPr="00EB3F73">
        <w:rPr>
          <w:spacing w:val="1"/>
          <w:lang w:val="en-GB"/>
        </w:rPr>
        <w:t xml:space="preserve"> </w:t>
      </w:r>
      <w:r w:rsidRPr="00EB3F73">
        <w:rPr>
          <w:lang w:val="en-GB"/>
        </w:rPr>
        <w:t>batting</w:t>
      </w:r>
      <w:r w:rsidRPr="00EB3F73">
        <w:rPr>
          <w:spacing w:val="-2"/>
          <w:lang w:val="en-GB"/>
        </w:rPr>
        <w:t xml:space="preserve"> </w:t>
      </w:r>
      <w:r w:rsidRPr="00EB3F73">
        <w:rPr>
          <w:lang w:val="en-GB"/>
        </w:rPr>
        <w:t>gloves</w:t>
      </w:r>
      <w:r w:rsidRPr="00EB3F73">
        <w:rPr>
          <w:spacing w:val="-4"/>
          <w:lang w:val="en-GB"/>
        </w:rPr>
        <w:t xml:space="preserve"> </w:t>
      </w:r>
      <w:r w:rsidRPr="00EB3F73">
        <w:rPr>
          <w:lang w:val="en-GB"/>
        </w:rPr>
        <w:t>and,</w:t>
      </w:r>
      <w:r w:rsidRPr="00EB3F73">
        <w:rPr>
          <w:spacing w:val="2"/>
          <w:lang w:val="en-GB"/>
        </w:rPr>
        <w:t xml:space="preserve"> </w:t>
      </w:r>
      <w:r w:rsidRPr="00EB3F73">
        <w:rPr>
          <w:lang w:val="en-GB"/>
        </w:rPr>
        <w:t>if</w:t>
      </w:r>
      <w:r w:rsidRPr="00EB3F73">
        <w:rPr>
          <w:spacing w:val="2"/>
          <w:lang w:val="en-GB"/>
        </w:rPr>
        <w:t xml:space="preserve"> </w:t>
      </w:r>
      <w:r w:rsidRPr="00EB3F73">
        <w:rPr>
          <w:lang w:val="en-GB"/>
        </w:rPr>
        <w:t>visible,</w:t>
      </w:r>
      <w:r w:rsidRPr="00EB3F73">
        <w:rPr>
          <w:spacing w:val="1"/>
          <w:lang w:val="en-GB"/>
        </w:rPr>
        <w:t xml:space="preserve"> </w:t>
      </w:r>
      <w:r w:rsidRPr="00EB3F73">
        <w:rPr>
          <w:lang w:val="en-GB"/>
        </w:rPr>
        <w:t>forearm</w:t>
      </w:r>
      <w:r w:rsidRPr="00EB3F73">
        <w:rPr>
          <w:spacing w:val="-1"/>
          <w:lang w:val="en-GB"/>
        </w:rPr>
        <w:t xml:space="preserve"> </w:t>
      </w:r>
      <w:r w:rsidRPr="00EB3F73">
        <w:rPr>
          <w:lang w:val="en-GB"/>
        </w:rPr>
        <w:t>guards.</w:t>
      </w:r>
    </w:p>
    <w:p w14:paraId="7DB11770" w14:textId="669EEEAF" w:rsidR="00932C18" w:rsidRPr="00EB3F73" w:rsidRDefault="00242E3E">
      <w:pPr>
        <w:pStyle w:val="BodyText"/>
        <w:spacing w:before="80"/>
        <w:ind w:left="1196" w:right="704"/>
        <w:rPr>
          <w:lang w:val="en-GB"/>
        </w:rPr>
      </w:pPr>
      <w:r w:rsidRPr="00EB3F73">
        <w:rPr>
          <w:lang w:val="en-GB"/>
        </w:rPr>
        <w:lastRenderedPageBreak/>
        <w:t xml:space="preserve">For a fielder, only a protective helmet is permitted, except in the case of a </w:t>
      </w:r>
      <w:proofErr w:type="gramStart"/>
      <w:r w:rsidRPr="00EB3F73">
        <w:rPr>
          <w:lang w:val="en-GB"/>
        </w:rPr>
        <w:t>wicket</w:t>
      </w:r>
      <w:r w:rsidR="003B5505">
        <w:rPr>
          <w:lang w:val="en-GB"/>
        </w:rPr>
        <w:t>-</w:t>
      </w:r>
      <w:r w:rsidRPr="00EB3F73">
        <w:rPr>
          <w:lang w:val="en-GB"/>
        </w:rPr>
        <w:t>keeper</w:t>
      </w:r>
      <w:proofErr w:type="gramEnd"/>
      <w:r w:rsidRPr="00EB3F73">
        <w:rPr>
          <w:lang w:val="en-GB"/>
        </w:rPr>
        <w:t>,</w:t>
      </w:r>
      <w:r w:rsidRPr="00EB3F73">
        <w:rPr>
          <w:spacing w:val="-3"/>
          <w:lang w:val="en-GB"/>
        </w:rPr>
        <w:t xml:space="preserve"> </w:t>
      </w:r>
      <w:r w:rsidRPr="00EB3F73">
        <w:rPr>
          <w:lang w:val="en-GB"/>
        </w:rPr>
        <w:t>for</w:t>
      </w:r>
      <w:r w:rsidRPr="00EB3F73">
        <w:rPr>
          <w:spacing w:val="-1"/>
          <w:lang w:val="en-GB"/>
        </w:rPr>
        <w:t xml:space="preserve"> </w:t>
      </w:r>
      <w:r w:rsidRPr="00EB3F73">
        <w:rPr>
          <w:lang w:val="en-GB"/>
        </w:rPr>
        <w:t>whom</w:t>
      </w:r>
      <w:r w:rsidRPr="00EB3F73">
        <w:rPr>
          <w:spacing w:val="-1"/>
          <w:lang w:val="en-GB"/>
        </w:rPr>
        <w:t xml:space="preserve"> </w:t>
      </w:r>
      <w:r w:rsidRPr="00EB3F73">
        <w:rPr>
          <w:lang w:val="en-GB"/>
        </w:rPr>
        <w:t>wicket-keeping</w:t>
      </w:r>
      <w:r w:rsidRPr="00EB3F73">
        <w:rPr>
          <w:spacing w:val="-2"/>
          <w:lang w:val="en-GB"/>
        </w:rPr>
        <w:t xml:space="preserve"> </w:t>
      </w:r>
      <w:r w:rsidRPr="00EB3F73">
        <w:rPr>
          <w:lang w:val="en-GB"/>
        </w:rPr>
        <w:t>pads</w:t>
      </w:r>
      <w:r w:rsidRPr="00EB3F73">
        <w:rPr>
          <w:spacing w:val="-4"/>
          <w:lang w:val="en-GB"/>
        </w:rPr>
        <w:t xml:space="preserve"> </w:t>
      </w:r>
      <w:r w:rsidRPr="00EB3F73">
        <w:rPr>
          <w:lang w:val="en-GB"/>
        </w:rPr>
        <w:t>and</w:t>
      </w:r>
      <w:r w:rsidRPr="00EB3F73">
        <w:rPr>
          <w:spacing w:val="-1"/>
          <w:lang w:val="en-GB"/>
        </w:rPr>
        <w:t xml:space="preserve"> </w:t>
      </w:r>
      <w:r w:rsidRPr="00EB3F73">
        <w:rPr>
          <w:lang w:val="en-GB"/>
        </w:rPr>
        <w:t>gloves</w:t>
      </w:r>
      <w:r w:rsidRPr="00EB3F73">
        <w:rPr>
          <w:spacing w:val="-4"/>
          <w:lang w:val="en-GB"/>
        </w:rPr>
        <w:t xml:space="preserve"> </w:t>
      </w:r>
      <w:r w:rsidRPr="00EB3F73">
        <w:rPr>
          <w:lang w:val="en-GB"/>
        </w:rPr>
        <w:t>are</w:t>
      </w:r>
      <w:r w:rsidRPr="00EB3F73">
        <w:rPr>
          <w:spacing w:val="-2"/>
          <w:lang w:val="en-GB"/>
        </w:rPr>
        <w:t xml:space="preserve"> </w:t>
      </w:r>
      <w:r w:rsidRPr="00EB3F73">
        <w:rPr>
          <w:lang w:val="en-GB"/>
        </w:rPr>
        <w:t>also</w:t>
      </w:r>
      <w:r w:rsidRPr="00EB3F73">
        <w:rPr>
          <w:spacing w:val="-2"/>
          <w:lang w:val="en-GB"/>
        </w:rPr>
        <w:t xml:space="preserve"> </w:t>
      </w:r>
      <w:r w:rsidRPr="00EB3F73">
        <w:rPr>
          <w:lang w:val="en-GB"/>
        </w:rPr>
        <w:t>permitted.</w:t>
      </w:r>
    </w:p>
    <w:p w14:paraId="0DDD0C37" w14:textId="2F47F83E" w:rsidR="00932C18" w:rsidRPr="00EB3F73" w:rsidRDefault="00242E3E">
      <w:pPr>
        <w:pStyle w:val="BodyText"/>
        <w:spacing w:before="118" w:line="247" w:lineRule="auto"/>
        <w:ind w:left="1196" w:right="707" w:hanging="567"/>
        <w:rPr>
          <w:lang w:val="en-GB"/>
        </w:rPr>
      </w:pPr>
      <w:r w:rsidRPr="00EB3F73">
        <w:rPr>
          <w:rFonts w:ascii="Arial"/>
          <w:b/>
          <w:lang w:val="en-GB"/>
        </w:rPr>
        <w:t>A</w:t>
      </w:r>
      <w:r w:rsidR="003B5505">
        <w:rPr>
          <w:rFonts w:ascii="Arial"/>
          <w:b/>
          <w:lang w:val="en-GB"/>
        </w:rPr>
        <w:t>.</w:t>
      </w:r>
      <w:r w:rsidRPr="00EB3F73">
        <w:rPr>
          <w:rFonts w:ascii="Arial"/>
          <w:b/>
          <w:lang w:val="en-GB"/>
        </w:rPr>
        <w:t xml:space="preserve">2.3 A protective helmet </w:t>
      </w:r>
      <w:r w:rsidRPr="00EB3F73">
        <w:rPr>
          <w:lang w:val="en-GB"/>
        </w:rPr>
        <w:t>is headwear made of hard material and designed to protect the</w:t>
      </w:r>
      <w:r w:rsidRPr="00EB3F73">
        <w:rPr>
          <w:spacing w:val="1"/>
          <w:lang w:val="en-GB"/>
        </w:rPr>
        <w:t xml:space="preserve"> </w:t>
      </w:r>
      <w:r w:rsidRPr="00EB3F73">
        <w:rPr>
          <w:lang w:val="en-GB"/>
        </w:rPr>
        <w:t>head</w:t>
      </w:r>
      <w:r w:rsidR="00454DED" w:rsidRPr="00EB3F73">
        <w:rPr>
          <w:lang w:val="en-GB"/>
        </w:rPr>
        <w:t>, neck and/or the face</w:t>
      </w:r>
      <w:r w:rsidRPr="00EB3F73">
        <w:rPr>
          <w:lang w:val="en-GB"/>
        </w:rPr>
        <w:t>.</w:t>
      </w:r>
      <w:r w:rsidR="00EA4AC1" w:rsidRPr="00EB3F73">
        <w:rPr>
          <w:lang w:val="en-GB"/>
        </w:rPr>
        <w:t xml:space="preserve"> </w:t>
      </w:r>
      <w:r w:rsidRPr="00EB3F73">
        <w:rPr>
          <w:lang w:val="en-GB"/>
        </w:rPr>
        <w:t>For the purposes of interpreting these Laws of Cricket, such</w:t>
      </w:r>
      <w:r w:rsidRPr="00EB3F73">
        <w:rPr>
          <w:spacing w:val="1"/>
          <w:lang w:val="en-GB"/>
        </w:rPr>
        <w:t xml:space="preserve"> </w:t>
      </w:r>
      <w:r w:rsidRPr="00EB3F73">
        <w:rPr>
          <w:lang w:val="en-GB"/>
        </w:rPr>
        <w:t>a</w:t>
      </w:r>
      <w:r w:rsidRPr="00EB3F73">
        <w:rPr>
          <w:spacing w:val="2"/>
          <w:lang w:val="en-GB"/>
        </w:rPr>
        <w:t xml:space="preserve"> </w:t>
      </w:r>
      <w:r w:rsidRPr="00EB3F73">
        <w:rPr>
          <w:lang w:val="en-GB"/>
        </w:rPr>
        <w:t>description</w:t>
      </w:r>
      <w:r w:rsidRPr="00EB3F73">
        <w:rPr>
          <w:spacing w:val="3"/>
          <w:lang w:val="en-GB"/>
        </w:rPr>
        <w:t xml:space="preserve"> </w:t>
      </w:r>
      <w:r w:rsidRPr="00EB3F73">
        <w:rPr>
          <w:lang w:val="en-GB"/>
        </w:rPr>
        <w:t>will include</w:t>
      </w:r>
      <w:r w:rsidRPr="00EB3F73">
        <w:rPr>
          <w:spacing w:val="-2"/>
          <w:lang w:val="en-GB"/>
        </w:rPr>
        <w:t xml:space="preserve"> </w:t>
      </w:r>
      <w:r w:rsidRPr="00EB3F73">
        <w:rPr>
          <w:lang w:val="en-GB"/>
        </w:rPr>
        <w:t>faceguards</w:t>
      </w:r>
      <w:r w:rsidR="00454DED" w:rsidRPr="00EB3F73">
        <w:rPr>
          <w:lang w:val="en-GB"/>
        </w:rPr>
        <w:t xml:space="preserve">, </w:t>
      </w:r>
      <w:proofErr w:type="gramStart"/>
      <w:r w:rsidR="00454DED" w:rsidRPr="00EB3F73">
        <w:rPr>
          <w:lang w:val="en-GB"/>
        </w:rPr>
        <w:t>grilles</w:t>
      </w:r>
      <w:proofErr w:type="gramEnd"/>
      <w:r w:rsidR="00454DED" w:rsidRPr="00EB3F73">
        <w:rPr>
          <w:lang w:val="en-GB"/>
        </w:rPr>
        <w:t xml:space="preserve"> and neck guards</w:t>
      </w:r>
      <w:r w:rsidRPr="00EB3F73">
        <w:rPr>
          <w:lang w:val="en-GB"/>
        </w:rPr>
        <w:t>.</w:t>
      </w:r>
    </w:p>
    <w:p w14:paraId="742A5C70" w14:textId="770B280E" w:rsidR="00932C18" w:rsidRPr="00EB3F73" w:rsidRDefault="00242E3E">
      <w:pPr>
        <w:pStyle w:val="BodyText"/>
        <w:spacing w:before="120"/>
        <w:ind w:left="1196" w:right="710" w:hanging="567"/>
        <w:rPr>
          <w:lang w:val="en-GB"/>
        </w:rPr>
      </w:pPr>
      <w:r w:rsidRPr="00EB3F73">
        <w:rPr>
          <w:rFonts w:ascii="Arial" w:hAnsi="Arial"/>
          <w:b/>
          <w:lang w:val="en-GB"/>
        </w:rPr>
        <w:t>A</w:t>
      </w:r>
      <w:r w:rsidR="003B5505">
        <w:rPr>
          <w:rFonts w:ascii="Arial" w:hAnsi="Arial"/>
          <w:b/>
          <w:lang w:val="en-GB"/>
        </w:rPr>
        <w:t>.</w:t>
      </w:r>
      <w:r w:rsidRPr="00EB3F73">
        <w:rPr>
          <w:rFonts w:ascii="Arial" w:hAnsi="Arial"/>
          <w:b/>
          <w:lang w:val="en-GB"/>
        </w:rPr>
        <w:t xml:space="preserve">2.4 Equipment </w:t>
      </w:r>
      <w:r w:rsidRPr="00EB3F73">
        <w:rPr>
          <w:lang w:val="en-GB"/>
        </w:rPr>
        <w:t xml:space="preserve">– a </w:t>
      </w:r>
      <w:r w:rsidR="00B84601" w:rsidRPr="00EB3F73">
        <w:rPr>
          <w:lang w:val="en-GB"/>
        </w:rPr>
        <w:t>batter</w:t>
      </w:r>
      <w:r w:rsidRPr="00EB3F73">
        <w:rPr>
          <w:lang w:val="en-GB"/>
        </w:rPr>
        <w:t>’s equipment is his/her bat as defined above, together with any</w:t>
      </w:r>
      <w:r w:rsidRPr="00EB3F73">
        <w:rPr>
          <w:spacing w:val="-59"/>
          <w:lang w:val="en-GB"/>
        </w:rPr>
        <w:t xml:space="preserve"> </w:t>
      </w:r>
      <w:r w:rsidRPr="00EB3F73">
        <w:rPr>
          <w:lang w:val="en-GB"/>
        </w:rPr>
        <w:t>external</w:t>
      </w:r>
      <w:r w:rsidRPr="00EB3F73">
        <w:rPr>
          <w:spacing w:val="-6"/>
          <w:lang w:val="en-GB"/>
        </w:rPr>
        <w:t xml:space="preserve"> </w:t>
      </w:r>
      <w:r w:rsidRPr="00EB3F73">
        <w:rPr>
          <w:lang w:val="en-GB"/>
        </w:rPr>
        <w:t>protective</w:t>
      </w:r>
      <w:r w:rsidRPr="00EB3F73">
        <w:rPr>
          <w:spacing w:val="3"/>
          <w:lang w:val="en-GB"/>
        </w:rPr>
        <w:t xml:space="preserve"> </w:t>
      </w:r>
      <w:r w:rsidRPr="00EB3F73">
        <w:rPr>
          <w:lang w:val="en-GB"/>
        </w:rPr>
        <w:t>equipment</w:t>
      </w:r>
      <w:r w:rsidRPr="00EB3F73">
        <w:rPr>
          <w:spacing w:val="-3"/>
          <w:lang w:val="en-GB"/>
        </w:rPr>
        <w:t xml:space="preserve"> </w:t>
      </w:r>
      <w:r w:rsidRPr="00EB3F73">
        <w:rPr>
          <w:lang w:val="en-GB"/>
        </w:rPr>
        <w:t>he/she</w:t>
      </w:r>
      <w:r w:rsidRPr="00EB3F73">
        <w:rPr>
          <w:spacing w:val="3"/>
          <w:lang w:val="en-GB"/>
        </w:rPr>
        <w:t xml:space="preserve"> </w:t>
      </w:r>
      <w:r w:rsidRPr="00EB3F73">
        <w:rPr>
          <w:lang w:val="en-GB"/>
        </w:rPr>
        <w:t>is</w:t>
      </w:r>
      <w:r w:rsidRPr="00EB3F73">
        <w:rPr>
          <w:spacing w:val="1"/>
          <w:lang w:val="en-GB"/>
        </w:rPr>
        <w:t xml:space="preserve"> </w:t>
      </w:r>
      <w:r w:rsidRPr="00EB3F73">
        <w:rPr>
          <w:lang w:val="en-GB"/>
        </w:rPr>
        <w:t>wearing.</w:t>
      </w:r>
    </w:p>
    <w:p w14:paraId="18293950" w14:textId="77777777" w:rsidR="00932C18" w:rsidRPr="00EB3F73" w:rsidRDefault="00242E3E">
      <w:pPr>
        <w:pStyle w:val="BodyText"/>
        <w:spacing w:before="123"/>
        <w:ind w:left="1196"/>
        <w:rPr>
          <w:lang w:val="en-GB"/>
        </w:rPr>
      </w:pPr>
      <w:r w:rsidRPr="00EB3F73">
        <w:rPr>
          <w:lang w:val="en-GB"/>
        </w:rPr>
        <w:t>A</w:t>
      </w:r>
      <w:r w:rsidRPr="00EB3F73">
        <w:rPr>
          <w:spacing w:val="1"/>
          <w:lang w:val="en-GB"/>
        </w:rPr>
        <w:t xml:space="preserve"> </w:t>
      </w:r>
      <w:r w:rsidRPr="00EB3F73">
        <w:rPr>
          <w:lang w:val="en-GB"/>
        </w:rPr>
        <w:t>fielder’s</w:t>
      </w:r>
      <w:r w:rsidRPr="00EB3F73">
        <w:rPr>
          <w:spacing w:val="-4"/>
          <w:lang w:val="en-GB"/>
        </w:rPr>
        <w:t xml:space="preserve"> </w:t>
      </w:r>
      <w:r w:rsidRPr="00EB3F73">
        <w:rPr>
          <w:lang w:val="en-GB"/>
        </w:rPr>
        <w:t>equipment</w:t>
      </w:r>
      <w:r w:rsidRPr="00EB3F73">
        <w:rPr>
          <w:spacing w:val="2"/>
          <w:lang w:val="en-GB"/>
        </w:rPr>
        <w:t xml:space="preserve"> </w:t>
      </w:r>
      <w:r w:rsidRPr="00EB3F73">
        <w:rPr>
          <w:lang w:val="en-GB"/>
        </w:rPr>
        <w:t>is</w:t>
      </w:r>
      <w:r w:rsidRPr="00EB3F73">
        <w:rPr>
          <w:spacing w:val="-4"/>
          <w:lang w:val="en-GB"/>
        </w:rPr>
        <w:t xml:space="preserve"> </w:t>
      </w:r>
      <w:r w:rsidRPr="00EB3F73">
        <w:rPr>
          <w:lang w:val="en-GB"/>
        </w:rPr>
        <w:t>any external</w:t>
      </w:r>
      <w:r w:rsidRPr="00EB3F73">
        <w:rPr>
          <w:spacing w:val="-5"/>
          <w:lang w:val="en-GB"/>
        </w:rPr>
        <w:t xml:space="preserve"> </w:t>
      </w:r>
      <w:r w:rsidRPr="00EB3F73">
        <w:rPr>
          <w:lang w:val="en-GB"/>
        </w:rPr>
        <w:t>protective</w:t>
      </w:r>
      <w:r w:rsidRPr="00EB3F73">
        <w:rPr>
          <w:spacing w:val="-2"/>
          <w:lang w:val="en-GB"/>
        </w:rPr>
        <w:t xml:space="preserve"> </w:t>
      </w:r>
      <w:r w:rsidRPr="00EB3F73">
        <w:rPr>
          <w:lang w:val="en-GB"/>
        </w:rPr>
        <w:t>equipment</w:t>
      </w:r>
      <w:r w:rsidRPr="00EB3F73">
        <w:rPr>
          <w:spacing w:val="-3"/>
          <w:lang w:val="en-GB"/>
        </w:rPr>
        <w:t xml:space="preserve"> </w:t>
      </w:r>
      <w:r w:rsidRPr="00EB3F73">
        <w:rPr>
          <w:lang w:val="en-GB"/>
        </w:rPr>
        <w:t>that</w:t>
      </w:r>
      <w:r w:rsidRPr="00EB3F73">
        <w:rPr>
          <w:spacing w:val="-3"/>
          <w:lang w:val="en-GB"/>
        </w:rPr>
        <w:t xml:space="preserve"> </w:t>
      </w:r>
      <w:r w:rsidRPr="00EB3F73">
        <w:rPr>
          <w:lang w:val="en-GB"/>
        </w:rPr>
        <w:t>he/she</w:t>
      </w:r>
      <w:r w:rsidRPr="00EB3F73">
        <w:rPr>
          <w:spacing w:val="-3"/>
          <w:lang w:val="en-GB"/>
        </w:rPr>
        <w:t xml:space="preserve"> </w:t>
      </w:r>
      <w:r w:rsidRPr="00EB3F73">
        <w:rPr>
          <w:lang w:val="en-GB"/>
        </w:rPr>
        <w:t>is</w:t>
      </w:r>
      <w:r w:rsidRPr="00EB3F73">
        <w:rPr>
          <w:spacing w:val="1"/>
          <w:lang w:val="en-GB"/>
        </w:rPr>
        <w:t xml:space="preserve"> </w:t>
      </w:r>
      <w:r w:rsidRPr="00EB3F73">
        <w:rPr>
          <w:lang w:val="en-GB"/>
        </w:rPr>
        <w:t>wearing.</w:t>
      </w:r>
    </w:p>
    <w:p w14:paraId="00887906" w14:textId="020C9082" w:rsidR="00932C18" w:rsidRPr="00EB3F73" w:rsidRDefault="00242E3E">
      <w:pPr>
        <w:pStyle w:val="BodyText"/>
        <w:spacing w:before="117"/>
        <w:ind w:left="630"/>
        <w:rPr>
          <w:lang w:val="en-GB"/>
        </w:rPr>
      </w:pPr>
      <w:r w:rsidRPr="00EB3F73">
        <w:rPr>
          <w:rFonts w:ascii="Arial" w:hAnsi="Arial"/>
          <w:b/>
          <w:lang w:val="en-GB"/>
        </w:rPr>
        <w:t>A</w:t>
      </w:r>
      <w:r w:rsidR="003B5505">
        <w:rPr>
          <w:rFonts w:ascii="Arial" w:hAnsi="Arial"/>
          <w:b/>
          <w:lang w:val="en-GB"/>
        </w:rPr>
        <w:t>.</w:t>
      </w:r>
      <w:r w:rsidRPr="00EB3F73">
        <w:rPr>
          <w:rFonts w:ascii="Arial" w:hAnsi="Arial"/>
          <w:b/>
          <w:lang w:val="en-GB"/>
        </w:rPr>
        <w:t>2.5</w:t>
      </w:r>
      <w:r w:rsidRPr="00EB3F73">
        <w:rPr>
          <w:rFonts w:ascii="Arial" w:hAnsi="Arial"/>
          <w:b/>
          <w:spacing w:val="2"/>
          <w:lang w:val="en-GB"/>
        </w:rPr>
        <w:t xml:space="preserve"> </w:t>
      </w:r>
      <w:r w:rsidRPr="00EB3F73">
        <w:rPr>
          <w:rFonts w:ascii="Arial" w:hAnsi="Arial"/>
          <w:b/>
          <w:lang w:val="en-GB"/>
        </w:rPr>
        <w:t>The</w:t>
      </w:r>
      <w:r w:rsidRPr="00EB3F73">
        <w:rPr>
          <w:rFonts w:ascii="Arial" w:hAnsi="Arial"/>
          <w:b/>
          <w:spacing w:val="2"/>
          <w:lang w:val="en-GB"/>
        </w:rPr>
        <w:t xml:space="preserve"> </w:t>
      </w:r>
      <w:r w:rsidRPr="00EB3F73">
        <w:rPr>
          <w:rFonts w:ascii="Arial" w:hAnsi="Arial"/>
          <w:b/>
          <w:lang w:val="en-GB"/>
        </w:rPr>
        <w:t>bat</w:t>
      </w:r>
      <w:r w:rsidRPr="00EB3F73">
        <w:rPr>
          <w:rFonts w:ascii="Arial" w:hAnsi="Arial"/>
          <w:b/>
          <w:spacing w:val="-2"/>
          <w:lang w:val="en-GB"/>
        </w:rPr>
        <w:t xml:space="preserve"> </w:t>
      </w:r>
      <w:r w:rsidRPr="00EB3F73">
        <w:rPr>
          <w:lang w:val="en-GB"/>
        </w:rPr>
        <w:t>–</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following</w:t>
      </w:r>
      <w:r w:rsidRPr="00EB3F73">
        <w:rPr>
          <w:spacing w:val="-3"/>
          <w:lang w:val="en-GB"/>
        </w:rPr>
        <w:t xml:space="preserve"> </w:t>
      </w:r>
      <w:r w:rsidRPr="00EB3F73">
        <w:rPr>
          <w:lang w:val="en-GB"/>
        </w:rPr>
        <w:t>are</w:t>
      </w:r>
      <w:r w:rsidRPr="00EB3F73">
        <w:rPr>
          <w:spacing w:val="2"/>
          <w:lang w:val="en-GB"/>
        </w:rPr>
        <w:t xml:space="preserve"> </w:t>
      </w:r>
      <w:r w:rsidRPr="00EB3F73">
        <w:rPr>
          <w:lang w:val="en-GB"/>
        </w:rPr>
        <w:t>to</w:t>
      </w:r>
      <w:r w:rsidRPr="00EB3F73">
        <w:rPr>
          <w:spacing w:val="-2"/>
          <w:lang w:val="en-GB"/>
        </w:rPr>
        <w:t xml:space="preserve"> </w:t>
      </w:r>
      <w:r w:rsidRPr="00EB3F73">
        <w:rPr>
          <w:lang w:val="en-GB"/>
        </w:rPr>
        <w:t>be</w:t>
      </w:r>
      <w:r w:rsidRPr="00EB3F73">
        <w:rPr>
          <w:spacing w:val="-3"/>
          <w:lang w:val="en-GB"/>
        </w:rPr>
        <w:t xml:space="preserve"> </w:t>
      </w:r>
      <w:r w:rsidRPr="00EB3F73">
        <w:rPr>
          <w:lang w:val="en-GB"/>
        </w:rPr>
        <w:t>considered</w:t>
      </w:r>
      <w:r w:rsidRPr="00EB3F73">
        <w:rPr>
          <w:spacing w:val="-8"/>
          <w:lang w:val="en-GB"/>
        </w:rPr>
        <w:t xml:space="preserve"> </w:t>
      </w:r>
      <w:r w:rsidRPr="00EB3F73">
        <w:rPr>
          <w:lang w:val="en-GB"/>
        </w:rPr>
        <w:t>as</w:t>
      </w:r>
      <w:r w:rsidRPr="00EB3F73">
        <w:rPr>
          <w:spacing w:val="1"/>
          <w:lang w:val="en-GB"/>
        </w:rPr>
        <w:t xml:space="preserve"> </w:t>
      </w:r>
      <w:r w:rsidRPr="00EB3F73">
        <w:rPr>
          <w:lang w:val="en-GB"/>
        </w:rPr>
        <w:t>part</w:t>
      </w:r>
      <w:r w:rsidRPr="00EB3F73">
        <w:rPr>
          <w:spacing w:val="-4"/>
          <w:lang w:val="en-GB"/>
        </w:rPr>
        <w:t xml:space="preserve"> </w:t>
      </w:r>
      <w:r w:rsidRPr="00EB3F73">
        <w:rPr>
          <w:lang w:val="en-GB"/>
        </w:rPr>
        <w:t>of</w:t>
      </w:r>
      <w:r w:rsidRPr="00EB3F73">
        <w:rPr>
          <w:spacing w:val="1"/>
          <w:lang w:val="en-GB"/>
        </w:rPr>
        <w:t xml:space="preserve"> </w:t>
      </w:r>
      <w:r w:rsidRPr="00EB3F73">
        <w:rPr>
          <w:lang w:val="en-GB"/>
        </w:rPr>
        <w:t>the</w:t>
      </w:r>
      <w:r w:rsidRPr="00EB3F73">
        <w:rPr>
          <w:spacing w:val="2"/>
          <w:lang w:val="en-GB"/>
        </w:rPr>
        <w:t xml:space="preserve"> </w:t>
      </w:r>
      <w:r w:rsidRPr="00EB3F73">
        <w:rPr>
          <w:lang w:val="en-GB"/>
        </w:rPr>
        <w:t>bat:</w:t>
      </w:r>
    </w:p>
    <w:p w14:paraId="0E978F2F" w14:textId="77777777" w:rsidR="00932C18" w:rsidRPr="00EB3F73" w:rsidRDefault="00242E3E">
      <w:pPr>
        <w:pStyle w:val="ListParagraph"/>
        <w:numPr>
          <w:ilvl w:val="0"/>
          <w:numId w:val="52"/>
        </w:numPr>
        <w:tabs>
          <w:tab w:val="left" w:pos="1447"/>
        </w:tabs>
        <w:ind w:left="1446"/>
        <w:rPr>
          <w:lang w:val="en-GB"/>
        </w:rPr>
      </w:pPr>
      <w:r w:rsidRPr="00EB3F73">
        <w:rPr>
          <w:lang w:val="en-GB"/>
        </w:rPr>
        <w:t>the</w:t>
      </w:r>
      <w:r w:rsidRPr="00EB3F73">
        <w:rPr>
          <w:spacing w:val="-3"/>
          <w:lang w:val="en-GB"/>
        </w:rPr>
        <w:t xml:space="preserve"> </w:t>
      </w:r>
      <w:r w:rsidRPr="00EB3F73">
        <w:rPr>
          <w:lang w:val="en-GB"/>
        </w:rPr>
        <w:t>whole</w:t>
      </w:r>
      <w:r w:rsidRPr="00EB3F73">
        <w:rPr>
          <w:spacing w:val="-3"/>
          <w:lang w:val="en-GB"/>
        </w:rPr>
        <w:t xml:space="preserve"> </w:t>
      </w:r>
      <w:r w:rsidRPr="00EB3F73">
        <w:rPr>
          <w:lang w:val="en-GB"/>
        </w:rPr>
        <w:t>of</w:t>
      </w:r>
      <w:r w:rsidRPr="00EB3F73">
        <w:rPr>
          <w:spacing w:val="1"/>
          <w:lang w:val="en-GB"/>
        </w:rPr>
        <w:t xml:space="preserve"> </w:t>
      </w:r>
      <w:r w:rsidRPr="00EB3F73">
        <w:rPr>
          <w:lang w:val="en-GB"/>
        </w:rPr>
        <w:t>the</w:t>
      </w:r>
      <w:r w:rsidRPr="00EB3F73">
        <w:rPr>
          <w:spacing w:val="-3"/>
          <w:lang w:val="en-GB"/>
        </w:rPr>
        <w:t xml:space="preserve"> </w:t>
      </w:r>
      <w:r w:rsidRPr="00EB3F73">
        <w:rPr>
          <w:lang w:val="en-GB"/>
        </w:rPr>
        <w:t>bat</w:t>
      </w:r>
      <w:r w:rsidRPr="00EB3F73">
        <w:rPr>
          <w:spacing w:val="1"/>
          <w:lang w:val="en-GB"/>
        </w:rPr>
        <w:t xml:space="preserve"> </w:t>
      </w:r>
      <w:r w:rsidRPr="00EB3F73">
        <w:rPr>
          <w:lang w:val="en-GB"/>
        </w:rPr>
        <w:t>itself.</w:t>
      </w:r>
    </w:p>
    <w:p w14:paraId="675CB3CC" w14:textId="77777777" w:rsidR="00932C18" w:rsidRPr="00EB3F73" w:rsidRDefault="00242E3E">
      <w:pPr>
        <w:pStyle w:val="ListParagraph"/>
        <w:numPr>
          <w:ilvl w:val="0"/>
          <w:numId w:val="52"/>
        </w:numPr>
        <w:tabs>
          <w:tab w:val="left" w:pos="1447"/>
        </w:tabs>
        <w:spacing w:before="122"/>
        <w:ind w:left="1446"/>
        <w:rPr>
          <w:lang w:val="en-GB"/>
        </w:rPr>
      </w:pPr>
      <w:r w:rsidRPr="00EB3F73">
        <w:rPr>
          <w:lang w:val="en-GB"/>
        </w:rPr>
        <w:t>the</w:t>
      </w:r>
      <w:r w:rsidRPr="00EB3F73">
        <w:rPr>
          <w:spacing w:val="-3"/>
          <w:lang w:val="en-GB"/>
        </w:rPr>
        <w:t xml:space="preserve"> </w:t>
      </w:r>
      <w:r w:rsidRPr="00EB3F73">
        <w:rPr>
          <w:lang w:val="en-GB"/>
        </w:rPr>
        <w:t>whole</w:t>
      </w:r>
      <w:r w:rsidRPr="00EB3F73">
        <w:rPr>
          <w:spacing w:val="-2"/>
          <w:lang w:val="en-GB"/>
        </w:rPr>
        <w:t xml:space="preserve"> </w:t>
      </w:r>
      <w:r w:rsidRPr="00EB3F73">
        <w:rPr>
          <w:lang w:val="en-GB"/>
        </w:rPr>
        <w:t>of</w:t>
      </w:r>
      <w:r w:rsidRPr="00EB3F73">
        <w:rPr>
          <w:spacing w:val="-3"/>
          <w:lang w:val="en-GB"/>
        </w:rPr>
        <w:t xml:space="preserve"> </w:t>
      </w:r>
      <w:r w:rsidRPr="00EB3F73">
        <w:rPr>
          <w:lang w:val="en-GB"/>
        </w:rPr>
        <w:t>a</w:t>
      </w:r>
      <w:r w:rsidRPr="00EB3F73">
        <w:rPr>
          <w:spacing w:val="3"/>
          <w:lang w:val="en-GB"/>
        </w:rPr>
        <w:t xml:space="preserve"> </w:t>
      </w:r>
      <w:r w:rsidRPr="00EB3F73">
        <w:rPr>
          <w:lang w:val="en-GB"/>
        </w:rPr>
        <w:t>glove</w:t>
      </w:r>
      <w:r w:rsidRPr="00EB3F73">
        <w:rPr>
          <w:spacing w:val="-2"/>
          <w:lang w:val="en-GB"/>
        </w:rPr>
        <w:t xml:space="preserve"> </w:t>
      </w:r>
      <w:r w:rsidRPr="00EB3F73">
        <w:rPr>
          <w:lang w:val="en-GB"/>
        </w:rPr>
        <w:t>(or</w:t>
      </w:r>
      <w:r w:rsidRPr="00EB3F73">
        <w:rPr>
          <w:spacing w:val="-2"/>
          <w:lang w:val="en-GB"/>
        </w:rPr>
        <w:t xml:space="preserve"> </w:t>
      </w:r>
      <w:r w:rsidRPr="00EB3F73">
        <w:rPr>
          <w:lang w:val="en-GB"/>
        </w:rPr>
        <w:t>gloves)</w:t>
      </w:r>
      <w:r w:rsidRPr="00EB3F73">
        <w:rPr>
          <w:spacing w:val="-1"/>
          <w:lang w:val="en-GB"/>
        </w:rPr>
        <w:t xml:space="preserve"> </w:t>
      </w:r>
      <w:r w:rsidRPr="00EB3F73">
        <w:rPr>
          <w:lang w:val="en-GB"/>
        </w:rPr>
        <w:t>worn</w:t>
      </w:r>
      <w:r w:rsidRPr="00EB3F73">
        <w:rPr>
          <w:spacing w:val="-2"/>
          <w:lang w:val="en-GB"/>
        </w:rPr>
        <w:t xml:space="preserve"> </w:t>
      </w:r>
      <w:r w:rsidRPr="00EB3F73">
        <w:rPr>
          <w:lang w:val="en-GB"/>
        </w:rPr>
        <w:t>on</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hand</w:t>
      </w:r>
      <w:r w:rsidRPr="00EB3F73">
        <w:rPr>
          <w:spacing w:val="2"/>
          <w:lang w:val="en-GB"/>
        </w:rPr>
        <w:t xml:space="preserve"> </w:t>
      </w:r>
      <w:r w:rsidRPr="00EB3F73">
        <w:rPr>
          <w:lang w:val="en-GB"/>
        </w:rPr>
        <w:t>(or</w:t>
      </w:r>
      <w:r w:rsidRPr="00EB3F73">
        <w:rPr>
          <w:spacing w:val="-1"/>
          <w:lang w:val="en-GB"/>
        </w:rPr>
        <w:t xml:space="preserve"> </w:t>
      </w:r>
      <w:r w:rsidRPr="00EB3F73">
        <w:rPr>
          <w:lang w:val="en-GB"/>
        </w:rPr>
        <w:t>hands)</w:t>
      </w:r>
      <w:r w:rsidRPr="00EB3F73">
        <w:rPr>
          <w:spacing w:val="-1"/>
          <w:lang w:val="en-GB"/>
        </w:rPr>
        <w:t xml:space="preserve"> </w:t>
      </w:r>
      <w:r w:rsidRPr="00EB3F73">
        <w:rPr>
          <w:lang w:val="en-GB"/>
        </w:rPr>
        <w:t>holding</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bat.</w:t>
      </w:r>
    </w:p>
    <w:p w14:paraId="6A6A8784" w14:textId="30EC28FF" w:rsidR="00932C18" w:rsidRPr="00EB3F73" w:rsidRDefault="00242E3E">
      <w:pPr>
        <w:pStyle w:val="ListParagraph"/>
        <w:numPr>
          <w:ilvl w:val="0"/>
          <w:numId w:val="52"/>
        </w:numPr>
        <w:tabs>
          <w:tab w:val="left" w:pos="1471"/>
        </w:tabs>
        <w:spacing w:before="116"/>
        <w:ind w:right="713" w:hanging="82"/>
        <w:rPr>
          <w:lang w:val="en-GB"/>
        </w:rPr>
      </w:pPr>
      <w:r w:rsidRPr="00EB3F73">
        <w:rPr>
          <w:lang w:val="en-GB"/>
        </w:rPr>
        <w:t>the</w:t>
      </w:r>
      <w:r w:rsidRPr="00EB3F73">
        <w:rPr>
          <w:spacing w:val="20"/>
          <w:lang w:val="en-GB"/>
        </w:rPr>
        <w:t xml:space="preserve"> </w:t>
      </w:r>
      <w:r w:rsidRPr="00EB3F73">
        <w:rPr>
          <w:lang w:val="en-GB"/>
        </w:rPr>
        <w:t>hand</w:t>
      </w:r>
      <w:r w:rsidRPr="00EB3F73">
        <w:rPr>
          <w:spacing w:val="26"/>
          <w:lang w:val="en-GB"/>
        </w:rPr>
        <w:t xml:space="preserve"> </w:t>
      </w:r>
      <w:r w:rsidRPr="00EB3F73">
        <w:rPr>
          <w:lang w:val="en-GB"/>
        </w:rPr>
        <w:t>(or</w:t>
      </w:r>
      <w:r w:rsidRPr="00EB3F73">
        <w:rPr>
          <w:spacing w:val="22"/>
          <w:lang w:val="en-GB"/>
        </w:rPr>
        <w:t xml:space="preserve"> </w:t>
      </w:r>
      <w:r w:rsidRPr="00EB3F73">
        <w:rPr>
          <w:lang w:val="en-GB"/>
        </w:rPr>
        <w:t>hands)</w:t>
      </w:r>
      <w:r w:rsidRPr="00EB3F73">
        <w:rPr>
          <w:spacing w:val="17"/>
          <w:lang w:val="en-GB"/>
        </w:rPr>
        <w:t xml:space="preserve"> </w:t>
      </w:r>
      <w:r w:rsidRPr="00EB3F73">
        <w:rPr>
          <w:lang w:val="en-GB"/>
        </w:rPr>
        <w:t>holding</w:t>
      </w:r>
      <w:r w:rsidRPr="00EB3F73">
        <w:rPr>
          <w:spacing w:val="21"/>
          <w:lang w:val="en-GB"/>
        </w:rPr>
        <w:t xml:space="preserve"> </w:t>
      </w:r>
      <w:r w:rsidRPr="00EB3F73">
        <w:rPr>
          <w:lang w:val="en-GB"/>
        </w:rPr>
        <w:t>the</w:t>
      </w:r>
      <w:r w:rsidRPr="00EB3F73">
        <w:rPr>
          <w:spacing w:val="21"/>
          <w:lang w:val="en-GB"/>
        </w:rPr>
        <w:t xml:space="preserve"> </w:t>
      </w:r>
      <w:r w:rsidRPr="00EB3F73">
        <w:rPr>
          <w:lang w:val="en-GB"/>
        </w:rPr>
        <w:t>bat,</w:t>
      </w:r>
      <w:r w:rsidRPr="00EB3F73">
        <w:rPr>
          <w:spacing w:val="25"/>
          <w:lang w:val="en-GB"/>
        </w:rPr>
        <w:t xml:space="preserve"> </w:t>
      </w:r>
      <w:r w:rsidRPr="00EB3F73">
        <w:rPr>
          <w:lang w:val="en-GB"/>
        </w:rPr>
        <w:t>if</w:t>
      </w:r>
      <w:r w:rsidRPr="00EB3F73">
        <w:rPr>
          <w:spacing w:val="25"/>
          <w:lang w:val="en-GB"/>
        </w:rPr>
        <w:t xml:space="preserve"> </w:t>
      </w:r>
      <w:r w:rsidRPr="00EB3F73">
        <w:rPr>
          <w:lang w:val="en-GB"/>
        </w:rPr>
        <w:t>the</w:t>
      </w:r>
      <w:r w:rsidRPr="00EB3F73">
        <w:rPr>
          <w:spacing w:val="21"/>
          <w:lang w:val="en-GB"/>
        </w:rPr>
        <w:t xml:space="preserve"> </w:t>
      </w:r>
      <w:r w:rsidR="00B84601" w:rsidRPr="00EB3F73">
        <w:rPr>
          <w:lang w:val="en-GB"/>
        </w:rPr>
        <w:t>batter</w:t>
      </w:r>
      <w:r w:rsidRPr="00EB3F73">
        <w:rPr>
          <w:spacing w:val="26"/>
          <w:lang w:val="en-GB"/>
        </w:rPr>
        <w:t xml:space="preserve"> </w:t>
      </w:r>
      <w:r w:rsidRPr="00EB3F73">
        <w:rPr>
          <w:lang w:val="en-GB"/>
        </w:rPr>
        <w:t>is</w:t>
      </w:r>
      <w:r w:rsidRPr="00EB3F73">
        <w:rPr>
          <w:spacing w:val="19"/>
          <w:lang w:val="en-GB"/>
        </w:rPr>
        <w:t xml:space="preserve"> </w:t>
      </w:r>
      <w:r w:rsidRPr="00EB3F73">
        <w:rPr>
          <w:lang w:val="en-GB"/>
        </w:rPr>
        <w:t>not</w:t>
      </w:r>
      <w:r w:rsidRPr="00EB3F73">
        <w:rPr>
          <w:spacing w:val="25"/>
          <w:lang w:val="en-GB"/>
        </w:rPr>
        <w:t xml:space="preserve"> </w:t>
      </w:r>
      <w:r w:rsidRPr="00EB3F73">
        <w:rPr>
          <w:lang w:val="en-GB"/>
        </w:rPr>
        <w:t>wearing</w:t>
      </w:r>
      <w:r w:rsidRPr="00EB3F73">
        <w:rPr>
          <w:spacing w:val="21"/>
          <w:lang w:val="en-GB"/>
        </w:rPr>
        <w:t xml:space="preserve"> </w:t>
      </w:r>
      <w:r w:rsidRPr="00EB3F73">
        <w:rPr>
          <w:lang w:val="en-GB"/>
        </w:rPr>
        <w:t>a</w:t>
      </w:r>
      <w:r w:rsidRPr="00EB3F73">
        <w:rPr>
          <w:spacing w:val="21"/>
          <w:lang w:val="en-GB"/>
        </w:rPr>
        <w:t xml:space="preserve"> </w:t>
      </w:r>
      <w:r w:rsidRPr="00EB3F73">
        <w:rPr>
          <w:lang w:val="en-GB"/>
        </w:rPr>
        <w:t>glove</w:t>
      </w:r>
      <w:r w:rsidRPr="00EB3F73">
        <w:rPr>
          <w:spacing w:val="26"/>
          <w:lang w:val="en-GB"/>
        </w:rPr>
        <w:t xml:space="preserve"> </w:t>
      </w:r>
      <w:r w:rsidRPr="00EB3F73">
        <w:rPr>
          <w:lang w:val="en-GB"/>
        </w:rPr>
        <w:t>on</w:t>
      </w:r>
      <w:r w:rsidRPr="00EB3F73">
        <w:rPr>
          <w:spacing w:val="26"/>
          <w:lang w:val="en-GB"/>
        </w:rPr>
        <w:t xml:space="preserve"> </w:t>
      </w:r>
      <w:r w:rsidRPr="00EB3F73">
        <w:rPr>
          <w:lang w:val="en-GB"/>
        </w:rPr>
        <w:t>that</w:t>
      </w:r>
      <w:r w:rsidRPr="00EB3F73">
        <w:rPr>
          <w:spacing w:val="-58"/>
          <w:lang w:val="en-GB"/>
        </w:rPr>
        <w:t xml:space="preserve"> </w:t>
      </w:r>
      <w:r w:rsidRPr="00EB3F73">
        <w:rPr>
          <w:lang w:val="en-GB"/>
        </w:rPr>
        <w:t>hand</w:t>
      </w:r>
    </w:p>
    <w:p w14:paraId="13DDB26A" w14:textId="77777777" w:rsidR="00932C18" w:rsidRPr="00EB3F73" w:rsidRDefault="00242E3E">
      <w:pPr>
        <w:pStyle w:val="BodyText"/>
        <w:spacing w:before="3"/>
        <w:ind w:left="1403"/>
        <w:jc w:val="left"/>
        <w:rPr>
          <w:lang w:val="en-GB"/>
        </w:rPr>
      </w:pPr>
      <w:r w:rsidRPr="00EB3F73">
        <w:rPr>
          <w:lang w:val="en-GB"/>
        </w:rPr>
        <w:t>or</w:t>
      </w:r>
      <w:r w:rsidRPr="00EB3F73">
        <w:rPr>
          <w:spacing w:val="-2"/>
          <w:lang w:val="en-GB"/>
        </w:rPr>
        <w:t xml:space="preserve"> </w:t>
      </w:r>
      <w:r w:rsidRPr="00EB3F73">
        <w:rPr>
          <w:lang w:val="en-GB"/>
        </w:rPr>
        <w:t>on</w:t>
      </w:r>
      <w:r w:rsidRPr="00EB3F73">
        <w:rPr>
          <w:spacing w:val="2"/>
          <w:lang w:val="en-GB"/>
        </w:rPr>
        <w:t xml:space="preserve"> </w:t>
      </w:r>
      <w:r w:rsidRPr="00EB3F73">
        <w:rPr>
          <w:lang w:val="en-GB"/>
        </w:rPr>
        <w:t>those</w:t>
      </w:r>
      <w:r w:rsidRPr="00EB3F73">
        <w:rPr>
          <w:spacing w:val="-3"/>
          <w:lang w:val="en-GB"/>
        </w:rPr>
        <w:t xml:space="preserve"> </w:t>
      </w:r>
      <w:r w:rsidRPr="00EB3F73">
        <w:rPr>
          <w:lang w:val="en-GB"/>
        </w:rPr>
        <w:t>hands.</w:t>
      </w:r>
    </w:p>
    <w:p w14:paraId="3B124FB8" w14:textId="37108299" w:rsidR="00932C18" w:rsidRPr="00EB3F73" w:rsidRDefault="00242E3E">
      <w:pPr>
        <w:pStyle w:val="BodyText"/>
        <w:tabs>
          <w:tab w:val="left" w:pos="4110"/>
        </w:tabs>
        <w:spacing w:before="117"/>
        <w:ind w:left="1196" w:right="712" w:hanging="567"/>
        <w:jc w:val="left"/>
        <w:rPr>
          <w:lang w:val="en-GB"/>
        </w:rPr>
      </w:pPr>
      <w:r w:rsidRPr="00EB3F73">
        <w:rPr>
          <w:rFonts w:ascii="Arial" w:hAnsi="Arial"/>
          <w:b/>
          <w:lang w:val="en-GB"/>
        </w:rPr>
        <w:t>A</w:t>
      </w:r>
      <w:r w:rsidR="003B5505">
        <w:rPr>
          <w:rFonts w:ascii="Arial" w:hAnsi="Arial"/>
          <w:b/>
          <w:lang w:val="en-GB"/>
        </w:rPr>
        <w:t>.</w:t>
      </w:r>
      <w:r w:rsidRPr="00EB3F73">
        <w:rPr>
          <w:rFonts w:ascii="Arial" w:hAnsi="Arial"/>
          <w:b/>
          <w:lang w:val="en-GB"/>
        </w:rPr>
        <w:t>2.6</w:t>
      </w:r>
      <w:r w:rsidRPr="00EB3F73">
        <w:rPr>
          <w:rFonts w:ascii="Arial" w:hAnsi="Arial"/>
          <w:b/>
          <w:spacing w:val="50"/>
          <w:lang w:val="en-GB"/>
        </w:rPr>
        <w:t xml:space="preserve"> </w:t>
      </w:r>
      <w:r w:rsidRPr="00EB3F73">
        <w:rPr>
          <w:rFonts w:ascii="Arial" w:hAnsi="Arial"/>
          <w:b/>
          <w:lang w:val="en-GB"/>
        </w:rPr>
        <w:t>Held</w:t>
      </w:r>
      <w:r w:rsidRPr="00EB3F73">
        <w:rPr>
          <w:rFonts w:ascii="Arial" w:hAnsi="Arial"/>
          <w:b/>
          <w:spacing w:val="47"/>
          <w:lang w:val="en-GB"/>
        </w:rPr>
        <w:t xml:space="preserve"> </w:t>
      </w:r>
      <w:r w:rsidRPr="00EB3F73">
        <w:rPr>
          <w:rFonts w:ascii="Arial" w:hAnsi="Arial"/>
          <w:b/>
          <w:lang w:val="en-GB"/>
        </w:rPr>
        <w:t>in</w:t>
      </w:r>
      <w:r w:rsidRPr="00EB3F73">
        <w:rPr>
          <w:rFonts w:ascii="Arial" w:hAnsi="Arial"/>
          <w:b/>
          <w:spacing w:val="47"/>
          <w:lang w:val="en-GB"/>
        </w:rPr>
        <w:t xml:space="preserve"> </w:t>
      </w:r>
      <w:r w:rsidR="00B84601" w:rsidRPr="00EB3F73">
        <w:rPr>
          <w:rFonts w:ascii="Arial" w:hAnsi="Arial"/>
          <w:b/>
          <w:lang w:val="en-GB"/>
        </w:rPr>
        <w:t>batter</w:t>
      </w:r>
      <w:r w:rsidRPr="00EB3F73">
        <w:rPr>
          <w:rFonts w:ascii="Arial" w:hAnsi="Arial"/>
          <w:b/>
          <w:lang w:val="en-GB"/>
        </w:rPr>
        <w:t>’s</w:t>
      </w:r>
      <w:r w:rsidRPr="00EB3F73">
        <w:rPr>
          <w:rFonts w:ascii="Arial" w:hAnsi="Arial"/>
          <w:b/>
          <w:spacing w:val="50"/>
          <w:lang w:val="en-GB"/>
        </w:rPr>
        <w:t xml:space="preserve"> </w:t>
      </w:r>
      <w:r w:rsidRPr="00EB3F73">
        <w:rPr>
          <w:rFonts w:ascii="Arial" w:hAnsi="Arial"/>
          <w:b/>
          <w:lang w:val="en-GB"/>
        </w:rPr>
        <w:t>hand</w:t>
      </w:r>
      <w:r w:rsidR="00E30F8F" w:rsidRPr="00EB3F73">
        <w:rPr>
          <w:lang w:val="en-GB"/>
        </w:rPr>
        <w:t xml:space="preserve"> - </w:t>
      </w:r>
      <w:r w:rsidR="003B5505">
        <w:rPr>
          <w:lang w:val="en-GB"/>
        </w:rPr>
        <w:t>c</w:t>
      </w:r>
      <w:r w:rsidRPr="00EB3F73">
        <w:rPr>
          <w:lang w:val="en-GB"/>
        </w:rPr>
        <w:t>ontact</w:t>
      </w:r>
      <w:r w:rsidRPr="00EB3F73">
        <w:rPr>
          <w:spacing w:val="50"/>
          <w:lang w:val="en-GB"/>
        </w:rPr>
        <w:t xml:space="preserve"> </w:t>
      </w:r>
      <w:r w:rsidRPr="00EB3F73">
        <w:rPr>
          <w:lang w:val="en-GB"/>
        </w:rPr>
        <w:t>between</w:t>
      </w:r>
      <w:r w:rsidRPr="00EB3F73">
        <w:rPr>
          <w:spacing w:val="50"/>
          <w:lang w:val="en-GB"/>
        </w:rPr>
        <w:t xml:space="preserve"> </w:t>
      </w:r>
      <w:r w:rsidRPr="00EB3F73">
        <w:rPr>
          <w:lang w:val="en-GB"/>
        </w:rPr>
        <w:t>a</w:t>
      </w:r>
      <w:r w:rsidRPr="00EB3F73">
        <w:rPr>
          <w:spacing w:val="50"/>
          <w:lang w:val="en-GB"/>
        </w:rPr>
        <w:t xml:space="preserve"> </w:t>
      </w:r>
      <w:r w:rsidR="00B84601" w:rsidRPr="00EB3F73">
        <w:rPr>
          <w:lang w:val="en-GB"/>
        </w:rPr>
        <w:t>batter</w:t>
      </w:r>
      <w:r w:rsidRPr="00EB3F73">
        <w:rPr>
          <w:lang w:val="en-GB"/>
        </w:rPr>
        <w:t>’s</w:t>
      </w:r>
      <w:r w:rsidRPr="00EB3F73">
        <w:rPr>
          <w:spacing w:val="48"/>
          <w:lang w:val="en-GB"/>
        </w:rPr>
        <w:t xml:space="preserve"> </w:t>
      </w:r>
      <w:r w:rsidRPr="00EB3F73">
        <w:rPr>
          <w:lang w:val="en-GB"/>
        </w:rPr>
        <w:t>hand,</w:t>
      </w:r>
      <w:r w:rsidRPr="00EB3F73">
        <w:rPr>
          <w:spacing w:val="50"/>
          <w:lang w:val="en-GB"/>
        </w:rPr>
        <w:t xml:space="preserve"> </w:t>
      </w:r>
      <w:r w:rsidRPr="00EB3F73">
        <w:rPr>
          <w:lang w:val="en-GB"/>
        </w:rPr>
        <w:t>or</w:t>
      </w:r>
      <w:r w:rsidRPr="00EB3F73">
        <w:rPr>
          <w:spacing w:val="41"/>
          <w:lang w:val="en-GB"/>
        </w:rPr>
        <w:t xml:space="preserve"> </w:t>
      </w:r>
      <w:r w:rsidRPr="00EB3F73">
        <w:rPr>
          <w:lang w:val="en-GB"/>
        </w:rPr>
        <w:t>glove</w:t>
      </w:r>
      <w:r w:rsidRPr="00EB3F73">
        <w:rPr>
          <w:spacing w:val="50"/>
          <w:lang w:val="en-GB"/>
        </w:rPr>
        <w:t xml:space="preserve"> </w:t>
      </w:r>
      <w:r w:rsidRPr="00EB3F73">
        <w:rPr>
          <w:lang w:val="en-GB"/>
        </w:rPr>
        <w:t>worn</w:t>
      </w:r>
      <w:r w:rsidRPr="00EB3F73">
        <w:rPr>
          <w:spacing w:val="51"/>
          <w:lang w:val="en-GB"/>
        </w:rPr>
        <w:t xml:space="preserve"> </w:t>
      </w:r>
      <w:r w:rsidRPr="00EB3F73">
        <w:rPr>
          <w:lang w:val="en-GB"/>
        </w:rPr>
        <w:t>on</w:t>
      </w:r>
      <w:r w:rsidRPr="00EB3F73">
        <w:rPr>
          <w:spacing w:val="-59"/>
          <w:lang w:val="en-GB"/>
        </w:rPr>
        <w:t xml:space="preserve"> </w:t>
      </w:r>
      <w:r w:rsidRPr="00EB3F73">
        <w:rPr>
          <w:lang w:val="en-GB"/>
        </w:rPr>
        <w:t>his/her</w:t>
      </w:r>
      <w:r w:rsidRPr="00EB3F73">
        <w:rPr>
          <w:spacing w:val="-2"/>
          <w:lang w:val="en-GB"/>
        </w:rPr>
        <w:t xml:space="preserve"> </w:t>
      </w:r>
      <w:r w:rsidRPr="00EB3F73">
        <w:rPr>
          <w:lang w:val="en-GB"/>
        </w:rPr>
        <w:t>hand,</w:t>
      </w:r>
      <w:r w:rsidRPr="00EB3F73">
        <w:rPr>
          <w:spacing w:val="-3"/>
          <w:lang w:val="en-GB"/>
        </w:rPr>
        <w:t xml:space="preserve"> </w:t>
      </w:r>
      <w:r w:rsidRPr="00EB3F73">
        <w:rPr>
          <w:lang w:val="en-GB"/>
        </w:rPr>
        <w:t>and</w:t>
      </w:r>
      <w:r w:rsidRPr="00EB3F73">
        <w:rPr>
          <w:spacing w:val="-2"/>
          <w:lang w:val="en-GB"/>
        </w:rPr>
        <w:t xml:space="preserve"> </w:t>
      </w:r>
      <w:r w:rsidRPr="00EB3F73">
        <w:rPr>
          <w:lang w:val="en-GB"/>
        </w:rPr>
        <w:t>any</w:t>
      </w:r>
      <w:r w:rsidRPr="00EB3F73">
        <w:rPr>
          <w:spacing w:val="-4"/>
          <w:lang w:val="en-GB"/>
        </w:rPr>
        <w:t xml:space="preserve"> </w:t>
      </w:r>
      <w:r w:rsidRPr="00EB3F73">
        <w:rPr>
          <w:lang w:val="en-GB"/>
        </w:rPr>
        <w:t>part</w:t>
      </w:r>
      <w:r w:rsidRPr="00EB3F73">
        <w:rPr>
          <w:spacing w:val="2"/>
          <w:lang w:val="en-GB"/>
        </w:rPr>
        <w:t xml:space="preserve"> </w:t>
      </w:r>
      <w:r w:rsidRPr="00EB3F73">
        <w:rPr>
          <w:lang w:val="en-GB"/>
        </w:rPr>
        <w:t>of</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bat</w:t>
      </w:r>
      <w:r w:rsidRPr="00EB3F73">
        <w:rPr>
          <w:spacing w:val="2"/>
          <w:lang w:val="en-GB"/>
        </w:rPr>
        <w:t xml:space="preserve"> </w:t>
      </w:r>
      <w:r w:rsidRPr="00EB3F73">
        <w:rPr>
          <w:lang w:val="en-GB"/>
        </w:rPr>
        <w:t>shall constitute</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bat</w:t>
      </w:r>
      <w:r w:rsidRPr="00EB3F73">
        <w:rPr>
          <w:spacing w:val="-3"/>
          <w:lang w:val="en-GB"/>
        </w:rPr>
        <w:t xml:space="preserve"> </w:t>
      </w:r>
      <w:r w:rsidRPr="00EB3F73">
        <w:rPr>
          <w:lang w:val="en-GB"/>
        </w:rPr>
        <w:t>being</w:t>
      </w:r>
      <w:r w:rsidRPr="00EB3F73">
        <w:rPr>
          <w:spacing w:val="-2"/>
          <w:lang w:val="en-GB"/>
        </w:rPr>
        <w:t xml:space="preserve"> </w:t>
      </w:r>
      <w:r w:rsidRPr="00EB3F73">
        <w:rPr>
          <w:lang w:val="en-GB"/>
        </w:rPr>
        <w:t>held</w:t>
      </w:r>
      <w:r w:rsidRPr="00EB3F73">
        <w:rPr>
          <w:spacing w:val="3"/>
          <w:lang w:val="en-GB"/>
        </w:rPr>
        <w:t xml:space="preserve"> </w:t>
      </w:r>
      <w:r w:rsidRPr="00EB3F73">
        <w:rPr>
          <w:lang w:val="en-GB"/>
        </w:rPr>
        <w:t>in</w:t>
      </w:r>
      <w:r w:rsidRPr="00EB3F73">
        <w:rPr>
          <w:spacing w:val="-2"/>
          <w:lang w:val="en-GB"/>
        </w:rPr>
        <w:t xml:space="preserve"> </w:t>
      </w:r>
      <w:r w:rsidRPr="00EB3F73">
        <w:rPr>
          <w:lang w:val="en-GB"/>
        </w:rPr>
        <w:t>that</w:t>
      </w:r>
      <w:r w:rsidRPr="00EB3F73">
        <w:rPr>
          <w:spacing w:val="-3"/>
          <w:lang w:val="en-GB"/>
        </w:rPr>
        <w:t xml:space="preserve"> </w:t>
      </w:r>
      <w:r w:rsidRPr="00EB3F73">
        <w:rPr>
          <w:lang w:val="en-GB"/>
        </w:rPr>
        <w:t>hand.</w:t>
      </w:r>
    </w:p>
    <w:p w14:paraId="48891D0F" w14:textId="77777777" w:rsidR="00932C18" w:rsidRPr="00EB3F73" w:rsidRDefault="00932C18">
      <w:pPr>
        <w:pStyle w:val="BodyText"/>
        <w:spacing w:before="0"/>
        <w:ind w:left="0"/>
        <w:jc w:val="left"/>
        <w:rPr>
          <w:sz w:val="24"/>
          <w:lang w:val="en-GB"/>
        </w:rPr>
      </w:pPr>
    </w:p>
    <w:p w14:paraId="4F2CB2C6" w14:textId="77777777" w:rsidR="00932C18" w:rsidRPr="00EB3F73" w:rsidRDefault="00932C18">
      <w:pPr>
        <w:pStyle w:val="BodyText"/>
        <w:spacing w:before="2"/>
        <w:ind w:left="0"/>
        <w:jc w:val="left"/>
        <w:rPr>
          <w:sz w:val="19"/>
          <w:lang w:val="en-GB"/>
        </w:rPr>
      </w:pPr>
    </w:p>
    <w:p w14:paraId="00D3261B" w14:textId="0F6F0A58" w:rsidR="00932C18" w:rsidRPr="00EB3F73" w:rsidRDefault="00242E3E">
      <w:pPr>
        <w:pStyle w:val="Heading1"/>
        <w:spacing w:before="1"/>
        <w:ind w:left="347" w:firstLine="0"/>
        <w:rPr>
          <w:lang w:val="en-GB"/>
        </w:rPr>
      </w:pPr>
      <w:r w:rsidRPr="00EB3F73">
        <w:rPr>
          <w:lang w:val="en-GB"/>
        </w:rPr>
        <w:t>A</w:t>
      </w:r>
      <w:r w:rsidR="003B5505">
        <w:rPr>
          <w:lang w:val="en-GB"/>
        </w:rPr>
        <w:t>.</w:t>
      </w:r>
      <w:r w:rsidRPr="00EB3F73">
        <w:rPr>
          <w:lang w:val="en-GB"/>
        </w:rPr>
        <w:t>3</w:t>
      </w:r>
      <w:r w:rsidRPr="00EB3F73">
        <w:rPr>
          <w:spacing w:val="1"/>
          <w:lang w:val="en-GB"/>
        </w:rPr>
        <w:t xml:space="preserve"> </w:t>
      </w:r>
      <w:r w:rsidRPr="00EB3F73">
        <w:rPr>
          <w:lang w:val="en-GB"/>
        </w:rPr>
        <w:t>The</w:t>
      </w:r>
      <w:r w:rsidRPr="00EB3F73">
        <w:rPr>
          <w:spacing w:val="2"/>
          <w:lang w:val="en-GB"/>
        </w:rPr>
        <w:t xml:space="preserve"> </w:t>
      </w:r>
      <w:r w:rsidRPr="00EB3F73">
        <w:rPr>
          <w:lang w:val="en-GB"/>
        </w:rPr>
        <w:t>playing</w:t>
      </w:r>
      <w:r w:rsidRPr="00EB3F73">
        <w:rPr>
          <w:spacing w:val="-5"/>
          <w:lang w:val="en-GB"/>
        </w:rPr>
        <w:t xml:space="preserve"> </w:t>
      </w:r>
      <w:r w:rsidRPr="00EB3F73">
        <w:rPr>
          <w:lang w:val="en-GB"/>
        </w:rPr>
        <w:t>area</w:t>
      </w:r>
    </w:p>
    <w:p w14:paraId="3F699AEC" w14:textId="31EC8585" w:rsidR="00932C18" w:rsidRPr="00EB3F73" w:rsidRDefault="00242E3E">
      <w:pPr>
        <w:spacing w:before="116"/>
        <w:ind w:left="630"/>
        <w:rPr>
          <w:lang w:val="en-GB"/>
        </w:rPr>
      </w:pPr>
      <w:r w:rsidRPr="00EB3F73">
        <w:rPr>
          <w:rFonts w:ascii="Arial"/>
          <w:b/>
          <w:lang w:val="en-GB"/>
        </w:rPr>
        <w:t>A</w:t>
      </w:r>
      <w:r w:rsidR="003B5505">
        <w:rPr>
          <w:rFonts w:ascii="Arial"/>
          <w:b/>
          <w:lang w:val="en-GB"/>
        </w:rPr>
        <w:t>.</w:t>
      </w:r>
      <w:r w:rsidRPr="00EB3F73">
        <w:rPr>
          <w:rFonts w:ascii="Arial"/>
          <w:b/>
          <w:lang w:val="en-GB"/>
        </w:rPr>
        <w:t>3.1 The</w:t>
      </w:r>
      <w:r w:rsidRPr="00EB3F73">
        <w:rPr>
          <w:rFonts w:ascii="Arial"/>
          <w:b/>
          <w:spacing w:val="1"/>
          <w:lang w:val="en-GB"/>
        </w:rPr>
        <w:t xml:space="preserve"> </w:t>
      </w:r>
      <w:r w:rsidRPr="00EB3F73">
        <w:rPr>
          <w:rFonts w:ascii="Arial"/>
          <w:b/>
          <w:lang w:val="en-GB"/>
        </w:rPr>
        <w:t>field</w:t>
      </w:r>
      <w:r w:rsidRPr="00EB3F73">
        <w:rPr>
          <w:rFonts w:ascii="Arial"/>
          <w:b/>
          <w:spacing w:val="-2"/>
          <w:lang w:val="en-GB"/>
        </w:rPr>
        <w:t xml:space="preserve"> </w:t>
      </w:r>
      <w:r w:rsidRPr="00EB3F73">
        <w:rPr>
          <w:rFonts w:ascii="Arial"/>
          <w:b/>
          <w:lang w:val="en-GB"/>
        </w:rPr>
        <w:t>of</w:t>
      </w:r>
      <w:r w:rsidRPr="00EB3F73">
        <w:rPr>
          <w:rFonts w:ascii="Arial"/>
          <w:b/>
          <w:spacing w:val="-3"/>
          <w:lang w:val="en-GB"/>
        </w:rPr>
        <w:t xml:space="preserve"> </w:t>
      </w:r>
      <w:r w:rsidRPr="00EB3F73">
        <w:rPr>
          <w:rFonts w:ascii="Arial"/>
          <w:b/>
          <w:lang w:val="en-GB"/>
        </w:rPr>
        <w:t>play</w:t>
      </w:r>
      <w:r w:rsidRPr="00EB3F73">
        <w:rPr>
          <w:rFonts w:ascii="Arial"/>
          <w:b/>
          <w:spacing w:val="1"/>
          <w:lang w:val="en-GB"/>
        </w:rPr>
        <w:t xml:space="preserve"> </w:t>
      </w:r>
      <w:r w:rsidRPr="00EB3F73">
        <w:rPr>
          <w:lang w:val="en-GB"/>
        </w:rPr>
        <w:t>is</w:t>
      </w:r>
      <w:r w:rsidRPr="00EB3F73">
        <w:rPr>
          <w:spacing w:val="-1"/>
          <w:lang w:val="en-GB"/>
        </w:rPr>
        <w:t xml:space="preserve"> </w:t>
      </w:r>
      <w:r w:rsidRPr="00EB3F73">
        <w:rPr>
          <w:lang w:val="en-GB"/>
        </w:rPr>
        <w:t>the</w:t>
      </w:r>
      <w:r w:rsidRPr="00EB3F73">
        <w:rPr>
          <w:spacing w:val="-4"/>
          <w:lang w:val="en-GB"/>
        </w:rPr>
        <w:t xml:space="preserve"> </w:t>
      </w:r>
      <w:r w:rsidRPr="00EB3F73">
        <w:rPr>
          <w:lang w:val="en-GB"/>
        </w:rPr>
        <w:t>area</w:t>
      </w:r>
      <w:r w:rsidRPr="00EB3F73">
        <w:rPr>
          <w:spacing w:val="1"/>
          <w:lang w:val="en-GB"/>
        </w:rPr>
        <w:t xml:space="preserve"> </w:t>
      </w:r>
      <w:r w:rsidRPr="00EB3F73">
        <w:rPr>
          <w:lang w:val="en-GB"/>
        </w:rPr>
        <w:t>contained</w:t>
      </w:r>
      <w:r w:rsidRPr="00EB3F73">
        <w:rPr>
          <w:spacing w:val="-4"/>
          <w:lang w:val="en-GB"/>
        </w:rPr>
        <w:t xml:space="preserve"> </w:t>
      </w:r>
      <w:r w:rsidRPr="00EB3F73">
        <w:rPr>
          <w:lang w:val="en-GB"/>
        </w:rPr>
        <w:t>within</w:t>
      </w:r>
      <w:r w:rsidRPr="00EB3F73">
        <w:rPr>
          <w:spacing w:val="1"/>
          <w:lang w:val="en-GB"/>
        </w:rPr>
        <w:t xml:space="preserve"> </w:t>
      </w:r>
      <w:r w:rsidRPr="00EB3F73">
        <w:rPr>
          <w:lang w:val="en-GB"/>
        </w:rPr>
        <w:t>the</w:t>
      </w:r>
      <w:r w:rsidRPr="00EB3F73">
        <w:rPr>
          <w:spacing w:val="-4"/>
          <w:lang w:val="en-GB"/>
        </w:rPr>
        <w:t xml:space="preserve"> </w:t>
      </w:r>
      <w:r w:rsidRPr="00EB3F73">
        <w:rPr>
          <w:lang w:val="en-GB"/>
        </w:rPr>
        <w:t>boundary.</w:t>
      </w:r>
    </w:p>
    <w:p w14:paraId="516923A8" w14:textId="59CB17F5" w:rsidR="00932C18" w:rsidRPr="00EB3F73" w:rsidRDefault="00242E3E">
      <w:pPr>
        <w:pStyle w:val="BodyText"/>
        <w:spacing w:before="122"/>
        <w:ind w:left="1196" w:right="703" w:hanging="567"/>
        <w:jc w:val="left"/>
        <w:rPr>
          <w:lang w:val="en-GB"/>
        </w:rPr>
      </w:pPr>
      <w:r w:rsidRPr="00EB3F73">
        <w:rPr>
          <w:rFonts w:ascii="Arial"/>
          <w:b/>
          <w:lang w:val="en-GB"/>
        </w:rPr>
        <w:t>A</w:t>
      </w:r>
      <w:r w:rsidR="003B5505">
        <w:rPr>
          <w:rFonts w:ascii="Arial"/>
          <w:b/>
          <w:lang w:val="en-GB"/>
        </w:rPr>
        <w:t>.</w:t>
      </w:r>
      <w:r w:rsidRPr="00EB3F73">
        <w:rPr>
          <w:rFonts w:ascii="Arial"/>
          <w:b/>
          <w:lang w:val="en-GB"/>
        </w:rPr>
        <w:t>3.2</w:t>
      </w:r>
      <w:r w:rsidRPr="00EB3F73">
        <w:rPr>
          <w:rFonts w:ascii="Arial"/>
          <w:b/>
          <w:spacing w:val="2"/>
          <w:lang w:val="en-GB"/>
        </w:rPr>
        <w:t xml:space="preserve"> </w:t>
      </w:r>
      <w:r w:rsidRPr="00EB3F73">
        <w:rPr>
          <w:rFonts w:ascii="Arial"/>
          <w:b/>
          <w:lang w:val="en-GB"/>
        </w:rPr>
        <w:t>The</w:t>
      </w:r>
      <w:r w:rsidRPr="00EB3F73">
        <w:rPr>
          <w:rFonts w:ascii="Arial"/>
          <w:b/>
          <w:spacing w:val="3"/>
          <w:lang w:val="en-GB"/>
        </w:rPr>
        <w:t xml:space="preserve"> </w:t>
      </w:r>
      <w:r w:rsidRPr="00EB3F73">
        <w:rPr>
          <w:rFonts w:ascii="Arial"/>
          <w:b/>
          <w:lang w:val="en-GB"/>
        </w:rPr>
        <w:t>square</w:t>
      </w:r>
      <w:r w:rsidRPr="00EB3F73">
        <w:rPr>
          <w:rFonts w:ascii="Arial"/>
          <w:b/>
          <w:spacing w:val="3"/>
          <w:lang w:val="en-GB"/>
        </w:rPr>
        <w:t xml:space="preserve"> </w:t>
      </w:r>
      <w:r w:rsidRPr="00EB3F73">
        <w:rPr>
          <w:lang w:val="en-GB"/>
        </w:rPr>
        <w:t>is</w:t>
      </w:r>
      <w:r w:rsidRPr="00EB3F73">
        <w:rPr>
          <w:spacing w:val="1"/>
          <w:lang w:val="en-GB"/>
        </w:rPr>
        <w:t xml:space="preserve"> </w:t>
      </w:r>
      <w:r w:rsidRPr="00EB3F73">
        <w:rPr>
          <w:lang w:val="en-GB"/>
        </w:rPr>
        <w:t>a</w:t>
      </w:r>
      <w:r w:rsidRPr="00EB3F73">
        <w:rPr>
          <w:spacing w:val="2"/>
          <w:lang w:val="en-GB"/>
        </w:rPr>
        <w:t xml:space="preserve"> </w:t>
      </w:r>
      <w:r w:rsidRPr="00EB3F73">
        <w:rPr>
          <w:lang w:val="en-GB"/>
        </w:rPr>
        <w:t>specially</w:t>
      </w:r>
      <w:r w:rsidRPr="00EB3F73">
        <w:rPr>
          <w:spacing w:val="1"/>
          <w:lang w:val="en-GB"/>
        </w:rPr>
        <w:t xml:space="preserve"> </w:t>
      </w:r>
      <w:r w:rsidRPr="00EB3F73">
        <w:rPr>
          <w:lang w:val="en-GB"/>
        </w:rPr>
        <w:t>prepared</w:t>
      </w:r>
      <w:r w:rsidRPr="00EB3F73">
        <w:rPr>
          <w:spacing w:val="-2"/>
          <w:lang w:val="en-GB"/>
        </w:rPr>
        <w:t xml:space="preserve"> </w:t>
      </w:r>
      <w:r w:rsidRPr="00EB3F73">
        <w:rPr>
          <w:lang w:val="en-GB"/>
        </w:rPr>
        <w:t>area</w:t>
      </w:r>
      <w:r w:rsidRPr="00EB3F73">
        <w:rPr>
          <w:spacing w:val="-2"/>
          <w:lang w:val="en-GB"/>
        </w:rPr>
        <w:t xml:space="preserve"> </w:t>
      </w:r>
      <w:r w:rsidRPr="00EB3F73">
        <w:rPr>
          <w:lang w:val="en-GB"/>
        </w:rPr>
        <w:t>of</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field</w:t>
      </w:r>
      <w:r w:rsidRPr="00EB3F73">
        <w:rPr>
          <w:spacing w:val="3"/>
          <w:lang w:val="en-GB"/>
        </w:rPr>
        <w:t xml:space="preserve"> </w:t>
      </w:r>
      <w:r w:rsidRPr="00EB3F73">
        <w:rPr>
          <w:lang w:val="en-GB"/>
        </w:rPr>
        <w:t>of</w:t>
      </w:r>
      <w:r w:rsidRPr="00EB3F73">
        <w:rPr>
          <w:spacing w:val="-3"/>
          <w:lang w:val="en-GB"/>
        </w:rPr>
        <w:t xml:space="preserve"> </w:t>
      </w:r>
      <w:r w:rsidRPr="00EB3F73">
        <w:rPr>
          <w:lang w:val="en-GB"/>
        </w:rPr>
        <w:t>play</w:t>
      </w:r>
      <w:r w:rsidRPr="00EB3F73">
        <w:rPr>
          <w:spacing w:val="1"/>
          <w:lang w:val="en-GB"/>
        </w:rPr>
        <w:t xml:space="preserve"> </w:t>
      </w:r>
      <w:r w:rsidRPr="00EB3F73">
        <w:rPr>
          <w:lang w:val="en-GB"/>
        </w:rPr>
        <w:t>within</w:t>
      </w:r>
      <w:r w:rsidRPr="00EB3F73">
        <w:rPr>
          <w:spacing w:val="2"/>
          <w:lang w:val="en-GB"/>
        </w:rPr>
        <w:t xml:space="preserve"> </w:t>
      </w:r>
      <w:r w:rsidRPr="00EB3F73">
        <w:rPr>
          <w:lang w:val="en-GB"/>
        </w:rPr>
        <w:t>which</w:t>
      </w:r>
      <w:r w:rsidRPr="00EB3F73">
        <w:rPr>
          <w:spacing w:val="3"/>
          <w:lang w:val="en-GB"/>
        </w:rPr>
        <w:t xml:space="preserve"> </w:t>
      </w:r>
      <w:r w:rsidRPr="00EB3F73">
        <w:rPr>
          <w:lang w:val="en-GB"/>
        </w:rPr>
        <w:t>the</w:t>
      </w:r>
      <w:r w:rsidRPr="00EB3F73">
        <w:rPr>
          <w:spacing w:val="3"/>
          <w:lang w:val="en-GB"/>
        </w:rPr>
        <w:t xml:space="preserve"> </w:t>
      </w:r>
      <w:r w:rsidRPr="00EB3F73">
        <w:rPr>
          <w:lang w:val="en-GB"/>
        </w:rPr>
        <w:t>match</w:t>
      </w:r>
      <w:r w:rsidRPr="00EB3F73">
        <w:rPr>
          <w:spacing w:val="-2"/>
          <w:lang w:val="en-GB"/>
        </w:rPr>
        <w:t xml:space="preserve"> </w:t>
      </w:r>
      <w:r w:rsidRPr="00EB3F73">
        <w:rPr>
          <w:lang w:val="en-GB"/>
        </w:rPr>
        <w:t>pitch</w:t>
      </w:r>
      <w:r w:rsidRPr="00EB3F73">
        <w:rPr>
          <w:spacing w:val="-58"/>
          <w:lang w:val="en-GB"/>
        </w:rPr>
        <w:t xml:space="preserve"> </w:t>
      </w:r>
      <w:r w:rsidRPr="00EB3F73">
        <w:rPr>
          <w:lang w:val="en-GB"/>
        </w:rPr>
        <w:t>is</w:t>
      </w:r>
      <w:r w:rsidRPr="00EB3F73">
        <w:rPr>
          <w:spacing w:val="1"/>
          <w:lang w:val="en-GB"/>
        </w:rPr>
        <w:t xml:space="preserve"> </w:t>
      </w:r>
      <w:r w:rsidRPr="00EB3F73">
        <w:rPr>
          <w:lang w:val="en-GB"/>
        </w:rPr>
        <w:t>situated.</w:t>
      </w:r>
    </w:p>
    <w:p w14:paraId="4989B3C1" w14:textId="5F62E745" w:rsidR="00932C18" w:rsidRPr="00EB3F73" w:rsidRDefault="00242E3E">
      <w:pPr>
        <w:spacing w:before="118"/>
        <w:ind w:left="630"/>
        <w:rPr>
          <w:lang w:val="en-GB"/>
        </w:rPr>
      </w:pPr>
      <w:r w:rsidRPr="00EB3F73">
        <w:rPr>
          <w:rFonts w:ascii="Arial"/>
          <w:b/>
          <w:lang w:val="en-GB"/>
        </w:rPr>
        <w:t>A</w:t>
      </w:r>
      <w:r w:rsidR="003B5505">
        <w:rPr>
          <w:rFonts w:ascii="Arial"/>
          <w:b/>
          <w:lang w:val="en-GB"/>
        </w:rPr>
        <w:t>.</w:t>
      </w:r>
      <w:r w:rsidRPr="00EB3F73">
        <w:rPr>
          <w:rFonts w:ascii="Arial"/>
          <w:b/>
          <w:lang w:val="en-GB"/>
        </w:rPr>
        <w:t>3.3</w:t>
      </w:r>
      <w:r w:rsidRPr="00EB3F73">
        <w:rPr>
          <w:rFonts w:ascii="Arial"/>
          <w:b/>
          <w:spacing w:val="2"/>
          <w:lang w:val="en-GB"/>
        </w:rPr>
        <w:t xml:space="preserve"> </w:t>
      </w:r>
      <w:r w:rsidRPr="00EB3F73">
        <w:rPr>
          <w:rFonts w:ascii="Arial"/>
          <w:b/>
          <w:lang w:val="en-GB"/>
        </w:rPr>
        <w:t>The</w:t>
      </w:r>
      <w:r w:rsidRPr="00EB3F73">
        <w:rPr>
          <w:rFonts w:ascii="Arial"/>
          <w:b/>
          <w:spacing w:val="3"/>
          <w:lang w:val="en-GB"/>
        </w:rPr>
        <w:t xml:space="preserve"> </w:t>
      </w:r>
      <w:r w:rsidRPr="00EB3F73">
        <w:rPr>
          <w:rFonts w:ascii="Arial"/>
          <w:b/>
          <w:lang w:val="en-GB"/>
        </w:rPr>
        <w:t>outfield</w:t>
      </w:r>
      <w:r w:rsidRPr="00EB3F73">
        <w:rPr>
          <w:rFonts w:ascii="Arial"/>
          <w:b/>
          <w:spacing w:val="-1"/>
          <w:lang w:val="en-GB"/>
        </w:rPr>
        <w:t xml:space="preserve"> </w:t>
      </w:r>
      <w:r w:rsidRPr="00EB3F73">
        <w:rPr>
          <w:lang w:val="en-GB"/>
        </w:rPr>
        <w:t>is</w:t>
      </w:r>
      <w:r w:rsidRPr="00EB3F73">
        <w:rPr>
          <w:spacing w:val="-4"/>
          <w:lang w:val="en-GB"/>
        </w:rPr>
        <w:t xml:space="preserve"> </w:t>
      </w:r>
      <w:r w:rsidRPr="00EB3F73">
        <w:rPr>
          <w:lang w:val="en-GB"/>
        </w:rPr>
        <w:t>that</w:t>
      </w:r>
      <w:r w:rsidRPr="00EB3F73">
        <w:rPr>
          <w:spacing w:val="-3"/>
          <w:lang w:val="en-GB"/>
        </w:rPr>
        <w:t xml:space="preserve"> </w:t>
      </w:r>
      <w:r w:rsidRPr="00EB3F73">
        <w:rPr>
          <w:lang w:val="en-GB"/>
        </w:rPr>
        <w:t>part</w:t>
      </w:r>
      <w:r w:rsidRPr="00EB3F73">
        <w:rPr>
          <w:spacing w:val="-3"/>
          <w:lang w:val="en-GB"/>
        </w:rPr>
        <w:t xml:space="preserve"> </w:t>
      </w:r>
      <w:r w:rsidRPr="00EB3F73">
        <w:rPr>
          <w:lang w:val="en-GB"/>
        </w:rPr>
        <w:t>of</w:t>
      </w:r>
      <w:r w:rsidRPr="00EB3F73">
        <w:rPr>
          <w:spacing w:val="-4"/>
          <w:lang w:val="en-GB"/>
        </w:rPr>
        <w:t xml:space="preserve"> </w:t>
      </w:r>
      <w:r w:rsidRPr="00EB3F73">
        <w:rPr>
          <w:lang w:val="en-GB"/>
        </w:rPr>
        <w:t>the</w:t>
      </w:r>
      <w:r w:rsidRPr="00EB3F73">
        <w:rPr>
          <w:spacing w:val="3"/>
          <w:lang w:val="en-GB"/>
        </w:rPr>
        <w:t xml:space="preserve"> </w:t>
      </w:r>
      <w:r w:rsidRPr="00EB3F73">
        <w:rPr>
          <w:lang w:val="en-GB"/>
        </w:rPr>
        <w:t>field</w:t>
      </w:r>
      <w:r w:rsidRPr="00EB3F73">
        <w:rPr>
          <w:spacing w:val="-2"/>
          <w:lang w:val="en-GB"/>
        </w:rPr>
        <w:t xml:space="preserve"> </w:t>
      </w:r>
      <w:r w:rsidRPr="00EB3F73">
        <w:rPr>
          <w:lang w:val="en-GB"/>
        </w:rPr>
        <w:t>of</w:t>
      </w:r>
      <w:r w:rsidRPr="00EB3F73">
        <w:rPr>
          <w:spacing w:val="-4"/>
          <w:lang w:val="en-GB"/>
        </w:rPr>
        <w:t xml:space="preserve"> </w:t>
      </w:r>
      <w:r w:rsidRPr="00EB3F73">
        <w:rPr>
          <w:lang w:val="en-GB"/>
        </w:rPr>
        <w:t>play</w:t>
      </w:r>
      <w:r w:rsidRPr="00EB3F73">
        <w:rPr>
          <w:spacing w:val="-4"/>
          <w:lang w:val="en-GB"/>
        </w:rPr>
        <w:t xml:space="preserve"> </w:t>
      </w:r>
      <w:r w:rsidRPr="00EB3F73">
        <w:rPr>
          <w:lang w:val="en-GB"/>
        </w:rPr>
        <w:t>between</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square</w:t>
      </w:r>
      <w:r w:rsidRPr="00EB3F73">
        <w:rPr>
          <w:spacing w:val="-2"/>
          <w:lang w:val="en-GB"/>
        </w:rPr>
        <w:t xml:space="preserve"> </w:t>
      </w:r>
      <w:r w:rsidRPr="00EB3F73">
        <w:rPr>
          <w:lang w:val="en-GB"/>
        </w:rPr>
        <w:t>and</w:t>
      </w:r>
      <w:r w:rsidRPr="00EB3F73">
        <w:rPr>
          <w:spacing w:val="3"/>
          <w:lang w:val="en-GB"/>
        </w:rPr>
        <w:t xml:space="preserve"> </w:t>
      </w:r>
      <w:r w:rsidRPr="00EB3F73">
        <w:rPr>
          <w:lang w:val="en-GB"/>
        </w:rPr>
        <w:t>the</w:t>
      </w:r>
      <w:r w:rsidRPr="00EB3F73">
        <w:rPr>
          <w:spacing w:val="-3"/>
          <w:lang w:val="en-GB"/>
        </w:rPr>
        <w:t xml:space="preserve"> </w:t>
      </w:r>
      <w:r w:rsidRPr="00EB3F73">
        <w:rPr>
          <w:lang w:val="en-GB"/>
        </w:rPr>
        <w:t>boundary.</w:t>
      </w:r>
    </w:p>
    <w:p w14:paraId="42C1D725" w14:textId="77777777" w:rsidR="00932C18" w:rsidRPr="00EB3F73" w:rsidRDefault="00932C18">
      <w:pPr>
        <w:pStyle w:val="BodyText"/>
        <w:spacing w:before="0"/>
        <w:ind w:left="0"/>
        <w:jc w:val="left"/>
        <w:rPr>
          <w:sz w:val="24"/>
          <w:lang w:val="en-GB"/>
        </w:rPr>
      </w:pPr>
    </w:p>
    <w:p w14:paraId="21676CBA" w14:textId="77777777" w:rsidR="00932C18" w:rsidRPr="00EB3F73" w:rsidRDefault="00932C18">
      <w:pPr>
        <w:pStyle w:val="BodyText"/>
        <w:spacing w:before="1"/>
        <w:ind w:left="0"/>
        <w:jc w:val="left"/>
        <w:rPr>
          <w:sz w:val="19"/>
          <w:lang w:val="en-GB"/>
        </w:rPr>
      </w:pPr>
    </w:p>
    <w:p w14:paraId="17C2DD96" w14:textId="58E64E29" w:rsidR="00932C18" w:rsidRPr="00EB3F73" w:rsidRDefault="00242E3E">
      <w:pPr>
        <w:pStyle w:val="Heading1"/>
        <w:spacing w:before="0"/>
        <w:ind w:left="347" w:firstLine="0"/>
        <w:rPr>
          <w:lang w:val="en-GB"/>
        </w:rPr>
      </w:pPr>
      <w:r w:rsidRPr="00EB3F73">
        <w:rPr>
          <w:lang w:val="en-GB"/>
        </w:rPr>
        <w:t>A</w:t>
      </w:r>
      <w:r w:rsidR="003B5505">
        <w:rPr>
          <w:lang w:val="en-GB"/>
        </w:rPr>
        <w:t>.</w:t>
      </w:r>
      <w:r w:rsidRPr="00EB3F73">
        <w:rPr>
          <w:lang w:val="en-GB"/>
        </w:rPr>
        <w:t>4 Positioning</w:t>
      </w:r>
    </w:p>
    <w:p w14:paraId="29BB77F2" w14:textId="704F3707" w:rsidR="00932C18" w:rsidRPr="00EB3F73" w:rsidRDefault="00242E3E">
      <w:pPr>
        <w:pStyle w:val="BodyText"/>
        <w:spacing w:before="117"/>
        <w:ind w:left="1196" w:right="707" w:hanging="567"/>
        <w:rPr>
          <w:lang w:val="en-GB"/>
        </w:rPr>
      </w:pPr>
      <w:r w:rsidRPr="00EB3F73">
        <w:rPr>
          <w:rFonts w:ascii="Arial"/>
          <w:b/>
          <w:lang w:val="en-GB"/>
        </w:rPr>
        <w:t>A</w:t>
      </w:r>
      <w:r w:rsidR="003B5505">
        <w:rPr>
          <w:rFonts w:ascii="Arial"/>
          <w:b/>
          <w:lang w:val="en-GB"/>
        </w:rPr>
        <w:t>.</w:t>
      </w:r>
      <w:r w:rsidRPr="00EB3F73">
        <w:rPr>
          <w:rFonts w:ascii="Arial"/>
          <w:b/>
          <w:lang w:val="en-GB"/>
        </w:rPr>
        <w:t xml:space="preserve">4.1 Behind the popping crease </w:t>
      </w:r>
      <w:r w:rsidRPr="00EB3F73">
        <w:rPr>
          <w:lang w:val="en-GB"/>
        </w:rPr>
        <w:t>at one end of the pitch is that area of the field of play,</w:t>
      </w:r>
      <w:r w:rsidRPr="00EB3F73">
        <w:rPr>
          <w:spacing w:val="1"/>
          <w:lang w:val="en-GB"/>
        </w:rPr>
        <w:t xml:space="preserve"> </w:t>
      </w:r>
      <w:r w:rsidRPr="00EB3F73">
        <w:rPr>
          <w:lang w:val="en-GB"/>
        </w:rPr>
        <w:t xml:space="preserve">including any other marking, </w:t>
      </w:r>
      <w:proofErr w:type="gramStart"/>
      <w:r w:rsidRPr="00EB3F73">
        <w:rPr>
          <w:lang w:val="en-GB"/>
        </w:rPr>
        <w:t>objects</w:t>
      </w:r>
      <w:proofErr w:type="gramEnd"/>
      <w:r w:rsidRPr="00EB3F73">
        <w:rPr>
          <w:lang w:val="en-GB"/>
        </w:rPr>
        <w:t xml:space="preserve"> and persons therein, that is on that side of the</w:t>
      </w:r>
      <w:r w:rsidRPr="00EB3F73">
        <w:rPr>
          <w:spacing w:val="1"/>
          <w:lang w:val="en-GB"/>
        </w:rPr>
        <w:t xml:space="preserve"> </w:t>
      </w:r>
      <w:r w:rsidRPr="00EB3F73">
        <w:rPr>
          <w:lang w:val="en-GB"/>
        </w:rPr>
        <w:t>popping crease that does not include the creases at the opposite end of the pitch.</w:t>
      </w:r>
      <w:r w:rsidRPr="00EB3F73">
        <w:rPr>
          <w:spacing w:val="1"/>
          <w:lang w:val="en-GB"/>
        </w:rPr>
        <w:t xml:space="preserve"> </w:t>
      </w:r>
      <w:r w:rsidRPr="00EB3F73">
        <w:rPr>
          <w:rFonts w:ascii="Arial"/>
          <w:b/>
          <w:lang w:val="en-GB"/>
        </w:rPr>
        <w:t xml:space="preserve">Behind, </w:t>
      </w:r>
      <w:r w:rsidRPr="00EB3F73">
        <w:rPr>
          <w:lang w:val="en-GB"/>
        </w:rPr>
        <w:t xml:space="preserve">in relation to any other marking, </w:t>
      </w:r>
      <w:proofErr w:type="gramStart"/>
      <w:r w:rsidRPr="00EB3F73">
        <w:rPr>
          <w:lang w:val="en-GB"/>
        </w:rPr>
        <w:t>object</w:t>
      </w:r>
      <w:proofErr w:type="gramEnd"/>
      <w:r w:rsidRPr="00EB3F73">
        <w:rPr>
          <w:lang w:val="en-GB"/>
        </w:rPr>
        <w:t xml:space="preserve"> or person, follows the same principle.</w:t>
      </w:r>
      <w:r w:rsidRPr="00EB3F73">
        <w:rPr>
          <w:spacing w:val="1"/>
          <w:lang w:val="en-GB"/>
        </w:rPr>
        <w:t xml:space="preserve"> </w:t>
      </w:r>
      <w:r w:rsidRPr="00EB3F73">
        <w:rPr>
          <w:lang w:val="en-GB"/>
        </w:rPr>
        <w:t>See</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diagram</w:t>
      </w:r>
      <w:r w:rsidRPr="00EB3F73">
        <w:rPr>
          <w:spacing w:val="-1"/>
          <w:lang w:val="en-GB"/>
        </w:rPr>
        <w:t xml:space="preserve"> </w:t>
      </w:r>
      <w:r w:rsidRPr="00EB3F73">
        <w:rPr>
          <w:lang w:val="en-GB"/>
        </w:rPr>
        <w:t>in</w:t>
      </w:r>
      <w:r w:rsidRPr="00EB3F73">
        <w:rPr>
          <w:spacing w:val="-2"/>
          <w:lang w:val="en-GB"/>
        </w:rPr>
        <w:t xml:space="preserve"> </w:t>
      </w:r>
      <w:r w:rsidRPr="00EB3F73">
        <w:rPr>
          <w:lang w:val="en-GB"/>
        </w:rPr>
        <w:t>A</w:t>
      </w:r>
      <w:r w:rsidR="003B5505">
        <w:rPr>
          <w:spacing w:val="-2"/>
          <w:lang w:val="en-GB"/>
        </w:rPr>
        <w:t>.</w:t>
      </w:r>
      <w:r w:rsidRPr="00EB3F73">
        <w:rPr>
          <w:lang w:val="en-GB"/>
        </w:rPr>
        <w:t>13.</w:t>
      </w:r>
    </w:p>
    <w:p w14:paraId="17F53816" w14:textId="29FEF624" w:rsidR="00932C18" w:rsidRPr="00EB3F73" w:rsidRDefault="00242E3E">
      <w:pPr>
        <w:pStyle w:val="BodyText"/>
        <w:spacing w:before="122"/>
        <w:ind w:left="1196" w:right="707" w:hanging="567"/>
        <w:rPr>
          <w:lang w:val="en-GB"/>
        </w:rPr>
      </w:pPr>
      <w:r w:rsidRPr="00EB3F73">
        <w:rPr>
          <w:rFonts w:ascii="Arial"/>
          <w:b/>
          <w:lang w:val="en-GB"/>
        </w:rPr>
        <w:t>A</w:t>
      </w:r>
      <w:r w:rsidR="003B5505">
        <w:rPr>
          <w:rFonts w:ascii="Arial"/>
          <w:b/>
          <w:lang w:val="en-GB"/>
        </w:rPr>
        <w:t>.</w:t>
      </w:r>
      <w:r w:rsidRPr="00EB3F73">
        <w:rPr>
          <w:rFonts w:ascii="Arial"/>
          <w:b/>
          <w:lang w:val="en-GB"/>
        </w:rPr>
        <w:t xml:space="preserve">4.2 In front of the popping crease </w:t>
      </w:r>
      <w:r w:rsidRPr="00EB3F73">
        <w:rPr>
          <w:lang w:val="en-GB"/>
        </w:rPr>
        <w:t>at one end of the pitch is that area of the field of play,</w:t>
      </w:r>
      <w:r w:rsidRPr="00EB3F73">
        <w:rPr>
          <w:spacing w:val="1"/>
          <w:lang w:val="en-GB"/>
        </w:rPr>
        <w:t xml:space="preserve"> </w:t>
      </w:r>
      <w:r w:rsidRPr="00EB3F73">
        <w:rPr>
          <w:lang w:val="en-GB"/>
        </w:rPr>
        <w:t xml:space="preserve">including any other marking, </w:t>
      </w:r>
      <w:proofErr w:type="gramStart"/>
      <w:r w:rsidRPr="00EB3F73">
        <w:rPr>
          <w:lang w:val="en-GB"/>
        </w:rPr>
        <w:t>objects</w:t>
      </w:r>
      <w:proofErr w:type="gramEnd"/>
      <w:r w:rsidRPr="00EB3F73">
        <w:rPr>
          <w:lang w:val="en-GB"/>
        </w:rPr>
        <w:t xml:space="preserve"> and persons therein, that is on that side of the</w:t>
      </w:r>
      <w:r w:rsidRPr="00EB3F73">
        <w:rPr>
          <w:spacing w:val="1"/>
          <w:lang w:val="en-GB"/>
        </w:rPr>
        <w:t xml:space="preserve"> </w:t>
      </w:r>
      <w:r w:rsidRPr="00EB3F73">
        <w:rPr>
          <w:lang w:val="en-GB"/>
        </w:rPr>
        <w:t>popping crease that includes the creases at the opposite end of the pitch.</w:t>
      </w:r>
      <w:r w:rsidR="00EA4AC1" w:rsidRPr="00EB3F73">
        <w:rPr>
          <w:lang w:val="en-GB"/>
        </w:rPr>
        <w:t xml:space="preserve"> </w:t>
      </w:r>
      <w:r w:rsidRPr="00EB3F73">
        <w:rPr>
          <w:rFonts w:ascii="Arial"/>
          <w:b/>
          <w:lang w:val="en-GB"/>
        </w:rPr>
        <w:t>In front of,</w:t>
      </w:r>
      <w:r w:rsidRPr="00EB3F73">
        <w:rPr>
          <w:rFonts w:ascii="Arial"/>
          <w:b/>
          <w:spacing w:val="1"/>
          <w:lang w:val="en-GB"/>
        </w:rPr>
        <w:t xml:space="preserve"> </w:t>
      </w:r>
      <w:r w:rsidRPr="00EB3F73">
        <w:rPr>
          <w:lang w:val="en-GB"/>
        </w:rPr>
        <w:t>in relation to any other marking, object or person, follows the same principle.</w:t>
      </w:r>
      <w:r w:rsidRPr="00EB3F73">
        <w:rPr>
          <w:spacing w:val="1"/>
          <w:lang w:val="en-GB"/>
        </w:rPr>
        <w:t xml:space="preserve"> </w:t>
      </w:r>
      <w:r w:rsidRPr="00EB3F73">
        <w:rPr>
          <w:lang w:val="en-GB"/>
        </w:rPr>
        <w:t>See the</w:t>
      </w:r>
      <w:r w:rsidRPr="00EB3F73">
        <w:rPr>
          <w:spacing w:val="1"/>
          <w:lang w:val="en-GB"/>
        </w:rPr>
        <w:t xml:space="preserve"> </w:t>
      </w:r>
      <w:r w:rsidRPr="00EB3F73">
        <w:rPr>
          <w:lang w:val="en-GB"/>
        </w:rPr>
        <w:t>diagram</w:t>
      </w:r>
      <w:r w:rsidRPr="00EB3F73">
        <w:rPr>
          <w:spacing w:val="-1"/>
          <w:lang w:val="en-GB"/>
        </w:rPr>
        <w:t xml:space="preserve"> </w:t>
      </w:r>
      <w:r w:rsidRPr="00EB3F73">
        <w:rPr>
          <w:lang w:val="en-GB"/>
        </w:rPr>
        <w:t>in</w:t>
      </w:r>
      <w:r w:rsidRPr="00EB3F73">
        <w:rPr>
          <w:spacing w:val="-2"/>
          <w:lang w:val="en-GB"/>
        </w:rPr>
        <w:t xml:space="preserve"> </w:t>
      </w:r>
      <w:r w:rsidRPr="00EB3F73">
        <w:rPr>
          <w:lang w:val="en-GB"/>
        </w:rPr>
        <w:t>A</w:t>
      </w:r>
      <w:r w:rsidR="003B5505">
        <w:rPr>
          <w:spacing w:val="-2"/>
          <w:lang w:val="en-GB"/>
        </w:rPr>
        <w:t>.</w:t>
      </w:r>
      <w:r w:rsidRPr="00EB3F73">
        <w:rPr>
          <w:lang w:val="en-GB"/>
        </w:rPr>
        <w:t>13.</w:t>
      </w:r>
    </w:p>
    <w:p w14:paraId="35756E2C" w14:textId="35357A73" w:rsidR="00932C18" w:rsidRPr="00EB3F73" w:rsidRDefault="00242E3E">
      <w:pPr>
        <w:pStyle w:val="BodyText"/>
        <w:spacing w:before="118"/>
        <w:ind w:left="1196" w:right="706" w:hanging="567"/>
        <w:rPr>
          <w:lang w:val="en-GB"/>
        </w:rPr>
      </w:pPr>
      <w:r w:rsidRPr="00EB3F73">
        <w:rPr>
          <w:rFonts w:ascii="Arial" w:hAnsi="Arial"/>
          <w:b/>
          <w:lang w:val="en-GB"/>
        </w:rPr>
        <w:t>A</w:t>
      </w:r>
      <w:r w:rsidR="003B5505">
        <w:rPr>
          <w:rFonts w:ascii="Arial" w:hAnsi="Arial"/>
          <w:b/>
          <w:lang w:val="en-GB"/>
        </w:rPr>
        <w:t>.</w:t>
      </w:r>
      <w:r w:rsidRPr="00EB3F73">
        <w:rPr>
          <w:rFonts w:ascii="Arial" w:hAnsi="Arial"/>
          <w:b/>
          <w:lang w:val="en-GB"/>
        </w:rPr>
        <w:t xml:space="preserve">4.3 The striker’s end </w:t>
      </w:r>
      <w:r w:rsidRPr="00EB3F73">
        <w:rPr>
          <w:lang w:val="en-GB"/>
        </w:rPr>
        <w:t>is the place where the striker stands to receive a delivery from the</w:t>
      </w:r>
      <w:r w:rsidRPr="00EB3F73">
        <w:rPr>
          <w:spacing w:val="1"/>
          <w:lang w:val="en-GB"/>
        </w:rPr>
        <w:t xml:space="preserve"> </w:t>
      </w:r>
      <w:r w:rsidRPr="00EB3F73">
        <w:rPr>
          <w:lang w:val="en-GB"/>
        </w:rPr>
        <w:t>bowler only insofar as it identifies, independently of where the striker may subsequently</w:t>
      </w:r>
      <w:r w:rsidRPr="00EB3F73">
        <w:rPr>
          <w:spacing w:val="-59"/>
          <w:lang w:val="en-GB"/>
        </w:rPr>
        <w:t xml:space="preserve"> </w:t>
      </w:r>
      <w:r w:rsidRPr="00EB3F73">
        <w:rPr>
          <w:lang w:val="en-GB"/>
        </w:rPr>
        <w:t>move,</w:t>
      </w:r>
      <w:r w:rsidRPr="00EB3F73">
        <w:rPr>
          <w:spacing w:val="-3"/>
          <w:lang w:val="en-GB"/>
        </w:rPr>
        <w:t xml:space="preserve"> </w:t>
      </w:r>
      <w:r w:rsidRPr="00EB3F73">
        <w:rPr>
          <w:lang w:val="en-GB"/>
        </w:rPr>
        <w:t>one</w:t>
      </w:r>
      <w:r w:rsidRPr="00EB3F73">
        <w:rPr>
          <w:spacing w:val="-2"/>
          <w:lang w:val="en-GB"/>
        </w:rPr>
        <w:t xml:space="preserve"> </w:t>
      </w:r>
      <w:r w:rsidRPr="00EB3F73">
        <w:rPr>
          <w:lang w:val="en-GB"/>
        </w:rPr>
        <w:t>end</w:t>
      </w:r>
      <w:r w:rsidRPr="00EB3F73">
        <w:rPr>
          <w:spacing w:val="-2"/>
          <w:lang w:val="en-GB"/>
        </w:rPr>
        <w:t xml:space="preserve"> </w:t>
      </w:r>
      <w:r w:rsidRPr="00EB3F73">
        <w:rPr>
          <w:lang w:val="en-GB"/>
        </w:rPr>
        <w:t>of</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pitch.</w:t>
      </w:r>
    </w:p>
    <w:p w14:paraId="75106114" w14:textId="3594FAAE" w:rsidR="00932C18" w:rsidRPr="00EB3F73" w:rsidRDefault="00242E3E">
      <w:pPr>
        <w:pStyle w:val="BodyText"/>
        <w:spacing w:before="119"/>
        <w:ind w:left="1196" w:right="707" w:hanging="567"/>
        <w:rPr>
          <w:lang w:val="en-GB"/>
        </w:rPr>
      </w:pPr>
      <w:r w:rsidRPr="00EB3F73">
        <w:rPr>
          <w:rFonts w:ascii="Arial" w:hAnsi="Arial"/>
          <w:b/>
          <w:lang w:val="en-GB"/>
        </w:rPr>
        <w:t>A</w:t>
      </w:r>
      <w:r w:rsidR="003B5505">
        <w:rPr>
          <w:rFonts w:ascii="Arial" w:hAnsi="Arial"/>
          <w:b/>
          <w:lang w:val="en-GB"/>
        </w:rPr>
        <w:t>.</w:t>
      </w:r>
      <w:r w:rsidRPr="00EB3F73">
        <w:rPr>
          <w:rFonts w:ascii="Arial" w:hAnsi="Arial"/>
          <w:b/>
          <w:lang w:val="en-GB"/>
        </w:rPr>
        <w:t xml:space="preserve">4.4 The bowler’s end </w:t>
      </w:r>
      <w:r w:rsidRPr="00EB3F73">
        <w:rPr>
          <w:lang w:val="en-GB"/>
        </w:rPr>
        <w:t>is the end from which the bowler delivers the ball.</w:t>
      </w:r>
      <w:r w:rsidRPr="00EB3F73">
        <w:rPr>
          <w:spacing w:val="1"/>
          <w:lang w:val="en-GB"/>
        </w:rPr>
        <w:t xml:space="preserve"> </w:t>
      </w:r>
      <w:r w:rsidRPr="00EB3F73">
        <w:rPr>
          <w:lang w:val="en-GB"/>
        </w:rPr>
        <w:t>It is the other end</w:t>
      </w:r>
      <w:r w:rsidRPr="00EB3F73">
        <w:rPr>
          <w:spacing w:val="1"/>
          <w:lang w:val="en-GB"/>
        </w:rPr>
        <w:t xml:space="preserve"> </w:t>
      </w:r>
      <w:r w:rsidRPr="00EB3F73">
        <w:rPr>
          <w:lang w:val="en-GB"/>
        </w:rPr>
        <w:t>of the pitch from the striker’s end and identifies that end of the pitch that is not the</w:t>
      </w:r>
      <w:r w:rsidRPr="00EB3F73">
        <w:rPr>
          <w:spacing w:val="1"/>
          <w:lang w:val="en-GB"/>
        </w:rPr>
        <w:t xml:space="preserve"> </w:t>
      </w:r>
      <w:r w:rsidRPr="00EB3F73">
        <w:rPr>
          <w:lang w:val="en-GB"/>
        </w:rPr>
        <w:t>striker’s</w:t>
      </w:r>
      <w:r w:rsidRPr="00EB3F73">
        <w:rPr>
          <w:spacing w:val="1"/>
          <w:lang w:val="en-GB"/>
        </w:rPr>
        <w:t xml:space="preserve"> </w:t>
      </w:r>
      <w:r w:rsidRPr="00EB3F73">
        <w:rPr>
          <w:lang w:val="en-GB"/>
        </w:rPr>
        <w:t>end</w:t>
      </w:r>
      <w:r w:rsidRPr="00EB3F73">
        <w:rPr>
          <w:spacing w:val="-2"/>
          <w:lang w:val="en-GB"/>
        </w:rPr>
        <w:t xml:space="preserve"> </w:t>
      </w:r>
      <w:r w:rsidRPr="00EB3F73">
        <w:rPr>
          <w:lang w:val="en-GB"/>
        </w:rPr>
        <w:t>as</w:t>
      </w:r>
      <w:r w:rsidRPr="00EB3F73">
        <w:rPr>
          <w:spacing w:val="-4"/>
          <w:lang w:val="en-GB"/>
        </w:rPr>
        <w:t xml:space="preserve"> </w:t>
      </w:r>
      <w:r w:rsidRPr="00EB3F73">
        <w:rPr>
          <w:lang w:val="en-GB"/>
        </w:rPr>
        <w:t>described</w:t>
      </w:r>
      <w:r w:rsidRPr="00EB3F73">
        <w:rPr>
          <w:spacing w:val="-2"/>
          <w:lang w:val="en-GB"/>
        </w:rPr>
        <w:t xml:space="preserve"> </w:t>
      </w:r>
      <w:r w:rsidRPr="00EB3F73">
        <w:rPr>
          <w:lang w:val="en-GB"/>
        </w:rPr>
        <w:t>in</w:t>
      </w:r>
      <w:r w:rsidRPr="00EB3F73">
        <w:rPr>
          <w:spacing w:val="-2"/>
          <w:lang w:val="en-GB"/>
        </w:rPr>
        <w:t xml:space="preserve"> </w:t>
      </w:r>
      <w:r w:rsidRPr="00EB3F73">
        <w:rPr>
          <w:lang w:val="en-GB"/>
        </w:rPr>
        <w:t>A</w:t>
      </w:r>
      <w:r w:rsidR="003B5505">
        <w:rPr>
          <w:lang w:val="en-GB"/>
        </w:rPr>
        <w:t>.</w:t>
      </w:r>
      <w:r w:rsidRPr="00EB3F73">
        <w:rPr>
          <w:lang w:val="en-GB"/>
        </w:rPr>
        <w:t>4.3.</w:t>
      </w:r>
    </w:p>
    <w:p w14:paraId="106926F7" w14:textId="5518F9D0" w:rsidR="00932C18" w:rsidRPr="00EB3F73" w:rsidRDefault="00242E3E">
      <w:pPr>
        <w:spacing w:before="124"/>
        <w:ind w:left="630"/>
        <w:jc w:val="both"/>
        <w:rPr>
          <w:lang w:val="en-GB"/>
        </w:rPr>
      </w:pPr>
      <w:r w:rsidRPr="00EB3F73">
        <w:rPr>
          <w:rFonts w:ascii="Arial" w:hAnsi="Arial"/>
          <w:b/>
          <w:lang w:val="en-GB"/>
        </w:rPr>
        <w:t>A</w:t>
      </w:r>
      <w:r w:rsidR="003B5505">
        <w:rPr>
          <w:rFonts w:ascii="Arial" w:hAnsi="Arial"/>
          <w:b/>
          <w:lang w:val="en-GB"/>
        </w:rPr>
        <w:t>.</w:t>
      </w:r>
      <w:r w:rsidRPr="00EB3F73">
        <w:rPr>
          <w:rFonts w:ascii="Arial" w:hAnsi="Arial"/>
          <w:b/>
          <w:lang w:val="en-GB"/>
        </w:rPr>
        <w:t>4.5</w:t>
      </w:r>
      <w:r w:rsidRPr="00EB3F73">
        <w:rPr>
          <w:rFonts w:ascii="Arial" w:hAnsi="Arial"/>
          <w:b/>
          <w:spacing w:val="1"/>
          <w:lang w:val="en-GB"/>
        </w:rPr>
        <w:t xml:space="preserve"> </w:t>
      </w:r>
      <w:r w:rsidRPr="00EB3F73">
        <w:rPr>
          <w:rFonts w:ascii="Arial" w:hAnsi="Arial"/>
          <w:b/>
          <w:lang w:val="en-GB"/>
        </w:rPr>
        <w:t>The</w:t>
      </w:r>
      <w:r w:rsidRPr="00EB3F73">
        <w:rPr>
          <w:rFonts w:ascii="Arial" w:hAnsi="Arial"/>
          <w:b/>
          <w:spacing w:val="-4"/>
          <w:lang w:val="en-GB"/>
        </w:rPr>
        <w:t xml:space="preserve"> </w:t>
      </w:r>
      <w:r w:rsidRPr="00EB3F73">
        <w:rPr>
          <w:rFonts w:ascii="Arial" w:hAnsi="Arial"/>
          <w:b/>
          <w:lang w:val="en-GB"/>
        </w:rPr>
        <w:t>wicket-keeper’s</w:t>
      </w:r>
      <w:r w:rsidRPr="00EB3F73">
        <w:rPr>
          <w:rFonts w:ascii="Arial" w:hAnsi="Arial"/>
          <w:b/>
          <w:spacing w:val="-3"/>
          <w:lang w:val="en-GB"/>
        </w:rPr>
        <w:t xml:space="preserve"> </w:t>
      </w:r>
      <w:r w:rsidRPr="00EB3F73">
        <w:rPr>
          <w:rFonts w:ascii="Arial" w:hAnsi="Arial"/>
          <w:b/>
          <w:lang w:val="en-GB"/>
        </w:rPr>
        <w:t>end</w:t>
      </w:r>
      <w:r w:rsidRPr="00EB3F73">
        <w:rPr>
          <w:rFonts w:ascii="Arial" w:hAnsi="Arial"/>
          <w:b/>
          <w:spacing w:val="-2"/>
          <w:lang w:val="en-GB"/>
        </w:rPr>
        <w:t xml:space="preserve"> </w:t>
      </w:r>
      <w:r w:rsidRPr="00EB3F73">
        <w:rPr>
          <w:lang w:val="en-GB"/>
        </w:rPr>
        <w:t>is</w:t>
      </w:r>
      <w:r w:rsidRPr="00EB3F73">
        <w:rPr>
          <w:spacing w:val="-1"/>
          <w:lang w:val="en-GB"/>
        </w:rPr>
        <w:t xml:space="preserve"> </w:t>
      </w:r>
      <w:r w:rsidRPr="00EB3F73">
        <w:rPr>
          <w:lang w:val="en-GB"/>
        </w:rPr>
        <w:t>the</w:t>
      </w:r>
      <w:r w:rsidRPr="00EB3F73">
        <w:rPr>
          <w:spacing w:val="-3"/>
          <w:lang w:val="en-GB"/>
        </w:rPr>
        <w:t xml:space="preserve"> </w:t>
      </w:r>
      <w:r w:rsidRPr="00EB3F73">
        <w:rPr>
          <w:lang w:val="en-GB"/>
        </w:rPr>
        <w:t>same</w:t>
      </w:r>
      <w:r w:rsidRPr="00EB3F73">
        <w:rPr>
          <w:spacing w:val="1"/>
          <w:lang w:val="en-GB"/>
        </w:rPr>
        <w:t xml:space="preserve"> </w:t>
      </w:r>
      <w:r w:rsidRPr="00EB3F73">
        <w:rPr>
          <w:lang w:val="en-GB"/>
        </w:rPr>
        <w:t>as</w:t>
      </w:r>
      <w:r w:rsidRPr="00EB3F73">
        <w:rPr>
          <w:spacing w:val="-1"/>
          <w:lang w:val="en-GB"/>
        </w:rPr>
        <w:t xml:space="preserve"> </w:t>
      </w:r>
      <w:r w:rsidRPr="00EB3F73">
        <w:rPr>
          <w:lang w:val="en-GB"/>
        </w:rPr>
        <w:t>the</w:t>
      </w:r>
      <w:r w:rsidRPr="00EB3F73">
        <w:rPr>
          <w:spacing w:val="2"/>
          <w:lang w:val="en-GB"/>
        </w:rPr>
        <w:t xml:space="preserve"> </w:t>
      </w:r>
      <w:r w:rsidRPr="00EB3F73">
        <w:rPr>
          <w:lang w:val="en-GB"/>
        </w:rPr>
        <w:t>striker’s</w:t>
      </w:r>
      <w:r w:rsidRPr="00EB3F73">
        <w:rPr>
          <w:spacing w:val="-6"/>
          <w:lang w:val="en-GB"/>
        </w:rPr>
        <w:t xml:space="preserve"> </w:t>
      </w:r>
      <w:r w:rsidRPr="00EB3F73">
        <w:rPr>
          <w:lang w:val="en-GB"/>
        </w:rPr>
        <w:t>end</w:t>
      </w:r>
      <w:r w:rsidRPr="00EB3F73">
        <w:rPr>
          <w:spacing w:val="-3"/>
          <w:lang w:val="en-GB"/>
        </w:rPr>
        <w:t xml:space="preserve"> </w:t>
      </w:r>
      <w:r w:rsidRPr="00EB3F73">
        <w:rPr>
          <w:lang w:val="en-GB"/>
        </w:rPr>
        <w:t>as</w:t>
      </w:r>
      <w:r w:rsidRPr="00EB3F73">
        <w:rPr>
          <w:spacing w:val="-1"/>
          <w:lang w:val="en-GB"/>
        </w:rPr>
        <w:t xml:space="preserve"> </w:t>
      </w:r>
      <w:r w:rsidRPr="00EB3F73">
        <w:rPr>
          <w:lang w:val="en-GB"/>
        </w:rPr>
        <w:t>described</w:t>
      </w:r>
      <w:r w:rsidRPr="00EB3F73">
        <w:rPr>
          <w:spacing w:val="1"/>
          <w:lang w:val="en-GB"/>
        </w:rPr>
        <w:t xml:space="preserve"> </w:t>
      </w:r>
      <w:r w:rsidRPr="00EB3F73">
        <w:rPr>
          <w:lang w:val="en-GB"/>
        </w:rPr>
        <w:t>in</w:t>
      </w:r>
      <w:r w:rsidRPr="00EB3F73">
        <w:rPr>
          <w:spacing w:val="1"/>
          <w:lang w:val="en-GB"/>
        </w:rPr>
        <w:t xml:space="preserve"> </w:t>
      </w:r>
      <w:r w:rsidRPr="00EB3F73">
        <w:rPr>
          <w:lang w:val="en-GB"/>
        </w:rPr>
        <w:t>A</w:t>
      </w:r>
      <w:r w:rsidR="003B5505">
        <w:rPr>
          <w:lang w:val="en-GB"/>
        </w:rPr>
        <w:t>.</w:t>
      </w:r>
      <w:r w:rsidRPr="00EB3F73">
        <w:rPr>
          <w:lang w:val="en-GB"/>
        </w:rPr>
        <w:t>4.3.</w:t>
      </w:r>
    </w:p>
    <w:p w14:paraId="3EB0E879" w14:textId="5CEED137" w:rsidR="00932C18" w:rsidRPr="00EB3F73" w:rsidRDefault="00242E3E">
      <w:pPr>
        <w:pStyle w:val="BodyText"/>
        <w:spacing w:before="80"/>
        <w:ind w:left="1196" w:right="707" w:hanging="567"/>
        <w:rPr>
          <w:lang w:val="en-GB"/>
        </w:rPr>
      </w:pPr>
      <w:r w:rsidRPr="00EB3F73">
        <w:rPr>
          <w:rFonts w:ascii="Arial" w:hAnsi="Arial"/>
          <w:b/>
          <w:lang w:val="en-GB"/>
        </w:rPr>
        <w:t>A</w:t>
      </w:r>
      <w:r w:rsidR="003B5505">
        <w:rPr>
          <w:rFonts w:ascii="Arial" w:hAnsi="Arial"/>
          <w:b/>
          <w:lang w:val="en-GB"/>
        </w:rPr>
        <w:t>.</w:t>
      </w:r>
      <w:r w:rsidRPr="00EB3F73">
        <w:rPr>
          <w:rFonts w:ascii="Arial" w:hAnsi="Arial"/>
          <w:b/>
          <w:lang w:val="en-GB"/>
        </w:rPr>
        <w:t xml:space="preserve">4.6 In front of the line of the striker’s wicket </w:t>
      </w:r>
      <w:r w:rsidRPr="00EB3F73">
        <w:rPr>
          <w:lang w:val="en-GB"/>
        </w:rPr>
        <w:t xml:space="preserve">is </w:t>
      </w:r>
      <w:proofErr w:type="gramStart"/>
      <w:r w:rsidRPr="00EB3F73">
        <w:rPr>
          <w:lang w:val="en-GB"/>
        </w:rPr>
        <w:t>in the area of</w:t>
      </w:r>
      <w:proofErr w:type="gramEnd"/>
      <w:r w:rsidRPr="00EB3F73">
        <w:rPr>
          <w:lang w:val="en-GB"/>
        </w:rPr>
        <w:t xml:space="preserve"> the field of play in front of</w:t>
      </w:r>
      <w:r w:rsidRPr="00EB3F73">
        <w:rPr>
          <w:spacing w:val="1"/>
          <w:lang w:val="en-GB"/>
        </w:rPr>
        <w:t xml:space="preserve"> </w:t>
      </w:r>
      <w:r w:rsidRPr="00EB3F73">
        <w:rPr>
          <w:lang w:val="en-GB"/>
        </w:rPr>
        <w:t>the imaginary line joining the fronts of the stumps at the striker’s end; this line to be</w:t>
      </w:r>
      <w:r w:rsidRPr="00EB3F73">
        <w:rPr>
          <w:spacing w:val="1"/>
          <w:lang w:val="en-GB"/>
        </w:rPr>
        <w:t xml:space="preserve"> </w:t>
      </w:r>
      <w:r w:rsidRPr="00EB3F73">
        <w:rPr>
          <w:lang w:val="en-GB"/>
        </w:rPr>
        <w:t>considered</w:t>
      </w:r>
      <w:r w:rsidRPr="00EB3F73">
        <w:rPr>
          <w:spacing w:val="-3"/>
          <w:lang w:val="en-GB"/>
        </w:rPr>
        <w:t xml:space="preserve"> </w:t>
      </w:r>
      <w:r w:rsidRPr="00EB3F73">
        <w:rPr>
          <w:lang w:val="en-GB"/>
        </w:rPr>
        <w:t>extended</w:t>
      </w:r>
      <w:r w:rsidRPr="00EB3F73">
        <w:rPr>
          <w:spacing w:val="3"/>
          <w:lang w:val="en-GB"/>
        </w:rPr>
        <w:t xml:space="preserve"> </w:t>
      </w:r>
      <w:r w:rsidRPr="00EB3F73">
        <w:rPr>
          <w:lang w:val="en-GB"/>
        </w:rPr>
        <w:t>in</w:t>
      </w:r>
      <w:r w:rsidRPr="00EB3F73">
        <w:rPr>
          <w:spacing w:val="-2"/>
          <w:lang w:val="en-GB"/>
        </w:rPr>
        <w:t xml:space="preserve"> </w:t>
      </w:r>
      <w:r w:rsidRPr="00EB3F73">
        <w:rPr>
          <w:lang w:val="en-GB"/>
        </w:rPr>
        <w:t>both</w:t>
      </w:r>
      <w:r w:rsidRPr="00EB3F73">
        <w:rPr>
          <w:spacing w:val="-2"/>
          <w:lang w:val="en-GB"/>
        </w:rPr>
        <w:t xml:space="preserve"> </w:t>
      </w:r>
      <w:r w:rsidRPr="00EB3F73">
        <w:rPr>
          <w:lang w:val="en-GB"/>
        </w:rPr>
        <w:t>directions</w:t>
      </w:r>
      <w:r w:rsidRPr="00EB3F73">
        <w:rPr>
          <w:spacing w:val="-4"/>
          <w:lang w:val="en-GB"/>
        </w:rPr>
        <w:t xml:space="preserve"> </w:t>
      </w:r>
      <w:r w:rsidRPr="00EB3F73">
        <w:rPr>
          <w:lang w:val="en-GB"/>
        </w:rPr>
        <w:t>to</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boundary.</w:t>
      </w:r>
      <w:r w:rsidR="003B5505">
        <w:rPr>
          <w:spacing w:val="60"/>
          <w:lang w:val="en-GB"/>
        </w:rPr>
        <w:t xml:space="preserve"> </w:t>
      </w:r>
      <w:r w:rsidRPr="00EB3F73">
        <w:rPr>
          <w:lang w:val="en-GB"/>
        </w:rPr>
        <w:t>See</w:t>
      </w:r>
      <w:r w:rsidRPr="00EB3F73">
        <w:rPr>
          <w:spacing w:val="3"/>
          <w:lang w:val="en-GB"/>
        </w:rPr>
        <w:t xml:space="preserve"> </w:t>
      </w:r>
      <w:r w:rsidRPr="00EB3F73">
        <w:rPr>
          <w:lang w:val="en-GB"/>
        </w:rPr>
        <w:t>A</w:t>
      </w:r>
      <w:r w:rsidR="003B5505">
        <w:rPr>
          <w:lang w:val="en-GB"/>
        </w:rPr>
        <w:t>.</w:t>
      </w:r>
      <w:r w:rsidRPr="00EB3F73">
        <w:rPr>
          <w:lang w:val="en-GB"/>
        </w:rPr>
        <w:t>4.2.</w:t>
      </w:r>
    </w:p>
    <w:p w14:paraId="23D33FC1" w14:textId="4BDAA945" w:rsidR="00932C18" w:rsidRPr="00EB3F73" w:rsidRDefault="00242E3E">
      <w:pPr>
        <w:pStyle w:val="BodyText"/>
        <w:spacing w:before="119"/>
        <w:ind w:left="1196" w:right="712" w:hanging="567"/>
        <w:rPr>
          <w:lang w:val="en-GB"/>
        </w:rPr>
      </w:pPr>
      <w:r w:rsidRPr="00EB3F73">
        <w:rPr>
          <w:rFonts w:ascii="Arial"/>
          <w:b/>
          <w:lang w:val="en-GB"/>
        </w:rPr>
        <w:t>A</w:t>
      </w:r>
      <w:r w:rsidR="003B5505">
        <w:rPr>
          <w:rFonts w:ascii="Arial"/>
          <w:b/>
          <w:lang w:val="en-GB"/>
        </w:rPr>
        <w:t>.</w:t>
      </w:r>
      <w:r w:rsidRPr="00EB3F73">
        <w:rPr>
          <w:rFonts w:ascii="Arial"/>
          <w:b/>
          <w:lang w:val="en-GB"/>
        </w:rPr>
        <w:t xml:space="preserve">4.7 Behind the wicket </w:t>
      </w:r>
      <w:r w:rsidRPr="00EB3F73">
        <w:rPr>
          <w:lang w:val="en-GB"/>
        </w:rPr>
        <w:t xml:space="preserve">is </w:t>
      </w:r>
      <w:proofErr w:type="gramStart"/>
      <w:r w:rsidRPr="00EB3F73">
        <w:rPr>
          <w:lang w:val="en-GB"/>
        </w:rPr>
        <w:t>in the area of</w:t>
      </w:r>
      <w:proofErr w:type="gramEnd"/>
      <w:r w:rsidRPr="00EB3F73">
        <w:rPr>
          <w:lang w:val="en-GB"/>
        </w:rPr>
        <w:t xml:space="preserve"> the field of play behind the imaginary line joining the</w:t>
      </w:r>
      <w:r w:rsidRPr="00EB3F73">
        <w:rPr>
          <w:spacing w:val="-59"/>
          <w:lang w:val="en-GB"/>
        </w:rPr>
        <w:t xml:space="preserve"> </w:t>
      </w:r>
      <w:r w:rsidRPr="00EB3F73">
        <w:rPr>
          <w:lang w:val="en-GB"/>
        </w:rPr>
        <w:t>backs of the stumps at the appropriate end; this line to be considered extended in both</w:t>
      </w:r>
      <w:r w:rsidRPr="00EB3F73">
        <w:rPr>
          <w:spacing w:val="1"/>
          <w:lang w:val="en-GB"/>
        </w:rPr>
        <w:t xml:space="preserve"> </w:t>
      </w:r>
      <w:r w:rsidRPr="00EB3F73">
        <w:rPr>
          <w:lang w:val="en-GB"/>
        </w:rPr>
        <w:t>directions to</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boundary.</w:t>
      </w:r>
      <w:r w:rsidRPr="00EB3F73">
        <w:rPr>
          <w:spacing w:val="-3"/>
          <w:lang w:val="en-GB"/>
        </w:rPr>
        <w:t xml:space="preserve"> </w:t>
      </w:r>
      <w:r w:rsidRPr="00EB3F73">
        <w:rPr>
          <w:lang w:val="en-GB"/>
        </w:rPr>
        <w:t>See</w:t>
      </w:r>
      <w:r w:rsidRPr="00EB3F73">
        <w:rPr>
          <w:spacing w:val="3"/>
          <w:lang w:val="en-GB"/>
        </w:rPr>
        <w:t xml:space="preserve"> </w:t>
      </w:r>
      <w:r w:rsidRPr="00EB3F73">
        <w:rPr>
          <w:lang w:val="en-GB"/>
        </w:rPr>
        <w:t>A</w:t>
      </w:r>
      <w:r w:rsidR="003B5505">
        <w:rPr>
          <w:lang w:val="en-GB"/>
        </w:rPr>
        <w:t>.</w:t>
      </w:r>
      <w:r w:rsidRPr="00EB3F73">
        <w:rPr>
          <w:lang w:val="en-GB"/>
        </w:rPr>
        <w:t>4.1.</w:t>
      </w:r>
    </w:p>
    <w:p w14:paraId="517BFDC8" w14:textId="77777777" w:rsidR="003B5505" w:rsidRDefault="003B5505">
      <w:pPr>
        <w:pStyle w:val="BodyText"/>
        <w:spacing w:before="120"/>
        <w:ind w:left="1196" w:right="711" w:hanging="567"/>
        <w:rPr>
          <w:rFonts w:ascii="Arial" w:hAnsi="Arial"/>
          <w:b/>
          <w:lang w:val="en-GB"/>
        </w:rPr>
      </w:pPr>
    </w:p>
    <w:p w14:paraId="7A4181C3" w14:textId="1E9C8E44" w:rsidR="00932C18" w:rsidRPr="00EB3F73" w:rsidRDefault="00242E3E">
      <w:pPr>
        <w:pStyle w:val="BodyText"/>
        <w:spacing w:before="120"/>
        <w:ind w:left="1196" w:right="711" w:hanging="567"/>
        <w:rPr>
          <w:lang w:val="en-GB"/>
        </w:rPr>
      </w:pPr>
      <w:r w:rsidRPr="00EB3F73">
        <w:rPr>
          <w:rFonts w:ascii="Arial" w:hAnsi="Arial"/>
          <w:b/>
          <w:lang w:val="en-GB"/>
        </w:rPr>
        <w:lastRenderedPageBreak/>
        <w:t>A</w:t>
      </w:r>
      <w:r w:rsidR="003B5505">
        <w:rPr>
          <w:rFonts w:ascii="Arial" w:hAnsi="Arial"/>
          <w:b/>
          <w:lang w:val="en-GB"/>
        </w:rPr>
        <w:t>.</w:t>
      </w:r>
      <w:r w:rsidRPr="00EB3F73">
        <w:rPr>
          <w:rFonts w:ascii="Arial" w:hAnsi="Arial"/>
          <w:b/>
          <w:lang w:val="en-GB"/>
        </w:rPr>
        <w:t xml:space="preserve">4.8 Behind the </w:t>
      </w:r>
      <w:proofErr w:type="gramStart"/>
      <w:r w:rsidRPr="00EB3F73">
        <w:rPr>
          <w:rFonts w:ascii="Arial" w:hAnsi="Arial"/>
          <w:b/>
          <w:lang w:val="en-GB"/>
        </w:rPr>
        <w:t>wicket-keeper</w:t>
      </w:r>
      <w:proofErr w:type="gramEnd"/>
      <w:r w:rsidRPr="00EB3F73">
        <w:rPr>
          <w:rFonts w:ascii="Arial" w:hAnsi="Arial"/>
          <w:b/>
          <w:lang w:val="en-GB"/>
        </w:rPr>
        <w:t xml:space="preserve"> </w:t>
      </w:r>
      <w:r w:rsidRPr="00EB3F73">
        <w:rPr>
          <w:lang w:val="en-GB"/>
        </w:rPr>
        <w:t>is behind the wicket at the striker’s end, as defined above,</w:t>
      </w:r>
      <w:r w:rsidRPr="00EB3F73">
        <w:rPr>
          <w:spacing w:val="1"/>
          <w:lang w:val="en-GB"/>
        </w:rPr>
        <w:t xml:space="preserve"> </w:t>
      </w:r>
      <w:r w:rsidRPr="00EB3F73">
        <w:rPr>
          <w:lang w:val="en-GB"/>
        </w:rPr>
        <w:t>but</w:t>
      </w:r>
      <w:r w:rsidRPr="00EB3F73">
        <w:rPr>
          <w:spacing w:val="-4"/>
          <w:lang w:val="en-GB"/>
        </w:rPr>
        <w:t xml:space="preserve"> </w:t>
      </w:r>
      <w:r w:rsidRPr="00EB3F73">
        <w:rPr>
          <w:lang w:val="en-GB"/>
        </w:rPr>
        <w:t>in</w:t>
      </w:r>
      <w:r w:rsidRPr="00EB3F73">
        <w:rPr>
          <w:spacing w:val="2"/>
          <w:lang w:val="en-GB"/>
        </w:rPr>
        <w:t xml:space="preserve"> </w:t>
      </w:r>
      <w:r w:rsidRPr="00EB3F73">
        <w:rPr>
          <w:lang w:val="en-GB"/>
        </w:rPr>
        <w:t>line</w:t>
      </w:r>
      <w:r w:rsidRPr="00EB3F73">
        <w:rPr>
          <w:spacing w:val="2"/>
          <w:lang w:val="en-GB"/>
        </w:rPr>
        <w:t xml:space="preserve"> </w:t>
      </w:r>
      <w:r w:rsidRPr="00EB3F73">
        <w:rPr>
          <w:lang w:val="en-GB"/>
        </w:rPr>
        <w:t>with</w:t>
      </w:r>
      <w:r w:rsidRPr="00EB3F73">
        <w:rPr>
          <w:spacing w:val="2"/>
          <w:lang w:val="en-GB"/>
        </w:rPr>
        <w:t xml:space="preserve"> </w:t>
      </w:r>
      <w:r w:rsidRPr="00EB3F73">
        <w:rPr>
          <w:lang w:val="en-GB"/>
        </w:rPr>
        <w:t>both</w:t>
      </w:r>
      <w:r w:rsidRPr="00EB3F73">
        <w:rPr>
          <w:spacing w:val="2"/>
          <w:lang w:val="en-GB"/>
        </w:rPr>
        <w:t xml:space="preserve"> </w:t>
      </w:r>
      <w:r w:rsidRPr="00EB3F73">
        <w:rPr>
          <w:lang w:val="en-GB"/>
        </w:rPr>
        <w:t>sets</w:t>
      </w:r>
      <w:r w:rsidRPr="00EB3F73">
        <w:rPr>
          <w:spacing w:val="-5"/>
          <w:lang w:val="en-GB"/>
        </w:rPr>
        <w:t xml:space="preserve"> </w:t>
      </w:r>
      <w:r w:rsidRPr="00EB3F73">
        <w:rPr>
          <w:lang w:val="en-GB"/>
        </w:rPr>
        <w:t>of</w:t>
      </w:r>
      <w:r w:rsidRPr="00EB3F73">
        <w:rPr>
          <w:spacing w:val="1"/>
          <w:lang w:val="en-GB"/>
        </w:rPr>
        <w:t xml:space="preserve"> </w:t>
      </w:r>
      <w:r w:rsidRPr="00EB3F73">
        <w:rPr>
          <w:lang w:val="en-GB"/>
        </w:rPr>
        <w:t>stumps and</w:t>
      </w:r>
      <w:r w:rsidRPr="00EB3F73">
        <w:rPr>
          <w:spacing w:val="-3"/>
          <w:lang w:val="en-GB"/>
        </w:rPr>
        <w:t xml:space="preserve"> </w:t>
      </w:r>
      <w:r w:rsidRPr="00EB3F73">
        <w:rPr>
          <w:lang w:val="en-GB"/>
        </w:rPr>
        <w:t>further</w:t>
      </w:r>
      <w:r w:rsidRPr="00EB3F73">
        <w:rPr>
          <w:spacing w:val="-7"/>
          <w:lang w:val="en-GB"/>
        </w:rPr>
        <w:t xml:space="preserve"> </w:t>
      </w:r>
      <w:r w:rsidRPr="00EB3F73">
        <w:rPr>
          <w:lang w:val="en-GB"/>
        </w:rPr>
        <w:t>from</w:t>
      </w:r>
      <w:r w:rsidRPr="00EB3F73">
        <w:rPr>
          <w:spacing w:val="-1"/>
          <w:lang w:val="en-GB"/>
        </w:rPr>
        <w:t xml:space="preserve"> </w:t>
      </w:r>
      <w:r w:rsidRPr="00EB3F73">
        <w:rPr>
          <w:lang w:val="en-GB"/>
        </w:rPr>
        <w:t>the</w:t>
      </w:r>
      <w:r w:rsidRPr="00EB3F73">
        <w:rPr>
          <w:spacing w:val="-3"/>
          <w:lang w:val="en-GB"/>
        </w:rPr>
        <w:t xml:space="preserve"> </w:t>
      </w:r>
      <w:r w:rsidRPr="00EB3F73">
        <w:rPr>
          <w:lang w:val="en-GB"/>
        </w:rPr>
        <w:t>stumps than</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wicket-keeper.</w:t>
      </w:r>
    </w:p>
    <w:p w14:paraId="3E1C0DF3" w14:textId="62297486" w:rsidR="00932C18" w:rsidRPr="00EB3F73" w:rsidRDefault="00242E3E">
      <w:pPr>
        <w:spacing w:before="123"/>
        <w:ind w:left="630"/>
        <w:jc w:val="both"/>
        <w:rPr>
          <w:lang w:val="en-GB"/>
        </w:rPr>
      </w:pPr>
      <w:r w:rsidRPr="00EB3F73">
        <w:rPr>
          <w:rFonts w:ascii="Arial" w:hAnsi="Arial"/>
          <w:b/>
          <w:lang w:val="en-GB"/>
        </w:rPr>
        <w:t>A</w:t>
      </w:r>
      <w:r w:rsidR="003B5505">
        <w:rPr>
          <w:rFonts w:ascii="Arial" w:hAnsi="Arial"/>
          <w:b/>
          <w:lang w:val="en-GB"/>
        </w:rPr>
        <w:t>.</w:t>
      </w:r>
      <w:r w:rsidRPr="00EB3F73">
        <w:rPr>
          <w:rFonts w:ascii="Arial" w:hAnsi="Arial"/>
          <w:b/>
          <w:lang w:val="en-GB"/>
        </w:rPr>
        <w:t>4.9</w:t>
      </w:r>
      <w:r w:rsidRPr="00EB3F73">
        <w:rPr>
          <w:rFonts w:ascii="Arial" w:hAnsi="Arial"/>
          <w:b/>
          <w:spacing w:val="-2"/>
          <w:lang w:val="en-GB"/>
        </w:rPr>
        <w:t xml:space="preserve"> </w:t>
      </w:r>
      <w:proofErr w:type="gramStart"/>
      <w:r w:rsidRPr="00EB3F73">
        <w:rPr>
          <w:rFonts w:ascii="Arial" w:hAnsi="Arial"/>
          <w:b/>
          <w:lang w:val="en-GB"/>
        </w:rPr>
        <w:t>Off</w:t>
      </w:r>
      <w:r w:rsidRPr="00EB3F73">
        <w:rPr>
          <w:rFonts w:ascii="Arial" w:hAnsi="Arial"/>
          <w:b/>
          <w:spacing w:val="-1"/>
          <w:lang w:val="en-GB"/>
        </w:rPr>
        <w:t xml:space="preserve"> </w:t>
      </w:r>
      <w:r w:rsidRPr="00EB3F73">
        <w:rPr>
          <w:rFonts w:ascii="Arial" w:hAnsi="Arial"/>
          <w:b/>
          <w:lang w:val="en-GB"/>
        </w:rPr>
        <w:t>side</w:t>
      </w:r>
      <w:proofErr w:type="gramEnd"/>
      <w:r w:rsidRPr="00EB3F73">
        <w:rPr>
          <w:rFonts w:ascii="Arial" w:hAnsi="Arial"/>
          <w:b/>
          <w:lang w:val="en-GB"/>
        </w:rPr>
        <w:t>/on</w:t>
      </w:r>
      <w:r w:rsidRPr="00EB3F73">
        <w:rPr>
          <w:rFonts w:ascii="Arial" w:hAnsi="Arial"/>
          <w:b/>
          <w:spacing w:val="-5"/>
          <w:lang w:val="en-GB"/>
        </w:rPr>
        <w:t xml:space="preserve"> </w:t>
      </w:r>
      <w:r w:rsidRPr="00EB3F73">
        <w:rPr>
          <w:rFonts w:ascii="Arial" w:hAnsi="Arial"/>
          <w:b/>
          <w:lang w:val="en-GB"/>
        </w:rPr>
        <w:t>side</w:t>
      </w:r>
      <w:r w:rsidRPr="00EB3F73">
        <w:rPr>
          <w:rFonts w:ascii="Arial" w:hAnsi="Arial"/>
          <w:b/>
          <w:spacing w:val="-2"/>
          <w:lang w:val="en-GB"/>
        </w:rPr>
        <w:t xml:space="preserve"> </w:t>
      </w:r>
      <w:r w:rsidRPr="00EB3F73">
        <w:rPr>
          <w:lang w:val="en-GB"/>
        </w:rPr>
        <w:t>–</w:t>
      </w:r>
      <w:r w:rsidRPr="00EB3F73">
        <w:rPr>
          <w:spacing w:val="4"/>
          <w:lang w:val="en-GB"/>
        </w:rPr>
        <w:t xml:space="preserve"> </w:t>
      </w:r>
      <w:r w:rsidRPr="00EB3F73">
        <w:rPr>
          <w:lang w:val="en-GB"/>
        </w:rPr>
        <w:t>see</w:t>
      </w:r>
      <w:r w:rsidRPr="00EB3F73">
        <w:rPr>
          <w:spacing w:val="-2"/>
          <w:lang w:val="en-GB"/>
        </w:rPr>
        <w:t xml:space="preserve"> </w:t>
      </w:r>
      <w:r w:rsidRPr="00EB3F73">
        <w:rPr>
          <w:lang w:val="en-GB"/>
        </w:rPr>
        <w:t>diagram</w:t>
      </w:r>
      <w:r w:rsidRPr="00EB3F73">
        <w:rPr>
          <w:spacing w:val="-1"/>
          <w:lang w:val="en-GB"/>
        </w:rPr>
        <w:t xml:space="preserve"> </w:t>
      </w:r>
      <w:r w:rsidRPr="00EB3F73">
        <w:rPr>
          <w:lang w:val="en-GB"/>
        </w:rPr>
        <w:t>in</w:t>
      </w:r>
      <w:r w:rsidRPr="00EB3F73">
        <w:rPr>
          <w:spacing w:val="-2"/>
          <w:lang w:val="en-GB"/>
        </w:rPr>
        <w:t xml:space="preserve"> </w:t>
      </w:r>
      <w:r w:rsidRPr="00EB3F73">
        <w:rPr>
          <w:lang w:val="en-GB"/>
        </w:rPr>
        <w:t>A</w:t>
      </w:r>
      <w:r w:rsidR="003B5505">
        <w:rPr>
          <w:lang w:val="en-GB"/>
        </w:rPr>
        <w:t>.</w:t>
      </w:r>
      <w:r w:rsidRPr="00EB3F73">
        <w:rPr>
          <w:lang w:val="en-GB"/>
        </w:rPr>
        <w:t>13</w:t>
      </w:r>
    </w:p>
    <w:p w14:paraId="555003B6" w14:textId="697C572E" w:rsidR="00932C18" w:rsidRPr="00EB3F73" w:rsidRDefault="00242E3E">
      <w:pPr>
        <w:spacing w:before="116"/>
        <w:ind w:left="630"/>
        <w:jc w:val="both"/>
        <w:rPr>
          <w:lang w:val="en-GB"/>
        </w:rPr>
      </w:pPr>
      <w:r w:rsidRPr="00EB3F73">
        <w:rPr>
          <w:rFonts w:ascii="Arial"/>
          <w:b/>
          <w:lang w:val="en-GB"/>
        </w:rPr>
        <w:t>A</w:t>
      </w:r>
      <w:r w:rsidR="003B5505">
        <w:rPr>
          <w:rFonts w:ascii="Arial"/>
          <w:b/>
          <w:lang w:val="en-GB"/>
        </w:rPr>
        <w:t>.</w:t>
      </w:r>
      <w:r w:rsidRPr="00EB3F73">
        <w:rPr>
          <w:rFonts w:ascii="Arial"/>
          <w:b/>
          <w:lang w:val="en-GB"/>
        </w:rPr>
        <w:t>4.10</w:t>
      </w:r>
      <w:r w:rsidRPr="00EB3F73">
        <w:rPr>
          <w:rFonts w:ascii="Arial"/>
          <w:b/>
          <w:spacing w:val="1"/>
          <w:lang w:val="en-GB"/>
        </w:rPr>
        <w:t xml:space="preserve"> </w:t>
      </w:r>
      <w:r w:rsidRPr="00EB3F73">
        <w:rPr>
          <w:rFonts w:ascii="Arial"/>
          <w:b/>
          <w:lang w:val="en-GB"/>
        </w:rPr>
        <w:t>Inside</w:t>
      </w:r>
      <w:r w:rsidRPr="00EB3F73">
        <w:rPr>
          <w:rFonts w:ascii="Arial"/>
          <w:b/>
          <w:spacing w:val="2"/>
          <w:lang w:val="en-GB"/>
        </w:rPr>
        <w:t xml:space="preserve"> </w:t>
      </w:r>
      <w:r w:rsidRPr="00EB3F73">
        <w:rPr>
          <w:rFonts w:ascii="Arial"/>
          <w:b/>
          <w:lang w:val="en-GB"/>
        </w:rPr>
        <w:t>edge</w:t>
      </w:r>
      <w:r w:rsidRPr="00EB3F73">
        <w:rPr>
          <w:rFonts w:ascii="Arial"/>
          <w:b/>
          <w:spacing w:val="2"/>
          <w:lang w:val="en-GB"/>
        </w:rPr>
        <w:t xml:space="preserve"> </w:t>
      </w:r>
      <w:r w:rsidRPr="00EB3F73">
        <w:rPr>
          <w:lang w:val="en-GB"/>
        </w:rPr>
        <w:t>is</w:t>
      </w:r>
      <w:r w:rsidRPr="00EB3F73">
        <w:rPr>
          <w:spacing w:val="-5"/>
          <w:lang w:val="en-GB"/>
        </w:rPr>
        <w:t xml:space="preserve"> </w:t>
      </w:r>
      <w:r w:rsidRPr="00EB3F73">
        <w:rPr>
          <w:lang w:val="en-GB"/>
        </w:rPr>
        <w:t>the</w:t>
      </w:r>
      <w:r w:rsidRPr="00EB3F73">
        <w:rPr>
          <w:spacing w:val="2"/>
          <w:lang w:val="en-GB"/>
        </w:rPr>
        <w:t xml:space="preserve"> </w:t>
      </w:r>
      <w:r w:rsidRPr="00EB3F73">
        <w:rPr>
          <w:lang w:val="en-GB"/>
        </w:rPr>
        <w:t>edge</w:t>
      </w:r>
      <w:r w:rsidRPr="00EB3F73">
        <w:rPr>
          <w:spacing w:val="-3"/>
          <w:lang w:val="en-GB"/>
        </w:rPr>
        <w:t xml:space="preserve"> </w:t>
      </w:r>
      <w:r w:rsidRPr="00EB3F73">
        <w:rPr>
          <w:lang w:val="en-GB"/>
        </w:rPr>
        <w:t>on</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same</w:t>
      </w:r>
      <w:r w:rsidRPr="00EB3F73">
        <w:rPr>
          <w:spacing w:val="2"/>
          <w:lang w:val="en-GB"/>
        </w:rPr>
        <w:t xml:space="preserve"> </w:t>
      </w:r>
      <w:r w:rsidRPr="00EB3F73">
        <w:rPr>
          <w:lang w:val="en-GB"/>
        </w:rPr>
        <w:t>side</w:t>
      </w:r>
      <w:r w:rsidRPr="00EB3F73">
        <w:rPr>
          <w:spacing w:val="-3"/>
          <w:lang w:val="en-GB"/>
        </w:rPr>
        <w:t xml:space="preserve"> </w:t>
      </w:r>
      <w:r w:rsidRPr="00EB3F73">
        <w:rPr>
          <w:lang w:val="en-GB"/>
        </w:rPr>
        <w:t>as the</w:t>
      </w:r>
      <w:r w:rsidRPr="00EB3F73">
        <w:rPr>
          <w:spacing w:val="-3"/>
          <w:lang w:val="en-GB"/>
        </w:rPr>
        <w:t xml:space="preserve"> </w:t>
      </w:r>
      <w:r w:rsidRPr="00EB3F73">
        <w:rPr>
          <w:lang w:val="en-GB"/>
        </w:rPr>
        <w:t>nearer</w:t>
      </w:r>
      <w:r w:rsidRPr="00EB3F73">
        <w:rPr>
          <w:spacing w:val="-2"/>
          <w:lang w:val="en-GB"/>
        </w:rPr>
        <w:t xml:space="preserve"> </w:t>
      </w:r>
      <w:r w:rsidRPr="00EB3F73">
        <w:rPr>
          <w:lang w:val="en-GB"/>
        </w:rPr>
        <w:t>wicket.</w:t>
      </w:r>
    </w:p>
    <w:p w14:paraId="79AB2E30" w14:textId="77777777" w:rsidR="00932C18" w:rsidRPr="00EB3F73" w:rsidRDefault="00932C18">
      <w:pPr>
        <w:pStyle w:val="BodyText"/>
        <w:spacing w:before="0"/>
        <w:ind w:left="0"/>
        <w:jc w:val="left"/>
        <w:rPr>
          <w:sz w:val="24"/>
          <w:lang w:val="en-GB"/>
        </w:rPr>
      </w:pPr>
    </w:p>
    <w:p w14:paraId="28722F1B" w14:textId="6B681956" w:rsidR="00932C18" w:rsidRPr="00EB3F73" w:rsidRDefault="00242E3E">
      <w:pPr>
        <w:pStyle w:val="Heading1"/>
        <w:spacing w:before="0"/>
        <w:ind w:left="347" w:firstLine="0"/>
        <w:rPr>
          <w:lang w:val="en-GB"/>
        </w:rPr>
      </w:pPr>
      <w:r w:rsidRPr="00EB3F73">
        <w:rPr>
          <w:lang w:val="en-GB"/>
        </w:rPr>
        <w:t>A</w:t>
      </w:r>
      <w:r w:rsidR="003B5505">
        <w:rPr>
          <w:lang w:val="en-GB"/>
        </w:rPr>
        <w:t>.</w:t>
      </w:r>
      <w:r w:rsidRPr="00EB3F73">
        <w:rPr>
          <w:lang w:val="en-GB"/>
        </w:rPr>
        <w:t>5</w:t>
      </w:r>
      <w:r w:rsidRPr="00EB3F73">
        <w:rPr>
          <w:spacing w:val="1"/>
          <w:lang w:val="en-GB"/>
        </w:rPr>
        <w:t xml:space="preserve"> </w:t>
      </w:r>
      <w:r w:rsidRPr="00EB3F73">
        <w:rPr>
          <w:lang w:val="en-GB"/>
        </w:rPr>
        <w:t>Umpires</w:t>
      </w:r>
    </w:p>
    <w:p w14:paraId="3F85EE88" w14:textId="13A0DE39" w:rsidR="00932C18" w:rsidRPr="00EB3F73" w:rsidRDefault="00242E3E">
      <w:pPr>
        <w:pStyle w:val="BodyText"/>
        <w:spacing w:before="117"/>
        <w:ind w:left="1196" w:right="709" w:hanging="567"/>
        <w:rPr>
          <w:lang w:val="en-GB"/>
        </w:rPr>
      </w:pPr>
      <w:r w:rsidRPr="00EB3F73">
        <w:rPr>
          <w:rFonts w:ascii="Arial" w:hAnsi="Arial"/>
          <w:b/>
          <w:lang w:val="en-GB"/>
        </w:rPr>
        <w:t>A</w:t>
      </w:r>
      <w:r w:rsidR="003B5505">
        <w:rPr>
          <w:rFonts w:ascii="Arial" w:hAnsi="Arial"/>
          <w:b/>
          <w:lang w:val="en-GB"/>
        </w:rPr>
        <w:t>.</w:t>
      </w:r>
      <w:r w:rsidRPr="00EB3F73">
        <w:rPr>
          <w:rFonts w:ascii="Arial" w:hAnsi="Arial"/>
          <w:b/>
          <w:lang w:val="en-GB"/>
        </w:rPr>
        <w:t xml:space="preserve">5.1 Umpire </w:t>
      </w:r>
      <w:r w:rsidRPr="00EB3F73">
        <w:rPr>
          <w:lang w:val="en-GB"/>
        </w:rPr>
        <w:t xml:space="preserve">– where the description </w:t>
      </w:r>
      <w:r w:rsidRPr="00EB3F73">
        <w:rPr>
          <w:rFonts w:ascii="Arial" w:hAnsi="Arial"/>
          <w:b/>
          <w:lang w:val="en-GB"/>
        </w:rPr>
        <w:t xml:space="preserve">the umpire </w:t>
      </w:r>
      <w:r w:rsidRPr="00EB3F73">
        <w:rPr>
          <w:lang w:val="en-GB"/>
        </w:rPr>
        <w:t>is used on its own, it always means ‘the</w:t>
      </w:r>
      <w:r w:rsidRPr="00EB3F73">
        <w:rPr>
          <w:spacing w:val="1"/>
          <w:lang w:val="en-GB"/>
        </w:rPr>
        <w:t xml:space="preserve"> </w:t>
      </w:r>
      <w:r w:rsidRPr="00EB3F73">
        <w:rPr>
          <w:lang w:val="en-GB"/>
        </w:rPr>
        <w:t>bowler’s end umpire’ though this full description is sometimes used for emphasis or</w:t>
      </w:r>
      <w:r w:rsidRPr="00EB3F73">
        <w:rPr>
          <w:spacing w:val="1"/>
          <w:lang w:val="en-GB"/>
        </w:rPr>
        <w:t xml:space="preserve"> </w:t>
      </w:r>
      <w:r w:rsidRPr="00EB3F73">
        <w:rPr>
          <w:lang w:val="en-GB"/>
        </w:rPr>
        <w:t>clarity.</w:t>
      </w:r>
      <w:r w:rsidRPr="00EB3F73">
        <w:rPr>
          <w:spacing w:val="1"/>
          <w:lang w:val="en-GB"/>
        </w:rPr>
        <w:t xml:space="preserve"> </w:t>
      </w:r>
      <w:proofErr w:type="gramStart"/>
      <w:r w:rsidRPr="00EB3F73">
        <w:rPr>
          <w:lang w:val="en-GB"/>
        </w:rPr>
        <w:t>Similarly</w:t>
      </w:r>
      <w:proofErr w:type="gramEnd"/>
      <w:r w:rsidRPr="00EB3F73">
        <w:rPr>
          <w:lang w:val="en-GB"/>
        </w:rPr>
        <w:t xml:space="preserve"> </w:t>
      </w:r>
      <w:r w:rsidRPr="00EB3F73">
        <w:rPr>
          <w:rFonts w:ascii="Arial" w:hAnsi="Arial"/>
          <w:b/>
          <w:lang w:val="en-GB"/>
        </w:rPr>
        <w:t xml:space="preserve">the umpires </w:t>
      </w:r>
      <w:r w:rsidRPr="00EB3F73">
        <w:rPr>
          <w:lang w:val="en-GB"/>
        </w:rPr>
        <w:t>always means both umpires.</w:t>
      </w:r>
      <w:r w:rsidRPr="00EB3F73">
        <w:rPr>
          <w:spacing w:val="61"/>
          <w:lang w:val="en-GB"/>
        </w:rPr>
        <w:t xml:space="preserve"> </w:t>
      </w:r>
      <w:r w:rsidRPr="00EB3F73">
        <w:rPr>
          <w:rFonts w:ascii="Arial" w:hAnsi="Arial"/>
          <w:b/>
          <w:lang w:val="en-GB"/>
        </w:rPr>
        <w:t xml:space="preserve">An umpire </w:t>
      </w:r>
      <w:r w:rsidRPr="00EB3F73">
        <w:rPr>
          <w:lang w:val="en-GB"/>
        </w:rPr>
        <w:t xml:space="preserve">and </w:t>
      </w:r>
      <w:r w:rsidRPr="00EB3F73">
        <w:rPr>
          <w:rFonts w:ascii="Arial" w:hAnsi="Arial"/>
          <w:b/>
          <w:lang w:val="en-GB"/>
        </w:rPr>
        <w:t>umpires</w:t>
      </w:r>
      <w:r w:rsidRPr="00EB3F73">
        <w:rPr>
          <w:rFonts w:ascii="Arial" w:hAnsi="Arial"/>
          <w:b/>
          <w:spacing w:val="1"/>
          <w:lang w:val="en-GB"/>
        </w:rPr>
        <w:t xml:space="preserve"> </w:t>
      </w:r>
      <w:r w:rsidRPr="00EB3F73">
        <w:rPr>
          <w:lang w:val="en-GB"/>
        </w:rPr>
        <w:t>are</w:t>
      </w:r>
      <w:r w:rsidRPr="00EB3F73">
        <w:rPr>
          <w:spacing w:val="1"/>
          <w:lang w:val="en-GB"/>
        </w:rPr>
        <w:t xml:space="preserve"> </w:t>
      </w:r>
      <w:r w:rsidRPr="00EB3F73">
        <w:rPr>
          <w:lang w:val="en-GB"/>
        </w:rPr>
        <w:t>generalised</w:t>
      </w:r>
      <w:r w:rsidRPr="00EB3F73">
        <w:rPr>
          <w:spacing w:val="1"/>
          <w:lang w:val="en-GB"/>
        </w:rPr>
        <w:t xml:space="preserve"> </w:t>
      </w:r>
      <w:r w:rsidRPr="00EB3F73">
        <w:rPr>
          <w:lang w:val="en-GB"/>
        </w:rPr>
        <w:t>terms</w:t>
      </w:r>
      <w:r w:rsidRPr="00EB3F73">
        <w:rPr>
          <w:rFonts w:ascii="Arial" w:hAnsi="Arial"/>
          <w:b/>
          <w:lang w:val="en-GB"/>
        </w:rPr>
        <w:t>.</w:t>
      </w:r>
      <w:r w:rsidRPr="00EB3F73">
        <w:rPr>
          <w:rFonts w:ascii="Arial" w:hAnsi="Arial"/>
          <w:b/>
          <w:spacing w:val="1"/>
          <w:lang w:val="en-GB"/>
        </w:rPr>
        <w:t xml:space="preserve"> </w:t>
      </w:r>
      <w:r w:rsidRPr="00EB3F73">
        <w:rPr>
          <w:lang w:val="en-GB"/>
        </w:rPr>
        <w:t>Otherwise, a</w:t>
      </w:r>
      <w:r w:rsidRPr="00EB3F73">
        <w:rPr>
          <w:spacing w:val="1"/>
          <w:lang w:val="en-GB"/>
        </w:rPr>
        <w:t xml:space="preserve"> </w:t>
      </w:r>
      <w:r w:rsidRPr="00EB3F73">
        <w:rPr>
          <w:lang w:val="en-GB"/>
        </w:rPr>
        <w:t>fuller description</w:t>
      </w:r>
      <w:r w:rsidRPr="00EB3F73">
        <w:rPr>
          <w:spacing w:val="1"/>
          <w:lang w:val="en-GB"/>
        </w:rPr>
        <w:t xml:space="preserve"> </w:t>
      </w:r>
      <w:r w:rsidRPr="00EB3F73">
        <w:rPr>
          <w:lang w:val="en-GB"/>
        </w:rPr>
        <w:t>indicates which one</w:t>
      </w:r>
      <w:r w:rsidRPr="00EB3F73">
        <w:rPr>
          <w:spacing w:val="1"/>
          <w:lang w:val="en-GB"/>
        </w:rPr>
        <w:t xml:space="preserve"> </w:t>
      </w:r>
      <w:r w:rsidRPr="00EB3F73">
        <w:rPr>
          <w:lang w:val="en-GB"/>
        </w:rPr>
        <w:t>of</w:t>
      </w:r>
      <w:r w:rsidRPr="00EB3F73">
        <w:rPr>
          <w:spacing w:val="1"/>
          <w:lang w:val="en-GB"/>
        </w:rPr>
        <w:t xml:space="preserve"> </w:t>
      </w:r>
      <w:r w:rsidRPr="00EB3F73">
        <w:rPr>
          <w:lang w:val="en-GB"/>
        </w:rPr>
        <w:t>the</w:t>
      </w:r>
      <w:r w:rsidRPr="00EB3F73">
        <w:rPr>
          <w:spacing w:val="1"/>
          <w:lang w:val="en-GB"/>
        </w:rPr>
        <w:t xml:space="preserve"> </w:t>
      </w:r>
      <w:r w:rsidRPr="00EB3F73">
        <w:rPr>
          <w:lang w:val="en-GB"/>
        </w:rPr>
        <w:t>umpires is specifically intended.</w:t>
      </w:r>
      <w:r w:rsidRPr="00EB3F73">
        <w:rPr>
          <w:spacing w:val="1"/>
          <w:lang w:val="en-GB"/>
        </w:rPr>
        <w:t xml:space="preserve"> </w:t>
      </w:r>
      <w:r w:rsidRPr="00EB3F73">
        <w:rPr>
          <w:lang w:val="en-GB"/>
        </w:rPr>
        <w:t>Each umpire will be bowler’s end umpire and striker’s</w:t>
      </w:r>
      <w:r w:rsidRPr="00EB3F73">
        <w:rPr>
          <w:spacing w:val="1"/>
          <w:lang w:val="en-GB"/>
        </w:rPr>
        <w:t xml:space="preserve"> </w:t>
      </w:r>
      <w:r w:rsidRPr="00EB3F73">
        <w:rPr>
          <w:lang w:val="en-GB"/>
        </w:rPr>
        <w:t>end</w:t>
      </w:r>
      <w:r w:rsidRPr="00EB3F73">
        <w:rPr>
          <w:spacing w:val="2"/>
          <w:lang w:val="en-GB"/>
        </w:rPr>
        <w:t xml:space="preserve"> </w:t>
      </w:r>
      <w:r w:rsidRPr="00EB3F73">
        <w:rPr>
          <w:lang w:val="en-GB"/>
        </w:rPr>
        <w:t>umpire</w:t>
      </w:r>
      <w:r w:rsidRPr="00EB3F73">
        <w:rPr>
          <w:spacing w:val="3"/>
          <w:lang w:val="en-GB"/>
        </w:rPr>
        <w:t xml:space="preserve"> </w:t>
      </w:r>
      <w:r w:rsidRPr="00EB3F73">
        <w:rPr>
          <w:lang w:val="en-GB"/>
        </w:rPr>
        <w:t>in</w:t>
      </w:r>
      <w:r w:rsidRPr="00EB3F73">
        <w:rPr>
          <w:spacing w:val="-2"/>
          <w:lang w:val="en-GB"/>
        </w:rPr>
        <w:t xml:space="preserve"> </w:t>
      </w:r>
      <w:r w:rsidRPr="00EB3F73">
        <w:rPr>
          <w:lang w:val="en-GB"/>
        </w:rPr>
        <w:t>alternate</w:t>
      </w:r>
      <w:r w:rsidRPr="00EB3F73">
        <w:rPr>
          <w:spacing w:val="-2"/>
          <w:lang w:val="en-GB"/>
        </w:rPr>
        <w:t xml:space="preserve"> </w:t>
      </w:r>
      <w:r w:rsidRPr="00EB3F73">
        <w:rPr>
          <w:lang w:val="en-GB"/>
        </w:rPr>
        <w:t>overs.</w:t>
      </w:r>
    </w:p>
    <w:p w14:paraId="101CBB70" w14:textId="696FE285" w:rsidR="00932C18" w:rsidRPr="00EB3F73" w:rsidRDefault="00242E3E">
      <w:pPr>
        <w:spacing w:before="119"/>
        <w:ind w:left="1196" w:right="703" w:hanging="567"/>
        <w:rPr>
          <w:lang w:val="en-GB"/>
        </w:rPr>
      </w:pPr>
      <w:r w:rsidRPr="00EB3F73">
        <w:rPr>
          <w:rFonts w:ascii="Arial" w:hAnsi="Arial"/>
          <w:b/>
          <w:lang w:val="en-GB"/>
        </w:rPr>
        <w:t>A</w:t>
      </w:r>
      <w:r w:rsidR="003B5505">
        <w:rPr>
          <w:rFonts w:ascii="Arial" w:hAnsi="Arial"/>
          <w:b/>
          <w:lang w:val="en-GB"/>
        </w:rPr>
        <w:t>.</w:t>
      </w:r>
      <w:r w:rsidRPr="00EB3F73">
        <w:rPr>
          <w:rFonts w:ascii="Arial" w:hAnsi="Arial"/>
          <w:b/>
          <w:lang w:val="en-GB"/>
        </w:rPr>
        <w:t>5.2</w:t>
      </w:r>
      <w:r w:rsidRPr="00EB3F73">
        <w:rPr>
          <w:rFonts w:ascii="Arial" w:hAnsi="Arial"/>
          <w:b/>
          <w:spacing w:val="11"/>
          <w:lang w:val="en-GB"/>
        </w:rPr>
        <w:t xml:space="preserve"> </w:t>
      </w:r>
      <w:r w:rsidRPr="00EB3F73">
        <w:rPr>
          <w:rFonts w:ascii="Arial" w:hAnsi="Arial"/>
          <w:b/>
          <w:lang w:val="en-GB"/>
        </w:rPr>
        <w:t>Bowler’s</w:t>
      </w:r>
      <w:r w:rsidRPr="00EB3F73">
        <w:rPr>
          <w:rFonts w:ascii="Arial" w:hAnsi="Arial"/>
          <w:b/>
          <w:spacing w:val="12"/>
          <w:lang w:val="en-GB"/>
        </w:rPr>
        <w:t xml:space="preserve"> </w:t>
      </w:r>
      <w:r w:rsidRPr="00EB3F73">
        <w:rPr>
          <w:rFonts w:ascii="Arial" w:hAnsi="Arial"/>
          <w:b/>
          <w:lang w:val="en-GB"/>
        </w:rPr>
        <w:t>end</w:t>
      </w:r>
      <w:r w:rsidRPr="00EB3F73">
        <w:rPr>
          <w:rFonts w:ascii="Arial" w:hAnsi="Arial"/>
          <w:b/>
          <w:spacing w:val="10"/>
          <w:lang w:val="en-GB"/>
        </w:rPr>
        <w:t xml:space="preserve"> </w:t>
      </w:r>
      <w:r w:rsidRPr="00EB3F73">
        <w:rPr>
          <w:rFonts w:ascii="Arial" w:hAnsi="Arial"/>
          <w:b/>
          <w:lang w:val="en-GB"/>
        </w:rPr>
        <w:t>umpire</w:t>
      </w:r>
      <w:r w:rsidRPr="00EB3F73">
        <w:rPr>
          <w:rFonts w:ascii="Arial" w:hAnsi="Arial"/>
          <w:b/>
          <w:spacing w:val="11"/>
          <w:lang w:val="en-GB"/>
        </w:rPr>
        <w:t xml:space="preserve"> </w:t>
      </w:r>
      <w:r w:rsidRPr="00EB3F73">
        <w:rPr>
          <w:lang w:val="en-GB"/>
        </w:rPr>
        <w:t>is</w:t>
      </w:r>
      <w:r w:rsidRPr="00EB3F73">
        <w:rPr>
          <w:spacing w:val="10"/>
          <w:lang w:val="en-GB"/>
        </w:rPr>
        <w:t xml:space="preserve"> </w:t>
      </w:r>
      <w:r w:rsidRPr="00EB3F73">
        <w:rPr>
          <w:lang w:val="en-GB"/>
        </w:rPr>
        <w:t>the</w:t>
      </w:r>
      <w:r w:rsidRPr="00EB3F73">
        <w:rPr>
          <w:spacing w:val="8"/>
          <w:lang w:val="en-GB"/>
        </w:rPr>
        <w:t xml:space="preserve"> </w:t>
      </w:r>
      <w:r w:rsidRPr="00EB3F73">
        <w:rPr>
          <w:lang w:val="en-GB"/>
        </w:rPr>
        <w:t>umpire</w:t>
      </w:r>
      <w:r w:rsidRPr="00EB3F73">
        <w:rPr>
          <w:spacing w:val="12"/>
          <w:lang w:val="en-GB"/>
        </w:rPr>
        <w:t xml:space="preserve"> </w:t>
      </w:r>
      <w:r w:rsidRPr="00EB3F73">
        <w:rPr>
          <w:lang w:val="en-GB"/>
        </w:rPr>
        <w:t>who</w:t>
      </w:r>
      <w:r w:rsidRPr="00EB3F73">
        <w:rPr>
          <w:spacing w:val="11"/>
          <w:lang w:val="en-GB"/>
        </w:rPr>
        <w:t xml:space="preserve"> </w:t>
      </w:r>
      <w:r w:rsidRPr="00EB3F73">
        <w:rPr>
          <w:lang w:val="en-GB"/>
        </w:rPr>
        <w:t>is</w:t>
      </w:r>
      <w:r w:rsidRPr="00EB3F73">
        <w:rPr>
          <w:spacing w:val="10"/>
          <w:lang w:val="en-GB"/>
        </w:rPr>
        <w:t xml:space="preserve"> </w:t>
      </w:r>
      <w:r w:rsidRPr="00EB3F73">
        <w:rPr>
          <w:lang w:val="en-GB"/>
        </w:rPr>
        <w:t>standing</w:t>
      </w:r>
      <w:r w:rsidRPr="00EB3F73">
        <w:rPr>
          <w:spacing w:val="12"/>
          <w:lang w:val="en-GB"/>
        </w:rPr>
        <w:t xml:space="preserve"> </w:t>
      </w:r>
      <w:r w:rsidRPr="00EB3F73">
        <w:rPr>
          <w:lang w:val="en-GB"/>
        </w:rPr>
        <w:t>at</w:t>
      </w:r>
      <w:r w:rsidRPr="00EB3F73">
        <w:rPr>
          <w:spacing w:val="11"/>
          <w:lang w:val="en-GB"/>
        </w:rPr>
        <w:t xml:space="preserve"> </w:t>
      </w:r>
      <w:r w:rsidRPr="00EB3F73">
        <w:rPr>
          <w:lang w:val="en-GB"/>
        </w:rPr>
        <w:t>the</w:t>
      </w:r>
      <w:r w:rsidRPr="00EB3F73">
        <w:rPr>
          <w:spacing w:val="7"/>
          <w:lang w:val="en-GB"/>
        </w:rPr>
        <w:t xml:space="preserve"> </w:t>
      </w:r>
      <w:r w:rsidRPr="00EB3F73">
        <w:rPr>
          <w:lang w:val="en-GB"/>
        </w:rPr>
        <w:t>bowler’s</w:t>
      </w:r>
      <w:r w:rsidRPr="00EB3F73">
        <w:rPr>
          <w:spacing w:val="10"/>
          <w:lang w:val="en-GB"/>
        </w:rPr>
        <w:t xml:space="preserve"> </w:t>
      </w:r>
      <w:r w:rsidRPr="00EB3F73">
        <w:rPr>
          <w:lang w:val="en-GB"/>
        </w:rPr>
        <w:t>end</w:t>
      </w:r>
      <w:r w:rsidRPr="00EB3F73">
        <w:rPr>
          <w:spacing w:val="12"/>
          <w:lang w:val="en-GB"/>
        </w:rPr>
        <w:t xml:space="preserve"> </w:t>
      </w:r>
      <w:r w:rsidRPr="00EB3F73">
        <w:rPr>
          <w:lang w:val="en-GB"/>
        </w:rPr>
        <w:t>(see</w:t>
      </w:r>
      <w:r w:rsidRPr="00EB3F73">
        <w:rPr>
          <w:spacing w:val="8"/>
          <w:lang w:val="en-GB"/>
        </w:rPr>
        <w:t xml:space="preserve"> </w:t>
      </w:r>
      <w:r w:rsidRPr="00EB3F73">
        <w:rPr>
          <w:lang w:val="en-GB"/>
        </w:rPr>
        <w:t>A</w:t>
      </w:r>
      <w:r w:rsidR="003B5505">
        <w:rPr>
          <w:lang w:val="en-GB"/>
        </w:rPr>
        <w:t>.</w:t>
      </w:r>
      <w:r w:rsidRPr="00EB3F73">
        <w:rPr>
          <w:lang w:val="en-GB"/>
        </w:rPr>
        <w:t>4.4)</w:t>
      </w:r>
      <w:r w:rsidRPr="00EB3F73">
        <w:rPr>
          <w:spacing w:val="8"/>
          <w:lang w:val="en-GB"/>
        </w:rPr>
        <w:t xml:space="preserve"> </w:t>
      </w:r>
      <w:r w:rsidRPr="00EB3F73">
        <w:rPr>
          <w:lang w:val="en-GB"/>
        </w:rPr>
        <w:t>for</w:t>
      </w:r>
      <w:r w:rsidRPr="00EB3F73">
        <w:rPr>
          <w:spacing w:val="-58"/>
          <w:lang w:val="en-GB"/>
        </w:rPr>
        <w:t xml:space="preserve"> </w:t>
      </w:r>
      <w:r w:rsidRPr="00EB3F73">
        <w:rPr>
          <w:lang w:val="en-GB"/>
        </w:rPr>
        <w:t>the</w:t>
      </w:r>
      <w:r w:rsidRPr="00EB3F73">
        <w:rPr>
          <w:spacing w:val="-2"/>
          <w:lang w:val="en-GB"/>
        </w:rPr>
        <w:t xml:space="preserve"> </w:t>
      </w:r>
      <w:r w:rsidRPr="00EB3F73">
        <w:rPr>
          <w:lang w:val="en-GB"/>
        </w:rPr>
        <w:t>current</w:t>
      </w:r>
      <w:r w:rsidRPr="00EB3F73">
        <w:rPr>
          <w:spacing w:val="-3"/>
          <w:lang w:val="en-GB"/>
        </w:rPr>
        <w:t xml:space="preserve"> </w:t>
      </w:r>
      <w:r w:rsidRPr="00EB3F73">
        <w:rPr>
          <w:lang w:val="en-GB"/>
        </w:rPr>
        <w:t>delivery.</w:t>
      </w:r>
    </w:p>
    <w:p w14:paraId="394F7DF9" w14:textId="165168E4" w:rsidR="00932C18" w:rsidRPr="00EB3F73" w:rsidRDefault="00242E3E">
      <w:pPr>
        <w:pStyle w:val="BodyText"/>
        <w:spacing w:before="123"/>
        <w:ind w:left="1196" w:right="709" w:hanging="567"/>
        <w:jc w:val="left"/>
        <w:rPr>
          <w:lang w:val="en-GB"/>
        </w:rPr>
      </w:pPr>
      <w:r w:rsidRPr="00EB3F73">
        <w:rPr>
          <w:rFonts w:ascii="Arial" w:hAnsi="Arial"/>
          <w:b/>
          <w:lang w:val="en-GB"/>
        </w:rPr>
        <w:t>A</w:t>
      </w:r>
      <w:r w:rsidR="003B5505">
        <w:rPr>
          <w:rFonts w:ascii="Arial" w:hAnsi="Arial"/>
          <w:b/>
          <w:lang w:val="en-GB"/>
        </w:rPr>
        <w:t>.</w:t>
      </w:r>
      <w:r w:rsidRPr="00EB3F73">
        <w:rPr>
          <w:rFonts w:ascii="Arial" w:hAnsi="Arial"/>
          <w:b/>
          <w:lang w:val="en-GB"/>
        </w:rPr>
        <w:t>5.3</w:t>
      </w:r>
      <w:r w:rsidRPr="00EB3F73">
        <w:rPr>
          <w:rFonts w:ascii="Arial" w:hAnsi="Arial"/>
          <w:b/>
          <w:spacing w:val="15"/>
          <w:lang w:val="en-GB"/>
        </w:rPr>
        <w:t xml:space="preserve"> </w:t>
      </w:r>
      <w:r w:rsidRPr="00EB3F73">
        <w:rPr>
          <w:rFonts w:ascii="Arial" w:hAnsi="Arial"/>
          <w:b/>
          <w:lang w:val="en-GB"/>
        </w:rPr>
        <w:t>Striker’s</w:t>
      </w:r>
      <w:r w:rsidRPr="00EB3F73">
        <w:rPr>
          <w:rFonts w:ascii="Arial" w:hAnsi="Arial"/>
          <w:b/>
          <w:spacing w:val="16"/>
          <w:lang w:val="en-GB"/>
        </w:rPr>
        <w:t xml:space="preserve"> </w:t>
      </w:r>
      <w:r w:rsidRPr="00EB3F73">
        <w:rPr>
          <w:rFonts w:ascii="Arial" w:hAnsi="Arial"/>
          <w:b/>
          <w:lang w:val="en-GB"/>
        </w:rPr>
        <w:t>end</w:t>
      </w:r>
      <w:r w:rsidRPr="00EB3F73">
        <w:rPr>
          <w:rFonts w:ascii="Arial" w:hAnsi="Arial"/>
          <w:b/>
          <w:spacing w:val="14"/>
          <w:lang w:val="en-GB"/>
        </w:rPr>
        <w:t xml:space="preserve"> </w:t>
      </w:r>
      <w:r w:rsidRPr="00EB3F73">
        <w:rPr>
          <w:rFonts w:ascii="Arial" w:hAnsi="Arial"/>
          <w:b/>
          <w:lang w:val="en-GB"/>
        </w:rPr>
        <w:t>umpire</w:t>
      </w:r>
      <w:r w:rsidRPr="00EB3F73">
        <w:rPr>
          <w:rFonts w:ascii="Arial" w:hAnsi="Arial"/>
          <w:b/>
          <w:spacing w:val="16"/>
          <w:lang w:val="en-GB"/>
        </w:rPr>
        <w:t xml:space="preserve"> </w:t>
      </w:r>
      <w:r w:rsidRPr="00EB3F73">
        <w:rPr>
          <w:lang w:val="en-GB"/>
        </w:rPr>
        <w:t>is</w:t>
      </w:r>
      <w:r w:rsidRPr="00EB3F73">
        <w:rPr>
          <w:spacing w:val="14"/>
          <w:lang w:val="en-GB"/>
        </w:rPr>
        <w:t xml:space="preserve"> </w:t>
      </w:r>
      <w:r w:rsidRPr="00EB3F73">
        <w:rPr>
          <w:lang w:val="en-GB"/>
        </w:rPr>
        <w:t>the</w:t>
      </w:r>
      <w:r w:rsidRPr="00EB3F73">
        <w:rPr>
          <w:spacing w:val="16"/>
          <w:lang w:val="en-GB"/>
        </w:rPr>
        <w:t xml:space="preserve"> </w:t>
      </w:r>
      <w:r w:rsidRPr="00EB3F73">
        <w:rPr>
          <w:lang w:val="en-GB"/>
        </w:rPr>
        <w:t>umpire</w:t>
      </w:r>
      <w:r w:rsidRPr="00EB3F73">
        <w:rPr>
          <w:spacing w:val="16"/>
          <w:lang w:val="en-GB"/>
        </w:rPr>
        <w:t xml:space="preserve"> </w:t>
      </w:r>
      <w:r w:rsidRPr="00EB3F73">
        <w:rPr>
          <w:lang w:val="en-GB"/>
        </w:rPr>
        <w:t>who</w:t>
      </w:r>
      <w:r w:rsidRPr="00EB3F73">
        <w:rPr>
          <w:spacing w:val="20"/>
          <w:lang w:val="en-GB"/>
        </w:rPr>
        <w:t xml:space="preserve"> </w:t>
      </w:r>
      <w:r w:rsidRPr="00EB3F73">
        <w:rPr>
          <w:lang w:val="en-GB"/>
        </w:rPr>
        <w:t>is</w:t>
      </w:r>
      <w:r w:rsidRPr="00EB3F73">
        <w:rPr>
          <w:spacing w:val="9"/>
          <w:lang w:val="en-GB"/>
        </w:rPr>
        <w:t xml:space="preserve"> </w:t>
      </w:r>
      <w:r w:rsidRPr="00EB3F73">
        <w:rPr>
          <w:lang w:val="en-GB"/>
        </w:rPr>
        <w:t>standing</w:t>
      </w:r>
      <w:r w:rsidRPr="00EB3F73">
        <w:rPr>
          <w:spacing w:val="16"/>
          <w:lang w:val="en-GB"/>
        </w:rPr>
        <w:t xml:space="preserve"> </w:t>
      </w:r>
      <w:r w:rsidRPr="00EB3F73">
        <w:rPr>
          <w:lang w:val="en-GB"/>
        </w:rPr>
        <w:t>at</w:t>
      </w:r>
      <w:r w:rsidRPr="00EB3F73">
        <w:rPr>
          <w:spacing w:val="15"/>
          <w:lang w:val="en-GB"/>
        </w:rPr>
        <w:t xml:space="preserve"> </w:t>
      </w:r>
      <w:r w:rsidRPr="00EB3F73">
        <w:rPr>
          <w:lang w:val="en-GB"/>
        </w:rPr>
        <w:t>the</w:t>
      </w:r>
      <w:r w:rsidRPr="00EB3F73">
        <w:rPr>
          <w:spacing w:val="16"/>
          <w:lang w:val="en-GB"/>
        </w:rPr>
        <w:t xml:space="preserve"> </w:t>
      </w:r>
      <w:r w:rsidRPr="00EB3F73">
        <w:rPr>
          <w:lang w:val="en-GB"/>
        </w:rPr>
        <w:t>striker’s</w:t>
      </w:r>
      <w:r w:rsidRPr="00EB3F73">
        <w:rPr>
          <w:spacing w:val="14"/>
          <w:lang w:val="en-GB"/>
        </w:rPr>
        <w:t xml:space="preserve"> </w:t>
      </w:r>
      <w:r w:rsidRPr="00EB3F73">
        <w:rPr>
          <w:lang w:val="en-GB"/>
        </w:rPr>
        <w:t>end</w:t>
      </w:r>
      <w:r w:rsidRPr="00EB3F73">
        <w:rPr>
          <w:spacing w:val="21"/>
          <w:lang w:val="en-GB"/>
        </w:rPr>
        <w:t xml:space="preserve"> </w:t>
      </w:r>
      <w:r w:rsidRPr="00EB3F73">
        <w:rPr>
          <w:lang w:val="en-GB"/>
        </w:rPr>
        <w:t>(see</w:t>
      </w:r>
      <w:r w:rsidRPr="00EB3F73">
        <w:rPr>
          <w:spacing w:val="16"/>
          <w:lang w:val="en-GB"/>
        </w:rPr>
        <w:t xml:space="preserve"> </w:t>
      </w:r>
      <w:r w:rsidRPr="00EB3F73">
        <w:rPr>
          <w:lang w:val="en-GB"/>
        </w:rPr>
        <w:t>A</w:t>
      </w:r>
      <w:r w:rsidR="003B5505">
        <w:rPr>
          <w:lang w:val="en-GB"/>
        </w:rPr>
        <w:t>.</w:t>
      </w:r>
      <w:r w:rsidRPr="00EB3F73">
        <w:rPr>
          <w:lang w:val="en-GB"/>
        </w:rPr>
        <w:t>4.3),</w:t>
      </w:r>
      <w:r w:rsidRPr="00EB3F73">
        <w:rPr>
          <w:spacing w:val="19"/>
          <w:lang w:val="en-GB"/>
        </w:rPr>
        <w:t xml:space="preserve"> </w:t>
      </w:r>
      <w:r w:rsidRPr="00EB3F73">
        <w:rPr>
          <w:lang w:val="en-GB"/>
        </w:rPr>
        <w:t>to</w:t>
      </w:r>
      <w:r w:rsidRPr="00EB3F73">
        <w:rPr>
          <w:spacing w:val="-58"/>
          <w:lang w:val="en-GB"/>
        </w:rPr>
        <w:t xml:space="preserve"> </w:t>
      </w:r>
      <w:r w:rsidRPr="00EB3F73">
        <w:rPr>
          <w:lang w:val="en-GB"/>
        </w:rPr>
        <w:t>one</w:t>
      </w:r>
      <w:r w:rsidRPr="00EB3F73">
        <w:rPr>
          <w:spacing w:val="3"/>
          <w:lang w:val="en-GB"/>
        </w:rPr>
        <w:t xml:space="preserve"> </w:t>
      </w:r>
      <w:r w:rsidRPr="00EB3F73">
        <w:rPr>
          <w:lang w:val="en-GB"/>
        </w:rPr>
        <w:t>side</w:t>
      </w:r>
      <w:r w:rsidRPr="00EB3F73">
        <w:rPr>
          <w:spacing w:val="-2"/>
          <w:lang w:val="en-GB"/>
        </w:rPr>
        <w:t xml:space="preserve"> </w:t>
      </w:r>
      <w:r w:rsidRPr="00EB3F73">
        <w:rPr>
          <w:lang w:val="en-GB"/>
        </w:rPr>
        <w:t>of</w:t>
      </w:r>
      <w:r w:rsidRPr="00EB3F73">
        <w:rPr>
          <w:spacing w:val="2"/>
          <w:lang w:val="en-GB"/>
        </w:rPr>
        <w:t xml:space="preserve"> </w:t>
      </w:r>
      <w:r w:rsidRPr="00EB3F73">
        <w:rPr>
          <w:lang w:val="en-GB"/>
        </w:rPr>
        <w:t>the</w:t>
      </w:r>
      <w:r w:rsidRPr="00EB3F73">
        <w:rPr>
          <w:spacing w:val="-1"/>
          <w:lang w:val="en-GB"/>
        </w:rPr>
        <w:t xml:space="preserve"> </w:t>
      </w:r>
      <w:r w:rsidRPr="00EB3F73">
        <w:rPr>
          <w:lang w:val="en-GB"/>
        </w:rPr>
        <w:t>pitch</w:t>
      </w:r>
      <w:r w:rsidRPr="00EB3F73">
        <w:rPr>
          <w:spacing w:val="-2"/>
          <w:lang w:val="en-GB"/>
        </w:rPr>
        <w:t xml:space="preserve"> </w:t>
      </w:r>
      <w:r w:rsidRPr="00EB3F73">
        <w:rPr>
          <w:lang w:val="en-GB"/>
        </w:rPr>
        <w:t>or</w:t>
      </w:r>
      <w:r w:rsidRPr="00EB3F73">
        <w:rPr>
          <w:spacing w:val="-1"/>
          <w:lang w:val="en-GB"/>
        </w:rPr>
        <w:t xml:space="preserve"> </w:t>
      </w:r>
      <w:r w:rsidRPr="00EB3F73">
        <w:rPr>
          <w:lang w:val="en-GB"/>
        </w:rPr>
        <w:t>the</w:t>
      </w:r>
      <w:r w:rsidRPr="00EB3F73">
        <w:rPr>
          <w:spacing w:val="-1"/>
          <w:lang w:val="en-GB"/>
        </w:rPr>
        <w:t xml:space="preserve"> </w:t>
      </w:r>
      <w:r w:rsidRPr="00EB3F73">
        <w:rPr>
          <w:lang w:val="en-GB"/>
        </w:rPr>
        <w:t>other,</w:t>
      </w:r>
      <w:r w:rsidRPr="00EB3F73">
        <w:rPr>
          <w:spacing w:val="-3"/>
          <w:lang w:val="en-GB"/>
        </w:rPr>
        <w:t xml:space="preserve"> </w:t>
      </w:r>
      <w:r w:rsidRPr="00EB3F73">
        <w:rPr>
          <w:lang w:val="en-GB"/>
        </w:rPr>
        <w:t>depending</w:t>
      </w:r>
      <w:r w:rsidRPr="00EB3F73">
        <w:rPr>
          <w:spacing w:val="-2"/>
          <w:lang w:val="en-GB"/>
        </w:rPr>
        <w:t xml:space="preserve"> </w:t>
      </w:r>
      <w:r w:rsidRPr="00EB3F73">
        <w:rPr>
          <w:lang w:val="en-GB"/>
        </w:rPr>
        <w:t>on</w:t>
      </w:r>
      <w:r w:rsidRPr="00EB3F73">
        <w:rPr>
          <w:spacing w:val="-1"/>
          <w:lang w:val="en-GB"/>
        </w:rPr>
        <w:t xml:space="preserve"> </w:t>
      </w:r>
      <w:r w:rsidRPr="00EB3F73">
        <w:rPr>
          <w:lang w:val="en-GB"/>
        </w:rPr>
        <w:t>his/her</w:t>
      </w:r>
      <w:r w:rsidRPr="00EB3F73">
        <w:rPr>
          <w:spacing w:val="-1"/>
          <w:lang w:val="en-GB"/>
        </w:rPr>
        <w:t xml:space="preserve"> </w:t>
      </w:r>
      <w:r w:rsidRPr="00EB3F73">
        <w:rPr>
          <w:lang w:val="en-GB"/>
        </w:rPr>
        <w:t>choice,</w:t>
      </w:r>
      <w:r w:rsidRPr="00EB3F73">
        <w:rPr>
          <w:spacing w:val="-3"/>
          <w:lang w:val="en-GB"/>
        </w:rPr>
        <w:t xml:space="preserve"> </w:t>
      </w:r>
      <w:r w:rsidRPr="00EB3F73">
        <w:rPr>
          <w:lang w:val="en-GB"/>
        </w:rPr>
        <w:t>for</w:t>
      </w:r>
      <w:r w:rsidRPr="00EB3F73">
        <w:rPr>
          <w:spacing w:val="-6"/>
          <w:lang w:val="en-GB"/>
        </w:rPr>
        <w:t xml:space="preserve"> </w:t>
      </w:r>
      <w:r w:rsidRPr="00EB3F73">
        <w:rPr>
          <w:lang w:val="en-GB"/>
        </w:rPr>
        <w:t>the</w:t>
      </w:r>
      <w:r w:rsidRPr="00EB3F73">
        <w:rPr>
          <w:spacing w:val="4"/>
          <w:lang w:val="en-GB"/>
        </w:rPr>
        <w:t xml:space="preserve"> </w:t>
      </w:r>
      <w:r w:rsidRPr="00EB3F73">
        <w:rPr>
          <w:lang w:val="en-GB"/>
        </w:rPr>
        <w:t>current</w:t>
      </w:r>
      <w:r w:rsidRPr="00EB3F73">
        <w:rPr>
          <w:spacing w:val="-3"/>
          <w:lang w:val="en-GB"/>
        </w:rPr>
        <w:t xml:space="preserve"> </w:t>
      </w:r>
      <w:r w:rsidRPr="00EB3F73">
        <w:rPr>
          <w:lang w:val="en-GB"/>
        </w:rPr>
        <w:t>delivery.</w:t>
      </w:r>
    </w:p>
    <w:p w14:paraId="39A07B78" w14:textId="555ADED2" w:rsidR="00932C18" w:rsidRPr="00EB3F73" w:rsidRDefault="00242E3E">
      <w:pPr>
        <w:spacing w:before="118"/>
        <w:ind w:left="1196" w:hanging="567"/>
        <w:rPr>
          <w:lang w:val="en-GB"/>
        </w:rPr>
      </w:pPr>
      <w:r w:rsidRPr="00EB3F73">
        <w:rPr>
          <w:rFonts w:ascii="Arial"/>
          <w:b/>
          <w:lang w:val="en-GB"/>
        </w:rPr>
        <w:t>A</w:t>
      </w:r>
      <w:r w:rsidR="003B5505">
        <w:rPr>
          <w:rFonts w:ascii="Arial"/>
          <w:b/>
          <w:lang w:val="en-GB"/>
        </w:rPr>
        <w:t>.</w:t>
      </w:r>
      <w:r w:rsidRPr="00EB3F73">
        <w:rPr>
          <w:rFonts w:ascii="Arial"/>
          <w:b/>
          <w:lang w:val="en-GB"/>
        </w:rPr>
        <w:t>5.4</w:t>
      </w:r>
      <w:r w:rsidRPr="00EB3F73">
        <w:rPr>
          <w:rFonts w:ascii="Arial"/>
          <w:b/>
          <w:spacing w:val="26"/>
          <w:lang w:val="en-GB"/>
        </w:rPr>
        <w:t xml:space="preserve"> </w:t>
      </w:r>
      <w:r w:rsidRPr="00EB3F73">
        <w:rPr>
          <w:rFonts w:ascii="Arial"/>
          <w:b/>
          <w:lang w:val="en-GB"/>
        </w:rPr>
        <w:t>Umpires</w:t>
      </w:r>
      <w:r w:rsidRPr="00EB3F73">
        <w:rPr>
          <w:rFonts w:ascii="Arial"/>
          <w:b/>
          <w:spacing w:val="26"/>
          <w:lang w:val="en-GB"/>
        </w:rPr>
        <w:t xml:space="preserve"> </w:t>
      </w:r>
      <w:r w:rsidRPr="00EB3F73">
        <w:rPr>
          <w:rFonts w:ascii="Arial"/>
          <w:b/>
          <w:lang w:val="en-GB"/>
        </w:rPr>
        <w:t>together</w:t>
      </w:r>
      <w:r w:rsidRPr="00EB3F73">
        <w:rPr>
          <w:rFonts w:ascii="Arial"/>
          <w:b/>
          <w:spacing w:val="25"/>
          <w:lang w:val="en-GB"/>
        </w:rPr>
        <w:t xml:space="preserve"> </w:t>
      </w:r>
      <w:r w:rsidRPr="00EB3F73">
        <w:rPr>
          <w:rFonts w:ascii="Arial"/>
          <w:b/>
          <w:lang w:val="en-GB"/>
        </w:rPr>
        <w:t>agree</w:t>
      </w:r>
      <w:r w:rsidRPr="00EB3F73">
        <w:rPr>
          <w:rFonts w:ascii="Arial"/>
          <w:b/>
          <w:spacing w:val="26"/>
          <w:lang w:val="en-GB"/>
        </w:rPr>
        <w:t xml:space="preserve"> </w:t>
      </w:r>
      <w:r w:rsidRPr="00EB3F73">
        <w:rPr>
          <w:lang w:val="en-GB"/>
        </w:rPr>
        <w:t>applies</w:t>
      </w:r>
      <w:r w:rsidRPr="00EB3F73">
        <w:rPr>
          <w:spacing w:val="24"/>
          <w:lang w:val="en-GB"/>
        </w:rPr>
        <w:t xml:space="preserve"> </w:t>
      </w:r>
      <w:r w:rsidRPr="00EB3F73">
        <w:rPr>
          <w:lang w:val="en-GB"/>
        </w:rPr>
        <w:t>to</w:t>
      </w:r>
      <w:r w:rsidRPr="00EB3F73">
        <w:rPr>
          <w:spacing w:val="22"/>
          <w:lang w:val="en-GB"/>
        </w:rPr>
        <w:t xml:space="preserve"> </w:t>
      </w:r>
      <w:r w:rsidRPr="00EB3F73">
        <w:rPr>
          <w:lang w:val="en-GB"/>
        </w:rPr>
        <w:t>decisions</w:t>
      </w:r>
      <w:r w:rsidRPr="00EB3F73">
        <w:rPr>
          <w:spacing w:val="29"/>
          <w:lang w:val="en-GB"/>
        </w:rPr>
        <w:t xml:space="preserve"> </w:t>
      </w:r>
      <w:r w:rsidRPr="00EB3F73">
        <w:rPr>
          <w:lang w:val="en-GB"/>
        </w:rPr>
        <w:t>which</w:t>
      </w:r>
      <w:r w:rsidRPr="00EB3F73">
        <w:rPr>
          <w:spacing w:val="27"/>
          <w:lang w:val="en-GB"/>
        </w:rPr>
        <w:t xml:space="preserve"> </w:t>
      </w:r>
      <w:r w:rsidRPr="00EB3F73">
        <w:rPr>
          <w:lang w:val="en-GB"/>
        </w:rPr>
        <w:t>the</w:t>
      </w:r>
      <w:r w:rsidRPr="00EB3F73">
        <w:rPr>
          <w:spacing w:val="26"/>
          <w:lang w:val="en-GB"/>
        </w:rPr>
        <w:t xml:space="preserve"> </w:t>
      </w:r>
      <w:r w:rsidRPr="00EB3F73">
        <w:rPr>
          <w:lang w:val="en-GB"/>
        </w:rPr>
        <w:t>umpires</w:t>
      </w:r>
      <w:r w:rsidRPr="00EB3F73">
        <w:rPr>
          <w:spacing w:val="24"/>
          <w:lang w:val="en-GB"/>
        </w:rPr>
        <w:t xml:space="preserve"> </w:t>
      </w:r>
      <w:r w:rsidRPr="00EB3F73">
        <w:rPr>
          <w:lang w:val="en-GB"/>
        </w:rPr>
        <w:t>are</w:t>
      </w:r>
      <w:r w:rsidRPr="00EB3F73">
        <w:rPr>
          <w:spacing w:val="31"/>
          <w:lang w:val="en-GB"/>
        </w:rPr>
        <w:t xml:space="preserve"> </w:t>
      </w:r>
      <w:r w:rsidRPr="00EB3F73">
        <w:rPr>
          <w:lang w:val="en-GB"/>
        </w:rPr>
        <w:t>to</w:t>
      </w:r>
      <w:r w:rsidRPr="00EB3F73">
        <w:rPr>
          <w:spacing w:val="26"/>
          <w:lang w:val="en-GB"/>
        </w:rPr>
        <w:t xml:space="preserve"> </w:t>
      </w:r>
      <w:r w:rsidRPr="00EB3F73">
        <w:rPr>
          <w:lang w:val="en-GB"/>
        </w:rPr>
        <w:t>make</w:t>
      </w:r>
      <w:r w:rsidRPr="00EB3F73">
        <w:rPr>
          <w:spacing w:val="27"/>
          <w:lang w:val="en-GB"/>
        </w:rPr>
        <w:t xml:space="preserve"> </w:t>
      </w:r>
      <w:r w:rsidRPr="00EB3F73">
        <w:rPr>
          <w:lang w:val="en-GB"/>
        </w:rPr>
        <w:t>jointly,</w:t>
      </w:r>
      <w:r w:rsidRPr="00EB3F73">
        <w:rPr>
          <w:spacing w:val="-58"/>
          <w:lang w:val="en-GB"/>
        </w:rPr>
        <w:t xml:space="preserve"> </w:t>
      </w:r>
      <w:r w:rsidRPr="00EB3F73">
        <w:rPr>
          <w:lang w:val="en-GB"/>
        </w:rPr>
        <w:t>independently of</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players.</w:t>
      </w:r>
    </w:p>
    <w:p w14:paraId="5CAD8568" w14:textId="77777777" w:rsidR="00932C18" w:rsidRPr="00EB3F73" w:rsidRDefault="00932C18">
      <w:pPr>
        <w:pStyle w:val="BodyText"/>
        <w:spacing w:before="0"/>
        <w:ind w:left="0"/>
        <w:jc w:val="left"/>
        <w:rPr>
          <w:sz w:val="24"/>
          <w:lang w:val="en-GB"/>
        </w:rPr>
      </w:pPr>
    </w:p>
    <w:p w14:paraId="483BDB9B" w14:textId="1A230CA9" w:rsidR="00932C18" w:rsidRPr="00EB3F73" w:rsidRDefault="00242E3E">
      <w:pPr>
        <w:pStyle w:val="Heading1"/>
        <w:spacing w:before="0"/>
        <w:ind w:left="347" w:firstLine="0"/>
        <w:rPr>
          <w:lang w:val="en-GB"/>
        </w:rPr>
      </w:pPr>
      <w:r w:rsidRPr="00EB3F73">
        <w:rPr>
          <w:lang w:val="en-GB"/>
        </w:rPr>
        <w:t>A</w:t>
      </w:r>
      <w:r w:rsidR="003B5505">
        <w:rPr>
          <w:lang w:val="en-GB"/>
        </w:rPr>
        <w:t>.</w:t>
      </w:r>
      <w:r w:rsidRPr="00EB3F73">
        <w:rPr>
          <w:lang w:val="en-GB"/>
        </w:rPr>
        <w:t>6</w:t>
      </w:r>
      <w:r w:rsidRPr="00EB3F73">
        <w:rPr>
          <w:spacing w:val="2"/>
          <w:lang w:val="en-GB"/>
        </w:rPr>
        <w:t xml:space="preserve"> </w:t>
      </w:r>
      <w:r w:rsidR="00B84601" w:rsidRPr="00EB3F73">
        <w:rPr>
          <w:lang w:val="en-GB"/>
        </w:rPr>
        <w:t>Batters</w:t>
      </w:r>
    </w:p>
    <w:p w14:paraId="3B649C68" w14:textId="4DA97839" w:rsidR="00932C18" w:rsidRPr="00EB3F73" w:rsidRDefault="00242E3E">
      <w:pPr>
        <w:spacing w:before="116"/>
        <w:ind w:left="630"/>
        <w:jc w:val="both"/>
        <w:rPr>
          <w:lang w:val="en-GB"/>
        </w:rPr>
      </w:pPr>
      <w:r w:rsidRPr="00EB3F73">
        <w:rPr>
          <w:rFonts w:ascii="Arial"/>
          <w:b/>
          <w:lang w:val="en-GB"/>
        </w:rPr>
        <w:t>A</w:t>
      </w:r>
      <w:r w:rsidR="003B5505">
        <w:rPr>
          <w:rFonts w:ascii="Arial"/>
          <w:b/>
          <w:lang w:val="en-GB"/>
        </w:rPr>
        <w:t>.</w:t>
      </w:r>
      <w:r w:rsidRPr="00EB3F73">
        <w:rPr>
          <w:rFonts w:ascii="Arial"/>
          <w:b/>
          <w:lang w:val="en-GB"/>
        </w:rPr>
        <w:t>6.1</w:t>
      </w:r>
      <w:r w:rsidRPr="00EB3F73">
        <w:rPr>
          <w:rFonts w:ascii="Arial"/>
          <w:b/>
          <w:spacing w:val="1"/>
          <w:lang w:val="en-GB"/>
        </w:rPr>
        <w:t xml:space="preserve"> </w:t>
      </w:r>
      <w:r w:rsidRPr="00EB3F73">
        <w:rPr>
          <w:rFonts w:ascii="Arial"/>
          <w:b/>
          <w:lang w:val="en-GB"/>
        </w:rPr>
        <w:t>Batting</w:t>
      </w:r>
      <w:r w:rsidRPr="00EB3F73">
        <w:rPr>
          <w:rFonts w:ascii="Arial"/>
          <w:b/>
          <w:spacing w:val="-1"/>
          <w:lang w:val="en-GB"/>
        </w:rPr>
        <w:t xml:space="preserve"> </w:t>
      </w:r>
      <w:r w:rsidRPr="00EB3F73">
        <w:rPr>
          <w:rFonts w:ascii="Arial"/>
          <w:b/>
          <w:lang w:val="en-GB"/>
        </w:rPr>
        <w:t>side</w:t>
      </w:r>
      <w:r w:rsidRPr="00EB3F73">
        <w:rPr>
          <w:rFonts w:ascii="Arial"/>
          <w:b/>
          <w:spacing w:val="1"/>
          <w:lang w:val="en-GB"/>
        </w:rPr>
        <w:t xml:space="preserve"> </w:t>
      </w:r>
      <w:r w:rsidRPr="00EB3F73">
        <w:rPr>
          <w:lang w:val="en-GB"/>
        </w:rPr>
        <w:t>is</w:t>
      </w:r>
      <w:r w:rsidRPr="00EB3F73">
        <w:rPr>
          <w:spacing w:val="-5"/>
          <w:lang w:val="en-GB"/>
        </w:rPr>
        <w:t xml:space="preserve"> </w:t>
      </w:r>
      <w:r w:rsidRPr="00EB3F73">
        <w:rPr>
          <w:lang w:val="en-GB"/>
        </w:rPr>
        <w:t>the</w:t>
      </w:r>
      <w:r w:rsidRPr="00EB3F73">
        <w:rPr>
          <w:spacing w:val="1"/>
          <w:lang w:val="en-GB"/>
        </w:rPr>
        <w:t xml:space="preserve"> </w:t>
      </w:r>
      <w:r w:rsidRPr="00EB3F73">
        <w:rPr>
          <w:lang w:val="en-GB"/>
        </w:rPr>
        <w:t>side</w:t>
      </w:r>
      <w:r w:rsidRPr="00EB3F73">
        <w:rPr>
          <w:spacing w:val="-3"/>
          <w:lang w:val="en-GB"/>
        </w:rPr>
        <w:t xml:space="preserve"> </w:t>
      </w:r>
      <w:r w:rsidRPr="00EB3F73">
        <w:rPr>
          <w:lang w:val="en-GB"/>
        </w:rPr>
        <w:t xml:space="preserve">currently batting, </w:t>
      </w:r>
      <w:proofErr w:type="gramStart"/>
      <w:r w:rsidRPr="00EB3F73">
        <w:rPr>
          <w:lang w:val="en-GB"/>
        </w:rPr>
        <w:t>whether</w:t>
      </w:r>
      <w:r w:rsidRPr="00EB3F73">
        <w:rPr>
          <w:spacing w:val="-2"/>
          <w:lang w:val="en-GB"/>
        </w:rPr>
        <w:t xml:space="preserve"> </w:t>
      </w:r>
      <w:r w:rsidRPr="00EB3F73">
        <w:rPr>
          <w:lang w:val="en-GB"/>
        </w:rPr>
        <w:t>or</w:t>
      </w:r>
      <w:r w:rsidRPr="00EB3F73">
        <w:rPr>
          <w:spacing w:val="-7"/>
          <w:lang w:val="en-GB"/>
        </w:rPr>
        <w:t xml:space="preserve"> </w:t>
      </w:r>
      <w:r w:rsidRPr="00EB3F73">
        <w:rPr>
          <w:lang w:val="en-GB"/>
        </w:rPr>
        <w:t>not</w:t>
      </w:r>
      <w:proofErr w:type="gramEnd"/>
      <w:r w:rsidRPr="00EB3F73">
        <w:rPr>
          <w:lang w:val="en-GB"/>
        </w:rPr>
        <w:t xml:space="preserve"> play is</w:t>
      </w:r>
      <w:r w:rsidRPr="00EB3F73">
        <w:rPr>
          <w:spacing w:val="-1"/>
          <w:lang w:val="en-GB"/>
        </w:rPr>
        <w:t xml:space="preserve"> </w:t>
      </w:r>
      <w:r w:rsidRPr="00EB3F73">
        <w:rPr>
          <w:lang w:val="en-GB"/>
        </w:rPr>
        <w:t>in</w:t>
      </w:r>
      <w:r w:rsidRPr="00EB3F73">
        <w:rPr>
          <w:spacing w:val="2"/>
          <w:lang w:val="en-GB"/>
        </w:rPr>
        <w:t xml:space="preserve"> </w:t>
      </w:r>
      <w:r w:rsidRPr="00EB3F73">
        <w:rPr>
          <w:lang w:val="en-GB"/>
        </w:rPr>
        <w:t>progress.</w:t>
      </w:r>
    </w:p>
    <w:p w14:paraId="1DD1061E" w14:textId="797611D3" w:rsidR="00932C18" w:rsidRPr="00EB3F73" w:rsidRDefault="00242E3E">
      <w:pPr>
        <w:spacing w:before="122"/>
        <w:ind w:left="1196" w:right="707" w:hanging="567"/>
        <w:jc w:val="both"/>
        <w:rPr>
          <w:lang w:val="en-GB"/>
        </w:rPr>
      </w:pPr>
      <w:r w:rsidRPr="00EB3F73">
        <w:rPr>
          <w:rFonts w:ascii="Arial"/>
          <w:b/>
          <w:lang w:val="en-GB"/>
        </w:rPr>
        <w:t>A</w:t>
      </w:r>
      <w:r w:rsidR="003B5505">
        <w:rPr>
          <w:rFonts w:ascii="Arial"/>
          <w:b/>
          <w:lang w:val="en-GB"/>
        </w:rPr>
        <w:t>.</w:t>
      </w:r>
      <w:r w:rsidRPr="00EB3F73">
        <w:rPr>
          <w:rFonts w:ascii="Arial"/>
          <w:b/>
          <w:lang w:val="en-GB"/>
        </w:rPr>
        <w:t xml:space="preserve">6.2 Member of the batting side </w:t>
      </w:r>
      <w:r w:rsidRPr="00EB3F73">
        <w:rPr>
          <w:lang w:val="en-GB"/>
        </w:rPr>
        <w:t>is one of the players nominated by the captain of the</w:t>
      </w:r>
      <w:r w:rsidRPr="00EB3F73">
        <w:rPr>
          <w:spacing w:val="1"/>
          <w:lang w:val="en-GB"/>
        </w:rPr>
        <w:t xml:space="preserve"> </w:t>
      </w:r>
      <w:r w:rsidRPr="00EB3F73">
        <w:rPr>
          <w:lang w:val="en-GB"/>
        </w:rPr>
        <w:t>batting</w:t>
      </w:r>
      <w:r w:rsidRPr="00EB3F73">
        <w:rPr>
          <w:spacing w:val="-3"/>
          <w:lang w:val="en-GB"/>
        </w:rPr>
        <w:t xml:space="preserve"> </w:t>
      </w:r>
      <w:r w:rsidRPr="00EB3F73">
        <w:rPr>
          <w:lang w:val="en-GB"/>
        </w:rPr>
        <w:t>side,</w:t>
      </w:r>
      <w:r w:rsidRPr="00EB3F73">
        <w:rPr>
          <w:spacing w:val="-3"/>
          <w:lang w:val="en-GB"/>
        </w:rPr>
        <w:t xml:space="preserve"> </w:t>
      </w:r>
      <w:r w:rsidRPr="00EB3F73">
        <w:rPr>
          <w:lang w:val="en-GB"/>
        </w:rPr>
        <w:t>or</w:t>
      </w:r>
      <w:r w:rsidRPr="00EB3F73">
        <w:rPr>
          <w:spacing w:val="-1"/>
          <w:lang w:val="en-GB"/>
        </w:rPr>
        <w:t xml:space="preserve"> </w:t>
      </w:r>
      <w:r w:rsidRPr="00EB3F73">
        <w:rPr>
          <w:lang w:val="en-GB"/>
        </w:rPr>
        <w:t>any</w:t>
      </w:r>
      <w:r w:rsidRPr="00EB3F73">
        <w:rPr>
          <w:spacing w:val="-4"/>
          <w:lang w:val="en-GB"/>
        </w:rPr>
        <w:t xml:space="preserve"> </w:t>
      </w:r>
      <w:r w:rsidRPr="00EB3F73">
        <w:rPr>
          <w:lang w:val="en-GB"/>
        </w:rPr>
        <w:t>authorised</w:t>
      </w:r>
      <w:r w:rsidRPr="00EB3F73">
        <w:rPr>
          <w:spacing w:val="3"/>
          <w:lang w:val="en-GB"/>
        </w:rPr>
        <w:t xml:space="preserve"> </w:t>
      </w:r>
      <w:r w:rsidRPr="00EB3F73">
        <w:rPr>
          <w:lang w:val="en-GB"/>
        </w:rPr>
        <w:t>replacement</w:t>
      </w:r>
      <w:r w:rsidRPr="00EB3F73">
        <w:rPr>
          <w:spacing w:val="-3"/>
          <w:lang w:val="en-GB"/>
        </w:rPr>
        <w:t xml:space="preserve"> </w:t>
      </w:r>
      <w:r w:rsidRPr="00EB3F73">
        <w:rPr>
          <w:lang w:val="en-GB"/>
        </w:rPr>
        <w:t>for</w:t>
      </w:r>
      <w:r w:rsidRPr="00EB3F73">
        <w:rPr>
          <w:spacing w:val="-2"/>
          <w:lang w:val="en-GB"/>
        </w:rPr>
        <w:t xml:space="preserve"> </w:t>
      </w:r>
      <w:r w:rsidRPr="00EB3F73">
        <w:rPr>
          <w:lang w:val="en-GB"/>
        </w:rPr>
        <w:t>such</w:t>
      </w:r>
      <w:r w:rsidRPr="00EB3F73">
        <w:rPr>
          <w:spacing w:val="3"/>
          <w:lang w:val="en-GB"/>
        </w:rPr>
        <w:t xml:space="preserve"> </w:t>
      </w:r>
      <w:r w:rsidRPr="00EB3F73">
        <w:rPr>
          <w:lang w:val="en-GB"/>
        </w:rPr>
        <w:t>nominated</w:t>
      </w:r>
      <w:r w:rsidRPr="00EB3F73">
        <w:rPr>
          <w:spacing w:val="-2"/>
          <w:lang w:val="en-GB"/>
        </w:rPr>
        <w:t xml:space="preserve"> </w:t>
      </w:r>
      <w:r w:rsidRPr="00EB3F73">
        <w:rPr>
          <w:lang w:val="en-GB"/>
        </w:rPr>
        <w:t>player.</w:t>
      </w:r>
    </w:p>
    <w:p w14:paraId="67F24826" w14:textId="4196B3CE" w:rsidR="00454DED" w:rsidRPr="00EB3F73" w:rsidRDefault="00454DED">
      <w:pPr>
        <w:spacing w:before="122"/>
        <w:ind w:left="1196" w:right="707" w:hanging="567"/>
        <w:jc w:val="both"/>
        <w:rPr>
          <w:rFonts w:ascii="Arial"/>
          <w:bCs/>
          <w:lang w:val="en-GB"/>
        </w:rPr>
      </w:pPr>
      <w:r w:rsidRPr="00EB3F73">
        <w:rPr>
          <w:rFonts w:ascii="Arial"/>
          <w:b/>
          <w:lang w:val="en-GB"/>
        </w:rPr>
        <w:t>A</w:t>
      </w:r>
      <w:r w:rsidR="003B5505">
        <w:rPr>
          <w:rFonts w:ascii="Arial"/>
          <w:b/>
          <w:lang w:val="en-GB"/>
        </w:rPr>
        <w:t>.</w:t>
      </w:r>
      <w:r w:rsidRPr="00EB3F73">
        <w:rPr>
          <w:rFonts w:ascii="Arial"/>
          <w:b/>
          <w:lang w:val="en-GB"/>
        </w:rPr>
        <w:t xml:space="preserve">6.3 The striker </w:t>
      </w:r>
      <w:r w:rsidRPr="00EB3F73">
        <w:rPr>
          <w:rFonts w:ascii="Arial"/>
          <w:bCs/>
          <w:lang w:val="en-GB"/>
        </w:rPr>
        <w:t>is the batter who receives the ball delivered by the bowler</w:t>
      </w:r>
      <w:r w:rsidR="00613FFF" w:rsidRPr="00EB3F73">
        <w:rPr>
          <w:rFonts w:ascii="Arial"/>
          <w:bCs/>
          <w:lang w:val="en-GB"/>
        </w:rPr>
        <w:t>.</w:t>
      </w:r>
    </w:p>
    <w:p w14:paraId="49FC65F4" w14:textId="4D7CABE5" w:rsidR="00454DED" w:rsidRPr="00EB3F73" w:rsidRDefault="00454DED">
      <w:pPr>
        <w:spacing w:before="122"/>
        <w:ind w:left="1196" w:right="707" w:hanging="567"/>
        <w:jc w:val="both"/>
        <w:rPr>
          <w:bCs/>
          <w:lang w:val="en-GB"/>
        </w:rPr>
      </w:pPr>
      <w:r w:rsidRPr="00EB3F73">
        <w:rPr>
          <w:rFonts w:ascii="Arial"/>
          <w:b/>
          <w:lang w:val="en-GB"/>
        </w:rPr>
        <w:t>A</w:t>
      </w:r>
      <w:r w:rsidR="003B5505">
        <w:rPr>
          <w:rFonts w:ascii="Arial"/>
          <w:b/>
          <w:lang w:val="en-GB"/>
        </w:rPr>
        <w:t>.</w:t>
      </w:r>
      <w:r w:rsidRPr="00EB3F73">
        <w:rPr>
          <w:rFonts w:ascii="Arial"/>
          <w:b/>
          <w:lang w:val="en-GB"/>
        </w:rPr>
        <w:t>6.4 The non-striker</w:t>
      </w:r>
      <w:r w:rsidRPr="00EB3F73">
        <w:rPr>
          <w:rFonts w:ascii="Arial"/>
          <w:bCs/>
          <w:lang w:val="en-GB"/>
        </w:rPr>
        <w:t xml:space="preserve"> is the batter whose ground is at the bowler</w:t>
      </w:r>
      <w:r w:rsidRPr="00EB3F73">
        <w:rPr>
          <w:rFonts w:ascii="Arial"/>
          <w:bCs/>
          <w:lang w:val="en-GB"/>
        </w:rPr>
        <w:t>’</w:t>
      </w:r>
      <w:r w:rsidRPr="00EB3F73">
        <w:rPr>
          <w:rFonts w:ascii="Arial"/>
          <w:bCs/>
          <w:lang w:val="en-GB"/>
        </w:rPr>
        <w:t>s end when the ball is delivered.</w:t>
      </w:r>
    </w:p>
    <w:p w14:paraId="76E4798C" w14:textId="42DB43A9" w:rsidR="00932C18" w:rsidRPr="00EB3F73" w:rsidRDefault="00242E3E">
      <w:pPr>
        <w:pStyle w:val="BodyText"/>
        <w:spacing w:before="118"/>
        <w:ind w:left="1196" w:right="710" w:hanging="567"/>
        <w:rPr>
          <w:lang w:val="en-GB"/>
        </w:rPr>
      </w:pPr>
      <w:r w:rsidRPr="00EB3F73">
        <w:rPr>
          <w:rFonts w:ascii="Arial" w:hAnsi="Arial"/>
          <w:b/>
          <w:lang w:val="en-GB"/>
        </w:rPr>
        <w:t>A</w:t>
      </w:r>
      <w:r w:rsidR="003B5505">
        <w:rPr>
          <w:rFonts w:ascii="Arial" w:hAnsi="Arial"/>
          <w:b/>
          <w:lang w:val="en-GB"/>
        </w:rPr>
        <w:t>.</w:t>
      </w:r>
      <w:r w:rsidRPr="00EB3F73">
        <w:rPr>
          <w:rFonts w:ascii="Arial" w:hAnsi="Arial"/>
          <w:b/>
          <w:lang w:val="en-GB"/>
        </w:rPr>
        <w:t>6.</w:t>
      </w:r>
      <w:r w:rsidR="00454DED" w:rsidRPr="00EB3F73">
        <w:rPr>
          <w:rFonts w:ascii="Arial" w:hAnsi="Arial"/>
          <w:b/>
          <w:lang w:val="en-GB"/>
        </w:rPr>
        <w:t>5</w:t>
      </w:r>
      <w:r w:rsidRPr="00EB3F73">
        <w:rPr>
          <w:rFonts w:ascii="Arial" w:hAnsi="Arial"/>
          <w:b/>
          <w:lang w:val="en-GB"/>
        </w:rPr>
        <w:t xml:space="preserve"> A </w:t>
      </w:r>
      <w:r w:rsidR="00B84601" w:rsidRPr="00EB3F73">
        <w:rPr>
          <w:rFonts w:ascii="Arial" w:hAnsi="Arial"/>
          <w:b/>
          <w:lang w:val="en-GB"/>
        </w:rPr>
        <w:t>batter</w:t>
      </w:r>
      <w:r w:rsidRPr="00EB3F73">
        <w:rPr>
          <w:rFonts w:ascii="Arial" w:hAnsi="Arial"/>
          <w:b/>
          <w:lang w:val="en-GB"/>
        </w:rPr>
        <w:t xml:space="preserve">’s ground </w:t>
      </w:r>
      <w:r w:rsidRPr="00EB3F73">
        <w:rPr>
          <w:lang w:val="en-GB"/>
        </w:rPr>
        <w:t>– at each end of the pitch, the whole area of the field of play</w:t>
      </w:r>
      <w:r w:rsidRPr="00EB3F73">
        <w:rPr>
          <w:spacing w:val="1"/>
          <w:lang w:val="en-GB"/>
        </w:rPr>
        <w:t xml:space="preserve"> </w:t>
      </w:r>
      <w:r w:rsidRPr="00EB3F73">
        <w:rPr>
          <w:lang w:val="en-GB"/>
        </w:rPr>
        <w:t>behind</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popping</w:t>
      </w:r>
      <w:r w:rsidRPr="00EB3F73">
        <w:rPr>
          <w:spacing w:val="3"/>
          <w:lang w:val="en-GB"/>
        </w:rPr>
        <w:t xml:space="preserve"> </w:t>
      </w:r>
      <w:r w:rsidRPr="00EB3F73">
        <w:rPr>
          <w:lang w:val="en-GB"/>
        </w:rPr>
        <w:t>crease</w:t>
      </w:r>
      <w:r w:rsidRPr="00EB3F73">
        <w:rPr>
          <w:spacing w:val="3"/>
          <w:lang w:val="en-GB"/>
        </w:rPr>
        <w:t xml:space="preserve"> </w:t>
      </w:r>
      <w:r w:rsidRPr="00EB3F73">
        <w:rPr>
          <w:lang w:val="en-GB"/>
        </w:rPr>
        <w:t>is</w:t>
      </w:r>
      <w:r w:rsidRPr="00EB3F73">
        <w:rPr>
          <w:spacing w:val="-4"/>
          <w:lang w:val="en-GB"/>
        </w:rPr>
        <w:t xml:space="preserve"> </w:t>
      </w:r>
      <w:r w:rsidRPr="00EB3F73">
        <w:rPr>
          <w:lang w:val="en-GB"/>
        </w:rPr>
        <w:t>the</w:t>
      </w:r>
      <w:r w:rsidRPr="00EB3F73">
        <w:rPr>
          <w:spacing w:val="3"/>
          <w:lang w:val="en-GB"/>
        </w:rPr>
        <w:t xml:space="preserve"> </w:t>
      </w:r>
      <w:r w:rsidRPr="00EB3F73">
        <w:rPr>
          <w:lang w:val="en-GB"/>
        </w:rPr>
        <w:t>ground</w:t>
      </w:r>
      <w:r w:rsidRPr="00EB3F73">
        <w:rPr>
          <w:spacing w:val="-2"/>
          <w:lang w:val="en-GB"/>
        </w:rPr>
        <w:t xml:space="preserve"> </w:t>
      </w:r>
      <w:r w:rsidRPr="00EB3F73">
        <w:rPr>
          <w:lang w:val="en-GB"/>
        </w:rPr>
        <w:t>at</w:t>
      </w:r>
      <w:r w:rsidRPr="00EB3F73">
        <w:rPr>
          <w:spacing w:val="-3"/>
          <w:lang w:val="en-GB"/>
        </w:rPr>
        <w:t xml:space="preserve"> </w:t>
      </w:r>
      <w:r w:rsidRPr="00EB3F73">
        <w:rPr>
          <w:lang w:val="en-GB"/>
        </w:rPr>
        <w:t>that</w:t>
      </w:r>
      <w:r w:rsidRPr="00EB3F73">
        <w:rPr>
          <w:spacing w:val="-3"/>
          <w:lang w:val="en-GB"/>
        </w:rPr>
        <w:t xml:space="preserve"> </w:t>
      </w:r>
      <w:r w:rsidRPr="00EB3F73">
        <w:rPr>
          <w:lang w:val="en-GB"/>
        </w:rPr>
        <w:t>end</w:t>
      </w:r>
      <w:r w:rsidRPr="00EB3F73">
        <w:rPr>
          <w:spacing w:val="3"/>
          <w:lang w:val="en-GB"/>
        </w:rPr>
        <w:t xml:space="preserve"> </w:t>
      </w:r>
      <w:r w:rsidRPr="00EB3F73">
        <w:rPr>
          <w:lang w:val="en-GB"/>
        </w:rPr>
        <w:t>for</w:t>
      </w:r>
      <w:r w:rsidRPr="00EB3F73">
        <w:rPr>
          <w:spacing w:val="-1"/>
          <w:lang w:val="en-GB"/>
        </w:rPr>
        <w:t xml:space="preserve"> </w:t>
      </w:r>
      <w:r w:rsidRPr="00EB3F73">
        <w:rPr>
          <w:lang w:val="en-GB"/>
        </w:rPr>
        <w:t>a</w:t>
      </w:r>
      <w:r w:rsidRPr="00EB3F73">
        <w:rPr>
          <w:spacing w:val="-2"/>
          <w:lang w:val="en-GB"/>
        </w:rPr>
        <w:t xml:space="preserve"> </w:t>
      </w:r>
      <w:r w:rsidR="00B84601" w:rsidRPr="00EB3F73">
        <w:rPr>
          <w:lang w:val="en-GB"/>
        </w:rPr>
        <w:t>batter</w:t>
      </w:r>
      <w:r w:rsidRPr="00EB3F73">
        <w:rPr>
          <w:lang w:val="en-GB"/>
        </w:rPr>
        <w:t>.</w:t>
      </w:r>
    </w:p>
    <w:p w14:paraId="3617E918" w14:textId="70BF9191" w:rsidR="00932C18" w:rsidRPr="00EB3F73" w:rsidRDefault="00242E3E">
      <w:pPr>
        <w:pStyle w:val="BodyText"/>
        <w:spacing w:before="123"/>
        <w:ind w:left="1196" w:right="707" w:hanging="567"/>
        <w:rPr>
          <w:lang w:val="en-GB"/>
        </w:rPr>
      </w:pPr>
      <w:r w:rsidRPr="00EB3F73">
        <w:rPr>
          <w:rFonts w:ascii="Arial"/>
          <w:b/>
          <w:lang w:val="en-GB"/>
        </w:rPr>
        <w:t>A</w:t>
      </w:r>
      <w:r w:rsidR="003B5505">
        <w:rPr>
          <w:rFonts w:ascii="Arial"/>
          <w:b/>
          <w:lang w:val="en-GB"/>
        </w:rPr>
        <w:t>.</w:t>
      </w:r>
      <w:r w:rsidRPr="00EB3F73">
        <w:rPr>
          <w:rFonts w:ascii="Arial"/>
          <w:b/>
          <w:lang w:val="en-GB"/>
        </w:rPr>
        <w:t>6.</w:t>
      </w:r>
      <w:r w:rsidR="00454DED" w:rsidRPr="00EB3F73">
        <w:rPr>
          <w:rFonts w:ascii="Arial"/>
          <w:b/>
          <w:lang w:val="en-GB"/>
        </w:rPr>
        <w:t>6</w:t>
      </w:r>
      <w:r w:rsidRPr="00EB3F73">
        <w:rPr>
          <w:rFonts w:ascii="Arial"/>
          <w:b/>
          <w:lang w:val="en-GB"/>
        </w:rPr>
        <w:t xml:space="preserve"> Original end </w:t>
      </w:r>
      <w:r w:rsidRPr="00EB3F73">
        <w:rPr>
          <w:lang w:val="en-GB"/>
        </w:rPr>
        <w:t xml:space="preserve">is the end where a </w:t>
      </w:r>
      <w:r w:rsidR="00B84601" w:rsidRPr="00EB3F73">
        <w:rPr>
          <w:lang w:val="en-GB"/>
        </w:rPr>
        <w:t>batter</w:t>
      </w:r>
      <w:r w:rsidRPr="00EB3F73">
        <w:rPr>
          <w:lang w:val="en-GB"/>
        </w:rPr>
        <w:t xml:space="preserve"> was when the ball came into play for that</w:t>
      </w:r>
      <w:r w:rsidRPr="00EB3F73">
        <w:rPr>
          <w:spacing w:val="1"/>
          <w:lang w:val="en-GB"/>
        </w:rPr>
        <w:t xml:space="preserve"> </w:t>
      </w:r>
      <w:r w:rsidRPr="00EB3F73">
        <w:rPr>
          <w:lang w:val="en-GB"/>
        </w:rPr>
        <w:t>delivery.</w:t>
      </w:r>
    </w:p>
    <w:p w14:paraId="4E5613A9" w14:textId="00406C74" w:rsidR="00932C18" w:rsidRPr="00EB3F73" w:rsidRDefault="00242E3E">
      <w:pPr>
        <w:spacing w:before="118"/>
        <w:ind w:left="1196" w:right="708" w:hanging="567"/>
        <w:jc w:val="both"/>
        <w:rPr>
          <w:lang w:val="en-GB"/>
        </w:rPr>
      </w:pPr>
      <w:r w:rsidRPr="00EB3F73">
        <w:rPr>
          <w:rFonts w:ascii="Arial"/>
          <w:b/>
          <w:lang w:val="en-GB"/>
        </w:rPr>
        <w:t>A</w:t>
      </w:r>
      <w:r w:rsidR="003B5505">
        <w:rPr>
          <w:rFonts w:ascii="Arial"/>
          <w:b/>
          <w:lang w:val="en-GB"/>
        </w:rPr>
        <w:t>.</w:t>
      </w:r>
      <w:r w:rsidRPr="00EB3F73">
        <w:rPr>
          <w:rFonts w:ascii="Arial"/>
          <w:b/>
          <w:lang w:val="en-GB"/>
        </w:rPr>
        <w:t>6.</w:t>
      </w:r>
      <w:r w:rsidR="00454DED" w:rsidRPr="00EB3F73">
        <w:rPr>
          <w:rFonts w:ascii="Arial"/>
          <w:b/>
          <w:lang w:val="en-GB"/>
        </w:rPr>
        <w:t>7</w:t>
      </w:r>
      <w:r w:rsidRPr="00EB3F73">
        <w:rPr>
          <w:rFonts w:ascii="Arial"/>
          <w:b/>
          <w:lang w:val="en-GB"/>
        </w:rPr>
        <w:t xml:space="preserve"> Wicket he/she has left </w:t>
      </w:r>
      <w:r w:rsidRPr="00EB3F73">
        <w:rPr>
          <w:lang w:val="en-GB"/>
        </w:rPr>
        <w:t xml:space="preserve">is the wicket at the end where a </w:t>
      </w:r>
      <w:r w:rsidR="00B84601" w:rsidRPr="00EB3F73">
        <w:rPr>
          <w:lang w:val="en-GB"/>
        </w:rPr>
        <w:t>batter</w:t>
      </w:r>
      <w:r w:rsidRPr="00EB3F73">
        <w:rPr>
          <w:lang w:val="en-GB"/>
        </w:rPr>
        <w:t xml:space="preserve"> was at the start of </w:t>
      </w:r>
      <w:r w:rsidR="00EA7C56" w:rsidRPr="00EB3F73">
        <w:rPr>
          <w:lang w:val="en-GB"/>
        </w:rPr>
        <w:t xml:space="preserve">the </w:t>
      </w:r>
      <w:proofErr w:type="gramStart"/>
      <w:r w:rsidR="00EA7C56" w:rsidRPr="00EB3F73">
        <w:rPr>
          <w:lang w:val="en-GB"/>
        </w:rPr>
        <w:t>run</w:t>
      </w:r>
      <w:r w:rsidRPr="00EB3F73">
        <w:rPr>
          <w:spacing w:val="2"/>
          <w:lang w:val="en-GB"/>
        </w:rPr>
        <w:t xml:space="preserve"> </w:t>
      </w:r>
      <w:r w:rsidRPr="00EB3F73">
        <w:rPr>
          <w:lang w:val="en-GB"/>
        </w:rPr>
        <w:t>in</w:t>
      </w:r>
      <w:proofErr w:type="gramEnd"/>
      <w:r w:rsidRPr="00EB3F73">
        <w:rPr>
          <w:spacing w:val="-2"/>
          <w:lang w:val="en-GB"/>
        </w:rPr>
        <w:t xml:space="preserve"> </w:t>
      </w:r>
      <w:r w:rsidRPr="00EB3F73">
        <w:rPr>
          <w:lang w:val="en-GB"/>
        </w:rPr>
        <w:t>progress.</w:t>
      </w:r>
    </w:p>
    <w:p w14:paraId="573D2158" w14:textId="428D4C85" w:rsidR="00932C18" w:rsidRPr="00EB3F73" w:rsidRDefault="00242E3E">
      <w:pPr>
        <w:pStyle w:val="BodyText"/>
        <w:spacing w:before="118"/>
        <w:ind w:left="1196" w:right="709" w:hanging="567"/>
        <w:rPr>
          <w:lang w:val="en-GB"/>
        </w:rPr>
      </w:pPr>
      <w:r w:rsidRPr="00EB3F73">
        <w:rPr>
          <w:rFonts w:ascii="Arial"/>
          <w:b/>
          <w:lang w:val="en-GB"/>
        </w:rPr>
        <w:t>A</w:t>
      </w:r>
      <w:r w:rsidR="003B5505">
        <w:rPr>
          <w:rFonts w:ascii="Arial"/>
          <w:b/>
          <w:lang w:val="en-GB"/>
        </w:rPr>
        <w:t>.</w:t>
      </w:r>
      <w:r w:rsidRPr="00EB3F73">
        <w:rPr>
          <w:rFonts w:ascii="Arial"/>
          <w:b/>
          <w:lang w:val="en-GB"/>
        </w:rPr>
        <w:t>6.</w:t>
      </w:r>
      <w:r w:rsidR="00454DED" w:rsidRPr="00EB3F73">
        <w:rPr>
          <w:rFonts w:ascii="Arial"/>
          <w:b/>
          <w:lang w:val="en-GB"/>
        </w:rPr>
        <w:t>8</w:t>
      </w:r>
      <w:r w:rsidRPr="00EB3F73">
        <w:rPr>
          <w:rFonts w:ascii="Arial"/>
          <w:b/>
          <w:lang w:val="en-GB"/>
        </w:rPr>
        <w:t xml:space="preserve"> </w:t>
      </w:r>
      <w:r w:rsidR="00454DED" w:rsidRPr="00EB3F73">
        <w:rPr>
          <w:rFonts w:ascii="Arial"/>
          <w:b/>
          <w:lang w:val="en-GB"/>
        </w:rPr>
        <w:t>A batting position</w:t>
      </w:r>
      <w:r w:rsidRPr="00EB3F73">
        <w:rPr>
          <w:rFonts w:ascii="Arial"/>
          <w:b/>
          <w:lang w:val="en-GB"/>
        </w:rPr>
        <w:t xml:space="preserve"> </w:t>
      </w:r>
      <w:r w:rsidRPr="00EB3F73">
        <w:rPr>
          <w:lang w:val="en-GB"/>
        </w:rPr>
        <w:t>is the position and posture adopted by the striker to receive a ball</w:t>
      </w:r>
      <w:r w:rsidRPr="00EB3F73">
        <w:rPr>
          <w:spacing w:val="1"/>
          <w:lang w:val="en-GB"/>
        </w:rPr>
        <w:t xml:space="preserve"> </w:t>
      </w:r>
      <w:r w:rsidRPr="00EB3F73">
        <w:rPr>
          <w:lang w:val="en-GB"/>
        </w:rPr>
        <w:t>delivered</w:t>
      </w:r>
      <w:r w:rsidRPr="00EB3F73">
        <w:rPr>
          <w:spacing w:val="-2"/>
          <w:lang w:val="en-GB"/>
        </w:rPr>
        <w:t xml:space="preserve"> </w:t>
      </w:r>
      <w:r w:rsidRPr="00EB3F73">
        <w:rPr>
          <w:lang w:val="en-GB"/>
        </w:rPr>
        <w:t>by</w:t>
      </w:r>
      <w:r w:rsidRPr="00EB3F73">
        <w:rPr>
          <w:spacing w:val="1"/>
          <w:lang w:val="en-GB"/>
        </w:rPr>
        <w:t xml:space="preserve"> </w:t>
      </w:r>
      <w:r w:rsidRPr="00EB3F73">
        <w:rPr>
          <w:lang w:val="en-GB"/>
        </w:rPr>
        <w:t>the</w:t>
      </w:r>
      <w:r w:rsidRPr="00EB3F73">
        <w:rPr>
          <w:spacing w:val="-2"/>
          <w:lang w:val="en-GB"/>
        </w:rPr>
        <w:t xml:space="preserve"> </w:t>
      </w:r>
      <w:r w:rsidRPr="00EB3F73">
        <w:rPr>
          <w:lang w:val="en-GB"/>
        </w:rPr>
        <w:t>bowler</w:t>
      </w:r>
      <w:r w:rsidR="00454DED" w:rsidRPr="00EB3F73">
        <w:rPr>
          <w:lang w:val="en-GB"/>
        </w:rPr>
        <w:t xml:space="preserve">. </w:t>
      </w:r>
      <w:r w:rsidR="00454DED" w:rsidRPr="00EB3F73">
        <w:rPr>
          <w:b/>
          <w:bCs/>
          <w:lang w:val="en-GB"/>
        </w:rPr>
        <w:t>A normal batting position</w:t>
      </w:r>
      <w:r w:rsidR="00454DED" w:rsidRPr="00EB3F73">
        <w:rPr>
          <w:lang w:val="en-GB"/>
        </w:rPr>
        <w:t xml:space="preserve"> is one from which a striker could be reasonably expected to defend his/her wicket.</w:t>
      </w:r>
    </w:p>
    <w:p w14:paraId="5F351CD6" w14:textId="41BD74DE" w:rsidR="00932C18" w:rsidRPr="00EB3F73" w:rsidRDefault="00242E3E">
      <w:pPr>
        <w:pStyle w:val="BodyText"/>
        <w:spacing w:before="123"/>
        <w:ind w:left="1196" w:right="707" w:hanging="567"/>
        <w:rPr>
          <w:lang w:val="en-GB"/>
        </w:rPr>
      </w:pPr>
      <w:r w:rsidRPr="00EB3F73">
        <w:rPr>
          <w:rFonts w:ascii="Arial" w:hAnsi="Arial"/>
          <w:b/>
          <w:lang w:val="en-GB"/>
        </w:rPr>
        <w:t>A</w:t>
      </w:r>
      <w:r w:rsidR="003B5505">
        <w:rPr>
          <w:rFonts w:ascii="Arial" w:hAnsi="Arial"/>
          <w:b/>
          <w:lang w:val="en-GB"/>
        </w:rPr>
        <w:t>.</w:t>
      </w:r>
      <w:r w:rsidRPr="00EB3F73">
        <w:rPr>
          <w:rFonts w:ascii="Arial" w:hAnsi="Arial"/>
          <w:b/>
          <w:lang w:val="en-GB"/>
        </w:rPr>
        <w:t>6.</w:t>
      </w:r>
      <w:r w:rsidR="00454DED" w:rsidRPr="00EB3F73">
        <w:rPr>
          <w:rFonts w:ascii="Arial" w:hAnsi="Arial"/>
          <w:b/>
          <w:lang w:val="en-GB"/>
        </w:rPr>
        <w:t>9</w:t>
      </w:r>
      <w:r w:rsidRPr="00EB3F73">
        <w:rPr>
          <w:rFonts w:ascii="Arial" w:hAnsi="Arial"/>
          <w:b/>
          <w:lang w:val="en-GB"/>
        </w:rPr>
        <w:t xml:space="preserve"> </w:t>
      </w:r>
      <w:r w:rsidRPr="00EB3F73">
        <w:rPr>
          <w:lang w:val="en-GB"/>
        </w:rPr>
        <w:t xml:space="preserve">For the purposes of these Laws, </w:t>
      </w:r>
      <w:r w:rsidRPr="00EB3F73">
        <w:rPr>
          <w:rFonts w:ascii="Arial" w:hAnsi="Arial"/>
          <w:b/>
          <w:lang w:val="en-GB"/>
        </w:rPr>
        <w:t xml:space="preserve">waist height </w:t>
      </w:r>
      <w:r w:rsidRPr="00EB3F73">
        <w:rPr>
          <w:lang w:val="en-GB"/>
        </w:rPr>
        <w:t>is defined as the point at which the top of</w:t>
      </w:r>
      <w:r w:rsidRPr="00EB3F73">
        <w:rPr>
          <w:spacing w:val="-59"/>
          <w:lang w:val="en-GB"/>
        </w:rPr>
        <w:t xml:space="preserve"> </w:t>
      </w:r>
      <w:r w:rsidRPr="00EB3F73">
        <w:rPr>
          <w:lang w:val="en-GB"/>
        </w:rPr>
        <w:t xml:space="preserve">the </w:t>
      </w:r>
      <w:r w:rsidR="00B84601" w:rsidRPr="00EB3F73">
        <w:rPr>
          <w:lang w:val="en-GB"/>
        </w:rPr>
        <w:t>batter</w:t>
      </w:r>
      <w:r w:rsidRPr="00EB3F73">
        <w:rPr>
          <w:lang w:val="en-GB"/>
        </w:rPr>
        <w:t>’s trousers would conventionally be when he/she is standing upright at the</w:t>
      </w:r>
      <w:r w:rsidRPr="00EB3F73">
        <w:rPr>
          <w:spacing w:val="1"/>
          <w:lang w:val="en-GB"/>
        </w:rPr>
        <w:t xml:space="preserve"> </w:t>
      </w:r>
      <w:r w:rsidRPr="00EB3F73">
        <w:rPr>
          <w:lang w:val="en-GB"/>
        </w:rPr>
        <w:t>popping</w:t>
      </w:r>
      <w:r w:rsidRPr="00EB3F73">
        <w:rPr>
          <w:spacing w:val="2"/>
          <w:lang w:val="en-GB"/>
        </w:rPr>
        <w:t xml:space="preserve"> </w:t>
      </w:r>
      <w:r w:rsidRPr="00EB3F73">
        <w:rPr>
          <w:lang w:val="en-GB"/>
        </w:rPr>
        <w:t>crease.</w:t>
      </w:r>
    </w:p>
    <w:p w14:paraId="00CC5443" w14:textId="1C3935C1" w:rsidR="00932C18" w:rsidRPr="00EB3F73" w:rsidRDefault="00242E3E">
      <w:pPr>
        <w:pStyle w:val="Heading1"/>
        <w:spacing w:before="80"/>
        <w:ind w:left="347" w:firstLine="0"/>
        <w:rPr>
          <w:lang w:val="en-GB"/>
        </w:rPr>
      </w:pPr>
      <w:r w:rsidRPr="00EB3F73">
        <w:rPr>
          <w:lang w:val="en-GB"/>
        </w:rPr>
        <w:t>A</w:t>
      </w:r>
      <w:r w:rsidR="003B5505">
        <w:rPr>
          <w:lang w:val="en-GB"/>
        </w:rPr>
        <w:t>.</w:t>
      </w:r>
      <w:r w:rsidRPr="00EB3F73">
        <w:rPr>
          <w:lang w:val="en-GB"/>
        </w:rPr>
        <w:t>7</w:t>
      </w:r>
      <w:r w:rsidRPr="00EB3F73">
        <w:rPr>
          <w:spacing w:val="1"/>
          <w:lang w:val="en-GB"/>
        </w:rPr>
        <w:t xml:space="preserve"> </w:t>
      </w:r>
      <w:r w:rsidRPr="00EB3F73">
        <w:rPr>
          <w:lang w:val="en-GB"/>
        </w:rPr>
        <w:t>Fielders</w:t>
      </w:r>
    </w:p>
    <w:p w14:paraId="39C93142" w14:textId="59CFDD11" w:rsidR="00932C18" w:rsidRPr="00EB3F73" w:rsidRDefault="00242E3E">
      <w:pPr>
        <w:spacing w:before="121"/>
        <w:ind w:left="630"/>
        <w:jc w:val="both"/>
        <w:rPr>
          <w:lang w:val="en-GB"/>
        </w:rPr>
      </w:pPr>
      <w:r w:rsidRPr="00EB3F73">
        <w:rPr>
          <w:rFonts w:ascii="Arial"/>
          <w:b/>
          <w:lang w:val="en-GB"/>
        </w:rPr>
        <w:t>A</w:t>
      </w:r>
      <w:r w:rsidR="003B5505">
        <w:rPr>
          <w:rFonts w:ascii="Arial"/>
          <w:b/>
          <w:lang w:val="en-GB"/>
        </w:rPr>
        <w:t>.</w:t>
      </w:r>
      <w:r w:rsidRPr="00EB3F73">
        <w:rPr>
          <w:rFonts w:ascii="Arial"/>
          <w:b/>
          <w:lang w:val="en-GB"/>
        </w:rPr>
        <w:t>7.1</w:t>
      </w:r>
      <w:r w:rsidRPr="00EB3F73">
        <w:rPr>
          <w:rFonts w:ascii="Arial"/>
          <w:b/>
          <w:spacing w:val="2"/>
          <w:lang w:val="en-GB"/>
        </w:rPr>
        <w:t xml:space="preserve"> </w:t>
      </w:r>
      <w:r w:rsidRPr="00EB3F73">
        <w:rPr>
          <w:rFonts w:ascii="Arial"/>
          <w:b/>
          <w:lang w:val="en-GB"/>
        </w:rPr>
        <w:t>Fielding</w:t>
      </w:r>
      <w:r w:rsidRPr="00EB3F73">
        <w:rPr>
          <w:rFonts w:ascii="Arial"/>
          <w:b/>
          <w:spacing w:val="-5"/>
          <w:lang w:val="en-GB"/>
        </w:rPr>
        <w:t xml:space="preserve"> </w:t>
      </w:r>
      <w:r w:rsidRPr="00EB3F73">
        <w:rPr>
          <w:rFonts w:ascii="Arial"/>
          <w:b/>
          <w:lang w:val="en-GB"/>
        </w:rPr>
        <w:t>side</w:t>
      </w:r>
      <w:r w:rsidRPr="00EB3F73">
        <w:rPr>
          <w:rFonts w:ascii="Arial"/>
          <w:b/>
          <w:spacing w:val="-2"/>
          <w:lang w:val="en-GB"/>
        </w:rPr>
        <w:t xml:space="preserve"> </w:t>
      </w:r>
      <w:r w:rsidRPr="00EB3F73">
        <w:rPr>
          <w:lang w:val="en-GB"/>
        </w:rPr>
        <w:t>is</w:t>
      </w:r>
      <w:r w:rsidRPr="00EB3F73">
        <w:rPr>
          <w:spacing w:val="1"/>
          <w:lang w:val="en-GB"/>
        </w:rPr>
        <w:t xml:space="preserve"> </w:t>
      </w:r>
      <w:r w:rsidRPr="00EB3F73">
        <w:rPr>
          <w:lang w:val="en-GB"/>
        </w:rPr>
        <w:t>the</w:t>
      </w:r>
      <w:r w:rsidRPr="00EB3F73">
        <w:rPr>
          <w:spacing w:val="3"/>
          <w:lang w:val="en-GB"/>
        </w:rPr>
        <w:t xml:space="preserve"> </w:t>
      </w:r>
      <w:r w:rsidRPr="00EB3F73">
        <w:rPr>
          <w:lang w:val="en-GB"/>
        </w:rPr>
        <w:t>side</w:t>
      </w:r>
      <w:r w:rsidRPr="00EB3F73">
        <w:rPr>
          <w:spacing w:val="-2"/>
          <w:lang w:val="en-GB"/>
        </w:rPr>
        <w:t xml:space="preserve"> </w:t>
      </w:r>
      <w:r w:rsidRPr="00EB3F73">
        <w:rPr>
          <w:lang w:val="en-GB"/>
        </w:rPr>
        <w:t>currently</w:t>
      </w:r>
      <w:r w:rsidRPr="00EB3F73">
        <w:rPr>
          <w:spacing w:val="1"/>
          <w:lang w:val="en-GB"/>
        </w:rPr>
        <w:t xml:space="preserve"> </w:t>
      </w:r>
      <w:r w:rsidRPr="00EB3F73">
        <w:rPr>
          <w:lang w:val="en-GB"/>
        </w:rPr>
        <w:t>fielding,</w:t>
      </w:r>
      <w:r w:rsidRPr="00EB3F73">
        <w:rPr>
          <w:spacing w:val="2"/>
          <w:lang w:val="en-GB"/>
        </w:rPr>
        <w:t xml:space="preserve"> </w:t>
      </w:r>
      <w:proofErr w:type="gramStart"/>
      <w:r w:rsidRPr="00EB3F73">
        <w:rPr>
          <w:lang w:val="en-GB"/>
        </w:rPr>
        <w:t>whether</w:t>
      </w:r>
      <w:r w:rsidRPr="00EB3F73">
        <w:rPr>
          <w:spacing w:val="-6"/>
          <w:lang w:val="en-GB"/>
        </w:rPr>
        <w:t xml:space="preserve"> </w:t>
      </w:r>
      <w:r w:rsidRPr="00EB3F73">
        <w:rPr>
          <w:lang w:val="en-GB"/>
        </w:rPr>
        <w:t>or</w:t>
      </w:r>
      <w:r w:rsidRPr="00EB3F73">
        <w:rPr>
          <w:spacing w:val="-1"/>
          <w:lang w:val="en-GB"/>
        </w:rPr>
        <w:t xml:space="preserve"> </w:t>
      </w:r>
      <w:r w:rsidRPr="00EB3F73">
        <w:rPr>
          <w:lang w:val="en-GB"/>
        </w:rPr>
        <w:t>not</w:t>
      </w:r>
      <w:proofErr w:type="gramEnd"/>
      <w:r w:rsidRPr="00EB3F73">
        <w:rPr>
          <w:spacing w:val="-3"/>
          <w:lang w:val="en-GB"/>
        </w:rPr>
        <w:t xml:space="preserve"> </w:t>
      </w:r>
      <w:r w:rsidRPr="00EB3F73">
        <w:rPr>
          <w:lang w:val="en-GB"/>
        </w:rPr>
        <w:t>play</w:t>
      </w:r>
      <w:r w:rsidRPr="00EB3F73">
        <w:rPr>
          <w:spacing w:val="-4"/>
          <w:lang w:val="en-GB"/>
        </w:rPr>
        <w:t xml:space="preserve"> </w:t>
      </w:r>
      <w:r w:rsidRPr="00EB3F73">
        <w:rPr>
          <w:lang w:val="en-GB"/>
        </w:rPr>
        <w:t>is</w:t>
      </w:r>
      <w:r w:rsidRPr="00EB3F73">
        <w:rPr>
          <w:spacing w:val="1"/>
          <w:lang w:val="en-GB"/>
        </w:rPr>
        <w:t xml:space="preserve"> </w:t>
      </w:r>
      <w:r w:rsidRPr="00EB3F73">
        <w:rPr>
          <w:lang w:val="en-GB"/>
        </w:rPr>
        <w:t>in</w:t>
      </w:r>
      <w:r w:rsidRPr="00EB3F73">
        <w:rPr>
          <w:spacing w:val="-2"/>
          <w:lang w:val="en-GB"/>
        </w:rPr>
        <w:t xml:space="preserve"> </w:t>
      </w:r>
      <w:r w:rsidRPr="00EB3F73">
        <w:rPr>
          <w:lang w:val="en-GB"/>
        </w:rPr>
        <w:t>progress.</w:t>
      </w:r>
    </w:p>
    <w:p w14:paraId="76737D2D" w14:textId="1660B89C" w:rsidR="00932C18" w:rsidRPr="00EB3F73" w:rsidRDefault="00242E3E">
      <w:pPr>
        <w:pStyle w:val="BodyText"/>
        <w:spacing w:before="117"/>
        <w:ind w:left="1196" w:right="712" w:hanging="567"/>
        <w:rPr>
          <w:lang w:val="en-GB"/>
        </w:rPr>
      </w:pPr>
      <w:r w:rsidRPr="00EB3F73">
        <w:rPr>
          <w:rFonts w:ascii="Arial"/>
          <w:b/>
          <w:lang w:val="en-GB"/>
        </w:rPr>
        <w:t>A</w:t>
      </w:r>
      <w:r w:rsidR="003B5505">
        <w:rPr>
          <w:rFonts w:ascii="Arial"/>
          <w:b/>
          <w:lang w:val="en-GB"/>
        </w:rPr>
        <w:t>.</w:t>
      </w:r>
      <w:r w:rsidRPr="00EB3F73">
        <w:rPr>
          <w:rFonts w:ascii="Arial"/>
          <w:b/>
          <w:lang w:val="en-GB"/>
        </w:rPr>
        <w:t xml:space="preserve">7.2 Member of the fielding side </w:t>
      </w:r>
      <w:r w:rsidRPr="00EB3F73">
        <w:rPr>
          <w:lang w:val="en-GB"/>
        </w:rPr>
        <w:t>is one of the players nominated by the captain of the</w:t>
      </w:r>
      <w:r w:rsidRPr="00EB3F73">
        <w:rPr>
          <w:spacing w:val="1"/>
          <w:lang w:val="en-GB"/>
        </w:rPr>
        <w:t xml:space="preserve"> </w:t>
      </w:r>
      <w:r w:rsidRPr="00EB3F73">
        <w:rPr>
          <w:lang w:val="en-GB"/>
        </w:rPr>
        <w:t>fielding</w:t>
      </w:r>
      <w:r w:rsidRPr="00EB3F73">
        <w:rPr>
          <w:spacing w:val="2"/>
          <w:lang w:val="en-GB"/>
        </w:rPr>
        <w:t xml:space="preserve"> </w:t>
      </w:r>
      <w:r w:rsidRPr="00EB3F73">
        <w:rPr>
          <w:lang w:val="en-GB"/>
        </w:rPr>
        <w:t>side,</w:t>
      </w:r>
      <w:r w:rsidRPr="00EB3F73">
        <w:rPr>
          <w:spacing w:val="-3"/>
          <w:lang w:val="en-GB"/>
        </w:rPr>
        <w:t xml:space="preserve"> </w:t>
      </w:r>
      <w:r w:rsidRPr="00EB3F73">
        <w:rPr>
          <w:lang w:val="en-GB"/>
        </w:rPr>
        <w:t>or</w:t>
      </w:r>
      <w:r w:rsidRPr="00EB3F73">
        <w:rPr>
          <w:spacing w:val="-6"/>
          <w:lang w:val="en-GB"/>
        </w:rPr>
        <w:t xml:space="preserve"> </w:t>
      </w:r>
      <w:r w:rsidRPr="00EB3F73">
        <w:rPr>
          <w:lang w:val="en-GB"/>
        </w:rPr>
        <w:t>any</w:t>
      </w:r>
      <w:r w:rsidRPr="00EB3F73">
        <w:rPr>
          <w:spacing w:val="-4"/>
          <w:lang w:val="en-GB"/>
        </w:rPr>
        <w:t xml:space="preserve"> </w:t>
      </w:r>
      <w:r w:rsidRPr="00EB3F73">
        <w:rPr>
          <w:lang w:val="en-GB"/>
        </w:rPr>
        <w:t>authorised</w:t>
      </w:r>
      <w:r w:rsidRPr="00EB3F73">
        <w:rPr>
          <w:spacing w:val="-2"/>
          <w:lang w:val="en-GB"/>
        </w:rPr>
        <w:t xml:space="preserve"> </w:t>
      </w:r>
      <w:r w:rsidRPr="00EB3F73">
        <w:rPr>
          <w:lang w:val="en-GB"/>
        </w:rPr>
        <w:t>replacement</w:t>
      </w:r>
      <w:r w:rsidRPr="00EB3F73">
        <w:rPr>
          <w:spacing w:val="2"/>
          <w:lang w:val="en-GB"/>
        </w:rPr>
        <w:t xml:space="preserve"> </w:t>
      </w:r>
      <w:r w:rsidRPr="00EB3F73">
        <w:rPr>
          <w:lang w:val="en-GB"/>
        </w:rPr>
        <w:t>or</w:t>
      </w:r>
      <w:r w:rsidRPr="00EB3F73">
        <w:rPr>
          <w:spacing w:val="-1"/>
          <w:lang w:val="en-GB"/>
        </w:rPr>
        <w:t xml:space="preserve"> </w:t>
      </w:r>
      <w:r w:rsidRPr="00EB3F73">
        <w:rPr>
          <w:lang w:val="en-GB"/>
        </w:rPr>
        <w:t>substitute</w:t>
      </w:r>
      <w:r w:rsidRPr="00EB3F73">
        <w:rPr>
          <w:spacing w:val="-2"/>
          <w:lang w:val="en-GB"/>
        </w:rPr>
        <w:t xml:space="preserve"> </w:t>
      </w:r>
      <w:r w:rsidRPr="00EB3F73">
        <w:rPr>
          <w:lang w:val="en-GB"/>
        </w:rPr>
        <w:t>for</w:t>
      </w:r>
      <w:r w:rsidRPr="00EB3F73">
        <w:rPr>
          <w:spacing w:val="-1"/>
          <w:lang w:val="en-GB"/>
        </w:rPr>
        <w:t xml:space="preserve"> </w:t>
      </w:r>
      <w:r w:rsidRPr="00EB3F73">
        <w:rPr>
          <w:lang w:val="en-GB"/>
        </w:rPr>
        <w:t>such</w:t>
      </w:r>
      <w:r w:rsidRPr="00EB3F73">
        <w:rPr>
          <w:spacing w:val="2"/>
          <w:lang w:val="en-GB"/>
        </w:rPr>
        <w:t xml:space="preserve"> </w:t>
      </w:r>
      <w:r w:rsidRPr="00EB3F73">
        <w:rPr>
          <w:lang w:val="en-GB"/>
        </w:rPr>
        <w:t>nominated</w:t>
      </w:r>
      <w:r w:rsidRPr="00EB3F73">
        <w:rPr>
          <w:spacing w:val="-2"/>
          <w:lang w:val="en-GB"/>
        </w:rPr>
        <w:t xml:space="preserve"> </w:t>
      </w:r>
      <w:r w:rsidRPr="00EB3F73">
        <w:rPr>
          <w:lang w:val="en-GB"/>
        </w:rPr>
        <w:t>player.</w:t>
      </w:r>
    </w:p>
    <w:p w14:paraId="47962899" w14:textId="1796ED93" w:rsidR="00932C18" w:rsidRPr="00EB3F73" w:rsidRDefault="00242E3E">
      <w:pPr>
        <w:pStyle w:val="BodyText"/>
        <w:spacing w:before="123"/>
        <w:ind w:left="1196" w:right="710" w:hanging="567"/>
        <w:rPr>
          <w:lang w:val="en-GB"/>
        </w:rPr>
      </w:pPr>
      <w:r w:rsidRPr="00EB3F73">
        <w:rPr>
          <w:rFonts w:ascii="Arial" w:hAnsi="Arial"/>
          <w:b/>
          <w:lang w:val="en-GB"/>
        </w:rPr>
        <w:t>A</w:t>
      </w:r>
      <w:r w:rsidR="003B5505">
        <w:rPr>
          <w:rFonts w:ascii="Arial" w:hAnsi="Arial"/>
          <w:b/>
          <w:lang w:val="en-GB"/>
        </w:rPr>
        <w:t>.</w:t>
      </w:r>
      <w:r w:rsidRPr="00EB3F73">
        <w:rPr>
          <w:rFonts w:ascii="Arial" w:hAnsi="Arial"/>
          <w:b/>
          <w:lang w:val="en-GB"/>
        </w:rPr>
        <w:t xml:space="preserve">7.3 Fielder </w:t>
      </w:r>
      <w:r w:rsidRPr="00EB3F73">
        <w:rPr>
          <w:lang w:val="en-GB"/>
        </w:rPr>
        <w:t>is one of the 11 or fewer players who together represent the fielding side on the</w:t>
      </w:r>
      <w:r w:rsidRPr="00EB3F73">
        <w:rPr>
          <w:spacing w:val="-59"/>
          <w:lang w:val="en-GB"/>
        </w:rPr>
        <w:t xml:space="preserve"> </w:t>
      </w:r>
      <w:r w:rsidRPr="00EB3F73">
        <w:rPr>
          <w:lang w:val="en-GB"/>
        </w:rPr>
        <w:t xml:space="preserve">field of play. This definition includes not only both the bowler and the </w:t>
      </w:r>
      <w:proofErr w:type="gramStart"/>
      <w:r w:rsidRPr="00EB3F73">
        <w:rPr>
          <w:lang w:val="en-GB"/>
        </w:rPr>
        <w:t>wicket-keeper</w:t>
      </w:r>
      <w:proofErr w:type="gramEnd"/>
      <w:r w:rsidRPr="00EB3F73">
        <w:rPr>
          <w:lang w:val="en-GB"/>
        </w:rPr>
        <w:t xml:space="preserve"> but</w:t>
      </w:r>
      <w:r w:rsidRPr="00EB3F73">
        <w:rPr>
          <w:spacing w:val="1"/>
          <w:lang w:val="en-GB"/>
        </w:rPr>
        <w:t xml:space="preserve"> </w:t>
      </w:r>
      <w:r w:rsidRPr="00EB3F73">
        <w:rPr>
          <w:lang w:val="en-GB"/>
        </w:rPr>
        <w:t>also nominated players who are legitimately on the field of play, together with players</w:t>
      </w:r>
      <w:r w:rsidRPr="00EB3F73">
        <w:rPr>
          <w:spacing w:val="1"/>
          <w:lang w:val="en-GB"/>
        </w:rPr>
        <w:t xml:space="preserve"> </w:t>
      </w:r>
      <w:r w:rsidRPr="00EB3F73">
        <w:rPr>
          <w:lang w:val="en-GB"/>
        </w:rPr>
        <w:t>legitimately</w:t>
      </w:r>
      <w:r w:rsidRPr="00EB3F73">
        <w:rPr>
          <w:spacing w:val="1"/>
          <w:lang w:val="en-GB"/>
        </w:rPr>
        <w:t xml:space="preserve"> </w:t>
      </w:r>
      <w:r w:rsidRPr="00EB3F73">
        <w:rPr>
          <w:lang w:val="en-GB"/>
        </w:rPr>
        <w:t>acting</w:t>
      </w:r>
      <w:r w:rsidRPr="00EB3F73">
        <w:rPr>
          <w:spacing w:val="1"/>
          <w:lang w:val="en-GB"/>
        </w:rPr>
        <w:t xml:space="preserve"> </w:t>
      </w:r>
      <w:r w:rsidRPr="00EB3F73">
        <w:rPr>
          <w:lang w:val="en-GB"/>
        </w:rPr>
        <w:t>as</w:t>
      </w:r>
      <w:r w:rsidRPr="00EB3F73">
        <w:rPr>
          <w:spacing w:val="1"/>
          <w:lang w:val="en-GB"/>
        </w:rPr>
        <w:t xml:space="preserve"> </w:t>
      </w:r>
      <w:r w:rsidRPr="00EB3F73">
        <w:rPr>
          <w:lang w:val="en-GB"/>
        </w:rPr>
        <w:t>substitutes</w:t>
      </w:r>
      <w:r w:rsidRPr="00EB3F73">
        <w:rPr>
          <w:spacing w:val="1"/>
          <w:lang w:val="en-GB"/>
        </w:rPr>
        <w:t xml:space="preserve"> </w:t>
      </w:r>
      <w:r w:rsidRPr="00EB3F73">
        <w:rPr>
          <w:lang w:val="en-GB"/>
        </w:rPr>
        <w:t>for</w:t>
      </w:r>
      <w:r w:rsidRPr="00EB3F73">
        <w:rPr>
          <w:spacing w:val="1"/>
          <w:lang w:val="en-GB"/>
        </w:rPr>
        <w:t xml:space="preserve"> </w:t>
      </w:r>
      <w:r w:rsidRPr="00EB3F73">
        <w:rPr>
          <w:lang w:val="en-GB"/>
        </w:rPr>
        <w:t>absent</w:t>
      </w:r>
      <w:r w:rsidRPr="00EB3F73">
        <w:rPr>
          <w:spacing w:val="1"/>
          <w:lang w:val="en-GB"/>
        </w:rPr>
        <w:t xml:space="preserve"> </w:t>
      </w:r>
      <w:r w:rsidRPr="00EB3F73">
        <w:rPr>
          <w:lang w:val="en-GB"/>
        </w:rPr>
        <w:t>nominated</w:t>
      </w:r>
      <w:r w:rsidRPr="00EB3F73">
        <w:rPr>
          <w:spacing w:val="1"/>
          <w:lang w:val="en-GB"/>
        </w:rPr>
        <w:t xml:space="preserve"> </w:t>
      </w:r>
      <w:r w:rsidRPr="00EB3F73">
        <w:rPr>
          <w:lang w:val="en-GB"/>
        </w:rPr>
        <w:t>players.</w:t>
      </w:r>
      <w:r w:rsidRPr="00EB3F73">
        <w:rPr>
          <w:spacing w:val="1"/>
          <w:lang w:val="en-GB"/>
        </w:rPr>
        <w:t xml:space="preserve"> </w:t>
      </w:r>
      <w:r w:rsidRPr="00EB3F73">
        <w:rPr>
          <w:lang w:val="en-GB"/>
        </w:rPr>
        <w:t>It</w:t>
      </w:r>
      <w:r w:rsidRPr="00EB3F73">
        <w:rPr>
          <w:spacing w:val="1"/>
          <w:lang w:val="en-GB"/>
        </w:rPr>
        <w:t xml:space="preserve"> </w:t>
      </w:r>
      <w:r w:rsidRPr="00EB3F73">
        <w:rPr>
          <w:lang w:val="en-GB"/>
        </w:rPr>
        <w:t>excludes</w:t>
      </w:r>
      <w:r w:rsidRPr="00EB3F73">
        <w:rPr>
          <w:spacing w:val="1"/>
          <w:lang w:val="en-GB"/>
        </w:rPr>
        <w:t xml:space="preserve"> </w:t>
      </w:r>
      <w:r w:rsidRPr="00EB3F73">
        <w:rPr>
          <w:lang w:val="en-GB"/>
        </w:rPr>
        <w:t>any</w:t>
      </w:r>
      <w:r w:rsidRPr="00EB3F73">
        <w:rPr>
          <w:spacing w:val="1"/>
          <w:lang w:val="en-GB"/>
        </w:rPr>
        <w:t xml:space="preserve"> </w:t>
      </w:r>
      <w:r w:rsidRPr="00EB3F73">
        <w:rPr>
          <w:lang w:val="en-GB"/>
        </w:rPr>
        <w:t>nominated player who is absent from the field of play, or who has been absent from the</w:t>
      </w:r>
      <w:r w:rsidRPr="00EB3F73">
        <w:rPr>
          <w:spacing w:val="-59"/>
          <w:lang w:val="en-GB"/>
        </w:rPr>
        <w:t xml:space="preserve"> </w:t>
      </w:r>
      <w:r w:rsidRPr="00EB3F73">
        <w:rPr>
          <w:lang w:val="en-GB"/>
        </w:rPr>
        <w:t>field</w:t>
      </w:r>
      <w:r w:rsidRPr="00EB3F73">
        <w:rPr>
          <w:spacing w:val="-3"/>
          <w:lang w:val="en-GB"/>
        </w:rPr>
        <w:t xml:space="preserve"> </w:t>
      </w:r>
      <w:r w:rsidRPr="00EB3F73">
        <w:rPr>
          <w:lang w:val="en-GB"/>
        </w:rPr>
        <w:t>of</w:t>
      </w:r>
      <w:r w:rsidRPr="00EB3F73">
        <w:rPr>
          <w:spacing w:val="-3"/>
          <w:lang w:val="en-GB"/>
        </w:rPr>
        <w:t xml:space="preserve"> </w:t>
      </w:r>
      <w:r w:rsidRPr="00EB3F73">
        <w:rPr>
          <w:lang w:val="en-GB"/>
        </w:rPr>
        <w:t>play</w:t>
      </w:r>
      <w:r w:rsidRPr="00EB3F73">
        <w:rPr>
          <w:spacing w:val="-5"/>
          <w:lang w:val="en-GB"/>
        </w:rPr>
        <w:t xml:space="preserve"> </w:t>
      </w:r>
      <w:r w:rsidRPr="00EB3F73">
        <w:rPr>
          <w:lang w:val="en-GB"/>
        </w:rPr>
        <w:t>and</w:t>
      </w:r>
      <w:r w:rsidRPr="00EB3F73">
        <w:rPr>
          <w:spacing w:val="3"/>
          <w:lang w:val="en-GB"/>
        </w:rPr>
        <w:t xml:space="preserve"> </w:t>
      </w:r>
      <w:r w:rsidRPr="00EB3F73">
        <w:rPr>
          <w:lang w:val="en-GB"/>
        </w:rPr>
        <w:t>who</w:t>
      </w:r>
      <w:r w:rsidRPr="00EB3F73">
        <w:rPr>
          <w:spacing w:val="-3"/>
          <w:lang w:val="en-GB"/>
        </w:rPr>
        <w:t xml:space="preserve"> </w:t>
      </w:r>
      <w:r w:rsidRPr="00EB3F73">
        <w:rPr>
          <w:lang w:val="en-GB"/>
        </w:rPr>
        <w:t>has</w:t>
      </w:r>
      <w:r w:rsidRPr="00EB3F73">
        <w:rPr>
          <w:spacing w:val="1"/>
          <w:lang w:val="en-GB"/>
        </w:rPr>
        <w:t xml:space="preserve"> </w:t>
      </w:r>
      <w:r w:rsidRPr="00EB3F73">
        <w:rPr>
          <w:lang w:val="en-GB"/>
        </w:rPr>
        <w:t>not</w:t>
      </w:r>
      <w:r w:rsidRPr="00EB3F73">
        <w:rPr>
          <w:spacing w:val="1"/>
          <w:lang w:val="en-GB"/>
        </w:rPr>
        <w:t xml:space="preserve"> </w:t>
      </w:r>
      <w:r w:rsidRPr="00EB3F73">
        <w:rPr>
          <w:lang w:val="en-GB"/>
        </w:rPr>
        <w:t>yet</w:t>
      </w:r>
      <w:r w:rsidRPr="00EB3F73">
        <w:rPr>
          <w:spacing w:val="-3"/>
          <w:lang w:val="en-GB"/>
        </w:rPr>
        <w:t xml:space="preserve"> </w:t>
      </w:r>
      <w:r w:rsidRPr="00EB3F73">
        <w:rPr>
          <w:lang w:val="en-GB"/>
        </w:rPr>
        <w:t>obtained</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umpire’s permission</w:t>
      </w:r>
      <w:r w:rsidRPr="00EB3F73">
        <w:rPr>
          <w:spacing w:val="3"/>
          <w:lang w:val="en-GB"/>
        </w:rPr>
        <w:t xml:space="preserve"> </w:t>
      </w:r>
      <w:r w:rsidRPr="00EB3F73">
        <w:rPr>
          <w:lang w:val="en-GB"/>
        </w:rPr>
        <w:t>to</w:t>
      </w:r>
      <w:r w:rsidRPr="00EB3F73">
        <w:rPr>
          <w:spacing w:val="2"/>
          <w:lang w:val="en-GB"/>
        </w:rPr>
        <w:t xml:space="preserve"> </w:t>
      </w:r>
      <w:r w:rsidRPr="00EB3F73">
        <w:rPr>
          <w:lang w:val="en-GB"/>
        </w:rPr>
        <w:t>return.</w:t>
      </w:r>
    </w:p>
    <w:p w14:paraId="66A05C28" w14:textId="77777777" w:rsidR="00932C18" w:rsidRPr="00EB3F73" w:rsidRDefault="00242E3E">
      <w:pPr>
        <w:pStyle w:val="BodyText"/>
        <w:spacing w:before="119"/>
        <w:ind w:left="1196" w:right="710"/>
        <w:rPr>
          <w:lang w:val="en-GB"/>
        </w:rPr>
      </w:pPr>
      <w:r w:rsidRPr="00EB3F73">
        <w:rPr>
          <w:lang w:val="en-GB"/>
        </w:rPr>
        <w:lastRenderedPageBreak/>
        <w:t xml:space="preserve">A player going briefly outside the boundary </w:t>
      </w:r>
      <w:proofErr w:type="gramStart"/>
      <w:r w:rsidRPr="00EB3F73">
        <w:rPr>
          <w:lang w:val="en-GB"/>
        </w:rPr>
        <w:t>in the course of</w:t>
      </w:r>
      <w:proofErr w:type="gramEnd"/>
      <w:r w:rsidRPr="00EB3F73">
        <w:rPr>
          <w:lang w:val="en-GB"/>
        </w:rPr>
        <w:t xml:space="preserve"> discharging his/her duties</w:t>
      </w:r>
      <w:r w:rsidRPr="00EB3F73">
        <w:rPr>
          <w:spacing w:val="1"/>
          <w:lang w:val="en-GB"/>
        </w:rPr>
        <w:t xml:space="preserve"> </w:t>
      </w:r>
      <w:r w:rsidRPr="00EB3F73">
        <w:rPr>
          <w:lang w:val="en-GB"/>
        </w:rPr>
        <w:t>as a</w:t>
      </w:r>
      <w:r w:rsidRPr="00EB3F73">
        <w:rPr>
          <w:spacing w:val="1"/>
          <w:lang w:val="en-GB"/>
        </w:rPr>
        <w:t xml:space="preserve"> </w:t>
      </w:r>
      <w:r w:rsidRPr="00EB3F73">
        <w:rPr>
          <w:lang w:val="en-GB"/>
        </w:rPr>
        <w:t>fielder is not absent from the field of play nor,</w:t>
      </w:r>
      <w:r w:rsidRPr="00EB3F73">
        <w:rPr>
          <w:spacing w:val="61"/>
          <w:lang w:val="en-GB"/>
        </w:rPr>
        <w:t xml:space="preserve"> </w:t>
      </w:r>
      <w:r w:rsidRPr="00EB3F73">
        <w:rPr>
          <w:lang w:val="en-GB"/>
        </w:rPr>
        <w:t>for the purposes of Law 24.2</w:t>
      </w:r>
      <w:r w:rsidRPr="00EB3F73">
        <w:rPr>
          <w:spacing w:val="1"/>
          <w:lang w:val="en-GB"/>
        </w:rPr>
        <w:t xml:space="preserve"> </w:t>
      </w:r>
      <w:r w:rsidRPr="00EB3F73">
        <w:rPr>
          <w:lang w:val="en-GB"/>
        </w:rPr>
        <w:t>(Fielder absent or leaving the field of play), is he/she to be regarded as having left the</w:t>
      </w:r>
      <w:r w:rsidRPr="00EB3F73">
        <w:rPr>
          <w:spacing w:val="1"/>
          <w:lang w:val="en-GB"/>
        </w:rPr>
        <w:t xml:space="preserve"> </w:t>
      </w:r>
      <w:r w:rsidRPr="00EB3F73">
        <w:rPr>
          <w:lang w:val="en-GB"/>
        </w:rPr>
        <w:t>field</w:t>
      </w:r>
      <w:r w:rsidRPr="00EB3F73">
        <w:rPr>
          <w:spacing w:val="-2"/>
          <w:lang w:val="en-GB"/>
        </w:rPr>
        <w:t xml:space="preserve"> </w:t>
      </w:r>
      <w:r w:rsidRPr="00EB3F73">
        <w:rPr>
          <w:lang w:val="en-GB"/>
        </w:rPr>
        <w:t>of</w:t>
      </w:r>
      <w:r w:rsidRPr="00EB3F73">
        <w:rPr>
          <w:spacing w:val="-3"/>
          <w:lang w:val="en-GB"/>
        </w:rPr>
        <w:t xml:space="preserve"> </w:t>
      </w:r>
      <w:r w:rsidRPr="00EB3F73">
        <w:rPr>
          <w:lang w:val="en-GB"/>
        </w:rPr>
        <w:t>play.</w:t>
      </w:r>
    </w:p>
    <w:p w14:paraId="13789E9A" w14:textId="77777777" w:rsidR="00932C18" w:rsidRPr="00EB3F73" w:rsidRDefault="00932C18">
      <w:pPr>
        <w:pStyle w:val="BodyText"/>
        <w:spacing w:before="8"/>
        <w:ind w:left="0"/>
        <w:jc w:val="left"/>
        <w:rPr>
          <w:lang w:val="en-GB"/>
        </w:rPr>
      </w:pPr>
    </w:p>
    <w:p w14:paraId="15693A16" w14:textId="1424DD06" w:rsidR="00932C18" w:rsidRPr="00EB3F73" w:rsidRDefault="00242E3E">
      <w:pPr>
        <w:pStyle w:val="Heading1"/>
        <w:spacing w:before="0"/>
        <w:ind w:left="347" w:firstLine="0"/>
        <w:rPr>
          <w:lang w:val="en-GB"/>
        </w:rPr>
      </w:pPr>
      <w:r w:rsidRPr="00EB3F73">
        <w:rPr>
          <w:lang w:val="en-GB"/>
        </w:rPr>
        <w:t>A</w:t>
      </w:r>
      <w:r w:rsidR="003B5505">
        <w:rPr>
          <w:lang w:val="en-GB"/>
        </w:rPr>
        <w:t>.</w:t>
      </w:r>
      <w:r w:rsidRPr="00EB3F73">
        <w:rPr>
          <w:lang w:val="en-GB"/>
        </w:rPr>
        <w:t>8</w:t>
      </w:r>
      <w:r w:rsidRPr="00EB3F73">
        <w:rPr>
          <w:spacing w:val="1"/>
          <w:lang w:val="en-GB"/>
        </w:rPr>
        <w:t xml:space="preserve"> </w:t>
      </w:r>
      <w:r w:rsidRPr="00EB3F73">
        <w:rPr>
          <w:lang w:val="en-GB"/>
        </w:rPr>
        <w:t>Substitutes,</w:t>
      </w:r>
      <w:r w:rsidRPr="00EB3F73">
        <w:rPr>
          <w:spacing w:val="-5"/>
          <w:lang w:val="en-GB"/>
        </w:rPr>
        <w:t xml:space="preserve"> </w:t>
      </w:r>
      <w:r w:rsidRPr="00EB3F73">
        <w:rPr>
          <w:lang w:val="en-GB"/>
        </w:rPr>
        <w:t>Replacements</w:t>
      </w:r>
      <w:r w:rsidRPr="00EB3F73">
        <w:rPr>
          <w:spacing w:val="-4"/>
          <w:lang w:val="en-GB"/>
        </w:rPr>
        <w:t xml:space="preserve"> </w:t>
      </w:r>
      <w:r w:rsidRPr="00EB3F73">
        <w:rPr>
          <w:lang w:val="en-GB"/>
        </w:rPr>
        <w:t>and</w:t>
      </w:r>
      <w:r w:rsidRPr="00EB3F73">
        <w:rPr>
          <w:spacing w:val="-2"/>
          <w:lang w:val="en-GB"/>
        </w:rPr>
        <w:t xml:space="preserve"> </w:t>
      </w:r>
      <w:r w:rsidRPr="00EB3F73">
        <w:rPr>
          <w:lang w:val="en-GB"/>
        </w:rPr>
        <w:t>Runners</w:t>
      </w:r>
    </w:p>
    <w:p w14:paraId="00E6240E" w14:textId="653FE0A1" w:rsidR="00932C18" w:rsidRPr="00EB3F73" w:rsidRDefault="00242E3E">
      <w:pPr>
        <w:pStyle w:val="BodyText"/>
        <w:spacing w:before="117"/>
        <w:ind w:left="1196" w:right="709" w:hanging="567"/>
        <w:rPr>
          <w:lang w:val="en-GB"/>
        </w:rPr>
      </w:pPr>
      <w:r w:rsidRPr="00EB3F73">
        <w:rPr>
          <w:rFonts w:ascii="Arial" w:hAnsi="Arial"/>
          <w:b/>
          <w:lang w:val="en-GB"/>
        </w:rPr>
        <w:t>A</w:t>
      </w:r>
      <w:r w:rsidR="003B5505">
        <w:rPr>
          <w:rFonts w:ascii="Arial" w:hAnsi="Arial"/>
          <w:b/>
          <w:lang w:val="en-GB"/>
        </w:rPr>
        <w:t>.</w:t>
      </w:r>
      <w:r w:rsidRPr="00EB3F73">
        <w:rPr>
          <w:rFonts w:ascii="Arial" w:hAnsi="Arial"/>
          <w:b/>
          <w:lang w:val="en-GB"/>
        </w:rPr>
        <w:t xml:space="preserve">8.1 A Substitute </w:t>
      </w:r>
      <w:r w:rsidRPr="00EB3F73">
        <w:rPr>
          <w:lang w:val="en-GB"/>
        </w:rPr>
        <w:t xml:space="preserve">is a player who takes the place of a fielder on the field of </w:t>
      </w:r>
      <w:proofErr w:type="gramStart"/>
      <w:r w:rsidRPr="00EB3F73">
        <w:rPr>
          <w:lang w:val="en-GB"/>
        </w:rPr>
        <w:t>play, but</w:t>
      </w:r>
      <w:proofErr w:type="gramEnd"/>
      <w:r w:rsidRPr="00EB3F73">
        <w:rPr>
          <w:lang w:val="en-GB"/>
        </w:rPr>
        <w:t xml:space="preserve"> does</w:t>
      </w:r>
      <w:r w:rsidRPr="00EB3F73">
        <w:rPr>
          <w:spacing w:val="1"/>
          <w:lang w:val="en-GB"/>
        </w:rPr>
        <w:t xml:space="preserve"> </w:t>
      </w:r>
      <w:r w:rsidRPr="00EB3F73">
        <w:rPr>
          <w:lang w:val="en-GB"/>
        </w:rPr>
        <w:t>not replace the player for whom he/she substitutes on that side’s list of nominated</w:t>
      </w:r>
      <w:r w:rsidRPr="00EB3F73">
        <w:rPr>
          <w:spacing w:val="1"/>
          <w:lang w:val="en-GB"/>
        </w:rPr>
        <w:t xml:space="preserve"> </w:t>
      </w:r>
      <w:r w:rsidRPr="00EB3F73">
        <w:rPr>
          <w:lang w:val="en-GB"/>
        </w:rPr>
        <w:t>players.</w:t>
      </w:r>
      <w:r w:rsidRPr="00EB3F73">
        <w:rPr>
          <w:spacing w:val="58"/>
          <w:lang w:val="en-GB"/>
        </w:rPr>
        <w:t xml:space="preserve"> </w:t>
      </w:r>
      <w:r w:rsidRPr="00EB3F73">
        <w:rPr>
          <w:lang w:val="en-GB"/>
        </w:rPr>
        <w:t>A</w:t>
      </w:r>
      <w:r w:rsidRPr="00EB3F73">
        <w:rPr>
          <w:spacing w:val="2"/>
          <w:lang w:val="en-GB"/>
        </w:rPr>
        <w:t xml:space="preserve"> </w:t>
      </w:r>
      <w:r w:rsidRPr="00EB3F73">
        <w:rPr>
          <w:lang w:val="en-GB"/>
        </w:rPr>
        <w:t>substitute’s</w:t>
      </w:r>
      <w:r w:rsidRPr="00EB3F73">
        <w:rPr>
          <w:spacing w:val="1"/>
          <w:lang w:val="en-GB"/>
        </w:rPr>
        <w:t xml:space="preserve"> </w:t>
      </w:r>
      <w:r w:rsidRPr="00EB3F73">
        <w:rPr>
          <w:lang w:val="en-GB"/>
        </w:rPr>
        <w:t>activities</w:t>
      </w:r>
      <w:r w:rsidRPr="00EB3F73">
        <w:rPr>
          <w:spacing w:val="-4"/>
          <w:lang w:val="en-GB"/>
        </w:rPr>
        <w:t xml:space="preserve"> </w:t>
      </w:r>
      <w:r w:rsidRPr="00EB3F73">
        <w:rPr>
          <w:lang w:val="en-GB"/>
        </w:rPr>
        <w:t>are</w:t>
      </w:r>
      <w:r w:rsidRPr="00EB3F73">
        <w:rPr>
          <w:spacing w:val="3"/>
          <w:lang w:val="en-GB"/>
        </w:rPr>
        <w:t xml:space="preserve"> </w:t>
      </w:r>
      <w:r w:rsidRPr="00EB3F73">
        <w:rPr>
          <w:lang w:val="en-GB"/>
        </w:rPr>
        <w:t>limited</w:t>
      </w:r>
      <w:r w:rsidRPr="00EB3F73">
        <w:rPr>
          <w:spacing w:val="-2"/>
          <w:lang w:val="en-GB"/>
        </w:rPr>
        <w:t xml:space="preserve"> </w:t>
      </w:r>
      <w:r w:rsidRPr="00EB3F73">
        <w:rPr>
          <w:lang w:val="en-GB"/>
        </w:rPr>
        <w:t>to</w:t>
      </w:r>
      <w:r w:rsidRPr="00EB3F73">
        <w:rPr>
          <w:spacing w:val="-3"/>
          <w:lang w:val="en-GB"/>
        </w:rPr>
        <w:t xml:space="preserve"> </w:t>
      </w:r>
      <w:r w:rsidRPr="00EB3F73">
        <w:rPr>
          <w:lang w:val="en-GB"/>
        </w:rPr>
        <w:t>fielding.</w:t>
      </w:r>
    </w:p>
    <w:p w14:paraId="1801DA32" w14:textId="5E997C31" w:rsidR="00932C18" w:rsidRPr="00EB3F73" w:rsidRDefault="00242E3E">
      <w:pPr>
        <w:pStyle w:val="BodyText"/>
        <w:spacing w:before="120"/>
        <w:ind w:left="1196" w:right="707" w:hanging="567"/>
        <w:rPr>
          <w:lang w:val="en-GB"/>
        </w:rPr>
      </w:pPr>
      <w:r w:rsidRPr="00EB3F73">
        <w:rPr>
          <w:rFonts w:ascii="Arial" w:hAnsi="Arial"/>
          <w:b/>
          <w:lang w:val="en-GB"/>
        </w:rPr>
        <w:t>A</w:t>
      </w:r>
      <w:r w:rsidR="003B5505">
        <w:rPr>
          <w:rFonts w:ascii="Arial" w:hAnsi="Arial"/>
          <w:b/>
          <w:lang w:val="en-GB"/>
        </w:rPr>
        <w:t>.</w:t>
      </w:r>
      <w:r w:rsidRPr="00EB3F73">
        <w:rPr>
          <w:rFonts w:ascii="Arial" w:hAnsi="Arial"/>
          <w:b/>
          <w:lang w:val="en-GB"/>
        </w:rPr>
        <w:t xml:space="preserve">8.2 A Replacement </w:t>
      </w:r>
      <w:r w:rsidRPr="00EB3F73">
        <w:rPr>
          <w:lang w:val="en-GB"/>
        </w:rPr>
        <w:t>is a player who takes the place of a nominated player and who,</w:t>
      </w:r>
      <w:r w:rsidRPr="00EB3F73">
        <w:rPr>
          <w:spacing w:val="1"/>
          <w:lang w:val="en-GB"/>
        </w:rPr>
        <w:t xml:space="preserve"> </w:t>
      </w:r>
      <w:r w:rsidRPr="00EB3F73">
        <w:rPr>
          <w:lang w:val="en-GB"/>
        </w:rPr>
        <w:t>thereby, becomes a nominated player. A replacement’s activities on the field of play</w:t>
      </w:r>
      <w:r w:rsidRPr="00EB3F73">
        <w:rPr>
          <w:spacing w:val="1"/>
          <w:lang w:val="en-GB"/>
        </w:rPr>
        <w:t xml:space="preserve"> </w:t>
      </w:r>
      <w:r w:rsidRPr="00EB3F73">
        <w:rPr>
          <w:lang w:val="en-GB"/>
        </w:rPr>
        <w:t>are</w:t>
      </w:r>
      <w:r w:rsidRPr="00EB3F73">
        <w:rPr>
          <w:spacing w:val="-3"/>
          <w:lang w:val="en-GB"/>
        </w:rPr>
        <w:t xml:space="preserve"> </w:t>
      </w:r>
      <w:r w:rsidRPr="00EB3F73">
        <w:rPr>
          <w:lang w:val="en-GB"/>
        </w:rPr>
        <w:t>no</w:t>
      </w:r>
      <w:r w:rsidRPr="00EB3F73">
        <w:rPr>
          <w:spacing w:val="3"/>
          <w:lang w:val="en-GB"/>
        </w:rPr>
        <w:t xml:space="preserve"> </w:t>
      </w:r>
      <w:r w:rsidRPr="00EB3F73">
        <w:rPr>
          <w:lang w:val="en-GB"/>
        </w:rPr>
        <w:t>more</w:t>
      </w:r>
      <w:r w:rsidRPr="00EB3F73">
        <w:rPr>
          <w:spacing w:val="3"/>
          <w:lang w:val="en-GB"/>
        </w:rPr>
        <w:t xml:space="preserve"> </w:t>
      </w:r>
      <w:r w:rsidRPr="00EB3F73">
        <w:rPr>
          <w:lang w:val="en-GB"/>
        </w:rPr>
        <w:t>limited</w:t>
      </w:r>
      <w:r w:rsidRPr="00EB3F73">
        <w:rPr>
          <w:spacing w:val="2"/>
          <w:lang w:val="en-GB"/>
        </w:rPr>
        <w:t xml:space="preserve"> </w:t>
      </w:r>
      <w:r w:rsidRPr="00EB3F73">
        <w:rPr>
          <w:lang w:val="en-GB"/>
        </w:rPr>
        <w:t>than</w:t>
      </w:r>
      <w:r w:rsidRPr="00EB3F73">
        <w:rPr>
          <w:spacing w:val="3"/>
          <w:lang w:val="en-GB"/>
        </w:rPr>
        <w:t xml:space="preserve"> </w:t>
      </w:r>
      <w:r w:rsidRPr="00EB3F73">
        <w:rPr>
          <w:lang w:val="en-GB"/>
        </w:rPr>
        <w:t>those</w:t>
      </w:r>
      <w:r w:rsidRPr="00EB3F73">
        <w:rPr>
          <w:spacing w:val="-2"/>
          <w:lang w:val="en-GB"/>
        </w:rPr>
        <w:t xml:space="preserve"> </w:t>
      </w:r>
      <w:r w:rsidRPr="00EB3F73">
        <w:rPr>
          <w:lang w:val="en-GB"/>
        </w:rPr>
        <w:t>of</w:t>
      </w:r>
      <w:r w:rsidRPr="00EB3F73">
        <w:rPr>
          <w:spacing w:val="-4"/>
          <w:lang w:val="en-GB"/>
        </w:rPr>
        <w:t xml:space="preserve"> </w:t>
      </w:r>
      <w:r w:rsidRPr="00EB3F73">
        <w:rPr>
          <w:lang w:val="en-GB"/>
        </w:rPr>
        <w:t>any</w:t>
      </w:r>
      <w:r w:rsidRPr="00EB3F73">
        <w:rPr>
          <w:spacing w:val="-4"/>
          <w:lang w:val="en-GB"/>
        </w:rPr>
        <w:t xml:space="preserve"> </w:t>
      </w:r>
      <w:r w:rsidRPr="00EB3F73">
        <w:rPr>
          <w:lang w:val="en-GB"/>
        </w:rPr>
        <w:t>other</w:t>
      </w:r>
      <w:r w:rsidRPr="00EB3F73">
        <w:rPr>
          <w:spacing w:val="-1"/>
          <w:lang w:val="en-GB"/>
        </w:rPr>
        <w:t xml:space="preserve"> </w:t>
      </w:r>
      <w:r w:rsidRPr="00EB3F73">
        <w:rPr>
          <w:lang w:val="en-GB"/>
        </w:rPr>
        <w:t>nominated</w:t>
      </w:r>
      <w:r w:rsidRPr="00EB3F73">
        <w:rPr>
          <w:spacing w:val="-3"/>
          <w:lang w:val="en-GB"/>
        </w:rPr>
        <w:t xml:space="preserve"> </w:t>
      </w:r>
      <w:r w:rsidRPr="00EB3F73">
        <w:rPr>
          <w:lang w:val="en-GB"/>
        </w:rPr>
        <w:t>player.</w:t>
      </w:r>
    </w:p>
    <w:p w14:paraId="1A1C70FB" w14:textId="413E5FBC" w:rsidR="00932C18" w:rsidRPr="00EB3F73" w:rsidRDefault="00242E3E">
      <w:pPr>
        <w:pStyle w:val="BodyText"/>
        <w:spacing w:before="124"/>
        <w:ind w:left="1196" w:right="708" w:hanging="567"/>
        <w:rPr>
          <w:lang w:val="en-GB"/>
        </w:rPr>
      </w:pPr>
      <w:r w:rsidRPr="00EB3F73">
        <w:rPr>
          <w:rFonts w:ascii="Arial"/>
          <w:b/>
          <w:lang w:val="en-GB"/>
        </w:rPr>
        <w:t>A</w:t>
      </w:r>
      <w:r w:rsidR="003B5505">
        <w:rPr>
          <w:rFonts w:ascii="Arial"/>
          <w:b/>
          <w:lang w:val="en-GB"/>
        </w:rPr>
        <w:t>.</w:t>
      </w:r>
      <w:r w:rsidRPr="00EB3F73">
        <w:rPr>
          <w:rFonts w:ascii="Arial"/>
          <w:b/>
          <w:lang w:val="en-GB"/>
        </w:rPr>
        <w:t xml:space="preserve">8.3 A Runner </w:t>
      </w:r>
      <w:r w:rsidRPr="00EB3F73">
        <w:rPr>
          <w:lang w:val="en-GB"/>
        </w:rPr>
        <w:t>is a nominated player who runs for another nominated player of his/her own</w:t>
      </w:r>
      <w:r w:rsidRPr="00EB3F73">
        <w:rPr>
          <w:spacing w:val="1"/>
          <w:lang w:val="en-GB"/>
        </w:rPr>
        <w:t xml:space="preserve"> </w:t>
      </w:r>
      <w:r w:rsidRPr="00EB3F73">
        <w:rPr>
          <w:lang w:val="en-GB"/>
        </w:rPr>
        <w:t>side</w:t>
      </w:r>
      <w:r w:rsidRPr="00EB3F73">
        <w:rPr>
          <w:spacing w:val="2"/>
          <w:lang w:val="en-GB"/>
        </w:rPr>
        <w:t xml:space="preserve"> </w:t>
      </w:r>
      <w:r w:rsidRPr="00EB3F73">
        <w:rPr>
          <w:lang w:val="en-GB"/>
        </w:rPr>
        <w:t>who</w:t>
      </w:r>
      <w:r w:rsidRPr="00EB3F73">
        <w:rPr>
          <w:spacing w:val="3"/>
          <w:lang w:val="en-GB"/>
        </w:rPr>
        <w:t xml:space="preserve"> </w:t>
      </w:r>
      <w:r w:rsidRPr="00EB3F73">
        <w:rPr>
          <w:lang w:val="en-GB"/>
        </w:rPr>
        <w:t>is</w:t>
      </w:r>
      <w:r w:rsidRPr="00EB3F73">
        <w:rPr>
          <w:spacing w:val="-4"/>
          <w:lang w:val="en-GB"/>
        </w:rPr>
        <w:t xml:space="preserve"> </w:t>
      </w:r>
      <w:r w:rsidRPr="00EB3F73">
        <w:rPr>
          <w:lang w:val="en-GB"/>
        </w:rPr>
        <w:t>batting</w:t>
      </w:r>
      <w:r w:rsidRPr="00EB3F73">
        <w:rPr>
          <w:spacing w:val="-2"/>
          <w:lang w:val="en-GB"/>
        </w:rPr>
        <w:t xml:space="preserve"> </w:t>
      </w:r>
      <w:r w:rsidRPr="00EB3F73">
        <w:rPr>
          <w:lang w:val="en-GB"/>
        </w:rPr>
        <w:t>and</w:t>
      </w:r>
      <w:r w:rsidRPr="00EB3F73">
        <w:rPr>
          <w:spacing w:val="3"/>
          <w:lang w:val="en-GB"/>
        </w:rPr>
        <w:t xml:space="preserve"> </w:t>
      </w:r>
      <w:r w:rsidRPr="00EB3F73">
        <w:rPr>
          <w:lang w:val="en-GB"/>
        </w:rPr>
        <w:t>is</w:t>
      </w:r>
      <w:r w:rsidRPr="00EB3F73">
        <w:rPr>
          <w:spacing w:val="-4"/>
          <w:lang w:val="en-GB"/>
        </w:rPr>
        <w:t xml:space="preserve"> </w:t>
      </w:r>
      <w:r w:rsidRPr="00EB3F73">
        <w:rPr>
          <w:lang w:val="en-GB"/>
        </w:rPr>
        <w:t>unable</w:t>
      </w:r>
      <w:r w:rsidRPr="00EB3F73">
        <w:rPr>
          <w:spacing w:val="3"/>
          <w:lang w:val="en-GB"/>
        </w:rPr>
        <w:t xml:space="preserve"> </w:t>
      </w:r>
      <w:r w:rsidRPr="00EB3F73">
        <w:rPr>
          <w:lang w:val="en-GB"/>
        </w:rPr>
        <w:t>to</w:t>
      </w:r>
      <w:r w:rsidRPr="00EB3F73">
        <w:rPr>
          <w:spacing w:val="2"/>
          <w:lang w:val="en-GB"/>
        </w:rPr>
        <w:t xml:space="preserve"> </w:t>
      </w:r>
      <w:r w:rsidRPr="00EB3F73">
        <w:rPr>
          <w:lang w:val="en-GB"/>
        </w:rPr>
        <w:t>run.</w:t>
      </w:r>
    </w:p>
    <w:p w14:paraId="502710BB" w14:textId="77777777" w:rsidR="00932C18" w:rsidRPr="00EB3F73" w:rsidRDefault="00932C18">
      <w:pPr>
        <w:pStyle w:val="BodyText"/>
        <w:spacing w:before="0"/>
        <w:ind w:left="0"/>
        <w:jc w:val="left"/>
        <w:rPr>
          <w:sz w:val="24"/>
          <w:lang w:val="en-GB"/>
        </w:rPr>
      </w:pPr>
    </w:p>
    <w:p w14:paraId="41079026" w14:textId="10EB7369" w:rsidR="00932C18" w:rsidRPr="00EB3F73" w:rsidRDefault="00242E3E">
      <w:pPr>
        <w:pStyle w:val="Heading1"/>
        <w:spacing w:before="0"/>
        <w:ind w:left="347" w:firstLine="0"/>
        <w:rPr>
          <w:lang w:val="en-GB"/>
        </w:rPr>
      </w:pPr>
      <w:r w:rsidRPr="00EB3F73">
        <w:rPr>
          <w:lang w:val="en-GB"/>
        </w:rPr>
        <w:t>A</w:t>
      </w:r>
      <w:r w:rsidR="003B5505">
        <w:rPr>
          <w:lang w:val="en-GB"/>
        </w:rPr>
        <w:t>.</w:t>
      </w:r>
      <w:r w:rsidRPr="00EB3F73">
        <w:rPr>
          <w:lang w:val="en-GB"/>
        </w:rPr>
        <w:t>9</w:t>
      </w:r>
      <w:r w:rsidRPr="00EB3F73">
        <w:rPr>
          <w:spacing w:val="2"/>
          <w:lang w:val="en-GB"/>
        </w:rPr>
        <w:t xml:space="preserve"> </w:t>
      </w:r>
      <w:r w:rsidRPr="00EB3F73">
        <w:rPr>
          <w:lang w:val="en-GB"/>
        </w:rPr>
        <w:t>Bowlers</w:t>
      </w:r>
    </w:p>
    <w:p w14:paraId="5A31EA54" w14:textId="33B73AE4" w:rsidR="00932C18" w:rsidRPr="00EB3F73" w:rsidRDefault="00242E3E">
      <w:pPr>
        <w:pStyle w:val="BodyText"/>
        <w:spacing w:before="117"/>
        <w:ind w:left="1196" w:right="707" w:hanging="567"/>
        <w:rPr>
          <w:lang w:val="en-GB"/>
        </w:rPr>
      </w:pPr>
      <w:r w:rsidRPr="00EB3F73">
        <w:rPr>
          <w:rFonts w:ascii="Arial" w:hAnsi="Arial"/>
          <w:b/>
          <w:lang w:val="en-GB"/>
        </w:rPr>
        <w:t>A</w:t>
      </w:r>
      <w:r w:rsidR="003B5505">
        <w:rPr>
          <w:rFonts w:ascii="Arial" w:hAnsi="Arial"/>
          <w:b/>
          <w:lang w:val="en-GB"/>
        </w:rPr>
        <w:t>.</w:t>
      </w:r>
      <w:r w:rsidRPr="00EB3F73">
        <w:rPr>
          <w:rFonts w:ascii="Arial" w:hAnsi="Arial"/>
          <w:b/>
          <w:lang w:val="en-GB"/>
        </w:rPr>
        <w:t>9.1 Over the wicke</w:t>
      </w:r>
      <w:r w:rsidR="003B5505">
        <w:rPr>
          <w:rFonts w:ascii="Arial" w:hAnsi="Arial"/>
          <w:b/>
          <w:lang w:val="en-GB"/>
        </w:rPr>
        <w:t>t</w:t>
      </w:r>
      <w:r w:rsidRPr="00EB3F73">
        <w:rPr>
          <w:rFonts w:ascii="Arial" w:hAnsi="Arial"/>
          <w:b/>
          <w:lang w:val="en-GB"/>
        </w:rPr>
        <w:t xml:space="preserve">/round the wicket </w:t>
      </w:r>
      <w:r w:rsidRPr="00EB3F73">
        <w:rPr>
          <w:lang w:val="en-GB"/>
        </w:rPr>
        <w:t xml:space="preserve">– </w:t>
      </w:r>
      <w:r w:rsidR="003B5505">
        <w:rPr>
          <w:lang w:val="en-GB"/>
        </w:rPr>
        <w:t>i</w:t>
      </w:r>
      <w:r w:rsidRPr="00EB3F73">
        <w:rPr>
          <w:lang w:val="en-GB"/>
        </w:rPr>
        <w:t>f, as the bowler runs up between the wicket and</w:t>
      </w:r>
      <w:r w:rsidRPr="00EB3F73">
        <w:rPr>
          <w:spacing w:val="-59"/>
          <w:lang w:val="en-GB"/>
        </w:rPr>
        <w:t xml:space="preserve"> </w:t>
      </w:r>
      <w:r w:rsidRPr="00EB3F73">
        <w:rPr>
          <w:lang w:val="en-GB"/>
        </w:rPr>
        <w:t>the return crease, the wicket is on the same side as his/her bowling arm, he/she is</w:t>
      </w:r>
      <w:r w:rsidRPr="00EB3F73">
        <w:rPr>
          <w:spacing w:val="1"/>
          <w:lang w:val="en-GB"/>
        </w:rPr>
        <w:t xml:space="preserve"> </w:t>
      </w:r>
      <w:r w:rsidRPr="00EB3F73">
        <w:rPr>
          <w:lang w:val="en-GB"/>
        </w:rPr>
        <w:t>bowling over the wicket.</w:t>
      </w:r>
      <w:r w:rsidRPr="00EB3F73">
        <w:rPr>
          <w:spacing w:val="61"/>
          <w:lang w:val="en-GB"/>
        </w:rPr>
        <w:t xml:space="preserve"> </w:t>
      </w:r>
      <w:r w:rsidRPr="00EB3F73">
        <w:rPr>
          <w:lang w:val="en-GB"/>
        </w:rPr>
        <w:t>If the return crease is on the same side as his/her bowling</w:t>
      </w:r>
      <w:r w:rsidRPr="00EB3F73">
        <w:rPr>
          <w:spacing w:val="1"/>
          <w:lang w:val="en-GB"/>
        </w:rPr>
        <w:t xml:space="preserve"> </w:t>
      </w:r>
      <w:r w:rsidRPr="00EB3F73">
        <w:rPr>
          <w:lang w:val="en-GB"/>
        </w:rPr>
        <w:t>arm,</w:t>
      </w:r>
      <w:r w:rsidRPr="00EB3F73">
        <w:rPr>
          <w:spacing w:val="1"/>
          <w:lang w:val="en-GB"/>
        </w:rPr>
        <w:t xml:space="preserve"> </w:t>
      </w:r>
      <w:r w:rsidRPr="00EB3F73">
        <w:rPr>
          <w:lang w:val="en-GB"/>
        </w:rPr>
        <w:t>he/she</w:t>
      </w:r>
      <w:r w:rsidRPr="00EB3F73">
        <w:rPr>
          <w:spacing w:val="3"/>
          <w:lang w:val="en-GB"/>
        </w:rPr>
        <w:t xml:space="preserve"> </w:t>
      </w:r>
      <w:r w:rsidRPr="00EB3F73">
        <w:rPr>
          <w:lang w:val="en-GB"/>
        </w:rPr>
        <w:t>is</w:t>
      </w:r>
      <w:r w:rsidRPr="00EB3F73">
        <w:rPr>
          <w:spacing w:val="-4"/>
          <w:lang w:val="en-GB"/>
        </w:rPr>
        <w:t xml:space="preserve"> </w:t>
      </w:r>
      <w:r w:rsidRPr="00EB3F73">
        <w:rPr>
          <w:lang w:val="en-GB"/>
        </w:rPr>
        <w:t>bowling</w:t>
      </w:r>
      <w:r w:rsidRPr="00EB3F73">
        <w:rPr>
          <w:spacing w:val="3"/>
          <w:lang w:val="en-GB"/>
        </w:rPr>
        <w:t xml:space="preserve"> </w:t>
      </w:r>
      <w:r w:rsidRPr="00EB3F73">
        <w:rPr>
          <w:lang w:val="en-GB"/>
        </w:rPr>
        <w:t>round</w:t>
      </w:r>
      <w:r w:rsidRPr="00EB3F73">
        <w:rPr>
          <w:spacing w:val="-2"/>
          <w:lang w:val="en-GB"/>
        </w:rPr>
        <w:t xml:space="preserve"> </w:t>
      </w:r>
      <w:r w:rsidRPr="00EB3F73">
        <w:rPr>
          <w:lang w:val="en-GB"/>
        </w:rPr>
        <w:t>the</w:t>
      </w:r>
      <w:r w:rsidRPr="00EB3F73">
        <w:rPr>
          <w:spacing w:val="3"/>
          <w:lang w:val="en-GB"/>
        </w:rPr>
        <w:t xml:space="preserve"> </w:t>
      </w:r>
      <w:r w:rsidRPr="00EB3F73">
        <w:rPr>
          <w:lang w:val="en-GB"/>
        </w:rPr>
        <w:t>wicket.</w:t>
      </w:r>
    </w:p>
    <w:p w14:paraId="47F78144" w14:textId="175B1C11" w:rsidR="00932C18" w:rsidRPr="00EB3F73" w:rsidRDefault="00242E3E">
      <w:pPr>
        <w:pStyle w:val="BodyText"/>
        <w:ind w:left="1196" w:right="705" w:hanging="567"/>
        <w:rPr>
          <w:lang w:val="en-GB"/>
        </w:rPr>
      </w:pPr>
      <w:r w:rsidRPr="00EB3F73">
        <w:rPr>
          <w:rFonts w:ascii="Arial" w:hAnsi="Arial"/>
          <w:b/>
          <w:lang w:val="en-GB"/>
        </w:rPr>
        <w:t>A</w:t>
      </w:r>
      <w:r w:rsidR="003B5505">
        <w:rPr>
          <w:rFonts w:ascii="Arial" w:hAnsi="Arial"/>
          <w:b/>
          <w:lang w:val="en-GB"/>
        </w:rPr>
        <w:t>.</w:t>
      </w:r>
      <w:r w:rsidRPr="00EB3F73">
        <w:rPr>
          <w:rFonts w:ascii="Arial" w:hAnsi="Arial"/>
          <w:b/>
          <w:lang w:val="en-GB"/>
        </w:rPr>
        <w:t>9.2</w:t>
      </w:r>
      <w:r w:rsidRPr="00EB3F73">
        <w:rPr>
          <w:rFonts w:ascii="Arial" w:hAnsi="Arial"/>
          <w:b/>
          <w:spacing w:val="1"/>
          <w:lang w:val="en-GB"/>
        </w:rPr>
        <w:t xml:space="preserve"> </w:t>
      </w:r>
      <w:r w:rsidRPr="00EB3F73">
        <w:rPr>
          <w:rFonts w:ascii="Arial" w:hAnsi="Arial"/>
          <w:b/>
          <w:lang w:val="en-GB"/>
        </w:rPr>
        <w:t>Delivery</w:t>
      </w:r>
      <w:r w:rsidRPr="00EB3F73">
        <w:rPr>
          <w:rFonts w:ascii="Arial" w:hAnsi="Arial"/>
          <w:b/>
          <w:spacing w:val="1"/>
          <w:lang w:val="en-GB"/>
        </w:rPr>
        <w:t xml:space="preserve"> </w:t>
      </w:r>
      <w:r w:rsidRPr="00EB3F73">
        <w:rPr>
          <w:rFonts w:ascii="Arial" w:hAnsi="Arial"/>
          <w:b/>
          <w:lang w:val="en-GB"/>
        </w:rPr>
        <w:t>swing</w:t>
      </w:r>
      <w:r w:rsidRPr="00EB3F73">
        <w:rPr>
          <w:rFonts w:ascii="Arial" w:hAnsi="Arial"/>
          <w:b/>
          <w:spacing w:val="1"/>
          <w:lang w:val="en-GB"/>
        </w:rPr>
        <w:t xml:space="preserve"> </w:t>
      </w:r>
      <w:r w:rsidRPr="00EB3F73">
        <w:rPr>
          <w:lang w:val="en-GB"/>
        </w:rPr>
        <w:t>is</w:t>
      </w:r>
      <w:r w:rsidRPr="00EB3F73">
        <w:rPr>
          <w:spacing w:val="1"/>
          <w:lang w:val="en-GB"/>
        </w:rPr>
        <w:t xml:space="preserve"> </w:t>
      </w:r>
      <w:r w:rsidRPr="00EB3F73">
        <w:rPr>
          <w:lang w:val="en-GB"/>
        </w:rPr>
        <w:t>the</w:t>
      </w:r>
      <w:r w:rsidRPr="00EB3F73">
        <w:rPr>
          <w:spacing w:val="1"/>
          <w:lang w:val="en-GB"/>
        </w:rPr>
        <w:t xml:space="preserve"> </w:t>
      </w:r>
      <w:r w:rsidRPr="00EB3F73">
        <w:rPr>
          <w:lang w:val="en-GB"/>
        </w:rPr>
        <w:t>motion</w:t>
      </w:r>
      <w:r w:rsidRPr="00EB3F73">
        <w:rPr>
          <w:spacing w:val="1"/>
          <w:lang w:val="en-GB"/>
        </w:rPr>
        <w:t xml:space="preserve"> </w:t>
      </w:r>
      <w:r w:rsidRPr="00EB3F73">
        <w:rPr>
          <w:lang w:val="en-GB"/>
        </w:rPr>
        <w:t>of</w:t>
      </w:r>
      <w:r w:rsidRPr="00EB3F73">
        <w:rPr>
          <w:spacing w:val="1"/>
          <w:lang w:val="en-GB"/>
        </w:rPr>
        <w:t xml:space="preserve"> </w:t>
      </w:r>
      <w:r w:rsidRPr="00EB3F73">
        <w:rPr>
          <w:lang w:val="en-GB"/>
        </w:rPr>
        <w:t>the</w:t>
      </w:r>
      <w:r w:rsidRPr="00EB3F73">
        <w:rPr>
          <w:spacing w:val="1"/>
          <w:lang w:val="en-GB"/>
        </w:rPr>
        <w:t xml:space="preserve"> </w:t>
      </w:r>
      <w:r w:rsidRPr="00EB3F73">
        <w:rPr>
          <w:lang w:val="en-GB"/>
        </w:rPr>
        <w:t>bowler’s</w:t>
      </w:r>
      <w:r w:rsidRPr="00EB3F73">
        <w:rPr>
          <w:spacing w:val="1"/>
          <w:lang w:val="en-GB"/>
        </w:rPr>
        <w:t xml:space="preserve"> </w:t>
      </w:r>
      <w:r w:rsidRPr="00EB3F73">
        <w:rPr>
          <w:lang w:val="en-GB"/>
        </w:rPr>
        <w:t>arm</w:t>
      </w:r>
      <w:r w:rsidRPr="00EB3F73">
        <w:rPr>
          <w:spacing w:val="1"/>
          <w:lang w:val="en-GB"/>
        </w:rPr>
        <w:t xml:space="preserve"> </w:t>
      </w:r>
      <w:r w:rsidRPr="00EB3F73">
        <w:rPr>
          <w:lang w:val="en-GB"/>
        </w:rPr>
        <w:t>during</w:t>
      </w:r>
      <w:r w:rsidRPr="00EB3F73">
        <w:rPr>
          <w:spacing w:val="1"/>
          <w:lang w:val="en-GB"/>
        </w:rPr>
        <w:t xml:space="preserve"> </w:t>
      </w:r>
      <w:r w:rsidRPr="00EB3F73">
        <w:rPr>
          <w:lang w:val="en-GB"/>
        </w:rPr>
        <w:t>which</w:t>
      </w:r>
      <w:r w:rsidRPr="00EB3F73">
        <w:rPr>
          <w:spacing w:val="1"/>
          <w:lang w:val="en-GB"/>
        </w:rPr>
        <w:t xml:space="preserve"> </w:t>
      </w:r>
      <w:r w:rsidRPr="00EB3F73">
        <w:rPr>
          <w:lang w:val="en-GB"/>
        </w:rPr>
        <w:t>he/she</w:t>
      </w:r>
      <w:r w:rsidRPr="00EB3F73">
        <w:rPr>
          <w:spacing w:val="61"/>
          <w:lang w:val="en-GB"/>
        </w:rPr>
        <w:t xml:space="preserve"> </w:t>
      </w:r>
      <w:r w:rsidRPr="00EB3F73">
        <w:rPr>
          <w:lang w:val="en-GB"/>
        </w:rPr>
        <w:t>normally</w:t>
      </w:r>
      <w:r w:rsidRPr="00EB3F73">
        <w:rPr>
          <w:spacing w:val="1"/>
          <w:lang w:val="en-GB"/>
        </w:rPr>
        <w:t xml:space="preserve"> </w:t>
      </w:r>
      <w:r w:rsidRPr="00EB3F73">
        <w:rPr>
          <w:lang w:val="en-GB"/>
        </w:rPr>
        <w:t>releases</w:t>
      </w:r>
      <w:r w:rsidRPr="00EB3F73">
        <w:rPr>
          <w:spacing w:val="1"/>
          <w:lang w:val="en-GB"/>
        </w:rPr>
        <w:t xml:space="preserve"> </w:t>
      </w:r>
      <w:r w:rsidRPr="00EB3F73">
        <w:rPr>
          <w:lang w:val="en-GB"/>
        </w:rPr>
        <w:t>the</w:t>
      </w:r>
      <w:r w:rsidRPr="00EB3F73">
        <w:rPr>
          <w:spacing w:val="-2"/>
          <w:lang w:val="en-GB"/>
        </w:rPr>
        <w:t xml:space="preserve"> </w:t>
      </w:r>
      <w:r w:rsidRPr="00EB3F73">
        <w:rPr>
          <w:lang w:val="en-GB"/>
        </w:rPr>
        <w:t>ball for</w:t>
      </w:r>
      <w:r w:rsidRPr="00EB3F73">
        <w:rPr>
          <w:spacing w:val="-6"/>
          <w:lang w:val="en-GB"/>
        </w:rPr>
        <w:t xml:space="preserve"> </w:t>
      </w:r>
      <w:r w:rsidRPr="00EB3F73">
        <w:rPr>
          <w:lang w:val="en-GB"/>
        </w:rPr>
        <w:t>a</w:t>
      </w:r>
      <w:r w:rsidRPr="00EB3F73">
        <w:rPr>
          <w:spacing w:val="-2"/>
          <w:lang w:val="en-GB"/>
        </w:rPr>
        <w:t xml:space="preserve"> </w:t>
      </w:r>
      <w:r w:rsidRPr="00EB3F73">
        <w:rPr>
          <w:lang w:val="en-GB"/>
        </w:rPr>
        <w:t>delivery.</w:t>
      </w:r>
    </w:p>
    <w:p w14:paraId="7D26E4FE" w14:textId="1D50667C" w:rsidR="00932C18" w:rsidRPr="00EB3F73" w:rsidRDefault="00242E3E">
      <w:pPr>
        <w:pStyle w:val="BodyText"/>
        <w:spacing w:before="123"/>
        <w:ind w:left="1196" w:right="710" w:hanging="567"/>
        <w:rPr>
          <w:lang w:val="en-GB"/>
        </w:rPr>
      </w:pPr>
      <w:r w:rsidRPr="00EB3F73">
        <w:rPr>
          <w:rFonts w:ascii="Arial" w:hAnsi="Arial"/>
          <w:b/>
          <w:lang w:val="en-GB"/>
        </w:rPr>
        <w:t>A</w:t>
      </w:r>
      <w:r w:rsidR="003B5505">
        <w:rPr>
          <w:rFonts w:ascii="Arial" w:hAnsi="Arial"/>
          <w:b/>
          <w:lang w:val="en-GB"/>
        </w:rPr>
        <w:t>.</w:t>
      </w:r>
      <w:r w:rsidRPr="00EB3F73">
        <w:rPr>
          <w:rFonts w:ascii="Arial" w:hAnsi="Arial"/>
          <w:b/>
          <w:lang w:val="en-GB"/>
        </w:rPr>
        <w:t xml:space="preserve">9.3 Delivery stride </w:t>
      </w:r>
      <w:r w:rsidRPr="00EB3F73">
        <w:rPr>
          <w:lang w:val="en-GB"/>
        </w:rPr>
        <w:t>is the stride during which the delivery swing is made, whether the ball is</w:t>
      </w:r>
      <w:r w:rsidRPr="00EB3F73">
        <w:rPr>
          <w:spacing w:val="-59"/>
          <w:lang w:val="en-GB"/>
        </w:rPr>
        <w:t xml:space="preserve"> </w:t>
      </w:r>
      <w:r w:rsidRPr="00EB3F73">
        <w:rPr>
          <w:lang w:val="en-GB"/>
        </w:rPr>
        <w:t>released or not.</w:t>
      </w:r>
      <w:r w:rsidRPr="00EB3F73">
        <w:rPr>
          <w:spacing w:val="62"/>
          <w:lang w:val="en-GB"/>
        </w:rPr>
        <w:t xml:space="preserve"> </w:t>
      </w:r>
      <w:r w:rsidRPr="00EB3F73">
        <w:rPr>
          <w:lang w:val="en-GB"/>
        </w:rPr>
        <w:t>It starts when the bowler’s back foot lands for that stride and ends</w:t>
      </w:r>
      <w:r w:rsidRPr="00EB3F73">
        <w:rPr>
          <w:spacing w:val="1"/>
          <w:lang w:val="en-GB"/>
        </w:rPr>
        <w:t xml:space="preserve"> </w:t>
      </w:r>
      <w:r w:rsidRPr="00EB3F73">
        <w:rPr>
          <w:lang w:val="en-GB"/>
        </w:rPr>
        <w:t>when the front foot lands in the same stride.</w:t>
      </w:r>
      <w:r w:rsidRPr="00EB3F73">
        <w:rPr>
          <w:spacing w:val="1"/>
          <w:lang w:val="en-GB"/>
        </w:rPr>
        <w:t xml:space="preserve"> </w:t>
      </w:r>
      <w:r w:rsidRPr="00EB3F73">
        <w:rPr>
          <w:lang w:val="en-GB"/>
        </w:rPr>
        <w:t>The stride after the delivery stride is</w:t>
      </w:r>
      <w:r w:rsidRPr="00EB3F73">
        <w:rPr>
          <w:spacing w:val="1"/>
          <w:lang w:val="en-GB"/>
        </w:rPr>
        <w:t xml:space="preserve"> </w:t>
      </w:r>
      <w:r w:rsidRPr="00EB3F73">
        <w:rPr>
          <w:lang w:val="en-GB"/>
        </w:rPr>
        <w:t xml:space="preserve">completed when the next foot lands, </w:t>
      </w:r>
      <w:proofErr w:type="gramStart"/>
      <w:r w:rsidRPr="00EB3F73">
        <w:rPr>
          <w:lang w:val="en-GB"/>
        </w:rPr>
        <w:t>i.e.</w:t>
      </w:r>
      <w:proofErr w:type="gramEnd"/>
      <w:r w:rsidRPr="00EB3F73">
        <w:rPr>
          <w:lang w:val="en-GB"/>
        </w:rPr>
        <w:t xml:space="preserve"> when the back foot of the delivery stride lands</w:t>
      </w:r>
      <w:r w:rsidRPr="00EB3F73">
        <w:rPr>
          <w:spacing w:val="1"/>
          <w:lang w:val="en-GB"/>
        </w:rPr>
        <w:t xml:space="preserve"> </w:t>
      </w:r>
      <w:r w:rsidRPr="00EB3F73">
        <w:rPr>
          <w:lang w:val="en-GB"/>
        </w:rPr>
        <w:t>again.</w:t>
      </w:r>
    </w:p>
    <w:p w14:paraId="582BD590" w14:textId="77777777" w:rsidR="00932C18" w:rsidRPr="00EB3F73" w:rsidRDefault="00932C18">
      <w:pPr>
        <w:pStyle w:val="BodyText"/>
        <w:spacing w:before="0"/>
        <w:ind w:left="0"/>
        <w:jc w:val="left"/>
        <w:rPr>
          <w:sz w:val="24"/>
          <w:lang w:val="en-GB"/>
        </w:rPr>
      </w:pPr>
    </w:p>
    <w:p w14:paraId="24ACE7BB" w14:textId="30786044" w:rsidR="00932C18" w:rsidRPr="00EB3F73" w:rsidRDefault="00242E3E" w:rsidP="000B1BC1">
      <w:pPr>
        <w:pStyle w:val="Heading1"/>
        <w:spacing w:before="0"/>
        <w:ind w:left="346" w:firstLine="0"/>
        <w:rPr>
          <w:lang w:val="en-GB"/>
        </w:rPr>
      </w:pPr>
      <w:r w:rsidRPr="00EB3F73">
        <w:rPr>
          <w:lang w:val="en-GB"/>
        </w:rPr>
        <w:t>A</w:t>
      </w:r>
      <w:r w:rsidR="003B5505">
        <w:rPr>
          <w:lang w:val="en-GB"/>
        </w:rPr>
        <w:t>.</w:t>
      </w:r>
      <w:r w:rsidRPr="00EB3F73">
        <w:rPr>
          <w:lang w:val="en-GB"/>
        </w:rPr>
        <w:t>10</w:t>
      </w:r>
      <w:r w:rsidRPr="00EB3F73">
        <w:rPr>
          <w:spacing w:val="1"/>
          <w:lang w:val="en-GB"/>
        </w:rPr>
        <w:t xml:space="preserve"> </w:t>
      </w:r>
      <w:r w:rsidRPr="00EB3F73">
        <w:rPr>
          <w:lang w:val="en-GB"/>
        </w:rPr>
        <w:t>The</w:t>
      </w:r>
      <w:r w:rsidRPr="00EB3F73">
        <w:rPr>
          <w:spacing w:val="1"/>
          <w:lang w:val="en-GB"/>
        </w:rPr>
        <w:t xml:space="preserve"> </w:t>
      </w:r>
      <w:r w:rsidRPr="00EB3F73">
        <w:rPr>
          <w:lang w:val="en-GB"/>
        </w:rPr>
        <w:t>ball</w:t>
      </w:r>
    </w:p>
    <w:p w14:paraId="51C3A9A2" w14:textId="1511D38B" w:rsidR="00932C18" w:rsidRPr="00EB3F73" w:rsidRDefault="00242E3E">
      <w:pPr>
        <w:spacing w:before="80"/>
        <w:ind w:left="1196" w:right="703" w:hanging="567"/>
        <w:rPr>
          <w:lang w:val="en-GB"/>
        </w:rPr>
      </w:pPr>
      <w:r w:rsidRPr="00EB3F73">
        <w:rPr>
          <w:rFonts w:ascii="Arial" w:hAnsi="Arial"/>
          <w:b/>
          <w:lang w:val="en-GB"/>
        </w:rPr>
        <w:t>A</w:t>
      </w:r>
      <w:r w:rsidR="003B5505">
        <w:rPr>
          <w:rFonts w:ascii="Arial" w:hAnsi="Arial"/>
          <w:b/>
          <w:lang w:val="en-GB"/>
        </w:rPr>
        <w:t>.</w:t>
      </w:r>
      <w:r w:rsidRPr="00EB3F73">
        <w:rPr>
          <w:rFonts w:ascii="Arial" w:hAnsi="Arial"/>
          <w:b/>
          <w:lang w:val="en-GB"/>
        </w:rPr>
        <w:t>10.1</w:t>
      </w:r>
      <w:r w:rsidRPr="00EB3F73">
        <w:rPr>
          <w:rFonts w:ascii="Arial" w:hAnsi="Arial"/>
          <w:b/>
          <w:spacing w:val="28"/>
          <w:lang w:val="en-GB"/>
        </w:rPr>
        <w:t xml:space="preserve"> </w:t>
      </w:r>
      <w:r w:rsidRPr="00EB3F73">
        <w:rPr>
          <w:rFonts w:ascii="Arial" w:hAnsi="Arial"/>
          <w:b/>
          <w:lang w:val="en-GB"/>
        </w:rPr>
        <w:t>The</w:t>
      </w:r>
      <w:r w:rsidRPr="00EB3F73">
        <w:rPr>
          <w:rFonts w:ascii="Arial" w:hAnsi="Arial"/>
          <w:b/>
          <w:spacing w:val="28"/>
          <w:lang w:val="en-GB"/>
        </w:rPr>
        <w:t xml:space="preserve"> </w:t>
      </w:r>
      <w:r w:rsidRPr="00EB3F73">
        <w:rPr>
          <w:rFonts w:ascii="Arial" w:hAnsi="Arial"/>
          <w:b/>
          <w:lang w:val="en-GB"/>
        </w:rPr>
        <w:t>ball</w:t>
      </w:r>
      <w:r w:rsidRPr="00EB3F73">
        <w:rPr>
          <w:rFonts w:ascii="Arial" w:hAnsi="Arial"/>
          <w:b/>
          <w:spacing w:val="23"/>
          <w:lang w:val="en-GB"/>
        </w:rPr>
        <w:t xml:space="preserve"> </w:t>
      </w:r>
      <w:r w:rsidRPr="00EB3F73">
        <w:rPr>
          <w:rFonts w:ascii="Arial" w:hAnsi="Arial"/>
          <w:b/>
          <w:lang w:val="en-GB"/>
        </w:rPr>
        <w:t>is</w:t>
      </w:r>
      <w:r w:rsidRPr="00EB3F73">
        <w:rPr>
          <w:rFonts w:ascii="Arial" w:hAnsi="Arial"/>
          <w:b/>
          <w:spacing w:val="23"/>
          <w:lang w:val="en-GB"/>
        </w:rPr>
        <w:t xml:space="preserve"> </w:t>
      </w:r>
      <w:r w:rsidRPr="00EB3F73">
        <w:rPr>
          <w:rFonts w:ascii="Arial" w:hAnsi="Arial"/>
          <w:b/>
          <w:lang w:val="en-GB"/>
        </w:rPr>
        <w:t>struck/strikes</w:t>
      </w:r>
      <w:r w:rsidRPr="00EB3F73">
        <w:rPr>
          <w:rFonts w:ascii="Arial" w:hAnsi="Arial"/>
          <w:b/>
          <w:spacing w:val="28"/>
          <w:lang w:val="en-GB"/>
        </w:rPr>
        <w:t xml:space="preserve"> </w:t>
      </w:r>
      <w:r w:rsidRPr="00EB3F73">
        <w:rPr>
          <w:rFonts w:ascii="Arial" w:hAnsi="Arial"/>
          <w:b/>
          <w:lang w:val="en-GB"/>
        </w:rPr>
        <w:t>the</w:t>
      </w:r>
      <w:r w:rsidRPr="00EB3F73">
        <w:rPr>
          <w:rFonts w:ascii="Arial" w:hAnsi="Arial"/>
          <w:b/>
          <w:spacing w:val="28"/>
          <w:lang w:val="en-GB"/>
        </w:rPr>
        <w:t xml:space="preserve"> </w:t>
      </w:r>
      <w:r w:rsidRPr="00EB3F73">
        <w:rPr>
          <w:rFonts w:ascii="Arial" w:hAnsi="Arial"/>
          <w:b/>
          <w:lang w:val="en-GB"/>
        </w:rPr>
        <w:t>ball</w:t>
      </w:r>
      <w:r w:rsidRPr="00EB3F73">
        <w:rPr>
          <w:rFonts w:ascii="Arial" w:hAnsi="Arial"/>
          <w:b/>
          <w:spacing w:val="22"/>
          <w:lang w:val="en-GB"/>
        </w:rPr>
        <w:t xml:space="preserve"> </w:t>
      </w:r>
      <w:r w:rsidRPr="00EB3F73">
        <w:rPr>
          <w:lang w:val="en-GB"/>
        </w:rPr>
        <w:t>unless</w:t>
      </w:r>
      <w:r w:rsidRPr="00EB3F73">
        <w:rPr>
          <w:spacing w:val="27"/>
          <w:lang w:val="en-GB"/>
        </w:rPr>
        <w:t xml:space="preserve"> </w:t>
      </w:r>
      <w:r w:rsidRPr="00EB3F73">
        <w:rPr>
          <w:lang w:val="en-GB"/>
        </w:rPr>
        <w:t>specifically</w:t>
      </w:r>
      <w:r w:rsidRPr="00EB3F73">
        <w:rPr>
          <w:spacing w:val="22"/>
          <w:lang w:val="en-GB"/>
        </w:rPr>
        <w:t xml:space="preserve"> </w:t>
      </w:r>
      <w:r w:rsidRPr="00EB3F73">
        <w:rPr>
          <w:lang w:val="en-GB"/>
        </w:rPr>
        <w:t>defined</w:t>
      </w:r>
      <w:r w:rsidRPr="00EB3F73">
        <w:rPr>
          <w:spacing w:val="23"/>
          <w:lang w:val="en-GB"/>
        </w:rPr>
        <w:t xml:space="preserve"> </w:t>
      </w:r>
      <w:r w:rsidRPr="00EB3F73">
        <w:rPr>
          <w:lang w:val="en-GB"/>
        </w:rPr>
        <w:t>otherwise,</w:t>
      </w:r>
      <w:r w:rsidRPr="00EB3F73">
        <w:rPr>
          <w:spacing w:val="28"/>
          <w:lang w:val="en-GB"/>
        </w:rPr>
        <w:t xml:space="preserve"> </w:t>
      </w:r>
      <w:r w:rsidRPr="00EB3F73">
        <w:rPr>
          <w:lang w:val="en-GB"/>
        </w:rPr>
        <w:t>mean</w:t>
      </w:r>
      <w:r w:rsidRPr="00EB3F73">
        <w:rPr>
          <w:spacing w:val="28"/>
          <w:lang w:val="en-GB"/>
        </w:rPr>
        <w:t xml:space="preserve"> </w:t>
      </w:r>
      <w:r w:rsidRPr="00EB3F73">
        <w:rPr>
          <w:lang w:val="en-GB"/>
        </w:rPr>
        <w:t>‘the</w:t>
      </w:r>
      <w:r w:rsidRPr="00EB3F73">
        <w:rPr>
          <w:spacing w:val="-58"/>
          <w:lang w:val="en-GB"/>
        </w:rPr>
        <w:t xml:space="preserve"> </w:t>
      </w:r>
      <w:r w:rsidRPr="00EB3F73">
        <w:rPr>
          <w:lang w:val="en-GB"/>
        </w:rPr>
        <w:t>ball</w:t>
      </w:r>
      <w:r w:rsidRPr="00EB3F73">
        <w:rPr>
          <w:spacing w:val="-1"/>
          <w:lang w:val="en-GB"/>
        </w:rPr>
        <w:t xml:space="preserve"> </w:t>
      </w:r>
      <w:r w:rsidRPr="00EB3F73">
        <w:rPr>
          <w:lang w:val="en-GB"/>
        </w:rPr>
        <w:t>is</w:t>
      </w:r>
      <w:r w:rsidRPr="00EB3F73">
        <w:rPr>
          <w:spacing w:val="1"/>
          <w:lang w:val="en-GB"/>
        </w:rPr>
        <w:t xml:space="preserve"> </w:t>
      </w:r>
      <w:r w:rsidRPr="00EB3F73">
        <w:rPr>
          <w:lang w:val="en-GB"/>
        </w:rPr>
        <w:t>struck</w:t>
      </w:r>
      <w:r w:rsidRPr="00EB3F73">
        <w:rPr>
          <w:spacing w:val="-4"/>
          <w:lang w:val="en-GB"/>
        </w:rPr>
        <w:t xml:space="preserve"> </w:t>
      </w:r>
      <w:r w:rsidRPr="00EB3F73">
        <w:rPr>
          <w:lang w:val="en-GB"/>
        </w:rPr>
        <w:t>by</w:t>
      </w:r>
      <w:r w:rsidRPr="00EB3F73">
        <w:rPr>
          <w:spacing w:val="1"/>
          <w:lang w:val="en-GB"/>
        </w:rPr>
        <w:t xml:space="preserve"> </w:t>
      </w:r>
      <w:r w:rsidRPr="00EB3F73">
        <w:rPr>
          <w:lang w:val="en-GB"/>
        </w:rPr>
        <w:t>the</w:t>
      </w:r>
      <w:r w:rsidRPr="00EB3F73">
        <w:rPr>
          <w:spacing w:val="-2"/>
          <w:lang w:val="en-GB"/>
        </w:rPr>
        <w:t xml:space="preserve"> </w:t>
      </w:r>
      <w:r w:rsidRPr="00EB3F73">
        <w:rPr>
          <w:lang w:val="en-GB"/>
        </w:rPr>
        <w:t>bat’</w:t>
      </w:r>
      <w:proofErr w:type="gramStart"/>
      <w:r w:rsidRPr="00EB3F73">
        <w:rPr>
          <w:lang w:val="en-GB"/>
        </w:rPr>
        <w:t>/‘</w:t>
      </w:r>
      <w:proofErr w:type="gramEnd"/>
      <w:r w:rsidRPr="00EB3F73">
        <w:rPr>
          <w:lang w:val="en-GB"/>
        </w:rPr>
        <w:t>strikes</w:t>
      </w:r>
      <w:r w:rsidRPr="00EB3F73">
        <w:rPr>
          <w:spacing w:val="-4"/>
          <w:lang w:val="en-GB"/>
        </w:rPr>
        <w:t xml:space="preserve"> </w:t>
      </w:r>
      <w:r w:rsidRPr="00EB3F73">
        <w:rPr>
          <w:lang w:val="en-GB"/>
        </w:rPr>
        <w:t>the</w:t>
      </w:r>
      <w:r w:rsidRPr="00EB3F73">
        <w:rPr>
          <w:spacing w:val="-2"/>
          <w:lang w:val="en-GB"/>
        </w:rPr>
        <w:t xml:space="preserve"> </w:t>
      </w:r>
      <w:r w:rsidRPr="00EB3F73">
        <w:rPr>
          <w:lang w:val="en-GB"/>
        </w:rPr>
        <w:t>ball with</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bat’.</w:t>
      </w:r>
    </w:p>
    <w:p w14:paraId="37360F92" w14:textId="67ED2FDE" w:rsidR="00932C18" w:rsidRPr="00EB3F73" w:rsidRDefault="00242E3E">
      <w:pPr>
        <w:pStyle w:val="BodyText"/>
        <w:spacing w:before="123"/>
        <w:ind w:left="1196" w:right="709" w:hanging="567"/>
        <w:jc w:val="left"/>
        <w:rPr>
          <w:lang w:val="en-GB"/>
        </w:rPr>
      </w:pPr>
      <w:r w:rsidRPr="00EB3F73">
        <w:rPr>
          <w:rFonts w:ascii="Arial"/>
          <w:b/>
          <w:lang w:val="en-GB"/>
        </w:rPr>
        <w:t>A</w:t>
      </w:r>
      <w:r w:rsidR="003B5505">
        <w:rPr>
          <w:rFonts w:ascii="Arial"/>
          <w:b/>
          <w:lang w:val="en-GB"/>
        </w:rPr>
        <w:t>.</w:t>
      </w:r>
      <w:r w:rsidRPr="00EB3F73">
        <w:rPr>
          <w:rFonts w:ascii="Arial"/>
          <w:b/>
          <w:lang w:val="en-GB"/>
        </w:rPr>
        <w:t>10.</w:t>
      </w:r>
      <w:r w:rsidR="00BE56C3" w:rsidRPr="00EB3F73">
        <w:rPr>
          <w:rFonts w:ascii="Arial"/>
          <w:b/>
          <w:lang w:val="en-GB"/>
        </w:rPr>
        <w:t>2</w:t>
      </w:r>
      <w:r w:rsidRPr="00EB3F73">
        <w:rPr>
          <w:rFonts w:ascii="Arial"/>
          <w:b/>
          <w:spacing w:val="16"/>
          <w:lang w:val="en-GB"/>
        </w:rPr>
        <w:t xml:space="preserve"> </w:t>
      </w:r>
      <w:proofErr w:type="gramStart"/>
      <w:r w:rsidRPr="00EB3F73">
        <w:rPr>
          <w:rFonts w:ascii="Arial"/>
          <w:b/>
          <w:lang w:val="en-GB"/>
        </w:rPr>
        <w:t>Full-pitch</w:t>
      </w:r>
      <w:proofErr w:type="gramEnd"/>
      <w:r w:rsidRPr="00EB3F73">
        <w:rPr>
          <w:rFonts w:ascii="Arial"/>
          <w:b/>
          <w:spacing w:val="14"/>
          <w:lang w:val="en-GB"/>
        </w:rPr>
        <w:t xml:space="preserve"> </w:t>
      </w:r>
      <w:r w:rsidRPr="00EB3F73">
        <w:rPr>
          <w:lang w:val="en-GB"/>
        </w:rPr>
        <w:t>describes</w:t>
      </w:r>
      <w:r w:rsidRPr="00EB3F73">
        <w:rPr>
          <w:spacing w:val="15"/>
          <w:lang w:val="en-GB"/>
        </w:rPr>
        <w:t xml:space="preserve"> </w:t>
      </w:r>
      <w:r w:rsidRPr="00EB3F73">
        <w:rPr>
          <w:lang w:val="en-GB"/>
        </w:rPr>
        <w:t>a</w:t>
      </w:r>
      <w:r w:rsidRPr="00EB3F73">
        <w:rPr>
          <w:spacing w:val="11"/>
          <w:lang w:val="en-GB"/>
        </w:rPr>
        <w:t xml:space="preserve"> </w:t>
      </w:r>
      <w:r w:rsidRPr="00EB3F73">
        <w:rPr>
          <w:lang w:val="en-GB"/>
        </w:rPr>
        <w:t>ball</w:t>
      </w:r>
      <w:r w:rsidRPr="00EB3F73">
        <w:rPr>
          <w:spacing w:val="8"/>
          <w:lang w:val="en-GB"/>
        </w:rPr>
        <w:t xml:space="preserve"> </w:t>
      </w:r>
      <w:r w:rsidRPr="00EB3F73">
        <w:rPr>
          <w:lang w:val="en-GB"/>
        </w:rPr>
        <w:t>delivered</w:t>
      </w:r>
      <w:r w:rsidRPr="00EB3F73">
        <w:rPr>
          <w:spacing w:val="12"/>
          <w:lang w:val="en-GB"/>
        </w:rPr>
        <w:t xml:space="preserve"> </w:t>
      </w:r>
      <w:r w:rsidRPr="00EB3F73">
        <w:rPr>
          <w:lang w:val="en-GB"/>
        </w:rPr>
        <w:t>by</w:t>
      </w:r>
      <w:r w:rsidRPr="00EB3F73">
        <w:rPr>
          <w:spacing w:val="14"/>
          <w:lang w:val="en-GB"/>
        </w:rPr>
        <w:t xml:space="preserve"> </w:t>
      </w:r>
      <w:r w:rsidRPr="00EB3F73">
        <w:rPr>
          <w:lang w:val="en-GB"/>
        </w:rPr>
        <w:t>the</w:t>
      </w:r>
      <w:r w:rsidRPr="00EB3F73">
        <w:rPr>
          <w:spacing w:val="17"/>
          <w:lang w:val="en-GB"/>
        </w:rPr>
        <w:t xml:space="preserve"> </w:t>
      </w:r>
      <w:r w:rsidRPr="00EB3F73">
        <w:rPr>
          <w:lang w:val="en-GB"/>
        </w:rPr>
        <w:t>bowler</w:t>
      </w:r>
      <w:r w:rsidRPr="00EB3F73">
        <w:rPr>
          <w:spacing w:val="13"/>
          <w:lang w:val="en-GB"/>
        </w:rPr>
        <w:t xml:space="preserve"> </w:t>
      </w:r>
      <w:r w:rsidRPr="00EB3F73">
        <w:rPr>
          <w:lang w:val="en-GB"/>
        </w:rPr>
        <w:t>that</w:t>
      </w:r>
      <w:r w:rsidRPr="00EB3F73">
        <w:rPr>
          <w:spacing w:val="15"/>
          <w:lang w:val="en-GB"/>
        </w:rPr>
        <w:t xml:space="preserve"> </w:t>
      </w:r>
      <w:r w:rsidRPr="00EB3F73">
        <w:rPr>
          <w:lang w:val="en-GB"/>
        </w:rPr>
        <w:t>reaches</w:t>
      </w:r>
      <w:r w:rsidRPr="00EB3F73">
        <w:rPr>
          <w:spacing w:val="10"/>
          <w:lang w:val="en-GB"/>
        </w:rPr>
        <w:t xml:space="preserve"> </w:t>
      </w:r>
      <w:r w:rsidRPr="00EB3F73">
        <w:rPr>
          <w:lang w:val="en-GB"/>
        </w:rPr>
        <w:t>or</w:t>
      </w:r>
      <w:r w:rsidRPr="00EB3F73">
        <w:rPr>
          <w:spacing w:val="13"/>
          <w:lang w:val="en-GB"/>
        </w:rPr>
        <w:t xml:space="preserve"> </w:t>
      </w:r>
      <w:r w:rsidRPr="00EB3F73">
        <w:rPr>
          <w:lang w:val="en-GB"/>
        </w:rPr>
        <w:t>passes</w:t>
      </w:r>
      <w:r w:rsidRPr="00EB3F73">
        <w:rPr>
          <w:spacing w:val="15"/>
          <w:lang w:val="en-GB"/>
        </w:rPr>
        <w:t xml:space="preserve"> </w:t>
      </w:r>
      <w:r w:rsidRPr="00EB3F73">
        <w:rPr>
          <w:lang w:val="en-GB"/>
        </w:rPr>
        <w:t>the</w:t>
      </w:r>
      <w:r w:rsidRPr="00EB3F73">
        <w:rPr>
          <w:spacing w:val="16"/>
          <w:lang w:val="en-GB"/>
        </w:rPr>
        <w:t xml:space="preserve"> </w:t>
      </w:r>
      <w:r w:rsidRPr="00EB3F73">
        <w:rPr>
          <w:lang w:val="en-GB"/>
        </w:rPr>
        <w:t>striker</w:t>
      </w:r>
      <w:r w:rsidRPr="00EB3F73">
        <w:rPr>
          <w:spacing w:val="-58"/>
          <w:lang w:val="en-GB"/>
        </w:rPr>
        <w:t xml:space="preserve"> </w:t>
      </w:r>
      <w:r w:rsidRPr="00EB3F73">
        <w:rPr>
          <w:lang w:val="en-GB"/>
        </w:rPr>
        <w:t>without</w:t>
      </w:r>
      <w:r w:rsidRPr="00EB3F73">
        <w:rPr>
          <w:spacing w:val="-4"/>
          <w:lang w:val="en-GB"/>
        </w:rPr>
        <w:t xml:space="preserve"> </w:t>
      </w:r>
      <w:r w:rsidRPr="00EB3F73">
        <w:rPr>
          <w:lang w:val="en-GB"/>
        </w:rPr>
        <w:t>having</w:t>
      </w:r>
      <w:r w:rsidRPr="00EB3F73">
        <w:rPr>
          <w:spacing w:val="-2"/>
          <w:lang w:val="en-GB"/>
        </w:rPr>
        <w:t xml:space="preserve"> </w:t>
      </w:r>
      <w:r w:rsidRPr="00EB3F73">
        <w:rPr>
          <w:lang w:val="en-GB"/>
        </w:rPr>
        <w:t>touched</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ground.</w:t>
      </w:r>
      <w:r w:rsidRPr="00EB3F73">
        <w:rPr>
          <w:spacing w:val="60"/>
          <w:lang w:val="en-GB"/>
        </w:rPr>
        <w:t xml:space="preserve"> </w:t>
      </w:r>
      <w:r w:rsidRPr="00EB3F73">
        <w:rPr>
          <w:lang w:val="en-GB"/>
        </w:rPr>
        <w:t>Sometimes</w:t>
      </w:r>
      <w:r w:rsidRPr="00EB3F73">
        <w:rPr>
          <w:spacing w:val="-4"/>
          <w:lang w:val="en-GB"/>
        </w:rPr>
        <w:t xml:space="preserve"> </w:t>
      </w:r>
      <w:r w:rsidRPr="00EB3F73">
        <w:rPr>
          <w:lang w:val="en-GB"/>
        </w:rPr>
        <w:t>described</w:t>
      </w:r>
      <w:r w:rsidRPr="00EB3F73">
        <w:rPr>
          <w:spacing w:val="-3"/>
          <w:lang w:val="en-GB"/>
        </w:rPr>
        <w:t xml:space="preserve"> </w:t>
      </w:r>
      <w:r w:rsidRPr="00EB3F73">
        <w:rPr>
          <w:lang w:val="en-GB"/>
        </w:rPr>
        <w:t>as</w:t>
      </w:r>
      <w:r w:rsidRPr="00EB3F73">
        <w:rPr>
          <w:spacing w:val="1"/>
          <w:lang w:val="en-GB"/>
        </w:rPr>
        <w:t xml:space="preserve"> </w:t>
      </w:r>
      <w:r w:rsidRPr="00EB3F73">
        <w:rPr>
          <w:lang w:val="en-GB"/>
        </w:rPr>
        <w:t>non-pitching.</w:t>
      </w:r>
    </w:p>
    <w:p w14:paraId="3000196D" w14:textId="77777777" w:rsidR="00932C18" w:rsidRPr="00EB3F73" w:rsidRDefault="00932C18">
      <w:pPr>
        <w:pStyle w:val="BodyText"/>
        <w:spacing w:before="0"/>
        <w:ind w:left="0"/>
        <w:jc w:val="left"/>
        <w:rPr>
          <w:sz w:val="24"/>
          <w:lang w:val="en-GB"/>
        </w:rPr>
      </w:pPr>
    </w:p>
    <w:p w14:paraId="2E9FC362" w14:textId="11525695" w:rsidR="00932C18" w:rsidRPr="00EB3F73" w:rsidRDefault="00242E3E">
      <w:pPr>
        <w:pStyle w:val="Heading1"/>
        <w:spacing w:before="0"/>
        <w:ind w:left="347" w:firstLine="0"/>
        <w:rPr>
          <w:lang w:val="en-GB"/>
        </w:rPr>
      </w:pPr>
      <w:r w:rsidRPr="00EB3F73">
        <w:rPr>
          <w:lang w:val="en-GB"/>
        </w:rPr>
        <w:t>A</w:t>
      </w:r>
      <w:r w:rsidR="003B5505">
        <w:rPr>
          <w:lang w:val="en-GB"/>
        </w:rPr>
        <w:t>.</w:t>
      </w:r>
      <w:r w:rsidRPr="00EB3F73">
        <w:rPr>
          <w:lang w:val="en-GB"/>
        </w:rPr>
        <w:t>11 Runs</w:t>
      </w:r>
    </w:p>
    <w:p w14:paraId="421761A4" w14:textId="1ED03A11" w:rsidR="00932C18" w:rsidRPr="00EB3F73" w:rsidRDefault="00242E3E">
      <w:pPr>
        <w:pStyle w:val="BodyText"/>
        <w:spacing w:before="117"/>
        <w:ind w:left="1196" w:right="704" w:hanging="567"/>
        <w:rPr>
          <w:lang w:val="en-GB"/>
        </w:rPr>
      </w:pPr>
      <w:r w:rsidRPr="00EB3F73">
        <w:rPr>
          <w:rFonts w:ascii="Arial"/>
          <w:b/>
          <w:lang w:val="en-GB"/>
        </w:rPr>
        <w:t>A</w:t>
      </w:r>
      <w:r w:rsidR="003B5505">
        <w:rPr>
          <w:rFonts w:ascii="Arial"/>
          <w:b/>
          <w:lang w:val="en-GB"/>
        </w:rPr>
        <w:t>.</w:t>
      </w:r>
      <w:r w:rsidRPr="00EB3F73">
        <w:rPr>
          <w:rFonts w:ascii="Arial"/>
          <w:b/>
          <w:lang w:val="en-GB"/>
        </w:rPr>
        <w:t xml:space="preserve">11.1 A run to be disallowed </w:t>
      </w:r>
      <w:r w:rsidRPr="00EB3F73">
        <w:rPr>
          <w:lang w:val="en-GB"/>
        </w:rPr>
        <w:t>is one that in Law should not have been taken. It is not only</w:t>
      </w:r>
      <w:r w:rsidRPr="00EB3F73">
        <w:rPr>
          <w:spacing w:val="1"/>
          <w:lang w:val="en-GB"/>
        </w:rPr>
        <w:t xml:space="preserve"> </w:t>
      </w:r>
      <w:r w:rsidRPr="00EB3F73">
        <w:rPr>
          <w:lang w:val="en-GB"/>
        </w:rPr>
        <w:t>to</w:t>
      </w:r>
      <w:r w:rsidRPr="00EB3F73">
        <w:rPr>
          <w:spacing w:val="-3"/>
          <w:lang w:val="en-GB"/>
        </w:rPr>
        <w:t xml:space="preserve"> </w:t>
      </w:r>
      <w:r w:rsidRPr="00EB3F73">
        <w:rPr>
          <w:lang w:val="en-GB"/>
        </w:rPr>
        <w:t>be</w:t>
      </w:r>
      <w:r w:rsidRPr="00EB3F73">
        <w:rPr>
          <w:spacing w:val="3"/>
          <w:lang w:val="en-GB"/>
        </w:rPr>
        <w:t xml:space="preserve"> </w:t>
      </w:r>
      <w:r w:rsidRPr="00EB3F73">
        <w:rPr>
          <w:lang w:val="en-GB"/>
        </w:rPr>
        <w:t>cancelled</w:t>
      </w:r>
      <w:r w:rsidRPr="00EB3F73">
        <w:rPr>
          <w:spacing w:val="-2"/>
          <w:lang w:val="en-GB"/>
        </w:rPr>
        <w:t xml:space="preserve"> </w:t>
      </w:r>
      <w:r w:rsidRPr="00EB3F73">
        <w:rPr>
          <w:lang w:val="en-GB"/>
        </w:rPr>
        <w:t>but</w:t>
      </w:r>
      <w:r w:rsidRPr="00EB3F73">
        <w:rPr>
          <w:spacing w:val="-3"/>
          <w:lang w:val="en-GB"/>
        </w:rPr>
        <w:t xml:space="preserve"> </w:t>
      </w:r>
      <w:r w:rsidRPr="00EB3F73">
        <w:rPr>
          <w:lang w:val="en-GB"/>
        </w:rPr>
        <w:t>the</w:t>
      </w:r>
      <w:r w:rsidRPr="00EB3F73">
        <w:rPr>
          <w:spacing w:val="-2"/>
          <w:lang w:val="en-GB"/>
        </w:rPr>
        <w:t xml:space="preserve"> </w:t>
      </w:r>
      <w:r w:rsidR="00B84601" w:rsidRPr="00EB3F73">
        <w:rPr>
          <w:lang w:val="en-GB"/>
        </w:rPr>
        <w:t>batters</w:t>
      </w:r>
      <w:r w:rsidRPr="00EB3F73">
        <w:rPr>
          <w:spacing w:val="-2"/>
          <w:lang w:val="en-GB"/>
        </w:rPr>
        <w:t xml:space="preserve"> </w:t>
      </w:r>
      <w:r w:rsidRPr="00EB3F73">
        <w:rPr>
          <w:lang w:val="en-GB"/>
        </w:rPr>
        <w:t>are</w:t>
      </w:r>
      <w:r w:rsidRPr="00EB3F73">
        <w:rPr>
          <w:spacing w:val="-2"/>
          <w:lang w:val="en-GB"/>
        </w:rPr>
        <w:t xml:space="preserve"> </w:t>
      </w:r>
      <w:r w:rsidRPr="00EB3F73">
        <w:rPr>
          <w:lang w:val="en-GB"/>
        </w:rPr>
        <w:t>to</w:t>
      </w:r>
      <w:r w:rsidRPr="00EB3F73">
        <w:rPr>
          <w:spacing w:val="-2"/>
          <w:lang w:val="en-GB"/>
        </w:rPr>
        <w:t xml:space="preserve"> </w:t>
      </w:r>
      <w:r w:rsidRPr="00EB3F73">
        <w:rPr>
          <w:lang w:val="en-GB"/>
        </w:rPr>
        <w:t>be</w:t>
      </w:r>
      <w:r w:rsidRPr="00EB3F73">
        <w:rPr>
          <w:spacing w:val="3"/>
          <w:lang w:val="en-GB"/>
        </w:rPr>
        <w:t xml:space="preserve"> </w:t>
      </w:r>
      <w:r w:rsidRPr="00EB3F73">
        <w:rPr>
          <w:lang w:val="en-GB"/>
        </w:rPr>
        <w:t>returned</w:t>
      </w:r>
      <w:r w:rsidRPr="00EB3F73">
        <w:rPr>
          <w:spacing w:val="3"/>
          <w:lang w:val="en-GB"/>
        </w:rPr>
        <w:t xml:space="preserve"> </w:t>
      </w:r>
      <w:r w:rsidRPr="00EB3F73">
        <w:rPr>
          <w:lang w:val="en-GB"/>
        </w:rPr>
        <w:t>to</w:t>
      </w:r>
      <w:r w:rsidRPr="00EB3F73">
        <w:rPr>
          <w:spacing w:val="3"/>
          <w:lang w:val="en-GB"/>
        </w:rPr>
        <w:t xml:space="preserve"> </w:t>
      </w:r>
      <w:r w:rsidRPr="00EB3F73">
        <w:rPr>
          <w:lang w:val="en-GB"/>
        </w:rPr>
        <w:t>their</w:t>
      </w:r>
      <w:r w:rsidRPr="00EB3F73">
        <w:rPr>
          <w:spacing w:val="-1"/>
          <w:lang w:val="en-GB"/>
        </w:rPr>
        <w:t xml:space="preserve"> </w:t>
      </w:r>
      <w:r w:rsidRPr="00EB3F73">
        <w:rPr>
          <w:lang w:val="en-GB"/>
        </w:rPr>
        <w:t>original</w:t>
      </w:r>
      <w:r w:rsidRPr="00EB3F73">
        <w:rPr>
          <w:spacing w:val="-5"/>
          <w:lang w:val="en-GB"/>
        </w:rPr>
        <w:t xml:space="preserve"> </w:t>
      </w:r>
      <w:r w:rsidRPr="00EB3F73">
        <w:rPr>
          <w:lang w:val="en-GB"/>
        </w:rPr>
        <w:t>ends.</w:t>
      </w:r>
    </w:p>
    <w:p w14:paraId="16099EA8" w14:textId="355070E6" w:rsidR="00932C18" w:rsidRPr="00EB3F73" w:rsidRDefault="00242E3E">
      <w:pPr>
        <w:pStyle w:val="BodyText"/>
        <w:spacing w:before="123"/>
        <w:ind w:left="1196" w:right="707" w:hanging="567"/>
        <w:rPr>
          <w:lang w:val="en-GB"/>
        </w:rPr>
      </w:pPr>
      <w:r w:rsidRPr="00EB3F73">
        <w:rPr>
          <w:rFonts w:ascii="Arial"/>
          <w:b/>
          <w:lang w:val="en-GB"/>
        </w:rPr>
        <w:t>A</w:t>
      </w:r>
      <w:r w:rsidR="003B5505">
        <w:rPr>
          <w:rFonts w:ascii="Arial"/>
          <w:b/>
          <w:lang w:val="en-GB"/>
        </w:rPr>
        <w:t>.</w:t>
      </w:r>
      <w:r w:rsidRPr="00EB3F73">
        <w:rPr>
          <w:rFonts w:ascii="Arial"/>
          <w:b/>
          <w:lang w:val="en-GB"/>
        </w:rPr>
        <w:t xml:space="preserve">11.2 A run not to be scored </w:t>
      </w:r>
      <w:r w:rsidRPr="00EB3F73">
        <w:rPr>
          <w:lang w:val="en-GB"/>
        </w:rPr>
        <w:t xml:space="preserve">is one that is not </w:t>
      </w:r>
      <w:proofErr w:type="gramStart"/>
      <w:r w:rsidRPr="00EB3F73">
        <w:rPr>
          <w:lang w:val="en-GB"/>
        </w:rPr>
        <w:t>illegal, but</w:t>
      </w:r>
      <w:proofErr w:type="gramEnd"/>
      <w:r w:rsidRPr="00EB3F73">
        <w:rPr>
          <w:lang w:val="en-GB"/>
        </w:rPr>
        <w:t xml:space="preserve"> is not recognised as a properly</w:t>
      </w:r>
      <w:r w:rsidRPr="00EB3F73">
        <w:rPr>
          <w:spacing w:val="1"/>
          <w:lang w:val="en-GB"/>
        </w:rPr>
        <w:t xml:space="preserve"> </w:t>
      </w:r>
      <w:r w:rsidRPr="00EB3F73">
        <w:rPr>
          <w:lang w:val="en-GB"/>
        </w:rPr>
        <w:t>executed run.</w:t>
      </w:r>
      <w:r w:rsidRPr="00EB3F73">
        <w:rPr>
          <w:spacing w:val="1"/>
          <w:lang w:val="en-GB"/>
        </w:rPr>
        <w:t xml:space="preserve"> </w:t>
      </w:r>
      <w:r w:rsidRPr="00EB3F73">
        <w:rPr>
          <w:lang w:val="en-GB"/>
        </w:rPr>
        <w:t>It is not a run that has been made, so the question of cancellation does</w:t>
      </w:r>
      <w:r w:rsidRPr="00EB3F73">
        <w:rPr>
          <w:spacing w:val="1"/>
          <w:lang w:val="en-GB"/>
        </w:rPr>
        <w:t xml:space="preserve"> </w:t>
      </w:r>
      <w:r w:rsidRPr="00EB3F73">
        <w:rPr>
          <w:lang w:val="en-GB"/>
        </w:rPr>
        <w:t>not arise.</w:t>
      </w:r>
      <w:r w:rsidRPr="00EB3F73">
        <w:rPr>
          <w:spacing w:val="1"/>
          <w:lang w:val="en-GB"/>
        </w:rPr>
        <w:t xml:space="preserve"> </w:t>
      </w:r>
      <w:r w:rsidRPr="00EB3F73">
        <w:rPr>
          <w:lang w:val="en-GB"/>
        </w:rPr>
        <w:t xml:space="preserve">The loss of the run so attempted is not a disallowance and the </w:t>
      </w:r>
      <w:r w:rsidR="00B84601" w:rsidRPr="00EB3F73">
        <w:rPr>
          <w:lang w:val="en-GB"/>
        </w:rPr>
        <w:t>batters</w:t>
      </w:r>
      <w:r w:rsidRPr="00EB3F73">
        <w:rPr>
          <w:lang w:val="en-GB"/>
        </w:rPr>
        <w:t xml:space="preserve"> will</w:t>
      </w:r>
      <w:r w:rsidRPr="00EB3F73">
        <w:rPr>
          <w:spacing w:val="1"/>
          <w:lang w:val="en-GB"/>
        </w:rPr>
        <w:t xml:space="preserve"> </w:t>
      </w:r>
      <w:r w:rsidRPr="00EB3F73">
        <w:rPr>
          <w:lang w:val="en-GB"/>
        </w:rPr>
        <w:t>not</w:t>
      </w:r>
      <w:r w:rsidRPr="00EB3F73">
        <w:rPr>
          <w:spacing w:val="-3"/>
          <w:lang w:val="en-GB"/>
        </w:rPr>
        <w:t xml:space="preserve"> </w:t>
      </w:r>
      <w:r w:rsidRPr="00EB3F73">
        <w:rPr>
          <w:lang w:val="en-GB"/>
        </w:rPr>
        <w:t>be</w:t>
      </w:r>
      <w:r w:rsidRPr="00EB3F73">
        <w:rPr>
          <w:spacing w:val="3"/>
          <w:lang w:val="en-GB"/>
        </w:rPr>
        <w:t xml:space="preserve"> </w:t>
      </w:r>
      <w:r w:rsidRPr="00EB3F73">
        <w:rPr>
          <w:lang w:val="en-GB"/>
        </w:rPr>
        <w:t>returned</w:t>
      </w:r>
      <w:r w:rsidRPr="00EB3F73">
        <w:rPr>
          <w:spacing w:val="-2"/>
          <w:lang w:val="en-GB"/>
        </w:rPr>
        <w:t xml:space="preserve"> </w:t>
      </w:r>
      <w:r w:rsidRPr="00EB3F73">
        <w:rPr>
          <w:lang w:val="en-GB"/>
        </w:rPr>
        <w:t>to</w:t>
      </w:r>
      <w:r w:rsidRPr="00EB3F73">
        <w:rPr>
          <w:spacing w:val="-2"/>
          <w:lang w:val="en-GB"/>
        </w:rPr>
        <w:t xml:space="preserve"> </w:t>
      </w:r>
      <w:r w:rsidRPr="00EB3F73">
        <w:rPr>
          <w:lang w:val="en-GB"/>
        </w:rPr>
        <w:t>their</w:t>
      </w:r>
      <w:r w:rsidRPr="00EB3F73">
        <w:rPr>
          <w:spacing w:val="-1"/>
          <w:lang w:val="en-GB"/>
        </w:rPr>
        <w:t xml:space="preserve"> </w:t>
      </w:r>
      <w:r w:rsidRPr="00EB3F73">
        <w:rPr>
          <w:lang w:val="en-GB"/>
        </w:rPr>
        <w:t>original</w:t>
      </w:r>
      <w:r w:rsidRPr="00EB3F73">
        <w:rPr>
          <w:spacing w:val="-4"/>
          <w:lang w:val="en-GB"/>
        </w:rPr>
        <w:t xml:space="preserve"> </w:t>
      </w:r>
      <w:r w:rsidRPr="00EB3F73">
        <w:rPr>
          <w:lang w:val="en-GB"/>
        </w:rPr>
        <w:t>ends</w:t>
      </w:r>
      <w:r w:rsidRPr="00EB3F73">
        <w:rPr>
          <w:spacing w:val="-4"/>
          <w:lang w:val="en-GB"/>
        </w:rPr>
        <w:t xml:space="preserve"> </w:t>
      </w:r>
      <w:r w:rsidRPr="00EB3F73">
        <w:rPr>
          <w:lang w:val="en-GB"/>
        </w:rPr>
        <w:t>on</w:t>
      </w:r>
      <w:r w:rsidRPr="00EB3F73">
        <w:rPr>
          <w:spacing w:val="-2"/>
          <w:lang w:val="en-GB"/>
        </w:rPr>
        <w:t xml:space="preserve"> </w:t>
      </w:r>
      <w:r w:rsidRPr="00EB3F73">
        <w:rPr>
          <w:lang w:val="en-GB"/>
        </w:rPr>
        <w:t>that</w:t>
      </w:r>
      <w:r w:rsidRPr="00EB3F73">
        <w:rPr>
          <w:spacing w:val="-3"/>
          <w:lang w:val="en-GB"/>
        </w:rPr>
        <w:t xml:space="preserve"> </w:t>
      </w:r>
      <w:r w:rsidRPr="00EB3F73">
        <w:rPr>
          <w:lang w:val="en-GB"/>
        </w:rPr>
        <w:t>account.</w:t>
      </w:r>
    </w:p>
    <w:p w14:paraId="0A1850DA" w14:textId="77777777" w:rsidR="00932C18" w:rsidRPr="00EB3F73" w:rsidRDefault="00932C18">
      <w:pPr>
        <w:pStyle w:val="BodyText"/>
        <w:spacing w:before="0"/>
        <w:ind w:left="0"/>
        <w:jc w:val="left"/>
        <w:rPr>
          <w:sz w:val="24"/>
          <w:lang w:val="en-GB"/>
        </w:rPr>
      </w:pPr>
    </w:p>
    <w:p w14:paraId="767845C0" w14:textId="6A07EF69" w:rsidR="00932C18" w:rsidRPr="00EB3F73" w:rsidRDefault="00242E3E">
      <w:pPr>
        <w:pStyle w:val="Heading1"/>
        <w:spacing w:before="0"/>
        <w:ind w:left="347" w:firstLine="0"/>
        <w:rPr>
          <w:lang w:val="en-GB"/>
        </w:rPr>
      </w:pPr>
      <w:r w:rsidRPr="00EB3F73">
        <w:rPr>
          <w:lang w:val="en-GB"/>
        </w:rPr>
        <w:t>A</w:t>
      </w:r>
      <w:r w:rsidR="003B5505">
        <w:rPr>
          <w:lang w:val="en-GB"/>
        </w:rPr>
        <w:t>.</w:t>
      </w:r>
      <w:r w:rsidRPr="00EB3F73">
        <w:rPr>
          <w:lang w:val="en-GB"/>
        </w:rPr>
        <w:t>12</w:t>
      </w:r>
      <w:r w:rsidRPr="00EB3F73">
        <w:rPr>
          <w:spacing w:val="1"/>
          <w:lang w:val="en-GB"/>
        </w:rPr>
        <w:t xml:space="preserve"> </w:t>
      </w:r>
      <w:r w:rsidRPr="00EB3F73">
        <w:rPr>
          <w:lang w:val="en-GB"/>
        </w:rPr>
        <w:t>The</w:t>
      </w:r>
      <w:r w:rsidRPr="00EB3F73">
        <w:rPr>
          <w:spacing w:val="2"/>
          <w:lang w:val="en-GB"/>
        </w:rPr>
        <w:t xml:space="preserve"> </w:t>
      </w:r>
      <w:r w:rsidRPr="00EB3F73">
        <w:rPr>
          <w:lang w:val="en-GB"/>
        </w:rPr>
        <w:t>person</w:t>
      </w:r>
    </w:p>
    <w:p w14:paraId="7F18C484" w14:textId="4D787067" w:rsidR="00932C18" w:rsidRPr="00EB3F73" w:rsidRDefault="00242E3E">
      <w:pPr>
        <w:pStyle w:val="BodyText"/>
        <w:spacing w:before="117"/>
        <w:ind w:left="1196" w:right="711" w:hanging="567"/>
        <w:rPr>
          <w:lang w:val="en-GB"/>
        </w:rPr>
      </w:pPr>
      <w:r w:rsidRPr="00EB3F73">
        <w:rPr>
          <w:rFonts w:ascii="Arial" w:hAnsi="Arial"/>
          <w:b/>
          <w:lang w:val="en-GB"/>
        </w:rPr>
        <w:t>A</w:t>
      </w:r>
      <w:r w:rsidR="003B5505">
        <w:rPr>
          <w:rFonts w:ascii="Arial" w:hAnsi="Arial"/>
          <w:b/>
          <w:lang w:val="en-GB"/>
        </w:rPr>
        <w:t>.</w:t>
      </w:r>
      <w:r w:rsidRPr="00EB3F73">
        <w:rPr>
          <w:rFonts w:ascii="Arial" w:hAnsi="Arial"/>
          <w:b/>
          <w:lang w:val="en-GB"/>
        </w:rPr>
        <w:t>12.1 Person</w:t>
      </w:r>
      <w:r w:rsidRPr="00EB3F73">
        <w:rPr>
          <w:lang w:val="en-GB"/>
        </w:rPr>
        <w:t>; A player’s person is his/her physical person (flesh and blood) together with</w:t>
      </w:r>
      <w:r w:rsidRPr="00EB3F73">
        <w:rPr>
          <w:spacing w:val="1"/>
          <w:lang w:val="en-GB"/>
        </w:rPr>
        <w:t xml:space="preserve"> </w:t>
      </w:r>
      <w:r w:rsidRPr="00EB3F73">
        <w:rPr>
          <w:lang w:val="en-GB"/>
        </w:rPr>
        <w:t>any clothing or legitimate external protective equipment that he/she is wearing except,</w:t>
      </w:r>
      <w:r w:rsidRPr="00EB3F73">
        <w:rPr>
          <w:spacing w:val="1"/>
          <w:lang w:val="en-GB"/>
        </w:rPr>
        <w:t xml:space="preserve"> </w:t>
      </w:r>
      <w:r w:rsidRPr="00EB3F73">
        <w:rPr>
          <w:lang w:val="en-GB"/>
        </w:rPr>
        <w:t>in</w:t>
      </w:r>
      <w:r w:rsidRPr="00EB3F73">
        <w:rPr>
          <w:spacing w:val="2"/>
          <w:lang w:val="en-GB"/>
        </w:rPr>
        <w:t xml:space="preserve"> </w:t>
      </w:r>
      <w:r w:rsidRPr="00EB3F73">
        <w:rPr>
          <w:lang w:val="en-GB"/>
        </w:rPr>
        <w:t>the</w:t>
      </w:r>
      <w:r w:rsidRPr="00EB3F73">
        <w:rPr>
          <w:spacing w:val="3"/>
          <w:lang w:val="en-GB"/>
        </w:rPr>
        <w:t xml:space="preserve"> </w:t>
      </w:r>
      <w:r w:rsidRPr="00EB3F73">
        <w:rPr>
          <w:lang w:val="en-GB"/>
        </w:rPr>
        <w:t>case</w:t>
      </w:r>
      <w:r w:rsidRPr="00EB3F73">
        <w:rPr>
          <w:spacing w:val="-2"/>
          <w:lang w:val="en-GB"/>
        </w:rPr>
        <w:t xml:space="preserve"> </w:t>
      </w:r>
      <w:r w:rsidRPr="00EB3F73">
        <w:rPr>
          <w:lang w:val="en-GB"/>
        </w:rPr>
        <w:t>of</w:t>
      </w:r>
      <w:r w:rsidRPr="00EB3F73">
        <w:rPr>
          <w:spacing w:val="-3"/>
          <w:lang w:val="en-GB"/>
        </w:rPr>
        <w:t xml:space="preserve"> </w:t>
      </w:r>
      <w:r w:rsidRPr="00EB3F73">
        <w:rPr>
          <w:lang w:val="en-GB"/>
        </w:rPr>
        <w:t>a</w:t>
      </w:r>
      <w:r w:rsidRPr="00EB3F73">
        <w:rPr>
          <w:spacing w:val="-2"/>
          <w:lang w:val="en-GB"/>
        </w:rPr>
        <w:t xml:space="preserve"> </w:t>
      </w:r>
      <w:r w:rsidR="00B84601" w:rsidRPr="00EB3F73">
        <w:rPr>
          <w:lang w:val="en-GB"/>
        </w:rPr>
        <w:t>batter</w:t>
      </w:r>
      <w:r w:rsidRPr="00EB3F73">
        <w:rPr>
          <w:lang w:val="en-GB"/>
        </w:rPr>
        <w:t>,</w:t>
      </w:r>
      <w:r w:rsidRPr="00EB3F73">
        <w:rPr>
          <w:spacing w:val="-3"/>
          <w:lang w:val="en-GB"/>
        </w:rPr>
        <w:t xml:space="preserve"> </w:t>
      </w:r>
      <w:r w:rsidRPr="00EB3F73">
        <w:rPr>
          <w:lang w:val="en-GB"/>
        </w:rPr>
        <w:t>his/her</w:t>
      </w:r>
      <w:r w:rsidRPr="00EB3F73">
        <w:rPr>
          <w:spacing w:val="-1"/>
          <w:lang w:val="en-GB"/>
        </w:rPr>
        <w:t xml:space="preserve"> </w:t>
      </w:r>
      <w:r w:rsidRPr="00EB3F73">
        <w:rPr>
          <w:lang w:val="en-GB"/>
        </w:rPr>
        <w:t>bat.</w:t>
      </w:r>
    </w:p>
    <w:p w14:paraId="74380033" w14:textId="40B624BE" w:rsidR="00932C18" w:rsidRPr="00EB3F73" w:rsidRDefault="00242E3E">
      <w:pPr>
        <w:pStyle w:val="BodyText"/>
        <w:spacing w:before="120"/>
        <w:ind w:left="1196" w:right="709"/>
        <w:jc w:val="left"/>
        <w:rPr>
          <w:lang w:val="en-GB"/>
        </w:rPr>
      </w:pPr>
      <w:r w:rsidRPr="00EB3F73">
        <w:rPr>
          <w:lang w:val="en-GB"/>
        </w:rPr>
        <w:t>A</w:t>
      </w:r>
      <w:r w:rsidRPr="00EB3F73">
        <w:rPr>
          <w:spacing w:val="41"/>
          <w:lang w:val="en-GB"/>
        </w:rPr>
        <w:t xml:space="preserve"> </w:t>
      </w:r>
      <w:r w:rsidRPr="00EB3F73">
        <w:rPr>
          <w:lang w:val="en-GB"/>
        </w:rPr>
        <w:t>hand,</w:t>
      </w:r>
      <w:r w:rsidRPr="00EB3F73">
        <w:rPr>
          <w:spacing w:val="41"/>
          <w:lang w:val="en-GB"/>
        </w:rPr>
        <w:t xml:space="preserve"> </w:t>
      </w:r>
      <w:r w:rsidRPr="00EB3F73">
        <w:rPr>
          <w:lang w:val="en-GB"/>
        </w:rPr>
        <w:t>whether</w:t>
      </w:r>
      <w:r w:rsidRPr="00EB3F73">
        <w:rPr>
          <w:spacing w:val="38"/>
          <w:lang w:val="en-GB"/>
        </w:rPr>
        <w:t xml:space="preserve"> </w:t>
      </w:r>
      <w:r w:rsidRPr="00EB3F73">
        <w:rPr>
          <w:lang w:val="en-GB"/>
        </w:rPr>
        <w:t>gloved</w:t>
      </w:r>
      <w:r w:rsidRPr="00EB3F73">
        <w:rPr>
          <w:spacing w:val="42"/>
          <w:lang w:val="en-GB"/>
        </w:rPr>
        <w:t xml:space="preserve"> </w:t>
      </w:r>
      <w:r w:rsidRPr="00EB3F73">
        <w:rPr>
          <w:lang w:val="en-GB"/>
        </w:rPr>
        <w:t>or</w:t>
      </w:r>
      <w:r w:rsidRPr="00EB3F73">
        <w:rPr>
          <w:spacing w:val="38"/>
          <w:lang w:val="en-GB"/>
        </w:rPr>
        <w:t xml:space="preserve"> </w:t>
      </w:r>
      <w:r w:rsidRPr="00EB3F73">
        <w:rPr>
          <w:lang w:val="en-GB"/>
        </w:rPr>
        <w:t>not,</w:t>
      </w:r>
      <w:r w:rsidRPr="00EB3F73">
        <w:rPr>
          <w:spacing w:val="41"/>
          <w:lang w:val="en-GB"/>
        </w:rPr>
        <w:t xml:space="preserve"> </w:t>
      </w:r>
      <w:r w:rsidRPr="00EB3F73">
        <w:rPr>
          <w:lang w:val="en-GB"/>
        </w:rPr>
        <w:t>that</w:t>
      </w:r>
      <w:r w:rsidRPr="00EB3F73">
        <w:rPr>
          <w:spacing w:val="40"/>
          <w:lang w:val="en-GB"/>
        </w:rPr>
        <w:t xml:space="preserve"> </w:t>
      </w:r>
      <w:r w:rsidRPr="00EB3F73">
        <w:rPr>
          <w:lang w:val="en-GB"/>
        </w:rPr>
        <w:t>is</w:t>
      </w:r>
      <w:r w:rsidRPr="00EB3F73">
        <w:rPr>
          <w:spacing w:val="40"/>
          <w:lang w:val="en-GB"/>
        </w:rPr>
        <w:t xml:space="preserve"> </w:t>
      </w:r>
      <w:r w:rsidRPr="00EB3F73">
        <w:rPr>
          <w:lang w:val="en-GB"/>
        </w:rPr>
        <w:t>not</w:t>
      </w:r>
      <w:r w:rsidRPr="00EB3F73">
        <w:rPr>
          <w:spacing w:val="41"/>
          <w:lang w:val="en-GB"/>
        </w:rPr>
        <w:t xml:space="preserve"> </w:t>
      </w:r>
      <w:r w:rsidRPr="00EB3F73">
        <w:rPr>
          <w:lang w:val="en-GB"/>
        </w:rPr>
        <w:t>holding</w:t>
      </w:r>
      <w:r w:rsidRPr="00EB3F73">
        <w:rPr>
          <w:spacing w:val="41"/>
          <w:lang w:val="en-GB"/>
        </w:rPr>
        <w:t xml:space="preserve"> </w:t>
      </w:r>
      <w:r w:rsidRPr="00EB3F73">
        <w:rPr>
          <w:lang w:val="en-GB"/>
        </w:rPr>
        <w:t>the</w:t>
      </w:r>
      <w:r w:rsidRPr="00EB3F73">
        <w:rPr>
          <w:spacing w:val="42"/>
          <w:lang w:val="en-GB"/>
        </w:rPr>
        <w:t xml:space="preserve"> </w:t>
      </w:r>
      <w:r w:rsidRPr="00EB3F73">
        <w:rPr>
          <w:lang w:val="en-GB"/>
        </w:rPr>
        <w:t>bat</w:t>
      </w:r>
      <w:r w:rsidRPr="00EB3F73">
        <w:rPr>
          <w:spacing w:val="40"/>
          <w:lang w:val="en-GB"/>
        </w:rPr>
        <w:t xml:space="preserve"> </w:t>
      </w:r>
      <w:r w:rsidRPr="00EB3F73">
        <w:rPr>
          <w:lang w:val="en-GB"/>
        </w:rPr>
        <w:t>is</w:t>
      </w:r>
      <w:r w:rsidRPr="00EB3F73">
        <w:rPr>
          <w:spacing w:val="40"/>
          <w:lang w:val="en-GB"/>
        </w:rPr>
        <w:t xml:space="preserve"> </w:t>
      </w:r>
      <w:r w:rsidRPr="00EB3F73">
        <w:rPr>
          <w:lang w:val="en-GB"/>
        </w:rPr>
        <w:t>part</w:t>
      </w:r>
      <w:r w:rsidRPr="00EB3F73">
        <w:rPr>
          <w:spacing w:val="35"/>
          <w:lang w:val="en-GB"/>
        </w:rPr>
        <w:t xml:space="preserve"> </w:t>
      </w:r>
      <w:r w:rsidRPr="00EB3F73">
        <w:rPr>
          <w:lang w:val="en-GB"/>
        </w:rPr>
        <w:t>of</w:t>
      </w:r>
      <w:r w:rsidRPr="00EB3F73">
        <w:rPr>
          <w:spacing w:val="41"/>
          <w:lang w:val="en-GB"/>
        </w:rPr>
        <w:t xml:space="preserve"> </w:t>
      </w:r>
      <w:r w:rsidRPr="00EB3F73">
        <w:rPr>
          <w:lang w:val="en-GB"/>
        </w:rPr>
        <w:t>the</w:t>
      </w:r>
      <w:r w:rsidRPr="00EB3F73">
        <w:rPr>
          <w:spacing w:val="41"/>
          <w:lang w:val="en-GB"/>
        </w:rPr>
        <w:t xml:space="preserve"> </w:t>
      </w:r>
      <w:r w:rsidR="00B84601" w:rsidRPr="00EB3F73">
        <w:rPr>
          <w:lang w:val="en-GB"/>
        </w:rPr>
        <w:t>batter</w:t>
      </w:r>
      <w:r w:rsidRPr="00EB3F73">
        <w:rPr>
          <w:lang w:val="en-GB"/>
        </w:rPr>
        <w:t>’s</w:t>
      </w:r>
      <w:r w:rsidRPr="00EB3F73">
        <w:rPr>
          <w:spacing w:val="-58"/>
          <w:lang w:val="en-GB"/>
        </w:rPr>
        <w:t xml:space="preserve"> </w:t>
      </w:r>
      <w:r w:rsidRPr="00EB3F73">
        <w:rPr>
          <w:lang w:val="en-GB"/>
        </w:rPr>
        <w:t>person.</w:t>
      </w:r>
    </w:p>
    <w:p w14:paraId="236C954C" w14:textId="77777777" w:rsidR="00932C18" w:rsidRPr="00EB3F73" w:rsidRDefault="00242E3E">
      <w:pPr>
        <w:pStyle w:val="BodyText"/>
        <w:spacing w:before="122"/>
        <w:ind w:left="1196"/>
        <w:jc w:val="left"/>
        <w:rPr>
          <w:lang w:val="en-GB"/>
        </w:rPr>
      </w:pPr>
      <w:r w:rsidRPr="00EB3F73">
        <w:rPr>
          <w:lang w:val="en-GB"/>
        </w:rPr>
        <w:t>No</w:t>
      </w:r>
      <w:r w:rsidRPr="00EB3F73">
        <w:rPr>
          <w:spacing w:val="21"/>
          <w:lang w:val="en-GB"/>
        </w:rPr>
        <w:t xml:space="preserve"> </w:t>
      </w:r>
      <w:r w:rsidRPr="00EB3F73">
        <w:rPr>
          <w:lang w:val="en-GB"/>
        </w:rPr>
        <w:t>item</w:t>
      </w:r>
      <w:r w:rsidRPr="00EB3F73">
        <w:rPr>
          <w:spacing w:val="13"/>
          <w:lang w:val="en-GB"/>
        </w:rPr>
        <w:t xml:space="preserve"> </w:t>
      </w:r>
      <w:r w:rsidRPr="00EB3F73">
        <w:rPr>
          <w:lang w:val="en-GB"/>
        </w:rPr>
        <w:t>of</w:t>
      </w:r>
      <w:r w:rsidRPr="00EB3F73">
        <w:rPr>
          <w:spacing w:val="16"/>
          <w:lang w:val="en-GB"/>
        </w:rPr>
        <w:t xml:space="preserve"> </w:t>
      </w:r>
      <w:r w:rsidRPr="00EB3F73">
        <w:rPr>
          <w:lang w:val="en-GB"/>
        </w:rPr>
        <w:t>clothing</w:t>
      </w:r>
      <w:r w:rsidRPr="00EB3F73">
        <w:rPr>
          <w:spacing w:val="16"/>
          <w:lang w:val="en-GB"/>
        </w:rPr>
        <w:t xml:space="preserve"> </w:t>
      </w:r>
      <w:r w:rsidRPr="00EB3F73">
        <w:rPr>
          <w:lang w:val="en-GB"/>
        </w:rPr>
        <w:t>or</w:t>
      </w:r>
      <w:r w:rsidRPr="00EB3F73">
        <w:rPr>
          <w:spacing w:val="14"/>
          <w:lang w:val="en-GB"/>
        </w:rPr>
        <w:t xml:space="preserve"> </w:t>
      </w:r>
      <w:r w:rsidRPr="00EB3F73">
        <w:rPr>
          <w:lang w:val="en-GB"/>
        </w:rPr>
        <w:t>equipment</w:t>
      </w:r>
      <w:r w:rsidRPr="00EB3F73">
        <w:rPr>
          <w:spacing w:val="15"/>
          <w:lang w:val="en-GB"/>
        </w:rPr>
        <w:t xml:space="preserve"> </w:t>
      </w:r>
      <w:r w:rsidRPr="00EB3F73">
        <w:rPr>
          <w:lang w:val="en-GB"/>
        </w:rPr>
        <w:t>is</w:t>
      </w:r>
      <w:r w:rsidRPr="00EB3F73">
        <w:rPr>
          <w:spacing w:val="15"/>
          <w:lang w:val="en-GB"/>
        </w:rPr>
        <w:t xml:space="preserve"> </w:t>
      </w:r>
      <w:r w:rsidRPr="00EB3F73">
        <w:rPr>
          <w:lang w:val="en-GB"/>
        </w:rPr>
        <w:t>part</w:t>
      </w:r>
      <w:r w:rsidRPr="00EB3F73">
        <w:rPr>
          <w:spacing w:val="15"/>
          <w:lang w:val="en-GB"/>
        </w:rPr>
        <w:t xml:space="preserve"> </w:t>
      </w:r>
      <w:r w:rsidRPr="00EB3F73">
        <w:rPr>
          <w:lang w:val="en-GB"/>
        </w:rPr>
        <w:t>of</w:t>
      </w:r>
      <w:r w:rsidRPr="00EB3F73">
        <w:rPr>
          <w:spacing w:val="16"/>
          <w:lang w:val="en-GB"/>
        </w:rPr>
        <w:t xml:space="preserve"> </w:t>
      </w:r>
      <w:r w:rsidRPr="00EB3F73">
        <w:rPr>
          <w:lang w:val="en-GB"/>
        </w:rPr>
        <w:t>the</w:t>
      </w:r>
      <w:r w:rsidRPr="00EB3F73">
        <w:rPr>
          <w:spacing w:val="16"/>
          <w:lang w:val="en-GB"/>
        </w:rPr>
        <w:t xml:space="preserve"> </w:t>
      </w:r>
      <w:r w:rsidRPr="00EB3F73">
        <w:rPr>
          <w:lang w:val="en-GB"/>
        </w:rPr>
        <w:t>player’s</w:t>
      </w:r>
      <w:r w:rsidRPr="00EB3F73">
        <w:rPr>
          <w:spacing w:val="15"/>
          <w:lang w:val="en-GB"/>
        </w:rPr>
        <w:t xml:space="preserve"> </w:t>
      </w:r>
      <w:r w:rsidRPr="00EB3F73">
        <w:rPr>
          <w:lang w:val="en-GB"/>
        </w:rPr>
        <w:t>person</w:t>
      </w:r>
      <w:r w:rsidRPr="00EB3F73">
        <w:rPr>
          <w:spacing w:val="16"/>
          <w:lang w:val="en-GB"/>
        </w:rPr>
        <w:t xml:space="preserve"> </w:t>
      </w:r>
      <w:r w:rsidRPr="00EB3F73">
        <w:rPr>
          <w:lang w:val="en-GB"/>
        </w:rPr>
        <w:t>unless</w:t>
      </w:r>
      <w:r w:rsidRPr="00EB3F73">
        <w:rPr>
          <w:spacing w:val="15"/>
          <w:lang w:val="en-GB"/>
        </w:rPr>
        <w:t xml:space="preserve"> </w:t>
      </w:r>
      <w:r w:rsidRPr="00EB3F73">
        <w:rPr>
          <w:lang w:val="en-GB"/>
        </w:rPr>
        <w:t>it</w:t>
      </w:r>
      <w:r w:rsidRPr="00EB3F73">
        <w:rPr>
          <w:spacing w:val="15"/>
          <w:lang w:val="en-GB"/>
        </w:rPr>
        <w:t xml:space="preserve"> </w:t>
      </w:r>
      <w:r w:rsidRPr="00EB3F73">
        <w:rPr>
          <w:lang w:val="en-GB"/>
        </w:rPr>
        <w:t>is</w:t>
      </w:r>
      <w:r w:rsidRPr="00EB3F73">
        <w:rPr>
          <w:spacing w:val="15"/>
          <w:lang w:val="en-GB"/>
        </w:rPr>
        <w:t xml:space="preserve"> </w:t>
      </w:r>
      <w:r w:rsidRPr="00EB3F73">
        <w:rPr>
          <w:lang w:val="en-GB"/>
        </w:rPr>
        <w:t>attached</w:t>
      </w:r>
      <w:r w:rsidRPr="00EB3F73">
        <w:rPr>
          <w:spacing w:val="21"/>
          <w:lang w:val="en-GB"/>
        </w:rPr>
        <w:t xml:space="preserve"> </w:t>
      </w:r>
      <w:r w:rsidRPr="00EB3F73">
        <w:rPr>
          <w:lang w:val="en-GB"/>
        </w:rPr>
        <w:t>to</w:t>
      </w:r>
      <w:r w:rsidRPr="00EB3F73">
        <w:rPr>
          <w:spacing w:val="-58"/>
          <w:lang w:val="en-GB"/>
        </w:rPr>
        <w:t xml:space="preserve"> </w:t>
      </w:r>
      <w:r w:rsidRPr="00EB3F73">
        <w:rPr>
          <w:lang w:val="en-GB"/>
        </w:rPr>
        <w:t>him/her.</w:t>
      </w:r>
    </w:p>
    <w:p w14:paraId="17A84653" w14:textId="26AC7567" w:rsidR="00932C18" w:rsidRPr="00EB3F73" w:rsidRDefault="00242E3E">
      <w:pPr>
        <w:pStyle w:val="BodyText"/>
        <w:spacing w:before="123"/>
        <w:ind w:left="1196"/>
        <w:jc w:val="left"/>
        <w:rPr>
          <w:lang w:val="en-GB"/>
        </w:rPr>
      </w:pPr>
      <w:r w:rsidRPr="00EB3F73">
        <w:rPr>
          <w:lang w:val="en-GB"/>
        </w:rPr>
        <w:t>For</w:t>
      </w:r>
      <w:r w:rsidRPr="00EB3F73">
        <w:rPr>
          <w:spacing w:val="-1"/>
          <w:lang w:val="en-GB"/>
        </w:rPr>
        <w:t xml:space="preserve"> </w:t>
      </w:r>
      <w:r w:rsidRPr="00EB3F73">
        <w:rPr>
          <w:lang w:val="en-GB"/>
        </w:rPr>
        <w:t>a</w:t>
      </w:r>
      <w:r w:rsidRPr="00EB3F73">
        <w:rPr>
          <w:spacing w:val="-1"/>
          <w:lang w:val="en-GB"/>
        </w:rPr>
        <w:t xml:space="preserve"> </w:t>
      </w:r>
      <w:r w:rsidR="00B84601" w:rsidRPr="00EB3F73">
        <w:rPr>
          <w:lang w:val="en-GB"/>
        </w:rPr>
        <w:t>batter</w:t>
      </w:r>
      <w:r w:rsidRPr="00EB3F73">
        <w:rPr>
          <w:lang w:val="en-GB"/>
        </w:rPr>
        <w:t>,</w:t>
      </w:r>
      <w:r w:rsidRPr="00EB3F73">
        <w:rPr>
          <w:spacing w:val="-3"/>
          <w:lang w:val="en-GB"/>
        </w:rPr>
        <w:t xml:space="preserve"> </w:t>
      </w:r>
      <w:r w:rsidRPr="00EB3F73">
        <w:rPr>
          <w:lang w:val="en-GB"/>
        </w:rPr>
        <w:t>a</w:t>
      </w:r>
      <w:r w:rsidRPr="00EB3F73">
        <w:rPr>
          <w:spacing w:val="4"/>
          <w:lang w:val="en-GB"/>
        </w:rPr>
        <w:t xml:space="preserve"> </w:t>
      </w:r>
      <w:r w:rsidRPr="00EB3F73">
        <w:rPr>
          <w:lang w:val="en-GB"/>
        </w:rPr>
        <w:t>glove</w:t>
      </w:r>
      <w:r w:rsidRPr="00EB3F73">
        <w:rPr>
          <w:spacing w:val="-1"/>
          <w:lang w:val="en-GB"/>
        </w:rPr>
        <w:t xml:space="preserve"> </w:t>
      </w:r>
      <w:r w:rsidRPr="00EB3F73">
        <w:rPr>
          <w:lang w:val="en-GB"/>
        </w:rPr>
        <w:t>being</w:t>
      </w:r>
      <w:r w:rsidRPr="00EB3F73">
        <w:rPr>
          <w:spacing w:val="-2"/>
          <w:lang w:val="en-GB"/>
        </w:rPr>
        <w:t xml:space="preserve"> </w:t>
      </w:r>
      <w:r w:rsidRPr="00EB3F73">
        <w:rPr>
          <w:lang w:val="en-GB"/>
        </w:rPr>
        <w:t>held</w:t>
      </w:r>
      <w:r w:rsidRPr="00EB3F73">
        <w:rPr>
          <w:spacing w:val="-1"/>
          <w:lang w:val="en-GB"/>
        </w:rPr>
        <w:t xml:space="preserve"> </w:t>
      </w:r>
      <w:r w:rsidRPr="00EB3F73">
        <w:rPr>
          <w:lang w:val="en-GB"/>
        </w:rPr>
        <w:t>but</w:t>
      </w:r>
      <w:r w:rsidRPr="00EB3F73">
        <w:rPr>
          <w:spacing w:val="3"/>
          <w:lang w:val="en-GB"/>
        </w:rPr>
        <w:t xml:space="preserve"> </w:t>
      </w:r>
      <w:r w:rsidRPr="00EB3F73">
        <w:rPr>
          <w:lang w:val="en-GB"/>
        </w:rPr>
        <w:t>not</w:t>
      </w:r>
      <w:r w:rsidRPr="00EB3F73">
        <w:rPr>
          <w:spacing w:val="2"/>
          <w:lang w:val="en-GB"/>
        </w:rPr>
        <w:t xml:space="preserve"> </w:t>
      </w:r>
      <w:r w:rsidRPr="00EB3F73">
        <w:rPr>
          <w:lang w:val="en-GB"/>
        </w:rPr>
        <w:t>worn</w:t>
      </w:r>
      <w:r w:rsidRPr="00EB3F73">
        <w:rPr>
          <w:spacing w:val="4"/>
          <w:lang w:val="en-GB"/>
        </w:rPr>
        <w:t xml:space="preserve"> </w:t>
      </w:r>
      <w:r w:rsidRPr="00EB3F73">
        <w:rPr>
          <w:lang w:val="en-GB"/>
        </w:rPr>
        <w:t>is</w:t>
      </w:r>
      <w:r w:rsidRPr="00EB3F73">
        <w:rPr>
          <w:spacing w:val="-9"/>
          <w:lang w:val="en-GB"/>
        </w:rPr>
        <w:t xml:space="preserve"> </w:t>
      </w:r>
      <w:r w:rsidRPr="00EB3F73">
        <w:rPr>
          <w:lang w:val="en-GB"/>
        </w:rPr>
        <w:t>part</w:t>
      </w:r>
      <w:r w:rsidRPr="00EB3F73">
        <w:rPr>
          <w:spacing w:val="-2"/>
          <w:lang w:val="en-GB"/>
        </w:rPr>
        <w:t xml:space="preserve"> </w:t>
      </w:r>
      <w:r w:rsidRPr="00EB3F73">
        <w:rPr>
          <w:lang w:val="en-GB"/>
        </w:rPr>
        <w:t>of</w:t>
      </w:r>
      <w:r w:rsidRPr="00EB3F73">
        <w:rPr>
          <w:spacing w:val="-2"/>
          <w:lang w:val="en-GB"/>
        </w:rPr>
        <w:t xml:space="preserve"> </w:t>
      </w:r>
      <w:r w:rsidRPr="00EB3F73">
        <w:rPr>
          <w:lang w:val="en-GB"/>
        </w:rPr>
        <w:t>his/her</w:t>
      </w:r>
      <w:r w:rsidRPr="00EB3F73">
        <w:rPr>
          <w:spacing w:val="-6"/>
          <w:lang w:val="en-GB"/>
        </w:rPr>
        <w:t xml:space="preserve"> </w:t>
      </w:r>
      <w:r w:rsidRPr="00EB3F73">
        <w:rPr>
          <w:lang w:val="en-GB"/>
        </w:rPr>
        <w:t>person.</w:t>
      </w:r>
    </w:p>
    <w:p w14:paraId="2D9E9D18" w14:textId="77777777" w:rsidR="00932C18" w:rsidRPr="00EB3F73" w:rsidRDefault="00242E3E">
      <w:pPr>
        <w:pStyle w:val="BodyText"/>
        <w:spacing w:before="117"/>
        <w:ind w:left="1196" w:right="703"/>
        <w:jc w:val="left"/>
        <w:rPr>
          <w:lang w:val="en-GB"/>
        </w:rPr>
      </w:pPr>
      <w:r w:rsidRPr="00EB3F73">
        <w:rPr>
          <w:lang w:val="en-GB"/>
        </w:rPr>
        <w:t>For</w:t>
      </w:r>
      <w:r w:rsidRPr="00EB3F73">
        <w:rPr>
          <w:spacing w:val="38"/>
          <w:lang w:val="en-GB"/>
        </w:rPr>
        <w:t xml:space="preserve"> </w:t>
      </w:r>
      <w:r w:rsidRPr="00EB3F73">
        <w:rPr>
          <w:lang w:val="en-GB"/>
        </w:rPr>
        <w:t>a</w:t>
      </w:r>
      <w:r w:rsidRPr="00EB3F73">
        <w:rPr>
          <w:spacing w:val="42"/>
          <w:lang w:val="en-GB"/>
        </w:rPr>
        <w:t xml:space="preserve"> </w:t>
      </w:r>
      <w:r w:rsidRPr="00EB3F73">
        <w:rPr>
          <w:lang w:val="en-GB"/>
        </w:rPr>
        <w:t>fielder,</w:t>
      </w:r>
      <w:r w:rsidRPr="00EB3F73">
        <w:rPr>
          <w:spacing w:val="41"/>
          <w:lang w:val="en-GB"/>
        </w:rPr>
        <w:t xml:space="preserve"> </w:t>
      </w:r>
      <w:r w:rsidRPr="00EB3F73">
        <w:rPr>
          <w:lang w:val="en-GB"/>
        </w:rPr>
        <w:t>an</w:t>
      </w:r>
      <w:r w:rsidRPr="00EB3F73">
        <w:rPr>
          <w:spacing w:val="42"/>
          <w:lang w:val="en-GB"/>
        </w:rPr>
        <w:t xml:space="preserve"> </w:t>
      </w:r>
      <w:r w:rsidRPr="00EB3F73">
        <w:rPr>
          <w:lang w:val="en-GB"/>
        </w:rPr>
        <w:t>item</w:t>
      </w:r>
      <w:r w:rsidRPr="00EB3F73">
        <w:rPr>
          <w:spacing w:val="39"/>
          <w:lang w:val="en-GB"/>
        </w:rPr>
        <w:t xml:space="preserve"> </w:t>
      </w:r>
      <w:r w:rsidRPr="00EB3F73">
        <w:rPr>
          <w:lang w:val="en-GB"/>
        </w:rPr>
        <w:t>of</w:t>
      </w:r>
      <w:r w:rsidRPr="00EB3F73">
        <w:rPr>
          <w:spacing w:val="41"/>
          <w:lang w:val="en-GB"/>
        </w:rPr>
        <w:t xml:space="preserve"> </w:t>
      </w:r>
      <w:r w:rsidRPr="00EB3F73">
        <w:rPr>
          <w:lang w:val="en-GB"/>
        </w:rPr>
        <w:t>clothing</w:t>
      </w:r>
      <w:r w:rsidRPr="00EB3F73">
        <w:rPr>
          <w:spacing w:val="37"/>
          <w:lang w:val="en-GB"/>
        </w:rPr>
        <w:t xml:space="preserve"> </w:t>
      </w:r>
      <w:r w:rsidRPr="00EB3F73">
        <w:rPr>
          <w:lang w:val="en-GB"/>
        </w:rPr>
        <w:t>or</w:t>
      </w:r>
      <w:r w:rsidRPr="00EB3F73">
        <w:rPr>
          <w:spacing w:val="39"/>
          <w:lang w:val="en-GB"/>
        </w:rPr>
        <w:t xml:space="preserve"> </w:t>
      </w:r>
      <w:r w:rsidRPr="00EB3F73">
        <w:rPr>
          <w:lang w:val="en-GB"/>
        </w:rPr>
        <w:t>equipment</w:t>
      </w:r>
      <w:r w:rsidRPr="00EB3F73">
        <w:rPr>
          <w:spacing w:val="36"/>
          <w:lang w:val="en-GB"/>
        </w:rPr>
        <w:t xml:space="preserve"> </w:t>
      </w:r>
      <w:r w:rsidRPr="00EB3F73">
        <w:rPr>
          <w:lang w:val="en-GB"/>
        </w:rPr>
        <w:t>he/she</w:t>
      </w:r>
      <w:r w:rsidRPr="00EB3F73">
        <w:rPr>
          <w:spacing w:val="42"/>
          <w:lang w:val="en-GB"/>
        </w:rPr>
        <w:t xml:space="preserve"> </w:t>
      </w:r>
      <w:r w:rsidRPr="00EB3F73">
        <w:rPr>
          <w:lang w:val="en-GB"/>
        </w:rPr>
        <w:t>is</w:t>
      </w:r>
      <w:r w:rsidRPr="00EB3F73">
        <w:rPr>
          <w:spacing w:val="40"/>
          <w:lang w:val="en-GB"/>
        </w:rPr>
        <w:t xml:space="preserve"> </w:t>
      </w:r>
      <w:r w:rsidRPr="00EB3F73">
        <w:rPr>
          <w:lang w:val="en-GB"/>
        </w:rPr>
        <w:t>holding</w:t>
      </w:r>
      <w:r w:rsidRPr="00EB3F73">
        <w:rPr>
          <w:spacing w:val="42"/>
          <w:lang w:val="en-GB"/>
        </w:rPr>
        <w:t xml:space="preserve"> </w:t>
      </w:r>
      <w:r w:rsidRPr="00EB3F73">
        <w:rPr>
          <w:lang w:val="en-GB"/>
        </w:rPr>
        <w:t>in</w:t>
      </w:r>
      <w:r w:rsidRPr="00EB3F73">
        <w:rPr>
          <w:spacing w:val="37"/>
          <w:lang w:val="en-GB"/>
        </w:rPr>
        <w:t xml:space="preserve"> </w:t>
      </w:r>
      <w:r w:rsidRPr="00EB3F73">
        <w:rPr>
          <w:lang w:val="en-GB"/>
        </w:rPr>
        <w:t>his/her</w:t>
      </w:r>
      <w:r w:rsidRPr="00EB3F73">
        <w:rPr>
          <w:spacing w:val="39"/>
          <w:lang w:val="en-GB"/>
        </w:rPr>
        <w:t xml:space="preserve"> </w:t>
      </w:r>
      <w:r w:rsidRPr="00EB3F73">
        <w:rPr>
          <w:lang w:val="en-GB"/>
        </w:rPr>
        <w:t>hand</w:t>
      </w:r>
      <w:r w:rsidRPr="00EB3F73">
        <w:rPr>
          <w:spacing w:val="37"/>
          <w:lang w:val="en-GB"/>
        </w:rPr>
        <w:t xml:space="preserve"> </w:t>
      </w:r>
      <w:r w:rsidRPr="00EB3F73">
        <w:rPr>
          <w:lang w:val="en-GB"/>
        </w:rPr>
        <w:t>or</w:t>
      </w:r>
      <w:r w:rsidRPr="00EB3F73">
        <w:rPr>
          <w:spacing w:val="-59"/>
          <w:lang w:val="en-GB"/>
        </w:rPr>
        <w:t xml:space="preserve"> </w:t>
      </w:r>
      <w:r w:rsidRPr="00EB3F73">
        <w:rPr>
          <w:lang w:val="en-GB"/>
        </w:rPr>
        <w:lastRenderedPageBreak/>
        <w:t>hands</w:t>
      </w:r>
      <w:r w:rsidRPr="00EB3F73">
        <w:rPr>
          <w:spacing w:val="1"/>
          <w:lang w:val="en-GB"/>
        </w:rPr>
        <w:t xml:space="preserve"> </w:t>
      </w:r>
      <w:r w:rsidRPr="00EB3F73">
        <w:rPr>
          <w:lang w:val="en-GB"/>
        </w:rPr>
        <w:t>is</w:t>
      </w:r>
      <w:r w:rsidRPr="00EB3F73">
        <w:rPr>
          <w:spacing w:val="-4"/>
          <w:lang w:val="en-GB"/>
        </w:rPr>
        <w:t xml:space="preserve"> </w:t>
      </w:r>
      <w:r w:rsidRPr="00EB3F73">
        <w:rPr>
          <w:lang w:val="en-GB"/>
        </w:rPr>
        <w:t>not</w:t>
      </w:r>
      <w:r w:rsidRPr="00EB3F73">
        <w:rPr>
          <w:spacing w:val="-3"/>
          <w:lang w:val="en-GB"/>
        </w:rPr>
        <w:t xml:space="preserve"> </w:t>
      </w:r>
      <w:r w:rsidRPr="00EB3F73">
        <w:rPr>
          <w:lang w:val="en-GB"/>
        </w:rPr>
        <w:t>part</w:t>
      </w:r>
      <w:r w:rsidRPr="00EB3F73">
        <w:rPr>
          <w:spacing w:val="-3"/>
          <w:lang w:val="en-GB"/>
        </w:rPr>
        <w:t xml:space="preserve"> </w:t>
      </w:r>
      <w:r w:rsidRPr="00EB3F73">
        <w:rPr>
          <w:lang w:val="en-GB"/>
        </w:rPr>
        <w:t>of</w:t>
      </w:r>
      <w:r w:rsidRPr="00EB3F73">
        <w:rPr>
          <w:spacing w:val="-3"/>
          <w:lang w:val="en-GB"/>
        </w:rPr>
        <w:t xml:space="preserve"> </w:t>
      </w:r>
      <w:r w:rsidRPr="00EB3F73">
        <w:rPr>
          <w:lang w:val="en-GB"/>
        </w:rPr>
        <w:t>his/her</w:t>
      </w:r>
      <w:r w:rsidRPr="00EB3F73">
        <w:rPr>
          <w:spacing w:val="-5"/>
          <w:lang w:val="en-GB"/>
        </w:rPr>
        <w:t xml:space="preserve"> </w:t>
      </w:r>
      <w:r w:rsidRPr="00EB3F73">
        <w:rPr>
          <w:lang w:val="en-GB"/>
        </w:rPr>
        <w:t>person.</w:t>
      </w:r>
    </w:p>
    <w:p w14:paraId="38FD6B60" w14:textId="207CF06B" w:rsidR="00932C18" w:rsidRPr="00EB3F73" w:rsidRDefault="00242E3E">
      <w:pPr>
        <w:pStyle w:val="BodyText"/>
        <w:spacing w:before="118"/>
        <w:ind w:left="1196" w:right="707" w:hanging="567"/>
        <w:rPr>
          <w:lang w:val="en-GB"/>
        </w:rPr>
      </w:pPr>
      <w:r w:rsidRPr="00EB3F73">
        <w:rPr>
          <w:rFonts w:ascii="Arial" w:hAnsi="Arial"/>
          <w:b/>
          <w:lang w:val="en-GB"/>
        </w:rPr>
        <w:t>A</w:t>
      </w:r>
      <w:r w:rsidR="003B5505">
        <w:rPr>
          <w:rFonts w:ascii="Arial" w:hAnsi="Arial"/>
          <w:b/>
          <w:lang w:val="en-GB"/>
        </w:rPr>
        <w:t>.</w:t>
      </w:r>
      <w:r w:rsidRPr="00EB3F73">
        <w:rPr>
          <w:rFonts w:ascii="Arial" w:hAnsi="Arial"/>
          <w:b/>
          <w:lang w:val="en-GB"/>
        </w:rPr>
        <w:t xml:space="preserve">12.2 Clothing </w:t>
      </w:r>
      <w:r w:rsidRPr="00EB3F73">
        <w:rPr>
          <w:lang w:val="en-GB"/>
        </w:rPr>
        <w:t>– anything that a player is wearing, including such items as spectacles or</w:t>
      </w:r>
      <w:r w:rsidRPr="00EB3F73">
        <w:rPr>
          <w:spacing w:val="1"/>
          <w:lang w:val="en-GB"/>
        </w:rPr>
        <w:t xml:space="preserve"> </w:t>
      </w:r>
      <w:r w:rsidRPr="00EB3F73">
        <w:rPr>
          <w:lang w:val="en-GB"/>
        </w:rPr>
        <w:t>jewellery, that is not classed as external protective equipment is classed as clothing,</w:t>
      </w:r>
      <w:r w:rsidRPr="00EB3F73">
        <w:rPr>
          <w:spacing w:val="1"/>
          <w:lang w:val="en-GB"/>
        </w:rPr>
        <w:t xml:space="preserve"> </w:t>
      </w:r>
      <w:r w:rsidRPr="00EB3F73">
        <w:rPr>
          <w:lang w:val="en-GB"/>
        </w:rPr>
        <w:t>even though he/she may be wearing some items of apparel, which are not visible, for</w:t>
      </w:r>
      <w:r w:rsidRPr="00EB3F73">
        <w:rPr>
          <w:spacing w:val="1"/>
          <w:lang w:val="en-GB"/>
        </w:rPr>
        <w:t xml:space="preserve"> </w:t>
      </w:r>
      <w:r w:rsidRPr="00EB3F73">
        <w:rPr>
          <w:lang w:val="en-GB"/>
        </w:rPr>
        <w:t>protection.</w:t>
      </w:r>
      <w:r w:rsidRPr="00EB3F73">
        <w:rPr>
          <w:spacing w:val="1"/>
          <w:lang w:val="en-GB"/>
        </w:rPr>
        <w:t xml:space="preserve"> </w:t>
      </w:r>
      <w:r w:rsidRPr="00EB3F73">
        <w:rPr>
          <w:lang w:val="en-GB"/>
        </w:rPr>
        <w:t xml:space="preserve">A bat being carried by a </w:t>
      </w:r>
      <w:r w:rsidR="00B84601" w:rsidRPr="00EB3F73">
        <w:rPr>
          <w:lang w:val="en-GB"/>
        </w:rPr>
        <w:t>batter</w:t>
      </w:r>
      <w:r w:rsidRPr="00EB3F73">
        <w:rPr>
          <w:lang w:val="en-GB"/>
        </w:rPr>
        <w:t xml:space="preserve"> does not come within this definition of</w:t>
      </w:r>
      <w:r w:rsidRPr="00EB3F73">
        <w:rPr>
          <w:spacing w:val="1"/>
          <w:lang w:val="en-GB"/>
        </w:rPr>
        <w:t xml:space="preserve"> </w:t>
      </w:r>
      <w:r w:rsidRPr="00EB3F73">
        <w:rPr>
          <w:lang w:val="en-GB"/>
        </w:rPr>
        <w:t>clothing.</w:t>
      </w:r>
    </w:p>
    <w:p w14:paraId="6D0D0A8E" w14:textId="1F92B20A" w:rsidR="00932C18" w:rsidRPr="00EB3F73" w:rsidRDefault="00242E3E">
      <w:pPr>
        <w:pStyle w:val="BodyText"/>
        <w:spacing w:before="122"/>
        <w:ind w:left="1196" w:right="711" w:hanging="567"/>
        <w:rPr>
          <w:lang w:val="en-GB"/>
        </w:rPr>
      </w:pPr>
      <w:r w:rsidRPr="00EB3F73">
        <w:rPr>
          <w:rFonts w:ascii="Arial"/>
          <w:b/>
          <w:lang w:val="en-GB"/>
        </w:rPr>
        <w:t>A</w:t>
      </w:r>
      <w:r w:rsidR="003B5505">
        <w:rPr>
          <w:rFonts w:ascii="Arial"/>
          <w:b/>
          <w:lang w:val="en-GB"/>
        </w:rPr>
        <w:t>.</w:t>
      </w:r>
      <w:r w:rsidRPr="00EB3F73">
        <w:rPr>
          <w:rFonts w:ascii="Arial"/>
          <w:b/>
          <w:lang w:val="en-GB"/>
        </w:rPr>
        <w:t xml:space="preserve">12.3 Hand </w:t>
      </w:r>
      <w:r w:rsidRPr="00EB3F73">
        <w:rPr>
          <w:lang w:val="en-GB"/>
        </w:rPr>
        <w:t xml:space="preserve">for </w:t>
      </w:r>
      <w:r w:rsidR="00B84601" w:rsidRPr="00EB3F73">
        <w:rPr>
          <w:lang w:val="en-GB"/>
        </w:rPr>
        <w:t>batter</w:t>
      </w:r>
      <w:r w:rsidRPr="00EB3F73">
        <w:rPr>
          <w:lang w:val="en-GB"/>
        </w:rPr>
        <w:t xml:space="preserve"> or </w:t>
      </w:r>
      <w:proofErr w:type="gramStart"/>
      <w:r w:rsidRPr="00EB3F73">
        <w:rPr>
          <w:lang w:val="en-GB"/>
        </w:rPr>
        <w:t>wicket-keeper</w:t>
      </w:r>
      <w:proofErr w:type="gramEnd"/>
      <w:r w:rsidRPr="00EB3F73">
        <w:rPr>
          <w:lang w:val="en-GB"/>
        </w:rPr>
        <w:t xml:space="preserve"> shall include both the hand itself and the whole of</w:t>
      </w:r>
      <w:r w:rsidRPr="00EB3F73">
        <w:rPr>
          <w:spacing w:val="1"/>
          <w:lang w:val="en-GB"/>
        </w:rPr>
        <w:t xml:space="preserve"> </w:t>
      </w:r>
      <w:r w:rsidRPr="00EB3F73">
        <w:rPr>
          <w:lang w:val="en-GB"/>
        </w:rPr>
        <w:t>a</w:t>
      </w:r>
      <w:r w:rsidRPr="00EB3F73">
        <w:rPr>
          <w:spacing w:val="2"/>
          <w:lang w:val="en-GB"/>
        </w:rPr>
        <w:t xml:space="preserve"> </w:t>
      </w:r>
      <w:r w:rsidRPr="00EB3F73">
        <w:rPr>
          <w:lang w:val="en-GB"/>
        </w:rPr>
        <w:t>glove</w:t>
      </w:r>
      <w:r w:rsidRPr="00EB3F73">
        <w:rPr>
          <w:spacing w:val="3"/>
          <w:lang w:val="en-GB"/>
        </w:rPr>
        <w:t xml:space="preserve"> </w:t>
      </w:r>
      <w:r w:rsidRPr="00EB3F73">
        <w:rPr>
          <w:lang w:val="en-GB"/>
        </w:rPr>
        <w:t>worn</w:t>
      </w:r>
      <w:r w:rsidRPr="00EB3F73">
        <w:rPr>
          <w:spacing w:val="-2"/>
          <w:lang w:val="en-GB"/>
        </w:rPr>
        <w:t xml:space="preserve"> </w:t>
      </w:r>
      <w:r w:rsidRPr="00EB3F73">
        <w:rPr>
          <w:lang w:val="en-GB"/>
        </w:rPr>
        <w:t>on</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hand.</w:t>
      </w:r>
    </w:p>
    <w:p w14:paraId="285ACAC5" w14:textId="77777777" w:rsidR="00932C18" w:rsidRPr="00EB3F73" w:rsidRDefault="00932C18">
      <w:pPr>
        <w:pStyle w:val="BodyText"/>
        <w:spacing w:before="0"/>
        <w:ind w:left="0"/>
        <w:jc w:val="left"/>
        <w:rPr>
          <w:sz w:val="24"/>
          <w:lang w:val="en-GB"/>
        </w:rPr>
      </w:pPr>
    </w:p>
    <w:p w14:paraId="3E21B1AC" w14:textId="77777777" w:rsidR="00932C18" w:rsidRPr="00EB3F73" w:rsidRDefault="00932C18">
      <w:pPr>
        <w:pStyle w:val="BodyText"/>
        <w:spacing w:before="10"/>
        <w:ind w:left="0"/>
        <w:jc w:val="left"/>
        <w:rPr>
          <w:sz w:val="18"/>
          <w:lang w:val="en-GB"/>
        </w:rPr>
      </w:pPr>
    </w:p>
    <w:p w14:paraId="2DA9DF9D" w14:textId="59C4F5E9" w:rsidR="00932C18" w:rsidRPr="00EB3F73" w:rsidRDefault="00242E3E">
      <w:pPr>
        <w:pStyle w:val="Heading1"/>
        <w:spacing w:before="0"/>
        <w:ind w:left="347" w:firstLine="0"/>
        <w:rPr>
          <w:rFonts w:ascii="Arial MT"/>
          <w:b w:val="0"/>
          <w:lang w:val="en-GB"/>
        </w:rPr>
      </w:pPr>
      <w:r w:rsidRPr="00EB3F73">
        <w:rPr>
          <w:lang w:val="en-GB"/>
        </w:rPr>
        <w:t>A</w:t>
      </w:r>
      <w:r w:rsidR="003B5505">
        <w:rPr>
          <w:lang w:val="en-GB"/>
        </w:rPr>
        <w:t>.</w:t>
      </w:r>
      <w:r w:rsidRPr="00EB3F73">
        <w:rPr>
          <w:lang w:val="en-GB"/>
        </w:rPr>
        <w:t>13</w:t>
      </w:r>
      <w:r w:rsidRPr="00EB3F73">
        <w:rPr>
          <w:spacing w:val="-3"/>
          <w:lang w:val="en-GB"/>
        </w:rPr>
        <w:t xml:space="preserve"> </w:t>
      </w:r>
      <w:proofErr w:type="gramStart"/>
      <w:r w:rsidRPr="00EB3F73">
        <w:rPr>
          <w:lang w:val="en-GB"/>
        </w:rPr>
        <w:t>Off</w:t>
      </w:r>
      <w:r w:rsidRPr="00EB3F73">
        <w:rPr>
          <w:spacing w:val="-1"/>
          <w:lang w:val="en-GB"/>
        </w:rPr>
        <w:t xml:space="preserve"> </w:t>
      </w:r>
      <w:r w:rsidRPr="00EB3F73">
        <w:rPr>
          <w:lang w:val="en-GB"/>
        </w:rPr>
        <w:t>side</w:t>
      </w:r>
      <w:proofErr w:type="gramEnd"/>
      <w:r w:rsidRPr="00EB3F73">
        <w:rPr>
          <w:lang w:val="en-GB"/>
        </w:rPr>
        <w:t>/on</w:t>
      </w:r>
      <w:r w:rsidRPr="00EB3F73">
        <w:rPr>
          <w:spacing w:val="-6"/>
          <w:lang w:val="en-GB"/>
        </w:rPr>
        <w:t xml:space="preserve"> </w:t>
      </w:r>
      <w:r w:rsidRPr="00EB3F73">
        <w:rPr>
          <w:lang w:val="en-GB"/>
        </w:rPr>
        <w:t>side;</w:t>
      </w:r>
      <w:r w:rsidRPr="00EB3F73">
        <w:rPr>
          <w:spacing w:val="-6"/>
          <w:lang w:val="en-GB"/>
        </w:rPr>
        <w:t xml:space="preserve"> </w:t>
      </w:r>
      <w:r w:rsidRPr="00EB3F73">
        <w:rPr>
          <w:lang w:val="en-GB"/>
        </w:rPr>
        <w:t>in</w:t>
      </w:r>
      <w:r w:rsidRPr="00EB3F73">
        <w:rPr>
          <w:spacing w:val="-1"/>
          <w:lang w:val="en-GB"/>
        </w:rPr>
        <w:t xml:space="preserve"> </w:t>
      </w:r>
      <w:r w:rsidRPr="00EB3F73">
        <w:rPr>
          <w:lang w:val="en-GB"/>
        </w:rPr>
        <w:t>front</w:t>
      </w:r>
      <w:r w:rsidRPr="00EB3F73">
        <w:rPr>
          <w:spacing w:val="-1"/>
          <w:lang w:val="en-GB"/>
        </w:rPr>
        <w:t xml:space="preserve"> </w:t>
      </w:r>
      <w:r w:rsidRPr="00EB3F73">
        <w:rPr>
          <w:lang w:val="en-GB"/>
        </w:rPr>
        <w:t>of/behind</w:t>
      </w:r>
      <w:r w:rsidRPr="00EB3F73">
        <w:rPr>
          <w:spacing w:val="-4"/>
          <w:lang w:val="en-GB"/>
        </w:rPr>
        <w:t xml:space="preserve"> </w:t>
      </w:r>
      <w:r w:rsidRPr="00EB3F73">
        <w:rPr>
          <w:lang w:val="en-GB"/>
        </w:rPr>
        <w:t>the</w:t>
      </w:r>
      <w:r w:rsidRPr="00EB3F73">
        <w:rPr>
          <w:spacing w:val="1"/>
          <w:lang w:val="en-GB"/>
        </w:rPr>
        <w:t xml:space="preserve"> </w:t>
      </w:r>
      <w:r w:rsidRPr="00EB3F73">
        <w:rPr>
          <w:lang w:val="en-GB"/>
        </w:rPr>
        <w:t>popping crease</w:t>
      </w:r>
    </w:p>
    <w:p w14:paraId="1FC3611E" w14:textId="77777777" w:rsidR="00932C18" w:rsidRPr="00EB3F73" w:rsidRDefault="00932C18">
      <w:pPr>
        <w:pStyle w:val="BodyText"/>
        <w:spacing w:before="0"/>
        <w:ind w:left="0"/>
        <w:jc w:val="left"/>
        <w:rPr>
          <w:sz w:val="20"/>
          <w:lang w:val="en-GB"/>
        </w:rPr>
      </w:pPr>
    </w:p>
    <w:p w14:paraId="25717FF0" w14:textId="77777777" w:rsidR="00932C18" w:rsidRPr="00EB3F73" w:rsidRDefault="00932C18">
      <w:pPr>
        <w:pStyle w:val="BodyText"/>
        <w:spacing w:before="10"/>
        <w:ind w:left="0"/>
        <w:jc w:val="left"/>
        <w:rPr>
          <w:sz w:val="29"/>
          <w:lang w:val="en-GB"/>
        </w:rPr>
      </w:pPr>
    </w:p>
    <w:p w14:paraId="0E45D89B" w14:textId="77777777" w:rsidR="00932C18" w:rsidRPr="00EB3F73" w:rsidRDefault="00242E3E">
      <w:pPr>
        <w:pStyle w:val="BodyText"/>
        <w:spacing w:before="0"/>
        <w:ind w:left="2023"/>
        <w:jc w:val="left"/>
        <w:rPr>
          <w:sz w:val="20"/>
          <w:lang w:val="en-GB"/>
        </w:rPr>
      </w:pPr>
      <w:r w:rsidRPr="00EB3F73">
        <w:rPr>
          <w:noProof/>
          <w:sz w:val="20"/>
          <w:lang w:val="en-GB"/>
        </w:rPr>
        <w:drawing>
          <wp:inline distT="0" distB="0" distL="0" distR="0" wp14:anchorId="3B68D98C" wp14:editId="406EA92D">
            <wp:extent cx="3827489" cy="3912870"/>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3827489" cy="3912870"/>
                    </a:xfrm>
                    <a:prstGeom prst="rect">
                      <a:avLst/>
                    </a:prstGeom>
                  </pic:spPr>
                </pic:pic>
              </a:graphicData>
            </a:graphic>
          </wp:inline>
        </w:drawing>
      </w:r>
    </w:p>
    <w:p w14:paraId="2893718D" w14:textId="77777777" w:rsidR="00932C18" w:rsidRPr="00EB3F73" w:rsidRDefault="00932C18">
      <w:pPr>
        <w:pStyle w:val="BodyText"/>
        <w:spacing w:before="0"/>
        <w:ind w:left="0"/>
        <w:jc w:val="left"/>
        <w:rPr>
          <w:sz w:val="20"/>
          <w:lang w:val="en-GB"/>
        </w:rPr>
      </w:pPr>
    </w:p>
    <w:p w14:paraId="3B77ED63" w14:textId="77777777" w:rsidR="00932C18" w:rsidRPr="00EB3F73" w:rsidRDefault="00932C18">
      <w:pPr>
        <w:pStyle w:val="BodyText"/>
        <w:spacing w:before="0"/>
        <w:ind w:left="0"/>
        <w:jc w:val="left"/>
        <w:rPr>
          <w:sz w:val="20"/>
          <w:lang w:val="en-GB"/>
        </w:rPr>
      </w:pPr>
    </w:p>
    <w:p w14:paraId="02DACD87" w14:textId="77777777" w:rsidR="00932C18" w:rsidRPr="00EB3F73" w:rsidRDefault="00932C18">
      <w:pPr>
        <w:pStyle w:val="BodyText"/>
        <w:spacing w:before="0"/>
        <w:ind w:left="0"/>
        <w:jc w:val="left"/>
        <w:rPr>
          <w:sz w:val="20"/>
          <w:lang w:val="en-GB"/>
        </w:rPr>
      </w:pPr>
    </w:p>
    <w:p w14:paraId="1F0B705D" w14:textId="77777777" w:rsidR="00932C18" w:rsidRPr="00EB3F73" w:rsidRDefault="00932C18">
      <w:pPr>
        <w:pStyle w:val="BodyText"/>
        <w:spacing w:before="0"/>
        <w:ind w:left="0"/>
        <w:jc w:val="left"/>
        <w:rPr>
          <w:sz w:val="20"/>
          <w:lang w:val="en-GB"/>
        </w:rPr>
      </w:pPr>
    </w:p>
    <w:p w14:paraId="14E25BBC" w14:textId="77777777" w:rsidR="00932C18" w:rsidRPr="00EB3F73" w:rsidRDefault="00932C18">
      <w:pPr>
        <w:pStyle w:val="BodyText"/>
        <w:spacing w:before="0"/>
        <w:ind w:left="0"/>
        <w:jc w:val="left"/>
        <w:rPr>
          <w:sz w:val="20"/>
          <w:lang w:val="en-GB"/>
        </w:rPr>
      </w:pPr>
    </w:p>
    <w:p w14:paraId="7184996B" w14:textId="77777777" w:rsidR="00932C18" w:rsidRPr="00EB3F73" w:rsidRDefault="00242E3E">
      <w:pPr>
        <w:spacing w:before="94"/>
        <w:ind w:left="347"/>
        <w:rPr>
          <w:rFonts w:ascii="Arial"/>
          <w:b/>
          <w:lang w:val="en-GB"/>
        </w:rPr>
      </w:pPr>
      <w:r w:rsidRPr="00EB3F73">
        <w:rPr>
          <w:rFonts w:ascii="Arial"/>
          <w:b/>
          <w:lang w:val="en-GB"/>
        </w:rPr>
        <w:t>Appendix</w:t>
      </w:r>
      <w:r w:rsidRPr="00EB3F73">
        <w:rPr>
          <w:rFonts w:ascii="Arial"/>
          <w:b/>
          <w:spacing w:val="2"/>
          <w:lang w:val="en-GB"/>
        </w:rPr>
        <w:t xml:space="preserve"> </w:t>
      </w:r>
      <w:r w:rsidRPr="00EB3F73">
        <w:rPr>
          <w:rFonts w:ascii="Arial"/>
          <w:b/>
          <w:lang w:val="en-GB"/>
        </w:rPr>
        <w:t>B:</w:t>
      </w:r>
      <w:r w:rsidRPr="00EB3F73">
        <w:rPr>
          <w:rFonts w:ascii="Arial"/>
          <w:b/>
          <w:spacing w:val="-2"/>
          <w:lang w:val="en-GB"/>
        </w:rPr>
        <w:t xml:space="preserve"> </w:t>
      </w:r>
      <w:r w:rsidRPr="00EB3F73">
        <w:rPr>
          <w:rFonts w:ascii="Arial"/>
          <w:b/>
          <w:lang w:val="en-GB"/>
        </w:rPr>
        <w:t>The</w:t>
      </w:r>
      <w:r w:rsidRPr="00EB3F73">
        <w:rPr>
          <w:rFonts w:ascii="Arial"/>
          <w:b/>
          <w:spacing w:val="2"/>
          <w:lang w:val="en-GB"/>
        </w:rPr>
        <w:t xml:space="preserve"> </w:t>
      </w:r>
      <w:r w:rsidRPr="00EB3F73">
        <w:rPr>
          <w:rFonts w:ascii="Arial"/>
          <w:b/>
          <w:lang w:val="en-GB"/>
        </w:rPr>
        <w:t>bat</w:t>
      </w:r>
      <w:r w:rsidRPr="00EB3F73">
        <w:rPr>
          <w:rFonts w:ascii="Arial"/>
          <w:b/>
          <w:spacing w:val="-2"/>
          <w:lang w:val="en-GB"/>
        </w:rPr>
        <w:t xml:space="preserve"> </w:t>
      </w:r>
      <w:r w:rsidRPr="00EB3F73">
        <w:rPr>
          <w:rFonts w:ascii="Arial"/>
          <w:b/>
          <w:lang w:val="en-GB"/>
        </w:rPr>
        <w:t>(Law</w:t>
      </w:r>
      <w:r w:rsidRPr="00EB3F73">
        <w:rPr>
          <w:rFonts w:ascii="Arial"/>
          <w:b/>
          <w:spacing w:val="-4"/>
          <w:lang w:val="en-GB"/>
        </w:rPr>
        <w:t xml:space="preserve"> </w:t>
      </w:r>
      <w:r w:rsidRPr="00EB3F73">
        <w:rPr>
          <w:rFonts w:ascii="Arial"/>
          <w:b/>
          <w:lang w:val="en-GB"/>
        </w:rPr>
        <w:t>5)</w:t>
      </w:r>
    </w:p>
    <w:p w14:paraId="06FE9742" w14:textId="77777777" w:rsidR="00932C18" w:rsidRPr="00EB3F73" w:rsidRDefault="00932C18">
      <w:pPr>
        <w:pStyle w:val="BodyText"/>
        <w:spacing w:before="0"/>
        <w:ind w:left="0"/>
        <w:jc w:val="left"/>
        <w:rPr>
          <w:rFonts w:ascii="Arial"/>
          <w:b/>
          <w:sz w:val="24"/>
          <w:lang w:val="en-GB"/>
        </w:rPr>
      </w:pPr>
    </w:p>
    <w:p w14:paraId="6FFD7C57" w14:textId="77777777" w:rsidR="00932C18" w:rsidRPr="00EB3F73" w:rsidRDefault="00242E3E">
      <w:pPr>
        <w:pStyle w:val="Heading1"/>
        <w:numPr>
          <w:ilvl w:val="1"/>
          <w:numId w:val="51"/>
        </w:numPr>
        <w:tabs>
          <w:tab w:val="left" w:pos="813"/>
        </w:tabs>
        <w:spacing w:before="215"/>
        <w:rPr>
          <w:lang w:val="en-GB"/>
        </w:rPr>
      </w:pPr>
      <w:r w:rsidRPr="00EB3F73">
        <w:rPr>
          <w:lang w:val="en-GB"/>
        </w:rPr>
        <w:t>General</w:t>
      </w:r>
      <w:r w:rsidRPr="00EB3F73">
        <w:rPr>
          <w:spacing w:val="-1"/>
          <w:lang w:val="en-GB"/>
        </w:rPr>
        <w:t xml:space="preserve"> </w:t>
      </w:r>
      <w:r w:rsidRPr="00EB3F73">
        <w:rPr>
          <w:lang w:val="en-GB"/>
        </w:rPr>
        <w:t>guidance</w:t>
      </w:r>
    </w:p>
    <w:p w14:paraId="6A980CBD" w14:textId="29E949BE" w:rsidR="00932C18" w:rsidRPr="00EB3F73" w:rsidRDefault="00242E3E">
      <w:pPr>
        <w:pStyle w:val="ListParagraph"/>
        <w:numPr>
          <w:ilvl w:val="2"/>
          <w:numId w:val="51"/>
        </w:numPr>
        <w:tabs>
          <w:tab w:val="left" w:pos="1480"/>
        </w:tabs>
        <w:ind w:right="708" w:hanging="567"/>
        <w:rPr>
          <w:lang w:val="en-GB"/>
        </w:rPr>
      </w:pPr>
      <w:r w:rsidRPr="00EB3F73">
        <w:rPr>
          <w:rFonts w:ascii="Arial"/>
          <w:b/>
          <w:lang w:val="en-GB"/>
        </w:rPr>
        <w:t>Measurements</w:t>
      </w:r>
      <w:r w:rsidRPr="00EB3F73">
        <w:rPr>
          <w:rFonts w:ascii="Arial"/>
          <w:b/>
          <w:spacing w:val="1"/>
          <w:lang w:val="en-GB"/>
        </w:rPr>
        <w:t xml:space="preserve"> </w:t>
      </w:r>
      <w:r w:rsidRPr="00EB3F73">
        <w:rPr>
          <w:rFonts w:ascii="Arial"/>
          <w:b/>
          <w:lang w:val="en-GB"/>
        </w:rPr>
        <w:t xml:space="preserve">- </w:t>
      </w:r>
      <w:r w:rsidR="00381750">
        <w:rPr>
          <w:lang w:val="en-GB"/>
        </w:rPr>
        <w:t>a</w:t>
      </w:r>
      <w:r w:rsidRPr="00EB3F73">
        <w:rPr>
          <w:lang w:val="en-GB"/>
        </w:rPr>
        <w:t>ll</w:t>
      </w:r>
      <w:r w:rsidRPr="00EB3F73">
        <w:rPr>
          <w:spacing w:val="1"/>
          <w:lang w:val="en-GB"/>
        </w:rPr>
        <w:t xml:space="preserve"> </w:t>
      </w:r>
      <w:r w:rsidRPr="00EB3F73">
        <w:rPr>
          <w:lang w:val="en-GB"/>
        </w:rPr>
        <w:t>provisions</w:t>
      </w:r>
      <w:r w:rsidRPr="00EB3F73">
        <w:rPr>
          <w:spacing w:val="1"/>
          <w:lang w:val="en-GB"/>
        </w:rPr>
        <w:t xml:space="preserve"> </w:t>
      </w:r>
      <w:r w:rsidRPr="00EB3F73">
        <w:rPr>
          <w:lang w:val="en-GB"/>
        </w:rPr>
        <w:t>in</w:t>
      </w:r>
      <w:r w:rsidRPr="00EB3F73">
        <w:rPr>
          <w:spacing w:val="1"/>
          <w:lang w:val="en-GB"/>
        </w:rPr>
        <w:t xml:space="preserve"> </w:t>
      </w:r>
      <w:r w:rsidRPr="00EB3F73">
        <w:rPr>
          <w:lang w:val="en-GB"/>
        </w:rPr>
        <w:t>sections</w:t>
      </w:r>
      <w:r w:rsidRPr="00EB3F73">
        <w:rPr>
          <w:spacing w:val="1"/>
          <w:lang w:val="en-GB"/>
        </w:rPr>
        <w:t xml:space="preserve"> </w:t>
      </w:r>
      <w:r w:rsidRPr="00EB3F73">
        <w:rPr>
          <w:lang w:val="en-GB"/>
        </w:rPr>
        <w:t>B.2</w:t>
      </w:r>
      <w:r w:rsidRPr="00EB3F73">
        <w:rPr>
          <w:spacing w:val="1"/>
          <w:lang w:val="en-GB"/>
        </w:rPr>
        <w:t xml:space="preserve"> </w:t>
      </w:r>
      <w:r w:rsidRPr="00EB3F73">
        <w:rPr>
          <w:lang w:val="en-GB"/>
        </w:rPr>
        <w:t>to</w:t>
      </w:r>
      <w:r w:rsidRPr="00EB3F73">
        <w:rPr>
          <w:spacing w:val="1"/>
          <w:lang w:val="en-GB"/>
        </w:rPr>
        <w:t xml:space="preserve"> </w:t>
      </w:r>
      <w:r w:rsidRPr="00EB3F73">
        <w:rPr>
          <w:lang w:val="en-GB"/>
        </w:rPr>
        <w:t>B.6</w:t>
      </w:r>
      <w:r w:rsidRPr="00EB3F73">
        <w:rPr>
          <w:spacing w:val="1"/>
          <w:lang w:val="en-GB"/>
        </w:rPr>
        <w:t xml:space="preserve"> </w:t>
      </w:r>
      <w:r w:rsidRPr="00EB3F73">
        <w:rPr>
          <w:lang w:val="en-GB"/>
        </w:rPr>
        <w:t>below are</w:t>
      </w:r>
      <w:r w:rsidRPr="00EB3F73">
        <w:rPr>
          <w:spacing w:val="1"/>
          <w:lang w:val="en-GB"/>
        </w:rPr>
        <w:t xml:space="preserve"> </w:t>
      </w:r>
      <w:r w:rsidRPr="00EB3F73">
        <w:rPr>
          <w:lang w:val="en-GB"/>
        </w:rPr>
        <w:t>subject</w:t>
      </w:r>
      <w:r w:rsidRPr="00EB3F73">
        <w:rPr>
          <w:spacing w:val="1"/>
          <w:lang w:val="en-GB"/>
        </w:rPr>
        <w:t xml:space="preserve"> </w:t>
      </w:r>
      <w:r w:rsidRPr="00EB3F73">
        <w:rPr>
          <w:lang w:val="en-GB"/>
        </w:rPr>
        <w:t>to</w:t>
      </w:r>
      <w:r w:rsidRPr="00EB3F73">
        <w:rPr>
          <w:spacing w:val="1"/>
          <w:lang w:val="en-GB"/>
        </w:rPr>
        <w:t xml:space="preserve"> </w:t>
      </w:r>
      <w:r w:rsidRPr="00EB3F73">
        <w:rPr>
          <w:lang w:val="en-GB"/>
        </w:rPr>
        <w:t>the</w:t>
      </w:r>
      <w:r w:rsidRPr="00EB3F73">
        <w:rPr>
          <w:spacing w:val="-59"/>
          <w:lang w:val="en-GB"/>
        </w:rPr>
        <w:t xml:space="preserve"> </w:t>
      </w:r>
      <w:r w:rsidRPr="00EB3F73">
        <w:rPr>
          <w:lang w:val="en-GB"/>
        </w:rPr>
        <w:t>measurements</w:t>
      </w:r>
      <w:r w:rsidRPr="00EB3F73">
        <w:rPr>
          <w:spacing w:val="-5"/>
          <w:lang w:val="en-GB"/>
        </w:rPr>
        <w:t xml:space="preserve"> </w:t>
      </w:r>
      <w:r w:rsidRPr="00EB3F73">
        <w:rPr>
          <w:lang w:val="en-GB"/>
        </w:rPr>
        <w:t>and</w:t>
      </w:r>
      <w:r w:rsidRPr="00EB3F73">
        <w:rPr>
          <w:spacing w:val="3"/>
          <w:lang w:val="en-GB"/>
        </w:rPr>
        <w:t xml:space="preserve"> </w:t>
      </w:r>
      <w:r w:rsidRPr="00EB3F73">
        <w:rPr>
          <w:lang w:val="en-GB"/>
        </w:rPr>
        <w:t>restrictions</w:t>
      </w:r>
      <w:r w:rsidRPr="00EB3F73">
        <w:rPr>
          <w:spacing w:val="-4"/>
          <w:lang w:val="en-GB"/>
        </w:rPr>
        <w:t xml:space="preserve"> </w:t>
      </w:r>
      <w:r w:rsidRPr="00EB3F73">
        <w:rPr>
          <w:lang w:val="en-GB"/>
        </w:rPr>
        <w:t>stated</w:t>
      </w:r>
      <w:r w:rsidRPr="00EB3F73">
        <w:rPr>
          <w:spacing w:val="3"/>
          <w:lang w:val="en-GB"/>
        </w:rPr>
        <w:t xml:space="preserve"> </w:t>
      </w:r>
      <w:r w:rsidRPr="00EB3F73">
        <w:rPr>
          <w:lang w:val="en-GB"/>
        </w:rPr>
        <w:t>in</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Law</w:t>
      </w:r>
      <w:r w:rsidRPr="00EB3F73">
        <w:rPr>
          <w:spacing w:val="-10"/>
          <w:lang w:val="en-GB"/>
        </w:rPr>
        <w:t xml:space="preserve"> </w:t>
      </w:r>
      <w:r w:rsidRPr="00EB3F73">
        <w:rPr>
          <w:lang w:val="en-GB"/>
        </w:rPr>
        <w:t>and</w:t>
      </w:r>
      <w:r w:rsidRPr="00EB3F73">
        <w:rPr>
          <w:spacing w:val="3"/>
          <w:lang w:val="en-GB"/>
        </w:rPr>
        <w:t xml:space="preserve"> </w:t>
      </w:r>
      <w:r w:rsidRPr="00EB3F73">
        <w:rPr>
          <w:lang w:val="en-GB"/>
        </w:rPr>
        <w:t>this</w:t>
      </w:r>
      <w:r w:rsidRPr="00EB3F73">
        <w:rPr>
          <w:spacing w:val="1"/>
          <w:lang w:val="en-GB"/>
        </w:rPr>
        <w:t xml:space="preserve"> </w:t>
      </w:r>
      <w:r w:rsidRPr="00EB3F73">
        <w:rPr>
          <w:lang w:val="en-GB"/>
        </w:rPr>
        <w:t>Appendix.</w:t>
      </w:r>
    </w:p>
    <w:p w14:paraId="662DA7AB" w14:textId="103BAC6F" w:rsidR="00932C18" w:rsidRPr="00EB3F73" w:rsidRDefault="00242E3E">
      <w:pPr>
        <w:pStyle w:val="ListParagraph"/>
        <w:numPr>
          <w:ilvl w:val="2"/>
          <w:numId w:val="50"/>
        </w:numPr>
        <w:tabs>
          <w:tab w:val="left" w:pos="1384"/>
        </w:tabs>
        <w:spacing w:before="118"/>
        <w:ind w:right="712" w:hanging="567"/>
        <w:rPr>
          <w:lang w:val="en-GB"/>
        </w:rPr>
      </w:pPr>
      <w:r w:rsidRPr="00EB3F73">
        <w:rPr>
          <w:rFonts w:ascii="Arial" w:hAnsi="Arial"/>
          <w:b/>
          <w:lang w:val="en-GB"/>
        </w:rPr>
        <w:t>Adhesives</w:t>
      </w:r>
      <w:r w:rsidRPr="00EB3F73">
        <w:rPr>
          <w:rFonts w:ascii="Arial" w:hAnsi="Arial"/>
          <w:b/>
          <w:spacing w:val="1"/>
          <w:lang w:val="en-GB"/>
        </w:rPr>
        <w:t xml:space="preserve"> </w:t>
      </w:r>
      <w:r w:rsidRPr="00EB3F73">
        <w:rPr>
          <w:lang w:val="en-GB"/>
        </w:rPr>
        <w:t xml:space="preserve">– </w:t>
      </w:r>
      <w:r w:rsidR="00381750">
        <w:rPr>
          <w:lang w:val="en-GB"/>
        </w:rPr>
        <w:t>t</w:t>
      </w:r>
      <w:r w:rsidRPr="00EB3F73">
        <w:rPr>
          <w:lang w:val="en-GB"/>
        </w:rPr>
        <w:t>hroughout,</w:t>
      </w:r>
      <w:r w:rsidRPr="00EB3F73">
        <w:rPr>
          <w:spacing w:val="1"/>
          <w:lang w:val="en-GB"/>
        </w:rPr>
        <w:t xml:space="preserve"> </w:t>
      </w:r>
      <w:r w:rsidRPr="00EB3F73">
        <w:rPr>
          <w:lang w:val="en-GB"/>
        </w:rPr>
        <w:t xml:space="preserve">adhesives are permitted only </w:t>
      </w:r>
      <w:proofErr w:type="gramStart"/>
      <w:r w:rsidRPr="00EB3F73">
        <w:rPr>
          <w:lang w:val="en-GB"/>
        </w:rPr>
        <w:t>where</w:t>
      </w:r>
      <w:proofErr w:type="gramEnd"/>
      <w:r w:rsidRPr="00EB3F73">
        <w:rPr>
          <w:lang w:val="en-GB"/>
        </w:rPr>
        <w:t xml:space="preserve"> essential and</w:t>
      </w:r>
      <w:r w:rsidRPr="00EB3F73">
        <w:rPr>
          <w:spacing w:val="1"/>
          <w:lang w:val="en-GB"/>
        </w:rPr>
        <w:t xml:space="preserve"> </w:t>
      </w:r>
      <w:r w:rsidRPr="00EB3F73">
        <w:rPr>
          <w:lang w:val="en-GB"/>
        </w:rPr>
        <w:t>only in</w:t>
      </w:r>
      <w:r w:rsidRPr="00EB3F73">
        <w:rPr>
          <w:spacing w:val="-59"/>
          <w:lang w:val="en-GB"/>
        </w:rPr>
        <w:t xml:space="preserve"> </w:t>
      </w:r>
      <w:r w:rsidRPr="00EB3F73">
        <w:rPr>
          <w:lang w:val="en-GB"/>
        </w:rPr>
        <w:t>minimal</w:t>
      </w:r>
      <w:r w:rsidRPr="00EB3F73">
        <w:rPr>
          <w:spacing w:val="-1"/>
          <w:lang w:val="en-GB"/>
        </w:rPr>
        <w:t xml:space="preserve"> </w:t>
      </w:r>
      <w:r w:rsidRPr="00EB3F73">
        <w:rPr>
          <w:lang w:val="en-GB"/>
        </w:rPr>
        <w:t>quantity</w:t>
      </w:r>
      <w:r w:rsidR="00381750">
        <w:rPr>
          <w:lang w:val="en-GB"/>
        </w:rPr>
        <w:t>.</w:t>
      </w:r>
    </w:p>
    <w:p w14:paraId="00863260" w14:textId="05184C81" w:rsidR="00932C18" w:rsidRPr="00EB3F73" w:rsidRDefault="00242E3E">
      <w:pPr>
        <w:pStyle w:val="ListParagraph"/>
        <w:numPr>
          <w:ilvl w:val="2"/>
          <w:numId w:val="50"/>
        </w:numPr>
        <w:tabs>
          <w:tab w:val="left" w:pos="1370"/>
        </w:tabs>
        <w:spacing w:before="118"/>
        <w:ind w:right="706" w:hanging="567"/>
        <w:rPr>
          <w:lang w:val="en-GB"/>
        </w:rPr>
      </w:pPr>
      <w:r w:rsidRPr="00EB3F73">
        <w:rPr>
          <w:rFonts w:ascii="Arial" w:hAnsi="Arial"/>
          <w:b/>
          <w:lang w:val="en-GB"/>
        </w:rPr>
        <w:t>Categories</w:t>
      </w:r>
      <w:r w:rsidRPr="00EB3F73">
        <w:rPr>
          <w:rFonts w:ascii="Arial" w:hAnsi="Arial"/>
          <w:b/>
          <w:spacing w:val="7"/>
          <w:lang w:val="en-GB"/>
        </w:rPr>
        <w:t xml:space="preserve"> </w:t>
      </w:r>
      <w:r w:rsidRPr="00EB3F73">
        <w:rPr>
          <w:rFonts w:ascii="Arial" w:hAnsi="Arial"/>
          <w:b/>
          <w:lang w:val="en-GB"/>
        </w:rPr>
        <w:t>of</w:t>
      </w:r>
      <w:r w:rsidRPr="00EB3F73">
        <w:rPr>
          <w:rFonts w:ascii="Arial" w:hAnsi="Arial"/>
          <w:b/>
          <w:spacing w:val="3"/>
          <w:lang w:val="en-GB"/>
        </w:rPr>
        <w:t xml:space="preserve"> </w:t>
      </w:r>
      <w:r w:rsidRPr="00EB3F73">
        <w:rPr>
          <w:rFonts w:ascii="Arial" w:hAnsi="Arial"/>
          <w:b/>
          <w:lang w:val="en-GB"/>
        </w:rPr>
        <w:t>bat</w:t>
      </w:r>
      <w:r w:rsidRPr="00EB3F73">
        <w:rPr>
          <w:rFonts w:ascii="Arial" w:hAnsi="Arial"/>
          <w:b/>
          <w:spacing w:val="-2"/>
          <w:lang w:val="en-GB"/>
        </w:rPr>
        <w:t xml:space="preserve"> </w:t>
      </w:r>
      <w:r w:rsidRPr="00EB3F73">
        <w:rPr>
          <w:rFonts w:ascii="Arial" w:hAnsi="Arial"/>
          <w:i/>
          <w:lang w:val="en-GB"/>
        </w:rPr>
        <w:t>–</w:t>
      </w:r>
      <w:r w:rsidRPr="00EB3F73">
        <w:rPr>
          <w:rFonts w:ascii="Arial" w:hAnsi="Arial"/>
          <w:i/>
          <w:spacing w:val="7"/>
          <w:lang w:val="en-GB"/>
        </w:rPr>
        <w:t xml:space="preserve"> </w:t>
      </w:r>
      <w:r w:rsidR="00381750">
        <w:rPr>
          <w:lang w:val="en-GB"/>
        </w:rPr>
        <w:t>t</w:t>
      </w:r>
      <w:r w:rsidRPr="00EB3F73">
        <w:rPr>
          <w:lang w:val="en-GB"/>
        </w:rPr>
        <w:t>he</w:t>
      </w:r>
      <w:r w:rsidRPr="00EB3F73">
        <w:rPr>
          <w:spacing w:val="7"/>
          <w:lang w:val="en-GB"/>
        </w:rPr>
        <w:t xml:space="preserve"> </w:t>
      </w:r>
      <w:r w:rsidRPr="00EB3F73">
        <w:rPr>
          <w:lang w:val="en-GB"/>
        </w:rPr>
        <w:t>specifications</w:t>
      </w:r>
      <w:r w:rsidRPr="00EB3F73">
        <w:rPr>
          <w:spacing w:val="5"/>
          <w:lang w:val="en-GB"/>
        </w:rPr>
        <w:t xml:space="preserve"> </w:t>
      </w:r>
      <w:r w:rsidRPr="00EB3F73">
        <w:rPr>
          <w:lang w:val="en-GB"/>
        </w:rPr>
        <w:t>given</w:t>
      </w:r>
      <w:r w:rsidRPr="00EB3F73">
        <w:rPr>
          <w:spacing w:val="7"/>
          <w:lang w:val="en-GB"/>
        </w:rPr>
        <w:t xml:space="preserve"> </w:t>
      </w:r>
      <w:r w:rsidRPr="00EB3F73">
        <w:rPr>
          <w:lang w:val="en-GB"/>
        </w:rPr>
        <w:t>below</w:t>
      </w:r>
      <w:r w:rsidRPr="00EB3F73">
        <w:rPr>
          <w:spacing w:val="4"/>
          <w:lang w:val="en-GB"/>
        </w:rPr>
        <w:t xml:space="preserve"> </w:t>
      </w:r>
      <w:r w:rsidRPr="00EB3F73">
        <w:rPr>
          <w:lang w:val="en-GB"/>
        </w:rPr>
        <w:t>relate</w:t>
      </w:r>
      <w:r w:rsidRPr="00EB3F73">
        <w:rPr>
          <w:spacing w:val="2"/>
          <w:lang w:val="en-GB"/>
        </w:rPr>
        <w:t xml:space="preserve"> </w:t>
      </w:r>
      <w:r w:rsidRPr="00EB3F73">
        <w:rPr>
          <w:lang w:val="en-GB"/>
        </w:rPr>
        <w:t>to</w:t>
      </w:r>
      <w:r w:rsidRPr="00EB3F73">
        <w:rPr>
          <w:spacing w:val="8"/>
          <w:lang w:val="en-GB"/>
        </w:rPr>
        <w:t xml:space="preserve"> </w:t>
      </w:r>
      <w:r w:rsidRPr="00EB3F73">
        <w:rPr>
          <w:lang w:val="en-GB"/>
        </w:rPr>
        <w:t>Type</w:t>
      </w:r>
      <w:r w:rsidRPr="00EB3F73">
        <w:rPr>
          <w:spacing w:val="7"/>
          <w:lang w:val="en-GB"/>
        </w:rPr>
        <w:t xml:space="preserve"> </w:t>
      </w:r>
      <w:r w:rsidRPr="00EB3F73">
        <w:rPr>
          <w:lang w:val="en-GB"/>
        </w:rPr>
        <w:t>A,</w:t>
      </w:r>
      <w:r w:rsidRPr="00EB3F73">
        <w:rPr>
          <w:spacing w:val="1"/>
          <w:lang w:val="en-GB"/>
        </w:rPr>
        <w:t xml:space="preserve"> </w:t>
      </w:r>
      <w:r w:rsidRPr="00EB3F73">
        <w:rPr>
          <w:lang w:val="en-GB"/>
        </w:rPr>
        <w:t>B</w:t>
      </w:r>
      <w:r w:rsidRPr="00EB3F73">
        <w:rPr>
          <w:spacing w:val="6"/>
          <w:lang w:val="en-GB"/>
        </w:rPr>
        <w:t xml:space="preserve"> </w:t>
      </w:r>
      <w:r w:rsidRPr="00EB3F73">
        <w:rPr>
          <w:lang w:val="en-GB"/>
        </w:rPr>
        <w:t>C</w:t>
      </w:r>
      <w:r w:rsidRPr="00EB3F73">
        <w:rPr>
          <w:spacing w:val="-1"/>
          <w:lang w:val="en-GB"/>
        </w:rPr>
        <w:t xml:space="preserve"> </w:t>
      </w:r>
      <w:r w:rsidRPr="00EB3F73">
        <w:rPr>
          <w:lang w:val="en-GB"/>
        </w:rPr>
        <w:t>and</w:t>
      </w:r>
      <w:r w:rsidRPr="00EB3F73">
        <w:rPr>
          <w:spacing w:val="7"/>
          <w:lang w:val="en-GB"/>
        </w:rPr>
        <w:t xml:space="preserve"> </w:t>
      </w:r>
      <w:r w:rsidRPr="00EB3F73">
        <w:rPr>
          <w:lang w:val="en-GB"/>
        </w:rPr>
        <w:t>D</w:t>
      </w:r>
      <w:r w:rsidRPr="00EB3F73">
        <w:rPr>
          <w:spacing w:val="4"/>
          <w:lang w:val="en-GB"/>
        </w:rPr>
        <w:t xml:space="preserve"> </w:t>
      </w:r>
      <w:r w:rsidRPr="00EB3F73">
        <w:rPr>
          <w:lang w:val="en-GB"/>
        </w:rPr>
        <w:t>bats</w:t>
      </w:r>
      <w:r w:rsidRPr="00EB3F73">
        <w:rPr>
          <w:spacing w:val="-58"/>
          <w:lang w:val="en-GB"/>
        </w:rPr>
        <w:t xml:space="preserve"> </w:t>
      </w:r>
      <w:r w:rsidRPr="00EB3F73">
        <w:rPr>
          <w:lang w:val="en-GB"/>
        </w:rPr>
        <w:t>unless</w:t>
      </w:r>
      <w:r w:rsidRPr="00EB3F73">
        <w:rPr>
          <w:spacing w:val="1"/>
          <w:lang w:val="en-GB"/>
        </w:rPr>
        <w:t xml:space="preserve"> </w:t>
      </w:r>
      <w:r w:rsidRPr="00EB3F73">
        <w:rPr>
          <w:lang w:val="en-GB"/>
        </w:rPr>
        <w:t>specified</w:t>
      </w:r>
      <w:r w:rsidRPr="00EB3F73">
        <w:rPr>
          <w:spacing w:val="-3"/>
          <w:lang w:val="en-GB"/>
        </w:rPr>
        <w:t xml:space="preserve"> </w:t>
      </w:r>
      <w:r w:rsidRPr="00EB3F73">
        <w:rPr>
          <w:lang w:val="en-GB"/>
        </w:rPr>
        <w:t>otherwise.</w:t>
      </w:r>
    </w:p>
    <w:p w14:paraId="37474BE4" w14:textId="729A7C5F" w:rsidR="00932C18" w:rsidRPr="00EB3F73" w:rsidRDefault="00242E3E">
      <w:pPr>
        <w:pStyle w:val="Heading1"/>
        <w:numPr>
          <w:ilvl w:val="1"/>
          <w:numId w:val="51"/>
        </w:numPr>
        <w:tabs>
          <w:tab w:val="left" w:pos="813"/>
        </w:tabs>
        <w:spacing w:before="123"/>
        <w:rPr>
          <w:lang w:val="en-GB"/>
        </w:rPr>
      </w:pPr>
      <w:r w:rsidRPr="00EB3F73">
        <w:rPr>
          <w:lang w:val="en-GB"/>
        </w:rPr>
        <w:t>Specifications</w:t>
      </w:r>
      <w:r w:rsidRPr="00EB3F73">
        <w:rPr>
          <w:spacing w:val="-1"/>
          <w:lang w:val="en-GB"/>
        </w:rPr>
        <w:t xml:space="preserve"> </w:t>
      </w:r>
      <w:r w:rsidRPr="00EB3F73">
        <w:rPr>
          <w:lang w:val="en-GB"/>
        </w:rPr>
        <w:t>for</w:t>
      </w:r>
      <w:r w:rsidRPr="00EB3F73">
        <w:rPr>
          <w:spacing w:val="-2"/>
          <w:lang w:val="en-GB"/>
        </w:rPr>
        <w:t xml:space="preserve"> </w:t>
      </w:r>
      <w:r w:rsidRPr="00EB3F73">
        <w:rPr>
          <w:lang w:val="en-GB"/>
        </w:rPr>
        <w:t>the</w:t>
      </w:r>
      <w:r w:rsidRPr="00EB3F73">
        <w:rPr>
          <w:spacing w:val="-5"/>
          <w:lang w:val="en-GB"/>
        </w:rPr>
        <w:t xml:space="preserve"> </w:t>
      </w:r>
      <w:r w:rsidR="00381750">
        <w:rPr>
          <w:lang w:val="en-GB"/>
        </w:rPr>
        <w:t>h</w:t>
      </w:r>
      <w:r w:rsidRPr="00EB3F73">
        <w:rPr>
          <w:lang w:val="en-GB"/>
        </w:rPr>
        <w:t>andle</w:t>
      </w:r>
    </w:p>
    <w:p w14:paraId="45373A74" w14:textId="77777777" w:rsidR="00932C18" w:rsidRPr="00EB3F73" w:rsidRDefault="00242E3E">
      <w:pPr>
        <w:pStyle w:val="BodyText"/>
        <w:spacing w:before="122"/>
        <w:ind w:right="703" w:hanging="567"/>
        <w:jc w:val="left"/>
        <w:rPr>
          <w:lang w:val="en-GB"/>
        </w:rPr>
      </w:pPr>
      <w:r w:rsidRPr="00EB3F73">
        <w:rPr>
          <w:rFonts w:ascii="Arial"/>
          <w:b/>
          <w:lang w:val="en-GB"/>
        </w:rPr>
        <w:t>B.2.1</w:t>
      </w:r>
      <w:r w:rsidRPr="00EB3F73">
        <w:rPr>
          <w:rFonts w:ascii="Arial"/>
          <w:b/>
          <w:spacing w:val="2"/>
          <w:lang w:val="en-GB"/>
        </w:rPr>
        <w:t xml:space="preserve"> </w:t>
      </w:r>
      <w:r w:rsidRPr="00EB3F73">
        <w:rPr>
          <w:lang w:val="en-GB"/>
        </w:rPr>
        <w:t>One</w:t>
      </w:r>
      <w:r w:rsidRPr="00EB3F73">
        <w:rPr>
          <w:spacing w:val="3"/>
          <w:lang w:val="en-GB"/>
        </w:rPr>
        <w:t xml:space="preserve"> </w:t>
      </w:r>
      <w:r w:rsidRPr="00EB3F73">
        <w:rPr>
          <w:lang w:val="en-GB"/>
        </w:rPr>
        <w:t>end</w:t>
      </w:r>
      <w:r w:rsidRPr="00EB3F73">
        <w:rPr>
          <w:spacing w:val="2"/>
          <w:lang w:val="en-GB"/>
        </w:rPr>
        <w:t xml:space="preserve"> </w:t>
      </w:r>
      <w:r w:rsidRPr="00EB3F73">
        <w:rPr>
          <w:lang w:val="en-GB"/>
        </w:rPr>
        <w:t>of</w:t>
      </w:r>
      <w:r w:rsidRPr="00EB3F73">
        <w:rPr>
          <w:spacing w:val="7"/>
          <w:lang w:val="en-GB"/>
        </w:rPr>
        <w:t xml:space="preserve"> </w:t>
      </w:r>
      <w:r w:rsidRPr="00EB3F73">
        <w:rPr>
          <w:lang w:val="en-GB"/>
        </w:rPr>
        <w:t>the</w:t>
      </w:r>
      <w:r w:rsidRPr="00EB3F73">
        <w:rPr>
          <w:spacing w:val="8"/>
          <w:lang w:val="en-GB"/>
        </w:rPr>
        <w:t xml:space="preserve"> </w:t>
      </w:r>
      <w:r w:rsidRPr="00EB3F73">
        <w:rPr>
          <w:lang w:val="en-GB"/>
        </w:rPr>
        <w:t>handle</w:t>
      </w:r>
      <w:r w:rsidRPr="00EB3F73">
        <w:rPr>
          <w:spacing w:val="7"/>
          <w:lang w:val="en-GB"/>
        </w:rPr>
        <w:t xml:space="preserve"> </w:t>
      </w:r>
      <w:r w:rsidRPr="00EB3F73">
        <w:rPr>
          <w:lang w:val="en-GB"/>
        </w:rPr>
        <w:t>is</w:t>
      </w:r>
      <w:r w:rsidRPr="00EB3F73">
        <w:rPr>
          <w:spacing w:val="1"/>
          <w:lang w:val="en-GB"/>
        </w:rPr>
        <w:t xml:space="preserve"> </w:t>
      </w:r>
      <w:r w:rsidRPr="00EB3F73">
        <w:rPr>
          <w:lang w:val="en-GB"/>
        </w:rPr>
        <w:t>inserted</w:t>
      </w:r>
      <w:r w:rsidRPr="00EB3F73">
        <w:rPr>
          <w:spacing w:val="8"/>
          <w:lang w:val="en-GB"/>
        </w:rPr>
        <w:t xml:space="preserve"> </w:t>
      </w:r>
      <w:r w:rsidRPr="00EB3F73">
        <w:rPr>
          <w:lang w:val="en-GB"/>
        </w:rPr>
        <w:t>into</w:t>
      </w:r>
      <w:r w:rsidRPr="00EB3F73">
        <w:rPr>
          <w:spacing w:val="2"/>
          <w:lang w:val="en-GB"/>
        </w:rPr>
        <w:t xml:space="preserve"> </w:t>
      </w:r>
      <w:r w:rsidRPr="00EB3F73">
        <w:rPr>
          <w:lang w:val="en-GB"/>
        </w:rPr>
        <w:t>a</w:t>
      </w:r>
      <w:r w:rsidRPr="00EB3F73">
        <w:rPr>
          <w:spacing w:val="8"/>
          <w:lang w:val="en-GB"/>
        </w:rPr>
        <w:t xml:space="preserve"> </w:t>
      </w:r>
      <w:r w:rsidRPr="00EB3F73">
        <w:rPr>
          <w:lang w:val="en-GB"/>
        </w:rPr>
        <w:t>recess</w:t>
      </w:r>
      <w:r w:rsidRPr="00EB3F73">
        <w:rPr>
          <w:spacing w:val="5"/>
          <w:lang w:val="en-GB"/>
        </w:rPr>
        <w:t xml:space="preserve"> </w:t>
      </w:r>
      <w:r w:rsidRPr="00EB3F73">
        <w:rPr>
          <w:lang w:val="en-GB"/>
        </w:rPr>
        <w:t>in</w:t>
      </w:r>
      <w:r w:rsidRPr="00EB3F73">
        <w:rPr>
          <w:spacing w:val="3"/>
          <w:lang w:val="en-GB"/>
        </w:rPr>
        <w:t xml:space="preserve"> </w:t>
      </w:r>
      <w:r w:rsidRPr="00EB3F73">
        <w:rPr>
          <w:lang w:val="en-GB"/>
        </w:rPr>
        <w:t>the</w:t>
      </w:r>
      <w:r w:rsidRPr="00EB3F73">
        <w:rPr>
          <w:spacing w:val="3"/>
          <w:lang w:val="en-GB"/>
        </w:rPr>
        <w:t xml:space="preserve"> </w:t>
      </w:r>
      <w:r w:rsidRPr="00EB3F73">
        <w:rPr>
          <w:lang w:val="en-GB"/>
        </w:rPr>
        <w:t>blade</w:t>
      </w:r>
      <w:r w:rsidRPr="00EB3F73">
        <w:rPr>
          <w:spacing w:val="2"/>
          <w:lang w:val="en-GB"/>
        </w:rPr>
        <w:t xml:space="preserve"> </w:t>
      </w:r>
      <w:r w:rsidRPr="00EB3F73">
        <w:rPr>
          <w:lang w:val="en-GB"/>
        </w:rPr>
        <w:t>as</w:t>
      </w:r>
      <w:r w:rsidRPr="00EB3F73">
        <w:rPr>
          <w:spacing w:val="1"/>
          <w:lang w:val="en-GB"/>
        </w:rPr>
        <w:t xml:space="preserve"> </w:t>
      </w:r>
      <w:r w:rsidRPr="00EB3F73">
        <w:rPr>
          <w:lang w:val="en-GB"/>
        </w:rPr>
        <w:t>a</w:t>
      </w:r>
      <w:r w:rsidRPr="00EB3F73">
        <w:rPr>
          <w:spacing w:val="8"/>
          <w:lang w:val="en-GB"/>
        </w:rPr>
        <w:t xml:space="preserve"> </w:t>
      </w:r>
      <w:r w:rsidRPr="00EB3F73">
        <w:rPr>
          <w:lang w:val="en-GB"/>
        </w:rPr>
        <w:t>means of</w:t>
      </w:r>
      <w:r w:rsidRPr="00EB3F73">
        <w:rPr>
          <w:spacing w:val="2"/>
          <w:lang w:val="en-GB"/>
        </w:rPr>
        <w:t xml:space="preserve"> </w:t>
      </w:r>
      <w:r w:rsidRPr="00EB3F73">
        <w:rPr>
          <w:lang w:val="en-GB"/>
        </w:rPr>
        <w:t>joining</w:t>
      </w:r>
      <w:r w:rsidRPr="00EB3F73">
        <w:rPr>
          <w:spacing w:val="3"/>
          <w:lang w:val="en-GB"/>
        </w:rPr>
        <w:t xml:space="preserve"> </w:t>
      </w:r>
      <w:r w:rsidRPr="00EB3F73">
        <w:rPr>
          <w:lang w:val="en-GB"/>
        </w:rPr>
        <w:t>the</w:t>
      </w:r>
      <w:r w:rsidRPr="00EB3F73">
        <w:rPr>
          <w:spacing w:val="-59"/>
          <w:lang w:val="en-GB"/>
        </w:rPr>
        <w:t xml:space="preserve"> </w:t>
      </w:r>
      <w:r w:rsidRPr="00EB3F73">
        <w:rPr>
          <w:lang w:val="en-GB"/>
        </w:rPr>
        <w:t>handle</w:t>
      </w:r>
      <w:r w:rsidRPr="00EB3F73">
        <w:rPr>
          <w:spacing w:val="-2"/>
          <w:lang w:val="en-GB"/>
        </w:rPr>
        <w:t xml:space="preserve"> </w:t>
      </w:r>
      <w:r w:rsidRPr="00EB3F73">
        <w:rPr>
          <w:lang w:val="en-GB"/>
        </w:rPr>
        <w:t>and</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blade.</w:t>
      </w:r>
    </w:p>
    <w:p w14:paraId="54A5D8CC" w14:textId="028B85BA" w:rsidR="00932C18" w:rsidRPr="00EB3F73" w:rsidRDefault="00242E3E">
      <w:pPr>
        <w:pStyle w:val="BodyText"/>
        <w:spacing w:before="80"/>
        <w:ind w:right="705"/>
        <w:rPr>
          <w:lang w:val="en-GB"/>
        </w:rPr>
      </w:pPr>
      <w:r w:rsidRPr="00EB3F73">
        <w:rPr>
          <w:lang w:val="en-GB"/>
        </w:rPr>
        <w:lastRenderedPageBreak/>
        <w:t>This lower portion is used purely for joining the blade and the handle together.</w:t>
      </w:r>
      <w:r w:rsidR="00EA4AC1" w:rsidRPr="00EB3F73">
        <w:rPr>
          <w:lang w:val="en-GB"/>
        </w:rPr>
        <w:t xml:space="preserve"> </w:t>
      </w:r>
      <w:r w:rsidRPr="00EB3F73">
        <w:rPr>
          <w:lang w:val="en-GB"/>
        </w:rPr>
        <w:t>It is</w:t>
      </w:r>
      <w:r w:rsidRPr="00EB3F73">
        <w:rPr>
          <w:spacing w:val="1"/>
          <w:lang w:val="en-GB"/>
        </w:rPr>
        <w:t xml:space="preserve"> </w:t>
      </w:r>
      <w:r w:rsidRPr="00EB3F73">
        <w:rPr>
          <w:lang w:val="en-GB"/>
        </w:rPr>
        <w:t>not part of the blade but, solely in interpreting B.3 and B.4 below, references to the</w:t>
      </w:r>
      <w:r w:rsidRPr="00EB3F73">
        <w:rPr>
          <w:spacing w:val="1"/>
          <w:lang w:val="en-GB"/>
        </w:rPr>
        <w:t xml:space="preserve"> </w:t>
      </w:r>
      <w:r w:rsidRPr="00EB3F73">
        <w:rPr>
          <w:lang w:val="en-GB"/>
        </w:rPr>
        <w:t>blade shall be considered to extend also to this lower portion of the handle where</w:t>
      </w:r>
      <w:r w:rsidRPr="00EB3F73">
        <w:rPr>
          <w:spacing w:val="1"/>
          <w:lang w:val="en-GB"/>
        </w:rPr>
        <w:t xml:space="preserve"> </w:t>
      </w:r>
      <w:r w:rsidRPr="00EB3F73">
        <w:rPr>
          <w:lang w:val="en-GB"/>
        </w:rPr>
        <w:t>relevant.</w:t>
      </w:r>
    </w:p>
    <w:p w14:paraId="797AE658" w14:textId="77777777" w:rsidR="00932C18" w:rsidRPr="00EB3F73" w:rsidRDefault="00242E3E">
      <w:pPr>
        <w:pStyle w:val="BodyText"/>
        <w:ind w:right="704" w:hanging="567"/>
        <w:rPr>
          <w:lang w:val="en-GB"/>
        </w:rPr>
      </w:pPr>
      <w:r w:rsidRPr="00EB3F73">
        <w:rPr>
          <w:rFonts w:ascii="Arial"/>
          <w:b/>
          <w:lang w:val="en-GB"/>
        </w:rPr>
        <w:t>B.2.2</w:t>
      </w:r>
      <w:r w:rsidRPr="00EB3F73">
        <w:rPr>
          <w:lang w:val="en-GB"/>
        </w:rPr>
        <w:t>. The handle may be glued where necessary and bound with twine along the upper</w:t>
      </w:r>
      <w:r w:rsidRPr="00EB3F73">
        <w:rPr>
          <w:spacing w:val="1"/>
          <w:lang w:val="en-GB"/>
        </w:rPr>
        <w:t xml:space="preserve"> </w:t>
      </w:r>
      <w:r w:rsidRPr="00EB3F73">
        <w:rPr>
          <w:lang w:val="en-GB"/>
        </w:rPr>
        <w:t>portion.</w:t>
      </w:r>
    </w:p>
    <w:p w14:paraId="7AE3AECF" w14:textId="77777777" w:rsidR="00932C18" w:rsidRPr="00EB3F73" w:rsidRDefault="00242E3E">
      <w:pPr>
        <w:pStyle w:val="BodyText"/>
        <w:spacing w:before="118"/>
        <w:ind w:right="706"/>
        <w:rPr>
          <w:lang w:val="en-GB"/>
        </w:rPr>
      </w:pPr>
      <w:r w:rsidRPr="00EB3F73">
        <w:rPr>
          <w:lang w:val="en-GB"/>
        </w:rPr>
        <w:t>Providing</w:t>
      </w:r>
      <w:r w:rsidRPr="00EB3F73">
        <w:rPr>
          <w:spacing w:val="1"/>
          <w:lang w:val="en-GB"/>
        </w:rPr>
        <w:t xml:space="preserve"> </w:t>
      </w:r>
      <w:r w:rsidRPr="00EB3F73">
        <w:rPr>
          <w:lang w:val="en-GB"/>
        </w:rPr>
        <w:t>Law</w:t>
      </w:r>
      <w:r w:rsidRPr="00EB3F73">
        <w:rPr>
          <w:spacing w:val="1"/>
          <w:lang w:val="en-GB"/>
        </w:rPr>
        <w:t xml:space="preserve"> </w:t>
      </w:r>
      <w:r w:rsidRPr="00EB3F73">
        <w:rPr>
          <w:lang w:val="en-GB"/>
        </w:rPr>
        <w:t>5.5</w:t>
      </w:r>
      <w:r w:rsidRPr="00EB3F73">
        <w:rPr>
          <w:spacing w:val="1"/>
          <w:lang w:val="en-GB"/>
        </w:rPr>
        <w:t xml:space="preserve"> </w:t>
      </w:r>
      <w:r w:rsidRPr="00EB3F73">
        <w:rPr>
          <w:lang w:val="en-GB"/>
        </w:rPr>
        <w:t>is</w:t>
      </w:r>
      <w:r w:rsidRPr="00EB3F73">
        <w:rPr>
          <w:spacing w:val="1"/>
          <w:lang w:val="en-GB"/>
        </w:rPr>
        <w:t xml:space="preserve"> </w:t>
      </w:r>
      <w:r w:rsidRPr="00EB3F73">
        <w:rPr>
          <w:lang w:val="en-GB"/>
        </w:rPr>
        <w:t>not</w:t>
      </w:r>
      <w:r w:rsidRPr="00EB3F73">
        <w:rPr>
          <w:spacing w:val="1"/>
          <w:lang w:val="en-GB"/>
        </w:rPr>
        <w:t xml:space="preserve"> </w:t>
      </w:r>
      <w:r w:rsidRPr="00EB3F73">
        <w:rPr>
          <w:lang w:val="en-GB"/>
        </w:rPr>
        <w:t>contravened,</w:t>
      </w:r>
      <w:r w:rsidRPr="00EB3F73">
        <w:rPr>
          <w:spacing w:val="1"/>
          <w:lang w:val="en-GB"/>
        </w:rPr>
        <w:t xml:space="preserve"> </w:t>
      </w:r>
      <w:r w:rsidRPr="00EB3F73">
        <w:rPr>
          <w:lang w:val="en-GB"/>
        </w:rPr>
        <w:t>the</w:t>
      </w:r>
      <w:r w:rsidRPr="00EB3F73">
        <w:rPr>
          <w:spacing w:val="1"/>
          <w:lang w:val="en-GB"/>
        </w:rPr>
        <w:t xml:space="preserve"> </w:t>
      </w:r>
      <w:r w:rsidRPr="00EB3F73">
        <w:rPr>
          <w:lang w:val="en-GB"/>
        </w:rPr>
        <w:t>upper</w:t>
      </w:r>
      <w:r w:rsidRPr="00EB3F73">
        <w:rPr>
          <w:spacing w:val="1"/>
          <w:lang w:val="en-GB"/>
        </w:rPr>
        <w:t xml:space="preserve"> </w:t>
      </w:r>
      <w:r w:rsidRPr="00EB3F73">
        <w:rPr>
          <w:lang w:val="en-GB"/>
        </w:rPr>
        <w:t>portion</w:t>
      </w:r>
      <w:r w:rsidRPr="00EB3F73">
        <w:rPr>
          <w:spacing w:val="1"/>
          <w:lang w:val="en-GB"/>
        </w:rPr>
        <w:t xml:space="preserve"> </w:t>
      </w:r>
      <w:r w:rsidRPr="00EB3F73">
        <w:rPr>
          <w:lang w:val="en-GB"/>
        </w:rPr>
        <w:t>may</w:t>
      </w:r>
      <w:r w:rsidRPr="00EB3F73">
        <w:rPr>
          <w:spacing w:val="1"/>
          <w:lang w:val="en-GB"/>
        </w:rPr>
        <w:t xml:space="preserve"> </w:t>
      </w:r>
      <w:r w:rsidRPr="00EB3F73">
        <w:rPr>
          <w:lang w:val="en-GB"/>
        </w:rPr>
        <w:t>be</w:t>
      </w:r>
      <w:r w:rsidRPr="00EB3F73">
        <w:rPr>
          <w:spacing w:val="1"/>
          <w:lang w:val="en-GB"/>
        </w:rPr>
        <w:t xml:space="preserve"> </w:t>
      </w:r>
      <w:r w:rsidRPr="00EB3F73">
        <w:rPr>
          <w:lang w:val="en-GB"/>
        </w:rPr>
        <w:t>covered</w:t>
      </w:r>
      <w:r w:rsidRPr="00EB3F73">
        <w:rPr>
          <w:spacing w:val="61"/>
          <w:lang w:val="en-GB"/>
        </w:rPr>
        <w:t xml:space="preserve"> </w:t>
      </w:r>
      <w:r w:rsidRPr="00EB3F73">
        <w:rPr>
          <w:lang w:val="en-GB"/>
        </w:rPr>
        <w:t>with</w:t>
      </w:r>
      <w:r w:rsidRPr="00EB3F73">
        <w:rPr>
          <w:spacing w:val="1"/>
          <w:lang w:val="en-GB"/>
        </w:rPr>
        <w:t xml:space="preserve"> </w:t>
      </w:r>
      <w:r w:rsidRPr="00EB3F73">
        <w:rPr>
          <w:lang w:val="en-GB"/>
        </w:rPr>
        <w:t>materials</w:t>
      </w:r>
      <w:r w:rsidRPr="00EB3F73">
        <w:rPr>
          <w:spacing w:val="1"/>
          <w:lang w:val="en-GB"/>
        </w:rPr>
        <w:t xml:space="preserve"> </w:t>
      </w:r>
      <w:r w:rsidRPr="00EB3F73">
        <w:rPr>
          <w:lang w:val="en-GB"/>
        </w:rPr>
        <w:t>solely</w:t>
      </w:r>
      <w:r w:rsidRPr="00EB3F73">
        <w:rPr>
          <w:spacing w:val="1"/>
          <w:lang w:val="en-GB"/>
        </w:rPr>
        <w:t xml:space="preserve"> </w:t>
      </w:r>
      <w:r w:rsidRPr="00EB3F73">
        <w:rPr>
          <w:lang w:val="en-GB"/>
        </w:rPr>
        <w:t>to provide</w:t>
      </w:r>
      <w:r w:rsidRPr="00EB3F73">
        <w:rPr>
          <w:spacing w:val="1"/>
          <w:lang w:val="en-GB"/>
        </w:rPr>
        <w:t xml:space="preserve"> </w:t>
      </w:r>
      <w:r w:rsidRPr="00EB3F73">
        <w:rPr>
          <w:lang w:val="en-GB"/>
        </w:rPr>
        <w:t>a</w:t>
      </w:r>
      <w:r w:rsidRPr="00EB3F73">
        <w:rPr>
          <w:spacing w:val="1"/>
          <w:lang w:val="en-GB"/>
        </w:rPr>
        <w:t xml:space="preserve"> </w:t>
      </w:r>
      <w:r w:rsidRPr="00EB3F73">
        <w:rPr>
          <w:lang w:val="en-GB"/>
        </w:rPr>
        <w:t>surface</w:t>
      </w:r>
      <w:r w:rsidRPr="00EB3F73">
        <w:rPr>
          <w:spacing w:val="1"/>
          <w:lang w:val="en-GB"/>
        </w:rPr>
        <w:t xml:space="preserve"> </w:t>
      </w:r>
      <w:r w:rsidRPr="00EB3F73">
        <w:rPr>
          <w:lang w:val="en-GB"/>
        </w:rPr>
        <w:t>suitable</w:t>
      </w:r>
      <w:r w:rsidRPr="00EB3F73">
        <w:rPr>
          <w:spacing w:val="1"/>
          <w:lang w:val="en-GB"/>
        </w:rPr>
        <w:t xml:space="preserve"> </w:t>
      </w:r>
      <w:r w:rsidRPr="00EB3F73">
        <w:rPr>
          <w:lang w:val="en-GB"/>
        </w:rPr>
        <w:t>for</w:t>
      </w:r>
      <w:r w:rsidRPr="00EB3F73">
        <w:rPr>
          <w:spacing w:val="1"/>
          <w:lang w:val="en-GB"/>
        </w:rPr>
        <w:t xml:space="preserve"> </w:t>
      </w:r>
      <w:r w:rsidRPr="00EB3F73">
        <w:rPr>
          <w:lang w:val="en-GB"/>
        </w:rPr>
        <w:t>gripping.</w:t>
      </w:r>
      <w:r w:rsidRPr="00EB3F73">
        <w:rPr>
          <w:spacing w:val="1"/>
          <w:lang w:val="en-GB"/>
        </w:rPr>
        <w:t xml:space="preserve"> </w:t>
      </w:r>
      <w:r w:rsidRPr="00EB3F73">
        <w:rPr>
          <w:lang w:val="en-GB"/>
        </w:rPr>
        <w:t>Such</w:t>
      </w:r>
      <w:r w:rsidRPr="00EB3F73">
        <w:rPr>
          <w:spacing w:val="61"/>
          <w:lang w:val="en-GB"/>
        </w:rPr>
        <w:t xml:space="preserve"> </w:t>
      </w:r>
      <w:r w:rsidRPr="00EB3F73">
        <w:rPr>
          <w:lang w:val="en-GB"/>
        </w:rPr>
        <w:t>covering</w:t>
      </w:r>
      <w:r w:rsidRPr="00EB3F73">
        <w:rPr>
          <w:spacing w:val="61"/>
          <w:lang w:val="en-GB"/>
        </w:rPr>
        <w:t xml:space="preserve"> </w:t>
      </w:r>
      <w:r w:rsidRPr="00EB3F73">
        <w:rPr>
          <w:lang w:val="en-GB"/>
        </w:rPr>
        <w:t>is an</w:t>
      </w:r>
      <w:r w:rsidRPr="00EB3F73">
        <w:rPr>
          <w:spacing w:val="1"/>
          <w:lang w:val="en-GB"/>
        </w:rPr>
        <w:t xml:space="preserve"> </w:t>
      </w:r>
      <w:r w:rsidRPr="00EB3F73">
        <w:rPr>
          <w:lang w:val="en-GB"/>
        </w:rPr>
        <w:t>addition and is not part of the bat, except in relation to Law 5.6.</w:t>
      </w:r>
      <w:r w:rsidRPr="00EB3F73">
        <w:rPr>
          <w:spacing w:val="61"/>
          <w:lang w:val="en-GB"/>
        </w:rPr>
        <w:t xml:space="preserve"> </w:t>
      </w:r>
      <w:r w:rsidRPr="00EB3F73">
        <w:rPr>
          <w:lang w:val="en-GB"/>
        </w:rPr>
        <w:t>The bottom of this</w:t>
      </w:r>
      <w:r w:rsidRPr="00EB3F73">
        <w:rPr>
          <w:spacing w:val="1"/>
          <w:lang w:val="en-GB"/>
        </w:rPr>
        <w:t xml:space="preserve"> </w:t>
      </w:r>
      <w:r w:rsidRPr="00EB3F73">
        <w:rPr>
          <w:lang w:val="en-GB"/>
        </w:rPr>
        <w:t>grip</w:t>
      </w:r>
      <w:r w:rsidRPr="00EB3F73">
        <w:rPr>
          <w:spacing w:val="2"/>
          <w:lang w:val="en-GB"/>
        </w:rPr>
        <w:t xml:space="preserve"> </w:t>
      </w:r>
      <w:r w:rsidRPr="00EB3F73">
        <w:rPr>
          <w:lang w:val="en-GB"/>
        </w:rPr>
        <w:t>should</w:t>
      </w:r>
      <w:r w:rsidRPr="00EB3F73">
        <w:rPr>
          <w:spacing w:val="-2"/>
          <w:lang w:val="en-GB"/>
        </w:rPr>
        <w:t xml:space="preserve"> </w:t>
      </w:r>
      <w:r w:rsidRPr="00EB3F73">
        <w:rPr>
          <w:lang w:val="en-GB"/>
        </w:rPr>
        <w:t>not</w:t>
      </w:r>
      <w:r w:rsidRPr="00EB3F73">
        <w:rPr>
          <w:spacing w:val="-3"/>
          <w:lang w:val="en-GB"/>
        </w:rPr>
        <w:t xml:space="preserve"> </w:t>
      </w:r>
      <w:r w:rsidRPr="00EB3F73">
        <w:rPr>
          <w:lang w:val="en-GB"/>
        </w:rPr>
        <w:t>extend</w:t>
      </w:r>
      <w:r w:rsidRPr="00EB3F73">
        <w:rPr>
          <w:spacing w:val="-2"/>
          <w:lang w:val="en-GB"/>
        </w:rPr>
        <w:t xml:space="preserve"> </w:t>
      </w:r>
      <w:r w:rsidRPr="00EB3F73">
        <w:rPr>
          <w:lang w:val="en-GB"/>
        </w:rPr>
        <w:t>below the</w:t>
      </w:r>
      <w:r w:rsidRPr="00EB3F73">
        <w:rPr>
          <w:spacing w:val="-2"/>
          <w:lang w:val="en-GB"/>
        </w:rPr>
        <w:t xml:space="preserve"> </w:t>
      </w:r>
      <w:r w:rsidRPr="00EB3F73">
        <w:rPr>
          <w:lang w:val="en-GB"/>
        </w:rPr>
        <w:t>point</w:t>
      </w:r>
      <w:r w:rsidRPr="00EB3F73">
        <w:rPr>
          <w:spacing w:val="-3"/>
          <w:lang w:val="en-GB"/>
        </w:rPr>
        <w:t xml:space="preserve"> </w:t>
      </w:r>
      <w:r w:rsidRPr="00EB3F73">
        <w:rPr>
          <w:lang w:val="en-GB"/>
        </w:rPr>
        <w:t>defined</w:t>
      </w:r>
      <w:r w:rsidRPr="00EB3F73">
        <w:rPr>
          <w:spacing w:val="3"/>
          <w:lang w:val="en-GB"/>
        </w:rPr>
        <w:t xml:space="preserve"> </w:t>
      </w:r>
      <w:r w:rsidRPr="00EB3F73">
        <w:rPr>
          <w:lang w:val="en-GB"/>
        </w:rPr>
        <w:t>in</w:t>
      </w:r>
      <w:r w:rsidRPr="00EB3F73">
        <w:rPr>
          <w:spacing w:val="-2"/>
          <w:lang w:val="en-GB"/>
        </w:rPr>
        <w:t xml:space="preserve"> </w:t>
      </w:r>
      <w:r w:rsidRPr="00EB3F73">
        <w:rPr>
          <w:lang w:val="en-GB"/>
        </w:rPr>
        <w:t>B.2.4</w:t>
      </w:r>
      <w:r w:rsidRPr="00EB3F73">
        <w:rPr>
          <w:spacing w:val="-2"/>
          <w:lang w:val="en-GB"/>
        </w:rPr>
        <w:t xml:space="preserve"> </w:t>
      </w:r>
      <w:r w:rsidRPr="00EB3F73">
        <w:rPr>
          <w:lang w:val="en-GB"/>
        </w:rPr>
        <w:t>below.</w:t>
      </w:r>
    </w:p>
    <w:p w14:paraId="0BB62A52" w14:textId="77777777" w:rsidR="00932C18" w:rsidRPr="00EB3F73" w:rsidRDefault="00242E3E">
      <w:pPr>
        <w:pStyle w:val="BodyText"/>
        <w:ind w:right="707"/>
        <w:rPr>
          <w:lang w:val="en-GB"/>
        </w:rPr>
      </w:pPr>
      <w:r w:rsidRPr="00EB3F73">
        <w:rPr>
          <w:lang w:val="en-GB"/>
        </w:rPr>
        <w:t>Twine binding and the covering grip may extend beyond the junction of the upper and</w:t>
      </w:r>
      <w:r w:rsidRPr="00EB3F73">
        <w:rPr>
          <w:spacing w:val="1"/>
          <w:lang w:val="en-GB"/>
        </w:rPr>
        <w:t xml:space="preserve"> </w:t>
      </w:r>
      <w:r w:rsidRPr="00EB3F73">
        <w:rPr>
          <w:lang w:val="en-GB"/>
        </w:rPr>
        <w:t>lower portions of the handle, to cover part of the shoulders of the bat as defined in</w:t>
      </w:r>
      <w:r w:rsidRPr="00EB3F73">
        <w:rPr>
          <w:spacing w:val="1"/>
          <w:lang w:val="en-GB"/>
        </w:rPr>
        <w:t xml:space="preserve"> </w:t>
      </w:r>
      <w:r w:rsidRPr="00EB3F73">
        <w:rPr>
          <w:lang w:val="en-GB"/>
        </w:rPr>
        <w:t>B.3.1.</w:t>
      </w:r>
    </w:p>
    <w:p w14:paraId="66824DA6" w14:textId="77777777" w:rsidR="00932C18" w:rsidRPr="00EB3F73" w:rsidRDefault="00242E3E">
      <w:pPr>
        <w:pStyle w:val="BodyText"/>
        <w:spacing w:before="119"/>
        <w:ind w:right="704"/>
        <w:rPr>
          <w:lang w:val="en-GB"/>
        </w:rPr>
      </w:pPr>
      <w:r w:rsidRPr="00EB3F73">
        <w:rPr>
          <w:lang w:val="en-GB"/>
        </w:rPr>
        <w:t>No material may be placed on or inserted into the lower portion of the handle other</w:t>
      </w:r>
      <w:r w:rsidRPr="00EB3F73">
        <w:rPr>
          <w:spacing w:val="1"/>
          <w:lang w:val="en-GB"/>
        </w:rPr>
        <w:t xml:space="preserve"> </w:t>
      </w:r>
      <w:r w:rsidRPr="00EB3F73">
        <w:rPr>
          <w:lang w:val="en-GB"/>
        </w:rPr>
        <w:t>than as permitted above together with the minimal adhesives or adhesive tape used</w:t>
      </w:r>
      <w:r w:rsidRPr="00EB3F73">
        <w:rPr>
          <w:spacing w:val="1"/>
          <w:lang w:val="en-GB"/>
        </w:rPr>
        <w:t xml:space="preserve"> </w:t>
      </w:r>
      <w:r w:rsidRPr="00EB3F73">
        <w:rPr>
          <w:lang w:val="en-GB"/>
        </w:rPr>
        <w:t>solely for</w:t>
      </w:r>
      <w:r w:rsidRPr="00EB3F73">
        <w:rPr>
          <w:spacing w:val="-1"/>
          <w:lang w:val="en-GB"/>
        </w:rPr>
        <w:t xml:space="preserve"> </w:t>
      </w:r>
      <w:r w:rsidRPr="00EB3F73">
        <w:rPr>
          <w:lang w:val="en-GB"/>
        </w:rPr>
        <w:t>fixing</w:t>
      </w:r>
      <w:r w:rsidRPr="00EB3F73">
        <w:rPr>
          <w:spacing w:val="2"/>
          <w:lang w:val="en-GB"/>
        </w:rPr>
        <w:t xml:space="preserve"> </w:t>
      </w:r>
      <w:r w:rsidRPr="00EB3F73">
        <w:rPr>
          <w:lang w:val="en-GB"/>
        </w:rPr>
        <w:t>these</w:t>
      </w:r>
      <w:r w:rsidRPr="00EB3F73">
        <w:rPr>
          <w:spacing w:val="3"/>
          <w:lang w:val="en-GB"/>
        </w:rPr>
        <w:t xml:space="preserve"> </w:t>
      </w:r>
      <w:r w:rsidRPr="00EB3F73">
        <w:rPr>
          <w:lang w:val="en-GB"/>
        </w:rPr>
        <w:t>items,</w:t>
      </w:r>
      <w:r w:rsidRPr="00EB3F73">
        <w:rPr>
          <w:spacing w:val="-4"/>
          <w:lang w:val="en-GB"/>
        </w:rPr>
        <w:t xml:space="preserve"> </w:t>
      </w:r>
      <w:r w:rsidRPr="00EB3F73">
        <w:rPr>
          <w:lang w:val="en-GB"/>
        </w:rPr>
        <w:t>or</w:t>
      </w:r>
      <w:r w:rsidRPr="00EB3F73">
        <w:rPr>
          <w:spacing w:val="-1"/>
          <w:lang w:val="en-GB"/>
        </w:rPr>
        <w:t xml:space="preserve"> </w:t>
      </w:r>
      <w:r w:rsidRPr="00EB3F73">
        <w:rPr>
          <w:lang w:val="en-GB"/>
        </w:rPr>
        <w:t>for</w:t>
      </w:r>
      <w:r w:rsidRPr="00EB3F73">
        <w:rPr>
          <w:spacing w:val="-2"/>
          <w:lang w:val="en-GB"/>
        </w:rPr>
        <w:t xml:space="preserve"> </w:t>
      </w:r>
      <w:r w:rsidRPr="00EB3F73">
        <w:rPr>
          <w:lang w:val="en-GB"/>
        </w:rPr>
        <w:t>fixing</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handle</w:t>
      </w:r>
      <w:r w:rsidRPr="00EB3F73">
        <w:rPr>
          <w:spacing w:val="2"/>
          <w:lang w:val="en-GB"/>
        </w:rPr>
        <w:t xml:space="preserve"> </w:t>
      </w:r>
      <w:r w:rsidRPr="00EB3F73">
        <w:rPr>
          <w:lang w:val="en-GB"/>
        </w:rPr>
        <w:t>to</w:t>
      </w:r>
      <w:r w:rsidRPr="00EB3F73">
        <w:rPr>
          <w:spacing w:val="3"/>
          <w:lang w:val="en-GB"/>
        </w:rPr>
        <w:t xml:space="preserve"> </w:t>
      </w:r>
      <w:r w:rsidRPr="00EB3F73">
        <w:rPr>
          <w:lang w:val="en-GB"/>
        </w:rPr>
        <w:t>the</w:t>
      </w:r>
      <w:r w:rsidRPr="00EB3F73">
        <w:rPr>
          <w:spacing w:val="-3"/>
          <w:lang w:val="en-GB"/>
        </w:rPr>
        <w:t xml:space="preserve"> </w:t>
      </w:r>
      <w:r w:rsidRPr="00EB3F73">
        <w:rPr>
          <w:lang w:val="en-GB"/>
        </w:rPr>
        <w:t>blade.</w:t>
      </w:r>
    </w:p>
    <w:p w14:paraId="2FE9CC8C" w14:textId="2BA23F33" w:rsidR="00932C18" w:rsidRPr="00EB3F73" w:rsidRDefault="00242E3E">
      <w:pPr>
        <w:pStyle w:val="ListParagraph"/>
        <w:numPr>
          <w:ilvl w:val="2"/>
          <w:numId w:val="49"/>
        </w:numPr>
        <w:tabs>
          <w:tab w:val="left" w:pos="1394"/>
        </w:tabs>
        <w:spacing w:before="119"/>
        <w:ind w:right="706" w:hanging="567"/>
        <w:jc w:val="both"/>
        <w:rPr>
          <w:lang w:val="en-GB"/>
        </w:rPr>
      </w:pPr>
      <w:r w:rsidRPr="00EB3F73">
        <w:rPr>
          <w:rFonts w:ascii="Arial" w:hAnsi="Arial"/>
          <w:b/>
          <w:lang w:val="en-GB"/>
        </w:rPr>
        <w:t xml:space="preserve">Materials in handle </w:t>
      </w:r>
      <w:r w:rsidRPr="00EB3F73">
        <w:rPr>
          <w:lang w:val="en-GB"/>
        </w:rPr>
        <w:t>– As a proportion of the total volume of the handle, materials</w:t>
      </w:r>
      <w:r w:rsidRPr="00EB3F73">
        <w:rPr>
          <w:spacing w:val="1"/>
          <w:lang w:val="en-GB"/>
        </w:rPr>
        <w:t xml:space="preserve"> </w:t>
      </w:r>
      <w:r w:rsidRPr="00EB3F73">
        <w:rPr>
          <w:lang w:val="en-GB"/>
        </w:rPr>
        <w:t>other than cane, wood or twine are restricted to one-tenth for Types A and B and one-fifth for Type C and Type D. Such materials must not project more than 3.25 in/8.26</w:t>
      </w:r>
      <w:r w:rsidRPr="00EB3F73">
        <w:rPr>
          <w:spacing w:val="1"/>
          <w:lang w:val="en-GB"/>
        </w:rPr>
        <w:t xml:space="preserve"> </w:t>
      </w:r>
      <w:r w:rsidRPr="00EB3F73">
        <w:rPr>
          <w:lang w:val="en-GB"/>
        </w:rPr>
        <w:t>cm</w:t>
      </w:r>
      <w:r w:rsidRPr="00EB3F73">
        <w:rPr>
          <w:spacing w:val="-2"/>
          <w:lang w:val="en-GB"/>
        </w:rPr>
        <w:t xml:space="preserve"> </w:t>
      </w:r>
      <w:r w:rsidRPr="00EB3F73">
        <w:rPr>
          <w:lang w:val="en-GB"/>
        </w:rPr>
        <w:t>into</w:t>
      </w:r>
      <w:r w:rsidRPr="00EB3F73">
        <w:rPr>
          <w:spacing w:val="-2"/>
          <w:lang w:val="en-GB"/>
        </w:rPr>
        <w:t xml:space="preserve"> </w:t>
      </w:r>
      <w:r w:rsidRPr="00EB3F73">
        <w:rPr>
          <w:lang w:val="en-GB"/>
        </w:rPr>
        <w:t>the</w:t>
      </w:r>
      <w:r w:rsidRPr="00EB3F73">
        <w:rPr>
          <w:spacing w:val="3"/>
          <w:lang w:val="en-GB"/>
        </w:rPr>
        <w:t xml:space="preserve"> </w:t>
      </w:r>
      <w:r w:rsidRPr="00EB3F73">
        <w:rPr>
          <w:lang w:val="en-GB"/>
        </w:rPr>
        <w:t>lower</w:t>
      </w:r>
      <w:r w:rsidRPr="00EB3F73">
        <w:rPr>
          <w:spacing w:val="-1"/>
          <w:lang w:val="en-GB"/>
        </w:rPr>
        <w:t xml:space="preserve"> </w:t>
      </w:r>
      <w:r w:rsidRPr="00EB3F73">
        <w:rPr>
          <w:lang w:val="en-GB"/>
        </w:rPr>
        <w:t>portion</w:t>
      </w:r>
      <w:r w:rsidRPr="00EB3F73">
        <w:rPr>
          <w:spacing w:val="-2"/>
          <w:lang w:val="en-GB"/>
        </w:rPr>
        <w:t xml:space="preserve"> </w:t>
      </w:r>
      <w:r w:rsidRPr="00EB3F73">
        <w:rPr>
          <w:lang w:val="en-GB"/>
        </w:rPr>
        <w:t>of</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handle</w:t>
      </w:r>
    </w:p>
    <w:p w14:paraId="3758D846" w14:textId="77777777" w:rsidR="00932C18" w:rsidRPr="00EB3F73" w:rsidRDefault="00242E3E">
      <w:pPr>
        <w:pStyle w:val="ListParagraph"/>
        <w:numPr>
          <w:ilvl w:val="2"/>
          <w:numId w:val="49"/>
        </w:numPr>
        <w:tabs>
          <w:tab w:val="left" w:pos="1384"/>
        </w:tabs>
        <w:ind w:right="707" w:hanging="567"/>
        <w:jc w:val="both"/>
        <w:rPr>
          <w:lang w:val="en-GB"/>
        </w:rPr>
      </w:pPr>
      <w:r w:rsidRPr="00EB3F73">
        <w:rPr>
          <w:rFonts w:ascii="Arial" w:hAnsi="Arial"/>
          <w:b/>
          <w:lang w:val="en-GB"/>
        </w:rPr>
        <w:t xml:space="preserve">Binding and covering of handle </w:t>
      </w:r>
      <w:r w:rsidRPr="00EB3F73">
        <w:rPr>
          <w:lang w:val="en-GB"/>
        </w:rPr>
        <w:t>–</w:t>
      </w:r>
      <w:r w:rsidRPr="00EB3F73">
        <w:rPr>
          <w:spacing w:val="1"/>
          <w:lang w:val="en-GB"/>
        </w:rPr>
        <w:t xml:space="preserve"> </w:t>
      </w:r>
      <w:r w:rsidRPr="00EB3F73">
        <w:rPr>
          <w:lang w:val="en-GB"/>
        </w:rPr>
        <w:t>The</w:t>
      </w:r>
      <w:r w:rsidRPr="00EB3F73">
        <w:rPr>
          <w:spacing w:val="1"/>
          <w:lang w:val="en-GB"/>
        </w:rPr>
        <w:t xml:space="preserve"> </w:t>
      </w:r>
      <w:r w:rsidRPr="00EB3F73">
        <w:rPr>
          <w:lang w:val="en-GB"/>
        </w:rPr>
        <w:t>permitted continuation beyond the</w:t>
      </w:r>
      <w:r w:rsidRPr="00EB3F73">
        <w:rPr>
          <w:spacing w:val="61"/>
          <w:lang w:val="en-GB"/>
        </w:rPr>
        <w:t xml:space="preserve"> </w:t>
      </w:r>
      <w:r w:rsidRPr="00EB3F73">
        <w:rPr>
          <w:lang w:val="en-GB"/>
        </w:rPr>
        <w:t>junction</w:t>
      </w:r>
      <w:r w:rsidRPr="00EB3F73">
        <w:rPr>
          <w:spacing w:val="-59"/>
          <w:lang w:val="en-GB"/>
        </w:rPr>
        <w:t xml:space="preserve"> </w:t>
      </w:r>
      <w:r w:rsidRPr="00EB3F73">
        <w:rPr>
          <w:lang w:val="en-GB"/>
        </w:rPr>
        <w:t>of the upper and lower portions of the handle is restricted to a maximum, measured</w:t>
      </w:r>
      <w:r w:rsidRPr="00EB3F73">
        <w:rPr>
          <w:spacing w:val="1"/>
          <w:lang w:val="en-GB"/>
        </w:rPr>
        <w:t xml:space="preserve"> </w:t>
      </w:r>
      <w:r w:rsidRPr="00EB3F73">
        <w:rPr>
          <w:lang w:val="en-GB"/>
        </w:rPr>
        <w:t>along</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length</w:t>
      </w:r>
      <w:r w:rsidRPr="00EB3F73">
        <w:rPr>
          <w:spacing w:val="-2"/>
          <w:lang w:val="en-GB"/>
        </w:rPr>
        <w:t xml:space="preserve"> </w:t>
      </w:r>
      <w:r w:rsidRPr="00EB3F73">
        <w:rPr>
          <w:lang w:val="en-GB"/>
        </w:rPr>
        <w:t>of</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handle,</w:t>
      </w:r>
      <w:r w:rsidRPr="00EB3F73">
        <w:rPr>
          <w:spacing w:val="-3"/>
          <w:lang w:val="en-GB"/>
        </w:rPr>
        <w:t xml:space="preserve"> </w:t>
      </w:r>
      <w:r w:rsidRPr="00EB3F73">
        <w:rPr>
          <w:lang w:val="en-GB"/>
        </w:rPr>
        <w:t>of</w:t>
      </w:r>
    </w:p>
    <w:p w14:paraId="666DBEDB" w14:textId="77777777" w:rsidR="00932C18" w:rsidRPr="00EB3F73" w:rsidRDefault="00242E3E">
      <w:pPr>
        <w:pStyle w:val="BodyText"/>
        <w:spacing w:before="120"/>
        <w:ind w:left="1479"/>
        <w:rPr>
          <w:lang w:val="en-GB"/>
        </w:rPr>
      </w:pPr>
      <w:r w:rsidRPr="00EB3F73">
        <w:rPr>
          <w:lang w:val="en-GB"/>
        </w:rPr>
        <w:t>2.5</w:t>
      </w:r>
      <w:r w:rsidRPr="00EB3F73">
        <w:rPr>
          <w:spacing w:val="-3"/>
          <w:lang w:val="en-GB"/>
        </w:rPr>
        <w:t xml:space="preserve"> </w:t>
      </w:r>
      <w:r w:rsidRPr="00EB3F73">
        <w:rPr>
          <w:lang w:val="en-GB"/>
        </w:rPr>
        <w:t>in/6.35</w:t>
      </w:r>
      <w:r w:rsidRPr="00EB3F73">
        <w:rPr>
          <w:spacing w:val="2"/>
          <w:lang w:val="en-GB"/>
        </w:rPr>
        <w:t xml:space="preserve"> </w:t>
      </w:r>
      <w:r w:rsidRPr="00EB3F73">
        <w:rPr>
          <w:lang w:val="en-GB"/>
        </w:rPr>
        <w:t>cm</w:t>
      </w:r>
      <w:r w:rsidRPr="00EB3F73">
        <w:rPr>
          <w:spacing w:val="-1"/>
          <w:lang w:val="en-GB"/>
        </w:rPr>
        <w:t xml:space="preserve"> </w:t>
      </w:r>
      <w:r w:rsidRPr="00EB3F73">
        <w:rPr>
          <w:lang w:val="en-GB"/>
        </w:rPr>
        <w:t>in</w:t>
      </w:r>
      <w:r w:rsidRPr="00EB3F73">
        <w:rPr>
          <w:spacing w:val="2"/>
          <w:lang w:val="en-GB"/>
        </w:rPr>
        <w:t xml:space="preserve"> </w:t>
      </w:r>
      <w:r w:rsidRPr="00EB3F73">
        <w:rPr>
          <w:lang w:val="en-GB"/>
        </w:rPr>
        <w:t>for</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twine</w:t>
      </w:r>
      <w:r w:rsidRPr="00EB3F73">
        <w:rPr>
          <w:spacing w:val="-3"/>
          <w:lang w:val="en-GB"/>
        </w:rPr>
        <w:t xml:space="preserve"> </w:t>
      </w:r>
      <w:r w:rsidRPr="00EB3F73">
        <w:rPr>
          <w:lang w:val="en-GB"/>
        </w:rPr>
        <w:t>binding</w:t>
      </w:r>
    </w:p>
    <w:p w14:paraId="1B3FD810" w14:textId="77777777" w:rsidR="00932C18" w:rsidRPr="00EB3F73" w:rsidRDefault="00242E3E">
      <w:pPr>
        <w:pStyle w:val="BodyText"/>
        <w:ind w:left="1479"/>
        <w:rPr>
          <w:lang w:val="en-GB"/>
        </w:rPr>
      </w:pPr>
      <w:r w:rsidRPr="00EB3F73">
        <w:rPr>
          <w:lang w:val="en-GB"/>
        </w:rPr>
        <w:t>2.75</w:t>
      </w:r>
      <w:r w:rsidRPr="00EB3F73">
        <w:rPr>
          <w:spacing w:val="2"/>
          <w:lang w:val="en-GB"/>
        </w:rPr>
        <w:t xml:space="preserve"> </w:t>
      </w:r>
      <w:r w:rsidRPr="00EB3F73">
        <w:rPr>
          <w:lang w:val="en-GB"/>
        </w:rPr>
        <w:t>in/6.99</w:t>
      </w:r>
      <w:r w:rsidRPr="00EB3F73">
        <w:rPr>
          <w:spacing w:val="-2"/>
          <w:lang w:val="en-GB"/>
        </w:rPr>
        <w:t xml:space="preserve"> </w:t>
      </w:r>
      <w:r w:rsidRPr="00EB3F73">
        <w:rPr>
          <w:lang w:val="en-GB"/>
        </w:rPr>
        <w:t>cm</w:t>
      </w:r>
      <w:r w:rsidRPr="00EB3F73">
        <w:rPr>
          <w:spacing w:val="-2"/>
          <w:lang w:val="en-GB"/>
        </w:rPr>
        <w:t xml:space="preserve"> </w:t>
      </w:r>
      <w:r w:rsidRPr="00EB3F73">
        <w:rPr>
          <w:lang w:val="en-GB"/>
        </w:rPr>
        <w:t>for</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covering</w:t>
      </w:r>
      <w:r w:rsidRPr="00EB3F73">
        <w:rPr>
          <w:spacing w:val="-3"/>
          <w:lang w:val="en-GB"/>
        </w:rPr>
        <w:t xml:space="preserve"> </w:t>
      </w:r>
      <w:r w:rsidRPr="00EB3F73">
        <w:rPr>
          <w:lang w:val="en-GB"/>
        </w:rPr>
        <w:t>grip.</w:t>
      </w:r>
    </w:p>
    <w:p w14:paraId="7B50A4FE" w14:textId="06893772" w:rsidR="00932C18" w:rsidRPr="00EB3F73" w:rsidRDefault="00242E3E">
      <w:pPr>
        <w:pStyle w:val="Heading1"/>
        <w:numPr>
          <w:ilvl w:val="1"/>
          <w:numId w:val="48"/>
        </w:numPr>
        <w:tabs>
          <w:tab w:val="left" w:pos="756"/>
        </w:tabs>
        <w:spacing w:before="122"/>
        <w:ind w:hanging="409"/>
        <w:rPr>
          <w:lang w:val="en-GB"/>
        </w:rPr>
      </w:pPr>
      <w:r w:rsidRPr="00EB3F73">
        <w:rPr>
          <w:lang w:val="en-GB"/>
        </w:rPr>
        <w:t>Specifications</w:t>
      </w:r>
      <w:r w:rsidRPr="00EB3F73">
        <w:rPr>
          <w:spacing w:val="-5"/>
          <w:lang w:val="en-GB"/>
        </w:rPr>
        <w:t xml:space="preserve"> </w:t>
      </w:r>
      <w:r w:rsidRPr="00EB3F73">
        <w:rPr>
          <w:lang w:val="en-GB"/>
        </w:rPr>
        <w:t>for</w:t>
      </w:r>
      <w:r w:rsidRPr="00EB3F73">
        <w:rPr>
          <w:spacing w:val="-2"/>
          <w:lang w:val="en-GB"/>
        </w:rPr>
        <w:t xml:space="preserve"> </w:t>
      </w:r>
      <w:r w:rsidRPr="00EB3F73">
        <w:rPr>
          <w:lang w:val="en-GB"/>
        </w:rPr>
        <w:t>the</w:t>
      </w:r>
      <w:r w:rsidRPr="00EB3F73">
        <w:rPr>
          <w:spacing w:val="1"/>
          <w:lang w:val="en-GB"/>
        </w:rPr>
        <w:t xml:space="preserve"> </w:t>
      </w:r>
      <w:r w:rsidR="00381750">
        <w:rPr>
          <w:lang w:val="en-GB"/>
        </w:rPr>
        <w:t>b</w:t>
      </w:r>
      <w:r w:rsidRPr="00EB3F73">
        <w:rPr>
          <w:lang w:val="en-GB"/>
        </w:rPr>
        <w:t>lade</w:t>
      </w:r>
    </w:p>
    <w:p w14:paraId="5FD6938A" w14:textId="77777777" w:rsidR="00932C18" w:rsidRPr="00EB3F73" w:rsidRDefault="00242E3E">
      <w:pPr>
        <w:pStyle w:val="ListParagraph"/>
        <w:numPr>
          <w:ilvl w:val="2"/>
          <w:numId w:val="48"/>
        </w:numPr>
        <w:tabs>
          <w:tab w:val="left" w:pos="1428"/>
        </w:tabs>
        <w:spacing w:before="116"/>
        <w:ind w:hanging="654"/>
        <w:jc w:val="both"/>
        <w:rPr>
          <w:lang w:val="en-GB"/>
        </w:rPr>
      </w:pPr>
      <w:r w:rsidRPr="00EB3F73">
        <w:rPr>
          <w:lang w:val="en-GB"/>
        </w:rPr>
        <w:t>The</w:t>
      </w:r>
      <w:r w:rsidRPr="00EB3F73">
        <w:rPr>
          <w:spacing w:val="-3"/>
          <w:lang w:val="en-GB"/>
        </w:rPr>
        <w:t xml:space="preserve"> </w:t>
      </w:r>
      <w:r w:rsidRPr="00EB3F73">
        <w:rPr>
          <w:lang w:val="en-GB"/>
        </w:rPr>
        <w:t>blade</w:t>
      </w:r>
      <w:r w:rsidRPr="00EB3F73">
        <w:rPr>
          <w:spacing w:val="-2"/>
          <w:lang w:val="en-GB"/>
        </w:rPr>
        <w:t xml:space="preserve"> </w:t>
      </w:r>
      <w:r w:rsidRPr="00EB3F73">
        <w:rPr>
          <w:lang w:val="en-GB"/>
        </w:rPr>
        <w:t>has</w:t>
      </w:r>
      <w:r w:rsidRPr="00EB3F73">
        <w:rPr>
          <w:spacing w:val="1"/>
          <w:lang w:val="en-GB"/>
        </w:rPr>
        <w:t xml:space="preserve"> </w:t>
      </w:r>
      <w:r w:rsidRPr="00EB3F73">
        <w:rPr>
          <w:lang w:val="en-GB"/>
        </w:rPr>
        <w:t>a</w:t>
      </w:r>
      <w:r w:rsidRPr="00EB3F73">
        <w:rPr>
          <w:spacing w:val="-2"/>
          <w:lang w:val="en-GB"/>
        </w:rPr>
        <w:t xml:space="preserve"> </w:t>
      </w:r>
      <w:r w:rsidRPr="00EB3F73">
        <w:rPr>
          <w:lang w:val="en-GB"/>
        </w:rPr>
        <w:t>face,</w:t>
      </w:r>
      <w:r w:rsidRPr="00EB3F73">
        <w:rPr>
          <w:spacing w:val="-3"/>
          <w:lang w:val="en-GB"/>
        </w:rPr>
        <w:t xml:space="preserve"> </w:t>
      </w:r>
      <w:r w:rsidRPr="00EB3F73">
        <w:rPr>
          <w:lang w:val="en-GB"/>
        </w:rPr>
        <w:t>a</w:t>
      </w:r>
      <w:r w:rsidRPr="00EB3F73">
        <w:rPr>
          <w:spacing w:val="-3"/>
          <w:lang w:val="en-GB"/>
        </w:rPr>
        <w:t xml:space="preserve"> </w:t>
      </w:r>
      <w:r w:rsidRPr="00EB3F73">
        <w:rPr>
          <w:lang w:val="en-GB"/>
        </w:rPr>
        <w:t>back,</w:t>
      </w:r>
      <w:r w:rsidRPr="00EB3F73">
        <w:rPr>
          <w:spacing w:val="-3"/>
          <w:lang w:val="en-GB"/>
        </w:rPr>
        <w:t xml:space="preserve"> </w:t>
      </w:r>
      <w:r w:rsidRPr="00EB3F73">
        <w:rPr>
          <w:lang w:val="en-GB"/>
        </w:rPr>
        <w:t>a</w:t>
      </w:r>
      <w:r w:rsidRPr="00EB3F73">
        <w:rPr>
          <w:spacing w:val="3"/>
          <w:lang w:val="en-GB"/>
        </w:rPr>
        <w:t xml:space="preserve"> </w:t>
      </w:r>
      <w:r w:rsidRPr="00EB3F73">
        <w:rPr>
          <w:lang w:val="en-GB"/>
        </w:rPr>
        <w:t>toe,</w:t>
      </w:r>
      <w:r w:rsidRPr="00EB3F73">
        <w:rPr>
          <w:spacing w:val="-3"/>
          <w:lang w:val="en-GB"/>
        </w:rPr>
        <w:t xml:space="preserve"> </w:t>
      </w:r>
      <w:proofErr w:type="gramStart"/>
      <w:r w:rsidRPr="00EB3F73">
        <w:rPr>
          <w:lang w:val="en-GB"/>
        </w:rPr>
        <w:t>sides</w:t>
      </w:r>
      <w:proofErr w:type="gramEnd"/>
      <w:r w:rsidRPr="00EB3F73">
        <w:rPr>
          <w:spacing w:val="1"/>
          <w:lang w:val="en-GB"/>
        </w:rPr>
        <w:t xml:space="preserve"> </w:t>
      </w:r>
      <w:r w:rsidRPr="00EB3F73">
        <w:rPr>
          <w:lang w:val="en-GB"/>
        </w:rPr>
        <w:t>and</w:t>
      </w:r>
      <w:r w:rsidRPr="00EB3F73">
        <w:rPr>
          <w:spacing w:val="2"/>
          <w:lang w:val="en-GB"/>
        </w:rPr>
        <w:t xml:space="preserve"> </w:t>
      </w:r>
      <w:r w:rsidRPr="00EB3F73">
        <w:rPr>
          <w:lang w:val="en-GB"/>
        </w:rPr>
        <w:t>shoulders</w:t>
      </w:r>
    </w:p>
    <w:p w14:paraId="45E70B4B" w14:textId="77777777" w:rsidR="00932C18" w:rsidRPr="00EB3F73" w:rsidRDefault="00242E3E">
      <w:pPr>
        <w:pStyle w:val="ListParagraph"/>
        <w:numPr>
          <w:ilvl w:val="3"/>
          <w:numId w:val="48"/>
        </w:numPr>
        <w:tabs>
          <w:tab w:val="left" w:pos="2128"/>
        </w:tabs>
        <w:spacing w:before="122"/>
        <w:ind w:right="707" w:hanging="706"/>
        <w:jc w:val="both"/>
        <w:rPr>
          <w:lang w:val="en-GB"/>
        </w:rPr>
      </w:pPr>
      <w:r w:rsidRPr="00EB3F73">
        <w:rPr>
          <w:lang w:val="en-GB"/>
        </w:rPr>
        <w:t>The face of the blade is its main striking surface and shall be flat or have a</w:t>
      </w:r>
      <w:r w:rsidRPr="00EB3F73">
        <w:rPr>
          <w:spacing w:val="1"/>
          <w:lang w:val="en-GB"/>
        </w:rPr>
        <w:t xml:space="preserve"> </w:t>
      </w:r>
      <w:r w:rsidRPr="00EB3F73">
        <w:rPr>
          <w:lang w:val="en-GB"/>
        </w:rPr>
        <w:t>slight convex curve resulting from traditional pressing techniques.</w:t>
      </w:r>
      <w:r w:rsidRPr="00EB3F73">
        <w:rPr>
          <w:spacing w:val="1"/>
          <w:lang w:val="en-GB"/>
        </w:rPr>
        <w:t xml:space="preserve"> </w:t>
      </w:r>
      <w:r w:rsidRPr="00EB3F73">
        <w:rPr>
          <w:lang w:val="en-GB"/>
        </w:rPr>
        <w:t>The back is</w:t>
      </w:r>
      <w:r w:rsidRPr="00EB3F73">
        <w:rPr>
          <w:spacing w:val="-59"/>
          <w:lang w:val="en-GB"/>
        </w:rPr>
        <w:t xml:space="preserve"> </w:t>
      </w:r>
      <w:r w:rsidRPr="00EB3F73">
        <w:rPr>
          <w:lang w:val="en-GB"/>
        </w:rPr>
        <w:t>the</w:t>
      </w:r>
      <w:r w:rsidRPr="00EB3F73">
        <w:rPr>
          <w:spacing w:val="-2"/>
          <w:lang w:val="en-GB"/>
        </w:rPr>
        <w:t xml:space="preserve"> </w:t>
      </w:r>
      <w:r w:rsidRPr="00EB3F73">
        <w:rPr>
          <w:lang w:val="en-GB"/>
        </w:rPr>
        <w:t>opposite</w:t>
      </w:r>
      <w:r w:rsidRPr="00EB3F73">
        <w:rPr>
          <w:spacing w:val="-2"/>
          <w:lang w:val="en-GB"/>
        </w:rPr>
        <w:t xml:space="preserve"> </w:t>
      </w:r>
      <w:r w:rsidRPr="00EB3F73">
        <w:rPr>
          <w:lang w:val="en-GB"/>
        </w:rPr>
        <w:t>surface.</w:t>
      </w:r>
    </w:p>
    <w:p w14:paraId="4BA9273E" w14:textId="77777777" w:rsidR="00932C18" w:rsidRPr="00EB3F73" w:rsidRDefault="00242E3E">
      <w:pPr>
        <w:pStyle w:val="ListParagraph"/>
        <w:numPr>
          <w:ilvl w:val="3"/>
          <w:numId w:val="48"/>
        </w:numPr>
        <w:tabs>
          <w:tab w:val="left" w:pos="2114"/>
        </w:tabs>
        <w:spacing w:before="119"/>
        <w:ind w:right="707" w:hanging="706"/>
        <w:jc w:val="both"/>
        <w:rPr>
          <w:lang w:val="en-GB"/>
        </w:rPr>
      </w:pPr>
      <w:r w:rsidRPr="00EB3F73">
        <w:rPr>
          <w:lang w:val="en-GB"/>
        </w:rPr>
        <w:t>The shoulders, sides and toe are the remaining surfaces, separating the face</w:t>
      </w:r>
      <w:r w:rsidRPr="00EB3F73">
        <w:rPr>
          <w:spacing w:val="1"/>
          <w:lang w:val="en-GB"/>
        </w:rPr>
        <w:t xml:space="preserve"> </w:t>
      </w:r>
      <w:r w:rsidRPr="00EB3F73">
        <w:rPr>
          <w:lang w:val="en-GB"/>
        </w:rPr>
        <w:t>and</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back.</w:t>
      </w:r>
    </w:p>
    <w:p w14:paraId="33535E0D" w14:textId="77777777" w:rsidR="00932C18" w:rsidRPr="00EB3F73" w:rsidRDefault="00242E3E">
      <w:pPr>
        <w:pStyle w:val="ListParagraph"/>
        <w:numPr>
          <w:ilvl w:val="3"/>
          <w:numId w:val="47"/>
        </w:numPr>
        <w:tabs>
          <w:tab w:val="left" w:pos="2181"/>
        </w:tabs>
        <w:spacing w:before="118"/>
        <w:ind w:right="707" w:hanging="706"/>
        <w:jc w:val="both"/>
        <w:rPr>
          <w:lang w:val="en-GB"/>
        </w:rPr>
      </w:pPr>
      <w:r w:rsidRPr="00EB3F73">
        <w:rPr>
          <w:lang w:val="en-GB"/>
        </w:rPr>
        <w:t>The shoulders, one on each side of the handle, are along that portion of the</w:t>
      </w:r>
      <w:r w:rsidRPr="00EB3F73">
        <w:rPr>
          <w:spacing w:val="1"/>
          <w:lang w:val="en-GB"/>
        </w:rPr>
        <w:t xml:space="preserve"> </w:t>
      </w:r>
      <w:r w:rsidRPr="00EB3F73">
        <w:rPr>
          <w:lang w:val="en-GB"/>
        </w:rPr>
        <w:t>blade between the first entry point of the handle and the point at which the</w:t>
      </w:r>
      <w:r w:rsidRPr="00EB3F73">
        <w:rPr>
          <w:spacing w:val="1"/>
          <w:lang w:val="en-GB"/>
        </w:rPr>
        <w:t xml:space="preserve"> </w:t>
      </w:r>
      <w:r w:rsidRPr="00EB3F73">
        <w:rPr>
          <w:lang w:val="en-GB"/>
        </w:rPr>
        <w:t>blade</w:t>
      </w:r>
      <w:r w:rsidRPr="00EB3F73">
        <w:rPr>
          <w:spacing w:val="2"/>
          <w:lang w:val="en-GB"/>
        </w:rPr>
        <w:t xml:space="preserve"> </w:t>
      </w:r>
      <w:r w:rsidRPr="00EB3F73">
        <w:rPr>
          <w:lang w:val="en-GB"/>
        </w:rPr>
        <w:t>first</w:t>
      </w:r>
      <w:r w:rsidRPr="00EB3F73">
        <w:rPr>
          <w:spacing w:val="-3"/>
          <w:lang w:val="en-GB"/>
        </w:rPr>
        <w:t xml:space="preserve"> </w:t>
      </w:r>
      <w:r w:rsidRPr="00EB3F73">
        <w:rPr>
          <w:lang w:val="en-GB"/>
        </w:rPr>
        <w:t>reaches</w:t>
      </w:r>
      <w:r w:rsidRPr="00EB3F73">
        <w:rPr>
          <w:spacing w:val="1"/>
          <w:lang w:val="en-GB"/>
        </w:rPr>
        <w:t xml:space="preserve"> </w:t>
      </w:r>
      <w:r w:rsidRPr="00EB3F73">
        <w:rPr>
          <w:lang w:val="en-GB"/>
        </w:rPr>
        <w:t>its</w:t>
      </w:r>
      <w:r w:rsidRPr="00EB3F73">
        <w:rPr>
          <w:spacing w:val="-4"/>
          <w:lang w:val="en-GB"/>
        </w:rPr>
        <w:t xml:space="preserve"> </w:t>
      </w:r>
      <w:r w:rsidRPr="00EB3F73">
        <w:rPr>
          <w:lang w:val="en-GB"/>
        </w:rPr>
        <w:t>full width.</w:t>
      </w:r>
    </w:p>
    <w:p w14:paraId="204BDB1D" w14:textId="77777777" w:rsidR="00932C18" w:rsidRPr="00EB3F73" w:rsidRDefault="00242E3E">
      <w:pPr>
        <w:pStyle w:val="ListParagraph"/>
        <w:numPr>
          <w:ilvl w:val="3"/>
          <w:numId w:val="47"/>
        </w:numPr>
        <w:tabs>
          <w:tab w:val="left" w:pos="2167"/>
        </w:tabs>
        <w:spacing w:before="124"/>
        <w:ind w:left="2166" w:hanging="827"/>
        <w:jc w:val="both"/>
        <w:rPr>
          <w:lang w:val="en-GB"/>
        </w:rPr>
      </w:pPr>
      <w:r w:rsidRPr="00EB3F73">
        <w:rPr>
          <w:lang w:val="en-GB"/>
        </w:rPr>
        <w:t>The</w:t>
      </w:r>
      <w:r w:rsidRPr="00EB3F73">
        <w:rPr>
          <w:spacing w:val="-3"/>
          <w:lang w:val="en-GB"/>
        </w:rPr>
        <w:t xml:space="preserve"> </w:t>
      </w:r>
      <w:r w:rsidRPr="00EB3F73">
        <w:rPr>
          <w:lang w:val="en-GB"/>
        </w:rPr>
        <w:t>toe</w:t>
      </w:r>
      <w:r w:rsidRPr="00EB3F73">
        <w:rPr>
          <w:spacing w:val="1"/>
          <w:lang w:val="en-GB"/>
        </w:rPr>
        <w:t xml:space="preserve"> </w:t>
      </w:r>
      <w:r w:rsidRPr="00EB3F73">
        <w:rPr>
          <w:lang w:val="en-GB"/>
        </w:rPr>
        <w:t>is</w:t>
      </w:r>
      <w:r w:rsidRPr="00EB3F73">
        <w:rPr>
          <w:spacing w:val="-4"/>
          <w:lang w:val="en-GB"/>
        </w:rPr>
        <w:t xml:space="preserve"> </w:t>
      </w:r>
      <w:r w:rsidRPr="00EB3F73">
        <w:rPr>
          <w:lang w:val="en-GB"/>
        </w:rPr>
        <w:t>the</w:t>
      </w:r>
      <w:r w:rsidRPr="00EB3F73">
        <w:rPr>
          <w:spacing w:val="2"/>
          <w:lang w:val="en-GB"/>
        </w:rPr>
        <w:t xml:space="preserve"> </w:t>
      </w:r>
      <w:r w:rsidRPr="00EB3F73">
        <w:rPr>
          <w:lang w:val="en-GB"/>
        </w:rPr>
        <w:t>surface</w:t>
      </w:r>
      <w:r w:rsidRPr="00EB3F73">
        <w:rPr>
          <w:spacing w:val="1"/>
          <w:lang w:val="en-GB"/>
        </w:rPr>
        <w:t xml:space="preserve"> </w:t>
      </w:r>
      <w:r w:rsidRPr="00EB3F73">
        <w:rPr>
          <w:lang w:val="en-GB"/>
        </w:rPr>
        <w:t>opposite</w:t>
      </w:r>
      <w:r w:rsidRPr="00EB3F73">
        <w:rPr>
          <w:spacing w:val="2"/>
          <w:lang w:val="en-GB"/>
        </w:rPr>
        <w:t xml:space="preserve"> </w:t>
      </w:r>
      <w:r w:rsidRPr="00EB3F73">
        <w:rPr>
          <w:lang w:val="en-GB"/>
        </w:rPr>
        <w:t>to</w:t>
      </w:r>
      <w:r w:rsidRPr="00EB3F73">
        <w:rPr>
          <w:spacing w:val="2"/>
          <w:lang w:val="en-GB"/>
        </w:rPr>
        <w:t xml:space="preserve"> </w:t>
      </w:r>
      <w:r w:rsidRPr="00EB3F73">
        <w:rPr>
          <w:lang w:val="en-GB"/>
        </w:rPr>
        <w:t>the</w:t>
      </w:r>
      <w:r w:rsidRPr="00EB3F73">
        <w:rPr>
          <w:spacing w:val="-3"/>
          <w:lang w:val="en-GB"/>
        </w:rPr>
        <w:t xml:space="preserve"> </w:t>
      </w:r>
      <w:r w:rsidRPr="00EB3F73">
        <w:rPr>
          <w:lang w:val="en-GB"/>
        </w:rPr>
        <w:t>shoulders</w:t>
      </w:r>
      <w:r w:rsidRPr="00EB3F73">
        <w:rPr>
          <w:spacing w:val="-5"/>
          <w:lang w:val="en-GB"/>
        </w:rPr>
        <w:t xml:space="preserve"> </w:t>
      </w:r>
      <w:r w:rsidRPr="00EB3F73">
        <w:rPr>
          <w:lang w:val="en-GB"/>
        </w:rPr>
        <w:t>taken</w:t>
      </w:r>
      <w:r w:rsidRPr="00EB3F73">
        <w:rPr>
          <w:spacing w:val="-2"/>
          <w:lang w:val="en-GB"/>
        </w:rPr>
        <w:t xml:space="preserve"> </w:t>
      </w:r>
      <w:r w:rsidRPr="00EB3F73">
        <w:rPr>
          <w:lang w:val="en-GB"/>
        </w:rPr>
        <w:t>as</w:t>
      </w:r>
      <w:r w:rsidRPr="00EB3F73">
        <w:rPr>
          <w:spacing w:val="-5"/>
          <w:lang w:val="en-GB"/>
        </w:rPr>
        <w:t xml:space="preserve"> </w:t>
      </w:r>
      <w:r w:rsidRPr="00EB3F73">
        <w:rPr>
          <w:lang w:val="en-GB"/>
        </w:rPr>
        <w:t>a</w:t>
      </w:r>
      <w:r w:rsidRPr="00EB3F73">
        <w:rPr>
          <w:spacing w:val="-3"/>
          <w:lang w:val="en-GB"/>
        </w:rPr>
        <w:t xml:space="preserve"> </w:t>
      </w:r>
      <w:r w:rsidRPr="00EB3F73">
        <w:rPr>
          <w:lang w:val="en-GB"/>
        </w:rPr>
        <w:t>pair.</w:t>
      </w:r>
    </w:p>
    <w:p w14:paraId="19219877" w14:textId="77777777" w:rsidR="00932C18" w:rsidRPr="00EB3F73" w:rsidRDefault="00242E3E">
      <w:pPr>
        <w:pStyle w:val="ListParagraph"/>
        <w:numPr>
          <w:ilvl w:val="3"/>
          <w:numId w:val="47"/>
        </w:numPr>
        <w:tabs>
          <w:tab w:val="left" w:pos="2220"/>
        </w:tabs>
        <w:spacing w:before="117"/>
        <w:ind w:right="707" w:hanging="706"/>
        <w:jc w:val="both"/>
        <w:rPr>
          <w:lang w:val="en-GB"/>
        </w:rPr>
      </w:pPr>
      <w:r w:rsidRPr="00EB3F73">
        <w:rPr>
          <w:lang w:val="en-GB"/>
        </w:rPr>
        <w:t>The sides, one each side of the blade, are along the rest of the blade,</w:t>
      </w:r>
      <w:r w:rsidRPr="00EB3F73">
        <w:rPr>
          <w:spacing w:val="1"/>
          <w:lang w:val="en-GB"/>
        </w:rPr>
        <w:t xml:space="preserve"> </w:t>
      </w:r>
      <w:r w:rsidRPr="00EB3F73">
        <w:rPr>
          <w:lang w:val="en-GB"/>
        </w:rPr>
        <w:t>between</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toe</w:t>
      </w:r>
      <w:r w:rsidRPr="00EB3F73">
        <w:rPr>
          <w:spacing w:val="-2"/>
          <w:lang w:val="en-GB"/>
        </w:rPr>
        <w:t xml:space="preserve"> </w:t>
      </w:r>
      <w:r w:rsidRPr="00EB3F73">
        <w:rPr>
          <w:lang w:val="en-GB"/>
        </w:rPr>
        <w:t>and</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shoulders.</w:t>
      </w:r>
    </w:p>
    <w:p w14:paraId="38E2D829" w14:textId="5BA8753D" w:rsidR="00932C18" w:rsidRPr="00EB3F73" w:rsidRDefault="00242E3E">
      <w:pPr>
        <w:pStyle w:val="ListParagraph"/>
        <w:numPr>
          <w:ilvl w:val="2"/>
          <w:numId w:val="48"/>
        </w:numPr>
        <w:tabs>
          <w:tab w:val="left" w:pos="1447"/>
        </w:tabs>
        <w:spacing w:before="118"/>
        <w:ind w:left="1340" w:right="707" w:hanging="567"/>
        <w:jc w:val="both"/>
        <w:rPr>
          <w:lang w:val="en-GB"/>
        </w:rPr>
      </w:pPr>
      <w:r w:rsidRPr="00EB3F73">
        <w:rPr>
          <w:lang w:val="en-GB"/>
        </w:rPr>
        <w:t>No material may be placed on or inserted into the blade other than as permitted in</w:t>
      </w:r>
      <w:r w:rsidRPr="00EB3F73">
        <w:rPr>
          <w:spacing w:val="1"/>
          <w:lang w:val="en-GB"/>
        </w:rPr>
        <w:t xml:space="preserve"> </w:t>
      </w:r>
      <w:r w:rsidRPr="00EB3F73">
        <w:rPr>
          <w:lang w:val="en-GB"/>
        </w:rPr>
        <w:t>B.2.4, B.3.3</w:t>
      </w:r>
      <w:r w:rsidR="00381750">
        <w:rPr>
          <w:lang w:val="en-GB"/>
        </w:rPr>
        <w:t>,</w:t>
      </w:r>
      <w:r w:rsidRPr="00EB3F73">
        <w:rPr>
          <w:lang w:val="en-GB"/>
        </w:rPr>
        <w:t xml:space="preserve"> and Law 5.4 together with the minimal adhesives or adhesive tape used</w:t>
      </w:r>
      <w:r w:rsidRPr="00EB3F73">
        <w:rPr>
          <w:spacing w:val="1"/>
          <w:lang w:val="en-GB"/>
        </w:rPr>
        <w:t xml:space="preserve"> </w:t>
      </w:r>
      <w:r w:rsidRPr="00EB3F73">
        <w:rPr>
          <w:lang w:val="en-GB"/>
        </w:rPr>
        <w:t>solely for</w:t>
      </w:r>
      <w:r w:rsidRPr="00EB3F73">
        <w:rPr>
          <w:spacing w:val="-1"/>
          <w:lang w:val="en-GB"/>
        </w:rPr>
        <w:t xml:space="preserve"> </w:t>
      </w:r>
      <w:r w:rsidRPr="00EB3F73">
        <w:rPr>
          <w:lang w:val="en-GB"/>
        </w:rPr>
        <w:t>fixing</w:t>
      </w:r>
      <w:r w:rsidRPr="00EB3F73">
        <w:rPr>
          <w:spacing w:val="2"/>
          <w:lang w:val="en-GB"/>
        </w:rPr>
        <w:t xml:space="preserve"> </w:t>
      </w:r>
      <w:r w:rsidRPr="00EB3F73">
        <w:rPr>
          <w:lang w:val="en-GB"/>
        </w:rPr>
        <w:t>these</w:t>
      </w:r>
      <w:r w:rsidRPr="00EB3F73">
        <w:rPr>
          <w:spacing w:val="3"/>
          <w:lang w:val="en-GB"/>
        </w:rPr>
        <w:t xml:space="preserve"> </w:t>
      </w:r>
      <w:r w:rsidRPr="00EB3F73">
        <w:rPr>
          <w:lang w:val="en-GB"/>
        </w:rPr>
        <w:t>items,</w:t>
      </w:r>
      <w:r w:rsidRPr="00EB3F73">
        <w:rPr>
          <w:spacing w:val="-4"/>
          <w:lang w:val="en-GB"/>
        </w:rPr>
        <w:t xml:space="preserve"> </w:t>
      </w:r>
      <w:r w:rsidRPr="00EB3F73">
        <w:rPr>
          <w:lang w:val="en-GB"/>
        </w:rPr>
        <w:t>or</w:t>
      </w:r>
      <w:r w:rsidRPr="00EB3F73">
        <w:rPr>
          <w:spacing w:val="-1"/>
          <w:lang w:val="en-GB"/>
        </w:rPr>
        <w:t xml:space="preserve"> </w:t>
      </w:r>
      <w:r w:rsidRPr="00EB3F73">
        <w:rPr>
          <w:lang w:val="en-GB"/>
        </w:rPr>
        <w:t>for</w:t>
      </w:r>
      <w:r w:rsidRPr="00EB3F73">
        <w:rPr>
          <w:spacing w:val="-2"/>
          <w:lang w:val="en-GB"/>
        </w:rPr>
        <w:t xml:space="preserve"> </w:t>
      </w:r>
      <w:r w:rsidRPr="00EB3F73">
        <w:rPr>
          <w:lang w:val="en-GB"/>
        </w:rPr>
        <w:t>fixing</w:t>
      </w:r>
      <w:r w:rsidRPr="00EB3F73">
        <w:rPr>
          <w:spacing w:val="3"/>
          <w:lang w:val="en-GB"/>
        </w:rPr>
        <w:t xml:space="preserve"> </w:t>
      </w:r>
      <w:r w:rsidRPr="00EB3F73">
        <w:rPr>
          <w:lang w:val="en-GB"/>
        </w:rPr>
        <w:t>the</w:t>
      </w:r>
      <w:r w:rsidRPr="00EB3F73">
        <w:rPr>
          <w:spacing w:val="-3"/>
          <w:lang w:val="en-GB"/>
        </w:rPr>
        <w:t xml:space="preserve"> </w:t>
      </w:r>
      <w:r w:rsidRPr="00EB3F73">
        <w:rPr>
          <w:lang w:val="en-GB"/>
        </w:rPr>
        <w:t>handle</w:t>
      </w:r>
      <w:r w:rsidRPr="00EB3F73">
        <w:rPr>
          <w:spacing w:val="3"/>
          <w:lang w:val="en-GB"/>
        </w:rPr>
        <w:t xml:space="preserve"> </w:t>
      </w:r>
      <w:r w:rsidRPr="00EB3F73">
        <w:rPr>
          <w:lang w:val="en-GB"/>
        </w:rPr>
        <w:t>to</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blade.</w:t>
      </w:r>
    </w:p>
    <w:p w14:paraId="0C45F3C5" w14:textId="7069D42E" w:rsidR="00932C18" w:rsidRPr="00EB3F73" w:rsidRDefault="00242E3E">
      <w:pPr>
        <w:pStyle w:val="BodyText"/>
        <w:spacing w:before="80"/>
        <w:ind w:right="707" w:hanging="567"/>
        <w:rPr>
          <w:lang w:val="en-GB"/>
        </w:rPr>
      </w:pPr>
      <w:r w:rsidRPr="00EB3F73">
        <w:rPr>
          <w:rFonts w:ascii="Arial"/>
          <w:b/>
          <w:lang w:val="en-GB"/>
        </w:rPr>
        <w:t>B.3.3 Covering the blade</w:t>
      </w:r>
      <w:r w:rsidRPr="00EB3F73">
        <w:rPr>
          <w:lang w:val="en-GB"/>
        </w:rPr>
        <w:t xml:space="preserve"> </w:t>
      </w:r>
      <w:r w:rsidR="00381750">
        <w:rPr>
          <w:lang w:val="en-GB"/>
        </w:rPr>
        <w:t xml:space="preserve">- </w:t>
      </w:r>
      <w:r w:rsidRPr="00EB3F73">
        <w:rPr>
          <w:lang w:val="en-GB"/>
        </w:rPr>
        <w:t>Type A and Type B bats shall have no covering on the blade</w:t>
      </w:r>
      <w:r w:rsidRPr="00EB3F73">
        <w:rPr>
          <w:spacing w:val="1"/>
          <w:lang w:val="en-GB"/>
        </w:rPr>
        <w:t xml:space="preserve"> </w:t>
      </w:r>
      <w:r w:rsidRPr="00EB3F73">
        <w:rPr>
          <w:lang w:val="en-GB"/>
        </w:rPr>
        <w:t>except as permitted in Law 5.4.</w:t>
      </w:r>
      <w:r w:rsidRPr="00EB3F73">
        <w:rPr>
          <w:spacing w:val="61"/>
          <w:lang w:val="en-GB"/>
        </w:rPr>
        <w:t xml:space="preserve"> </w:t>
      </w:r>
      <w:r w:rsidRPr="00EB3F73">
        <w:rPr>
          <w:lang w:val="en-GB"/>
        </w:rPr>
        <w:t>Type C and Type D bats may have a cloth covering</w:t>
      </w:r>
      <w:r w:rsidRPr="00EB3F73">
        <w:rPr>
          <w:spacing w:val="1"/>
          <w:lang w:val="en-GB"/>
        </w:rPr>
        <w:t xml:space="preserve"> </w:t>
      </w:r>
      <w:r w:rsidRPr="00EB3F73">
        <w:rPr>
          <w:lang w:val="en-GB"/>
        </w:rPr>
        <w:t>on</w:t>
      </w:r>
      <w:r w:rsidRPr="00EB3F73">
        <w:rPr>
          <w:spacing w:val="-3"/>
          <w:lang w:val="en-GB"/>
        </w:rPr>
        <w:t xml:space="preserve"> </w:t>
      </w:r>
      <w:r w:rsidRPr="00EB3F73">
        <w:rPr>
          <w:lang w:val="en-GB"/>
        </w:rPr>
        <w:t>the</w:t>
      </w:r>
      <w:r w:rsidRPr="00EB3F73">
        <w:rPr>
          <w:spacing w:val="3"/>
          <w:lang w:val="en-GB"/>
        </w:rPr>
        <w:t xml:space="preserve"> </w:t>
      </w:r>
      <w:r w:rsidRPr="00EB3F73">
        <w:rPr>
          <w:lang w:val="en-GB"/>
        </w:rPr>
        <w:t>blade.</w:t>
      </w:r>
      <w:r w:rsidRPr="00EB3F73">
        <w:rPr>
          <w:spacing w:val="59"/>
          <w:lang w:val="en-GB"/>
        </w:rPr>
        <w:t xml:space="preserve"> </w:t>
      </w:r>
      <w:r w:rsidRPr="00EB3F73">
        <w:rPr>
          <w:lang w:val="en-GB"/>
        </w:rPr>
        <w:t>This</w:t>
      </w:r>
      <w:r w:rsidRPr="00EB3F73">
        <w:rPr>
          <w:spacing w:val="1"/>
          <w:lang w:val="en-GB"/>
        </w:rPr>
        <w:t xml:space="preserve"> </w:t>
      </w:r>
      <w:r w:rsidRPr="00EB3F73">
        <w:rPr>
          <w:lang w:val="en-GB"/>
        </w:rPr>
        <w:t>may be</w:t>
      </w:r>
      <w:r w:rsidRPr="00EB3F73">
        <w:rPr>
          <w:spacing w:val="3"/>
          <w:lang w:val="en-GB"/>
        </w:rPr>
        <w:t xml:space="preserve"> </w:t>
      </w:r>
      <w:r w:rsidRPr="00EB3F73">
        <w:rPr>
          <w:lang w:val="en-GB"/>
        </w:rPr>
        <w:t>treated</w:t>
      </w:r>
      <w:r w:rsidRPr="00EB3F73">
        <w:rPr>
          <w:spacing w:val="3"/>
          <w:lang w:val="en-GB"/>
        </w:rPr>
        <w:t xml:space="preserve"> </w:t>
      </w:r>
      <w:r w:rsidRPr="00EB3F73">
        <w:rPr>
          <w:lang w:val="en-GB"/>
        </w:rPr>
        <w:t>as</w:t>
      </w:r>
      <w:r w:rsidRPr="00EB3F73">
        <w:rPr>
          <w:spacing w:val="-4"/>
          <w:lang w:val="en-GB"/>
        </w:rPr>
        <w:t xml:space="preserve"> </w:t>
      </w:r>
      <w:r w:rsidRPr="00EB3F73">
        <w:rPr>
          <w:lang w:val="en-GB"/>
        </w:rPr>
        <w:t>specified</w:t>
      </w:r>
      <w:r w:rsidRPr="00EB3F73">
        <w:rPr>
          <w:spacing w:val="3"/>
          <w:lang w:val="en-GB"/>
        </w:rPr>
        <w:t xml:space="preserve"> </w:t>
      </w:r>
      <w:r w:rsidRPr="00EB3F73">
        <w:rPr>
          <w:lang w:val="en-GB"/>
        </w:rPr>
        <w:t>in</w:t>
      </w:r>
      <w:r w:rsidRPr="00EB3F73">
        <w:rPr>
          <w:spacing w:val="-7"/>
          <w:lang w:val="en-GB"/>
        </w:rPr>
        <w:t xml:space="preserve"> </w:t>
      </w:r>
      <w:r w:rsidRPr="00EB3F73">
        <w:rPr>
          <w:lang w:val="en-GB"/>
        </w:rPr>
        <w:t>B.4</w:t>
      </w:r>
      <w:r w:rsidRPr="00EB3F73">
        <w:rPr>
          <w:spacing w:val="-3"/>
          <w:lang w:val="en-GB"/>
        </w:rPr>
        <w:t xml:space="preserve"> </w:t>
      </w:r>
      <w:r w:rsidRPr="00EB3F73">
        <w:rPr>
          <w:lang w:val="en-GB"/>
        </w:rPr>
        <w:t>below.</w:t>
      </w:r>
    </w:p>
    <w:p w14:paraId="72A576C0" w14:textId="26FDE731" w:rsidR="00932C18" w:rsidRPr="00EB3F73" w:rsidRDefault="00242E3E">
      <w:pPr>
        <w:pStyle w:val="BodyText"/>
        <w:spacing w:before="119"/>
        <w:ind w:right="706"/>
        <w:rPr>
          <w:lang w:val="en-GB"/>
        </w:rPr>
      </w:pPr>
      <w:r w:rsidRPr="00EB3F73">
        <w:rPr>
          <w:lang w:val="en-GB"/>
        </w:rPr>
        <w:t>The</w:t>
      </w:r>
      <w:r w:rsidRPr="00EB3F73">
        <w:rPr>
          <w:spacing w:val="1"/>
          <w:lang w:val="en-GB"/>
        </w:rPr>
        <w:t xml:space="preserve"> </w:t>
      </w:r>
      <w:r w:rsidRPr="00EB3F73">
        <w:rPr>
          <w:lang w:val="en-GB"/>
        </w:rPr>
        <w:t>cloth</w:t>
      </w:r>
      <w:r w:rsidRPr="00EB3F73">
        <w:rPr>
          <w:spacing w:val="1"/>
          <w:lang w:val="en-GB"/>
        </w:rPr>
        <w:t xml:space="preserve"> </w:t>
      </w:r>
      <w:r w:rsidRPr="00EB3F73">
        <w:rPr>
          <w:lang w:val="en-GB"/>
        </w:rPr>
        <w:t>covering</w:t>
      </w:r>
      <w:r w:rsidRPr="00EB3F73">
        <w:rPr>
          <w:spacing w:val="1"/>
          <w:lang w:val="en-GB"/>
        </w:rPr>
        <w:t xml:space="preserve"> </w:t>
      </w:r>
      <w:r w:rsidRPr="00EB3F73">
        <w:rPr>
          <w:lang w:val="en-GB"/>
        </w:rPr>
        <w:t>permitted</w:t>
      </w:r>
      <w:r w:rsidRPr="00EB3F73">
        <w:rPr>
          <w:spacing w:val="1"/>
          <w:lang w:val="en-GB"/>
        </w:rPr>
        <w:t xml:space="preserve"> </w:t>
      </w:r>
      <w:r w:rsidRPr="00EB3F73">
        <w:rPr>
          <w:lang w:val="en-GB"/>
        </w:rPr>
        <w:t>for</w:t>
      </w:r>
      <w:r w:rsidRPr="00EB3F73">
        <w:rPr>
          <w:spacing w:val="1"/>
          <w:lang w:val="en-GB"/>
        </w:rPr>
        <w:t xml:space="preserve"> </w:t>
      </w:r>
      <w:r w:rsidRPr="00EB3F73">
        <w:rPr>
          <w:lang w:val="en-GB"/>
        </w:rPr>
        <w:t>Type</w:t>
      </w:r>
      <w:r w:rsidRPr="00EB3F73">
        <w:rPr>
          <w:spacing w:val="1"/>
          <w:lang w:val="en-GB"/>
        </w:rPr>
        <w:t xml:space="preserve"> </w:t>
      </w:r>
      <w:r w:rsidRPr="00EB3F73">
        <w:rPr>
          <w:lang w:val="en-GB"/>
        </w:rPr>
        <w:t>C</w:t>
      </w:r>
      <w:r w:rsidRPr="00EB3F73">
        <w:rPr>
          <w:spacing w:val="1"/>
          <w:lang w:val="en-GB"/>
        </w:rPr>
        <w:t xml:space="preserve"> </w:t>
      </w:r>
      <w:r w:rsidRPr="00EB3F73">
        <w:rPr>
          <w:lang w:val="en-GB"/>
        </w:rPr>
        <w:t>and</w:t>
      </w:r>
      <w:r w:rsidRPr="00EB3F73">
        <w:rPr>
          <w:spacing w:val="1"/>
          <w:lang w:val="en-GB"/>
        </w:rPr>
        <w:t xml:space="preserve"> </w:t>
      </w:r>
      <w:r w:rsidRPr="00EB3F73">
        <w:rPr>
          <w:lang w:val="en-GB"/>
        </w:rPr>
        <w:t>D</w:t>
      </w:r>
      <w:r w:rsidRPr="00EB3F73">
        <w:rPr>
          <w:spacing w:val="1"/>
          <w:lang w:val="en-GB"/>
        </w:rPr>
        <w:t xml:space="preserve"> </w:t>
      </w:r>
      <w:r w:rsidRPr="00EB3F73">
        <w:rPr>
          <w:lang w:val="en-GB"/>
        </w:rPr>
        <w:t>bats</w:t>
      </w:r>
      <w:r w:rsidRPr="00EB3F73">
        <w:rPr>
          <w:spacing w:val="1"/>
          <w:lang w:val="en-GB"/>
        </w:rPr>
        <w:t xml:space="preserve"> </w:t>
      </w:r>
      <w:r w:rsidRPr="00EB3F73">
        <w:rPr>
          <w:lang w:val="en-GB"/>
        </w:rPr>
        <w:t>shall</w:t>
      </w:r>
      <w:r w:rsidRPr="00EB3F73">
        <w:rPr>
          <w:spacing w:val="1"/>
          <w:lang w:val="en-GB"/>
        </w:rPr>
        <w:t xml:space="preserve"> </w:t>
      </w:r>
      <w:r w:rsidRPr="00EB3F73">
        <w:rPr>
          <w:lang w:val="en-GB"/>
        </w:rPr>
        <w:t>be</w:t>
      </w:r>
      <w:r w:rsidRPr="00EB3F73">
        <w:rPr>
          <w:spacing w:val="1"/>
          <w:lang w:val="en-GB"/>
        </w:rPr>
        <w:t xml:space="preserve"> </w:t>
      </w:r>
      <w:r w:rsidRPr="00EB3F73">
        <w:rPr>
          <w:lang w:val="en-GB"/>
        </w:rPr>
        <w:t>of</w:t>
      </w:r>
      <w:r w:rsidRPr="00EB3F73">
        <w:rPr>
          <w:spacing w:val="1"/>
          <w:lang w:val="en-GB"/>
        </w:rPr>
        <w:t xml:space="preserve"> </w:t>
      </w:r>
      <w:r w:rsidRPr="00EB3F73">
        <w:rPr>
          <w:lang w:val="en-GB"/>
        </w:rPr>
        <w:t>thickness</w:t>
      </w:r>
      <w:r w:rsidRPr="00EB3F73">
        <w:rPr>
          <w:spacing w:val="1"/>
          <w:lang w:val="en-GB"/>
        </w:rPr>
        <w:t xml:space="preserve"> </w:t>
      </w:r>
      <w:r w:rsidRPr="00EB3F73">
        <w:rPr>
          <w:lang w:val="en-GB"/>
        </w:rPr>
        <w:t>not</w:t>
      </w:r>
      <w:r w:rsidRPr="00EB3F73">
        <w:rPr>
          <w:spacing w:val="1"/>
          <w:lang w:val="en-GB"/>
        </w:rPr>
        <w:t xml:space="preserve"> </w:t>
      </w:r>
      <w:r w:rsidRPr="00EB3F73">
        <w:rPr>
          <w:lang w:val="en-GB"/>
        </w:rPr>
        <w:t>exceeding</w:t>
      </w:r>
      <w:r w:rsidRPr="00EB3F73">
        <w:rPr>
          <w:spacing w:val="-3"/>
          <w:lang w:val="en-GB"/>
        </w:rPr>
        <w:t xml:space="preserve"> </w:t>
      </w:r>
      <w:r w:rsidRPr="00EB3F73">
        <w:rPr>
          <w:lang w:val="en-GB"/>
        </w:rPr>
        <w:t>0.012</w:t>
      </w:r>
      <w:r w:rsidRPr="00EB3F73">
        <w:rPr>
          <w:spacing w:val="3"/>
          <w:lang w:val="en-GB"/>
        </w:rPr>
        <w:t xml:space="preserve"> </w:t>
      </w:r>
      <w:r w:rsidRPr="00EB3F73">
        <w:rPr>
          <w:lang w:val="en-GB"/>
        </w:rPr>
        <w:t>in/0.3</w:t>
      </w:r>
      <w:r w:rsidRPr="00EB3F73">
        <w:rPr>
          <w:spacing w:val="3"/>
          <w:lang w:val="en-GB"/>
        </w:rPr>
        <w:t xml:space="preserve"> </w:t>
      </w:r>
      <w:r w:rsidRPr="00EB3F73">
        <w:rPr>
          <w:lang w:val="en-GB"/>
        </w:rPr>
        <w:t>mm</w:t>
      </w:r>
      <w:r w:rsidRPr="00EB3F73">
        <w:rPr>
          <w:spacing w:val="-6"/>
          <w:lang w:val="en-GB"/>
        </w:rPr>
        <w:t xml:space="preserve"> </w:t>
      </w:r>
      <w:r w:rsidRPr="00EB3F73">
        <w:rPr>
          <w:lang w:val="en-GB"/>
        </w:rPr>
        <w:t>before</w:t>
      </w:r>
      <w:r w:rsidRPr="00EB3F73">
        <w:rPr>
          <w:spacing w:val="-2"/>
          <w:lang w:val="en-GB"/>
        </w:rPr>
        <w:t xml:space="preserve"> </w:t>
      </w:r>
      <w:r w:rsidRPr="00EB3F73">
        <w:rPr>
          <w:lang w:val="en-GB"/>
        </w:rPr>
        <w:t>treatment</w:t>
      </w:r>
      <w:r w:rsidRPr="00EB3F73">
        <w:rPr>
          <w:spacing w:val="-3"/>
          <w:lang w:val="en-GB"/>
        </w:rPr>
        <w:t xml:space="preserve"> </w:t>
      </w:r>
      <w:r w:rsidRPr="00EB3F73">
        <w:rPr>
          <w:lang w:val="en-GB"/>
        </w:rPr>
        <w:t>as</w:t>
      </w:r>
      <w:r w:rsidRPr="00EB3F73">
        <w:rPr>
          <w:spacing w:val="1"/>
          <w:lang w:val="en-GB"/>
        </w:rPr>
        <w:t xml:space="preserve"> </w:t>
      </w:r>
      <w:r w:rsidRPr="00EB3F73">
        <w:rPr>
          <w:lang w:val="en-GB"/>
        </w:rPr>
        <w:t>in</w:t>
      </w:r>
      <w:r w:rsidRPr="00EB3F73">
        <w:rPr>
          <w:spacing w:val="-2"/>
          <w:lang w:val="en-GB"/>
        </w:rPr>
        <w:t xml:space="preserve"> </w:t>
      </w:r>
      <w:r w:rsidRPr="00EB3F73">
        <w:rPr>
          <w:lang w:val="en-GB"/>
        </w:rPr>
        <w:t>B.4.1.</w:t>
      </w:r>
    </w:p>
    <w:p w14:paraId="50C987B4" w14:textId="77777777" w:rsidR="00932C18" w:rsidRPr="00EB3F73" w:rsidRDefault="00242E3E">
      <w:pPr>
        <w:pStyle w:val="BodyText"/>
        <w:spacing w:before="118"/>
        <w:ind w:right="705"/>
        <w:rPr>
          <w:lang w:val="en-GB"/>
        </w:rPr>
      </w:pPr>
      <w:r w:rsidRPr="00EB3F73">
        <w:rPr>
          <w:lang w:val="en-GB"/>
        </w:rPr>
        <w:t>Any materials referred to above, in Law 5.4 and B.4 below, are to be considered as</w:t>
      </w:r>
      <w:r w:rsidRPr="00EB3F73">
        <w:rPr>
          <w:spacing w:val="1"/>
          <w:lang w:val="en-GB"/>
        </w:rPr>
        <w:t xml:space="preserve"> </w:t>
      </w:r>
      <w:r w:rsidRPr="00EB3F73">
        <w:rPr>
          <w:lang w:val="en-GB"/>
        </w:rPr>
        <w:t>part</w:t>
      </w:r>
      <w:r w:rsidRPr="00EB3F73">
        <w:rPr>
          <w:spacing w:val="-4"/>
          <w:lang w:val="en-GB"/>
        </w:rPr>
        <w:t xml:space="preserve"> </w:t>
      </w:r>
      <w:r w:rsidRPr="00EB3F73">
        <w:rPr>
          <w:lang w:val="en-GB"/>
        </w:rPr>
        <w:t>of</w:t>
      </w:r>
      <w:r w:rsidRPr="00EB3F73">
        <w:rPr>
          <w:spacing w:val="-3"/>
          <w:lang w:val="en-GB"/>
        </w:rPr>
        <w:t xml:space="preserve"> </w:t>
      </w:r>
      <w:r w:rsidRPr="00EB3F73">
        <w:rPr>
          <w:lang w:val="en-GB"/>
        </w:rPr>
        <w:t>the</w:t>
      </w:r>
      <w:r w:rsidRPr="00EB3F73">
        <w:rPr>
          <w:spacing w:val="3"/>
          <w:lang w:val="en-GB"/>
        </w:rPr>
        <w:t xml:space="preserve"> </w:t>
      </w:r>
      <w:r w:rsidRPr="00EB3F73">
        <w:rPr>
          <w:lang w:val="en-GB"/>
        </w:rPr>
        <w:t>bat,</w:t>
      </w:r>
      <w:r w:rsidRPr="00EB3F73">
        <w:rPr>
          <w:spacing w:val="-3"/>
          <w:lang w:val="en-GB"/>
        </w:rPr>
        <w:t xml:space="preserve"> </w:t>
      </w:r>
      <w:r w:rsidRPr="00EB3F73">
        <w:rPr>
          <w:lang w:val="en-GB"/>
        </w:rPr>
        <w:t>which</w:t>
      </w:r>
      <w:r w:rsidRPr="00EB3F73">
        <w:rPr>
          <w:spacing w:val="3"/>
          <w:lang w:val="en-GB"/>
        </w:rPr>
        <w:t xml:space="preserve"> </w:t>
      </w:r>
      <w:r w:rsidRPr="00EB3F73">
        <w:rPr>
          <w:lang w:val="en-GB"/>
        </w:rPr>
        <w:t>must</w:t>
      </w:r>
      <w:r w:rsidRPr="00EB3F73">
        <w:rPr>
          <w:spacing w:val="1"/>
          <w:lang w:val="en-GB"/>
        </w:rPr>
        <w:t xml:space="preserve"> </w:t>
      </w:r>
      <w:r w:rsidRPr="00EB3F73">
        <w:rPr>
          <w:lang w:val="en-GB"/>
        </w:rPr>
        <w:t>still pass</w:t>
      </w:r>
      <w:r w:rsidRPr="00EB3F73">
        <w:rPr>
          <w:spacing w:val="-4"/>
          <w:lang w:val="en-GB"/>
        </w:rPr>
        <w:t xml:space="preserve"> </w:t>
      </w:r>
      <w:r w:rsidRPr="00EB3F73">
        <w:rPr>
          <w:lang w:val="en-GB"/>
        </w:rPr>
        <w:t>through</w:t>
      </w:r>
      <w:r w:rsidRPr="00EB3F73">
        <w:rPr>
          <w:spacing w:val="3"/>
          <w:lang w:val="en-GB"/>
        </w:rPr>
        <w:t xml:space="preserve"> </w:t>
      </w:r>
      <w:r w:rsidRPr="00EB3F73">
        <w:rPr>
          <w:lang w:val="en-GB"/>
        </w:rPr>
        <w:t>the</w:t>
      </w:r>
      <w:r w:rsidRPr="00EB3F73">
        <w:rPr>
          <w:spacing w:val="3"/>
          <w:lang w:val="en-GB"/>
        </w:rPr>
        <w:t xml:space="preserve"> </w:t>
      </w:r>
      <w:r w:rsidRPr="00EB3F73">
        <w:rPr>
          <w:lang w:val="en-GB"/>
        </w:rPr>
        <w:t>gauge</w:t>
      </w:r>
      <w:r w:rsidRPr="00EB3F73">
        <w:rPr>
          <w:spacing w:val="-2"/>
          <w:lang w:val="en-GB"/>
        </w:rPr>
        <w:t xml:space="preserve"> </w:t>
      </w:r>
      <w:r w:rsidRPr="00EB3F73">
        <w:rPr>
          <w:lang w:val="en-GB"/>
        </w:rPr>
        <w:t>as</w:t>
      </w:r>
      <w:r w:rsidRPr="00EB3F73">
        <w:rPr>
          <w:spacing w:val="-5"/>
          <w:lang w:val="en-GB"/>
        </w:rPr>
        <w:t xml:space="preserve"> </w:t>
      </w:r>
      <w:r w:rsidRPr="00EB3F73">
        <w:rPr>
          <w:lang w:val="en-GB"/>
        </w:rPr>
        <w:t>defined</w:t>
      </w:r>
      <w:r w:rsidRPr="00EB3F73">
        <w:rPr>
          <w:spacing w:val="3"/>
          <w:lang w:val="en-GB"/>
        </w:rPr>
        <w:t xml:space="preserve"> </w:t>
      </w:r>
      <w:r w:rsidRPr="00EB3F73">
        <w:rPr>
          <w:lang w:val="en-GB"/>
        </w:rPr>
        <w:t>in</w:t>
      </w:r>
      <w:r w:rsidRPr="00EB3F73">
        <w:rPr>
          <w:spacing w:val="-2"/>
          <w:lang w:val="en-GB"/>
        </w:rPr>
        <w:t xml:space="preserve"> </w:t>
      </w:r>
      <w:r w:rsidRPr="00EB3F73">
        <w:rPr>
          <w:lang w:val="en-GB"/>
        </w:rPr>
        <w:t>B.8.</w:t>
      </w:r>
    </w:p>
    <w:p w14:paraId="5E67EA37" w14:textId="77777777" w:rsidR="00932C18" w:rsidRPr="00EB3F73" w:rsidRDefault="00242E3E">
      <w:pPr>
        <w:pStyle w:val="Heading1"/>
        <w:numPr>
          <w:ilvl w:val="1"/>
          <w:numId w:val="48"/>
        </w:numPr>
        <w:tabs>
          <w:tab w:val="left" w:pos="756"/>
        </w:tabs>
        <w:spacing w:before="123"/>
        <w:ind w:hanging="409"/>
        <w:rPr>
          <w:lang w:val="en-GB"/>
        </w:rPr>
      </w:pPr>
      <w:r w:rsidRPr="00EB3F73">
        <w:rPr>
          <w:lang w:val="en-GB"/>
        </w:rPr>
        <w:t>Protection</w:t>
      </w:r>
      <w:r w:rsidRPr="00EB3F73">
        <w:rPr>
          <w:spacing w:val="-4"/>
          <w:lang w:val="en-GB"/>
        </w:rPr>
        <w:t xml:space="preserve"> </w:t>
      </w:r>
      <w:r w:rsidRPr="00EB3F73">
        <w:rPr>
          <w:lang w:val="en-GB"/>
        </w:rPr>
        <w:t>and</w:t>
      </w:r>
      <w:r w:rsidRPr="00EB3F73">
        <w:rPr>
          <w:spacing w:val="-4"/>
          <w:lang w:val="en-GB"/>
        </w:rPr>
        <w:t xml:space="preserve"> </w:t>
      </w:r>
      <w:r w:rsidRPr="00EB3F73">
        <w:rPr>
          <w:lang w:val="en-GB"/>
        </w:rPr>
        <w:t>repair</w:t>
      </w:r>
    </w:p>
    <w:p w14:paraId="53913A6A" w14:textId="77777777" w:rsidR="00932C18" w:rsidRPr="00EB3F73" w:rsidRDefault="00242E3E">
      <w:pPr>
        <w:pStyle w:val="ListParagraph"/>
        <w:numPr>
          <w:ilvl w:val="2"/>
          <w:numId w:val="48"/>
        </w:numPr>
        <w:tabs>
          <w:tab w:val="left" w:pos="1500"/>
        </w:tabs>
        <w:spacing w:before="117"/>
        <w:ind w:left="1340" w:right="707" w:hanging="567"/>
        <w:jc w:val="both"/>
        <w:rPr>
          <w:lang w:val="en-GB"/>
        </w:rPr>
      </w:pPr>
      <w:r w:rsidRPr="00EB3F73">
        <w:rPr>
          <w:lang w:val="en-GB"/>
        </w:rPr>
        <w:t>The</w:t>
      </w:r>
      <w:r w:rsidRPr="00EB3F73">
        <w:rPr>
          <w:spacing w:val="1"/>
          <w:lang w:val="en-GB"/>
        </w:rPr>
        <w:t xml:space="preserve"> </w:t>
      </w:r>
      <w:r w:rsidRPr="00EB3F73">
        <w:rPr>
          <w:lang w:val="en-GB"/>
        </w:rPr>
        <w:t>surface</w:t>
      </w:r>
      <w:r w:rsidRPr="00EB3F73">
        <w:rPr>
          <w:spacing w:val="1"/>
          <w:lang w:val="en-GB"/>
        </w:rPr>
        <w:t xml:space="preserve"> </w:t>
      </w:r>
      <w:r w:rsidRPr="00EB3F73">
        <w:rPr>
          <w:lang w:val="en-GB"/>
        </w:rPr>
        <w:t>of</w:t>
      </w:r>
      <w:r w:rsidRPr="00EB3F73">
        <w:rPr>
          <w:spacing w:val="1"/>
          <w:lang w:val="en-GB"/>
        </w:rPr>
        <w:t xml:space="preserve"> </w:t>
      </w:r>
      <w:r w:rsidRPr="00EB3F73">
        <w:rPr>
          <w:lang w:val="en-GB"/>
        </w:rPr>
        <w:t>the</w:t>
      </w:r>
      <w:r w:rsidRPr="00EB3F73">
        <w:rPr>
          <w:spacing w:val="1"/>
          <w:lang w:val="en-GB"/>
        </w:rPr>
        <w:t xml:space="preserve"> </w:t>
      </w:r>
      <w:r w:rsidRPr="00EB3F73">
        <w:rPr>
          <w:lang w:val="en-GB"/>
        </w:rPr>
        <w:t>blade</w:t>
      </w:r>
      <w:r w:rsidRPr="00EB3F73">
        <w:rPr>
          <w:spacing w:val="1"/>
          <w:lang w:val="en-GB"/>
        </w:rPr>
        <w:t xml:space="preserve"> </w:t>
      </w:r>
      <w:r w:rsidRPr="00EB3F73">
        <w:rPr>
          <w:lang w:val="en-GB"/>
        </w:rPr>
        <w:t>may</w:t>
      </w:r>
      <w:r w:rsidRPr="00EB3F73">
        <w:rPr>
          <w:spacing w:val="1"/>
          <w:lang w:val="en-GB"/>
        </w:rPr>
        <w:t xml:space="preserve"> </w:t>
      </w:r>
      <w:r w:rsidRPr="00EB3F73">
        <w:rPr>
          <w:lang w:val="en-GB"/>
        </w:rPr>
        <w:t>be</w:t>
      </w:r>
      <w:r w:rsidRPr="00EB3F73">
        <w:rPr>
          <w:spacing w:val="1"/>
          <w:lang w:val="en-GB"/>
        </w:rPr>
        <w:t xml:space="preserve"> </w:t>
      </w:r>
      <w:r w:rsidRPr="00EB3F73">
        <w:rPr>
          <w:lang w:val="en-GB"/>
        </w:rPr>
        <w:t>treated</w:t>
      </w:r>
      <w:r w:rsidRPr="00EB3F73">
        <w:rPr>
          <w:spacing w:val="1"/>
          <w:lang w:val="en-GB"/>
        </w:rPr>
        <w:t xml:space="preserve"> </w:t>
      </w:r>
      <w:r w:rsidRPr="00EB3F73">
        <w:rPr>
          <w:lang w:val="en-GB"/>
        </w:rPr>
        <w:t>with</w:t>
      </w:r>
      <w:r w:rsidRPr="00EB3F73">
        <w:rPr>
          <w:spacing w:val="1"/>
          <w:lang w:val="en-GB"/>
        </w:rPr>
        <w:t xml:space="preserve"> </w:t>
      </w:r>
      <w:r w:rsidRPr="00EB3F73">
        <w:rPr>
          <w:lang w:val="en-GB"/>
        </w:rPr>
        <w:t>non-solid</w:t>
      </w:r>
      <w:r w:rsidRPr="00EB3F73">
        <w:rPr>
          <w:spacing w:val="1"/>
          <w:lang w:val="en-GB"/>
        </w:rPr>
        <w:t xml:space="preserve"> </w:t>
      </w:r>
      <w:r w:rsidRPr="00EB3F73">
        <w:rPr>
          <w:lang w:val="en-GB"/>
        </w:rPr>
        <w:t>materials</w:t>
      </w:r>
      <w:r w:rsidRPr="00EB3F73">
        <w:rPr>
          <w:spacing w:val="1"/>
          <w:lang w:val="en-GB"/>
        </w:rPr>
        <w:t xml:space="preserve"> </w:t>
      </w:r>
      <w:r w:rsidRPr="00EB3F73">
        <w:rPr>
          <w:lang w:val="en-GB"/>
        </w:rPr>
        <w:t>to</w:t>
      </w:r>
      <w:r w:rsidRPr="00EB3F73">
        <w:rPr>
          <w:spacing w:val="1"/>
          <w:lang w:val="en-GB"/>
        </w:rPr>
        <w:t xml:space="preserve"> </w:t>
      </w:r>
      <w:r w:rsidRPr="00EB3F73">
        <w:rPr>
          <w:lang w:val="en-GB"/>
        </w:rPr>
        <w:t>improve</w:t>
      </w:r>
      <w:r w:rsidRPr="00EB3F73">
        <w:rPr>
          <w:spacing w:val="1"/>
          <w:lang w:val="en-GB"/>
        </w:rPr>
        <w:t xml:space="preserve"> </w:t>
      </w:r>
      <w:r w:rsidRPr="00EB3F73">
        <w:rPr>
          <w:lang w:val="en-GB"/>
        </w:rPr>
        <w:lastRenderedPageBreak/>
        <w:t>resistance to moisture penetration and/or mask natural blemishes in the appearance</w:t>
      </w:r>
      <w:r w:rsidRPr="00EB3F73">
        <w:rPr>
          <w:spacing w:val="1"/>
          <w:lang w:val="en-GB"/>
        </w:rPr>
        <w:t xml:space="preserve"> </w:t>
      </w:r>
      <w:r w:rsidRPr="00EB3F73">
        <w:rPr>
          <w:lang w:val="en-GB"/>
        </w:rPr>
        <w:t>of the wood.</w:t>
      </w:r>
      <w:r w:rsidRPr="00EB3F73">
        <w:rPr>
          <w:spacing w:val="1"/>
          <w:lang w:val="en-GB"/>
        </w:rPr>
        <w:t xml:space="preserve"> </w:t>
      </w:r>
      <w:r w:rsidRPr="00EB3F73">
        <w:rPr>
          <w:lang w:val="en-GB"/>
        </w:rPr>
        <w:t>Save for the purpose of giving a homogeneous appearance by masking</w:t>
      </w:r>
      <w:r w:rsidRPr="00EB3F73">
        <w:rPr>
          <w:spacing w:val="1"/>
          <w:lang w:val="en-GB"/>
        </w:rPr>
        <w:t xml:space="preserve"> </w:t>
      </w:r>
      <w:r w:rsidRPr="00EB3F73">
        <w:rPr>
          <w:lang w:val="en-GB"/>
        </w:rPr>
        <w:t>natural</w:t>
      </w:r>
      <w:r w:rsidRPr="00EB3F73">
        <w:rPr>
          <w:spacing w:val="-6"/>
          <w:lang w:val="en-GB"/>
        </w:rPr>
        <w:t xml:space="preserve"> </w:t>
      </w:r>
      <w:r w:rsidRPr="00EB3F73">
        <w:rPr>
          <w:lang w:val="en-GB"/>
        </w:rPr>
        <w:t>blemishes,</w:t>
      </w:r>
      <w:r w:rsidRPr="00EB3F73">
        <w:rPr>
          <w:spacing w:val="1"/>
          <w:lang w:val="en-GB"/>
        </w:rPr>
        <w:t xml:space="preserve"> </w:t>
      </w:r>
      <w:r w:rsidRPr="00EB3F73">
        <w:rPr>
          <w:lang w:val="en-GB"/>
        </w:rPr>
        <w:t>such</w:t>
      </w:r>
      <w:r w:rsidRPr="00EB3F73">
        <w:rPr>
          <w:spacing w:val="3"/>
          <w:lang w:val="en-GB"/>
        </w:rPr>
        <w:t xml:space="preserve"> </w:t>
      </w:r>
      <w:r w:rsidRPr="00EB3F73">
        <w:rPr>
          <w:lang w:val="en-GB"/>
        </w:rPr>
        <w:t>treatment</w:t>
      </w:r>
      <w:r w:rsidRPr="00EB3F73">
        <w:rPr>
          <w:spacing w:val="-4"/>
          <w:lang w:val="en-GB"/>
        </w:rPr>
        <w:t xml:space="preserve"> </w:t>
      </w:r>
      <w:r w:rsidRPr="00EB3F73">
        <w:rPr>
          <w:lang w:val="en-GB"/>
        </w:rPr>
        <w:t>shall</w:t>
      </w:r>
      <w:r w:rsidRPr="00EB3F73">
        <w:rPr>
          <w:spacing w:val="-1"/>
          <w:lang w:val="en-GB"/>
        </w:rPr>
        <w:t xml:space="preserve"> </w:t>
      </w:r>
      <w:r w:rsidRPr="00EB3F73">
        <w:rPr>
          <w:lang w:val="en-GB"/>
        </w:rPr>
        <w:t>not</w:t>
      </w:r>
      <w:r w:rsidRPr="00EB3F73">
        <w:rPr>
          <w:spacing w:val="2"/>
          <w:lang w:val="en-GB"/>
        </w:rPr>
        <w:t xml:space="preserve"> </w:t>
      </w:r>
      <w:r w:rsidRPr="00EB3F73">
        <w:rPr>
          <w:lang w:val="en-GB"/>
        </w:rPr>
        <w:t>materially alter</w:t>
      </w:r>
      <w:r w:rsidRPr="00EB3F73">
        <w:rPr>
          <w:spacing w:val="-1"/>
          <w:lang w:val="en-GB"/>
        </w:rPr>
        <w:t xml:space="preserve"> </w:t>
      </w:r>
      <w:r w:rsidRPr="00EB3F73">
        <w:rPr>
          <w:lang w:val="en-GB"/>
        </w:rPr>
        <w:t>the</w:t>
      </w:r>
      <w:r w:rsidRPr="00EB3F73">
        <w:rPr>
          <w:spacing w:val="2"/>
          <w:lang w:val="en-GB"/>
        </w:rPr>
        <w:t xml:space="preserve"> </w:t>
      </w:r>
      <w:r w:rsidRPr="00EB3F73">
        <w:rPr>
          <w:lang w:val="en-GB"/>
        </w:rPr>
        <w:t>colour</w:t>
      </w:r>
      <w:r w:rsidRPr="00EB3F73">
        <w:rPr>
          <w:spacing w:val="-2"/>
          <w:lang w:val="en-GB"/>
        </w:rPr>
        <w:t xml:space="preserve"> </w:t>
      </w:r>
      <w:r w:rsidRPr="00EB3F73">
        <w:rPr>
          <w:lang w:val="en-GB"/>
        </w:rPr>
        <w:t>of</w:t>
      </w:r>
      <w:r w:rsidRPr="00EB3F73">
        <w:rPr>
          <w:spacing w:val="-3"/>
          <w:lang w:val="en-GB"/>
        </w:rPr>
        <w:t xml:space="preserve"> </w:t>
      </w:r>
      <w:r w:rsidRPr="00EB3F73">
        <w:rPr>
          <w:lang w:val="en-GB"/>
        </w:rPr>
        <w:t>the</w:t>
      </w:r>
      <w:r w:rsidRPr="00EB3F73">
        <w:rPr>
          <w:spacing w:val="-3"/>
          <w:lang w:val="en-GB"/>
        </w:rPr>
        <w:t xml:space="preserve"> </w:t>
      </w:r>
      <w:r w:rsidRPr="00EB3F73">
        <w:rPr>
          <w:lang w:val="en-GB"/>
        </w:rPr>
        <w:t>blade.</w:t>
      </w:r>
    </w:p>
    <w:p w14:paraId="057AC6B5" w14:textId="77777777" w:rsidR="00932C18" w:rsidRPr="00EB3F73" w:rsidRDefault="00242E3E">
      <w:pPr>
        <w:pStyle w:val="ListParagraph"/>
        <w:numPr>
          <w:ilvl w:val="2"/>
          <w:numId w:val="48"/>
        </w:numPr>
        <w:tabs>
          <w:tab w:val="left" w:pos="1490"/>
        </w:tabs>
        <w:ind w:left="1340" w:right="708" w:hanging="567"/>
        <w:jc w:val="both"/>
        <w:rPr>
          <w:lang w:val="en-GB"/>
        </w:rPr>
      </w:pPr>
      <w:r w:rsidRPr="00EB3F73">
        <w:rPr>
          <w:lang w:val="en-GB"/>
        </w:rPr>
        <w:t>Materials</w:t>
      </w:r>
      <w:r w:rsidRPr="00EB3F73">
        <w:rPr>
          <w:spacing w:val="1"/>
          <w:lang w:val="en-GB"/>
        </w:rPr>
        <w:t xml:space="preserve"> </w:t>
      </w:r>
      <w:r w:rsidRPr="00EB3F73">
        <w:rPr>
          <w:lang w:val="en-GB"/>
        </w:rPr>
        <w:t>can</w:t>
      </w:r>
      <w:r w:rsidRPr="00EB3F73">
        <w:rPr>
          <w:spacing w:val="1"/>
          <w:lang w:val="en-GB"/>
        </w:rPr>
        <w:t xml:space="preserve"> </w:t>
      </w:r>
      <w:r w:rsidRPr="00EB3F73">
        <w:rPr>
          <w:lang w:val="en-GB"/>
        </w:rPr>
        <w:t>be</w:t>
      </w:r>
      <w:r w:rsidRPr="00EB3F73">
        <w:rPr>
          <w:spacing w:val="1"/>
          <w:lang w:val="en-GB"/>
        </w:rPr>
        <w:t xml:space="preserve"> </w:t>
      </w:r>
      <w:r w:rsidRPr="00EB3F73">
        <w:rPr>
          <w:lang w:val="en-GB"/>
        </w:rPr>
        <w:t>used</w:t>
      </w:r>
      <w:r w:rsidRPr="00EB3F73">
        <w:rPr>
          <w:spacing w:val="1"/>
          <w:lang w:val="en-GB"/>
        </w:rPr>
        <w:t xml:space="preserve"> </w:t>
      </w:r>
      <w:r w:rsidRPr="00EB3F73">
        <w:rPr>
          <w:lang w:val="en-GB"/>
        </w:rPr>
        <w:t>for protection</w:t>
      </w:r>
      <w:r w:rsidRPr="00EB3F73">
        <w:rPr>
          <w:spacing w:val="1"/>
          <w:lang w:val="en-GB"/>
        </w:rPr>
        <w:t xml:space="preserve"> </w:t>
      </w:r>
      <w:r w:rsidRPr="00EB3F73">
        <w:rPr>
          <w:lang w:val="en-GB"/>
        </w:rPr>
        <w:t>and</w:t>
      </w:r>
      <w:r w:rsidRPr="00EB3F73">
        <w:rPr>
          <w:spacing w:val="1"/>
          <w:lang w:val="en-GB"/>
        </w:rPr>
        <w:t xml:space="preserve"> </w:t>
      </w:r>
      <w:r w:rsidRPr="00EB3F73">
        <w:rPr>
          <w:lang w:val="en-GB"/>
        </w:rPr>
        <w:t>repair as</w:t>
      </w:r>
      <w:r w:rsidRPr="00EB3F73">
        <w:rPr>
          <w:spacing w:val="1"/>
          <w:lang w:val="en-GB"/>
        </w:rPr>
        <w:t xml:space="preserve"> </w:t>
      </w:r>
      <w:r w:rsidRPr="00EB3F73">
        <w:rPr>
          <w:lang w:val="en-GB"/>
        </w:rPr>
        <w:t>stated</w:t>
      </w:r>
      <w:r w:rsidRPr="00EB3F73">
        <w:rPr>
          <w:spacing w:val="1"/>
          <w:lang w:val="en-GB"/>
        </w:rPr>
        <w:t xml:space="preserve"> </w:t>
      </w:r>
      <w:r w:rsidRPr="00EB3F73">
        <w:rPr>
          <w:lang w:val="en-GB"/>
        </w:rPr>
        <w:t>in</w:t>
      </w:r>
      <w:r w:rsidRPr="00EB3F73">
        <w:rPr>
          <w:spacing w:val="1"/>
          <w:lang w:val="en-GB"/>
        </w:rPr>
        <w:t xml:space="preserve"> </w:t>
      </w:r>
      <w:r w:rsidRPr="00EB3F73">
        <w:rPr>
          <w:lang w:val="en-GB"/>
        </w:rPr>
        <w:t>Law 5.4</w:t>
      </w:r>
      <w:r w:rsidRPr="00EB3F73">
        <w:rPr>
          <w:spacing w:val="1"/>
          <w:lang w:val="en-GB"/>
        </w:rPr>
        <w:t xml:space="preserve"> </w:t>
      </w:r>
      <w:r w:rsidRPr="00EB3F73">
        <w:rPr>
          <w:lang w:val="en-GB"/>
        </w:rPr>
        <w:t>and are</w:t>
      </w:r>
      <w:r w:rsidRPr="00EB3F73">
        <w:rPr>
          <w:spacing w:val="1"/>
          <w:lang w:val="en-GB"/>
        </w:rPr>
        <w:t xml:space="preserve"> </w:t>
      </w:r>
      <w:r w:rsidRPr="00EB3F73">
        <w:rPr>
          <w:lang w:val="en-GB"/>
        </w:rPr>
        <w:t>additional</w:t>
      </w:r>
      <w:r w:rsidRPr="00EB3F73">
        <w:rPr>
          <w:spacing w:val="-1"/>
          <w:lang w:val="en-GB"/>
        </w:rPr>
        <w:t xml:space="preserve"> </w:t>
      </w:r>
      <w:r w:rsidRPr="00EB3F73">
        <w:rPr>
          <w:lang w:val="en-GB"/>
        </w:rPr>
        <w:t>to</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blade.</w:t>
      </w:r>
      <w:r w:rsidRPr="00EB3F73">
        <w:rPr>
          <w:spacing w:val="2"/>
          <w:lang w:val="en-GB"/>
        </w:rPr>
        <w:t xml:space="preserve"> </w:t>
      </w:r>
      <w:r w:rsidRPr="00EB3F73">
        <w:rPr>
          <w:lang w:val="en-GB"/>
        </w:rPr>
        <w:t>Note</w:t>
      </w:r>
      <w:r w:rsidRPr="00EB3F73">
        <w:rPr>
          <w:spacing w:val="-2"/>
          <w:lang w:val="en-GB"/>
        </w:rPr>
        <w:t xml:space="preserve"> </w:t>
      </w:r>
      <w:r w:rsidRPr="00EB3F73">
        <w:rPr>
          <w:lang w:val="en-GB"/>
        </w:rPr>
        <w:t>however</w:t>
      </w:r>
      <w:r w:rsidRPr="00EB3F73">
        <w:rPr>
          <w:spacing w:val="-1"/>
          <w:lang w:val="en-GB"/>
        </w:rPr>
        <w:t xml:space="preserve"> </w:t>
      </w:r>
      <w:r w:rsidRPr="00EB3F73">
        <w:rPr>
          <w:lang w:val="en-GB"/>
        </w:rPr>
        <w:t>Law 5.6.</w:t>
      </w:r>
    </w:p>
    <w:p w14:paraId="5225CB32" w14:textId="77777777" w:rsidR="00932C18" w:rsidRPr="00EB3F73" w:rsidRDefault="00242E3E">
      <w:pPr>
        <w:pStyle w:val="BodyText"/>
        <w:spacing w:before="122"/>
        <w:ind w:right="707"/>
        <w:rPr>
          <w:lang w:val="en-GB"/>
        </w:rPr>
      </w:pPr>
      <w:r w:rsidRPr="00EB3F73">
        <w:rPr>
          <w:lang w:val="en-GB"/>
        </w:rPr>
        <w:t>Any such material shall not extend over any part of the back of the blade except in the</w:t>
      </w:r>
      <w:r w:rsidRPr="00EB3F73">
        <w:rPr>
          <w:spacing w:val="-59"/>
          <w:lang w:val="en-GB"/>
        </w:rPr>
        <w:t xml:space="preserve"> </w:t>
      </w:r>
      <w:r w:rsidRPr="00EB3F73">
        <w:rPr>
          <w:lang w:val="en-GB"/>
        </w:rPr>
        <w:t>case of Law 5.4.1 and then only when it is applied as a continuous wrapping covering</w:t>
      </w:r>
      <w:r w:rsidRPr="00EB3F73">
        <w:rPr>
          <w:spacing w:val="1"/>
          <w:lang w:val="en-GB"/>
        </w:rPr>
        <w:t xml:space="preserve"> </w:t>
      </w:r>
      <w:r w:rsidRPr="00EB3F73">
        <w:rPr>
          <w:lang w:val="en-GB"/>
        </w:rPr>
        <w:t>the</w:t>
      </w:r>
      <w:r w:rsidRPr="00EB3F73">
        <w:rPr>
          <w:spacing w:val="-2"/>
          <w:lang w:val="en-GB"/>
        </w:rPr>
        <w:t xml:space="preserve"> </w:t>
      </w:r>
      <w:r w:rsidRPr="00EB3F73">
        <w:rPr>
          <w:lang w:val="en-GB"/>
        </w:rPr>
        <w:t>damaged</w:t>
      </w:r>
      <w:r w:rsidRPr="00EB3F73">
        <w:rPr>
          <w:spacing w:val="-2"/>
          <w:lang w:val="en-GB"/>
        </w:rPr>
        <w:t xml:space="preserve"> </w:t>
      </w:r>
      <w:r w:rsidRPr="00EB3F73">
        <w:rPr>
          <w:lang w:val="en-GB"/>
        </w:rPr>
        <w:t>area.</w:t>
      </w:r>
    </w:p>
    <w:p w14:paraId="0EF114E9" w14:textId="77777777" w:rsidR="00932C18" w:rsidRPr="00EB3F73" w:rsidRDefault="00242E3E">
      <w:pPr>
        <w:pStyle w:val="BodyText"/>
        <w:spacing w:before="120"/>
        <w:ind w:right="704"/>
        <w:rPr>
          <w:lang w:val="en-GB"/>
        </w:rPr>
      </w:pPr>
      <w:r w:rsidRPr="00EB3F73">
        <w:rPr>
          <w:lang w:val="en-GB"/>
        </w:rPr>
        <w:t>The</w:t>
      </w:r>
      <w:r w:rsidRPr="00EB3F73">
        <w:rPr>
          <w:spacing w:val="1"/>
          <w:lang w:val="en-GB"/>
        </w:rPr>
        <w:t xml:space="preserve"> </w:t>
      </w:r>
      <w:r w:rsidRPr="00EB3F73">
        <w:rPr>
          <w:lang w:val="en-GB"/>
        </w:rPr>
        <w:t>repair material shall not extend</w:t>
      </w:r>
      <w:r w:rsidRPr="00EB3F73">
        <w:rPr>
          <w:spacing w:val="1"/>
          <w:lang w:val="en-GB"/>
        </w:rPr>
        <w:t xml:space="preserve"> </w:t>
      </w:r>
      <w:r w:rsidRPr="00EB3F73">
        <w:rPr>
          <w:lang w:val="en-GB"/>
        </w:rPr>
        <w:t>along</w:t>
      </w:r>
      <w:r w:rsidRPr="00EB3F73">
        <w:rPr>
          <w:spacing w:val="1"/>
          <w:lang w:val="en-GB"/>
        </w:rPr>
        <w:t xml:space="preserve"> </w:t>
      </w:r>
      <w:r w:rsidRPr="00EB3F73">
        <w:rPr>
          <w:lang w:val="en-GB"/>
        </w:rPr>
        <w:t>the</w:t>
      </w:r>
      <w:r w:rsidRPr="00EB3F73">
        <w:rPr>
          <w:spacing w:val="1"/>
          <w:lang w:val="en-GB"/>
        </w:rPr>
        <w:t xml:space="preserve"> </w:t>
      </w:r>
      <w:r w:rsidRPr="00EB3F73">
        <w:rPr>
          <w:lang w:val="en-GB"/>
        </w:rPr>
        <w:t>length of the blade</w:t>
      </w:r>
      <w:r w:rsidRPr="00EB3F73">
        <w:rPr>
          <w:spacing w:val="1"/>
          <w:lang w:val="en-GB"/>
        </w:rPr>
        <w:t xml:space="preserve"> </w:t>
      </w:r>
      <w:r w:rsidRPr="00EB3F73">
        <w:rPr>
          <w:lang w:val="en-GB"/>
        </w:rPr>
        <w:t>more</w:t>
      </w:r>
      <w:r w:rsidRPr="00EB3F73">
        <w:rPr>
          <w:spacing w:val="61"/>
          <w:lang w:val="en-GB"/>
        </w:rPr>
        <w:t xml:space="preserve"> </w:t>
      </w:r>
      <w:r w:rsidRPr="00EB3F73">
        <w:rPr>
          <w:lang w:val="en-GB"/>
        </w:rPr>
        <w:t>than 0.79</w:t>
      </w:r>
      <w:r w:rsidRPr="00EB3F73">
        <w:rPr>
          <w:spacing w:val="1"/>
          <w:lang w:val="en-GB"/>
        </w:rPr>
        <w:t xml:space="preserve"> </w:t>
      </w:r>
      <w:r w:rsidRPr="00EB3F73">
        <w:rPr>
          <w:lang w:val="en-GB"/>
        </w:rPr>
        <w:t>in/2.0 cm in each direction beyond the limits of the damaged area.</w:t>
      </w:r>
      <w:r w:rsidRPr="00EB3F73">
        <w:rPr>
          <w:spacing w:val="1"/>
          <w:lang w:val="en-GB"/>
        </w:rPr>
        <w:t xml:space="preserve"> </w:t>
      </w:r>
      <w:r w:rsidRPr="00EB3F73">
        <w:rPr>
          <w:lang w:val="en-GB"/>
        </w:rPr>
        <w:t>Where used as a</w:t>
      </w:r>
      <w:r w:rsidRPr="00EB3F73">
        <w:rPr>
          <w:spacing w:val="1"/>
          <w:lang w:val="en-GB"/>
        </w:rPr>
        <w:t xml:space="preserve"> </w:t>
      </w:r>
      <w:r w:rsidRPr="00EB3F73">
        <w:rPr>
          <w:lang w:val="en-GB"/>
        </w:rPr>
        <w:t>continuous</w:t>
      </w:r>
      <w:r w:rsidRPr="00EB3F73">
        <w:rPr>
          <w:spacing w:val="10"/>
          <w:lang w:val="en-GB"/>
        </w:rPr>
        <w:t xml:space="preserve"> </w:t>
      </w:r>
      <w:r w:rsidRPr="00EB3F73">
        <w:rPr>
          <w:lang w:val="en-GB"/>
        </w:rPr>
        <w:t>binding,</w:t>
      </w:r>
      <w:r w:rsidRPr="00EB3F73">
        <w:rPr>
          <w:spacing w:val="12"/>
          <w:lang w:val="en-GB"/>
        </w:rPr>
        <w:t xml:space="preserve"> </w:t>
      </w:r>
      <w:r w:rsidRPr="00EB3F73">
        <w:rPr>
          <w:lang w:val="en-GB"/>
        </w:rPr>
        <w:t>any</w:t>
      </w:r>
      <w:r w:rsidRPr="00EB3F73">
        <w:rPr>
          <w:spacing w:val="10"/>
          <w:lang w:val="en-GB"/>
        </w:rPr>
        <w:t xml:space="preserve"> </w:t>
      </w:r>
      <w:r w:rsidRPr="00EB3F73">
        <w:rPr>
          <w:lang w:val="en-GB"/>
        </w:rPr>
        <w:t>overlapping</w:t>
      </w:r>
      <w:r w:rsidRPr="00EB3F73">
        <w:rPr>
          <w:spacing w:val="18"/>
          <w:lang w:val="en-GB"/>
        </w:rPr>
        <w:t xml:space="preserve"> </w:t>
      </w:r>
      <w:r w:rsidRPr="00EB3F73">
        <w:rPr>
          <w:lang w:val="en-GB"/>
        </w:rPr>
        <w:t>shall</w:t>
      </w:r>
      <w:r w:rsidRPr="00EB3F73">
        <w:rPr>
          <w:spacing w:val="9"/>
          <w:lang w:val="en-GB"/>
        </w:rPr>
        <w:t xml:space="preserve"> </w:t>
      </w:r>
      <w:r w:rsidRPr="00EB3F73">
        <w:rPr>
          <w:lang w:val="en-GB"/>
        </w:rPr>
        <w:t>not</w:t>
      </w:r>
      <w:r w:rsidRPr="00EB3F73">
        <w:rPr>
          <w:spacing w:val="12"/>
          <w:lang w:val="en-GB"/>
        </w:rPr>
        <w:t xml:space="preserve"> </w:t>
      </w:r>
      <w:r w:rsidRPr="00EB3F73">
        <w:rPr>
          <w:lang w:val="en-GB"/>
        </w:rPr>
        <w:t>breach</w:t>
      </w:r>
      <w:r w:rsidRPr="00EB3F73">
        <w:rPr>
          <w:spacing w:val="13"/>
          <w:lang w:val="en-GB"/>
        </w:rPr>
        <w:t xml:space="preserve"> </w:t>
      </w:r>
      <w:r w:rsidRPr="00EB3F73">
        <w:rPr>
          <w:lang w:val="en-GB"/>
        </w:rPr>
        <w:t>the</w:t>
      </w:r>
      <w:r w:rsidRPr="00EB3F73">
        <w:rPr>
          <w:spacing w:val="17"/>
          <w:lang w:val="en-GB"/>
        </w:rPr>
        <w:t xml:space="preserve"> </w:t>
      </w:r>
      <w:r w:rsidRPr="00EB3F73">
        <w:rPr>
          <w:lang w:val="en-GB"/>
        </w:rPr>
        <w:t>maximum</w:t>
      </w:r>
      <w:r w:rsidRPr="00EB3F73">
        <w:rPr>
          <w:spacing w:val="15"/>
          <w:lang w:val="en-GB"/>
        </w:rPr>
        <w:t xml:space="preserve"> </w:t>
      </w:r>
      <w:r w:rsidRPr="00EB3F73">
        <w:rPr>
          <w:lang w:val="en-GB"/>
        </w:rPr>
        <w:t>of</w:t>
      </w:r>
      <w:r w:rsidRPr="00EB3F73">
        <w:rPr>
          <w:spacing w:val="11"/>
          <w:lang w:val="en-GB"/>
        </w:rPr>
        <w:t xml:space="preserve"> </w:t>
      </w:r>
      <w:r w:rsidRPr="00EB3F73">
        <w:rPr>
          <w:lang w:val="en-GB"/>
        </w:rPr>
        <w:t>0.04</w:t>
      </w:r>
      <w:r w:rsidRPr="00EB3F73">
        <w:rPr>
          <w:spacing w:val="13"/>
          <w:lang w:val="en-GB"/>
        </w:rPr>
        <w:t xml:space="preserve"> </w:t>
      </w:r>
      <w:r w:rsidRPr="00EB3F73">
        <w:rPr>
          <w:lang w:val="en-GB"/>
        </w:rPr>
        <w:t>in/0.1</w:t>
      </w:r>
      <w:r w:rsidRPr="00EB3F73">
        <w:rPr>
          <w:spacing w:val="17"/>
          <w:lang w:val="en-GB"/>
        </w:rPr>
        <w:t xml:space="preserve"> </w:t>
      </w:r>
      <w:r w:rsidRPr="00EB3F73">
        <w:rPr>
          <w:lang w:val="en-GB"/>
        </w:rPr>
        <w:t>cm</w:t>
      </w:r>
      <w:r w:rsidRPr="00EB3F73">
        <w:rPr>
          <w:spacing w:val="-58"/>
          <w:lang w:val="en-GB"/>
        </w:rPr>
        <w:t xml:space="preserve"> </w:t>
      </w:r>
      <w:r w:rsidRPr="00EB3F73">
        <w:rPr>
          <w:lang w:val="en-GB"/>
        </w:rPr>
        <w:t>in</w:t>
      </w:r>
      <w:r w:rsidRPr="00EB3F73">
        <w:rPr>
          <w:spacing w:val="3"/>
          <w:lang w:val="en-GB"/>
        </w:rPr>
        <w:t xml:space="preserve"> </w:t>
      </w:r>
      <w:r w:rsidRPr="00EB3F73">
        <w:rPr>
          <w:lang w:val="en-GB"/>
        </w:rPr>
        <w:t>total</w:t>
      </w:r>
      <w:r w:rsidRPr="00EB3F73">
        <w:rPr>
          <w:spacing w:val="-5"/>
          <w:lang w:val="en-GB"/>
        </w:rPr>
        <w:t xml:space="preserve"> </w:t>
      </w:r>
      <w:r w:rsidRPr="00EB3F73">
        <w:rPr>
          <w:lang w:val="en-GB"/>
        </w:rPr>
        <w:t>thickness.</w:t>
      </w:r>
    </w:p>
    <w:p w14:paraId="51BBD6A8" w14:textId="77777777" w:rsidR="00932C18" w:rsidRPr="00EB3F73" w:rsidRDefault="00242E3E">
      <w:pPr>
        <w:pStyle w:val="BodyText"/>
        <w:spacing w:before="116"/>
        <w:ind w:right="707"/>
        <w:rPr>
          <w:lang w:val="en-GB"/>
        </w:rPr>
      </w:pPr>
      <w:r w:rsidRPr="00EB3F73">
        <w:rPr>
          <w:lang w:val="en-GB"/>
        </w:rPr>
        <w:t>The use of non-solid material which when dry forms a hard layer more than 0.004</w:t>
      </w:r>
      <w:r w:rsidRPr="00EB3F73">
        <w:rPr>
          <w:spacing w:val="1"/>
          <w:lang w:val="en-GB"/>
        </w:rPr>
        <w:t xml:space="preserve"> </w:t>
      </w:r>
      <w:r w:rsidRPr="00EB3F73">
        <w:rPr>
          <w:lang w:val="en-GB"/>
        </w:rPr>
        <w:t>in/0.01</w:t>
      </w:r>
      <w:r w:rsidRPr="00EB3F73">
        <w:rPr>
          <w:spacing w:val="-2"/>
          <w:lang w:val="en-GB"/>
        </w:rPr>
        <w:t xml:space="preserve"> </w:t>
      </w:r>
      <w:r w:rsidRPr="00EB3F73">
        <w:rPr>
          <w:lang w:val="en-GB"/>
        </w:rPr>
        <w:t>cm</w:t>
      </w:r>
      <w:r w:rsidRPr="00EB3F73">
        <w:rPr>
          <w:spacing w:val="-1"/>
          <w:lang w:val="en-GB"/>
        </w:rPr>
        <w:t xml:space="preserve"> </w:t>
      </w:r>
      <w:r w:rsidRPr="00EB3F73">
        <w:rPr>
          <w:lang w:val="en-GB"/>
        </w:rPr>
        <w:t>in</w:t>
      </w:r>
      <w:r w:rsidRPr="00EB3F73">
        <w:rPr>
          <w:spacing w:val="-2"/>
          <w:lang w:val="en-GB"/>
        </w:rPr>
        <w:t xml:space="preserve"> </w:t>
      </w:r>
      <w:r w:rsidRPr="00EB3F73">
        <w:rPr>
          <w:lang w:val="en-GB"/>
        </w:rPr>
        <w:t>thickness</w:t>
      </w:r>
      <w:r w:rsidRPr="00EB3F73">
        <w:rPr>
          <w:spacing w:val="-4"/>
          <w:lang w:val="en-GB"/>
        </w:rPr>
        <w:t xml:space="preserve"> </w:t>
      </w:r>
      <w:r w:rsidRPr="00EB3F73">
        <w:rPr>
          <w:lang w:val="en-GB"/>
        </w:rPr>
        <w:t>is</w:t>
      </w:r>
      <w:r w:rsidRPr="00EB3F73">
        <w:rPr>
          <w:spacing w:val="1"/>
          <w:lang w:val="en-GB"/>
        </w:rPr>
        <w:t xml:space="preserve"> </w:t>
      </w:r>
      <w:r w:rsidRPr="00EB3F73">
        <w:rPr>
          <w:lang w:val="en-GB"/>
        </w:rPr>
        <w:t>not</w:t>
      </w:r>
      <w:r w:rsidRPr="00EB3F73">
        <w:rPr>
          <w:spacing w:val="-3"/>
          <w:lang w:val="en-GB"/>
        </w:rPr>
        <w:t xml:space="preserve"> </w:t>
      </w:r>
      <w:r w:rsidRPr="00EB3F73">
        <w:rPr>
          <w:lang w:val="en-GB"/>
        </w:rPr>
        <w:t>permitted.</w:t>
      </w:r>
    </w:p>
    <w:p w14:paraId="2E26C4B9" w14:textId="77777777" w:rsidR="00932C18" w:rsidRPr="00EB3F73" w:rsidRDefault="00242E3E">
      <w:pPr>
        <w:pStyle w:val="BodyText"/>
        <w:spacing w:before="123"/>
        <w:ind w:right="712"/>
        <w:rPr>
          <w:lang w:val="en-GB"/>
        </w:rPr>
      </w:pPr>
      <w:r w:rsidRPr="00EB3F73">
        <w:rPr>
          <w:lang w:val="en-GB"/>
        </w:rPr>
        <w:t>Additionally, for protection from damage, for Bat Types B, C and D, material may be</w:t>
      </w:r>
      <w:r w:rsidRPr="00EB3F73">
        <w:rPr>
          <w:spacing w:val="1"/>
          <w:lang w:val="en-GB"/>
        </w:rPr>
        <w:t xml:space="preserve"> </w:t>
      </w:r>
      <w:r w:rsidRPr="00EB3F73">
        <w:rPr>
          <w:lang w:val="en-GB"/>
        </w:rPr>
        <w:t>inserted</w:t>
      </w:r>
      <w:r w:rsidRPr="00EB3F73">
        <w:rPr>
          <w:spacing w:val="-2"/>
          <w:lang w:val="en-GB"/>
        </w:rPr>
        <w:t xml:space="preserve"> </w:t>
      </w:r>
      <w:r w:rsidRPr="00EB3F73">
        <w:rPr>
          <w:lang w:val="en-GB"/>
        </w:rPr>
        <w:t>at</w:t>
      </w:r>
      <w:r w:rsidRPr="00EB3F73">
        <w:rPr>
          <w:spacing w:val="-3"/>
          <w:lang w:val="en-GB"/>
        </w:rPr>
        <w:t xml:space="preserve"> </w:t>
      </w:r>
      <w:r w:rsidRPr="00EB3F73">
        <w:rPr>
          <w:lang w:val="en-GB"/>
        </w:rPr>
        <w:t>the</w:t>
      </w:r>
      <w:r w:rsidRPr="00EB3F73">
        <w:rPr>
          <w:spacing w:val="3"/>
          <w:lang w:val="en-GB"/>
        </w:rPr>
        <w:t xml:space="preserve"> </w:t>
      </w:r>
      <w:r w:rsidRPr="00EB3F73">
        <w:rPr>
          <w:lang w:val="en-GB"/>
        </w:rPr>
        <w:t>toe</w:t>
      </w:r>
      <w:r w:rsidRPr="00EB3F73">
        <w:rPr>
          <w:spacing w:val="-2"/>
          <w:lang w:val="en-GB"/>
        </w:rPr>
        <w:t xml:space="preserve"> </w:t>
      </w:r>
      <w:r w:rsidRPr="00EB3F73">
        <w:rPr>
          <w:lang w:val="en-GB"/>
        </w:rPr>
        <w:t>and/or</w:t>
      </w:r>
      <w:r w:rsidRPr="00EB3F73">
        <w:rPr>
          <w:spacing w:val="-1"/>
          <w:lang w:val="en-GB"/>
        </w:rPr>
        <w:t xml:space="preserve"> </w:t>
      </w:r>
      <w:r w:rsidRPr="00EB3F73">
        <w:rPr>
          <w:lang w:val="en-GB"/>
        </w:rPr>
        <w:t>along</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sides,</w:t>
      </w:r>
      <w:r w:rsidRPr="00EB3F73">
        <w:rPr>
          <w:spacing w:val="-3"/>
          <w:lang w:val="en-GB"/>
        </w:rPr>
        <w:t xml:space="preserve"> </w:t>
      </w:r>
      <w:r w:rsidRPr="00EB3F73">
        <w:rPr>
          <w:lang w:val="en-GB"/>
        </w:rPr>
        <w:t>parallel</w:t>
      </w:r>
      <w:r w:rsidRPr="00EB3F73">
        <w:rPr>
          <w:spacing w:val="-9"/>
          <w:lang w:val="en-GB"/>
        </w:rPr>
        <w:t xml:space="preserve"> </w:t>
      </w:r>
      <w:r w:rsidRPr="00EB3F73">
        <w:rPr>
          <w:lang w:val="en-GB"/>
        </w:rPr>
        <w:t>to</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face</w:t>
      </w:r>
      <w:r w:rsidRPr="00EB3F73">
        <w:rPr>
          <w:spacing w:val="-2"/>
          <w:lang w:val="en-GB"/>
        </w:rPr>
        <w:t xml:space="preserve"> </w:t>
      </w:r>
      <w:r w:rsidRPr="00EB3F73">
        <w:rPr>
          <w:lang w:val="en-GB"/>
        </w:rPr>
        <w:t>of</w:t>
      </w:r>
      <w:r w:rsidRPr="00EB3F73">
        <w:rPr>
          <w:spacing w:val="-3"/>
          <w:lang w:val="en-GB"/>
        </w:rPr>
        <w:t xml:space="preserve"> </w:t>
      </w:r>
      <w:r w:rsidRPr="00EB3F73">
        <w:rPr>
          <w:lang w:val="en-GB"/>
        </w:rPr>
        <w:t>the</w:t>
      </w:r>
      <w:r w:rsidRPr="00EB3F73">
        <w:rPr>
          <w:spacing w:val="3"/>
          <w:lang w:val="en-GB"/>
        </w:rPr>
        <w:t xml:space="preserve"> </w:t>
      </w:r>
      <w:r w:rsidRPr="00EB3F73">
        <w:rPr>
          <w:lang w:val="en-GB"/>
        </w:rPr>
        <w:t>blade.</w:t>
      </w:r>
    </w:p>
    <w:p w14:paraId="2055B0F2" w14:textId="77777777" w:rsidR="00932C18" w:rsidRPr="00EB3F73" w:rsidRDefault="00242E3E">
      <w:pPr>
        <w:pStyle w:val="ListParagraph"/>
        <w:numPr>
          <w:ilvl w:val="2"/>
          <w:numId w:val="48"/>
        </w:numPr>
        <w:tabs>
          <w:tab w:val="left" w:pos="1461"/>
        </w:tabs>
        <w:spacing w:before="118"/>
        <w:ind w:left="1340" w:right="705" w:hanging="567"/>
        <w:jc w:val="both"/>
        <w:rPr>
          <w:lang w:val="en-GB"/>
        </w:rPr>
      </w:pPr>
      <w:r w:rsidRPr="00EB3F73">
        <w:rPr>
          <w:lang w:val="en-GB"/>
        </w:rPr>
        <w:t>Permitted coverings, repair material and toe guards, not exceeding their specified</w:t>
      </w:r>
      <w:r w:rsidRPr="00EB3F73">
        <w:rPr>
          <w:spacing w:val="1"/>
          <w:lang w:val="en-GB"/>
        </w:rPr>
        <w:t xml:space="preserve"> </w:t>
      </w:r>
      <w:r w:rsidRPr="00EB3F73">
        <w:rPr>
          <w:lang w:val="en-GB"/>
        </w:rPr>
        <w:t>thicknesses, may be additional to the dimensions above, but the bat must still pass</w:t>
      </w:r>
      <w:r w:rsidRPr="00EB3F73">
        <w:rPr>
          <w:spacing w:val="1"/>
          <w:lang w:val="en-GB"/>
        </w:rPr>
        <w:t xml:space="preserve"> </w:t>
      </w:r>
      <w:r w:rsidRPr="00EB3F73">
        <w:rPr>
          <w:lang w:val="en-GB"/>
        </w:rPr>
        <w:t>through</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gauge</w:t>
      </w:r>
      <w:r w:rsidRPr="00EB3F73">
        <w:rPr>
          <w:spacing w:val="-2"/>
          <w:lang w:val="en-GB"/>
        </w:rPr>
        <w:t xml:space="preserve"> </w:t>
      </w:r>
      <w:r w:rsidRPr="00EB3F73">
        <w:rPr>
          <w:lang w:val="en-GB"/>
        </w:rPr>
        <w:t>as</w:t>
      </w:r>
      <w:r w:rsidRPr="00EB3F73">
        <w:rPr>
          <w:spacing w:val="-4"/>
          <w:lang w:val="en-GB"/>
        </w:rPr>
        <w:t xml:space="preserve"> </w:t>
      </w:r>
      <w:r w:rsidRPr="00EB3F73">
        <w:rPr>
          <w:lang w:val="en-GB"/>
        </w:rPr>
        <w:t>described</w:t>
      </w:r>
      <w:r w:rsidRPr="00EB3F73">
        <w:rPr>
          <w:spacing w:val="-2"/>
          <w:lang w:val="en-GB"/>
        </w:rPr>
        <w:t xml:space="preserve"> </w:t>
      </w:r>
      <w:r w:rsidRPr="00EB3F73">
        <w:rPr>
          <w:lang w:val="en-GB"/>
        </w:rPr>
        <w:t>in</w:t>
      </w:r>
      <w:r w:rsidRPr="00EB3F73">
        <w:rPr>
          <w:spacing w:val="-2"/>
          <w:lang w:val="en-GB"/>
        </w:rPr>
        <w:t xml:space="preserve"> </w:t>
      </w:r>
      <w:r w:rsidRPr="00EB3F73">
        <w:rPr>
          <w:lang w:val="en-GB"/>
        </w:rPr>
        <w:t>B.8.</w:t>
      </w:r>
    </w:p>
    <w:p w14:paraId="1271EF2F" w14:textId="5867AB1D" w:rsidR="00932C18" w:rsidRPr="00EB3F73" w:rsidRDefault="00242E3E">
      <w:pPr>
        <w:spacing w:before="119"/>
        <w:ind w:left="774" w:right="707" w:hanging="428"/>
        <w:jc w:val="both"/>
        <w:rPr>
          <w:lang w:val="en-GB"/>
        </w:rPr>
      </w:pPr>
      <w:r w:rsidRPr="00EB3F73">
        <w:rPr>
          <w:rFonts w:ascii="Arial" w:hAnsi="Arial"/>
          <w:b/>
          <w:lang w:val="en-GB"/>
        </w:rPr>
        <w:t>B.5.</w:t>
      </w:r>
      <w:r w:rsidRPr="00EB3F73">
        <w:rPr>
          <w:rFonts w:ascii="Arial" w:hAnsi="Arial"/>
          <w:b/>
          <w:spacing w:val="1"/>
          <w:lang w:val="en-GB"/>
        </w:rPr>
        <w:t xml:space="preserve"> </w:t>
      </w:r>
      <w:r w:rsidRPr="00EB3F73">
        <w:rPr>
          <w:rFonts w:ascii="Arial" w:hAnsi="Arial"/>
          <w:b/>
          <w:lang w:val="en-GB"/>
        </w:rPr>
        <w:t xml:space="preserve">Toe and side inserts </w:t>
      </w:r>
      <w:r w:rsidRPr="00EB3F73">
        <w:rPr>
          <w:lang w:val="en-GB"/>
        </w:rPr>
        <w:t xml:space="preserve">– </w:t>
      </w:r>
      <w:r w:rsidR="00381750">
        <w:rPr>
          <w:lang w:val="en-GB"/>
        </w:rPr>
        <w:t>t</w:t>
      </w:r>
      <w:r w:rsidRPr="00EB3F73">
        <w:rPr>
          <w:lang w:val="en-GB"/>
        </w:rPr>
        <w:t>he</w:t>
      </w:r>
      <w:r w:rsidRPr="00EB3F73">
        <w:rPr>
          <w:spacing w:val="1"/>
          <w:lang w:val="en-GB"/>
        </w:rPr>
        <w:t xml:space="preserve"> </w:t>
      </w:r>
      <w:r w:rsidRPr="00EB3F73">
        <w:rPr>
          <w:lang w:val="en-GB"/>
        </w:rPr>
        <w:t>wood used must not be more than 0.35</w:t>
      </w:r>
      <w:r w:rsidRPr="00EB3F73">
        <w:rPr>
          <w:spacing w:val="1"/>
          <w:lang w:val="en-GB"/>
        </w:rPr>
        <w:t xml:space="preserve"> </w:t>
      </w:r>
      <w:r w:rsidRPr="00EB3F73">
        <w:rPr>
          <w:lang w:val="en-GB"/>
        </w:rPr>
        <w:t>in/0.89</w:t>
      </w:r>
      <w:r w:rsidRPr="00EB3F73">
        <w:rPr>
          <w:spacing w:val="1"/>
          <w:lang w:val="en-GB"/>
        </w:rPr>
        <w:t xml:space="preserve"> </w:t>
      </w:r>
      <w:r w:rsidRPr="00EB3F73">
        <w:rPr>
          <w:lang w:val="en-GB"/>
        </w:rPr>
        <w:t>cm in</w:t>
      </w:r>
      <w:r w:rsidRPr="00EB3F73">
        <w:rPr>
          <w:spacing w:val="1"/>
          <w:lang w:val="en-GB"/>
        </w:rPr>
        <w:t xml:space="preserve"> </w:t>
      </w:r>
      <w:r w:rsidRPr="00EB3F73">
        <w:rPr>
          <w:lang w:val="en-GB"/>
        </w:rPr>
        <w:t>thickness.</w:t>
      </w:r>
    </w:p>
    <w:p w14:paraId="37F1AB8D" w14:textId="77777777" w:rsidR="00932C18" w:rsidRPr="00EB3F73" w:rsidRDefault="00242E3E">
      <w:pPr>
        <w:pStyle w:val="BodyText"/>
        <w:spacing w:before="123"/>
        <w:ind w:left="774" w:right="705"/>
        <w:rPr>
          <w:lang w:val="en-GB"/>
        </w:rPr>
      </w:pPr>
      <w:r w:rsidRPr="00EB3F73">
        <w:rPr>
          <w:lang w:val="en-GB"/>
        </w:rPr>
        <w:t>The toe insert shall not extend from the toe more than 2.5 in/6.35 cm up the blade at any</w:t>
      </w:r>
      <w:r w:rsidRPr="00EB3F73">
        <w:rPr>
          <w:spacing w:val="1"/>
          <w:lang w:val="en-GB"/>
        </w:rPr>
        <w:t xml:space="preserve"> </w:t>
      </w:r>
      <w:r w:rsidRPr="00EB3F73">
        <w:rPr>
          <w:lang w:val="en-GB"/>
        </w:rPr>
        <w:t>point.</w:t>
      </w:r>
    </w:p>
    <w:p w14:paraId="4D4F1305" w14:textId="77777777" w:rsidR="00932C18" w:rsidRPr="00EB3F73" w:rsidRDefault="00242E3E">
      <w:pPr>
        <w:pStyle w:val="BodyText"/>
        <w:spacing w:before="118"/>
        <w:ind w:left="774" w:right="708"/>
        <w:rPr>
          <w:lang w:val="en-GB"/>
        </w:rPr>
      </w:pPr>
      <w:r w:rsidRPr="00EB3F73">
        <w:rPr>
          <w:lang w:val="en-GB"/>
        </w:rPr>
        <w:t>Neither side insert may extend from the edge more than 1 in/2.54 cm across the blade at</w:t>
      </w:r>
      <w:r w:rsidRPr="00EB3F73">
        <w:rPr>
          <w:spacing w:val="1"/>
          <w:lang w:val="en-GB"/>
        </w:rPr>
        <w:t xml:space="preserve"> </w:t>
      </w:r>
      <w:r w:rsidRPr="00EB3F73">
        <w:rPr>
          <w:lang w:val="en-GB"/>
        </w:rPr>
        <w:t>any</w:t>
      </w:r>
      <w:r w:rsidRPr="00EB3F73">
        <w:rPr>
          <w:spacing w:val="-4"/>
          <w:lang w:val="en-GB"/>
        </w:rPr>
        <w:t xml:space="preserve"> </w:t>
      </w:r>
      <w:r w:rsidRPr="00EB3F73">
        <w:rPr>
          <w:lang w:val="en-GB"/>
        </w:rPr>
        <w:t>point.</w:t>
      </w:r>
    </w:p>
    <w:p w14:paraId="6D9975A3" w14:textId="392A43F3" w:rsidR="00932C18" w:rsidRPr="00EB3F73" w:rsidRDefault="00242E3E">
      <w:pPr>
        <w:pStyle w:val="ListParagraph"/>
        <w:numPr>
          <w:ilvl w:val="1"/>
          <w:numId w:val="46"/>
        </w:numPr>
        <w:tabs>
          <w:tab w:val="left" w:pos="804"/>
        </w:tabs>
        <w:spacing w:before="123"/>
        <w:ind w:right="708" w:hanging="428"/>
        <w:jc w:val="both"/>
        <w:rPr>
          <w:lang w:val="en-GB"/>
        </w:rPr>
      </w:pPr>
      <w:r w:rsidRPr="00EB3F73">
        <w:rPr>
          <w:rFonts w:ascii="Arial"/>
          <w:b/>
          <w:lang w:val="en-GB"/>
        </w:rPr>
        <w:t xml:space="preserve">Commercial identifications </w:t>
      </w:r>
      <w:r w:rsidR="00381750">
        <w:rPr>
          <w:rFonts w:ascii="Arial"/>
          <w:b/>
          <w:lang w:val="en-GB"/>
        </w:rPr>
        <w:t xml:space="preserve">- </w:t>
      </w:r>
      <w:r w:rsidR="00381750">
        <w:rPr>
          <w:lang w:val="en-GB"/>
        </w:rPr>
        <w:t>t</w:t>
      </w:r>
      <w:r w:rsidRPr="00EB3F73">
        <w:rPr>
          <w:lang w:val="en-GB"/>
        </w:rPr>
        <w:t>hese identifications may not exceed 0.008 in/0.02 cm in</w:t>
      </w:r>
      <w:r w:rsidRPr="00EB3F73">
        <w:rPr>
          <w:spacing w:val="1"/>
          <w:lang w:val="en-GB"/>
        </w:rPr>
        <w:t xml:space="preserve"> </w:t>
      </w:r>
      <w:r w:rsidRPr="00EB3F73">
        <w:rPr>
          <w:lang w:val="en-GB"/>
        </w:rPr>
        <w:t>thickness.</w:t>
      </w:r>
      <w:r w:rsidR="00EA4AC1" w:rsidRPr="00EB3F73">
        <w:rPr>
          <w:lang w:val="en-GB"/>
        </w:rPr>
        <w:t xml:space="preserve"> </w:t>
      </w:r>
      <w:r w:rsidRPr="00EB3F73">
        <w:rPr>
          <w:lang w:val="en-GB"/>
        </w:rPr>
        <w:t xml:space="preserve">On the back of the </w:t>
      </w:r>
      <w:proofErr w:type="gramStart"/>
      <w:r w:rsidRPr="00EB3F73">
        <w:rPr>
          <w:lang w:val="en-GB"/>
        </w:rPr>
        <w:t>blade</w:t>
      </w:r>
      <w:proofErr w:type="gramEnd"/>
      <w:r w:rsidRPr="00EB3F73">
        <w:rPr>
          <w:lang w:val="en-GB"/>
        </w:rPr>
        <w:t xml:space="preserve"> they must occupy no more than 50% of the surface.</w:t>
      </w:r>
      <w:r w:rsidRPr="00EB3F73">
        <w:rPr>
          <w:spacing w:val="1"/>
          <w:lang w:val="en-GB"/>
        </w:rPr>
        <w:t xml:space="preserve"> </w:t>
      </w:r>
      <w:r w:rsidRPr="00EB3F73">
        <w:rPr>
          <w:lang w:val="en-GB"/>
        </w:rPr>
        <w:t>On</w:t>
      </w:r>
      <w:r w:rsidRPr="00EB3F73">
        <w:rPr>
          <w:spacing w:val="30"/>
          <w:lang w:val="en-GB"/>
        </w:rPr>
        <w:t xml:space="preserve"> </w:t>
      </w:r>
      <w:r w:rsidRPr="00EB3F73">
        <w:rPr>
          <w:lang w:val="en-GB"/>
        </w:rPr>
        <w:t>the</w:t>
      </w:r>
      <w:r w:rsidRPr="00EB3F73">
        <w:rPr>
          <w:spacing w:val="26"/>
          <w:lang w:val="en-GB"/>
        </w:rPr>
        <w:t xml:space="preserve"> </w:t>
      </w:r>
      <w:r w:rsidRPr="00EB3F73">
        <w:rPr>
          <w:lang w:val="en-GB"/>
        </w:rPr>
        <w:t>face</w:t>
      </w:r>
      <w:r w:rsidRPr="00EB3F73">
        <w:rPr>
          <w:spacing w:val="30"/>
          <w:lang w:val="en-GB"/>
        </w:rPr>
        <w:t xml:space="preserve"> </w:t>
      </w:r>
      <w:r w:rsidRPr="00EB3F73">
        <w:rPr>
          <w:lang w:val="en-GB"/>
        </w:rPr>
        <w:t>of</w:t>
      </w:r>
      <w:r w:rsidRPr="00EB3F73">
        <w:rPr>
          <w:spacing w:val="30"/>
          <w:lang w:val="en-GB"/>
        </w:rPr>
        <w:t xml:space="preserve"> </w:t>
      </w:r>
      <w:r w:rsidRPr="00EB3F73">
        <w:rPr>
          <w:lang w:val="en-GB"/>
        </w:rPr>
        <w:t>the</w:t>
      </w:r>
      <w:r w:rsidRPr="00EB3F73">
        <w:rPr>
          <w:spacing w:val="26"/>
          <w:lang w:val="en-GB"/>
        </w:rPr>
        <w:t xml:space="preserve"> </w:t>
      </w:r>
      <w:r w:rsidRPr="00EB3F73">
        <w:rPr>
          <w:lang w:val="en-GB"/>
        </w:rPr>
        <w:t>blade,</w:t>
      </w:r>
      <w:r w:rsidRPr="00EB3F73">
        <w:rPr>
          <w:spacing w:val="25"/>
          <w:lang w:val="en-GB"/>
        </w:rPr>
        <w:t xml:space="preserve"> </w:t>
      </w:r>
      <w:r w:rsidRPr="00EB3F73">
        <w:rPr>
          <w:lang w:val="en-GB"/>
        </w:rPr>
        <w:t>they</w:t>
      </w:r>
      <w:r w:rsidRPr="00EB3F73">
        <w:rPr>
          <w:spacing w:val="29"/>
          <w:lang w:val="en-GB"/>
        </w:rPr>
        <w:t xml:space="preserve"> </w:t>
      </w:r>
      <w:r w:rsidRPr="00EB3F73">
        <w:rPr>
          <w:lang w:val="en-GB"/>
        </w:rPr>
        <w:t>must</w:t>
      </w:r>
      <w:r w:rsidRPr="00EB3F73">
        <w:rPr>
          <w:spacing w:val="29"/>
          <w:lang w:val="en-GB"/>
        </w:rPr>
        <w:t xml:space="preserve"> </w:t>
      </w:r>
      <w:r w:rsidRPr="00EB3F73">
        <w:rPr>
          <w:lang w:val="en-GB"/>
        </w:rPr>
        <w:t>be</w:t>
      </w:r>
      <w:r w:rsidRPr="00EB3F73">
        <w:rPr>
          <w:spacing w:val="30"/>
          <w:lang w:val="en-GB"/>
        </w:rPr>
        <w:t xml:space="preserve"> </w:t>
      </w:r>
      <w:r w:rsidRPr="00EB3F73">
        <w:rPr>
          <w:lang w:val="en-GB"/>
        </w:rPr>
        <w:t>confined</w:t>
      </w:r>
      <w:r w:rsidRPr="00EB3F73">
        <w:rPr>
          <w:spacing w:val="26"/>
          <w:lang w:val="en-GB"/>
        </w:rPr>
        <w:t xml:space="preserve"> </w:t>
      </w:r>
      <w:r w:rsidRPr="00EB3F73">
        <w:rPr>
          <w:lang w:val="en-GB"/>
        </w:rPr>
        <w:t>within</w:t>
      </w:r>
      <w:r w:rsidRPr="00EB3F73">
        <w:rPr>
          <w:spacing w:val="30"/>
          <w:lang w:val="en-GB"/>
        </w:rPr>
        <w:t xml:space="preserve"> </w:t>
      </w:r>
      <w:r w:rsidRPr="00EB3F73">
        <w:rPr>
          <w:lang w:val="en-GB"/>
        </w:rPr>
        <w:t>the</w:t>
      </w:r>
      <w:r w:rsidRPr="00EB3F73">
        <w:rPr>
          <w:spacing w:val="26"/>
          <w:lang w:val="en-GB"/>
        </w:rPr>
        <w:t xml:space="preserve"> </w:t>
      </w:r>
      <w:r w:rsidRPr="00EB3F73">
        <w:rPr>
          <w:lang w:val="en-GB"/>
        </w:rPr>
        <w:t>top</w:t>
      </w:r>
      <w:r w:rsidRPr="00EB3F73">
        <w:rPr>
          <w:spacing w:val="30"/>
          <w:lang w:val="en-GB"/>
        </w:rPr>
        <w:t xml:space="preserve"> </w:t>
      </w:r>
      <w:r w:rsidRPr="00EB3F73">
        <w:rPr>
          <w:lang w:val="en-GB"/>
        </w:rPr>
        <w:t>9</w:t>
      </w:r>
      <w:r w:rsidRPr="00EB3F73">
        <w:rPr>
          <w:spacing w:val="26"/>
          <w:lang w:val="en-GB"/>
        </w:rPr>
        <w:t xml:space="preserve"> </w:t>
      </w:r>
      <w:r w:rsidRPr="00EB3F73">
        <w:rPr>
          <w:lang w:val="en-GB"/>
        </w:rPr>
        <w:t>in/22.86</w:t>
      </w:r>
      <w:r w:rsidRPr="00EB3F73">
        <w:rPr>
          <w:spacing w:val="30"/>
          <w:lang w:val="en-GB"/>
        </w:rPr>
        <w:t xml:space="preserve"> </w:t>
      </w:r>
      <w:r w:rsidRPr="00EB3F73">
        <w:rPr>
          <w:lang w:val="en-GB"/>
        </w:rPr>
        <w:t>cm,</w:t>
      </w:r>
      <w:r w:rsidRPr="00EB3F73">
        <w:rPr>
          <w:spacing w:val="30"/>
          <w:lang w:val="en-GB"/>
        </w:rPr>
        <w:t xml:space="preserve"> </w:t>
      </w:r>
      <w:r w:rsidRPr="00EB3F73">
        <w:rPr>
          <w:lang w:val="en-GB"/>
        </w:rPr>
        <w:t>measured</w:t>
      </w:r>
      <w:r w:rsidRPr="00EB3F73">
        <w:rPr>
          <w:spacing w:val="-59"/>
          <w:lang w:val="en-GB"/>
        </w:rPr>
        <w:t xml:space="preserve"> </w:t>
      </w:r>
      <w:r w:rsidRPr="00EB3F73">
        <w:rPr>
          <w:lang w:val="en-GB"/>
        </w:rPr>
        <w:t>from</w:t>
      </w:r>
      <w:r w:rsidRPr="00EB3F73">
        <w:rPr>
          <w:spacing w:val="-2"/>
          <w:lang w:val="en-GB"/>
        </w:rPr>
        <w:t xml:space="preserve"> </w:t>
      </w:r>
      <w:r w:rsidRPr="00EB3F73">
        <w:rPr>
          <w:lang w:val="en-GB"/>
        </w:rPr>
        <w:t>where</w:t>
      </w:r>
      <w:r w:rsidRPr="00EB3F73">
        <w:rPr>
          <w:spacing w:val="3"/>
          <w:lang w:val="en-GB"/>
        </w:rPr>
        <w:t xml:space="preserve"> </w:t>
      </w:r>
      <w:r w:rsidRPr="00EB3F73">
        <w:rPr>
          <w:lang w:val="en-GB"/>
        </w:rPr>
        <w:t>the</w:t>
      </w:r>
      <w:r w:rsidRPr="00EB3F73">
        <w:rPr>
          <w:spacing w:val="-2"/>
          <w:lang w:val="en-GB"/>
        </w:rPr>
        <w:t xml:space="preserve"> </w:t>
      </w:r>
      <w:r w:rsidRPr="00EB3F73">
        <w:rPr>
          <w:lang w:val="en-GB"/>
        </w:rPr>
        <w:t>bottom</w:t>
      </w:r>
      <w:r w:rsidRPr="00EB3F73">
        <w:rPr>
          <w:spacing w:val="-1"/>
          <w:lang w:val="en-GB"/>
        </w:rPr>
        <w:t xml:space="preserve"> </w:t>
      </w:r>
      <w:r w:rsidRPr="00EB3F73">
        <w:rPr>
          <w:lang w:val="en-GB"/>
        </w:rPr>
        <w:t>of</w:t>
      </w:r>
      <w:r w:rsidRPr="00EB3F73">
        <w:rPr>
          <w:spacing w:val="2"/>
          <w:lang w:val="en-GB"/>
        </w:rPr>
        <w:t xml:space="preserve"> </w:t>
      </w:r>
      <w:r w:rsidRPr="00EB3F73">
        <w:rPr>
          <w:lang w:val="en-GB"/>
        </w:rPr>
        <w:t>the</w:t>
      </w:r>
      <w:r w:rsidRPr="00EB3F73">
        <w:rPr>
          <w:spacing w:val="-2"/>
          <w:lang w:val="en-GB"/>
        </w:rPr>
        <w:t xml:space="preserve"> </w:t>
      </w:r>
      <w:r w:rsidRPr="00EB3F73">
        <w:rPr>
          <w:lang w:val="en-GB"/>
        </w:rPr>
        <w:t>grip</w:t>
      </w:r>
      <w:r w:rsidRPr="00EB3F73">
        <w:rPr>
          <w:spacing w:val="-2"/>
          <w:lang w:val="en-GB"/>
        </w:rPr>
        <w:t xml:space="preserve"> </w:t>
      </w:r>
      <w:r w:rsidRPr="00EB3F73">
        <w:rPr>
          <w:lang w:val="en-GB"/>
        </w:rPr>
        <w:t>as</w:t>
      </w:r>
      <w:r w:rsidRPr="00EB3F73">
        <w:rPr>
          <w:spacing w:val="-5"/>
          <w:lang w:val="en-GB"/>
        </w:rPr>
        <w:t xml:space="preserve"> </w:t>
      </w:r>
      <w:r w:rsidRPr="00EB3F73">
        <w:rPr>
          <w:lang w:val="en-GB"/>
        </w:rPr>
        <w:t>defined</w:t>
      </w:r>
      <w:r w:rsidRPr="00EB3F73">
        <w:rPr>
          <w:spacing w:val="3"/>
          <w:lang w:val="en-GB"/>
        </w:rPr>
        <w:t xml:space="preserve"> </w:t>
      </w:r>
      <w:r w:rsidRPr="00EB3F73">
        <w:rPr>
          <w:lang w:val="en-GB"/>
        </w:rPr>
        <w:t>in</w:t>
      </w:r>
      <w:r w:rsidRPr="00EB3F73">
        <w:rPr>
          <w:spacing w:val="-2"/>
          <w:lang w:val="en-GB"/>
        </w:rPr>
        <w:t xml:space="preserve"> </w:t>
      </w:r>
      <w:r w:rsidRPr="00EB3F73">
        <w:rPr>
          <w:lang w:val="en-GB"/>
        </w:rPr>
        <w:t>B.2.2</w:t>
      </w:r>
      <w:r w:rsidRPr="00EB3F73">
        <w:rPr>
          <w:spacing w:val="-2"/>
          <w:lang w:val="en-GB"/>
        </w:rPr>
        <w:t xml:space="preserve"> </w:t>
      </w:r>
      <w:r w:rsidRPr="00EB3F73">
        <w:rPr>
          <w:lang w:val="en-GB"/>
        </w:rPr>
        <w:t>and</w:t>
      </w:r>
      <w:r w:rsidRPr="00EB3F73">
        <w:rPr>
          <w:spacing w:val="-2"/>
          <w:lang w:val="en-GB"/>
        </w:rPr>
        <w:t xml:space="preserve"> </w:t>
      </w:r>
      <w:r w:rsidRPr="00EB3F73">
        <w:rPr>
          <w:lang w:val="en-GB"/>
        </w:rPr>
        <w:t>B.2.4,</w:t>
      </w:r>
      <w:r w:rsidRPr="00EB3F73">
        <w:rPr>
          <w:spacing w:val="2"/>
          <w:lang w:val="en-GB"/>
        </w:rPr>
        <w:t xml:space="preserve"> </w:t>
      </w:r>
      <w:r w:rsidRPr="00EB3F73">
        <w:rPr>
          <w:lang w:val="en-GB"/>
        </w:rPr>
        <w:t>would</w:t>
      </w:r>
      <w:r w:rsidRPr="00EB3F73">
        <w:rPr>
          <w:spacing w:val="-2"/>
          <w:lang w:val="en-GB"/>
        </w:rPr>
        <w:t xml:space="preserve"> </w:t>
      </w:r>
      <w:r w:rsidRPr="00EB3F73">
        <w:rPr>
          <w:lang w:val="en-GB"/>
        </w:rPr>
        <w:t>finish.</w:t>
      </w:r>
    </w:p>
    <w:p w14:paraId="3342F1B7" w14:textId="77777777" w:rsidR="00932C18" w:rsidRPr="00EB3F73" w:rsidRDefault="00932C18">
      <w:pPr>
        <w:pStyle w:val="BodyText"/>
        <w:spacing w:before="0"/>
        <w:ind w:left="0"/>
        <w:jc w:val="left"/>
        <w:rPr>
          <w:sz w:val="24"/>
          <w:lang w:val="en-GB"/>
        </w:rPr>
      </w:pPr>
    </w:p>
    <w:p w14:paraId="2A3FCAEE" w14:textId="77777777" w:rsidR="00932C18" w:rsidRPr="00EB3F73" w:rsidRDefault="00242E3E">
      <w:pPr>
        <w:pStyle w:val="Heading1"/>
        <w:numPr>
          <w:ilvl w:val="1"/>
          <w:numId w:val="46"/>
        </w:numPr>
        <w:tabs>
          <w:tab w:val="left" w:pos="756"/>
        </w:tabs>
        <w:spacing w:before="215"/>
        <w:ind w:left="755" w:hanging="409"/>
        <w:rPr>
          <w:lang w:val="en-GB"/>
        </w:rPr>
      </w:pPr>
      <w:r w:rsidRPr="00EB3F73">
        <w:rPr>
          <w:lang w:val="en-GB"/>
        </w:rPr>
        <w:t>Type D</w:t>
      </w:r>
      <w:r w:rsidRPr="00EB3F73">
        <w:rPr>
          <w:spacing w:val="-2"/>
          <w:lang w:val="en-GB"/>
        </w:rPr>
        <w:t xml:space="preserve"> </w:t>
      </w:r>
      <w:r w:rsidRPr="00EB3F73">
        <w:rPr>
          <w:lang w:val="en-GB"/>
        </w:rPr>
        <w:t>Bats</w:t>
      </w:r>
    </w:p>
    <w:p w14:paraId="6C58D0F1" w14:textId="77777777" w:rsidR="00932C18" w:rsidRPr="00EB3F73" w:rsidRDefault="00242E3E">
      <w:pPr>
        <w:pStyle w:val="BodyText"/>
        <w:ind w:left="774" w:right="707"/>
        <w:rPr>
          <w:lang w:val="en-GB"/>
        </w:rPr>
      </w:pPr>
      <w:r w:rsidRPr="00EB3F73">
        <w:rPr>
          <w:lang w:val="en-GB"/>
        </w:rPr>
        <w:t>Type D bats, as defined, shall comply with the size specifications and restrictions in Law 5</w:t>
      </w:r>
      <w:r w:rsidRPr="00EB3F73">
        <w:rPr>
          <w:spacing w:val="1"/>
          <w:lang w:val="en-GB"/>
        </w:rPr>
        <w:t xml:space="preserve"> </w:t>
      </w:r>
      <w:r w:rsidRPr="00EB3F73">
        <w:rPr>
          <w:lang w:val="en-GB"/>
        </w:rPr>
        <w:t>and</w:t>
      </w:r>
      <w:r w:rsidRPr="00EB3F73">
        <w:rPr>
          <w:spacing w:val="2"/>
          <w:lang w:val="en-GB"/>
        </w:rPr>
        <w:t xml:space="preserve"> </w:t>
      </w:r>
      <w:r w:rsidRPr="00EB3F73">
        <w:rPr>
          <w:lang w:val="en-GB"/>
        </w:rPr>
        <w:t>this</w:t>
      </w:r>
      <w:r w:rsidRPr="00EB3F73">
        <w:rPr>
          <w:spacing w:val="1"/>
          <w:lang w:val="en-GB"/>
        </w:rPr>
        <w:t xml:space="preserve"> </w:t>
      </w:r>
      <w:r w:rsidRPr="00EB3F73">
        <w:rPr>
          <w:lang w:val="en-GB"/>
        </w:rPr>
        <w:t>Appendix.</w:t>
      </w:r>
      <w:r w:rsidRPr="00EB3F73">
        <w:rPr>
          <w:spacing w:val="4"/>
          <w:lang w:val="en-GB"/>
        </w:rPr>
        <w:t xml:space="preserve"> </w:t>
      </w:r>
      <w:r w:rsidRPr="00EB3F73">
        <w:rPr>
          <w:lang w:val="en-GB"/>
        </w:rPr>
        <w:t>The</w:t>
      </w:r>
      <w:r w:rsidRPr="00EB3F73">
        <w:rPr>
          <w:spacing w:val="3"/>
          <w:lang w:val="en-GB"/>
        </w:rPr>
        <w:t xml:space="preserve"> </w:t>
      </w:r>
      <w:r w:rsidRPr="00EB3F73">
        <w:rPr>
          <w:lang w:val="en-GB"/>
        </w:rPr>
        <w:t>blade</w:t>
      </w:r>
      <w:r w:rsidRPr="00EB3F73">
        <w:rPr>
          <w:spacing w:val="2"/>
          <w:lang w:val="en-GB"/>
        </w:rPr>
        <w:t xml:space="preserve"> </w:t>
      </w:r>
      <w:r w:rsidRPr="00EB3F73">
        <w:rPr>
          <w:lang w:val="en-GB"/>
        </w:rPr>
        <w:t>in</w:t>
      </w:r>
      <w:r w:rsidRPr="00EB3F73">
        <w:rPr>
          <w:spacing w:val="-2"/>
          <w:lang w:val="en-GB"/>
        </w:rPr>
        <w:t xml:space="preserve"> </w:t>
      </w:r>
      <w:r w:rsidRPr="00EB3F73">
        <w:rPr>
          <w:lang w:val="en-GB"/>
        </w:rPr>
        <w:t>addition</w:t>
      </w:r>
      <w:r w:rsidRPr="00EB3F73">
        <w:rPr>
          <w:spacing w:val="3"/>
          <w:lang w:val="en-GB"/>
        </w:rPr>
        <w:t xml:space="preserve"> </w:t>
      </w:r>
      <w:r w:rsidRPr="00EB3F73">
        <w:rPr>
          <w:lang w:val="en-GB"/>
        </w:rPr>
        <w:t>may be</w:t>
      </w:r>
    </w:p>
    <w:p w14:paraId="19B75592" w14:textId="77777777" w:rsidR="00932C18" w:rsidRPr="00EB3F73" w:rsidRDefault="00242E3E">
      <w:pPr>
        <w:pStyle w:val="ListParagraph"/>
        <w:numPr>
          <w:ilvl w:val="2"/>
          <w:numId w:val="46"/>
        </w:numPr>
        <w:tabs>
          <w:tab w:val="left" w:pos="1356"/>
        </w:tabs>
        <w:spacing w:before="80"/>
        <w:ind w:hanging="582"/>
        <w:rPr>
          <w:lang w:val="en-GB"/>
        </w:rPr>
      </w:pPr>
      <w:r w:rsidRPr="00EB3F73">
        <w:rPr>
          <w:lang w:val="en-GB"/>
        </w:rPr>
        <w:t>laminated</w:t>
      </w:r>
      <w:r w:rsidRPr="00EB3F73">
        <w:rPr>
          <w:spacing w:val="1"/>
          <w:lang w:val="en-GB"/>
        </w:rPr>
        <w:t xml:space="preserve"> </w:t>
      </w:r>
      <w:r w:rsidRPr="00EB3F73">
        <w:rPr>
          <w:lang w:val="en-GB"/>
        </w:rPr>
        <w:t>but</w:t>
      </w:r>
      <w:r w:rsidRPr="00EB3F73">
        <w:rPr>
          <w:spacing w:val="-5"/>
          <w:lang w:val="en-GB"/>
        </w:rPr>
        <w:t xml:space="preserve"> </w:t>
      </w:r>
      <w:r w:rsidRPr="00EB3F73">
        <w:rPr>
          <w:lang w:val="en-GB"/>
        </w:rPr>
        <w:t>using</w:t>
      </w:r>
      <w:r w:rsidRPr="00EB3F73">
        <w:rPr>
          <w:spacing w:val="-3"/>
          <w:lang w:val="en-GB"/>
        </w:rPr>
        <w:t xml:space="preserve"> </w:t>
      </w:r>
      <w:r w:rsidRPr="00EB3F73">
        <w:rPr>
          <w:lang w:val="en-GB"/>
        </w:rPr>
        <w:t>only</w:t>
      </w:r>
      <w:r w:rsidRPr="00EB3F73">
        <w:rPr>
          <w:spacing w:val="-1"/>
          <w:lang w:val="en-GB"/>
        </w:rPr>
        <w:t xml:space="preserve"> </w:t>
      </w:r>
      <w:r w:rsidRPr="00EB3F73">
        <w:rPr>
          <w:lang w:val="en-GB"/>
        </w:rPr>
        <w:t>wood</w:t>
      </w:r>
      <w:r w:rsidRPr="00EB3F73">
        <w:rPr>
          <w:spacing w:val="-3"/>
          <w:lang w:val="en-GB"/>
        </w:rPr>
        <w:t xml:space="preserve"> </w:t>
      </w:r>
      <w:r w:rsidRPr="00EB3F73">
        <w:rPr>
          <w:lang w:val="en-GB"/>
        </w:rPr>
        <w:t>and</w:t>
      </w:r>
      <w:r w:rsidRPr="00EB3F73">
        <w:rPr>
          <w:spacing w:val="1"/>
          <w:lang w:val="en-GB"/>
        </w:rPr>
        <w:t xml:space="preserve"> </w:t>
      </w:r>
      <w:r w:rsidRPr="00EB3F73">
        <w:rPr>
          <w:lang w:val="en-GB"/>
        </w:rPr>
        <w:t>with</w:t>
      </w:r>
      <w:r w:rsidRPr="00EB3F73">
        <w:rPr>
          <w:spacing w:val="-4"/>
          <w:lang w:val="en-GB"/>
        </w:rPr>
        <w:t xml:space="preserve"> </w:t>
      </w:r>
      <w:r w:rsidRPr="00EB3F73">
        <w:rPr>
          <w:lang w:val="en-GB"/>
        </w:rPr>
        <w:t>no</w:t>
      </w:r>
      <w:r w:rsidRPr="00EB3F73">
        <w:rPr>
          <w:spacing w:val="-3"/>
          <w:lang w:val="en-GB"/>
        </w:rPr>
        <w:t xml:space="preserve"> </w:t>
      </w:r>
      <w:r w:rsidRPr="00EB3F73">
        <w:rPr>
          <w:lang w:val="en-GB"/>
        </w:rPr>
        <w:t>more</w:t>
      </w:r>
      <w:r w:rsidRPr="00EB3F73">
        <w:rPr>
          <w:spacing w:val="1"/>
          <w:lang w:val="en-GB"/>
        </w:rPr>
        <w:t xml:space="preserve"> </w:t>
      </w:r>
      <w:r w:rsidRPr="00EB3F73">
        <w:rPr>
          <w:lang w:val="en-GB"/>
        </w:rPr>
        <w:t>than</w:t>
      </w:r>
      <w:r w:rsidRPr="00EB3F73">
        <w:rPr>
          <w:spacing w:val="1"/>
          <w:lang w:val="en-GB"/>
        </w:rPr>
        <w:t xml:space="preserve"> </w:t>
      </w:r>
      <w:r w:rsidRPr="00EB3F73">
        <w:rPr>
          <w:lang w:val="en-GB"/>
        </w:rPr>
        <w:t>three</w:t>
      </w:r>
      <w:r w:rsidRPr="00EB3F73">
        <w:rPr>
          <w:spacing w:val="-3"/>
          <w:lang w:val="en-GB"/>
        </w:rPr>
        <w:t xml:space="preserve"> </w:t>
      </w:r>
      <w:r w:rsidRPr="00EB3F73">
        <w:rPr>
          <w:lang w:val="en-GB"/>
        </w:rPr>
        <w:t>pieces.</w:t>
      </w:r>
    </w:p>
    <w:p w14:paraId="295A7930" w14:textId="77777777" w:rsidR="00932C18" w:rsidRPr="00EB3F73" w:rsidRDefault="00242E3E">
      <w:pPr>
        <w:pStyle w:val="BodyText"/>
        <w:ind w:left="774"/>
        <w:jc w:val="left"/>
        <w:rPr>
          <w:lang w:val="en-GB"/>
        </w:rPr>
      </w:pPr>
      <w:r w:rsidRPr="00EB3F73">
        <w:rPr>
          <w:lang w:val="en-GB"/>
        </w:rPr>
        <w:t>B.7.2.</w:t>
      </w:r>
      <w:r w:rsidRPr="00EB3F73">
        <w:rPr>
          <w:spacing w:val="-3"/>
          <w:lang w:val="en-GB"/>
        </w:rPr>
        <w:t xml:space="preserve"> </w:t>
      </w:r>
      <w:r w:rsidRPr="00EB3F73">
        <w:rPr>
          <w:lang w:val="en-GB"/>
        </w:rPr>
        <w:t>coloured,</w:t>
      </w:r>
      <w:r w:rsidRPr="00EB3F73">
        <w:rPr>
          <w:spacing w:val="-3"/>
          <w:lang w:val="en-GB"/>
        </w:rPr>
        <w:t xml:space="preserve"> </w:t>
      </w:r>
      <w:r w:rsidRPr="00EB3F73">
        <w:rPr>
          <w:lang w:val="en-GB"/>
        </w:rPr>
        <w:t>providing</w:t>
      </w:r>
      <w:r w:rsidRPr="00EB3F73">
        <w:rPr>
          <w:spacing w:val="-2"/>
          <w:lang w:val="en-GB"/>
        </w:rPr>
        <w:t xml:space="preserve"> </w:t>
      </w:r>
      <w:r w:rsidRPr="00EB3F73">
        <w:rPr>
          <w:lang w:val="en-GB"/>
        </w:rPr>
        <w:t>Law 5.5</w:t>
      </w:r>
      <w:r w:rsidRPr="00EB3F73">
        <w:rPr>
          <w:spacing w:val="3"/>
          <w:lang w:val="en-GB"/>
        </w:rPr>
        <w:t xml:space="preserve"> </w:t>
      </w:r>
      <w:r w:rsidRPr="00EB3F73">
        <w:rPr>
          <w:lang w:val="en-GB"/>
        </w:rPr>
        <w:t>is</w:t>
      </w:r>
      <w:r w:rsidRPr="00EB3F73">
        <w:rPr>
          <w:spacing w:val="-4"/>
          <w:lang w:val="en-GB"/>
        </w:rPr>
        <w:t xml:space="preserve"> </w:t>
      </w:r>
      <w:r w:rsidRPr="00EB3F73">
        <w:rPr>
          <w:lang w:val="en-GB"/>
        </w:rPr>
        <w:t>not</w:t>
      </w:r>
      <w:r w:rsidRPr="00EB3F73">
        <w:rPr>
          <w:spacing w:val="2"/>
          <w:lang w:val="en-GB"/>
        </w:rPr>
        <w:t xml:space="preserve"> </w:t>
      </w:r>
      <w:r w:rsidRPr="00EB3F73">
        <w:rPr>
          <w:lang w:val="en-GB"/>
        </w:rPr>
        <w:t>contravened.</w:t>
      </w:r>
    </w:p>
    <w:p w14:paraId="0EE7F44B" w14:textId="77777777" w:rsidR="00932C18" w:rsidRPr="00EB3F73" w:rsidRDefault="00932C18">
      <w:pPr>
        <w:pStyle w:val="BodyText"/>
        <w:spacing w:before="0"/>
        <w:ind w:left="0"/>
        <w:jc w:val="left"/>
        <w:rPr>
          <w:sz w:val="24"/>
          <w:lang w:val="en-GB"/>
        </w:rPr>
      </w:pPr>
    </w:p>
    <w:p w14:paraId="73938A27" w14:textId="77777777" w:rsidR="00932C18" w:rsidRPr="00EB3F73" w:rsidRDefault="00242E3E">
      <w:pPr>
        <w:pStyle w:val="Heading1"/>
        <w:numPr>
          <w:ilvl w:val="1"/>
          <w:numId w:val="46"/>
        </w:numPr>
        <w:tabs>
          <w:tab w:val="left" w:pos="756"/>
        </w:tabs>
        <w:spacing w:before="215"/>
        <w:ind w:left="755" w:hanging="409"/>
        <w:rPr>
          <w:lang w:val="en-GB"/>
        </w:rPr>
      </w:pPr>
      <w:r w:rsidRPr="00EB3F73">
        <w:rPr>
          <w:lang w:val="en-GB"/>
        </w:rPr>
        <w:t>Bat</w:t>
      </w:r>
      <w:r w:rsidRPr="00EB3F73">
        <w:rPr>
          <w:spacing w:val="-7"/>
          <w:lang w:val="en-GB"/>
        </w:rPr>
        <w:t xml:space="preserve"> </w:t>
      </w:r>
      <w:r w:rsidRPr="00EB3F73">
        <w:rPr>
          <w:lang w:val="en-GB"/>
        </w:rPr>
        <w:t>Gauge</w:t>
      </w:r>
    </w:p>
    <w:p w14:paraId="7E28011C" w14:textId="77777777" w:rsidR="00932C18" w:rsidRPr="00EB3F73" w:rsidRDefault="00242E3E">
      <w:pPr>
        <w:pStyle w:val="BodyText"/>
        <w:spacing w:before="122"/>
        <w:ind w:left="774" w:right="706"/>
        <w:rPr>
          <w:lang w:val="en-GB"/>
        </w:rPr>
      </w:pPr>
      <w:r w:rsidRPr="00EB3F73">
        <w:rPr>
          <w:lang w:val="en-GB"/>
        </w:rPr>
        <w:t>All bats that conform to the Laws of Cricket must meet the specifications defined in Law 5.7.</w:t>
      </w:r>
      <w:r w:rsidRPr="00EB3F73">
        <w:rPr>
          <w:spacing w:val="-59"/>
          <w:lang w:val="en-GB"/>
        </w:rPr>
        <w:t xml:space="preserve"> </w:t>
      </w:r>
      <w:r w:rsidRPr="00EB3F73">
        <w:rPr>
          <w:lang w:val="en-GB"/>
        </w:rPr>
        <w:t>They must also, with or without protective coverings permitted in Law 5.4, be able to pass</w:t>
      </w:r>
      <w:r w:rsidRPr="00EB3F73">
        <w:rPr>
          <w:spacing w:val="1"/>
          <w:lang w:val="en-GB"/>
        </w:rPr>
        <w:t xml:space="preserve"> </w:t>
      </w:r>
      <w:r w:rsidRPr="00EB3F73">
        <w:rPr>
          <w:lang w:val="en-GB"/>
        </w:rPr>
        <w:t>through a bat gauge, the dimensions and shape of which are shown in the diagram on the</w:t>
      </w:r>
      <w:r w:rsidRPr="00EB3F73">
        <w:rPr>
          <w:spacing w:val="1"/>
          <w:lang w:val="en-GB"/>
        </w:rPr>
        <w:t xml:space="preserve"> </w:t>
      </w:r>
      <w:r w:rsidRPr="00EB3F73">
        <w:rPr>
          <w:lang w:val="en-GB"/>
        </w:rPr>
        <w:t>following</w:t>
      </w:r>
      <w:r w:rsidRPr="00EB3F73">
        <w:rPr>
          <w:spacing w:val="3"/>
          <w:lang w:val="en-GB"/>
        </w:rPr>
        <w:t xml:space="preserve"> </w:t>
      </w:r>
      <w:r w:rsidRPr="00EB3F73">
        <w:rPr>
          <w:lang w:val="en-GB"/>
        </w:rPr>
        <w:t>page.</w:t>
      </w:r>
    </w:p>
    <w:p w14:paraId="5FBF949E" w14:textId="77777777" w:rsidR="00932C18" w:rsidRPr="00EB3F73" w:rsidRDefault="00932C18">
      <w:pPr>
        <w:pStyle w:val="BodyText"/>
        <w:spacing w:before="0"/>
        <w:ind w:left="0"/>
        <w:jc w:val="left"/>
        <w:rPr>
          <w:sz w:val="20"/>
          <w:lang w:val="en-GB"/>
        </w:rPr>
      </w:pPr>
    </w:p>
    <w:p w14:paraId="53B55E91" w14:textId="77777777" w:rsidR="00932C18" w:rsidRPr="00EB3F73" w:rsidRDefault="00242E3E">
      <w:pPr>
        <w:pStyle w:val="BodyText"/>
        <w:spacing w:before="11"/>
        <w:ind w:left="0"/>
        <w:jc w:val="left"/>
        <w:rPr>
          <w:sz w:val="12"/>
          <w:lang w:val="en-GB"/>
        </w:rPr>
      </w:pPr>
      <w:r w:rsidRPr="00EB3F73">
        <w:rPr>
          <w:noProof/>
          <w:lang w:val="en-GB"/>
        </w:rPr>
        <w:lastRenderedPageBreak/>
        <w:drawing>
          <wp:anchor distT="0" distB="0" distL="0" distR="0" simplePos="0" relativeHeight="251657216" behindDoc="0" locked="0" layoutInCell="1" allowOverlap="1" wp14:anchorId="705CEA9A" wp14:editId="37A10C2F">
            <wp:simplePos x="0" y="0"/>
            <wp:positionH relativeFrom="page">
              <wp:posOffset>925786</wp:posOffset>
            </wp:positionH>
            <wp:positionV relativeFrom="paragraph">
              <wp:posOffset>119555</wp:posOffset>
            </wp:positionV>
            <wp:extent cx="5650634" cy="2581655"/>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0" cstate="print"/>
                    <a:stretch>
                      <a:fillRect/>
                    </a:stretch>
                  </pic:blipFill>
                  <pic:spPr>
                    <a:xfrm>
                      <a:off x="0" y="0"/>
                      <a:ext cx="5650634" cy="2581655"/>
                    </a:xfrm>
                    <a:prstGeom prst="rect">
                      <a:avLst/>
                    </a:prstGeom>
                  </pic:spPr>
                </pic:pic>
              </a:graphicData>
            </a:graphic>
          </wp:anchor>
        </w:drawing>
      </w:r>
    </w:p>
    <w:p w14:paraId="5E32608F" w14:textId="77777777" w:rsidR="00932C18" w:rsidRPr="00EB3F73" w:rsidRDefault="00932C18">
      <w:pPr>
        <w:pStyle w:val="BodyText"/>
        <w:spacing w:before="0"/>
        <w:ind w:left="0"/>
        <w:jc w:val="left"/>
        <w:rPr>
          <w:sz w:val="20"/>
          <w:lang w:val="en-GB"/>
        </w:rPr>
      </w:pPr>
    </w:p>
    <w:p w14:paraId="4DAF302E" w14:textId="77777777" w:rsidR="00932C18" w:rsidRPr="00EB3F73" w:rsidRDefault="00932C18">
      <w:pPr>
        <w:pStyle w:val="BodyText"/>
        <w:spacing w:before="0"/>
        <w:ind w:left="0"/>
        <w:jc w:val="left"/>
        <w:rPr>
          <w:sz w:val="20"/>
          <w:lang w:val="en-GB"/>
        </w:rPr>
      </w:pPr>
    </w:p>
    <w:p w14:paraId="54D83392" w14:textId="77777777" w:rsidR="00932C18" w:rsidRPr="00EB3F73" w:rsidRDefault="00932C18">
      <w:pPr>
        <w:pStyle w:val="BodyText"/>
        <w:spacing w:before="0"/>
        <w:ind w:left="0"/>
        <w:jc w:val="left"/>
        <w:rPr>
          <w:sz w:val="20"/>
          <w:lang w:val="en-GB"/>
        </w:rPr>
      </w:pPr>
    </w:p>
    <w:p w14:paraId="053F403C" w14:textId="77777777" w:rsidR="00932C18" w:rsidRPr="00EB3F73" w:rsidRDefault="00932C18">
      <w:pPr>
        <w:pStyle w:val="BodyText"/>
        <w:spacing w:before="0"/>
        <w:ind w:left="0"/>
        <w:jc w:val="left"/>
        <w:rPr>
          <w:sz w:val="20"/>
          <w:lang w:val="en-GB"/>
        </w:rPr>
      </w:pPr>
    </w:p>
    <w:p w14:paraId="668FE941" w14:textId="77777777" w:rsidR="00932C18" w:rsidRPr="00EB3F73" w:rsidRDefault="00932C18">
      <w:pPr>
        <w:pStyle w:val="BodyText"/>
        <w:spacing w:before="0"/>
        <w:ind w:left="0"/>
        <w:jc w:val="left"/>
        <w:rPr>
          <w:sz w:val="20"/>
          <w:lang w:val="en-GB"/>
        </w:rPr>
      </w:pPr>
    </w:p>
    <w:p w14:paraId="39F449F1" w14:textId="77777777" w:rsidR="00932C18" w:rsidRPr="00EB3F73" w:rsidRDefault="00932C18">
      <w:pPr>
        <w:pStyle w:val="BodyText"/>
        <w:spacing w:before="0"/>
        <w:ind w:left="0"/>
        <w:jc w:val="left"/>
        <w:rPr>
          <w:sz w:val="20"/>
          <w:lang w:val="en-GB"/>
        </w:rPr>
      </w:pPr>
    </w:p>
    <w:p w14:paraId="6BC56888" w14:textId="77777777" w:rsidR="00932C18" w:rsidRPr="00EB3F73" w:rsidRDefault="00932C18">
      <w:pPr>
        <w:pStyle w:val="BodyText"/>
        <w:spacing w:before="9"/>
        <w:ind w:left="0"/>
        <w:jc w:val="left"/>
        <w:rPr>
          <w:sz w:val="16"/>
          <w:lang w:val="en-GB"/>
        </w:rPr>
      </w:pPr>
    </w:p>
    <w:p w14:paraId="0F481C46" w14:textId="595ED160" w:rsidR="00932C18" w:rsidRPr="00EB3F73" w:rsidRDefault="00932C18">
      <w:pPr>
        <w:pStyle w:val="BodyText"/>
        <w:spacing w:before="0"/>
        <w:ind w:left="888"/>
        <w:jc w:val="left"/>
        <w:rPr>
          <w:sz w:val="20"/>
          <w:lang w:val="en-GB"/>
        </w:rPr>
      </w:pPr>
    </w:p>
    <w:p w14:paraId="06A6A3B2" w14:textId="77777777" w:rsidR="00932C18" w:rsidRPr="00EB3F73" w:rsidRDefault="00932C18">
      <w:pPr>
        <w:pStyle w:val="BodyText"/>
        <w:spacing w:before="0"/>
        <w:ind w:left="0"/>
        <w:jc w:val="left"/>
        <w:rPr>
          <w:sz w:val="20"/>
          <w:lang w:val="en-GB"/>
        </w:rPr>
      </w:pPr>
    </w:p>
    <w:p w14:paraId="41E29172" w14:textId="77777777" w:rsidR="00932C18" w:rsidRPr="00EB3F73" w:rsidRDefault="00932C18">
      <w:pPr>
        <w:pStyle w:val="BodyText"/>
        <w:spacing w:before="0"/>
        <w:ind w:left="0"/>
        <w:jc w:val="left"/>
        <w:rPr>
          <w:sz w:val="20"/>
          <w:lang w:val="en-GB"/>
        </w:rPr>
      </w:pPr>
    </w:p>
    <w:p w14:paraId="2BF29B95" w14:textId="26DEF045" w:rsidR="00932C18" w:rsidRDefault="00932C18">
      <w:pPr>
        <w:pStyle w:val="BodyText"/>
        <w:spacing w:before="0"/>
        <w:ind w:left="0"/>
        <w:jc w:val="left"/>
        <w:rPr>
          <w:sz w:val="20"/>
          <w:lang w:val="en-GB"/>
        </w:rPr>
      </w:pPr>
    </w:p>
    <w:p w14:paraId="51B44B7A" w14:textId="0CC05AF2" w:rsidR="007D18F4" w:rsidRDefault="007D18F4">
      <w:pPr>
        <w:pStyle w:val="BodyText"/>
        <w:spacing w:before="0"/>
        <w:ind w:left="0"/>
        <w:jc w:val="left"/>
        <w:rPr>
          <w:sz w:val="20"/>
          <w:lang w:val="en-GB"/>
        </w:rPr>
      </w:pPr>
    </w:p>
    <w:p w14:paraId="4A6D9E4D" w14:textId="6A5EC623" w:rsidR="007D18F4" w:rsidRDefault="007D18F4">
      <w:pPr>
        <w:pStyle w:val="BodyText"/>
        <w:spacing w:before="0"/>
        <w:ind w:left="0"/>
        <w:jc w:val="left"/>
        <w:rPr>
          <w:sz w:val="20"/>
          <w:lang w:val="en-GB"/>
        </w:rPr>
      </w:pPr>
    </w:p>
    <w:p w14:paraId="50E42892" w14:textId="5BF54C8B" w:rsidR="007D18F4" w:rsidRDefault="007D18F4">
      <w:pPr>
        <w:pStyle w:val="BodyText"/>
        <w:spacing w:before="0"/>
        <w:ind w:left="0"/>
        <w:jc w:val="left"/>
        <w:rPr>
          <w:sz w:val="20"/>
          <w:lang w:val="en-GB"/>
        </w:rPr>
      </w:pPr>
    </w:p>
    <w:p w14:paraId="6C8652BA" w14:textId="7820886D" w:rsidR="007D18F4" w:rsidRDefault="007D18F4">
      <w:pPr>
        <w:pStyle w:val="BodyText"/>
        <w:spacing w:before="0"/>
        <w:ind w:left="0"/>
        <w:jc w:val="left"/>
        <w:rPr>
          <w:sz w:val="20"/>
          <w:lang w:val="en-GB"/>
        </w:rPr>
      </w:pPr>
    </w:p>
    <w:p w14:paraId="131EBC4E" w14:textId="1D2AB5CF" w:rsidR="007D18F4" w:rsidRDefault="007D18F4">
      <w:pPr>
        <w:pStyle w:val="BodyText"/>
        <w:spacing w:before="0"/>
        <w:ind w:left="0"/>
        <w:jc w:val="left"/>
        <w:rPr>
          <w:sz w:val="20"/>
          <w:lang w:val="en-GB"/>
        </w:rPr>
      </w:pPr>
    </w:p>
    <w:p w14:paraId="0A8D85E4" w14:textId="72563E70" w:rsidR="007D18F4" w:rsidRDefault="007D18F4">
      <w:pPr>
        <w:pStyle w:val="BodyText"/>
        <w:spacing w:before="0"/>
        <w:ind w:left="0"/>
        <w:jc w:val="left"/>
        <w:rPr>
          <w:sz w:val="20"/>
          <w:lang w:val="en-GB"/>
        </w:rPr>
      </w:pPr>
    </w:p>
    <w:p w14:paraId="71A63AE2" w14:textId="112DD508" w:rsidR="007D18F4" w:rsidRDefault="007D18F4">
      <w:pPr>
        <w:pStyle w:val="BodyText"/>
        <w:spacing w:before="0"/>
        <w:ind w:left="0"/>
        <w:jc w:val="left"/>
        <w:rPr>
          <w:sz w:val="20"/>
          <w:lang w:val="en-GB"/>
        </w:rPr>
      </w:pPr>
    </w:p>
    <w:p w14:paraId="26526129" w14:textId="41661FC9" w:rsidR="007D18F4" w:rsidRDefault="007D18F4">
      <w:pPr>
        <w:pStyle w:val="BodyText"/>
        <w:spacing w:before="0"/>
        <w:ind w:left="0"/>
        <w:jc w:val="left"/>
        <w:rPr>
          <w:sz w:val="20"/>
          <w:lang w:val="en-GB"/>
        </w:rPr>
      </w:pPr>
    </w:p>
    <w:p w14:paraId="05DE3D36" w14:textId="39DEF644" w:rsidR="007D18F4" w:rsidRDefault="007D18F4">
      <w:pPr>
        <w:pStyle w:val="BodyText"/>
        <w:spacing w:before="0"/>
        <w:ind w:left="0"/>
        <w:jc w:val="left"/>
        <w:rPr>
          <w:sz w:val="20"/>
          <w:lang w:val="en-GB"/>
        </w:rPr>
      </w:pPr>
    </w:p>
    <w:p w14:paraId="399A6AA4" w14:textId="73F9EA8B" w:rsidR="007D18F4" w:rsidRDefault="007D18F4">
      <w:pPr>
        <w:pStyle w:val="BodyText"/>
        <w:spacing w:before="0"/>
        <w:ind w:left="0"/>
        <w:jc w:val="left"/>
        <w:rPr>
          <w:sz w:val="20"/>
          <w:lang w:val="en-GB"/>
        </w:rPr>
      </w:pPr>
    </w:p>
    <w:p w14:paraId="55A7D5F3" w14:textId="22C7A412" w:rsidR="007D18F4" w:rsidRDefault="007D18F4">
      <w:pPr>
        <w:pStyle w:val="BodyText"/>
        <w:spacing w:before="0"/>
        <w:ind w:left="0"/>
        <w:jc w:val="left"/>
        <w:rPr>
          <w:sz w:val="20"/>
          <w:lang w:val="en-GB"/>
        </w:rPr>
      </w:pPr>
    </w:p>
    <w:p w14:paraId="5FEE0361" w14:textId="49048CF6" w:rsidR="007D18F4" w:rsidRDefault="007D18F4">
      <w:pPr>
        <w:pStyle w:val="BodyText"/>
        <w:spacing w:before="0"/>
        <w:ind w:left="0"/>
        <w:jc w:val="left"/>
        <w:rPr>
          <w:sz w:val="20"/>
          <w:lang w:val="en-GB"/>
        </w:rPr>
      </w:pPr>
    </w:p>
    <w:p w14:paraId="4EA08259" w14:textId="7EB56705" w:rsidR="007D18F4" w:rsidRDefault="007D18F4">
      <w:pPr>
        <w:pStyle w:val="BodyText"/>
        <w:spacing w:before="0"/>
        <w:ind w:left="0"/>
        <w:jc w:val="left"/>
        <w:rPr>
          <w:sz w:val="20"/>
          <w:lang w:val="en-GB"/>
        </w:rPr>
      </w:pPr>
    </w:p>
    <w:p w14:paraId="103E3117" w14:textId="3CEE0603" w:rsidR="007D18F4" w:rsidRDefault="007D18F4">
      <w:pPr>
        <w:pStyle w:val="BodyText"/>
        <w:spacing w:before="0"/>
        <w:ind w:left="0"/>
        <w:jc w:val="left"/>
        <w:rPr>
          <w:sz w:val="20"/>
          <w:lang w:val="en-GB"/>
        </w:rPr>
      </w:pPr>
    </w:p>
    <w:p w14:paraId="126985F2" w14:textId="75445B1E" w:rsidR="007D18F4" w:rsidRDefault="007D18F4">
      <w:pPr>
        <w:pStyle w:val="BodyText"/>
        <w:spacing w:before="0"/>
        <w:ind w:left="0"/>
        <w:jc w:val="left"/>
        <w:rPr>
          <w:sz w:val="20"/>
          <w:lang w:val="en-GB"/>
        </w:rPr>
      </w:pPr>
    </w:p>
    <w:p w14:paraId="5A6895AB" w14:textId="7942A00D" w:rsidR="007D18F4" w:rsidRDefault="007D18F4">
      <w:pPr>
        <w:pStyle w:val="BodyText"/>
        <w:spacing w:before="0"/>
        <w:ind w:left="0"/>
        <w:jc w:val="left"/>
        <w:rPr>
          <w:sz w:val="20"/>
          <w:lang w:val="en-GB"/>
        </w:rPr>
      </w:pPr>
    </w:p>
    <w:p w14:paraId="0C031840" w14:textId="6DC5F6BC" w:rsidR="007D18F4" w:rsidRDefault="007D18F4">
      <w:pPr>
        <w:pStyle w:val="BodyText"/>
        <w:spacing w:before="0"/>
        <w:ind w:left="0"/>
        <w:jc w:val="left"/>
        <w:rPr>
          <w:sz w:val="20"/>
          <w:lang w:val="en-GB"/>
        </w:rPr>
      </w:pPr>
    </w:p>
    <w:p w14:paraId="5E977FEF" w14:textId="7513D48E" w:rsidR="007D18F4" w:rsidRDefault="007D18F4">
      <w:pPr>
        <w:pStyle w:val="BodyText"/>
        <w:spacing w:before="0"/>
        <w:ind w:left="0"/>
        <w:jc w:val="left"/>
        <w:rPr>
          <w:sz w:val="20"/>
          <w:lang w:val="en-GB"/>
        </w:rPr>
      </w:pPr>
    </w:p>
    <w:p w14:paraId="14CE3889" w14:textId="465B9771" w:rsidR="007D18F4" w:rsidRDefault="007D18F4">
      <w:pPr>
        <w:pStyle w:val="BodyText"/>
        <w:spacing w:before="0"/>
        <w:ind w:left="0"/>
        <w:jc w:val="left"/>
        <w:rPr>
          <w:sz w:val="20"/>
          <w:lang w:val="en-GB"/>
        </w:rPr>
      </w:pPr>
    </w:p>
    <w:p w14:paraId="42CDA251" w14:textId="65D8D637" w:rsidR="007D18F4" w:rsidRDefault="007D18F4">
      <w:pPr>
        <w:pStyle w:val="BodyText"/>
        <w:spacing w:before="0"/>
        <w:ind w:left="0"/>
        <w:jc w:val="left"/>
        <w:rPr>
          <w:sz w:val="20"/>
          <w:lang w:val="en-GB"/>
        </w:rPr>
      </w:pPr>
    </w:p>
    <w:p w14:paraId="4A9EDF2F" w14:textId="4BE4FACB" w:rsidR="007D18F4" w:rsidRDefault="007D18F4">
      <w:pPr>
        <w:pStyle w:val="BodyText"/>
        <w:spacing w:before="0"/>
        <w:ind w:left="0"/>
        <w:jc w:val="left"/>
        <w:rPr>
          <w:sz w:val="20"/>
          <w:lang w:val="en-GB"/>
        </w:rPr>
      </w:pPr>
    </w:p>
    <w:p w14:paraId="2A762D17" w14:textId="12ACA20D" w:rsidR="007D18F4" w:rsidRDefault="007D18F4">
      <w:pPr>
        <w:pStyle w:val="BodyText"/>
        <w:spacing w:before="0"/>
        <w:ind w:left="0"/>
        <w:jc w:val="left"/>
        <w:rPr>
          <w:sz w:val="20"/>
          <w:lang w:val="en-GB"/>
        </w:rPr>
      </w:pPr>
    </w:p>
    <w:p w14:paraId="03D18646" w14:textId="1818CBBA" w:rsidR="007D18F4" w:rsidRDefault="007D18F4">
      <w:pPr>
        <w:pStyle w:val="BodyText"/>
        <w:spacing w:before="0"/>
        <w:ind w:left="0"/>
        <w:jc w:val="left"/>
        <w:rPr>
          <w:sz w:val="20"/>
          <w:lang w:val="en-GB"/>
        </w:rPr>
      </w:pPr>
    </w:p>
    <w:p w14:paraId="0A4C5D10" w14:textId="2E9AF506" w:rsidR="007D18F4" w:rsidRDefault="007D18F4">
      <w:pPr>
        <w:pStyle w:val="BodyText"/>
        <w:spacing w:before="0"/>
        <w:ind w:left="0"/>
        <w:jc w:val="left"/>
        <w:rPr>
          <w:sz w:val="20"/>
          <w:lang w:val="en-GB"/>
        </w:rPr>
      </w:pPr>
    </w:p>
    <w:p w14:paraId="09B6A23A" w14:textId="3E7A43A4" w:rsidR="007D18F4" w:rsidRDefault="007D18F4">
      <w:pPr>
        <w:pStyle w:val="BodyText"/>
        <w:spacing w:before="0"/>
        <w:ind w:left="0"/>
        <w:jc w:val="left"/>
        <w:rPr>
          <w:sz w:val="20"/>
          <w:lang w:val="en-GB"/>
        </w:rPr>
      </w:pPr>
    </w:p>
    <w:p w14:paraId="7381C9BC" w14:textId="5525255C" w:rsidR="007D18F4" w:rsidRDefault="007D18F4">
      <w:pPr>
        <w:pStyle w:val="BodyText"/>
        <w:spacing w:before="0"/>
        <w:ind w:left="0"/>
        <w:jc w:val="left"/>
        <w:rPr>
          <w:sz w:val="20"/>
          <w:lang w:val="en-GB"/>
        </w:rPr>
      </w:pPr>
    </w:p>
    <w:p w14:paraId="0D172233" w14:textId="4B87C7F5" w:rsidR="007D18F4" w:rsidRDefault="007D18F4">
      <w:pPr>
        <w:pStyle w:val="BodyText"/>
        <w:spacing w:before="0"/>
        <w:ind w:left="0"/>
        <w:jc w:val="left"/>
        <w:rPr>
          <w:sz w:val="20"/>
          <w:lang w:val="en-GB"/>
        </w:rPr>
      </w:pPr>
    </w:p>
    <w:p w14:paraId="330EDC25" w14:textId="5C203E9F" w:rsidR="007D18F4" w:rsidRDefault="007D18F4">
      <w:pPr>
        <w:pStyle w:val="BodyText"/>
        <w:spacing w:before="0"/>
        <w:ind w:left="0"/>
        <w:jc w:val="left"/>
        <w:rPr>
          <w:sz w:val="20"/>
          <w:lang w:val="en-GB"/>
        </w:rPr>
      </w:pPr>
    </w:p>
    <w:p w14:paraId="5C0F4907" w14:textId="517187A1" w:rsidR="007D18F4" w:rsidRDefault="007D18F4">
      <w:pPr>
        <w:pStyle w:val="BodyText"/>
        <w:spacing w:before="0"/>
        <w:ind w:left="0"/>
        <w:jc w:val="left"/>
        <w:rPr>
          <w:sz w:val="20"/>
          <w:lang w:val="en-GB"/>
        </w:rPr>
      </w:pPr>
    </w:p>
    <w:p w14:paraId="0B6D0F85" w14:textId="71F92799" w:rsidR="007D18F4" w:rsidRDefault="007D18F4">
      <w:pPr>
        <w:pStyle w:val="BodyText"/>
        <w:spacing w:before="0"/>
        <w:ind w:left="0"/>
        <w:jc w:val="left"/>
        <w:rPr>
          <w:sz w:val="20"/>
          <w:lang w:val="en-GB"/>
        </w:rPr>
      </w:pPr>
    </w:p>
    <w:p w14:paraId="7E7100F4" w14:textId="503E91E4" w:rsidR="007D18F4" w:rsidRDefault="007D18F4">
      <w:pPr>
        <w:pStyle w:val="BodyText"/>
        <w:spacing w:before="0"/>
        <w:ind w:left="0"/>
        <w:jc w:val="left"/>
        <w:rPr>
          <w:sz w:val="20"/>
          <w:lang w:val="en-GB"/>
        </w:rPr>
      </w:pPr>
    </w:p>
    <w:p w14:paraId="0B6FBE69" w14:textId="58E868CE" w:rsidR="007D18F4" w:rsidRDefault="007D18F4">
      <w:pPr>
        <w:pStyle w:val="BodyText"/>
        <w:spacing w:before="0"/>
        <w:ind w:left="0"/>
        <w:jc w:val="left"/>
        <w:rPr>
          <w:sz w:val="20"/>
          <w:lang w:val="en-GB"/>
        </w:rPr>
      </w:pPr>
    </w:p>
    <w:p w14:paraId="67099C8C" w14:textId="76C78E68" w:rsidR="007D18F4" w:rsidRDefault="007D18F4">
      <w:pPr>
        <w:pStyle w:val="BodyText"/>
        <w:spacing w:before="0"/>
        <w:ind w:left="0"/>
        <w:jc w:val="left"/>
        <w:rPr>
          <w:sz w:val="20"/>
          <w:lang w:val="en-GB"/>
        </w:rPr>
      </w:pPr>
    </w:p>
    <w:p w14:paraId="60AF2D08" w14:textId="3B5F727C" w:rsidR="007D18F4" w:rsidRDefault="007D18F4">
      <w:pPr>
        <w:pStyle w:val="BodyText"/>
        <w:spacing w:before="0"/>
        <w:ind w:left="0"/>
        <w:jc w:val="left"/>
        <w:rPr>
          <w:sz w:val="20"/>
          <w:lang w:val="en-GB"/>
        </w:rPr>
      </w:pPr>
    </w:p>
    <w:p w14:paraId="2F771D75" w14:textId="07B1CAFA" w:rsidR="007D18F4" w:rsidRDefault="007D18F4">
      <w:pPr>
        <w:pStyle w:val="BodyText"/>
        <w:spacing w:before="2"/>
        <w:ind w:left="0"/>
        <w:jc w:val="left"/>
        <w:rPr>
          <w:sz w:val="26"/>
          <w:lang w:val="en-GB"/>
        </w:rPr>
      </w:pPr>
    </w:p>
    <w:p w14:paraId="4AC49882" w14:textId="731B9C33" w:rsidR="007D18F4" w:rsidRDefault="007D18F4">
      <w:pPr>
        <w:pStyle w:val="BodyText"/>
        <w:spacing w:before="2"/>
        <w:ind w:left="0"/>
        <w:jc w:val="left"/>
        <w:rPr>
          <w:sz w:val="26"/>
          <w:lang w:val="en-GB"/>
        </w:rPr>
      </w:pPr>
    </w:p>
    <w:p w14:paraId="026EEB8B" w14:textId="2A1999A6" w:rsidR="007D18F4" w:rsidRDefault="007D18F4">
      <w:pPr>
        <w:pStyle w:val="BodyText"/>
        <w:spacing w:before="2"/>
        <w:ind w:left="0"/>
        <w:jc w:val="left"/>
        <w:rPr>
          <w:noProof/>
          <w:sz w:val="26"/>
          <w:lang w:val="en-GB"/>
        </w:rPr>
      </w:pPr>
    </w:p>
    <w:p w14:paraId="133BE1E9" w14:textId="3E6F98BC" w:rsidR="007D18F4" w:rsidRDefault="007D18F4">
      <w:pPr>
        <w:pStyle w:val="BodyText"/>
        <w:spacing w:before="2"/>
        <w:ind w:left="0"/>
        <w:jc w:val="left"/>
        <w:rPr>
          <w:noProof/>
          <w:sz w:val="26"/>
          <w:lang w:val="en-GB"/>
        </w:rPr>
      </w:pPr>
      <w:r w:rsidRPr="00EB3F73">
        <w:rPr>
          <w:rFonts w:ascii="Arial"/>
          <w:b/>
          <w:lang w:val="en-GB"/>
        </w:rPr>
        <w:t>Appendix</w:t>
      </w:r>
      <w:r>
        <w:rPr>
          <w:rFonts w:ascii="Arial"/>
          <w:b/>
          <w:lang w:val="en-GB"/>
        </w:rPr>
        <w:t xml:space="preserve"> C: </w:t>
      </w:r>
      <w:r w:rsidRPr="007D18F4">
        <w:rPr>
          <w:rFonts w:ascii="Arial"/>
          <w:b/>
          <w:lang w:val="en-GB"/>
        </w:rPr>
        <w:t>Laws 6 (The pitch) and 7 (The creases)</w:t>
      </w:r>
    </w:p>
    <w:p w14:paraId="39A514F0" w14:textId="150D4D5F" w:rsidR="007D18F4" w:rsidRDefault="007D18F4">
      <w:pPr>
        <w:pStyle w:val="BodyText"/>
        <w:spacing w:before="2"/>
        <w:ind w:left="0"/>
        <w:jc w:val="left"/>
        <w:rPr>
          <w:noProof/>
          <w:sz w:val="26"/>
          <w:lang w:val="en-GB"/>
        </w:rPr>
      </w:pPr>
    </w:p>
    <w:p w14:paraId="460BA36D" w14:textId="2DA4D3C2" w:rsidR="007D18F4" w:rsidRDefault="007D18F4">
      <w:pPr>
        <w:pStyle w:val="BodyText"/>
        <w:spacing w:before="2"/>
        <w:ind w:left="0"/>
        <w:jc w:val="left"/>
        <w:rPr>
          <w:noProof/>
          <w:sz w:val="26"/>
          <w:lang w:val="en-GB"/>
        </w:rPr>
      </w:pPr>
    </w:p>
    <w:p w14:paraId="7D8D63F5" w14:textId="769D5835" w:rsidR="007D18F4" w:rsidRDefault="007D18F4">
      <w:pPr>
        <w:pStyle w:val="BodyText"/>
        <w:spacing w:before="2"/>
        <w:ind w:left="0"/>
        <w:jc w:val="left"/>
        <w:rPr>
          <w:noProof/>
          <w:sz w:val="26"/>
          <w:lang w:val="en-GB"/>
        </w:rPr>
      </w:pPr>
    </w:p>
    <w:p w14:paraId="325662C2" w14:textId="25179B7F" w:rsidR="007D18F4" w:rsidRDefault="007D18F4">
      <w:pPr>
        <w:pStyle w:val="BodyText"/>
        <w:spacing w:before="2"/>
        <w:ind w:left="0"/>
        <w:jc w:val="left"/>
        <w:rPr>
          <w:noProof/>
          <w:sz w:val="26"/>
          <w:lang w:val="en-GB"/>
        </w:rPr>
      </w:pPr>
    </w:p>
    <w:p w14:paraId="1AC55768" w14:textId="0D4DF3A6" w:rsidR="007D18F4" w:rsidRDefault="007D18F4">
      <w:pPr>
        <w:pStyle w:val="BodyText"/>
        <w:spacing w:before="2"/>
        <w:ind w:left="0"/>
        <w:jc w:val="left"/>
        <w:rPr>
          <w:noProof/>
          <w:sz w:val="26"/>
          <w:lang w:val="en-GB"/>
        </w:rPr>
      </w:pPr>
      <w:r>
        <w:rPr>
          <w:noProof/>
          <w:sz w:val="26"/>
          <w:lang w:val="en-GB"/>
        </w:rPr>
        <w:drawing>
          <wp:anchor distT="0" distB="0" distL="114300" distR="114300" simplePos="0" relativeHeight="251661312" behindDoc="1" locked="0" layoutInCell="1" allowOverlap="1" wp14:anchorId="4623AADC" wp14:editId="5C505C41">
            <wp:simplePos x="0" y="0"/>
            <wp:positionH relativeFrom="column">
              <wp:posOffset>-584200</wp:posOffset>
            </wp:positionH>
            <wp:positionV relativeFrom="paragraph">
              <wp:posOffset>233680</wp:posOffset>
            </wp:positionV>
            <wp:extent cx="8451215" cy="5467985"/>
            <wp:effectExtent l="0" t="1200150" r="0" b="723265"/>
            <wp:wrapTight wrapText="bothSides">
              <wp:wrapPolygon edited="0">
                <wp:start x="20855" y="17963"/>
                <wp:lineTo x="19979" y="17963"/>
                <wp:lineTo x="19979" y="9535"/>
                <wp:lineTo x="19687" y="5095"/>
                <wp:lineTo x="18421" y="5095"/>
                <wp:lineTo x="17642" y="4794"/>
                <wp:lineTo x="17593" y="4718"/>
                <wp:lineTo x="16863" y="3665"/>
                <wp:lineTo x="16035" y="3590"/>
                <wp:lineTo x="15305" y="4116"/>
                <wp:lineTo x="13698" y="4267"/>
                <wp:lineTo x="9851" y="4267"/>
                <wp:lineTo x="9072" y="2988"/>
                <wp:lineTo x="9024" y="3063"/>
                <wp:lineTo x="8293" y="4267"/>
                <wp:lineTo x="5908" y="4342"/>
                <wp:lineTo x="5177" y="5019"/>
                <wp:lineTo x="2840" y="5095"/>
                <wp:lineTo x="2061" y="16533"/>
                <wp:lineTo x="1964" y="16608"/>
                <wp:lineTo x="1964" y="16985"/>
                <wp:lineTo x="4398" y="17060"/>
                <wp:lineTo x="5177" y="17587"/>
                <wp:lineTo x="5908" y="18866"/>
                <wp:lineTo x="9072" y="18866"/>
                <wp:lineTo x="9462" y="19919"/>
                <wp:lineTo x="9851" y="19919"/>
                <wp:lineTo x="9851" y="20747"/>
                <wp:lineTo x="12967" y="20672"/>
                <wp:lineTo x="12967" y="19016"/>
                <wp:lineTo x="16084" y="18866"/>
                <wp:lineTo x="16084" y="19242"/>
                <wp:lineTo x="16863" y="19242"/>
                <wp:lineTo x="16863" y="17888"/>
                <wp:lineTo x="17642" y="17888"/>
                <wp:lineTo x="17642" y="20597"/>
                <wp:lineTo x="20855" y="20446"/>
                <wp:lineTo x="20855" y="17963"/>
              </wp:wrapPolygon>
            </wp:wrapTight>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rot="16200000">
                      <a:off x="0" y="0"/>
                      <a:ext cx="8451215" cy="5467985"/>
                    </a:xfrm>
                    <a:prstGeom prst="rect">
                      <a:avLst/>
                    </a:prstGeom>
                  </pic:spPr>
                </pic:pic>
              </a:graphicData>
            </a:graphic>
            <wp14:sizeRelH relativeFrom="margin">
              <wp14:pctWidth>0</wp14:pctWidth>
            </wp14:sizeRelH>
            <wp14:sizeRelV relativeFrom="margin">
              <wp14:pctHeight>0</wp14:pctHeight>
            </wp14:sizeRelV>
          </wp:anchor>
        </w:drawing>
      </w:r>
    </w:p>
    <w:p w14:paraId="4587F359" w14:textId="19320ACC" w:rsidR="007D18F4" w:rsidRDefault="007D18F4">
      <w:pPr>
        <w:pStyle w:val="BodyText"/>
        <w:spacing w:before="2"/>
        <w:ind w:left="0"/>
        <w:jc w:val="left"/>
        <w:rPr>
          <w:noProof/>
          <w:sz w:val="26"/>
          <w:lang w:val="en-GB"/>
        </w:rPr>
      </w:pPr>
    </w:p>
    <w:p w14:paraId="1A1DC1AF" w14:textId="77777777" w:rsidR="007D18F4" w:rsidRDefault="007D18F4">
      <w:pPr>
        <w:pStyle w:val="BodyText"/>
        <w:spacing w:before="2"/>
        <w:ind w:left="0"/>
        <w:jc w:val="left"/>
        <w:rPr>
          <w:noProof/>
          <w:sz w:val="26"/>
          <w:lang w:val="en-GB"/>
        </w:rPr>
      </w:pPr>
    </w:p>
    <w:p w14:paraId="614EDEF7" w14:textId="66D85F29" w:rsidR="00932C18" w:rsidRPr="00EB3F73" w:rsidRDefault="00932C18">
      <w:pPr>
        <w:pStyle w:val="BodyText"/>
        <w:spacing w:before="2"/>
        <w:ind w:left="0"/>
        <w:jc w:val="left"/>
        <w:rPr>
          <w:sz w:val="26"/>
          <w:lang w:val="en-GB"/>
        </w:rPr>
      </w:pPr>
    </w:p>
    <w:p w14:paraId="5A125BBD" w14:textId="77777777" w:rsidR="007D18F4" w:rsidRDefault="007D18F4">
      <w:pPr>
        <w:pStyle w:val="BodyText"/>
        <w:spacing w:before="0"/>
        <w:ind w:left="831"/>
        <w:jc w:val="left"/>
        <w:rPr>
          <w:noProof/>
          <w:sz w:val="20"/>
          <w:lang w:val="en-GB"/>
        </w:rPr>
      </w:pPr>
    </w:p>
    <w:p w14:paraId="3FBCCB9B" w14:textId="77777777" w:rsidR="007D18F4" w:rsidRDefault="007D18F4">
      <w:pPr>
        <w:pStyle w:val="BodyText"/>
        <w:spacing w:before="0"/>
        <w:ind w:left="831"/>
        <w:jc w:val="left"/>
        <w:rPr>
          <w:noProof/>
          <w:sz w:val="20"/>
          <w:lang w:val="en-GB"/>
        </w:rPr>
      </w:pPr>
    </w:p>
    <w:p w14:paraId="35C43905" w14:textId="77777777" w:rsidR="007D18F4" w:rsidRDefault="007D18F4">
      <w:pPr>
        <w:pStyle w:val="BodyText"/>
        <w:spacing w:before="0"/>
        <w:ind w:left="831"/>
        <w:jc w:val="left"/>
        <w:rPr>
          <w:noProof/>
          <w:sz w:val="20"/>
          <w:lang w:val="en-GB"/>
        </w:rPr>
      </w:pPr>
    </w:p>
    <w:p w14:paraId="0CFE56B8" w14:textId="77777777" w:rsidR="007D18F4" w:rsidRDefault="007D18F4">
      <w:pPr>
        <w:pStyle w:val="BodyText"/>
        <w:spacing w:before="0"/>
        <w:ind w:left="831"/>
        <w:jc w:val="left"/>
        <w:rPr>
          <w:noProof/>
          <w:sz w:val="20"/>
          <w:lang w:val="en-GB"/>
        </w:rPr>
      </w:pPr>
    </w:p>
    <w:p w14:paraId="17AF9F8E" w14:textId="77777777" w:rsidR="007D18F4" w:rsidRDefault="007D18F4">
      <w:pPr>
        <w:pStyle w:val="BodyText"/>
        <w:spacing w:before="0"/>
        <w:ind w:left="831"/>
        <w:jc w:val="left"/>
        <w:rPr>
          <w:noProof/>
          <w:sz w:val="20"/>
          <w:lang w:val="en-GB"/>
        </w:rPr>
      </w:pPr>
    </w:p>
    <w:p w14:paraId="68656A24" w14:textId="77777777" w:rsidR="007D18F4" w:rsidRDefault="007D18F4">
      <w:pPr>
        <w:pStyle w:val="BodyText"/>
        <w:spacing w:before="0"/>
        <w:ind w:left="831"/>
        <w:jc w:val="left"/>
        <w:rPr>
          <w:noProof/>
          <w:sz w:val="20"/>
          <w:lang w:val="en-GB"/>
        </w:rPr>
      </w:pPr>
    </w:p>
    <w:p w14:paraId="14DDD26A" w14:textId="77777777" w:rsidR="007D18F4" w:rsidRDefault="007D18F4">
      <w:pPr>
        <w:pStyle w:val="BodyText"/>
        <w:spacing w:before="0"/>
        <w:ind w:left="831"/>
        <w:jc w:val="left"/>
        <w:rPr>
          <w:noProof/>
          <w:sz w:val="20"/>
          <w:lang w:val="en-GB"/>
        </w:rPr>
      </w:pPr>
    </w:p>
    <w:p w14:paraId="07FD6BAE" w14:textId="77777777" w:rsidR="007D18F4" w:rsidRDefault="007D18F4">
      <w:pPr>
        <w:pStyle w:val="BodyText"/>
        <w:spacing w:before="0"/>
        <w:ind w:left="831"/>
        <w:jc w:val="left"/>
        <w:rPr>
          <w:noProof/>
          <w:sz w:val="20"/>
          <w:lang w:val="en-GB"/>
        </w:rPr>
      </w:pPr>
    </w:p>
    <w:p w14:paraId="6A1DDF30" w14:textId="77777777" w:rsidR="007D18F4" w:rsidRDefault="007D18F4">
      <w:pPr>
        <w:pStyle w:val="BodyText"/>
        <w:spacing w:before="0"/>
        <w:ind w:left="831"/>
        <w:jc w:val="left"/>
        <w:rPr>
          <w:noProof/>
          <w:sz w:val="20"/>
          <w:lang w:val="en-GB"/>
        </w:rPr>
      </w:pPr>
    </w:p>
    <w:p w14:paraId="2F48BB3A" w14:textId="77777777" w:rsidR="007D18F4" w:rsidRDefault="007D18F4">
      <w:pPr>
        <w:pStyle w:val="BodyText"/>
        <w:spacing w:before="0"/>
        <w:ind w:left="831"/>
        <w:jc w:val="left"/>
        <w:rPr>
          <w:noProof/>
          <w:sz w:val="20"/>
          <w:lang w:val="en-GB"/>
        </w:rPr>
      </w:pPr>
    </w:p>
    <w:p w14:paraId="29CCA2F7" w14:textId="17082A3A" w:rsidR="00932C18" w:rsidRPr="00EB3F73" w:rsidRDefault="00242E3E">
      <w:pPr>
        <w:pStyle w:val="BodyText"/>
        <w:spacing w:before="0"/>
        <w:ind w:left="831"/>
        <w:jc w:val="left"/>
        <w:rPr>
          <w:sz w:val="20"/>
          <w:lang w:val="en-GB"/>
        </w:rPr>
      </w:pPr>
      <w:r w:rsidRPr="00EB3F73">
        <w:rPr>
          <w:noProof/>
          <w:sz w:val="20"/>
          <w:lang w:val="en-GB"/>
        </w:rPr>
        <w:lastRenderedPageBreak/>
        <w:drawing>
          <wp:inline distT="0" distB="0" distL="0" distR="0" wp14:anchorId="74D98327" wp14:editId="57896A0D">
            <wp:extent cx="5492454" cy="6224778"/>
            <wp:effectExtent l="0" t="0" r="0" b="0"/>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2" cstate="print"/>
                    <a:stretch>
                      <a:fillRect/>
                    </a:stretch>
                  </pic:blipFill>
                  <pic:spPr>
                    <a:xfrm>
                      <a:off x="0" y="0"/>
                      <a:ext cx="5492454" cy="6224778"/>
                    </a:xfrm>
                    <a:prstGeom prst="rect">
                      <a:avLst/>
                    </a:prstGeom>
                  </pic:spPr>
                </pic:pic>
              </a:graphicData>
            </a:graphic>
          </wp:inline>
        </w:drawing>
      </w:r>
    </w:p>
    <w:p w14:paraId="25B7F4B2" w14:textId="77777777" w:rsidR="00932C18" w:rsidRPr="00EB3F73" w:rsidRDefault="00242E3E">
      <w:pPr>
        <w:pStyle w:val="BodyText"/>
        <w:spacing w:before="0"/>
        <w:ind w:left="409"/>
        <w:jc w:val="left"/>
        <w:rPr>
          <w:sz w:val="20"/>
          <w:lang w:val="en-GB"/>
        </w:rPr>
      </w:pPr>
      <w:r w:rsidRPr="00EB3F73">
        <w:rPr>
          <w:noProof/>
          <w:sz w:val="20"/>
          <w:lang w:val="en-GB"/>
        </w:rPr>
        <w:lastRenderedPageBreak/>
        <w:drawing>
          <wp:inline distT="0" distB="0" distL="0" distR="0" wp14:anchorId="4DB64A5D" wp14:editId="654FC33A">
            <wp:extent cx="5819012" cy="8486775"/>
            <wp:effectExtent l="0" t="0" r="0" b="0"/>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3" cstate="print"/>
                    <a:stretch>
                      <a:fillRect/>
                    </a:stretch>
                  </pic:blipFill>
                  <pic:spPr>
                    <a:xfrm>
                      <a:off x="0" y="0"/>
                      <a:ext cx="5819012" cy="8486775"/>
                    </a:xfrm>
                    <a:prstGeom prst="rect">
                      <a:avLst/>
                    </a:prstGeom>
                  </pic:spPr>
                </pic:pic>
              </a:graphicData>
            </a:graphic>
          </wp:inline>
        </w:drawing>
      </w:r>
    </w:p>
    <w:p w14:paraId="1D33226A" w14:textId="77777777" w:rsidR="00932C18" w:rsidRPr="00EB3F73" w:rsidRDefault="00932C18">
      <w:pPr>
        <w:rPr>
          <w:sz w:val="20"/>
          <w:lang w:val="en-GB"/>
        </w:rPr>
        <w:sectPr w:rsidR="00932C18" w:rsidRPr="00EB3F73" w:rsidSect="000B1BC1">
          <w:footerReference w:type="default" r:id="rId14"/>
          <w:type w:val="continuous"/>
          <w:pgSz w:w="11900" w:h="16840"/>
          <w:pgMar w:top="1060" w:right="560" w:bottom="760" w:left="920" w:header="0" w:footer="567" w:gutter="0"/>
          <w:cols w:space="720"/>
        </w:sectPr>
      </w:pPr>
    </w:p>
    <w:p w14:paraId="4DBBF680" w14:textId="77777777" w:rsidR="00932C18" w:rsidRPr="00EB3F73" w:rsidRDefault="00932C18">
      <w:pPr>
        <w:pStyle w:val="BodyText"/>
        <w:spacing w:before="0"/>
        <w:ind w:left="0"/>
        <w:jc w:val="left"/>
        <w:rPr>
          <w:lang w:val="en-GB"/>
        </w:rPr>
      </w:pPr>
    </w:p>
    <w:p w14:paraId="6C3CEFC1" w14:textId="77777777" w:rsidR="00F1798E" w:rsidRPr="00EB3F73" w:rsidRDefault="00F1798E">
      <w:pPr>
        <w:spacing w:before="166"/>
        <w:ind w:left="102"/>
        <w:rPr>
          <w:rFonts w:ascii="Calibri"/>
          <w:b/>
          <w:sz w:val="18"/>
          <w:lang w:val="en-GB"/>
        </w:rPr>
      </w:pPr>
    </w:p>
    <w:p w14:paraId="7B52FBFF" w14:textId="77777777" w:rsidR="00F1798E" w:rsidRPr="00EB3F73" w:rsidRDefault="00F1798E">
      <w:pPr>
        <w:spacing w:before="166"/>
        <w:ind w:left="102"/>
        <w:rPr>
          <w:rFonts w:ascii="Calibri"/>
          <w:b/>
          <w:sz w:val="18"/>
          <w:lang w:val="en-GB"/>
        </w:rPr>
      </w:pPr>
    </w:p>
    <w:p w14:paraId="7033DE07" w14:textId="77777777" w:rsidR="00F1798E" w:rsidRPr="00EB3F73" w:rsidRDefault="00F1798E">
      <w:pPr>
        <w:spacing w:before="166"/>
        <w:ind w:left="102"/>
        <w:rPr>
          <w:rFonts w:ascii="Calibri"/>
          <w:b/>
          <w:sz w:val="18"/>
          <w:lang w:val="en-GB"/>
        </w:rPr>
      </w:pPr>
    </w:p>
    <w:p w14:paraId="072763B1" w14:textId="77777777" w:rsidR="00F1798E" w:rsidRPr="00EB3F73" w:rsidRDefault="00F1798E">
      <w:pPr>
        <w:spacing w:before="166"/>
        <w:ind w:left="102"/>
        <w:rPr>
          <w:rFonts w:ascii="Calibri"/>
          <w:b/>
          <w:sz w:val="18"/>
          <w:lang w:val="en-GB"/>
        </w:rPr>
      </w:pPr>
    </w:p>
    <w:p w14:paraId="59BEB5A5" w14:textId="77777777" w:rsidR="00F1798E" w:rsidRPr="00EB3F73" w:rsidRDefault="00F1798E">
      <w:pPr>
        <w:spacing w:before="166"/>
        <w:ind w:left="102"/>
        <w:rPr>
          <w:rFonts w:ascii="Calibri"/>
          <w:b/>
          <w:sz w:val="18"/>
          <w:lang w:val="en-GB"/>
        </w:rPr>
      </w:pPr>
    </w:p>
    <w:p w14:paraId="5B3694D9" w14:textId="77777777" w:rsidR="00F1798E" w:rsidRPr="00EB3F73" w:rsidRDefault="00F1798E">
      <w:pPr>
        <w:spacing w:before="166"/>
        <w:ind w:left="102"/>
        <w:rPr>
          <w:rFonts w:ascii="Calibri"/>
          <w:b/>
          <w:sz w:val="18"/>
          <w:lang w:val="en-GB"/>
        </w:rPr>
      </w:pPr>
    </w:p>
    <w:p w14:paraId="1073DB74" w14:textId="77777777" w:rsidR="00F1798E" w:rsidRPr="00EB3F73" w:rsidRDefault="00F1798E">
      <w:pPr>
        <w:spacing w:before="166"/>
        <w:ind w:left="102"/>
        <w:rPr>
          <w:rFonts w:ascii="Calibri"/>
          <w:b/>
          <w:sz w:val="18"/>
          <w:lang w:val="en-GB"/>
        </w:rPr>
      </w:pPr>
    </w:p>
    <w:p w14:paraId="47FDCEBB" w14:textId="77777777" w:rsidR="00F1798E" w:rsidRPr="00EB3F73" w:rsidRDefault="00F1798E">
      <w:pPr>
        <w:spacing w:before="166"/>
        <w:ind w:left="102"/>
        <w:rPr>
          <w:rFonts w:ascii="Calibri"/>
          <w:b/>
          <w:sz w:val="18"/>
          <w:lang w:val="en-GB"/>
        </w:rPr>
      </w:pPr>
    </w:p>
    <w:p w14:paraId="2257EBAA" w14:textId="77777777" w:rsidR="00F1798E" w:rsidRPr="00EB3F73" w:rsidRDefault="00F1798E">
      <w:pPr>
        <w:spacing w:before="166"/>
        <w:ind w:left="102"/>
        <w:rPr>
          <w:rFonts w:ascii="Calibri"/>
          <w:b/>
          <w:sz w:val="18"/>
          <w:lang w:val="en-GB"/>
        </w:rPr>
      </w:pPr>
    </w:p>
    <w:p w14:paraId="5BFCB3DB" w14:textId="77777777" w:rsidR="00F1798E" w:rsidRPr="00EB3F73" w:rsidRDefault="00F1798E">
      <w:pPr>
        <w:spacing w:before="166"/>
        <w:ind w:left="102"/>
        <w:rPr>
          <w:rFonts w:ascii="Calibri"/>
          <w:b/>
          <w:sz w:val="18"/>
          <w:lang w:val="en-GB"/>
        </w:rPr>
      </w:pPr>
    </w:p>
    <w:p w14:paraId="1D398FF7" w14:textId="77777777" w:rsidR="00F1798E" w:rsidRPr="00EB3F73" w:rsidRDefault="00F1798E">
      <w:pPr>
        <w:spacing w:before="166"/>
        <w:ind w:left="102"/>
        <w:rPr>
          <w:rFonts w:ascii="Calibri"/>
          <w:b/>
          <w:sz w:val="18"/>
          <w:lang w:val="en-GB"/>
        </w:rPr>
      </w:pPr>
    </w:p>
    <w:p w14:paraId="3EEC7CF8" w14:textId="088CD0F9" w:rsidR="00932C18" w:rsidRPr="00EB3F73" w:rsidRDefault="00242E3E">
      <w:pPr>
        <w:spacing w:before="166"/>
        <w:ind w:left="102"/>
        <w:rPr>
          <w:rFonts w:ascii="Calibri"/>
          <w:b/>
          <w:sz w:val="18"/>
          <w:lang w:val="en-GB"/>
        </w:rPr>
      </w:pPr>
      <w:r w:rsidRPr="00EB3F73">
        <w:rPr>
          <w:rFonts w:ascii="Calibri"/>
          <w:b/>
          <w:sz w:val="18"/>
          <w:lang w:val="en-GB"/>
        </w:rPr>
        <w:lastRenderedPageBreak/>
        <w:t>Preface</w:t>
      </w:r>
    </w:p>
    <w:p w14:paraId="11830239" w14:textId="77777777" w:rsidR="00932C18" w:rsidRPr="00EB3F73" w:rsidRDefault="00242E3E">
      <w:pPr>
        <w:tabs>
          <w:tab w:val="left" w:pos="1235"/>
        </w:tabs>
        <w:spacing w:before="121" w:line="372" w:lineRule="auto"/>
        <w:ind w:left="102" w:right="2070"/>
        <w:rPr>
          <w:rFonts w:ascii="Calibri" w:hAnsi="Calibri"/>
          <w:b/>
          <w:sz w:val="18"/>
          <w:lang w:val="en-GB"/>
        </w:rPr>
      </w:pPr>
      <w:r w:rsidRPr="00EB3F73">
        <w:rPr>
          <w:rFonts w:ascii="Calibri" w:hAnsi="Calibri"/>
          <w:b/>
          <w:sz w:val="18"/>
          <w:lang w:val="en-GB"/>
        </w:rPr>
        <w:t>The Preamble – The Spirit of Cricket</w:t>
      </w:r>
      <w:r w:rsidRPr="00EB3F73">
        <w:rPr>
          <w:rFonts w:ascii="Calibri" w:hAnsi="Calibri"/>
          <w:b/>
          <w:spacing w:val="-38"/>
          <w:sz w:val="18"/>
          <w:lang w:val="en-GB"/>
        </w:rPr>
        <w:t xml:space="preserve"> </w:t>
      </w:r>
      <w:r w:rsidRPr="00EB3F73">
        <w:rPr>
          <w:rFonts w:ascii="Calibri" w:hAnsi="Calibri"/>
          <w:b/>
          <w:sz w:val="18"/>
          <w:lang w:val="en-GB"/>
        </w:rPr>
        <w:t>LAW</w:t>
      </w:r>
      <w:r w:rsidRPr="00EB3F73">
        <w:rPr>
          <w:rFonts w:ascii="Calibri" w:hAnsi="Calibri"/>
          <w:b/>
          <w:spacing w:val="1"/>
          <w:sz w:val="18"/>
          <w:lang w:val="en-GB"/>
        </w:rPr>
        <w:t xml:space="preserve"> </w:t>
      </w:r>
      <w:r w:rsidRPr="00EB3F73">
        <w:rPr>
          <w:rFonts w:ascii="Calibri" w:hAnsi="Calibri"/>
          <w:b/>
          <w:sz w:val="18"/>
          <w:lang w:val="en-GB"/>
        </w:rPr>
        <w:t>1</w:t>
      </w:r>
      <w:r w:rsidRPr="00EB3F73">
        <w:rPr>
          <w:rFonts w:ascii="Calibri" w:hAnsi="Calibri"/>
          <w:b/>
          <w:sz w:val="18"/>
          <w:lang w:val="en-GB"/>
        </w:rPr>
        <w:tab/>
        <w:t>THE PLAYERS</w:t>
      </w:r>
    </w:p>
    <w:p w14:paraId="69F90D29" w14:textId="77777777" w:rsidR="00932C18" w:rsidRPr="00EB3F73" w:rsidRDefault="00242E3E">
      <w:pPr>
        <w:pStyle w:val="ListParagraph"/>
        <w:numPr>
          <w:ilvl w:val="1"/>
          <w:numId w:val="45"/>
        </w:numPr>
        <w:tabs>
          <w:tab w:val="left" w:pos="372"/>
        </w:tabs>
        <w:spacing w:before="0" w:line="218" w:lineRule="exact"/>
        <w:ind w:hanging="270"/>
        <w:rPr>
          <w:rFonts w:ascii="Calibri"/>
          <w:sz w:val="18"/>
          <w:lang w:val="en-GB"/>
        </w:rPr>
      </w:pPr>
      <w:r w:rsidRPr="00EB3F73">
        <w:rPr>
          <w:rFonts w:ascii="Calibri"/>
          <w:sz w:val="18"/>
          <w:lang w:val="en-GB"/>
        </w:rPr>
        <w:t>Number</w:t>
      </w:r>
      <w:r w:rsidRPr="00EB3F73">
        <w:rPr>
          <w:rFonts w:ascii="Calibri"/>
          <w:spacing w:val="-4"/>
          <w:sz w:val="18"/>
          <w:lang w:val="en-GB"/>
        </w:rPr>
        <w:t xml:space="preserve"> </w:t>
      </w:r>
      <w:r w:rsidRPr="00EB3F73">
        <w:rPr>
          <w:rFonts w:ascii="Calibri"/>
          <w:sz w:val="18"/>
          <w:lang w:val="en-GB"/>
        </w:rPr>
        <w:t>of</w:t>
      </w:r>
      <w:r w:rsidRPr="00EB3F73">
        <w:rPr>
          <w:rFonts w:ascii="Calibri"/>
          <w:spacing w:val="-1"/>
          <w:sz w:val="18"/>
          <w:lang w:val="en-GB"/>
        </w:rPr>
        <w:t xml:space="preserve"> </w:t>
      </w:r>
      <w:r w:rsidRPr="00EB3F73">
        <w:rPr>
          <w:rFonts w:ascii="Calibri"/>
          <w:sz w:val="18"/>
          <w:lang w:val="en-GB"/>
        </w:rPr>
        <w:t>players</w:t>
      </w:r>
    </w:p>
    <w:p w14:paraId="127AD08A" w14:textId="77777777" w:rsidR="00932C18" w:rsidRPr="00EB3F73" w:rsidRDefault="00242E3E">
      <w:pPr>
        <w:pStyle w:val="ListParagraph"/>
        <w:numPr>
          <w:ilvl w:val="1"/>
          <w:numId w:val="45"/>
        </w:numPr>
        <w:tabs>
          <w:tab w:val="left" w:pos="372"/>
        </w:tabs>
        <w:spacing w:before="0" w:line="218" w:lineRule="exact"/>
        <w:ind w:hanging="270"/>
        <w:rPr>
          <w:rFonts w:ascii="Calibri"/>
          <w:sz w:val="18"/>
          <w:lang w:val="en-GB"/>
        </w:rPr>
      </w:pPr>
      <w:r w:rsidRPr="00EB3F73">
        <w:rPr>
          <w:rFonts w:ascii="Calibri"/>
          <w:sz w:val="18"/>
          <w:lang w:val="en-GB"/>
        </w:rPr>
        <w:t>Nomination</w:t>
      </w:r>
      <w:r w:rsidRPr="00EB3F73">
        <w:rPr>
          <w:rFonts w:ascii="Calibri"/>
          <w:spacing w:val="-5"/>
          <w:sz w:val="18"/>
          <w:lang w:val="en-GB"/>
        </w:rPr>
        <w:t xml:space="preserve"> </w:t>
      </w:r>
      <w:r w:rsidRPr="00EB3F73">
        <w:rPr>
          <w:rFonts w:ascii="Calibri"/>
          <w:sz w:val="18"/>
          <w:lang w:val="en-GB"/>
        </w:rPr>
        <w:t>and</w:t>
      </w:r>
      <w:r w:rsidRPr="00EB3F73">
        <w:rPr>
          <w:rFonts w:ascii="Calibri"/>
          <w:spacing w:val="-4"/>
          <w:sz w:val="18"/>
          <w:lang w:val="en-GB"/>
        </w:rPr>
        <w:t xml:space="preserve"> </w:t>
      </w:r>
      <w:r w:rsidRPr="00EB3F73">
        <w:rPr>
          <w:rFonts w:ascii="Calibri"/>
          <w:sz w:val="18"/>
          <w:lang w:val="en-GB"/>
        </w:rPr>
        <w:t>replacement</w:t>
      </w:r>
      <w:r w:rsidRPr="00EB3F73">
        <w:rPr>
          <w:rFonts w:ascii="Calibri"/>
          <w:spacing w:val="1"/>
          <w:sz w:val="18"/>
          <w:lang w:val="en-GB"/>
        </w:rPr>
        <w:t xml:space="preserve"> </w:t>
      </w:r>
      <w:r w:rsidRPr="00EB3F73">
        <w:rPr>
          <w:rFonts w:ascii="Calibri"/>
          <w:sz w:val="18"/>
          <w:lang w:val="en-GB"/>
        </w:rPr>
        <w:t>of</w:t>
      </w:r>
      <w:r w:rsidRPr="00EB3F73">
        <w:rPr>
          <w:rFonts w:ascii="Calibri"/>
          <w:spacing w:val="-2"/>
          <w:sz w:val="18"/>
          <w:lang w:val="en-GB"/>
        </w:rPr>
        <w:t xml:space="preserve"> </w:t>
      </w:r>
      <w:r w:rsidRPr="00EB3F73">
        <w:rPr>
          <w:rFonts w:ascii="Calibri"/>
          <w:sz w:val="18"/>
          <w:lang w:val="en-GB"/>
        </w:rPr>
        <w:t>players</w:t>
      </w:r>
    </w:p>
    <w:p w14:paraId="0C9EEE2A" w14:textId="77777777" w:rsidR="00932C18" w:rsidRPr="00EB3F73" w:rsidRDefault="00242E3E">
      <w:pPr>
        <w:pStyle w:val="ListParagraph"/>
        <w:numPr>
          <w:ilvl w:val="1"/>
          <w:numId w:val="45"/>
        </w:numPr>
        <w:tabs>
          <w:tab w:val="left" w:pos="377"/>
        </w:tabs>
        <w:spacing w:before="1"/>
        <w:ind w:left="376" w:hanging="275"/>
        <w:rPr>
          <w:rFonts w:ascii="Calibri"/>
          <w:sz w:val="18"/>
          <w:lang w:val="en-GB"/>
        </w:rPr>
      </w:pPr>
      <w:r w:rsidRPr="00EB3F73">
        <w:rPr>
          <w:rFonts w:ascii="Calibri"/>
          <w:sz w:val="18"/>
          <w:lang w:val="en-GB"/>
        </w:rPr>
        <w:t>Captain</w:t>
      </w:r>
    </w:p>
    <w:p w14:paraId="4823854B" w14:textId="77777777" w:rsidR="00932C18" w:rsidRPr="00EB3F73" w:rsidRDefault="00242E3E">
      <w:pPr>
        <w:pStyle w:val="ListParagraph"/>
        <w:numPr>
          <w:ilvl w:val="1"/>
          <w:numId w:val="45"/>
        </w:numPr>
        <w:tabs>
          <w:tab w:val="left" w:pos="372"/>
        </w:tabs>
        <w:spacing w:before="1"/>
        <w:ind w:hanging="270"/>
        <w:rPr>
          <w:rFonts w:ascii="Calibri"/>
          <w:sz w:val="18"/>
          <w:lang w:val="en-GB"/>
        </w:rPr>
      </w:pPr>
      <w:r w:rsidRPr="00EB3F73">
        <w:rPr>
          <w:rFonts w:ascii="Calibri"/>
          <w:sz w:val="18"/>
          <w:lang w:val="en-GB"/>
        </w:rPr>
        <w:t>Responsibility</w:t>
      </w:r>
      <w:r w:rsidRPr="00EB3F73">
        <w:rPr>
          <w:rFonts w:ascii="Calibri"/>
          <w:spacing w:val="-5"/>
          <w:sz w:val="18"/>
          <w:lang w:val="en-GB"/>
        </w:rPr>
        <w:t xml:space="preserve"> </w:t>
      </w:r>
      <w:r w:rsidRPr="00EB3F73">
        <w:rPr>
          <w:rFonts w:ascii="Calibri"/>
          <w:sz w:val="18"/>
          <w:lang w:val="en-GB"/>
        </w:rPr>
        <w:t>of</w:t>
      </w:r>
      <w:r w:rsidRPr="00EB3F73">
        <w:rPr>
          <w:rFonts w:ascii="Calibri"/>
          <w:spacing w:val="-2"/>
          <w:sz w:val="18"/>
          <w:lang w:val="en-GB"/>
        </w:rPr>
        <w:t xml:space="preserve"> </w:t>
      </w:r>
      <w:r w:rsidRPr="00EB3F73">
        <w:rPr>
          <w:rFonts w:ascii="Calibri"/>
          <w:sz w:val="18"/>
          <w:lang w:val="en-GB"/>
        </w:rPr>
        <w:t>captains</w:t>
      </w:r>
    </w:p>
    <w:p w14:paraId="15BD6564" w14:textId="77777777" w:rsidR="00932C18" w:rsidRPr="00EB3F73" w:rsidRDefault="00242E3E">
      <w:pPr>
        <w:tabs>
          <w:tab w:val="left" w:pos="1235"/>
        </w:tabs>
        <w:spacing w:before="121"/>
        <w:ind w:left="102"/>
        <w:rPr>
          <w:rFonts w:ascii="Calibri"/>
          <w:b/>
          <w:sz w:val="18"/>
          <w:lang w:val="en-GB"/>
        </w:rPr>
      </w:pPr>
      <w:r w:rsidRPr="00EB3F73">
        <w:rPr>
          <w:rFonts w:ascii="Calibri"/>
          <w:b/>
          <w:sz w:val="18"/>
          <w:lang w:val="en-GB"/>
        </w:rPr>
        <w:t>LAW</w:t>
      </w:r>
      <w:r w:rsidRPr="00EB3F73">
        <w:rPr>
          <w:rFonts w:ascii="Calibri"/>
          <w:b/>
          <w:spacing w:val="1"/>
          <w:sz w:val="18"/>
          <w:lang w:val="en-GB"/>
        </w:rPr>
        <w:t xml:space="preserve"> </w:t>
      </w:r>
      <w:r w:rsidRPr="00EB3F73">
        <w:rPr>
          <w:rFonts w:ascii="Calibri"/>
          <w:b/>
          <w:sz w:val="18"/>
          <w:lang w:val="en-GB"/>
        </w:rPr>
        <w:t>2</w:t>
      </w:r>
      <w:r w:rsidRPr="00EB3F73">
        <w:rPr>
          <w:rFonts w:ascii="Calibri"/>
          <w:b/>
          <w:sz w:val="18"/>
          <w:lang w:val="en-GB"/>
        </w:rPr>
        <w:tab/>
        <w:t>THE</w:t>
      </w:r>
      <w:r w:rsidRPr="00EB3F73">
        <w:rPr>
          <w:rFonts w:ascii="Calibri"/>
          <w:b/>
          <w:spacing w:val="-4"/>
          <w:sz w:val="18"/>
          <w:lang w:val="en-GB"/>
        </w:rPr>
        <w:t xml:space="preserve"> </w:t>
      </w:r>
      <w:r w:rsidRPr="00EB3F73">
        <w:rPr>
          <w:rFonts w:ascii="Calibri"/>
          <w:b/>
          <w:sz w:val="18"/>
          <w:lang w:val="en-GB"/>
        </w:rPr>
        <w:t>UMPIRES</w:t>
      </w:r>
    </w:p>
    <w:p w14:paraId="1DE76A52" w14:textId="77777777" w:rsidR="00932C18" w:rsidRPr="00EB3F73" w:rsidRDefault="00242E3E">
      <w:pPr>
        <w:pStyle w:val="ListParagraph"/>
        <w:numPr>
          <w:ilvl w:val="1"/>
          <w:numId w:val="44"/>
        </w:numPr>
        <w:tabs>
          <w:tab w:val="left" w:pos="530"/>
        </w:tabs>
        <w:spacing w:before="117"/>
        <w:rPr>
          <w:rFonts w:ascii="Calibri"/>
          <w:sz w:val="18"/>
          <w:lang w:val="en-GB"/>
        </w:rPr>
      </w:pPr>
      <w:r w:rsidRPr="00EB3F73">
        <w:rPr>
          <w:rFonts w:ascii="Calibri"/>
          <w:sz w:val="18"/>
          <w:lang w:val="en-GB"/>
        </w:rPr>
        <w:t>Appointment</w:t>
      </w:r>
      <w:r w:rsidRPr="00EB3F73">
        <w:rPr>
          <w:rFonts w:ascii="Calibri"/>
          <w:spacing w:val="-3"/>
          <w:sz w:val="18"/>
          <w:lang w:val="en-GB"/>
        </w:rPr>
        <w:t xml:space="preserve"> </w:t>
      </w:r>
      <w:r w:rsidRPr="00EB3F73">
        <w:rPr>
          <w:rFonts w:ascii="Calibri"/>
          <w:sz w:val="18"/>
          <w:lang w:val="en-GB"/>
        </w:rPr>
        <w:t>and</w:t>
      </w:r>
      <w:r w:rsidRPr="00EB3F73">
        <w:rPr>
          <w:rFonts w:ascii="Calibri"/>
          <w:spacing w:val="1"/>
          <w:sz w:val="18"/>
          <w:lang w:val="en-GB"/>
        </w:rPr>
        <w:t xml:space="preserve"> </w:t>
      </w:r>
      <w:r w:rsidRPr="00EB3F73">
        <w:rPr>
          <w:rFonts w:ascii="Calibri"/>
          <w:sz w:val="18"/>
          <w:lang w:val="en-GB"/>
        </w:rPr>
        <w:t>attendance</w:t>
      </w:r>
    </w:p>
    <w:p w14:paraId="51E6A015" w14:textId="77777777" w:rsidR="00932C18" w:rsidRPr="00EB3F73" w:rsidRDefault="00242E3E">
      <w:pPr>
        <w:pStyle w:val="ListParagraph"/>
        <w:numPr>
          <w:ilvl w:val="1"/>
          <w:numId w:val="44"/>
        </w:numPr>
        <w:tabs>
          <w:tab w:val="left" w:pos="530"/>
        </w:tabs>
        <w:spacing w:before="1"/>
        <w:rPr>
          <w:rFonts w:ascii="Calibri"/>
          <w:sz w:val="18"/>
          <w:lang w:val="en-GB"/>
        </w:rPr>
      </w:pPr>
      <w:r w:rsidRPr="00EB3F73">
        <w:rPr>
          <w:rFonts w:ascii="Calibri"/>
          <w:sz w:val="18"/>
          <w:lang w:val="en-GB"/>
        </w:rPr>
        <w:t>Change</w:t>
      </w:r>
      <w:r w:rsidRPr="00EB3F73">
        <w:rPr>
          <w:rFonts w:ascii="Calibri"/>
          <w:spacing w:val="-3"/>
          <w:sz w:val="18"/>
          <w:lang w:val="en-GB"/>
        </w:rPr>
        <w:t xml:space="preserve"> </w:t>
      </w:r>
      <w:r w:rsidRPr="00EB3F73">
        <w:rPr>
          <w:rFonts w:ascii="Calibri"/>
          <w:sz w:val="18"/>
          <w:lang w:val="en-GB"/>
        </w:rPr>
        <w:t>of</w:t>
      </w:r>
      <w:r w:rsidRPr="00EB3F73">
        <w:rPr>
          <w:rFonts w:ascii="Calibri"/>
          <w:spacing w:val="3"/>
          <w:sz w:val="18"/>
          <w:lang w:val="en-GB"/>
        </w:rPr>
        <w:t xml:space="preserve"> </w:t>
      </w:r>
      <w:r w:rsidRPr="00EB3F73">
        <w:rPr>
          <w:rFonts w:ascii="Calibri"/>
          <w:sz w:val="18"/>
          <w:lang w:val="en-GB"/>
        </w:rPr>
        <w:t>umpire</w:t>
      </w:r>
    </w:p>
    <w:p w14:paraId="17982CBC" w14:textId="77777777" w:rsidR="00932C18" w:rsidRPr="00EB3F73" w:rsidRDefault="00242E3E">
      <w:pPr>
        <w:pStyle w:val="ListParagraph"/>
        <w:numPr>
          <w:ilvl w:val="1"/>
          <w:numId w:val="44"/>
        </w:numPr>
        <w:tabs>
          <w:tab w:val="left" w:pos="530"/>
        </w:tabs>
        <w:spacing w:before="1"/>
        <w:rPr>
          <w:rFonts w:ascii="Calibri"/>
          <w:sz w:val="18"/>
          <w:lang w:val="en-GB"/>
        </w:rPr>
      </w:pPr>
      <w:r w:rsidRPr="00EB3F73">
        <w:rPr>
          <w:rFonts w:ascii="Calibri"/>
          <w:sz w:val="18"/>
          <w:lang w:val="en-GB"/>
        </w:rPr>
        <w:t>Consultation</w:t>
      </w:r>
      <w:r w:rsidRPr="00EB3F73">
        <w:rPr>
          <w:rFonts w:ascii="Calibri"/>
          <w:spacing w:val="-4"/>
          <w:sz w:val="18"/>
          <w:lang w:val="en-GB"/>
        </w:rPr>
        <w:t xml:space="preserve"> </w:t>
      </w:r>
      <w:r w:rsidRPr="00EB3F73">
        <w:rPr>
          <w:rFonts w:ascii="Calibri"/>
          <w:sz w:val="18"/>
          <w:lang w:val="en-GB"/>
        </w:rPr>
        <w:t>with</w:t>
      </w:r>
      <w:r w:rsidRPr="00EB3F73">
        <w:rPr>
          <w:rFonts w:ascii="Calibri"/>
          <w:spacing w:val="-3"/>
          <w:sz w:val="18"/>
          <w:lang w:val="en-GB"/>
        </w:rPr>
        <w:t xml:space="preserve"> </w:t>
      </w:r>
      <w:r w:rsidRPr="00EB3F73">
        <w:rPr>
          <w:rFonts w:ascii="Calibri"/>
          <w:sz w:val="18"/>
          <w:lang w:val="en-GB"/>
        </w:rPr>
        <w:t>captains</w:t>
      </w:r>
    </w:p>
    <w:p w14:paraId="43F8D960" w14:textId="77777777" w:rsidR="00932C18" w:rsidRPr="00EB3F73" w:rsidRDefault="00242E3E">
      <w:pPr>
        <w:pStyle w:val="ListParagraph"/>
        <w:numPr>
          <w:ilvl w:val="1"/>
          <w:numId w:val="44"/>
        </w:numPr>
        <w:tabs>
          <w:tab w:val="left" w:pos="372"/>
        </w:tabs>
        <w:spacing w:before="1"/>
        <w:ind w:left="371" w:hanging="270"/>
        <w:rPr>
          <w:rFonts w:ascii="Calibri"/>
          <w:sz w:val="18"/>
          <w:lang w:val="en-GB"/>
        </w:rPr>
      </w:pPr>
      <w:r w:rsidRPr="00EB3F73">
        <w:rPr>
          <w:rFonts w:ascii="Calibri"/>
          <w:sz w:val="18"/>
          <w:lang w:val="en-GB"/>
        </w:rPr>
        <w:t>The</w:t>
      </w:r>
      <w:r w:rsidRPr="00EB3F73">
        <w:rPr>
          <w:rFonts w:ascii="Calibri"/>
          <w:spacing w:val="-4"/>
          <w:sz w:val="18"/>
          <w:lang w:val="en-GB"/>
        </w:rPr>
        <w:t xml:space="preserve"> </w:t>
      </w:r>
      <w:r w:rsidRPr="00EB3F73">
        <w:rPr>
          <w:rFonts w:ascii="Calibri"/>
          <w:sz w:val="18"/>
          <w:lang w:val="en-GB"/>
        </w:rPr>
        <w:t>wickets,</w:t>
      </w:r>
      <w:r w:rsidRPr="00EB3F73">
        <w:rPr>
          <w:rFonts w:ascii="Calibri"/>
          <w:spacing w:val="-2"/>
          <w:sz w:val="18"/>
          <w:lang w:val="en-GB"/>
        </w:rPr>
        <w:t xml:space="preserve"> </w:t>
      </w:r>
      <w:proofErr w:type="gramStart"/>
      <w:r w:rsidRPr="00EB3F73">
        <w:rPr>
          <w:rFonts w:ascii="Calibri"/>
          <w:sz w:val="18"/>
          <w:lang w:val="en-GB"/>
        </w:rPr>
        <w:t>creases</w:t>
      </w:r>
      <w:proofErr w:type="gramEnd"/>
      <w:r w:rsidRPr="00EB3F73">
        <w:rPr>
          <w:rFonts w:ascii="Calibri"/>
          <w:spacing w:val="-4"/>
          <w:sz w:val="18"/>
          <w:lang w:val="en-GB"/>
        </w:rPr>
        <w:t xml:space="preserve"> </w:t>
      </w:r>
      <w:r w:rsidRPr="00EB3F73">
        <w:rPr>
          <w:rFonts w:ascii="Calibri"/>
          <w:sz w:val="18"/>
          <w:lang w:val="en-GB"/>
        </w:rPr>
        <w:t>and</w:t>
      </w:r>
      <w:r w:rsidRPr="00EB3F73">
        <w:rPr>
          <w:rFonts w:ascii="Calibri"/>
          <w:spacing w:val="1"/>
          <w:sz w:val="18"/>
          <w:lang w:val="en-GB"/>
        </w:rPr>
        <w:t xml:space="preserve"> </w:t>
      </w:r>
      <w:r w:rsidRPr="00EB3F73">
        <w:rPr>
          <w:rFonts w:ascii="Calibri"/>
          <w:sz w:val="18"/>
          <w:lang w:val="en-GB"/>
        </w:rPr>
        <w:t>boundaries</w:t>
      </w:r>
    </w:p>
    <w:p w14:paraId="3CB810BE" w14:textId="77777777" w:rsidR="00932C18" w:rsidRPr="00EB3F73" w:rsidRDefault="00242E3E">
      <w:pPr>
        <w:pStyle w:val="ListParagraph"/>
        <w:numPr>
          <w:ilvl w:val="1"/>
          <w:numId w:val="44"/>
        </w:numPr>
        <w:tabs>
          <w:tab w:val="left" w:pos="377"/>
        </w:tabs>
        <w:spacing w:before="1" w:line="218" w:lineRule="exact"/>
        <w:ind w:left="376" w:hanging="275"/>
        <w:rPr>
          <w:rFonts w:ascii="Calibri"/>
          <w:sz w:val="18"/>
          <w:lang w:val="en-GB"/>
        </w:rPr>
      </w:pPr>
      <w:r w:rsidRPr="00EB3F73">
        <w:rPr>
          <w:rFonts w:ascii="Calibri"/>
          <w:sz w:val="18"/>
          <w:lang w:val="en-GB"/>
        </w:rPr>
        <w:t>Conduct</w:t>
      </w:r>
      <w:r w:rsidRPr="00EB3F73">
        <w:rPr>
          <w:rFonts w:ascii="Calibri"/>
          <w:spacing w:val="-4"/>
          <w:sz w:val="18"/>
          <w:lang w:val="en-GB"/>
        </w:rPr>
        <w:t xml:space="preserve"> </w:t>
      </w:r>
      <w:r w:rsidRPr="00EB3F73">
        <w:rPr>
          <w:rFonts w:ascii="Calibri"/>
          <w:sz w:val="18"/>
          <w:lang w:val="en-GB"/>
        </w:rPr>
        <w:t>of</w:t>
      </w:r>
      <w:r w:rsidRPr="00EB3F73">
        <w:rPr>
          <w:rFonts w:ascii="Calibri"/>
          <w:spacing w:val="-3"/>
          <w:sz w:val="18"/>
          <w:lang w:val="en-GB"/>
        </w:rPr>
        <w:t xml:space="preserve"> </w:t>
      </w:r>
      <w:r w:rsidRPr="00EB3F73">
        <w:rPr>
          <w:rFonts w:ascii="Calibri"/>
          <w:sz w:val="18"/>
          <w:lang w:val="en-GB"/>
        </w:rPr>
        <w:t>the match,</w:t>
      </w:r>
      <w:r w:rsidRPr="00EB3F73">
        <w:rPr>
          <w:rFonts w:ascii="Calibri"/>
          <w:spacing w:val="-1"/>
          <w:sz w:val="18"/>
          <w:lang w:val="en-GB"/>
        </w:rPr>
        <w:t xml:space="preserve"> </w:t>
      </w:r>
      <w:r w:rsidRPr="00EB3F73">
        <w:rPr>
          <w:rFonts w:ascii="Calibri"/>
          <w:sz w:val="18"/>
          <w:lang w:val="en-GB"/>
        </w:rPr>
        <w:t>implements</w:t>
      </w:r>
      <w:r w:rsidRPr="00EB3F73">
        <w:rPr>
          <w:rFonts w:ascii="Calibri"/>
          <w:spacing w:val="-4"/>
          <w:sz w:val="18"/>
          <w:lang w:val="en-GB"/>
        </w:rPr>
        <w:t xml:space="preserve"> </w:t>
      </w:r>
      <w:r w:rsidRPr="00EB3F73">
        <w:rPr>
          <w:rFonts w:ascii="Calibri"/>
          <w:sz w:val="18"/>
          <w:lang w:val="en-GB"/>
        </w:rPr>
        <w:t>and</w:t>
      </w:r>
      <w:r w:rsidRPr="00EB3F73">
        <w:rPr>
          <w:rFonts w:ascii="Calibri"/>
          <w:spacing w:val="-5"/>
          <w:sz w:val="18"/>
          <w:lang w:val="en-GB"/>
        </w:rPr>
        <w:t xml:space="preserve"> </w:t>
      </w:r>
      <w:r w:rsidRPr="00EB3F73">
        <w:rPr>
          <w:rFonts w:ascii="Calibri"/>
          <w:sz w:val="18"/>
          <w:lang w:val="en-GB"/>
        </w:rPr>
        <w:t>equipment</w:t>
      </w:r>
    </w:p>
    <w:p w14:paraId="7C670CD5" w14:textId="77777777" w:rsidR="00932C18" w:rsidRPr="00EB3F73" w:rsidRDefault="00242E3E">
      <w:pPr>
        <w:pStyle w:val="ListParagraph"/>
        <w:numPr>
          <w:ilvl w:val="1"/>
          <w:numId w:val="44"/>
        </w:numPr>
        <w:tabs>
          <w:tab w:val="left" w:pos="377"/>
        </w:tabs>
        <w:spacing w:before="0" w:line="218" w:lineRule="exact"/>
        <w:ind w:left="376" w:hanging="275"/>
        <w:rPr>
          <w:rFonts w:ascii="Calibri"/>
          <w:sz w:val="18"/>
          <w:lang w:val="en-GB"/>
        </w:rPr>
      </w:pPr>
      <w:r w:rsidRPr="00EB3F73">
        <w:rPr>
          <w:rFonts w:ascii="Calibri"/>
          <w:sz w:val="18"/>
          <w:lang w:val="en-GB"/>
        </w:rPr>
        <w:t>Fair</w:t>
      </w:r>
      <w:r w:rsidRPr="00EB3F73">
        <w:rPr>
          <w:rFonts w:ascii="Calibri"/>
          <w:spacing w:val="-4"/>
          <w:sz w:val="18"/>
          <w:lang w:val="en-GB"/>
        </w:rPr>
        <w:t xml:space="preserve"> </w:t>
      </w:r>
      <w:r w:rsidRPr="00EB3F73">
        <w:rPr>
          <w:rFonts w:ascii="Calibri"/>
          <w:sz w:val="18"/>
          <w:lang w:val="en-GB"/>
        </w:rPr>
        <w:t>and</w:t>
      </w:r>
      <w:r w:rsidRPr="00EB3F73">
        <w:rPr>
          <w:rFonts w:ascii="Calibri"/>
          <w:spacing w:val="-2"/>
          <w:sz w:val="18"/>
          <w:lang w:val="en-GB"/>
        </w:rPr>
        <w:t xml:space="preserve"> </w:t>
      </w:r>
      <w:r w:rsidRPr="00EB3F73">
        <w:rPr>
          <w:rFonts w:ascii="Calibri"/>
          <w:sz w:val="18"/>
          <w:lang w:val="en-GB"/>
        </w:rPr>
        <w:t>unfair</w:t>
      </w:r>
      <w:r w:rsidRPr="00EB3F73">
        <w:rPr>
          <w:rFonts w:ascii="Calibri"/>
          <w:spacing w:val="-3"/>
          <w:sz w:val="18"/>
          <w:lang w:val="en-GB"/>
        </w:rPr>
        <w:t xml:space="preserve"> </w:t>
      </w:r>
      <w:r w:rsidRPr="00EB3F73">
        <w:rPr>
          <w:rFonts w:ascii="Calibri"/>
          <w:sz w:val="18"/>
          <w:lang w:val="en-GB"/>
        </w:rPr>
        <w:t>play</w:t>
      </w:r>
    </w:p>
    <w:p w14:paraId="18642FFB" w14:textId="77777777" w:rsidR="00932C18" w:rsidRPr="00EB3F73" w:rsidRDefault="00242E3E">
      <w:pPr>
        <w:pStyle w:val="ListParagraph"/>
        <w:numPr>
          <w:ilvl w:val="1"/>
          <w:numId w:val="44"/>
        </w:numPr>
        <w:tabs>
          <w:tab w:val="left" w:pos="377"/>
        </w:tabs>
        <w:spacing w:before="1"/>
        <w:ind w:left="376" w:hanging="275"/>
        <w:rPr>
          <w:rFonts w:ascii="Calibri"/>
          <w:sz w:val="18"/>
          <w:lang w:val="en-GB"/>
        </w:rPr>
      </w:pPr>
      <w:r w:rsidRPr="00EB3F73">
        <w:rPr>
          <w:rFonts w:ascii="Calibri"/>
          <w:sz w:val="18"/>
          <w:lang w:val="en-GB"/>
        </w:rPr>
        <w:t>Fitness</w:t>
      </w:r>
      <w:r w:rsidRPr="00EB3F73">
        <w:rPr>
          <w:rFonts w:ascii="Calibri"/>
          <w:spacing w:val="-3"/>
          <w:sz w:val="18"/>
          <w:lang w:val="en-GB"/>
        </w:rPr>
        <w:t xml:space="preserve"> </w:t>
      </w:r>
      <w:r w:rsidRPr="00EB3F73">
        <w:rPr>
          <w:rFonts w:ascii="Calibri"/>
          <w:sz w:val="18"/>
          <w:lang w:val="en-GB"/>
        </w:rPr>
        <w:t>for</w:t>
      </w:r>
      <w:r w:rsidRPr="00EB3F73">
        <w:rPr>
          <w:rFonts w:ascii="Calibri"/>
          <w:spacing w:val="-5"/>
          <w:sz w:val="18"/>
          <w:lang w:val="en-GB"/>
        </w:rPr>
        <w:t xml:space="preserve"> </w:t>
      </w:r>
      <w:r w:rsidRPr="00EB3F73">
        <w:rPr>
          <w:rFonts w:ascii="Calibri"/>
          <w:sz w:val="18"/>
          <w:lang w:val="en-GB"/>
        </w:rPr>
        <w:t>play</w:t>
      </w:r>
    </w:p>
    <w:p w14:paraId="5691798A" w14:textId="77777777" w:rsidR="00932C18" w:rsidRPr="00EB3F73" w:rsidRDefault="00242E3E">
      <w:pPr>
        <w:pStyle w:val="ListParagraph"/>
        <w:numPr>
          <w:ilvl w:val="1"/>
          <w:numId w:val="44"/>
        </w:numPr>
        <w:tabs>
          <w:tab w:val="left" w:pos="501"/>
        </w:tabs>
        <w:spacing w:before="1"/>
        <w:rPr>
          <w:rFonts w:ascii="Calibri"/>
          <w:sz w:val="18"/>
          <w:lang w:val="en-GB"/>
        </w:rPr>
      </w:pPr>
      <w:r w:rsidRPr="00EB3F73">
        <w:rPr>
          <w:rFonts w:ascii="Calibri"/>
          <w:sz w:val="18"/>
          <w:lang w:val="en-GB"/>
        </w:rPr>
        <w:t>Suspension</w:t>
      </w:r>
      <w:r w:rsidRPr="00EB3F73">
        <w:rPr>
          <w:rFonts w:ascii="Calibri"/>
          <w:spacing w:val="3"/>
          <w:sz w:val="18"/>
          <w:lang w:val="en-GB"/>
        </w:rPr>
        <w:t xml:space="preserve"> </w:t>
      </w:r>
      <w:r w:rsidRPr="00EB3F73">
        <w:rPr>
          <w:rFonts w:ascii="Calibri"/>
          <w:sz w:val="18"/>
          <w:lang w:val="en-GB"/>
        </w:rPr>
        <w:t>of</w:t>
      </w:r>
      <w:r w:rsidRPr="00EB3F73">
        <w:rPr>
          <w:rFonts w:ascii="Calibri"/>
          <w:spacing w:val="5"/>
          <w:sz w:val="18"/>
          <w:lang w:val="en-GB"/>
        </w:rPr>
        <w:t xml:space="preserve"> </w:t>
      </w:r>
      <w:r w:rsidRPr="00EB3F73">
        <w:rPr>
          <w:rFonts w:ascii="Calibri"/>
          <w:sz w:val="18"/>
          <w:lang w:val="en-GB"/>
        </w:rPr>
        <w:t>play</w:t>
      </w:r>
      <w:r w:rsidRPr="00EB3F73">
        <w:rPr>
          <w:rFonts w:ascii="Calibri"/>
          <w:spacing w:val="2"/>
          <w:sz w:val="18"/>
          <w:lang w:val="en-GB"/>
        </w:rPr>
        <w:t xml:space="preserve"> </w:t>
      </w:r>
      <w:r w:rsidRPr="00EB3F73">
        <w:rPr>
          <w:rFonts w:ascii="Calibri"/>
          <w:sz w:val="18"/>
          <w:lang w:val="en-GB"/>
        </w:rPr>
        <w:t>in</w:t>
      </w:r>
      <w:r w:rsidRPr="00EB3F73">
        <w:rPr>
          <w:rFonts w:ascii="Calibri"/>
          <w:spacing w:val="3"/>
          <w:sz w:val="18"/>
          <w:lang w:val="en-GB"/>
        </w:rPr>
        <w:t xml:space="preserve"> </w:t>
      </w:r>
      <w:r w:rsidRPr="00EB3F73">
        <w:rPr>
          <w:rFonts w:ascii="Calibri"/>
          <w:sz w:val="18"/>
          <w:lang w:val="en-GB"/>
        </w:rPr>
        <w:t>dangerous</w:t>
      </w:r>
      <w:r w:rsidRPr="00EB3F73">
        <w:rPr>
          <w:rFonts w:ascii="Calibri"/>
          <w:spacing w:val="3"/>
          <w:sz w:val="18"/>
          <w:lang w:val="en-GB"/>
        </w:rPr>
        <w:t xml:space="preserve"> </w:t>
      </w:r>
      <w:r w:rsidRPr="00EB3F73">
        <w:rPr>
          <w:rFonts w:ascii="Calibri"/>
          <w:sz w:val="18"/>
          <w:lang w:val="en-GB"/>
        </w:rPr>
        <w:t>or</w:t>
      </w:r>
      <w:r w:rsidRPr="00EB3F73">
        <w:rPr>
          <w:rFonts w:ascii="Calibri"/>
          <w:spacing w:val="2"/>
          <w:sz w:val="18"/>
          <w:lang w:val="en-GB"/>
        </w:rPr>
        <w:t xml:space="preserve"> </w:t>
      </w:r>
      <w:r w:rsidRPr="00EB3F73">
        <w:rPr>
          <w:rFonts w:ascii="Calibri"/>
          <w:sz w:val="18"/>
          <w:lang w:val="en-GB"/>
        </w:rPr>
        <w:t>unreasonable</w:t>
      </w:r>
      <w:r w:rsidRPr="00EB3F73">
        <w:rPr>
          <w:rFonts w:ascii="Calibri"/>
          <w:spacing w:val="-38"/>
          <w:sz w:val="18"/>
          <w:lang w:val="en-GB"/>
        </w:rPr>
        <w:t xml:space="preserve"> </w:t>
      </w:r>
      <w:r w:rsidRPr="00EB3F73">
        <w:rPr>
          <w:rFonts w:ascii="Calibri"/>
          <w:sz w:val="18"/>
          <w:lang w:val="en-GB"/>
        </w:rPr>
        <w:t>circumstances</w:t>
      </w:r>
    </w:p>
    <w:p w14:paraId="25F0764E" w14:textId="77777777" w:rsidR="00932C18" w:rsidRPr="00EB3F73" w:rsidRDefault="00242E3E">
      <w:pPr>
        <w:pStyle w:val="ListParagraph"/>
        <w:numPr>
          <w:ilvl w:val="1"/>
          <w:numId w:val="44"/>
        </w:numPr>
        <w:tabs>
          <w:tab w:val="left" w:pos="372"/>
        </w:tabs>
        <w:spacing w:before="0" w:line="217" w:lineRule="exact"/>
        <w:ind w:left="371" w:hanging="270"/>
        <w:rPr>
          <w:rFonts w:ascii="Calibri"/>
          <w:sz w:val="18"/>
          <w:lang w:val="en-GB"/>
        </w:rPr>
      </w:pPr>
      <w:r w:rsidRPr="00EB3F73">
        <w:rPr>
          <w:rFonts w:ascii="Calibri"/>
          <w:sz w:val="18"/>
          <w:lang w:val="en-GB"/>
        </w:rPr>
        <w:t>Position</w:t>
      </w:r>
      <w:r w:rsidRPr="00EB3F73">
        <w:rPr>
          <w:rFonts w:ascii="Calibri"/>
          <w:spacing w:val="-3"/>
          <w:sz w:val="18"/>
          <w:lang w:val="en-GB"/>
        </w:rPr>
        <w:t xml:space="preserve"> </w:t>
      </w:r>
      <w:r w:rsidRPr="00EB3F73">
        <w:rPr>
          <w:rFonts w:ascii="Calibri"/>
          <w:sz w:val="18"/>
          <w:lang w:val="en-GB"/>
        </w:rPr>
        <w:t>of</w:t>
      </w:r>
      <w:r w:rsidRPr="00EB3F73">
        <w:rPr>
          <w:rFonts w:ascii="Calibri"/>
          <w:spacing w:val="-1"/>
          <w:sz w:val="18"/>
          <w:lang w:val="en-GB"/>
        </w:rPr>
        <w:t xml:space="preserve"> </w:t>
      </w:r>
      <w:r w:rsidRPr="00EB3F73">
        <w:rPr>
          <w:rFonts w:ascii="Calibri"/>
          <w:sz w:val="18"/>
          <w:lang w:val="en-GB"/>
        </w:rPr>
        <w:t>umpires</w:t>
      </w:r>
    </w:p>
    <w:p w14:paraId="14F759A4" w14:textId="77777777" w:rsidR="00932C18" w:rsidRPr="00EB3F73" w:rsidRDefault="00242E3E">
      <w:pPr>
        <w:pStyle w:val="ListParagraph"/>
        <w:numPr>
          <w:ilvl w:val="1"/>
          <w:numId w:val="44"/>
        </w:numPr>
        <w:tabs>
          <w:tab w:val="left" w:pos="468"/>
        </w:tabs>
        <w:spacing w:before="1"/>
        <w:ind w:left="467" w:hanging="366"/>
        <w:rPr>
          <w:rFonts w:ascii="Calibri"/>
          <w:sz w:val="18"/>
          <w:lang w:val="en-GB"/>
        </w:rPr>
      </w:pPr>
      <w:r w:rsidRPr="00EB3F73">
        <w:rPr>
          <w:rFonts w:ascii="Calibri"/>
          <w:sz w:val="18"/>
          <w:lang w:val="en-GB"/>
        </w:rPr>
        <w:t>Umpires</w:t>
      </w:r>
      <w:r w:rsidRPr="00EB3F73">
        <w:rPr>
          <w:rFonts w:ascii="Calibri"/>
          <w:spacing w:val="-4"/>
          <w:sz w:val="18"/>
          <w:lang w:val="en-GB"/>
        </w:rPr>
        <w:t xml:space="preserve"> </w:t>
      </w:r>
      <w:r w:rsidRPr="00EB3F73">
        <w:rPr>
          <w:rFonts w:ascii="Calibri"/>
          <w:sz w:val="18"/>
          <w:lang w:val="en-GB"/>
        </w:rPr>
        <w:t>changing</w:t>
      </w:r>
      <w:r w:rsidRPr="00EB3F73">
        <w:rPr>
          <w:rFonts w:ascii="Calibri"/>
          <w:spacing w:val="-3"/>
          <w:sz w:val="18"/>
          <w:lang w:val="en-GB"/>
        </w:rPr>
        <w:t xml:space="preserve"> </w:t>
      </w:r>
      <w:r w:rsidRPr="00EB3F73">
        <w:rPr>
          <w:rFonts w:ascii="Calibri"/>
          <w:sz w:val="18"/>
          <w:lang w:val="en-GB"/>
        </w:rPr>
        <w:t>ends</w:t>
      </w:r>
    </w:p>
    <w:p w14:paraId="7036B11B" w14:textId="77777777" w:rsidR="00932C18" w:rsidRPr="00EB3F73" w:rsidRDefault="00242E3E">
      <w:pPr>
        <w:pStyle w:val="ListParagraph"/>
        <w:numPr>
          <w:ilvl w:val="1"/>
          <w:numId w:val="44"/>
        </w:numPr>
        <w:tabs>
          <w:tab w:val="left" w:pos="468"/>
        </w:tabs>
        <w:spacing w:before="1"/>
        <w:ind w:left="467" w:hanging="366"/>
        <w:rPr>
          <w:rFonts w:ascii="Calibri"/>
          <w:sz w:val="18"/>
          <w:lang w:val="en-GB"/>
        </w:rPr>
      </w:pPr>
      <w:r w:rsidRPr="00EB3F73">
        <w:rPr>
          <w:rFonts w:ascii="Calibri"/>
          <w:sz w:val="18"/>
          <w:lang w:val="en-GB"/>
        </w:rPr>
        <w:t>Disagreement</w:t>
      </w:r>
      <w:r w:rsidRPr="00EB3F73">
        <w:rPr>
          <w:rFonts w:ascii="Calibri"/>
          <w:spacing w:val="-1"/>
          <w:sz w:val="18"/>
          <w:lang w:val="en-GB"/>
        </w:rPr>
        <w:t xml:space="preserve"> </w:t>
      </w:r>
      <w:r w:rsidRPr="00EB3F73">
        <w:rPr>
          <w:rFonts w:ascii="Calibri"/>
          <w:sz w:val="18"/>
          <w:lang w:val="en-GB"/>
        </w:rPr>
        <w:t>and</w:t>
      </w:r>
      <w:r w:rsidRPr="00EB3F73">
        <w:rPr>
          <w:rFonts w:ascii="Calibri"/>
          <w:spacing w:val="-5"/>
          <w:sz w:val="18"/>
          <w:lang w:val="en-GB"/>
        </w:rPr>
        <w:t xml:space="preserve"> </w:t>
      </w:r>
      <w:r w:rsidRPr="00EB3F73">
        <w:rPr>
          <w:rFonts w:ascii="Calibri"/>
          <w:sz w:val="18"/>
          <w:lang w:val="en-GB"/>
        </w:rPr>
        <w:t>dispute</w:t>
      </w:r>
    </w:p>
    <w:p w14:paraId="7D35526A" w14:textId="77777777" w:rsidR="00932C18" w:rsidRPr="00EB3F73" w:rsidRDefault="00242E3E">
      <w:pPr>
        <w:pStyle w:val="ListParagraph"/>
        <w:numPr>
          <w:ilvl w:val="1"/>
          <w:numId w:val="44"/>
        </w:numPr>
        <w:tabs>
          <w:tab w:val="left" w:pos="468"/>
        </w:tabs>
        <w:spacing w:before="1"/>
        <w:ind w:left="467" w:hanging="366"/>
        <w:rPr>
          <w:rFonts w:ascii="Calibri" w:hAnsi="Calibri"/>
          <w:sz w:val="18"/>
          <w:lang w:val="en-GB"/>
        </w:rPr>
      </w:pPr>
      <w:r w:rsidRPr="00EB3F73">
        <w:rPr>
          <w:rFonts w:ascii="Calibri" w:hAnsi="Calibri"/>
          <w:sz w:val="18"/>
          <w:lang w:val="en-GB"/>
        </w:rPr>
        <w:t>Umpire’s</w:t>
      </w:r>
      <w:r w:rsidRPr="00EB3F73">
        <w:rPr>
          <w:rFonts w:ascii="Calibri" w:hAnsi="Calibri"/>
          <w:spacing w:val="-5"/>
          <w:sz w:val="18"/>
          <w:lang w:val="en-GB"/>
        </w:rPr>
        <w:t xml:space="preserve"> </w:t>
      </w:r>
      <w:r w:rsidRPr="00EB3F73">
        <w:rPr>
          <w:rFonts w:ascii="Calibri" w:hAnsi="Calibri"/>
          <w:sz w:val="18"/>
          <w:lang w:val="en-GB"/>
        </w:rPr>
        <w:t>decision</w:t>
      </w:r>
    </w:p>
    <w:p w14:paraId="01A7A539" w14:textId="77777777" w:rsidR="00932C18" w:rsidRPr="00EB3F73" w:rsidRDefault="00242E3E">
      <w:pPr>
        <w:pStyle w:val="ListParagraph"/>
        <w:numPr>
          <w:ilvl w:val="1"/>
          <w:numId w:val="44"/>
        </w:numPr>
        <w:tabs>
          <w:tab w:val="left" w:pos="468"/>
        </w:tabs>
        <w:spacing w:before="1" w:line="218" w:lineRule="exact"/>
        <w:ind w:left="467" w:hanging="366"/>
        <w:rPr>
          <w:rFonts w:ascii="Calibri"/>
          <w:sz w:val="18"/>
          <w:lang w:val="en-GB"/>
        </w:rPr>
      </w:pPr>
      <w:r w:rsidRPr="00EB3F73">
        <w:rPr>
          <w:rFonts w:ascii="Calibri"/>
          <w:sz w:val="18"/>
          <w:lang w:val="en-GB"/>
        </w:rPr>
        <w:t>Signals</w:t>
      </w:r>
    </w:p>
    <w:p w14:paraId="177A20CD" w14:textId="77777777" w:rsidR="00932C18" w:rsidRPr="00EB3F73" w:rsidRDefault="00242E3E">
      <w:pPr>
        <w:pStyle w:val="ListParagraph"/>
        <w:numPr>
          <w:ilvl w:val="1"/>
          <w:numId w:val="44"/>
        </w:numPr>
        <w:tabs>
          <w:tab w:val="left" w:pos="463"/>
        </w:tabs>
        <w:spacing w:before="0" w:line="218" w:lineRule="exact"/>
        <w:ind w:left="462" w:hanging="361"/>
        <w:rPr>
          <w:rFonts w:ascii="Calibri"/>
          <w:sz w:val="18"/>
          <w:lang w:val="en-GB"/>
        </w:rPr>
      </w:pPr>
      <w:r w:rsidRPr="00EB3F73">
        <w:rPr>
          <w:rFonts w:ascii="Calibri"/>
          <w:sz w:val="18"/>
          <w:lang w:val="en-GB"/>
        </w:rPr>
        <w:t>Informing</w:t>
      </w:r>
      <w:r w:rsidRPr="00EB3F73">
        <w:rPr>
          <w:rFonts w:ascii="Calibri"/>
          <w:spacing w:val="-3"/>
          <w:sz w:val="18"/>
          <w:lang w:val="en-GB"/>
        </w:rPr>
        <w:t xml:space="preserve"> </w:t>
      </w:r>
      <w:r w:rsidRPr="00EB3F73">
        <w:rPr>
          <w:rFonts w:ascii="Calibri"/>
          <w:sz w:val="18"/>
          <w:lang w:val="en-GB"/>
        </w:rPr>
        <w:t>the</w:t>
      </w:r>
      <w:r w:rsidRPr="00EB3F73">
        <w:rPr>
          <w:rFonts w:ascii="Calibri"/>
          <w:spacing w:val="-2"/>
          <w:sz w:val="18"/>
          <w:lang w:val="en-GB"/>
        </w:rPr>
        <w:t xml:space="preserve"> </w:t>
      </w:r>
      <w:r w:rsidRPr="00EB3F73">
        <w:rPr>
          <w:rFonts w:ascii="Calibri"/>
          <w:sz w:val="18"/>
          <w:lang w:val="en-GB"/>
        </w:rPr>
        <w:t>umpires</w:t>
      </w:r>
    </w:p>
    <w:p w14:paraId="43490894" w14:textId="77777777" w:rsidR="00932C18" w:rsidRPr="00EB3F73" w:rsidRDefault="00242E3E">
      <w:pPr>
        <w:pStyle w:val="ListParagraph"/>
        <w:numPr>
          <w:ilvl w:val="1"/>
          <w:numId w:val="44"/>
        </w:numPr>
        <w:tabs>
          <w:tab w:val="left" w:pos="468"/>
        </w:tabs>
        <w:spacing w:before="2"/>
        <w:ind w:left="467" w:hanging="366"/>
        <w:rPr>
          <w:rFonts w:ascii="Calibri"/>
          <w:sz w:val="18"/>
          <w:lang w:val="en-GB"/>
        </w:rPr>
      </w:pPr>
      <w:r w:rsidRPr="00EB3F73">
        <w:rPr>
          <w:rFonts w:ascii="Calibri"/>
          <w:sz w:val="18"/>
          <w:lang w:val="en-GB"/>
        </w:rPr>
        <w:t>Correctness</w:t>
      </w:r>
      <w:r w:rsidRPr="00EB3F73">
        <w:rPr>
          <w:rFonts w:ascii="Calibri"/>
          <w:spacing w:val="-6"/>
          <w:sz w:val="18"/>
          <w:lang w:val="en-GB"/>
        </w:rPr>
        <w:t xml:space="preserve"> </w:t>
      </w:r>
      <w:r w:rsidRPr="00EB3F73">
        <w:rPr>
          <w:rFonts w:ascii="Calibri"/>
          <w:sz w:val="18"/>
          <w:lang w:val="en-GB"/>
        </w:rPr>
        <w:t>of</w:t>
      </w:r>
      <w:r w:rsidRPr="00EB3F73">
        <w:rPr>
          <w:rFonts w:ascii="Calibri"/>
          <w:spacing w:val="-4"/>
          <w:sz w:val="18"/>
          <w:lang w:val="en-GB"/>
        </w:rPr>
        <w:t xml:space="preserve"> </w:t>
      </w:r>
      <w:r w:rsidRPr="00EB3F73">
        <w:rPr>
          <w:rFonts w:ascii="Calibri"/>
          <w:sz w:val="18"/>
          <w:lang w:val="en-GB"/>
        </w:rPr>
        <w:t>scores</w:t>
      </w:r>
    </w:p>
    <w:p w14:paraId="63DAEC45" w14:textId="77777777" w:rsidR="00932C18" w:rsidRPr="00EB3F73" w:rsidRDefault="00242E3E">
      <w:pPr>
        <w:tabs>
          <w:tab w:val="left" w:pos="1235"/>
        </w:tabs>
        <w:spacing w:before="121"/>
        <w:ind w:left="102"/>
        <w:rPr>
          <w:rFonts w:ascii="Calibri"/>
          <w:b/>
          <w:sz w:val="18"/>
          <w:lang w:val="en-GB"/>
        </w:rPr>
      </w:pPr>
      <w:r w:rsidRPr="00EB3F73">
        <w:rPr>
          <w:rFonts w:ascii="Calibri"/>
          <w:b/>
          <w:sz w:val="18"/>
          <w:lang w:val="en-GB"/>
        </w:rPr>
        <w:t>LAW</w:t>
      </w:r>
      <w:r w:rsidRPr="00EB3F73">
        <w:rPr>
          <w:rFonts w:ascii="Calibri"/>
          <w:b/>
          <w:spacing w:val="1"/>
          <w:sz w:val="18"/>
          <w:lang w:val="en-GB"/>
        </w:rPr>
        <w:t xml:space="preserve"> </w:t>
      </w:r>
      <w:r w:rsidRPr="00EB3F73">
        <w:rPr>
          <w:rFonts w:ascii="Calibri"/>
          <w:b/>
          <w:sz w:val="18"/>
          <w:lang w:val="en-GB"/>
        </w:rPr>
        <w:t>3</w:t>
      </w:r>
      <w:r w:rsidRPr="00EB3F73">
        <w:rPr>
          <w:rFonts w:ascii="Calibri"/>
          <w:b/>
          <w:sz w:val="18"/>
          <w:lang w:val="en-GB"/>
        </w:rPr>
        <w:tab/>
        <w:t>THE SCORERS</w:t>
      </w:r>
    </w:p>
    <w:p w14:paraId="60A6F4C5" w14:textId="77777777" w:rsidR="00932C18" w:rsidRPr="00EB3F73" w:rsidRDefault="00242E3E">
      <w:pPr>
        <w:pStyle w:val="ListParagraph"/>
        <w:numPr>
          <w:ilvl w:val="1"/>
          <w:numId w:val="43"/>
        </w:numPr>
        <w:tabs>
          <w:tab w:val="left" w:pos="377"/>
        </w:tabs>
        <w:spacing w:line="218" w:lineRule="exact"/>
        <w:ind w:hanging="275"/>
        <w:rPr>
          <w:rFonts w:ascii="Calibri"/>
          <w:sz w:val="18"/>
          <w:lang w:val="en-GB"/>
        </w:rPr>
      </w:pPr>
      <w:r w:rsidRPr="00EB3F73">
        <w:rPr>
          <w:rFonts w:ascii="Calibri"/>
          <w:sz w:val="18"/>
          <w:lang w:val="en-GB"/>
        </w:rPr>
        <w:t>Appointment</w:t>
      </w:r>
      <w:r w:rsidRPr="00EB3F73">
        <w:rPr>
          <w:rFonts w:ascii="Calibri"/>
          <w:spacing w:val="-4"/>
          <w:sz w:val="18"/>
          <w:lang w:val="en-GB"/>
        </w:rPr>
        <w:t xml:space="preserve"> </w:t>
      </w:r>
      <w:r w:rsidRPr="00EB3F73">
        <w:rPr>
          <w:rFonts w:ascii="Calibri"/>
          <w:sz w:val="18"/>
          <w:lang w:val="en-GB"/>
        </w:rPr>
        <w:t>of</w:t>
      </w:r>
      <w:r w:rsidRPr="00EB3F73">
        <w:rPr>
          <w:rFonts w:ascii="Calibri"/>
          <w:spacing w:val="-3"/>
          <w:sz w:val="18"/>
          <w:lang w:val="en-GB"/>
        </w:rPr>
        <w:t xml:space="preserve"> </w:t>
      </w:r>
      <w:r w:rsidRPr="00EB3F73">
        <w:rPr>
          <w:rFonts w:ascii="Calibri"/>
          <w:sz w:val="18"/>
          <w:lang w:val="en-GB"/>
        </w:rPr>
        <w:t>scorers</w:t>
      </w:r>
    </w:p>
    <w:p w14:paraId="00092461" w14:textId="77777777" w:rsidR="00932C18" w:rsidRPr="00EB3F73" w:rsidRDefault="00242E3E">
      <w:pPr>
        <w:pStyle w:val="ListParagraph"/>
        <w:numPr>
          <w:ilvl w:val="1"/>
          <w:numId w:val="43"/>
        </w:numPr>
        <w:tabs>
          <w:tab w:val="left" w:pos="377"/>
        </w:tabs>
        <w:spacing w:before="0" w:line="218" w:lineRule="exact"/>
        <w:ind w:hanging="275"/>
        <w:rPr>
          <w:rFonts w:ascii="Calibri"/>
          <w:sz w:val="18"/>
          <w:lang w:val="en-GB"/>
        </w:rPr>
      </w:pPr>
      <w:r w:rsidRPr="00EB3F73">
        <w:rPr>
          <w:rFonts w:ascii="Calibri"/>
          <w:sz w:val="18"/>
          <w:lang w:val="en-GB"/>
        </w:rPr>
        <w:t>Correctness</w:t>
      </w:r>
      <w:r w:rsidRPr="00EB3F73">
        <w:rPr>
          <w:rFonts w:ascii="Calibri"/>
          <w:spacing w:val="-6"/>
          <w:sz w:val="18"/>
          <w:lang w:val="en-GB"/>
        </w:rPr>
        <w:t xml:space="preserve"> </w:t>
      </w:r>
      <w:r w:rsidRPr="00EB3F73">
        <w:rPr>
          <w:rFonts w:ascii="Calibri"/>
          <w:sz w:val="18"/>
          <w:lang w:val="en-GB"/>
        </w:rPr>
        <w:t>of</w:t>
      </w:r>
      <w:r w:rsidRPr="00EB3F73">
        <w:rPr>
          <w:rFonts w:ascii="Calibri"/>
          <w:spacing w:val="-4"/>
          <w:sz w:val="18"/>
          <w:lang w:val="en-GB"/>
        </w:rPr>
        <w:t xml:space="preserve"> </w:t>
      </w:r>
      <w:r w:rsidRPr="00EB3F73">
        <w:rPr>
          <w:rFonts w:ascii="Calibri"/>
          <w:sz w:val="18"/>
          <w:lang w:val="en-GB"/>
        </w:rPr>
        <w:t>scores</w:t>
      </w:r>
    </w:p>
    <w:p w14:paraId="79C5458C" w14:textId="77777777" w:rsidR="00932C18" w:rsidRPr="00EB3F73" w:rsidRDefault="00242E3E">
      <w:pPr>
        <w:pStyle w:val="ListParagraph"/>
        <w:numPr>
          <w:ilvl w:val="1"/>
          <w:numId w:val="43"/>
        </w:numPr>
        <w:tabs>
          <w:tab w:val="left" w:pos="377"/>
        </w:tabs>
        <w:spacing w:before="1"/>
        <w:ind w:hanging="275"/>
        <w:rPr>
          <w:rFonts w:ascii="Calibri"/>
          <w:sz w:val="18"/>
          <w:lang w:val="en-GB"/>
        </w:rPr>
      </w:pPr>
      <w:r w:rsidRPr="00EB3F73">
        <w:rPr>
          <w:rFonts w:ascii="Calibri"/>
          <w:sz w:val="18"/>
          <w:lang w:val="en-GB"/>
        </w:rPr>
        <w:t>Acknowledging</w:t>
      </w:r>
      <w:r w:rsidRPr="00EB3F73">
        <w:rPr>
          <w:rFonts w:ascii="Calibri"/>
          <w:spacing w:val="-2"/>
          <w:sz w:val="18"/>
          <w:lang w:val="en-GB"/>
        </w:rPr>
        <w:t xml:space="preserve"> </w:t>
      </w:r>
      <w:r w:rsidRPr="00EB3F73">
        <w:rPr>
          <w:rFonts w:ascii="Calibri"/>
          <w:sz w:val="18"/>
          <w:lang w:val="en-GB"/>
        </w:rPr>
        <w:t>signals</w:t>
      </w:r>
    </w:p>
    <w:p w14:paraId="200A016D" w14:textId="77777777" w:rsidR="00932C18" w:rsidRPr="00EB3F73" w:rsidRDefault="00242E3E">
      <w:pPr>
        <w:tabs>
          <w:tab w:val="left" w:pos="1235"/>
        </w:tabs>
        <w:spacing w:before="121"/>
        <w:ind w:left="102"/>
        <w:rPr>
          <w:rFonts w:ascii="Calibri"/>
          <w:b/>
          <w:sz w:val="18"/>
          <w:lang w:val="en-GB"/>
        </w:rPr>
      </w:pPr>
      <w:r w:rsidRPr="00EB3F73">
        <w:rPr>
          <w:rFonts w:ascii="Calibri"/>
          <w:b/>
          <w:sz w:val="18"/>
          <w:lang w:val="en-GB"/>
        </w:rPr>
        <w:t>LAW</w:t>
      </w:r>
      <w:r w:rsidRPr="00EB3F73">
        <w:rPr>
          <w:rFonts w:ascii="Calibri"/>
          <w:b/>
          <w:spacing w:val="1"/>
          <w:sz w:val="18"/>
          <w:lang w:val="en-GB"/>
        </w:rPr>
        <w:t xml:space="preserve"> </w:t>
      </w:r>
      <w:r w:rsidRPr="00EB3F73">
        <w:rPr>
          <w:rFonts w:ascii="Calibri"/>
          <w:b/>
          <w:sz w:val="18"/>
          <w:lang w:val="en-GB"/>
        </w:rPr>
        <w:t>4</w:t>
      </w:r>
      <w:r w:rsidRPr="00EB3F73">
        <w:rPr>
          <w:rFonts w:ascii="Calibri"/>
          <w:b/>
          <w:sz w:val="18"/>
          <w:lang w:val="en-GB"/>
        </w:rPr>
        <w:tab/>
        <w:t>THE</w:t>
      </w:r>
      <w:r w:rsidRPr="00EB3F73">
        <w:rPr>
          <w:rFonts w:ascii="Calibri"/>
          <w:b/>
          <w:spacing w:val="-1"/>
          <w:sz w:val="18"/>
          <w:lang w:val="en-GB"/>
        </w:rPr>
        <w:t xml:space="preserve"> </w:t>
      </w:r>
      <w:r w:rsidRPr="00EB3F73">
        <w:rPr>
          <w:rFonts w:ascii="Calibri"/>
          <w:b/>
          <w:sz w:val="18"/>
          <w:lang w:val="en-GB"/>
        </w:rPr>
        <w:t>BALL</w:t>
      </w:r>
    </w:p>
    <w:p w14:paraId="3AE57390" w14:textId="77777777" w:rsidR="00932C18" w:rsidRPr="00EB3F73" w:rsidRDefault="00242E3E">
      <w:pPr>
        <w:pStyle w:val="ListParagraph"/>
        <w:numPr>
          <w:ilvl w:val="1"/>
          <w:numId w:val="42"/>
        </w:numPr>
        <w:tabs>
          <w:tab w:val="left" w:pos="372"/>
        </w:tabs>
        <w:ind w:hanging="270"/>
        <w:rPr>
          <w:rFonts w:ascii="Calibri"/>
          <w:sz w:val="18"/>
          <w:lang w:val="en-GB"/>
        </w:rPr>
      </w:pPr>
      <w:r w:rsidRPr="00EB3F73">
        <w:rPr>
          <w:rFonts w:ascii="Calibri"/>
          <w:sz w:val="18"/>
          <w:lang w:val="en-GB"/>
        </w:rPr>
        <w:t>Weight</w:t>
      </w:r>
      <w:r w:rsidRPr="00EB3F73">
        <w:rPr>
          <w:rFonts w:ascii="Calibri"/>
          <w:spacing w:val="3"/>
          <w:sz w:val="18"/>
          <w:lang w:val="en-GB"/>
        </w:rPr>
        <w:t xml:space="preserve"> </w:t>
      </w:r>
      <w:r w:rsidRPr="00EB3F73">
        <w:rPr>
          <w:rFonts w:ascii="Calibri"/>
          <w:sz w:val="18"/>
          <w:lang w:val="en-GB"/>
        </w:rPr>
        <w:t>and</w:t>
      </w:r>
      <w:r w:rsidRPr="00EB3F73">
        <w:rPr>
          <w:rFonts w:ascii="Calibri"/>
          <w:spacing w:val="-3"/>
          <w:sz w:val="18"/>
          <w:lang w:val="en-GB"/>
        </w:rPr>
        <w:t xml:space="preserve"> </w:t>
      </w:r>
      <w:r w:rsidRPr="00EB3F73">
        <w:rPr>
          <w:rFonts w:ascii="Calibri"/>
          <w:sz w:val="18"/>
          <w:lang w:val="en-GB"/>
        </w:rPr>
        <w:t>size</w:t>
      </w:r>
    </w:p>
    <w:p w14:paraId="0F8F214C" w14:textId="77777777" w:rsidR="00932C18" w:rsidRPr="00EB3F73" w:rsidRDefault="00242E3E">
      <w:pPr>
        <w:pStyle w:val="ListParagraph"/>
        <w:numPr>
          <w:ilvl w:val="1"/>
          <w:numId w:val="42"/>
        </w:numPr>
        <w:tabs>
          <w:tab w:val="left" w:pos="377"/>
        </w:tabs>
        <w:spacing w:before="1" w:line="218" w:lineRule="exact"/>
        <w:ind w:left="376" w:hanging="275"/>
        <w:rPr>
          <w:rFonts w:ascii="Calibri"/>
          <w:sz w:val="18"/>
          <w:lang w:val="en-GB"/>
        </w:rPr>
      </w:pPr>
      <w:r w:rsidRPr="00EB3F73">
        <w:rPr>
          <w:rFonts w:ascii="Calibri"/>
          <w:sz w:val="18"/>
          <w:lang w:val="en-GB"/>
        </w:rPr>
        <w:t>Approval and</w:t>
      </w:r>
      <w:r w:rsidRPr="00EB3F73">
        <w:rPr>
          <w:rFonts w:ascii="Calibri"/>
          <w:spacing w:val="-1"/>
          <w:sz w:val="18"/>
          <w:lang w:val="en-GB"/>
        </w:rPr>
        <w:t xml:space="preserve"> </w:t>
      </w:r>
      <w:r w:rsidRPr="00EB3F73">
        <w:rPr>
          <w:rFonts w:ascii="Calibri"/>
          <w:sz w:val="18"/>
          <w:lang w:val="en-GB"/>
        </w:rPr>
        <w:t>control</w:t>
      </w:r>
      <w:r w:rsidRPr="00EB3F73">
        <w:rPr>
          <w:rFonts w:ascii="Calibri"/>
          <w:spacing w:val="-4"/>
          <w:sz w:val="18"/>
          <w:lang w:val="en-GB"/>
        </w:rPr>
        <w:t xml:space="preserve"> </w:t>
      </w:r>
      <w:r w:rsidRPr="00EB3F73">
        <w:rPr>
          <w:rFonts w:ascii="Calibri"/>
          <w:sz w:val="18"/>
          <w:lang w:val="en-GB"/>
        </w:rPr>
        <w:t>of</w:t>
      </w:r>
      <w:r w:rsidRPr="00EB3F73">
        <w:rPr>
          <w:rFonts w:ascii="Calibri"/>
          <w:spacing w:val="-3"/>
          <w:sz w:val="18"/>
          <w:lang w:val="en-GB"/>
        </w:rPr>
        <w:t xml:space="preserve"> </w:t>
      </w:r>
      <w:r w:rsidRPr="00EB3F73">
        <w:rPr>
          <w:rFonts w:ascii="Calibri"/>
          <w:sz w:val="18"/>
          <w:lang w:val="en-GB"/>
        </w:rPr>
        <w:t>balls</w:t>
      </w:r>
    </w:p>
    <w:p w14:paraId="00FD2D1E" w14:textId="77777777" w:rsidR="00932C18" w:rsidRPr="00EB3F73" w:rsidRDefault="00242E3E">
      <w:pPr>
        <w:pStyle w:val="ListParagraph"/>
        <w:numPr>
          <w:ilvl w:val="1"/>
          <w:numId w:val="42"/>
        </w:numPr>
        <w:tabs>
          <w:tab w:val="left" w:pos="372"/>
        </w:tabs>
        <w:spacing w:before="0" w:line="218" w:lineRule="exact"/>
        <w:ind w:hanging="270"/>
        <w:rPr>
          <w:rFonts w:ascii="Calibri"/>
          <w:sz w:val="18"/>
          <w:lang w:val="en-GB"/>
        </w:rPr>
      </w:pPr>
      <w:r w:rsidRPr="00EB3F73">
        <w:rPr>
          <w:rFonts w:ascii="Calibri"/>
          <w:sz w:val="18"/>
          <w:lang w:val="en-GB"/>
        </w:rPr>
        <w:t>New</w:t>
      </w:r>
      <w:r w:rsidRPr="00EB3F73">
        <w:rPr>
          <w:rFonts w:ascii="Calibri"/>
          <w:spacing w:val="-3"/>
          <w:sz w:val="18"/>
          <w:lang w:val="en-GB"/>
        </w:rPr>
        <w:t xml:space="preserve"> </w:t>
      </w:r>
      <w:r w:rsidRPr="00EB3F73">
        <w:rPr>
          <w:rFonts w:ascii="Calibri"/>
          <w:sz w:val="18"/>
          <w:lang w:val="en-GB"/>
        </w:rPr>
        <w:t>ball</w:t>
      </w:r>
    </w:p>
    <w:p w14:paraId="0BB87679" w14:textId="77777777" w:rsidR="00932C18" w:rsidRPr="00EB3F73" w:rsidRDefault="00242E3E">
      <w:pPr>
        <w:pStyle w:val="ListParagraph"/>
        <w:numPr>
          <w:ilvl w:val="1"/>
          <w:numId w:val="42"/>
        </w:numPr>
        <w:tabs>
          <w:tab w:val="left" w:pos="372"/>
        </w:tabs>
        <w:spacing w:before="1"/>
        <w:ind w:hanging="270"/>
        <w:rPr>
          <w:rFonts w:ascii="Calibri" w:hAnsi="Calibri"/>
          <w:sz w:val="18"/>
          <w:lang w:val="en-GB"/>
        </w:rPr>
      </w:pPr>
      <w:r w:rsidRPr="00EB3F73">
        <w:rPr>
          <w:rFonts w:ascii="Calibri" w:hAnsi="Calibri"/>
          <w:sz w:val="18"/>
          <w:lang w:val="en-GB"/>
        </w:rPr>
        <w:t>New</w:t>
      </w:r>
      <w:r w:rsidRPr="00EB3F73">
        <w:rPr>
          <w:rFonts w:ascii="Calibri" w:hAnsi="Calibri"/>
          <w:spacing w:val="-3"/>
          <w:sz w:val="18"/>
          <w:lang w:val="en-GB"/>
        </w:rPr>
        <w:t xml:space="preserve"> </w:t>
      </w:r>
      <w:r w:rsidRPr="00EB3F73">
        <w:rPr>
          <w:rFonts w:ascii="Calibri" w:hAnsi="Calibri"/>
          <w:sz w:val="18"/>
          <w:lang w:val="en-GB"/>
        </w:rPr>
        <w:t>ball</w:t>
      </w:r>
      <w:r w:rsidRPr="00EB3F73">
        <w:rPr>
          <w:rFonts w:ascii="Calibri" w:hAnsi="Calibri"/>
          <w:spacing w:val="-1"/>
          <w:sz w:val="18"/>
          <w:lang w:val="en-GB"/>
        </w:rPr>
        <w:t xml:space="preserve"> </w:t>
      </w:r>
      <w:r w:rsidRPr="00EB3F73">
        <w:rPr>
          <w:rFonts w:ascii="Calibri" w:hAnsi="Calibri"/>
          <w:sz w:val="18"/>
          <w:lang w:val="en-GB"/>
        </w:rPr>
        <w:t>in</w:t>
      </w:r>
      <w:r w:rsidRPr="00EB3F73">
        <w:rPr>
          <w:rFonts w:ascii="Calibri" w:hAnsi="Calibri"/>
          <w:spacing w:val="-2"/>
          <w:sz w:val="18"/>
          <w:lang w:val="en-GB"/>
        </w:rPr>
        <w:t xml:space="preserve"> </w:t>
      </w:r>
      <w:r w:rsidRPr="00EB3F73">
        <w:rPr>
          <w:rFonts w:ascii="Calibri" w:hAnsi="Calibri"/>
          <w:sz w:val="18"/>
          <w:lang w:val="en-GB"/>
        </w:rPr>
        <w:t>match</w:t>
      </w:r>
      <w:r w:rsidRPr="00EB3F73">
        <w:rPr>
          <w:rFonts w:ascii="Calibri" w:hAnsi="Calibri"/>
          <w:spacing w:val="-2"/>
          <w:sz w:val="18"/>
          <w:lang w:val="en-GB"/>
        </w:rPr>
        <w:t xml:space="preserve"> </w:t>
      </w:r>
      <w:r w:rsidRPr="00EB3F73">
        <w:rPr>
          <w:rFonts w:ascii="Calibri" w:hAnsi="Calibri"/>
          <w:sz w:val="18"/>
          <w:lang w:val="en-GB"/>
        </w:rPr>
        <w:t>of more</w:t>
      </w:r>
      <w:r w:rsidRPr="00EB3F73">
        <w:rPr>
          <w:rFonts w:ascii="Calibri" w:hAnsi="Calibri"/>
          <w:spacing w:val="-1"/>
          <w:sz w:val="18"/>
          <w:lang w:val="en-GB"/>
        </w:rPr>
        <w:t xml:space="preserve"> </w:t>
      </w:r>
      <w:r w:rsidRPr="00EB3F73">
        <w:rPr>
          <w:rFonts w:ascii="Calibri" w:hAnsi="Calibri"/>
          <w:sz w:val="18"/>
          <w:lang w:val="en-GB"/>
        </w:rPr>
        <w:t>than</w:t>
      </w:r>
      <w:r w:rsidRPr="00EB3F73">
        <w:rPr>
          <w:rFonts w:ascii="Calibri" w:hAnsi="Calibri"/>
          <w:spacing w:val="-2"/>
          <w:sz w:val="18"/>
          <w:lang w:val="en-GB"/>
        </w:rPr>
        <w:t xml:space="preserve"> </w:t>
      </w:r>
      <w:r w:rsidRPr="00EB3F73">
        <w:rPr>
          <w:rFonts w:ascii="Calibri" w:hAnsi="Calibri"/>
          <w:sz w:val="18"/>
          <w:lang w:val="en-GB"/>
        </w:rPr>
        <w:t>one</w:t>
      </w:r>
      <w:r w:rsidRPr="00EB3F73">
        <w:rPr>
          <w:rFonts w:ascii="Calibri" w:hAnsi="Calibri"/>
          <w:spacing w:val="-1"/>
          <w:sz w:val="18"/>
          <w:lang w:val="en-GB"/>
        </w:rPr>
        <w:t xml:space="preserve"> </w:t>
      </w:r>
      <w:r w:rsidRPr="00EB3F73">
        <w:rPr>
          <w:rFonts w:ascii="Calibri" w:hAnsi="Calibri"/>
          <w:sz w:val="18"/>
          <w:lang w:val="en-GB"/>
        </w:rPr>
        <w:t>day’s duration</w:t>
      </w:r>
    </w:p>
    <w:p w14:paraId="3EA5B7A1" w14:textId="77777777" w:rsidR="00932C18" w:rsidRPr="00EB3F73" w:rsidRDefault="00242E3E">
      <w:pPr>
        <w:pStyle w:val="ListParagraph"/>
        <w:numPr>
          <w:ilvl w:val="1"/>
          <w:numId w:val="42"/>
        </w:numPr>
        <w:tabs>
          <w:tab w:val="left" w:pos="372"/>
        </w:tabs>
        <w:spacing w:before="1"/>
        <w:ind w:hanging="270"/>
        <w:rPr>
          <w:rFonts w:ascii="Calibri"/>
          <w:sz w:val="18"/>
          <w:lang w:val="en-GB"/>
        </w:rPr>
      </w:pPr>
      <w:r w:rsidRPr="00EB3F73">
        <w:rPr>
          <w:rFonts w:ascii="Calibri"/>
          <w:sz w:val="18"/>
          <w:lang w:val="en-GB"/>
        </w:rPr>
        <w:t>Ball</w:t>
      </w:r>
      <w:r w:rsidRPr="00EB3F73">
        <w:rPr>
          <w:rFonts w:ascii="Calibri"/>
          <w:spacing w:val="-2"/>
          <w:sz w:val="18"/>
          <w:lang w:val="en-GB"/>
        </w:rPr>
        <w:t xml:space="preserve"> </w:t>
      </w:r>
      <w:r w:rsidRPr="00EB3F73">
        <w:rPr>
          <w:rFonts w:ascii="Calibri"/>
          <w:sz w:val="18"/>
          <w:lang w:val="en-GB"/>
        </w:rPr>
        <w:t>lost</w:t>
      </w:r>
      <w:r w:rsidRPr="00EB3F73">
        <w:rPr>
          <w:rFonts w:ascii="Calibri"/>
          <w:spacing w:val="-1"/>
          <w:sz w:val="18"/>
          <w:lang w:val="en-GB"/>
        </w:rPr>
        <w:t xml:space="preserve"> </w:t>
      </w:r>
      <w:r w:rsidRPr="00EB3F73">
        <w:rPr>
          <w:rFonts w:ascii="Calibri"/>
          <w:sz w:val="18"/>
          <w:lang w:val="en-GB"/>
        </w:rPr>
        <w:t>or</w:t>
      </w:r>
      <w:r w:rsidRPr="00EB3F73">
        <w:rPr>
          <w:rFonts w:ascii="Calibri"/>
          <w:spacing w:val="-4"/>
          <w:sz w:val="18"/>
          <w:lang w:val="en-GB"/>
        </w:rPr>
        <w:t xml:space="preserve"> </w:t>
      </w:r>
      <w:r w:rsidRPr="00EB3F73">
        <w:rPr>
          <w:rFonts w:ascii="Calibri"/>
          <w:sz w:val="18"/>
          <w:lang w:val="en-GB"/>
        </w:rPr>
        <w:t>becoming</w:t>
      </w:r>
      <w:r w:rsidRPr="00EB3F73">
        <w:rPr>
          <w:rFonts w:ascii="Calibri"/>
          <w:spacing w:val="-2"/>
          <w:sz w:val="18"/>
          <w:lang w:val="en-GB"/>
        </w:rPr>
        <w:t xml:space="preserve"> </w:t>
      </w:r>
      <w:r w:rsidRPr="00EB3F73">
        <w:rPr>
          <w:rFonts w:ascii="Calibri"/>
          <w:sz w:val="18"/>
          <w:lang w:val="en-GB"/>
        </w:rPr>
        <w:t>unfit</w:t>
      </w:r>
      <w:r w:rsidRPr="00EB3F73">
        <w:rPr>
          <w:rFonts w:ascii="Calibri"/>
          <w:spacing w:val="-1"/>
          <w:sz w:val="18"/>
          <w:lang w:val="en-GB"/>
        </w:rPr>
        <w:t xml:space="preserve"> </w:t>
      </w:r>
      <w:r w:rsidRPr="00EB3F73">
        <w:rPr>
          <w:rFonts w:ascii="Calibri"/>
          <w:sz w:val="18"/>
          <w:lang w:val="en-GB"/>
        </w:rPr>
        <w:t>for</w:t>
      </w:r>
      <w:r w:rsidRPr="00EB3F73">
        <w:rPr>
          <w:rFonts w:ascii="Calibri"/>
          <w:spacing w:val="2"/>
          <w:sz w:val="18"/>
          <w:lang w:val="en-GB"/>
        </w:rPr>
        <w:t xml:space="preserve"> </w:t>
      </w:r>
      <w:r w:rsidRPr="00EB3F73">
        <w:rPr>
          <w:rFonts w:ascii="Calibri"/>
          <w:sz w:val="18"/>
          <w:lang w:val="en-GB"/>
        </w:rPr>
        <w:t>play</w:t>
      </w:r>
    </w:p>
    <w:p w14:paraId="76827F41" w14:textId="77777777" w:rsidR="00932C18" w:rsidRPr="00EB3F73" w:rsidRDefault="00242E3E">
      <w:pPr>
        <w:pStyle w:val="ListParagraph"/>
        <w:numPr>
          <w:ilvl w:val="1"/>
          <w:numId w:val="42"/>
        </w:numPr>
        <w:tabs>
          <w:tab w:val="left" w:pos="377"/>
        </w:tabs>
        <w:spacing w:before="1"/>
        <w:ind w:left="376" w:hanging="275"/>
        <w:rPr>
          <w:rFonts w:ascii="Calibri"/>
          <w:sz w:val="18"/>
          <w:lang w:val="en-GB"/>
        </w:rPr>
      </w:pPr>
      <w:r w:rsidRPr="00EB3F73">
        <w:rPr>
          <w:rFonts w:ascii="Calibri"/>
          <w:sz w:val="18"/>
          <w:lang w:val="en-GB"/>
        </w:rPr>
        <w:t>Specifications</w:t>
      </w:r>
    </w:p>
    <w:p w14:paraId="0758C805" w14:textId="77777777" w:rsidR="00932C18" w:rsidRPr="00EB3F73" w:rsidRDefault="00242E3E">
      <w:pPr>
        <w:tabs>
          <w:tab w:val="left" w:pos="1235"/>
        </w:tabs>
        <w:spacing w:before="121"/>
        <w:ind w:left="102"/>
        <w:rPr>
          <w:rFonts w:ascii="Calibri"/>
          <w:b/>
          <w:sz w:val="18"/>
          <w:lang w:val="en-GB"/>
        </w:rPr>
      </w:pPr>
      <w:r w:rsidRPr="00EB3F73">
        <w:rPr>
          <w:rFonts w:ascii="Calibri"/>
          <w:b/>
          <w:sz w:val="18"/>
          <w:lang w:val="en-GB"/>
        </w:rPr>
        <w:t>LAW</w:t>
      </w:r>
      <w:r w:rsidRPr="00EB3F73">
        <w:rPr>
          <w:rFonts w:ascii="Calibri"/>
          <w:b/>
          <w:spacing w:val="1"/>
          <w:sz w:val="18"/>
          <w:lang w:val="en-GB"/>
        </w:rPr>
        <w:t xml:space="preserve"> </w:t>
      </w:r>
      <w:r w:rsidRPr="00EB3F73">
        <w:rPr>
          <w:rFonts w:ascii="Calibri"/>
          <w:b/>
          <w:sz w:val="18"/>
          <w:lang w:val="en-GB"/>
        </w:rPr>
        <w:t>5</w:t>
      </w:r>
      <w:r w:rsidRPr="00EB3F73">
        <w:rPr>
          <w:rFonts w:ascii="Calibri"/>
          <w:b/>
          <w:sz w:val="18"/>
          <w:lang w:val="en-GB"/>
        </w:rPr>
        <w:tab/>
        <w:t>THE BAT</w:t>
      </w:r>
    </w:p>
    <w:p w14:paraId="73FE0E67" w14:textId="77777777" w:rsidR="00932C18" w:rsidRPr="00EB3F73" w:rsidRDefault="00242E3E">
      <w:pPr>
        <w:pStyle w:val="ListParagraph"/>
        <w:numPr>
          <w:ilvl w:val="1"/>
          <w:numId w:val="41"/>
        </w:numPr>
        <w:tabs>
          <w:tab w:val="left" w:pos="372"/>
        </w:tabs>
        <w:spacing w:before="117"/>
        <w:ind w:hanging="270"/>
        <w:rPr>
          <w:rFonts w:ascii="Calibri"/>
          <w:sz w:val="18"/>
          <w:lang w:val="en-GB"/>
        </w:rPr>
      </w:pPr>
      <w:r w:rsidRPr="00EB3F73">
        <w:rPr>
          <w:rFonts w:ascii="Calibri"/>
          <w:sz w:val="18"/>
          <w:lang w:val="en-GB"/>
        </w:rPr>
        <w:t>The</w:t>
      </w:r>
      <w:r w:rsidRPr="00EB3F73">
        <w:rPr>
          <w:rFonts w:ascii="Calibri"/>
          <w:spacing w:val="-1"/>
          <w:sz w:val="18"/>
          <w:lang w:val="en-GB"/>
        </w:rPr>
        <w:t xml:space="preserve"> </w:t>
      </w:r>
      <w:r w:rsidRPr="00EB3F73">
        <w:rPr>
          <w:rFonts w:ascii="Calibri"/>
          <w:sz w:val="18"/>
          <w:lang w:val="en-GB"/>
        </w:rPr>
        <w:t>bat</w:t>
      </w:r>
    </w:p>
    <w:p w14:paraId="747B7429" w14:textId="77777777" w:rsidR="00932C18" w:rsidRPr="00EB3F73" w:rsidRDefault="00242E3E">
      <w:pPr>
        <w:pStyle w:val="ListParagraph"/>
        <w:numPr>
          <w:ilvl w:val="1"/>
          <w:numId w:val="41"/>
        </w:numPr>
        <w:tabs>
          <w:tab w:val="left" w:pos="372"/>
        </w:tabs>
        <w:spacing w:before="1"/>
        <w:ind w:hanging="270"/>
        <w:rPr>
          <w:rFonts w:ascii="Calibri"/>
          <w:sz w:val="18"/>
          <w:lang w:val="en-GB"/>
        </w:rPr>
      </w:pPr>
      <w:r w:rsidRPr="00EB3F73">
        <w:rPr>
          <w:rFonts w:ascii="Calibri"/>
          <w:sz w:val="18"/>
          <w:lang w:val="en-GB"/>
        </w:rPr>
        <w:t>The</w:t>
      </w:r>
      <w:r w:rsidRPr="00EB3F73">
        <w:rPr>
          <w:rFonts w:ascii="Calibri"/>
          <w:spacing w:val="-2"/>
          <w:sz w:val="18"/>
          <w:lang w:val="en-GB"/>
        </w:rPr>
        <w:t xml:space="preserve"> </w:t>
      </w:r>
      <w:r w:rsidRPr="00EB3F73">
        <w:rPr>
          <w:rFonts w:ascii="Calibri"/>
          <w:sz w:val="18"/>
          <w:lang w:val="en-GB"/>
        </w:rPr>
        <w:t>handle</w:t>
      </w:r>
    </w:p>
    <w:p w14:paraId="3F2434B7" w14:textId="77777777" w:rsidR="00932C18" w:rsidRPr="00EB3F73" w:rsidRDefault="00242E3E">
      <w:pPr>
        <w:pStyle w:val="ListParagraph"/>
        <w:numPr>
          <w:ilvl w:val="1"/>
          <w:numId w:val="41"/>
        </w:numPr>
        <w:tabs>
          <w:tab w:val="left" w:pos="372"/>
        </w:tabs>
        <w:spacing w:before="1" w:line="218" w:lineRule="exact"/>
        <w:ind w:hanging="270"/>
        <w:rPr>
          <w:rFonts w:ascii="Calibri"/>
          <w:sz w:val="18"/>
          <w:lang w:val="en-GB"/>
        </w:rPr>
      </w:pPr>
      <w:r w:rsidRPr="00EB3F73">
        <w:rPr>
          <w:rFonts w:ascii="Calibri"/>
          <w:sz w:val="18"/>
          <w:lang w:val="en-GB"/>
        </w:rPr>
        <w:t>The blade</w:t>
      </w:r>
    </w:p>
    <w:p w14:paraId="6B073901" w14:textId="77777777" w:rsidR="00932C18" w:rsidRPr="00EB3F73" w:rsidRDefault="00242E3E">
      <w:pPr>
        <w:pStyle w:val="ListParagraph"/>
        <w:numPr>
          <w:ilvl w:val="1"/>
          <w:numId w:val="41"/>
        </w:numPr>
        <w:tabs>
          <w:tab w:val="left" w:pos="372"/>
        </w:tabs>
        <w:spacing w:before="0" w:line="218" w:lineRule="exact"/>
        <w:ind w:hanging="270"/>
        <w:rPr>
          <w:rFonts w:ascii="Calibri"/>
          <w:sz w:val="18"/>
          <w:lang w:val="en-GB"/>
        </w:rPr>
      </w:pPr>
      <w:r w:rsidRPr="00EB3F73">
        <w:rPr>
          <w:rFonts w:ascii="Calibri"/>
          <w:sz w:val="18"/>
          <w:lang w:val="en-GB"/>
        </w:rPr>
        <w:t>Protection</w:t>
      </w:r>
      <w:r w:rsidRPr="00EB3F73">
        <w:rPr>
          <w:rFonts w:ascii="Calibri"/>
          <w:spacing w:val="-3"/>
          <w:sz w:val="18"/>
          <w:lang w:val="en-GB"/>
        </w:rPr>
        <w:t xml:space="preserve"> </w:t>
      </w:r>
      <w:r w:rsidRPr="00EB3F73">
        <w:rPr>
          <w:rFonts w:ascii="Calibri"/>
          <w:sz w:val="18"/>
          <w:lang w:val="en-GB"/>
        </w:rPr>
        <w:t>and</w:t>
      </w:r>
      <w:r w:rsidRPr="00EB3F73">
        <w:rPr>
          <w:rFonts w:ascii="Calibri"/>
          <w:spacing w:val="-3"/>
          <w:sz w:val="18"/>
          <w:lang w:val="en-GB"/>
        </w:rPr>
        <w:t xml:space="preserve"> </w:t>
      </w:r>
      <w:r w:rsidRPr="00EB3F73">
        <w:rPr>
          <w:rFonts w:ascii="Calibri"/>
          <w:sz w:val="18"/>
          <w:lang w:val="en-GB"/>
        </w:rPr>
        <w:t>repair</w:t>
      </w:r>
    </w:p>
    <w:p w14:paraId="0F22C41E" w14:textId="77777777" w:rsidR="00932C18" w:rsidRPr="00EB3F73" w:rsidRDefault="00242E3E">
      <w:pPr>
        <w:pStyle w:val="ListParagraph"/>
        <w:numPr>
          <w:ilvl w:val="1"/>
          <w:numId w:val="41"/>
        </w:numPr>
        <w:tabs>
          <w:tab w:val="left" w:pos="377"/>
        </w:tabs>
        <w:spacing w:before="1"/>
        <w:ind w:left="376" w:hanging="275"/>
        <w:rPr>
          <w:rFonts w:ascii="Calibri"/>
          <w:sz w:val="18"/>
          <w:lang w:val="en-GB"/>
        </w:rPr>
      </w:pPr>
      <w:r w:rsidRPr="00EB3F73">
        <w:rPr>
          <w:rFonts w:ascii="Calibri"/>
          <w:sz w:val="18"/>
          <w:lang w:val="en-GB"/>
        </w:rPr>
        <w:t>Damage</w:t>
      </w:r>
      <w:r w:rsidRPr="00EB3F73">
        <w:rPr>
          <w:rFonts w:ascii="Calibri"/>
          <w:spacing w:val="-3"/>
          <w:sz w:val="18"/>
          <w:lang w:val="en-GB"/>
        </w:rPr>
        <w:t xml:space="preserve"> </w:t>
      </w:r>
      <w:r w:rsidRPr="00EB3F73">
        <w:rPr>
          <w:rFonts w:ascii="Calibri"/>
          <w:sz w:val="18"/>
          <w:lang w:val="en-GB"/>
        </w:rPr>
        <w:t>to</w:t>
      </w:r>
      <w:r w:rsidRPr="00EB3F73">
        <w:rPr>
          <w:rFonts w:ascii="Calibri"/>
          <w:spacing w:val="-3"/>
          <w:sz w:val="18"/>
          <w:lang w:val="en-GB"/>
        </w:rPr>
        <w:t xml:space="preserve"> </w:t>
      </w:r>
      <w:r w:rsidRPr="00EB3F73">
        <w:rPr>
          <w:rFonts w:ascii="Calibri"/>
          <w:sz w:val="18"/>
          <w:lang w:val="en-GB"/>
        </w:rPr>
        <w:t>the</w:t>
      </w:r>
      <w:r w:rsidRPr="00EB3F73">
        <w:rPr>
          <w:rFonts w:ascii="Calibri"/>
          <w:spacing w:val="1"/>
          <w:sz w:val="18"/>
          <w:lang w:val="en-GB"/>
        </w:rPr>
        <w:t xml:space="preserve"> </w:t>
      </w:r>
      <w:r w:rsidRPr="00EB3F73">
        <w:rPr>
          <w:rFonts w:ascii="Calibri"/>
          <w:sz w:val="18"/>
          <w:lang w:val="en-GB"/>
        </w:rPr>
        <w:t>ball</w:t>
      </w:r>
    </w:p>
    <w:p w14:paraId="43CA63FA" w14:textId="77777777" w:rsidR="00932C18" w:rsidRPr="00EB3F73" w:rsidRDefault="00242E3E">
      <w:pPr>
        <w:pStyle w:val="ListParagraph"/>
        <w:numPr>
          <w:ilvl w:val="1"/>
          <w:numId w:val="41"/>
        </w:numPr>
        <w:tabs>
          <w:tab w:val="left" w:pos="377"/>
        </w:tabs>
        <w:spacing w:before="1"/>
        <w:ind w:left="376" w:hanging="275"/>
        <w:rPr>
          <w:rFonts w:ascii="Calibri"/>
          <w:sz w:val="18"/>
          <w:lang w:val="en-GB"/>
        </w:rPr>
      </w:pPr>
      <w:r w:rsidRPr="00EB3F73">
        <w:rPr>
          <w:rFonts w:ascii="Calibri"/>
          <w:sz w:val="18"/>
          <w:lang w:val="en-GB"/>
        </w:rPr>
        <w:t>Contact with</w:t>
      </w:r>
      <w:r w:rsidRPr="00EB3F73">
        <w:rPr>
          <w:rFonts w:ascii="Calibri"/>
          <w:spacing w:val="-1"/>
          <w:sz w:val="18"/>
          <w:lang w:val="en-GB"/>
        </w:rPr>
        <w:t xml:space="preserve"> </w:t>
      </w:r>
      <w:r w:rsidRPr="00EB3F73">
        <w:rPr>
          <w:rFonts w:ascii="Calibri"/>
          <w:sz w:val="18"/>
          <w:lang w:val="en-GB"/>
        </w:rPr>
        <w:t>the</w:t>
      </w:r>
      <w:r w:rsidRPr="00EB3F73">
        <w:rPr>
          <w:rFonts w:ascii="Calibri"/>
          <w:spacing w:val="-5"/>
          <w:sz w:val="18"/>
          <w:lang w:val="en-GB"/>
        </w:rPr>
        <w:t xml:space="preserve"> </w:t>
      </w:r>
      <w:r w:rsidRPr="00EB3F73">
        <w:rPr>
          <w:rFonts w:ascii="Calibri"/>
          <w:sz w:val="18"/>
          <w:lang w:val="en-GB"/>
        </w:rPr>
        <w:t>ball</w:t>
      </w:r>
    </w:p>
    <w:p w14:paraId="466A46AF" w14:textId="77777777" w:rsidR="00932C18" w:rsidRPr="00EB3F73" w:rsidRDefault="00242E3E">
      <w:pPr>
        <w:pStyle w:val="ListParagraph"/>
        <w:numPr>
          <w:ilvl w:val="1"/>
          <w:numId w:val="41"/>
        </w:numPr>
        <w:tabs>
          <w:tab w:val="left" w:pos="372"/>
        </w:tabs>
        <w:spacing w:before="1"/>
        <w:ind w:hanging="270"/>
        <w:rPr>
          <w:rFonts w:ascii="Calibri"/>
          <w:sz w:val="18"/>
          <w:lang w:val="en-GB"/>
        </w:rPr>
      </w:pPr>
      <w:r w:rsidRPr="00EB3F73">
        <w:rPr>
          <w:rFonts w:ascii="Calibri"/>
          <w:sz w:val="18"/>
          <w:lang w:val="en-GB"/>
        </w:rPr>
        <w:t>Bat size</w:t>
      </w:r>
      <w:r w:rsidRPr="00EB3F73">
        <w:rPr>
          <w:rFonts w:ascii="Calibri"/>
          <w:spacing w:val="-1"/>
          <w:sz w:val="18"/>
          <w:lang w:val="en-GB"/>
        </w:rPr>
        <w:t xml:space="preserve"> </w:t>
      </w:r>
      <w:r w:rsidRPr="00EB3F73">
        <w:rPr>
          <w:rFonts w:ascii="Calibri"/>
          <w:sz w:val="18"/>
          <w:lang w:val="en-GB"/>
        </w:rPr>
        <w:t>limits</w:t>
      </w:r>
    </w:p>
    <w:p w14:paraId="762691BF" w14:textId="77777777" w:rsidR="00932C18" w:rsidRPr="00EB3F73" w:rsidRDefault="00242E3E">
      <w:pPr>
        <w:pStyle w:val="ListParagraph"/>
        <w:numPr>
          <w:ilvl w:val="1"/>
          <w:numId w:val="41"/>
        </w:numPr>
        <w:tabs>
          <w:tab w:val="left" w:pos="377"/>
        </w:tabs>
        <w:spacing w:before="1"/>
        <w:ind w:left="376" w:hanging="275"/>
        <w:rPr>
          <w:rFonts w:ascii="Calibri"/>
          <w:sz w:val="18"/>
          <w:lang w:val="en-GB"/>
        </w:rPr>
      </w:pPr>
      <w:r w:rsidRPr="00EB3F73">
        <w:rPr>
          <w:rFonts w:ascii="Calibri"/>
          <w:sz w:val="18"/>
          <w:lang w:val="en-GB"/>
        </w:rPr>
        <w:t>Categories</w:t>
      </w:r>
      <w:r w:rsidRPr="00EB3F73">
        <w:rPr>
          <w:rFonts w:ascii="Calibri"/>
          <w:spacing w:val="-4"/>
          <w:sz w:val="18"/>
          <w:lang w:val="en-GB"/>
        </w:rPr>
        <w:t xml:space="preserve"> </w:t>
      </w:r>
      <w:r w:rsidRPr="00EB3F73">
        <w:rPr>
          <w:rFonts w:ascii="Calibri"/>
          <w:sz w:val="18"/>
          <w:lang w:val="en-GB"/>
        </w:rPr>
        <w:t>of</w:t>
      </w:r>
      <w:r w:rsidRPr="00EB3F73">
        <w:rPr>
          <w:rFonts w:ascii="Calibri"/>
          <w:spacing w:val="-3"/>
          <w:sz w:val="18"/>
          <w:lang w:val="en-GB"/>
        </w:rPr>
        <w:t xml:space="preserve"> </w:t>
      </w:r>
      <w:r w:rsidRPr="00EB3F73">
        <w:rPr>
          <w:rFonts w:ascii="Calibri"/>
          <w:sz w:val="18"/>
          <w:lang w:val="en-GB"/>
        </w:rPr>
        <w:t>bat</w:t>
      </w:r>
    </w:p>
    <w:p w14:paraId="40B234FD" w14:textId="77777777" w:rsidR="00932C18" w:rsidRPr="00EB3F73" w:rsidRDefault="00242E3E">
      <w:pPr>
        <w:tabs>
          <w:tab w:val="left" w:pos="1235"/>
        </w:tabs>
        <w:spacing w:before="121"/>
        <w:ind w:left="102"/>
        <w:rPr>
          <w:rFonts w:ascii="Calibri"/>
          <w:b/>
          <w:sz w:val="18"/>
          <w:lang w:val="en-GB"/>
        </w:rPr>
      </w:pPr>
      <w:r w:rsidRPr="00EB3F73">
        <w:rPr>
          <w:rFonts w:ascii="Calibri"/>
          <w:b/>
          <w:sz w:val="18"/>
          <w:lang w:val="en-GB"/>
        </w:rPr>
        <w:t>LAW</w:t>
      </w:r>
      <w:r w:rsidRPr="00EB3F73">
        <w:rPr>
          <w:rFonts w:ascii="Calibri"/>
          <w:b/>
          <w:spacing w:val="1"/>
          <w:sz w:val="18"/>
          <w:lang w:val="en-GB"/>
        </w:rPr>
        <w:t xml:space="preserve"> </w:t>
      </w:r>
      <w:r w:rsidRPr="00EB3F73">
        <w:rPr>
          <w:rFonts w:ascii="Calibri"/>
          <w:b/>
          <w:sz w:val="18"/>
          <w:lang w:val="en-GB"/>
        </w:rPr>
        <w:t>6</w:t>
      </w:r>
      <w:r w:rsidRPr="00EB3F73">
        <w:rPr>
          <w:rFonts w:ascii="Calibri"/>
          <w:b/>
          <w:sz w:val="18"/>
          <w:lang w:val="en-GB"/>
        </w:rPr>
        <w:tab/>
        <w:t>THE PITCH</w:t>
      </w:r>
    </w:p>
    <w:p w14:paraId="0FA79745" w14:textId="77777777" w:rsidR="00932C18" w:rsidRPr="00EB3F73" w:rsidRDefault="00242E3E">
      <w:pPr>
        <w:pStyle w:val="ListParagraph"/>
        <w:numPr>
          <w:ilvl w:val="1"/>
          <w:numId w:val="40"/>
        </w:numPr>
        <w:tabs>
          <w:tab w:val="left" w:pos="376"/>
        </w:tabs>
        <w:spacing w:before="116"/>
        <w:rPr>
          <w:rFonts w:ascii="Calibri"/>
          <w:sz w:val="18"/>
          <w:lang w:val="en-GB"/>
        </w:rPr>
      </w:pPr>
      <w:r w:rsidRPr="00EB3F73">
        <w:rPr>
          <w:rFonts w:ascii="Calibri"/>
          <w:sz w:val="18"/>
          <w:lang w:val="en-GB"/>
        </w:rPr>
        <w:t>Area</w:t>
      </w:r>
      <w:r w:rsidRPr="00EB3F73">
        <w:rPr>
          <w:rFonts w:ascii="Calibri"/>
          <w:spacing w:val="-1"/>
          <w:sz w:val="18"/>
          <w:lang w:val="en-GB"/>
        </w:rPr>
        <w:t xml:space="preserve"> </w:t>
      </w:r>
      <w:r w:rsidRPr="00EB3F73">
        <w:rPr>
          <w:rFonts w:ascii="Calibri"/>
          <w:sz w:val="18"/>
          <w:lang w:val="en-GB"/>
        </w:rPr>
        <w:t>of</w:t>
      </w:r>
      <w:r w:rsidRPr="00EB3F73">
        <w:rPr>
          <w:rFonts w:ascii="Calibri"/>
          <w:spacing w:val="-2"/>
          <w:sz w:val="18"/>
          <w:lang w:val="en-GB"/>
        </w:rPr>
        <w:t xml:space="preserve"> </w:t>
      </w:r>
      <w:r w:rsidRPr="00EB3F73">
        <w:rPr>
          <w:rFonts w:ascii="Calibri"/>
          <w:sz w:val="18"/>
          <w:lang w:val="en-GB"/>
        </w:rPr>
        <w:t>pitch</w:t>
      </w:r>
    </w:p>
    <w:p w14:paraId="2B62DEE0" w14:textId="77777777" w:rsidR="00932C18" w:rsidRPr="00EB3F73" w:rsidRDefault="00242E3E">
      <w:pPr>
        <w:pStyle w:val="ListParagraph"/>
        <w:numPr>
          <w:ilvl w:val="1"/>
          <w:numId w:val="40"/>
        </w:numPr>
        <w:tabs>
          <w:tab w:val="left" w:pos="377"/>
        </w:tabs>
        <w:spacing w:before="1"/>
        <w:ind w:hanging="275"/>
        <w:rPr>
          <w:rFonts w:ascii="Calibri"/>
          <w:sz w:val="18"/>
          <w:lang w:val="en-GB"/>
        </w:rPr>
      </w:pPr>
      <w:r w:rsidRPr="00EB3F73">
        <w:rPr>
          <w:rFonts w:ascii="Calibri"/>
          <w:sz w:val="18"/>
          <w:lang w:val="en-GB"/>
        </w:rPr>
        <w:t>Fitness</w:t>
      </w:r>
      <w:r w:rsidRPr="00EB3F73">
        <w:rPr>
          <w:rFonts w:ascii="Calibri"/>
          <w:spacing w:val="-3"/>
          <w:sz w:val="18"/>
          <w:lang w:val="en-GB"/>
        </w:rPr>
        <w:t xml:space="preserve"> </w:t>
      </w:r>
      <w:r w:rsidRPr="00EB3F73">
        <w:rPr>
          <w:rFonts w:ascii="Calibri"/>
          <w:sz w:val="18"/>
          <w:lang w:val="en-GB"/>
        </w:rPr>
        <w:t>of</w:t>
      </w:r>
      <w:r w:rsidRPr="00EB3F73">
        <w:rPr>
          <w:rFonts w:ascii="Calibri"/>
          <w:spacing w:val="-2"/>
          <w:sz w:val="18"/>
          <w:lang w:val="en-GB"/>
        </w:rPr>
        <w:t xml:space="preserve"> </w:t>
      </w:r>
      <w:r w:rsidRPr="00EB3F73">
        <w:rPr>
          <w:rFonts w:ascii="Calibri"/>
          <w:sz w:val="18"/>
          <w:lang w:val="en-GB"/>
        </w:rPr>
        <w:t>pitch</w:t>
      </w:r>
      <w:r w:rsidRPr="00EB3F73">
        <w:rPr>
          <w:rFonts w:ascii="Calibri"/>
          <w:spacing w:val="-4"/>
          <w:sz w:val="18"/>
          <w:lang w:val="en-GB"/>
        </w:rPr>
        <w:t xml:space="preserve"> </w:t>
      </w:r>
      <w:r w:rsidRPr="00EB3F73">
        <w:rPr>
          <w:rFonts w:ascii="Calibri"/>
          <w:sz w:val="18"/>
          <w:lang w:val="en-GB"/>
        </w:rPr>
        <w:t>for play</w:t>
      </w:r>
    </w:p>
    <w:p w14:paraId="0B0D02AE" w14:textId="77777777" w:rsidR="00932C18" w:rsidRPr="00EB3F73" w:rsidRDefault="00242E3E">
      <w:pPr>
        <w:pStyle w:val="ListParagraph"/>
        <w:numPr>
          <w:ilvl w:val="1"/>
          <w:numId w:val="40"/>
        </w:numPr>
        <w:tabs>
          <w:tab w:val="left" w:pos="377"/>
        </w:tabs>
        <w:spacing w:before="2" w:line="218" w:lineRule="exact"/>
        <w:ind w:hanging="275"/>
        <w:rPr>
          <w:rFonts w:ascii="Calibri"/>
          <w:sz w:val="18"/>
          <w:lang w:val="en-GB"/>
        </w:rPr>
      </w:pPr>
      <w:r w:rsidRPr="00EB3F73">
        <w:rPr>
          <w:rFonts w:ascii="Calibri"/>
          <w:sz w:val="18"/>
          <w:lang w:val="en-GB"/>
        </w:rPr>
        <w:t>Selection</w:t>
      </w:r>
      <w:r w:rsidRPr="00EB3F73">
        <w:rPr>
          <w:rFonts w:ascii="Calibri"/>
          <w:spacing w:val="-6"/>
          <w:sz w:val="18"/>
          <w:lang w:val="en-GB"/>
        </w:rPr>
        <w:t xml:space="preserve"> </w:t>
      </w:r>
      <w:r w:rsidRPr="00EB3F73">
        <w:rPr>
          <w:rFonts w:ascii="Calibri"/>
          <w:sz w:val="18"/>
          <w:lang w:val="en-GB"/>
        </w:rPr>
        <w:t>and preparation</w:t>
      </w:r>
    </w:p>
    <w:p w14:paraId="0D2C95BF" w14:textId="77777777" w:rsidR="00932C18" w:rsidRPr="00EB3F73" w:rsidRDefault="00242E3E">
      <w:pPr>
        <w:pStyle w:val="ListParagraph"/>
        <w:numPr>
          <w:ilvl w:val="1"/>
          <w:numId w:val="40"/>
        </w:numPr>
        <w:tabs>
          <w:tab w:val="left" w:pos="377"/>
        </w:tabs>
        <w:spacing w:before="0" w:line="218" w:lineRule="exact"/>
        <w:ind w:hanging="275"/>
        <w:rPr>
          <w:rFonts w:ascii="Calibri"/>
          <w:sz w:val="18"/>
          <w:lang w:val="en-GB"/>
        </w:rPr>
      </w:pPr>
      <w:r w:rsidRPr="00EB3F73">
        <w:rPr>
          <w:rFonts w:ascii="Calibri"/>
          <w:sz w:val="18"/>
          <w:lang w:val="en-GB"/>
        </w:rPr>
        <w:t>Changing</w:t>
      </w:r>
      <w:r w:rsidRPr="00EB3F73">
        <w:rPr>
          <w:rFonts w:ascii="Calibri"/>
          <w:spacing w:val="-3"/>
          <w:sz w:val="18"/>
          <w:lang w:val="en-GB"/>
        </w:rPr>
        <w:t xml:space="preserve"> </w:t>
      </w:r>
      <w:r w:rsidRPr="00EB3F73">
        <w:rPr>
          <w:rFonts w:ascii="Calibri"/>
          <w:sz w:val="18"/>
          <w:lang w:val="en-GB"/>
        </w:rPr>
        <w:t>the</w:t>
      </w:r>
      <w:r w:rsidRPr="00EB3F73">
        <w:rPr>
          <w:rFonts w:ascii="Calibri"/>
          <w:spacing w:val="-3"/>
          <w:sz w:val="18"/>
          <w:lang w:val="en-GB"/>
        </w:rPr>
        <w:t xml:space="preserve"> </w:t>
      </w:r>
      <w:r w:rsidRPr="00EB3F73">
        <w:rPr>
          <w:rFonts w:ascii="Calibri"/>
          <w:sz w:val="18"/>
          <w:lang w:val="en-GB"/>
        </w:rPr>
        <w:t>pitch</w:t>
      </w:r>
    </w:p>
    <w:p w14:paraId="02796D46" w14:textId="32494C52" w:rsidR="00932C18" w:rsidRPr="00EB3F73" w:rsidRDefault="00242E3E">
      <w:pPr>
        <w:pStyle w:val="ListParagraph"/>
        <w:numPr>
          <w:ilvl w:val="1"/>
          <w:numId w:val="40"/>
        </w:numPr>
        <w:tabs>
          <w:tab w:val="left" w:pos="372"/>
        </w:tabs>
        <w:spacing w:before="1"/>
        <w:ind w:left="371" w:hanging="270"/>
        <w:rPr>
          <w:rFonts w:ascii="Calibri"/>
          <w:sz w:val="18"/>
          <w:lang w:val="en-GB"/>
        </w:rPr>
      </w:pPr>
      <w:r w:rsidRPr="00EB3F73">
        <w:rPr>
          <w:rFonts w:ascii="Calibri"/>
          <w:sz w:val="18"/>
          <w:lang w:val="en-GB"/>
        </w:rPr>
        <w:t>Non-turf</w:t>
      </w:r>
      <w:r w:rsidRPr="00EB3F73">
        <w:rPr>
          <w:rFonts w:ascii="Calibri"/>
          <w:spacing w:val="-2"/>
          <w:sz w:val="18"/>
          <w:lang w:val="en-GB"/>
        </w:rPr>
        <w:t xml:space="preserve"> </w:t>
      </w:r>
      <w:r w:rsidRPr="00EB3F73">
        <w:rPr>
          <w:rFonts w:ascii="Calibri"/>
          <w:sz w:val="18"/>
          <w:lang w:val="en-GB"/>
        </w:rPr>
        <w:t>pitches</w:t>
      </w:r>
    </w:p>
    <w:p w14:paraId="4101ADB8" w14:textId="204D7CAD" w:rsidR="00655AEC" w:rsidRPr="00EB3F73" w:rsidRDefault="00655AEC">
      <w:pPr>
        <w:pStyle w:val="ListParagraph"/>
        <w:numPr>
          <w:ilvl w:val="1"/>
          <w:numId w:val="40"/>
        </w:numPr>
        <w:tabs>
          <w:tab w:val="left" w:pos="372"/>
        </w:tabs>
        <w:spacing w:before="1"/>
        <w:ind w:left="371" w:hanging="270"/>
        <w:rPr>
          <w:rFonts w:ascii="Calibri"/>
          <w:sz w:val="18"/>
          <w:lang w:val="en-GB"/>
        </w:rPr>
      </w:pPr>
      <w:r w:rsidRPr="00EB3F73">
        <w:rPr>
          <w:rFonts w:ascii="Calibri"/>
          <w:sz w:val="18"/>
          <w:lang w:val="en-GB"/>
        </w:rPr>
        <w:t>Junior Cricket</w:t>
      </w:r>
    </w:p>
    <w:p w14:paraId="0761C257" w14:textId="77777777" w:rsidR="00932C18" w:rsidRPr="00EB3F73" w:rsidRDefault="00242E3E">
      <w:pPr>
        <w:tabs>
          <w:tab w:val="left" w:pos="1235"/>
        </w:tabs>
        <w:spacing w:before="121"/>
        <w:ind w:left="102"/>
        <w:rPr>
          <w:rFonts w:ascii="Calibri"/>
          <w:b/>
          <w:sz w:val="18"/>
          <w:lang w:val="en-GB"/>
        </w:rPr>
      </w:pPr>
      <w:r w:rsidRPr="00EB3F73">
        <w:rPr>
          <w:rFonts w:ascii="Calibri"/>
          <w:b/>
          <w:sz w:val="18"/>
          <w:lang w:val="en-GB"/>
        </w:rPr>
        <w:t>LAW</w:t>
      </w:r>
      <w:r w:rsidRPr="00EB3F73">
        <w:rPr>
          <w:rFonts w:ascii="Calibri"/>
          <w:b/>
          <w:spacing w:val="1"/>
          <w:sz w:val="18"/>
          <w:lang w:val="en-GB"/>
        </w:rPr>
        <w:t xml:space="preserve"> </w:t>
      </w:r>
      <w:r w:rsidRPr="00EB3F73">
        <w:rPr>
          <w:rFonts w:ascii="Calibri"/>
          <w:b/>
          <w:sz w:val="18"/>
          <w:lang w:val="en-GB"/>
        </w:rPr>
        <w:t>7</w:t>
      </w:r>
      <w:r w:rsidRPr="00EB3F73">
        <w:rPr>
          <w:rFonts w:ascii="Calibri"/>
          <w:b/>
          <w:sz w:val="18"/>
          <w:lang w:val="en-GB"/>
        </w:rPr>
        <w:tab/>
        <w:t>THE</w:t>
      </w:r>
      <w:r w:rsidRPr="00EB3F73">
        <w:rPr>
          <w:rFonts w:ascii="Calibri"/>
          <w:b/>
          <w:spacing w:val="1"/>
          <w:sz w:val="18"/>
          <w:lang w:val="en-GB"/>
        </w:rPr>
        <w:t xml:space="preserve"> </w:t>
      </w:r>
      <w:r w:rsidRPr="00EB3F73">
        <w:rPr>
          <w:rFonts w:ascii="Calibri"/>
          <w:b/>
          <w:sz w:val="18"/>
          <w:lang w:val="en-GB"/>
        </w:rPr>
        <w:t>CREASES</w:t>
      </w:r>
    </w:p>
    <w:p w14:paraId="4C694804" w14:textId="77777777" w:rsidR="00932C18" w:rsidRPr="00EB3F73" w:rsidRDefault="00242E3E">
      <w:pPr>
        <w:pStyle w:val="ListParagraph"/>
        <w:numPr>
          <w:ilvl w:val="1"/>
          <w:numId w:val="39"/>
        </w:numPr>
        <w:tabs>
          <w:tab w:val="left" w:pos="372"/>
        </w:tabs>
        <w:ind w:hanging="270"/>
        <w:rPr>
          <w:rFonts w:ascii="Calibri"/>
          <w:sz w:val="18"/>
          <w:lang w:val="en-GB"/>
        </w:rPr>
      </w:pPr>
      <w:r w:rsidRPr="00EB3F73">
        <w:rPr>
          <w:rFonts w:ascii="Calibri"/>
          <w:sz w:val="18"/>
          <w:lang w:val="en-GB"/>
        </w:rPr>
        <w:t>The</w:t>
      </w:r>
      <w:r w:rsidRPr="00EB3F73">
        <w:rPr>
          <w:rFonts w:ascii="Calibri"/>
          <w:spacing w:val="-1"/>
          <w:sz w:val="18"/>
          <w:lang w:val="en-GB"/>
        </w:rPr>
        <w:t xml:space="preserve"> </w:t>
      </w:r>
      <w:r w:rsidRPr="00EB3F73">
        <w:rPr>
          <w:rFonts w:ascii="Calibri"/>
          <w:sz w:val="18"/>
          <w:lang w:val="en-GB"/>
        </w:rPr>
        <w:t>creases</w:t>
      </w:r>
    </w:p>
    <w:p w14:paraId="7DFCAC10" w14:textId="77777777" w:rsidR="00932C18" w:rsidRPr="00EB3F73" w:rsidRDefault="00242E3E">
      <w:pPr>
        <w:pStyle w:val="ListParagraph"/>
        <w:numPr>
          <w:ilvl w:val="1"/>
          <w:numId w:val="39"/>
        </w:numPr>
        <w:tabs>
          <w:tab w:val="left" w:pos="372"/>
        </w:tabs>
        <w:spacing w:before="1" w:line="218" w:lineRule="exact"/>
        <w:ind w:hanging="270"/>
        <w:rPr>
          <w:rFonts w:ascii="Calibri"/>
          <w:sz w:val="18"/>
          <w:lang w:val="en-GB"/>
        </w:rPr>
      </w:pPr>
      <w:r w:rsidRPr="00EB3F73">
        <w:rPr>
          <w:rFonts w:ascii="Calibri"/>
          <w:sz w:val="18"/>
          <w:lang w:val="en-GB"/>
        </w:rPr>
        <w:t>The</w:t>
      </w:r>
      <w:r w:rsidRPr="00EB3F73">
        <w:rPr>
          <w:rFonts w:ascii="Calibri"/>
          <w:spacing w:val="-2"/>
          <w:sz w:val="18"/>
          <w:lang w:val="en-GB"/>
        </w:rPr>
        <w:t xml:space="preserve"> </w:t>
      </w:r>
      <w:r w:rsidRPr="00EB3F73">
        <w:rPr>
          <w:rFonts w:ascii="Calibri"/>
          <w:sz w:val="18"/>
          <w:lang w:val="en-GB"/>
        </w:rPr>
        <w:t>bowling</w:t>
      </w:r>
      <w:r w:rsidRPr="00EB3F73">
        <w:rPr>
          <w:rFonts w:ascii="Calibri"/>
          <w:spacing w:val="-1"/>
          <w:sz w:val="18"/>
          <w:lang w:val="en-GB"/>
        </w:rPr>
        <w:t xml:space="preserve"> </w:t>
      </w:r>
      <w:proofErr w:type="gramStart"/>
      <w:r w:rsidRPr="00EB3F73">
        <w:rPr>
          <w:rFonts w:ascii="Calibri"/>
          <w:sz w:val="18"/>
          <w:lang w:val="en-GB"/>
        </w:rPr>
        <w:t>crease</w:t>
      </w:r>
      <w:proofErr w:type="gramEnd"/>
    </w:p>
    <w:p w14:paraId="6161E4EF" w14:textId="77777777" w:rsidR="00932C18" w:rsidRPr="00EB3F73" w:rsidRDefault="00242E3E">
      <w:pPr>
        <w:pStyle w:val="ListParagraph"/>
        <w:numPr>
          <w:ilvl w:val="1"/>
          <w:numId w:val="39"/>
        </w:numPr>
        <w:tabs>
          <w:tab w:val="left" w:pos="372"/>
        </w:tabs>
        <w:spacing w:before="0" w:line="218" w:lineRule="exact"/>
        <w:ind w:hanging="270"/>
        <w:rPr>
          <w:rFonts w:ascii="Calibri"/>
          <w:sz w:val="18"/>
          <w:lang w:val="en-GB"/>
        </w:rPr>
      </w:pPr>
      <w:r w:rsidRPr="00EB3F73">
        <w:rPr>
          <w:rFonts w:ascii="Calibri"/>
          <w:sz w:val="18"/>
          <w:lang w:val="en-GB"/>
        </w:rPr>
        <w:t>The</w:t>
      </w:r>
      <w:r w:rsidRPr="00EB3F73">
        <w:rPr>
          <w:rFonts w:ascii="Calibri"/>
          <w:spacing w:val="-2"/>
          <w:sz w:val="18"/>
          <w:lang w:val="en-GB"/>
        </w:rPr>
        <w:t xml:space="preserve"> </w:t>
      </w:r>
      <w:r w:rsidRPr="00EB3F73">
        <w:rPr>
          <w:rFonts w:ascii="Calibri"/>
          <w:sz w:val="18"/>
          <w:lang w:val="en-GB"/>
        </w:rPr>
        <w:t>popping</w:t>
      </w:r>
      <w:r w:rsidRPr="00EB3F73">
        <w:rPr>
          <w:rFonts w:ascii="Calibri"/>
          <w:spacing w:val="-1"/>
          <w:sz w:val="18"/>
          <w:lang w:val="en-GB"/>
        </w:rPr>
        <w:t xml:space="preserve"> </w:t>
      </w:r>
      <w:proofErr w:type="gramStart"/>
      <w:r w:rsidRPr="00EB3F73">
        <w:rPr>
          <w:rFonts w:ascii="Calibri"/>
          <w:sz w:val="18"/>
          <w:lang w:val="en-GB"/>
        </w:rPr>
        <w:t>crease</w:t>
      </w:r>
      <w:proofErr w:type="gramEnd"/>
    </w:p>
    <w:p w14:paraId="0398A03C" w14:textId="77777777" w:rsidR="00932C18" w:rsidRPr="00EB3F73" w:rsidRDefault="00242E3E">
      <w:pPr>
        <w:pStyle w:val="ListParagraph"/>
        <w:numPr>
          <w:ilvl w:val="1"/>
          <w:numId w:val="39"/>
        </w:numPr>
        <w:tabs>
          <w:tab w:val="left" w:pos="372"/>
        </w:tabs>
        <w:spacing w:before="1"/>
        <w:ind w:hanging="270"/>
        <w:rPr>
          <w:rFonts w:ascii="Calibri"/>
          <w:sz w:val="18"/>
          <w:lang w:val="en-GB"/>
        </w:rPr>
      </w:pPr>
      <w:r w:rsidRPr="00EB3F73">
        <w:rPr>
          <w:rFonts w:ascii="Calibri"/>
          <w:sz w:val="18"/>
          <w:lang w:val="en-GB"/>
        </w:rPr>
        <w:t>The</w:t>
      </w:r>
      <w:r w:rsidRPr="00EB3F73">
        <w:rPr>
          <w:rFonts w:ascii="Calibri"/>
          <w:spacing w:val="-2"/>
          <w:sz w:val="18"/>
          <w:lang w:val="en-GB"/>
        </w:rPr>
        <w:t xml:space="preserve"> </w:t>
      </w:r>
      <w:r w:rsidRPr="00EB3F73">
        <w:rPr>
          <w:rFonts w:ascii="Calibri"/>
          <w:sz w:val="18"/>
          <w:lang w:val="en-GB"/>
        </w:rPr>
        <w:t>return</w:t>
      </w:r>
      <w:r w:rsidRPr="00EB3F73">
        <w:rPr>
          <w:rFonts w:ascii="Calibri"/>
          <w:spacing w:val="-1"/>
          <w:sz w:val="18"/>
          <w:lang w:val="en-GB"/>
        </w:rPr>
        <w:t xml:space="preserve"> </w:t>
      </w:r>
      <w:r w:rsidRPr="00EB3F73">
        <w:rPr>
          <w:rFonts w:ascii="Calibri"/>
          <w:sz w:val="18"/>
          <w:lang w:val="en-GB"/>
        </w:rPr>
        <w:t>creases</w:t>
      </w:r>
    </w:p>
    <w:p w14:paraId="1147D77F" w14:textId="77777777" w:rsidR="00932C18" w:rsidRPr="00EB3F73" w:rsidRDefault="00242E3E">
      <w:pPr>
        <w:tabs>
          <w:tab w:val="left" w:pos="1235"/>
        </w:tabs>
        <w:spacing w:before="121"/>
        <w:ind w:left="102"/>
        <w:rPr>
          <w:rFonts w:ascii="Calibri"/>
          <w:b/>
          <w:sz w:val="18"/>
          <w:lang w:val="en-GB"/>
        </w:rPr>
      </w:pPr>
      <w:r w:rsidRPr="00EB3F73">
        <w:rPr>
          <w:rFonts w:ascii="Calibri"/>
          <w:b/>
          <w:sz w:val="18"/>
          <w:lang w:val="en-GB"/>
        </w:rPr>
        <w:t>LAW</w:t>
      </w:r>
      <w:r w:rsidRPr="00EB3F73">
        <w:rPr>
          <w:rFonts w:ascii="Calibri"/>
          <w:b/>
          <w:spacing w:val="1"/>
          <w:sz w:val="18"/>
          <w:lang w:val="en-GB"/>
        </w:rPr>
        <w:t xml:space="preserve"> </w:t>
      </w:r>
      <w:r w:rsidRPr="00EB3F73">
        <w:rPr>
          <w:rFonts w:ascii="Calibri"/>
          <w:b/>
          <w:sz w:val="18"/>
          <w:lang w:val="en-GB"/>
        </w:rPr>
        <w:t>8</w:t>
      </w:r>
      <w:r w:rsidRPr="00EB3F73">
        <w:rPr>
          <w:rFonts w:ascii="Calibri"/>
          <w:b/>
          <w:sz w:val="18"/>
          <w:lang w:val="en-GB"/>
        </w:rPr>
        <w:tab/>
        <w:t>THE WICKETS</w:t>
      </w:r>
    </w:p>
    <w:p w14:paraId="0C22D15F" w14:textId="77777777" w:rsidR="00932C18" w:rsidRPr="00EB3F73" w:rsidRDefault="00242E3E">
      <w:pPr>
        <w:pStyle w:val="ListParagraph"/>
        <w:numPr>
          <w:ilvl w:val="1"/>
          <w:numId w:val="38"/>
        </w:numPr>
        <w:tabs>
          <w:tab w:val="left" w:pos="377"/>
        </w:tabs>
        <w:spacing w:line="218" w:lineRule="exact"/>
        <w:ind w:hanging="275"/>
        <w:rPr>
          <w:rFonts w:ascii="Calibri"/>
          <w:sz w:val="18"/>
          <w:lang w:val="en-GB"/>
        </w:rPr>
      </w:pPr>
      <w:r w:rsidRPr="00EB3F73">
        <w:rPr>
          <w:rFonts w:ascii="Calibri"/>
          <w:sz w:val="18"/>
          <w:lang w:val="en-GB"/>
        </w:rPr>
        <w:t>Description,</w:t>
      </w:r>
      <w:r w:rsidRPr="00EB3F73">
        <w:rPr>
          <w:rFonts w:ascii="Calibri"/>
          <w:spacing w:val="-3"/>
          <w:sz w:val="18"/>
          <w:lang w:val="en-GB"/>
        </w:rPr>
        <w:t xml:space="preserve"> </w:t>
      </w:r>
      <w:r w:rsidRPr="00EB3F73">
        <w:rPr>
          <w:rFonts w:ascii="Calibri"/>
          <w:sz w:val="18"/>
          <w:lang w:val="en-GB"/>
        </w:rPr>
        <w:t>width</w:t>
      </w:r>
      <w:r w:rsidRPr="00EB3F73">
        <w:rPr>
          <w:rFonts w:ascii="Calibri"/>
          <w:spacing w:val="-2"/>
          <w:sz w:val="18"/>
          <w:lang w:val="en-GB"/>
        </w:rPr>
        <w:t xml:space="preserve"> </w:t>
      </w:r>
      <w:r w:rsidRPr="00EB3F73">
        <w:rPr>
          <w:rFonts w:ascii="Calibri"/>
          <w:sz w:val="18"/>
          <w:lang w:val="en-GB"/>
        </w:rPr>
        <w:t>and</w:t>
      </w:r>
      <w:r w:rsidRPr="00EB3F73">
        <w:rPr>
          <w:rFonts w:ascii="Calibri"/>
          <w:spacing w:val="-5"/>
          <w:sz w:val="18"/>
          <w:lang w:val="en-GB"/>
        </w:rPr>
        <w:t xml:space="preserve"> </w:t>
      </w:r>
      <w:r w:rsidRPr="00EB3F73">
        <w:rPr>
          <w:rFonts w:ascii="Calibri"/>
          <w:sz w:val="18"/>
          <w:lang w:val="en-GB"/>
        </w:rPr>
        <w:t>pitching</w:t>
      </w:r>
    </w:p>
    <w:p w14:paraId="2EC6DFC3" w14:textId="77777777" w:rsidR="00932C18" w:rsidRPr="00EB3F73" w:rsidRDefault="00242E3E">
      <w:pPr>
        <w:pStyle w:val="ListParagraph"/>
        <w:numPr>
          <w:ilvl w:val="1"/>
          <w:numId w:val="38"/>
        </w:numPr>
        <w:tabs>
          <w:tab w:val="left" w:pos="377"/>
        </w:tabs>
        <w:spacing w:before="0" w:line="218" w:lineRule="exact"/>
        <w:ind w:hanging="275"/>
        <w:rPr>
          <w:rFonts w:ascii="Calibri"/>
          <w:sz w:val="18"/>
          <w:lang w:val="en-GB"/>
        </w:rPr>
      </w:pPr>
      <w:r w:rsidRPr="00EB3F73">
        <w:rPr>
          <w:rFonts w:ascii="Calibri"/>
          <w:sz w:val="18"/>
          <w:lang w:val="en-GB"/>
        </w:rPr>
        <w:t>Size</w:t>
      </w:r>
      <w:r w:rsidRPr="00EB3F73">
        <w:rPr>
          <w:rFonts w:ascii="Calibri"/>
          <w:spacing w:val="-3"/>
          <w:sz w:val="18"/>
          <w:lang w:val="en-GB"/>
        </w:rPr>
        <w:t xml:space="preserve"> </w:t>
      </w:r>
      <w:r w:rsidRPr="00EB3F73">
        <w:rPr>
          <w:rFonts w:ascii="Calibri"/>
          <w:sz w:val="18"/>
          <w:lang w:val="en-GB"/>
        </w:rPr>
        <w:t>of</w:t>
      </w:r>
      <w:r w:rsidRPr="00EB3F73">
        <w:rPr>
          <w:rFonts w:ascii="Calibri"/>
          <w:spacing w:val="-1"/>
          <w:sz w:val="18"/>
          <w:lang w:val="en-GB"/>
        </w:rPr>
        <w:t xml:space="preserve"> </w:t>
      </w:r>
      <w:r w:rsidRPr="00EB3F73">
        <w:rPr>
          <w:rFonts w:ascii="Calibri"/>
          <w:sz w:val="18"/>
          <w:lang w:val="en-GB"/>
        </w:rPr>
        <w:t>stumps</w:t>
      </w:r>
    </w:p>
    <w:p w14:paraId="1E8302CD" w14:textId="21EFD619" w:rsidR="00932C18" w:rsidRPr="00EB3F73" w:rsidRDefault="00242E3E">
      <w:pPr>
        <w:spacing w:before="83"/>
        <w:ind w:left="102"/>
        <w:rPr>
          <w:rFonts w:ascii="Calibri"/>
          <w:b/>
          <w:sz w:val="18"/>
          <w:lang w:val="en-GB"/>
        </w:rPr>
      </w:pPr>
      <w:r w:rsidRPr="00EB3F73">
        <w:rPr>
          <w:lang w:val="en-GB"/>
        </w:rPr>
        <w:br w:type="column"/>
      </w:r>
      <w:r w:rsidRPr="00EB3F73">
        <w:rPr>
          <w:rFonts w:ascii="Calibri"/>
          <w:b/>
          <w:sz w:val="18"/>
          <w:lang w:val="en-GB"/>
        </w:rPr>
        <w:t>Index</w:t>
      </w:r>
    </w:p>
    <w:p w14:paraId="230F267A" w14:textId="77777777" w:rsidR="00932C18" w:rsidRPr="00EB3F73" w:rsidRDefault="00242E3E">
      <w:pPr>
        <w:pStyle w:val="BodyText"/>
        <w:spacing w:before="0"/>
        <w:ind w:left="0"/>
        <w:jc w:val="left"/>
        <w:rPr>
          <w:rFonts w:ascii="Calibri"/>
          <w:b/>
          <w:lang w:val="en-GB"/>
        </w:rPr>
      </w:pPr>
      <w:r w:rsidRPr="00EB3F73">
        <w:rPr>
          <w:lang w:val="en-GB"/>
        </w:rPr>
        <w:br w:type="column"/>
      </w:r>
    </w:p>
    <w:p w14:paraId="1743CC0C" w14:textId="77777777" w:rsidR="00932C18" w:rsidRPr="00EB3F73" w:rsidRDefault="00242E3E">
      <w:pPr>
        <w:pStyle w:val="ListParagraph"/>
        <w:numPr>
          <w:ilvl w:val="1"/>
          <w:numId w:val="38"/>
        </w:numPr>
        <w:tabs>
          <w:tab w:val="left" w:pos="372"/>
        </w:tabs>
        <w:spacing w:before="150"/>
        <w:ind w:left="371" w:hanging="270"/>
        <w:rPr>
          <w:rFonts w:ascii="Calibri"/>
          <w:sz w:val="18"/>
          <w:lang w:val="en-GB"/>
        </w:rPr>
      </w:pPr>
      <w:r w:rsidRPr="00EB3F73">
        <w:rPr>
          <w:rFonts w:ascii="Calibri"/>
          <w:sz w:val="18"/>
          <w:lang w:val="en-GB"/>
        </w:rPr>
        <w:t>The bails</w:t>
      </w:r>
    </w:p>
    <w:p w14:paraId="1EF7A4E7" w14:textId="77777777" w:rsidR="00932C18" w:rsidRPr="00EB3F73" w:rsidRDefault="00242E3E">
      <w:pPr>
        <w:pStyle w:val="ListParagraph"/>
        <w:numPr>
          <w:ilvl w:val="1"/>
          <w:numId w:val="38"/>
        </w:numPr>
        <w:tabs>
          <w:tab w:val="left" w:pos="377"/>
        </w:tabs>
        <w:spacing w:before="1"/>
        <w:ind w:hanging="275"/>
        <w:rPr>
          <w:rFonts w:ascii="Calibri"/>
          <w:sz w:val="18"/>
          <w:lang w:val="en-GB"/>
        </w:rPr>
      </w:pPr>
      <w:r w:rsidRPr="00EB3F73">
        <w:rPr>
          <w:rFonts w:ascii="Calibri"/>
          <w:sz w:val="18"/>
          <w:lang w:val="en-GB"/>
        </w:rPr>
        <w:t>Junior</w:t>
      </w:r>
      <w:r w:rsidRPr="00EB3F73">
        <w:rPr>
          <w:rFonts w:ascii="Calibri"/>
          <w:spacing w:val="-6"/>
          <w:sz w:val="18"/>
          <w:lang w:val="en-GB"/>
        </w:rPr>
        <w:t xml:space="preserve"> </w:t>
      </w:r>
      <w:r w:rsidRPr="00EB3F73">
        <w:rPr>
          <w:rFonts w:ascii="Calibri"/>
          <w:sz w:val="18"/>
          <w:lang w:val="en-GB"/>
        </w:rPr>
        <w:t>cricket</w:t>
      </w:r>
    </w:p>
    <w:p w14:paraId="1D7E02C5" w14:textId="77777777" w:rsidR="00932C18" w:rsidRPr="00EB3F73" w:rsidRDefault="00242E3E">
      <w:pPr>
        <w:pStyle w:val="ListParagraph"/>
        <w:numPr>
          <w:ilvl w:val="1"/>
          <w:numId w:val="38"/>
        </w:numPr>
        <w:tabs>
          <w:tab w:val="left" w:pos="377"/>
        </w:tabs>
        <w:spacing w:before="1"/>
        <w:ind w:hanging="275"/>
        <w:rPr>
          <w:rFonts w:ascii="Calibri"/>
          <w:sz w:val="18"/>
          <w:lang w:val="en-GB"/>
        </w:rPr>
      </w:pPr>
      <w:r w:rsidRPr="00EB3F73">
        <w:rPr>
          <w:rFonts w:ascii="Calibri"/>
          <w:sz w:val="18"/>
          <w:lang w:val="en-GB"/>
        </w:rPr>
        <w:t>Dispensing</w:t>
      </w:r>
      <w:r w:rsidRPr="00EB3F73">
        <w:rPr>
          <w:rFonts w:ascii="Calibri"/>
          <w:spacing w:val="-4"/>
          <w:sz w:val="18"/>
          <w:lang w:val="en-GB"/>
        </w:rPr>
        <w:t xml:space="preserve"> </w:t>
      </w:r>
      <w:r w:rsidRPr="00EB3F73">
        <w:rPr>
          <w:rFonts w:ascii="Calibri"/>
          <w:sz w:val="18"/>
          <w:lang w:val="en-GB"/>
        </w:rPr>
        <w:t>with</w:t>
      </w:r>
      <w:r w:rsidRPr="00EB3F73">
        <w:rPr>
          <w:rFonts w:ascii="Calibri"/>
          <w:spacing w:val="-4"/>
          <w:sz w:val="18"/>
          <w:lang w:val="en-GB"/>
        </w:rPr>
        <w:t xml:space="preserve"> </w:t>
      </w:r>
      <w:r w:rsidRPr="00EB3F73">
        <w:rPr>
          <w:rFonts w:ascii="Calibri"/>
          <w:sz w:val="18"/>
          <w:lang w:val="en-GB"/>
        </w:rPr>
        <w:t>bails</w:t>
      </w:r>
    </w:p>
    <w:p w14:paraId="063CF2AC" w14:textId="77777777" w:rsidR="00932C18" w:rsidRPr="00EB3F73" w:rsidRDefault="00242E3E">
      <w:pPr>
        <w:tabs>
          <w:tab w:val="left" w:pos="1235"/>
        </w:tabs>
        <w:spacing w:before="121"/>
        <w:ind w:left="102" w:right="107"/>
        <w:rPr>
          <w:rFonts w:ascii="Calibri"/>
          <w:b/>
          <w:sz w:val="18"/>
          <w:lang w:val="en-GB"/>
        </w:rPr>
      </w:pPr>
      <w:r w:rsidRPr="00EB3F73">
        <w:rPr>
          <w:rFonts w:ascii="Calibri"/>
          <w:b/>
          <w:sz w:val="18"/>
          <w:lang w:val="en-GB"/>
        </w:rPr>
        <w:t>LAW</w:t>
      </w:r>
      <w:r w:rsidRPr="00EB3F73">
        <w:rPr>
          <w:rFonts w:ascii="Calibri"/>
          <w:b/>
          <w:spacing w:val="1"/>
          <w:sz w:val="18"/>
          <w:lang w:val="en-GB"/>
        </w:rPr>
        <w:t xml:space="preserve"> </w:t>
      </w:r>
      <w:r w:rsidRPr="00EB3F73">
        <w:rPr>
          <w:rFonts w:ascii="Calibri"/>
          <w:b/>
          <w:sz w:val="18"/>
          <w:lang w:val="en-GB"/>
        </w:rPr>
        <w:t>9</w:t>
      </w:r>
      <w:r w:rsidRPr="00EB3F73">
        <w:rPr>
          <w:rFonts w:ascii="Calibri"/>
          <w:b/>
          <w:sz w:val="18"/>
          <w:lang w:val="en-GB"/>
        </w:rPr>
        <w:tab/>
        <w:t>PREPARATION</w:t>
      </w:r>
      <w:r w:rsidRPr="00EB3F73">
        <w:rPr>
          <w:rFonts w:ascii="Calibri"/>
          <w:b/>
          <w:spacing w:val="16"/>
          <w:sz w:val="18"/>
          <w:lang w:val="en-GB"/>
        </w:rPr>
        <w:t xml:space="preserve"> </w:t>
      </w:r>
      <w:r w:rsidRPr="00EB3F73">
        <w:rPr>
          <w:rFonts w:ascii="Calibri"/>
          <w:b/>
          <w:sz w:val="18"/>
          <w:lang w:val="en-GB"/>
        </w:rPr>
        <w:t>AND</w:t>
      </w:r>
      <w:r w:rsidRPr="00EB3F73">
        <w:rPr>
          <w:rFonts w:ascii="Calibri"/>
          <w:b/>
          <w:spacing w:val="16"/>
          <w:sz w:val="18"/>
          <w:lang w:val="en-GB"/>
        </w:rPr>
        <w:t xml:space="preserve"> </w:t>
      </w:r>
      <w:r w:rsidRPr="00EB3F73">
        <w:rPr>
          <w:rFonts w:ascii="Calibri"/>
          <w:b/>
          <w:sz w:val="18"/>
          <w:lang w:val="en-GB"/>
        </w:rPr>
        <w:t>MAINTENANCE</w:t>
      </w:r>
      <w:r w:rsidRPr="00EB3F73">
        <w:rPr>
          <w:rFonts w:ascii="Calibri"/>
          <w:b/>
          <w:spacing w:val="18"/>
          <w:sz w:val="18"/>
          <w:lang w:val="en-GB"/>
        </w:rPr>
        <w:t xml:space="preserve"> </w:t>
      </w:r>
      <w:r w:rsidRPr="00EB3F73">
        <w:rPr>
          <w:rFonts w:ascii="Calibri"/>
          <w:b/>
          <w:sz w:val="18"/>
          <w:lang w:val="en-GB"/>
        </w:rPr>
        <w:t>OF</w:t>
      </w:r>
      <w:r w:rsidRPr="00EB3F73">
        <w:rPr>
          <w:rFonts w:ascii="Calibri"/>
          <w:b/>
          <w:spacing w:val="14"/>
          <w:sz w:val="18"/>
          <w:lang w:val="en-GB"/>
        </w:rPr>
        <w:t xml:space="preserve"> </w:t>
      </w:r>
      <w:r w:rsidRPr="00EB3F73">
        <w:rPr>
          <w:rFonts w:ascii="Calibri"/>
          <w:b/>
          <w:sz w:val="18"/>
          <w:lang w:val="en-GB"/>
        </w:rPr>
        <w:t>THE</w:t>
      </w:r>
      <w:r w:rsidRPr="00EB3F73">
        <w:rPr>
          <w:rFonts w:ascii="Calibri"/>
          <w:b/>
          <w:spacing w:val="-38"/>
          <w:sz w:val="18"/>
          <w:lang w:val="en-GB"/>
        </w:rPr>
        <w:t xml:space="preserve"> </w:t>
      </w:r>
      <w:r w:rsidRPr="00EB3F73">
        <w:rPr>
          <w:rFonts w:ascii="Calibri"/>
          <w:b/>
          <w:sz w:val="18"/>
          <w:lang w:val="en-GB"/>
        </w:rPr>
        <w:t>PLAYING</w:t>
      </w:r>
      <w:r w:rsidRPr="00EB3F73">
        <w:rPr>
          <w:rFonts w:ascii="Calibri"/>
          <w:b/>
          <w:spacing w:val="-4"/>
          <w:sz w:val="18"/>
          <w:lang w:val="en-GB"/>
        </w:rPr>
        <w:t xml:space="preserve"> </w:t>
      </w:r>
      <w:r w:rsidRPr="00EB3F73">
        <w:rPr>
          <w:rFonts w:ascii="Calibri"/>
          <w:b/>
          <w:sz w:val="18"/>
          <w:lang w:val="en-GB"/>
        </w:rPr>
        <w:t>AREA</w:t>
      </w:r>
    </w:p>
    <w:p w14:paraId="6B365F50" w14:textId="77777777" w:rsidR="00932C18" w:rsidRPr="00EB3F73" w:rsidRDefault="00242E3E">
      <w:pPr>
        <w:pStyle w:val="ListParagraph"/>
        <w:numPr>
          <w:ilvl w:val="1"/>
          <w:numId w:val="37"/>
        </w:numPr>
        <w:tabs>
          <w:tab w:val="left" w:pos="372"/>
        </w:tabs>
        <w:spacing w:before="118"/>
        <w:ind w:hanging="270"/>
        <w:rPr>
          <w:rFonts w:ascii="Calibri"/>
          <w:sz w:val="18"/>
          <w:lang w:val="en-GB"/>
        </w:rPr>
      </w:pPr>
      <w:r w:rsidRPr="00EB3F73">
        <w:rPr>
          <w:rFonts w:ascii="Calibri"/>
          <w:sz w:val="18"/>
          <w:lang w:val="en-GB"/>
        </w:rPr>
        <w:t>Rolling</w:t>
      </w:r>
    </w:p>
    <w:p w14:paraId="1FF36E0F" w14:textId="77777777" w:rsidR="00932C18" w:rsidRPr="00EB3F73" w:rsidRDefault="00242E3E">
      <w:pPr>
        <w:pStyle w:val="ListParagraph"/>
        <w:numPr>
          <w:ilvl w:val="1"/>
          <w:numId w:val="37"/>
        </w:numPr>
        <w:tabs>
          <w:tab w:val="left" w:pos="377"/>
        </w:tabs>
        <w:spacing w:before="1"/>
        <w:ind w:left="376" w:hanging="275"/>
        <w:rPr>
          <w:rFonts w:ascii="Calibri"/>
          <w:sz w:val="18"/>
          <w:lang w:val="en-GB"/>
        </w:rPr>
      </w:pPr>
      <w:r w:rsidRPr="00EB3F73">
        <w:rPr>
          <w:rFonts w:ascii="Calibri"/>
          <w:sz w:val="18"/>
          <w:lang w:val="en-GB"/>
        </w:rPr>
        <w:t>Clearing</w:t>
      </w:r>
      <w:r w:rsidRPr="00EB3F73">
        <w:rPr>
          <w:rFonts w:ascii="Calibri"/>
          <w:spacing w:val="-3"/>
          <w:sz w:val="18"/>
          <w:lang w:val="en-GB"/>
        </w:rPr>
        <w:t xml:space="preserve"> </w:t>
      </w:r>
      <w:r w:rsidRPr="00EB3F73">
        <w:rPr>
          <w:rFonts w:ascii="Calibri"/>
          <w:sz w:val="18"/>
          <w:lang w:val="en-GB"/>
        </w:rPr>
        <w:t>debris</w:t>
      </w:r>
      <w:r w:rsidRPr="00EB3F73">
        <w:rPr>
          <w:rFonts w:ascii="Calibri"/>
          <w:spacing w:val="-2"/>
          <w:sz w:val="18"/>
          <w:lang w:val="en-GB"/>
        </w:rPr>
        <w:t xml:space="preserve"> </w:t>
      </w:r>
      <w:r w:rsidRPr="00EB3F73">
        <w:rPr>
          <w:rFonts w:ascii="Calibri"/>
          <w:sz w:val="18"/>
          <w:lang w:val="en-GB"/>
        </w:rPr>
        <w:t>from</w:t>
      </w:r>
      <w:r w:rsidRPr="00EB3F73">
        <w:rPr>
          <w:rFonts w:ascii="Calibri"/>
          <w:spacing w:val="-4"/>
          <w:sz w:val="18"/>
          <w:lang w:val="en-GB"/>
        </w:rPr>
        <w:t xml:space="preserve"> </w:t>
      </w:r>
      <w:r w:rsidRPr="00EB3F73">
        <w:rPr>
          <w:rFonts w:ascii="Calibri"/>
          <w:sz w:val="18"/>
          <w:lang w:val="en-GB"/>
        </w:rPr>
        <w:t>the</w:t>
      </w:r>
      <w:r w:rsidRPr="00EB3F73">
        <w:rPr>
          <w:rFonts w:ascii="Calibri"/>
          <w:spacing w:val="-2"/>
          <w:sz w:val="18"/>
          <w:lang w:val="en-GB"/>
        </w:rPr>
        <w:t xml:space="preserve"> </w:t>
      </w:r>
      <w:r w:rsidRPr="00EB3F73">
        <w:rPr>
          <w:rFonts w:ascii="Calibri"/>
          <w:sz w:val="18"/>
          <w:lang w:val="en-GB"/>
        </w:rPr>
        <w:t>pitch</w:t>
      </w:r>
    </w:p>
    <w:p w14:paraId="58D201CD" w14:textId="77777777" w:rsidR="00932C18" w:rsidRPr="00EB3F73" w:rsidRDefault="00242E3E">
      <w:pPr>
        <w:pStyle w:val="ListParagraph"/>
        <w:numPr>
          <w:ilvl w:val="1"/>
          <w:numId w:val="37"/>
        </w:numPr>
        <w:tabs>
          <w:tab w:val="left" w:pos="372"/>
        </w:tabs>
        <w:spacing w:before="1" w:line="218" w:lineRule="exact"/>
        <w:ind w:hanging="270"/>
        <w:rPr>
          <w:rFonts w:ascii="Calibri"/>
          <w:sz w:val="18"/>
          <w:lang w:val="en-GB"/>
        </w:rPr>
      </w:pPr>
      <w:r w:rsidRPr="00EB3F73">
        <w:rPr>
          <w:rFonts w:ascii="Calibri"/>
          <w:sz w:val="18"/>
          <w:lang w:val="en-GB"/>
        </w:rPr>
        <w:t>Mowing</w:t>
      </w:r>
    </w:p>
    <w:p w14:paraId="0B9BF2D6" w14:textId="77777777" w:rsidR="00932C18" w:rsidRPr="00EB3F73" w:rsidRDefault="00242E3E">
      <w:pPr>
        <w:pStyle w:val="ListParagraph"/>
        <w:numPr>
          <w:ilvl w:val="1"/>
          <w:numId w:val="37"/>
        </w:numPr>
        <w:tabs>
          <w:tab w:val="left" w:pos="372"/>
        </w:tabs>
        <w:spacing w:before="0" w:line="218" w:lineRule="exact"/>
        <w:ind w:hanging="270"/>
        <w:rPr>
          <w:rFonts w:ascii="Calibri"/>
          <w:sz w:val="18"/>
          <w:lang w:val="en-GB"/>
        </w:rPr>
      </w:pPr>
      <w:r w:rsidRPr="00EB3F73">
        <w:rPr>
          <w:rFonts w:ascii="Calibri"/>
          <w:sz w:val="18"/>
          <w:lang w:val="en-GB"/>
        </w:rPr>
        <w:t>Watering</w:t>
      </w:r>
      <w:r w:rsidRPr="00EB3F73">
        <w:rPr>
          <w:rFonts w:ascii="Calibri"/>
          <w:spacing w:val="-1"/>
          <w:sz w:val="18"/>
          <w:lang w:val="en-GB"/>
        </w:rPr>
        <w:t xml:space="preserve"> </w:t>
      </w:r>
      <w:r w:rsidRPr="00EB3F73">
        <w:rPr>
          <w:rFonts w:ascii="Calibri"/>
          <w:sz w:val="18"/>
          <w:lang w:val="en-GB"/>
        </w:rPr>
        <w:t>the pitch</w:t>
      </w:r>
    </w:p>
    <w:p w14:paraId="78BFBBA7" w14:textId="77777777" w:rsidR="00932C18" w:rsidRPr="00EB3F73" w:rsidRDefault="00242E3E">
      <w:pPr>
        <w:pStyle w:val="ListParagraph"/>
        <w:numPr>
          <w:ilvl w:val="1"/>
          <w:numId w:val="37"/>
        </w:numPr>
        <w:tabs>
          <w:tab w:val="left" w:pos="372"/>
        </w:tabs>
        <w:spacing w:before="1"/>
        <w:ind w:hanging="270"/>
        <w:rPr>
          <w:rFonts w:ascii="Calibri"/>
          <w:sz w:val="18"/>
          <w:lang w:val="en-GB"/>
        </w:rPr>
      </w:pPr>
      <w:r w:rsidRPr="00EB3F73">
        <w:rPr>
          <w:rFonts w:ascii="Calibri"/>
          <w:spacing w:val="-1"/>
          <w:sz w:val="18"/>
          <w:lang w:val="en-GB"/>
        </w:rPr>
        <w:t>Re-marking</w:t>
      </w:r>
      <w:r w:rsidRPr="00EB3F73">
        <w:rPr>
          <w:rFonts w:ascii="Calibri"/>
          <w:spacing w:val="-3"/>
          <w:sz w:val="18"/>
          <w:lang w:val="en-GB"/>
        </w:rPr>
        <w:t xml:space="preserve"> </w:t>
      </w:r>
      <w:r w:rsidRPr="00EB3F73">
        <w:rPr>
          <w:rFonts w:ascii="Calibri"/>
          <w:sz w:val="18"/>
          <w:lang w:val="en-GB"/>
        </w:rPr>
        <w:t>creases</w:t>
      </w:r>
    </w:p>
    <w:p w14:paraId="6E8EF38C" w14:textId="77777777" w:rsidR="00932C18" w:rsidRPr="00EB3F73" w:rsidRDefault="00242E3E">
      <w:pPr>
        <w:pStyle w:val="ListParagraph"/>
        <w:numPr>
          <w:ilvl w:val="1"/>
          <w:numId w:val="37"/>
        </w:numPr>
        <w:tabs>
          <w:tab w:val="left" w:pos="372"/>
        </w:tabs>
        <w:spacing w:before="1"/>
        <w:ind w:hanging="270"/>
        <w:rPr>
          <w:rFonts w:ascii="Calibri"/>
          <w:sz w:val="18"/>
          <w:lang w:val="en-GB"/>
        </w:rPr>
      </w:pPr>
      <w:r w:rsidRPr="00EB3F73">
        <w:rPr>
          <w:rFonts w:ascii="Calibri"/>
          <w:sz w:val="18"/>
          <w:lang w:val="en-GB"/>
        </w:rPr>
        <w:t>Maintenance</w:t>
      </w:r>
      <w:r w:rsidRPr="00EB3F73">
        <w:rPr>
          <w:rFonts w:ascii="Calibri"/>
          <w:spacing w:val="-1"/>
          <w:sz w:val="18"/>
          <w:lang w:val="en-GB"/>
        </w:rPr>
        <w:t xml:space="preserve"> </w:t>
      </w:r>
      <w:r w:rsidRPr="00EB3F73">
        <w:rPr>
          <w:rFonts w:ascii="Calibri"/>
          <w:sz w:val="18"/>
          <w:lang w:val="en-GB"/>
        </w:rPr>
        <w:t>of</w:t>
      </w:r>
      <w:r w:rsidRPr="00EB3F73">
        <w:rPr>
          <w:rFonts w:ascii="Calibri"/>
          <w:spacing w:val="-3"/>
          <w:sz w:val="18"/>
          <w:lang w:val="en-GB"/>
        </w:rPr>
        <w:t xml:space="preserve"> </w:t>
      </w:r>
      <w:proofErr w:type="spellStart"/>
      <w:r w:rsidRPr="00EB3F73">
        <w:rPr>
          <w:rFonts w:ascii="Calibri"/>
          <w:sz w:val="18"/>
          <w:lang w:val="en-GB"/>
        </w:rPr>
        <w:t>footholes</w:t>
      </w:r>
      <w:proofErr w:type="spellEnd"/>
    </w:p>
    <w:p w14:paraId="7D2221B0" w14:textId="77777777" w:rsidR="00932C18" w:rsidRPr="00EB3F73" w:rsidRDefault="00242E3E">
      <w:pPr>
        <w:pStyle w:val="ListParagraph"/>
        <w:numPr>
          <w:ilvl w:val="1"/>
          <w:numId w:val="37"/>
        </w:numPr>
        <w:tabs>
          <w:tab w:val="left" w:pos="377"/>
        </w:tabs>
        <w:spacing w:before="1"/>
        <w:ind w:left="376" w:hanging="275"/>
        <w:rPr>
          <w:rFonts w:ascii="Calibri"/>
          <w:sz w:val="18"/>
          <w:lang w:val="en-GB"/>
        </w:rPr>
      </w:pPr>
      <w:r w:rsidRPr="00EB3F73">
        <w:rPr>
          <w:rFonts w:ascii="Calibri"/>
          <w:sz w:val="18"/>
          <w:lang w:val="en-GB"/>
        </w:rPr>
        <w:t>Securing of</w:t>
      </w:r>
      <w:r w:rsidRPr="00EB3F73">
        <w:rPr>
          <w:rFonts w:ascii="Calibri"/>
          <w:spacing w:val="-2"/>
          <w:sz w:val="18"/>
          <w:lang w:val="en-GB"/>
        </w:rPr>
        <w:t xml:space="preserve"> </w:t>
      </w:r>
      <w:r w:rsidRPr="00EB3F73">
        <w:rPr>
          <w:rFonts w:ascii="Calibri"/>
          <w:sz w:val="18"/>
          <w:lang w:val="en-GB"/>
        </w:rPr>
        <w:t>footholds</w:t>
      </w:r>
      <w:r w:rsidRPr="00EB3F73">
        <w:rPr>
          <w:rFonts w:ascii="Calibri"/>
          <w:spacing w:val="-4"/>
          <w:sz w:val="18"/>
          <w:lang w:val="en-GB"/>
        </w:rPr>
        <w:t xml:space="preserve"> </w:t>
      </w:r>
      <w:r w:rsidRPr="00EB3F73">
        <w:rPr>
          <w:rFonts w:ascii="Calibri"/>
          <w:sz w:val="18"/>
          <w:lang w:val="en-GB"/>
        </w:rPr>
        <w:t>and maintenance</w:t>
      </w:r>
      <w:r w:rsidRPr="00EB3F73">
        <w:rPr>
          <w:rFonts w:ascii="Calibri"/>
          <w:spacing w:val="-4"/>
          <w:sz w:val="18"/>
          <w:lang w:val="en-GB"/>
        </w:rPr>
        <w:t xml:space="preserve"> </w:t>
      </w:r>
      <w:r w:rsidRPr="00EB3F73">
        <w:rPr>
          <w:rFonts w:ascii="Calibri"/>
          <w:sz w:val="18"/>
          <w:lang w:val="en-GB"/>
        </w:rPr>
        <w:t>of</w:t>
      </w:r>
      <w:r w:rsidRPr="00EB3F73">
        <w:rPr>
          <w:rFonts w:ascii="Calibri"/>
          <w:spacing w:val="-3"/>
          <w:sz w:val="18"/>
          <w:lang w:val="en-GB"/>
        </w:rPr>
        <w:t xml:space="preserve"> </w:t>
      </w:r>
      <w:r w:rsidRPr="00EB3F73">
        <w:rPr>
          <w:rFonts w:ascii="Calibri"/>
          <w:sz w:val="18"/>
          <w:lang w:val="en-GB"/>
        </w:rPr>
        <w:t>pitch</w:t>
      </w:r>
    </w:p>
    <w:p w14:paraId="2173696E" w14:textId="77777777" w:rsidR="00932C18" w:rsidRPr="00EB3F73" w:rsidRDefault="00242E3E">
      <w:pPr>
        <w:pStyle w:val="ListParagraph"/>
        <w:numPr>
          <w:ilvl w:val="1"/>
          <w:numId w:val="37"/>
        </w:numPr>
        <w:tabs>
          <w:tab w:val="left" w:pos="372"/>
        </w:tabs>
        <w:spacing w:before="1"/>
        <w:ind w:hanging="270"/>
        <w:rPr>
          <w:rFonts w:ascii="Calibri"/>
          <w:sz w:val="18"/>
          <w:lang w:val="en-GB"/>
        </w:rPr>
      </w:pPr>
      <w:r w:rsidRPr="00EB3F73">
        <w:rPr>
          <w:rFonts w:ascii="Calibri"/>
          <w:sz w:val="18"/>
          <w:lang w:val="en-GB"/>
        </w:rPr>
        <w:t>Non-turf</w:t>
      </w:r>
      <w:r w:rsidRPr="00EB3F73">
        <w:rPr>
          <w:rFonts w:ascii="Calibri"/>
          <w:spacing w:val="-2"/>
          <w:sz w:val="18"/>
          <w:lang w:val="en-GB"/>
        </w:rPr>
        <w:t xml:space="preserve"> </w:t>
      </w:r>
      <w:r w:rsidRPr="00EB3F73">
        <w:rPr>
          <w:rFonts w:ascii="Calibri"/>
          <w:sz w:val="18"/>
          <w:lang w:val="en-GB"/>
        </w:rPr>
        <w:t>pitches</w:t>
      </w:r>
    </w:p>
    <w:p w14:paraId="63A06A9D" w14:textId="77777777" w:rsidR="00932C18" w:rsidRPr="00EB3F73" w:rsidRDefault="00242E3E">
      <w:pPr>
        <w:tabs>
          <w:tab w:val="left" w:pos="1235"/>
        </w:tabs>
        <w:spacing w:before="121"/>
        <w:ind w:left="102"/>
        <w:rPr>
          <w:rFonts w:ascii="Calibri"/>
          <w:b/>
          <w:sz w:val="18"/>
          <w:lang w:val="en-GB"/>
        </w:rPr>
      </w:pPr>
      <w:r w:rsidRPr="00EB3F73">
        <w:rPr>
          <w:rFonts w:ascii="Calibri"/>
          <w:b/>
          <w:sz w:val="18"/>
          <w:lang w:val="en-GB"/>
        </w:rPr>
        <w:t>LAW 10</w:t>
      </w:r>
      <w:r w:rsidRPr="00EB3F73">
        <w:rPr>
          <w:rFonts w:ascii="Calibri"/>
          <w:b/>
          <w:sz w:val="18"/>
          <w:lang w:val="en-GB"/>
        </w:rPr>
        <w:tab/>
        <w:t>COVERING</w:t>
      </w:r>
      <w:r w:rsidRPr="00EB3F73">
        <w:rPr>
          <w:rFonts w:ascii="Calibri"/>
          <w:b/>
          <w:spacing w:val="-5"/>
          <w:sz w:val="18"/>
          <w:lang w:val="en-GB"/>
        </w:rPr>
        <w:t xml:space="preserve"> </w:t>
      </w:r>
      <w:r w:rsidRPr="00EB3F73">
        <w:rPr>
          <w:rFonts w:ascii="Calibri"/>
          <w:b/>
          <w:sz w:val="18"/>
          <w:lang w:val="en-GB"/>
        </w:rPr>
        <w:t>THE</w:t>
      </w:r>
      <w:r w:rsidRPr="00EB3F73">
        <w:rPr>
          <w:rFonts w:ascii="Calibri"/>
          <w:b/>
          <w:spacing w:val="3"/>
          <w:sz w:val="18"/>
          <w:lang w:val="en-GB"/>
        </w:rPr>
        <w:t xml:space="preserve"> </w:t>
      </w:r>
      <w:r w:rsidRPr="00EB3F73">
        <w:rPr>
          <w:rFonts w:ascii="Calibri"/>
          <w:b/>
          <w:sz w:val="18"/>
          <w:lang w:val="en-GB"/>
        </w:rPr>
        <w:t>PITCH</w:t>
      </w:r>
    </w:p>
    <w:p w14:paraId="1C26F815" w14:textId="77777777" w:rsidR="00932C18" w:rsidRPr="00EB3F73" w:rsidRDefault="00242E3E">
      <w:pPr>
        <w:pStyle w:val="ListParagraph"/>
        <w:numPr>
          <w:ilvl w:val="1"/>
          <w:numId w:val="36"/>
        </w:numPr>
        <w:tabs>
          <w:tab w:val="left" w:pos="463"/>
        </w:tabs>
        <w:spacing w:before="117"/>
        <w:rPr>
          <w:rFonts w:ascii="Calibri"/>
          <w:sz w:val="18"/>
          <w:lang w:val="en-GB"/>
        </w:rPr>
      </w:pPr>
      <w:r w:rsidRPr="00EB3F73">
        <w:rPr>
          <w:rFonts w:ascii="Calibri"/>
          <w:sz w:val="18"/>
          <w:lang w:val="en-GB"/>
        </w:rPr>
        <w:t>Before</w:t>
      </w:r>
      <w:r w:rsidRPr="00EB3F73">
        <w:rPr>
          <w:rFonts w:ascii="Calibri"/>
          <w:spacing w:val="-3"/>
          <w:sz w:val="18"/>
          <w:lang w:val="en-GB"/>
        </w:rPr>
        <w:t xml:space="preserve"> </w:t>
      </w:r>
      <w:r w:rsidRPr="00EB3F73">
        <w:rPr>
          <w:rFonts w:ascii="Calibri"/>
          <w:sz w:val="18"/>
          <w:lang w:val="en-GB"/>
        </w:rPr>
        <w:t>the match</w:t>
      </w:r>
    </w:p>
    <w:p w14:paraId="1E07F873" w14:textId="77777777" w:rsidR="00932C18" w:rsidRPr="00EB3F73" w:rsidRDefault="00242E3E">
      <w:pPr>
        <w:pStyle w:val="ListParagraph"/>
        <w:numPr>
          <w:ilvl w:val="1"/>
          <w:numId w:val="36"/>
        </w:numPr>
        <w:tabs>
          <w:tab w:val="left" w:pos="468"/>
        </w:tabs>
        <w:spacing w:before="1"/>
        <w:ind w:left="467" w:hanging="366"/>
        <w:rPr>
          <w:rFonts w:ascii="Calibri"/>
          <w:sz w:val="18"/>
          <w:lang w:val="en-GB"/>
        </w:rPr>
      </w:pPr>
      <w:r w:rsidRPr="00EB3F73">
        <w:rPr>
          <w:rFonts w:ascii="Calibri"/>
          <w:sz w:val="18"/>
          <w:lang w:val="en-GB"/>
        </w:rPr>
        <w:t>During</w:t>
      </w:r>
      <w:r w:rsidRPr="00EB3F73">
        <w:rPr>
          <w:rFonts w:ascii="Calibri"/>
          <w:spacing w:val="-4"/>
          <w:sz w:val="18"/>
          <w:lang w:val="en-GB"/>
        </w:rPr>
        <w:t xml:space="preserve"> </w:t>
      </w:r>
      <w:r w:rsidRPr="00EB3F73">
        <w:rPr>
          <w:rFonts w:ascii="Calibri"/>
          <w:sz w:val="18"/>
          <w:lang w:val="en-GB"/>
        </w:rPr>
        <w:t>the match</w:t>
      </w:r>
    </w:p>
    <w:p w14:paraId="32D31DCF" w14:textId="77777777" w:rsidR="00932C18" w:rsidRPr="00EB3F73" w:rsidRDefault="00242E3E">
      <w:pPr>
        <w:pStyle w:val="ListParagraph"/>
        <w:numPr>
          <w:ilvl w:val="1"/>
          <w:numId w:val="36"/>
        </w:numPr>
        <w:tabs>
          <w:tab w:val="left" w:pos="463"/>
        </w:tabs>
        <w:spacing w:before="1"/>
        <w:rPr>
          <w:rFonts w:ascii="Calibri"/>
          <w:sz w:val="18"/>
          <w:lang w:val="en-GB"/>
        </w:rPr>
      </w:pPr>
      <w:r w:rsidRPr="00EB3F73">
        <w:rPr>
          <w:rFonts w:ascii="Calibri"/>
          <w:sz w:val="18"/>
          <w:lang w:val="en-GB"/>
        </w:rPr>
        <w:t>Removal</w:t>
      </w:r>
      <w:r w:rsidRPr="00EB3F73">
        <w:rPr>
          <w:rFonts w:ascii="Calibri"/>
          <w:spacing w:val="-3"/>
          <w:sz w:val="18"/>
          <w:lang w:val="en-GB"/>
        </w:rPr>
        <w:t xml:space="preserve"> </w:t>
      </w:r>
      <w:r w:rsidRPr="00EB3F73">
        <w:rPr>
          <w:rFonts w:ascii="Calibri"/>
          <w:sz w:val="18"/>
          <w:lang w:val="en-GB"/>
        </w:rPr>
        <w:t>of</w:t>
      </w:r>
      <w:r w:rsidRPr="00EB3F73">
        <w:rPr>
          <w:rFonts w:ascii="Calibri"/>
          <w:spacing w:val="-2"/>
          <w:sz w:val="18"/>
          <w:lang w:val="en-GB"/>
        </w:rPr>
        <w:t xml:space="preserve"> </w:t>
      </w:r>
      <w:r w:rsidRPr="00EB3F73">
        <w:rPr>
          <w:rFonts w:ascii="Calibri"/>
          <w:sz w:val="18"/>
          <w:lang w:val="en-GB"/>
        </w:rPr>
        <w:t>covers</w:t>
      </w:r>
    </w:p>
    <w:p w14:paraId="682B535B" w14:textId="77777777" w:rsidR="00932C18" w:rsidRPr="00EB3F73" w:rsidRDefault="00242E3E">
      <w:pPr>
        <w:tabs>
          <w:tab w:val="left" w:pos="1235"/>
        </w:tabs>
        <w:spacing w:before="121"/>
        <w:ind w:left="102"/>
        <w:rPr>
          <w:rFonts w:ascii="Calibri"/>
          <w:b/>
          <w:sz w:val="18"/>
          <w:lang w:val="en-GB"/>
        </w:rPr>
      </w:pPr>
      <w:r w:rsidRPr="00EB3F73">
        <w:rPr>
          <w:rFonts w:ascii="Calibri"/>
          <w:b/>
          <w:sz w:val="18"/>
          <w:lang w:val="en-GB"/>
        </w:rPr>
        <w:t>LAW 11</w:t>
      </w:r>
      <w:r w:rsidRPr="00EB3F73">
        <w:rPr>
          <w:rFonts w:ascii="Calibri"/>
          <w:b/>
          <w:sz w:val="18"/>
          <w:lang w:val="en-GB"/>
        </w:rPr>
        <w:tab/>
        <w:t>INTERVALS</w:t>
      </w:r>
    </w:p>
    <w:p w14:paraId="6129BCFF" w14:textId="77777777" w:rsidR="00932C18" w:rsidRPr="00EB3F73" w:rsidRDefault="00242E3E">
      <w:pPr>
        <w:pStyle w:val="ListParagraph"/>
        <w:numPr>
          <w:ilvl w:val="1"/>
          <w:numId w:val="35"/>
        </w:numPr>
        <w:tabs>
          <w:tab w:val="left" w:pos="468"/>
        </w:tabs>
        <w:spacing w:before="116"/>
        <w:ind w:hanging="366"/>
        <w:rPr>
          <w:rFonts w:ascii="Calibri"/>
          <w:sz w:val="18"/>
          <w:lang w:val="en-GB"/>
        </w:rPr>
      </w:pPr>
      <w:r w:rsidRPr="00EB3F73">
        <w:rPr>
          <w:rFonts w:ascii="Calibri"/>
          <w:sz w:val="18"/>
          <w:lang w:val="en-GB"/>
        </w:rPr>
        <w:t>An</w:t>
      </w:r>
      <w:r w:rsidRPr="00EB3F73">
        <w:rPr>
          <w:rFonts w:ascii="Calibri"/>
          <w:spacing w:val="-4"/>
          <w:sz w:val="18"/>
          <w:lang w:val="en-GB"/>
        </w:rPr>
        <w:t xml:space="preserve"> </w:t>
      </w:r>
      <w:r w:rsidRPr="00EB3F73">
        <w:rPr>
          <w:rFonts w:ascii="Calibri"/>
          <w:sz w:val="18"/>
          <w:lang w:val="en-GB"/>
        </w:rPr>
        <w:t>interval</w:t>
      </w:r>
    </w:p>
    <w:p w14:paraId="194474E8" w14:textId="77777777" w:rsidR="00932C18" w:rsidRPr="00EB3F73" w:rsidRDefault="00242E3E">
      <w:pPr>
        <w:pStyle w:val="ListParagraph"/>
        <w:numPr>
          <w:ilvl w:val="1"/>
          <w:numId w:val="35"/>
        </w:numPr>
        <w:tabs>
          <w:tab w:val="left" w:pos="468"/>
        </w:tabs>
        <w:spacing w:before="1"/>
        <w:ind w:hanging="366"/>
        <w:rPr>
          <w:rFonts w:ascii="Calibri"/>
          <w:sz w:val="18"/>
          <w:lang w:val="en-GB"/>
        </w:rPr>
      </w:pPr>
      <w:r w:rsidRPr="00EB3F73">
        <w:rPr>
          <w:rFonts w:ascii="Calibri"/>
          <w:sz w:val="18"/>
          <w:lang w:val="en-GB"/>
        </w:rPr>
        <w:t>Duration</w:t>
      </w:r>
      <w:r w:rsidRPr="00EB3F73">
        <w:rPr>
          <w:rFonts w:ascii="Calibri"/>
          <w:spacing w:val="-1"/>
          <w:sz w:val="18"/>
          <w:lang w:val="en-GB"/>
        </w:rPr>
        <w:t xml:space="preserve"> </w:t>
      </w:r>
      <w:r w:rsidRPr="00EB3F73">
        <w:rPr>
          <w:rFonts w:ascii="Calibri"/>
          <w:sz w:val="18"/>
          <w:lang w:val="en-GB"/>
        </w:rPr>
        <w:t>of</w:t>
      </w:r>
      <w:r w:rsidRPr="00EB3F73">
        <w:rPr>
          <w:rFonts w:ascii="Calibri"/>
          <w:spacing w:val="-4"/>
          <w:sz w:val="18"/>
          <w:lang w:val="en-GB"/>
        </w:rPr>
        <w:t xml:space="preserve"> </w:t>
      </w:r>
      <w:r w:rsidRPr="00EB3F73">
        <w:rPr>
          <w:rFonts w:ascii="Calibri"/>
          <w:sz w:val="18"/>
          <w:lang w:val="en-GB"/>
        </w:rPr>
        <w:t>intervals</w:t>
      </w:r>
    </w:p>
    <w:p w14:paraId="72459BD4" w14:textId="77777777" w:rsidR="00932C18" w:rsidRPr="00EB3F73" w:rsidRDefault="00242E3E">
      <w:pPr>
        <w:pStyle w:val="ListParagraph"/>
        <w:numPr>
          <w:ilvl w:val="1"/>
          <w:numId w:val="35"/>
        </w:numPr>
        <w:tabs>
          <w:tab w:val="left" w:pos="468"/>
        </w:tabs>
        <w:spacing w:before="1"/>
        <w:ind w:hanging="366"/>
        <w:rPr>
          <w:rFonts w:ascii="Calibri"/>
          <w:sz w:val="18"/>
          <w:lang w:val="en-GB"/>
        </w:rPr>
      </w:pPr>
      <w:r w:rsidRPr="00EB3F73">
        <w:rPr>
          <w:rFonts w:ascii="Calibri"/>
          <w:sz w:val="18"/>
          <w:lang w:val="en-GB"/>
        </w:rPr>
        <w:t>Allowance</w:t>
      </w:r>
      <w:r w:rsidRPr="00EB3F73">
        <w:rPr>
          <w:rFonts w:ascii="Calibri"/>
          <w:spacing w:val="-3"/>
          <w:sz w:val="18"/>
          <w:lang w:val="en-GB"/>
        </w:rPr>
        <w:t xml:space="preserve"> </w:t>
      </w:r>
      <w:r w:rsidRPr="00EB3F73">
        <w:rPr>
          <w:rFonts w:ascii="Calibri"/>
          <w:sz w:val="18"/>
          <w:lang w:val="en-GB"/>
        </w:rPr>
        <w:t>for</w:t>
      </w:r>
      <w:r w:rsidRPr="00EB3F73">
        <w:rPr>
          <w:rFonts w:ascii="Calibri"/>
          <w:spacing w:val="-5"/>
          <w:sz w:val="18"/>
          <w:lang w:val="en-GB"/>
        </w:rPr>
        <w:t xml:space="preserve"> </w:t>
      </w:r>
      <w:r w:rsidRPr="00EB3F73">
        <w:rPr>
          <w:rFonts w:ascii="Calibri"/>
          <w:sz w:val="18"/>
          <w:lang w:val="en-GB"/>
        </w:rPr>
        <w:t>interval</w:t>
      </w:r>
      <w:r w:rsidRPr="00EB3F73">
        <w:rPr>
          <w:rFonts w:ascii="Calibri"/>
          <w:spacing w:val="-3"/>
          <w:sz w:val="18"/>
          <w:lang w:val="en-GB"/>
        </w:rPr>
        <w:t xml:space="preserve"> </w:t>
      </w:r>
      <w:r w:rsidRPr="00EB3F73">
        <w:rPr>
          <w:rFonts w:ascii="Calibri"/>
          <w:sz w:val="18"/>
          <w:lang w:val="en-GB"/>
        </w:rPr>
        <w:t>between</w:t>
      </w:r>
      <w:r w:rsidRPr="00EB3F73">
        <w:rPr>
          <w:rFonts w:ascii="Calibri"/>
          <w:spacing w:val="-3"/>
          <w:sz w:val="18"/>
          <w:lang w:val="en-GB"/>
        </w:rPr>
        <w:t xml:space="preserve"> </w:t>
      </w:r>
      <w:r w:rsidRPr="00EB3F73">
        <w:rPr>
          <w:rFonts w:ascii="Calibri"/>
          <w:sz w:val="18"/>
          <w:lang w:val="en-GB"/>
        </w:rPr>
        <w:t>innings</w:t>
      </w:r>
    </w:p>
    <w:p w14:paraId="73781304" w14:textId="77777777" w:rsidR="00932C18" w:rsidRPr="00EB3F73" w:rsidRDefault="00242E3E">
      <w:pPr>
        <w:pStyle w:val="ListParagraph"/>
        <w:numPr>
          <w:ilvl w:val="1"/>
          <w:numId w:val="35"/>
        </w:numPr>
        <w:tabs>
          <w:tab w:val="left" w:pos="468"/>
        </w:tabs>
        <w:spacing w:before="1" w:line="218" w:lineRule="exact"/>
        <w:ind w:hanging="366"/>
        <w:rPr>
          <w:rFonts w:ascii="Calibri"/>
          <w:sz w:val="18"/>
          <w:lang w:val="en-GB"/>
        </w:rPr>
      </w:pPr>
      <w:r w:rsidRPr="00EB3F73">
        <w:rPr>
          <w:rFonts w:ascii="Calibri"/>
          <w:sz w:val="18"/>
          <w:lang w:val="en-GB"/>
        </w:rPr>
        <w:t>Changing</w:t>
      </w:r>
      <w:r w:rsidRPr="00EB3F73">
        <w:rPr>
          <w:rFonts w:ascii="Calibri"/>
          <w:spacing w:val="-3"/>
          <w:sz w:val="18"/>
          <w:lang w:val="en-GB"/>
        </w:rPr>
        <w:t xml:space="preserve"> </w:t>
      </w:r>
      <w:r w:rsidRPr="00EB3F73">
        <w:rPr>
          <w:rFonts w:ascii="Calibri"/>
          <w:sz w:val="18"/>
          <w:lang w:val="en-GB"/>
        </w:rPr>
        <w:t>agreed</w:t>
      </w:r>
      <w:r w:rsidRPr="00EB3F73">
        <w:rPr>
          <w:rFonts w:ascii="Calibri"/>
          <w:spacing w:val="-4"/>
          <w:sz w:val="18"/>
          <w:lang w:val="en-GB"/>
        </w:rPr>
        <w:t xml:space="preserve"> </w:t>
      </w:r>
      <w:r w:rsidRPr="00EB3F73">
        <w:rPr>
          <w:rFonts w:ascii="Calibri"/>
          <w:sz w:val="18"/>
          <w:lang w:val="en-GB"/>
        </w:rPr>
        <w:t>times</w:t>
      </w:r>
      <w:r w:rsidRPr="00EB3F73">
        <w:rPr>
          <w:rFonts w:ascii="Calibri"/>
          <w:spacing w:val="-3"/>
          <w:sz w:val="18"/>
          <w:lang w:val="en-GB"/>
        </w:rPr>
        <w:t xml:space="preserve"> </w:t>
      </w:r>
      <w:r w:rsidRPr="00EB3F73">
        <w:rPr>
          <w:rFonts w:ascii="Calibri"/>
          <w:sz w:val="18"/>
          <w:lang w:val="en-GB"/>
        </w:rPr>
        <w:t>of</w:t>
      </w:r>
      <w:r w:rsidRPr="00EB3F73">
        <w:rPr>
          <w:rFonts w:ascii="Calibri"/>
          <w:spacing w:val="-2"/>
          <w:sz w:val="18"/>
          <w:lang w:val="en-GB"/>
        </w:rPr>
        <w:t xml:space="preserve"> </w:t>
      </w:r>
      <w:r w:rsidRPr="00EB3F73">
        <w:rPr>
          <w:rFonts w:ascii="Calibri"/>
          <w:sz w:val="18"/>
          <w:lang w:val="en-GB"/>
        </w:rPr>
        <w:t>intervals</w:t>
      </w:r>
    </w:p>
    <w:p w14:paraId="607E7C28" w14:textId="77777777" w:rsidR="00932C18" w:rsidRPr="00EB3F73" w:rsidRDefault="00242E3E">
      <w:pPr>
        <w:pStyle w:val="ListParagraph"/>
        <w:numPr>
          <w:ilvl w:val="1"/>
          <w:numId w:val="35"/>
        </w:numPr>
        <w:tabs>
          <w:tab w:val="left" w:pos="468"/>
        </w:tabs>
        <w:spacing w:before="0" w:line="218" w:lineRule="exact"/>
        <w:ind w:hanging="366"/>
        <w:rPr>
          <w:rFonts w:ascii="Calibri"/>
          <w:sz w:val="18"/>
          <w:lang w:val="en-GB"/>
        </w:rPr>
      </w:pPr>
      <w:r w:rsidRPr="00EB3F73">
        <w:rPr>
          <w:rFonts w:ascii="Calibri"/>
          <w:sz w:val="18"/>
          <w:lang w:val="en-GB"/>
        </w:rPr>
        <w:t>Changing</w:t>
      </w:r>
      <w:r w:rsidRPr="00EB3F73">
        <w:rPr>
          <w:rFonts w:ascii="Calibri"/>
          <w:spacing w:val="-3"/>
          <w:sz w:val="18"/>
          <w:lang w:val="en-GB"/>
        </w:rPr>
        <w:t xml:space="preserve"> </w:t>
      </w:r>
      <w:r w:rsidRPr="00EB3F73">
        <w:rPr>
          <w:rFonts w:ascii="Calibri"/>
          <w:sz w:val="18"/>
          <w:lang w:val="en-GB"/>
        </w:rPr>
        <w:t>agreed</w:t>
      </w:r>
      <w:r w:rsidRPr="00EB3F73">
        <w:rPr>
          <w:rFonts w:ascii="Calibri"/>
          <w:spacing w:val="-3"/>
          <w:sz w:val="18"/>
          <w:lang w:val="en-GB"/>
        </w:rPr>
        <w:t xml:space="preserve"> </w:t>
      </w:r>
      <w:r w:rsidRPr="00EB3F73">
        <w:rPr>
          <w:rFonts w:ascii="Calibri"/>
          <w:sz w:val="18"/>
          <w:lang w:val="en-GB"/>
        </w:rPr>
        <w:t>time</w:t>
      </w:r>
      <w:r w:rsidRPr="00EB3F73">
        <w:rPr>
          <w:rFonts w:ascii="Calibri"/>
          <w:spacing w:val="-2"/>
          <w:sz w:val="18"/>
          <w:lang w:val="en-GB"/>
        </w:rPr>
        <w:t xml:space="preserve"> </w:t>
      </w:r>
      <w:r w:rsidRPr="00EB3F73">
        <w:rPr>
          <w:rFonts w:ascii="Calibri"/>
          <w:sz w:val="18"/>
          <w:lang w:val="en-GB"/>
        </w:rPr>
        <w:t>for</w:t>
      </w:r>
      <w:r w:rsidRPr="00EB3F73">
        <w:rPr>
          <w:rFonts w:ascii="Calibri"/>
          <w:spacing w:val="-4"/>
          <w:sz w:val="18"/>
          <w:lang w:val="en-GB"/>
        </w:rPr>
        <w:t xml:space="preserve"> </w:t>
      </w:r>
      <w:r w:rsidRPr="00EB3F73">
        <w:rPr>
          <w:rFonts w:ascii="Calibri"/>
          <w:sz w:val="18"/>
          <w:lang w:val="en-GB"/>
        </w:rPr>
        <w:t>lunch</w:t>
      </w:r>
      <w:r w:rsidRPr="00EB3F73">
        <w:rPr>
          <w:rFonts w:ascii="Calibri"/>
          <w:spacing w:val="-3"/>
          <w:sz w:val="18"/>
          <w:lang w:val="en-GB"/>
        </w:rPr>
        <w:t xml:space="preserve"> </w:t>
      </w:r>
      <w:r w:rsidRPr="00EB3F73">
        <w:rPr>
          <w:rFonts w:ascii="Calibri"/>
          <w:sz w:val="18"/>
          <w:lang w:val="en-GB"/>
        </w:rPr>
        <w:t>interval</w:t>
      </w:r>
    </w:p>
    <w:p w14:paraId="6F6E0689" w14:textId="77777777" w:rsidR="00932C18" w:rsidRPr="00EB3F73" w:rsidRDefault="00242E3E">
      <w:pPr>
        <w:pStyle w:val="ListParagraph"/>
        <w:numPr>
          <w:ilvl w:val="1"/>
          <w:numId w:val="35"/>
        </w:numPr>
        <w:tabs>
          <w:tab w:val="left" w:pos="468"/>
        </w:tabs>
        <w:spacing w:before="1"/>
        <w:ind w:hanging="366"/>
        <w:rPr>
          <w:rFonts w:ascii="Calibri"/>
          <w:sz w:val="18"/>
          <w:lang w:val="en-GB"/>
        </w:rPr>
      </w:pPr>
      <w:r w:rsidRPr="00EB3F73">
        <w:rPr>
          <w:rFonts w:ascii="Calibri"/>
          <w:sz w:val="18"/>
          <w:lang w:val="en-GB"/>
        </w:rPr>
        <w:t>Changing</w:t>
      </w:r>
      <w:r w:rsidRPr="00EB3F73">
        <w:rPr>
          <w:rFonts w:ascii="Calibri"/>
          <w:spacing w:val="-3"/>
          <w:sz w:val="18"/>
          <w:lang w:val="en-GB"/>
        </w:rPr>
        <w:t xml:space="preserve"> </w:t>
      </w:r>
      <w:r w:rsidRPr="00EB3F73">
        <w:rPr>
          <w:rFonts w:ascii="Calibri"/>
          <w:sz w:val="18"/>
          <w:lang w:val="en-GB"/>
        </w:rPr>
        <w:t>agreed</w:t>
      </w:r>
      <w:r w:rsidRPr="00EB3F73">
        <w:rPr>
          <w:rFonts w:ascii="Calibri"/>
          <w:spacing w:val="-3"/>
          <w:sz w:val="18"/>
          <w:lang w:val="en-GB"/>
        </w:rPr>
        <w:t xml:space="preserve"> </w:t>
      </w:r>
      <w:r w:rsidRPr="00EB3F73">
        <w:rPr>
          <w:rFonts w:ascii="Calibri"/>
          <w:sz w:val="18"/>
          <w:lang w:val="en-GB"/>
        </w:rPr>
        <w:t>time</w:t>
      </w:r>
      <w:r w:rsidRPr="00EB3F73">
        <w:rPr>
          <w:rFonts w:ascii="Calibri"/>
          <w:spacing w:val="-3"/>
          <w:sz w:val="18"/>
          <w:lang w:val="en-GB"/>
        </w:rPr>
        <w:t xml:space="preserve"> </w:t>
      </w:r>
      <w:r w:rsidRPr="00EB3F73">
        <w:rPr>
          <w:rFonts w:ascii="Calibri"/>
          <w:sz w:val="18"/>
          <w:lang w:val="en-GB"/>
        </w:rPr>
        <w:t>for</w:t>
      </w:r>
      <w:r w:rsidRPr="00EB3F73">
        <w:rPr>
          <w:rFonts w:ascii="Calibri"/>
          <w:spacing w:val="-4"/>
          <w:sz w:val="18"/>
          <w:lang w:val="en-GB"/>
        </w:rPr>
        <w:t xml:space="preserve"> </w:t>
      </w:r>
      <w:r w:rsidRPr="00EB3F73">
        <w:rPr>
          <w:rFonts w:ascii="Calibri"/>
          <w:sz w:val="18"/>
          <w:lang w:val="en-GB"/>
        </w:rPr>
        <w:t>tea</w:t>
      </w:r>
      <w:r w:rsidRPr="00EB3F73">
        <w:rPr>
          <w:rFonts w:ascii="Calibri"/>
          <w:spacing w:val="-4"/>
          <w:sz w:val="18"/>
          <w:lang w:val="en-GB"/>
        </w:rPr>
        <w:t xml:space="preserve"> </w:t>
      </w:r>
      <w:r w:rsidRPr="00EB3F73">
        <w:rPr>
          <w:rFonts w:ascii="Calibri"/>
          <w:sz w:val="18"/>
          <w:lang w:val="en-GB"/>
        </w:rPr>
        <w:t>interval</w:t>
      </w:r>
    </w:p>
    <w:p w14:paraId="6AFDA735" w14:textId="77777777" w:rsidR="00932C18" w:rsidRPr="00EB3F73" w:rsidRDefault="00242E3E">
      <w:pPr>
        <w:pStyle w:val="ListParagraph"/>
        <w:numPr>
          <w:ilvl w:val="1"/>
          <w:numId w:val="35"/>
        </w:numPr>
        <w:tabs>
          <w:tab w:val="left" w:pos="468"/>
        </w:tabs>
        <w:spacing w:before="1"/>
        <w:ind w:hanging="366"/>
        <w:rPr>
          <w:rFonts w:ascii="Calibri" w:hAnsi="Calibri"/>
          <w:sz w:val="18"/>
          <w:lang w:val="en-GB"/>
        </w:rPr>
      </w:pPr>
      <w:r w:rsidRPr="00EB3F73">
        <w:rPr>
          <w:rFonts w:ascii="Calibri" w:hAnsi="Calibri"/>
          <w:sz w:val="18"/>
          <w:lang w:val="en-GB"/>
        </w:rPr>
        <w:t>Lunch</w:t>
      </w:r>
      <w:r w:rsidRPr="00EB3F73">
        <w:rPr>
          <w:rFonts w:ascii="Calibri" w:hAnsi="Calibri"/>
          <w:spacing w:val="-4"/>
          <w:sz w:val="18"/>
          <w:lang w:val="en-GB"/>
        </w:rPr>
        <w:t xml:space="preserve"> </w:t>
      </w:r>
      <w:r w:rsidRPr="00EB3F73">
        <w:rPr>
          <w:rFonts w:ascii="Calibri" w:hAnsi="Calibri"/>
          <w:sz w:val="18"/>
          <w:lang w:val="en-GB"/>
        </w:rPr>
        <w:t>or</w:t>
      </w:r>
      <w:r w:rsidRPr="00EB3F73">
        <w:rPr>
          <w:rFonts w:ascii="Calibri" w:hAnsi="Calibri"/>
          <w:spacing w:val="-4"/>
          <w:sz w:val="18"/>
          <w:lang w:val="en-GB"/>
        </w:rPr>
        <w:t xml:space="preserve"> </w:t>
      </w:r>
      <w:r w:rsidRPr="00EB3F73">
        <w:rPr>
          <w:rFonts w:ascii="Calibri" w:hAnsi="Calibri"/>
          <w:sz w:val="18"/>
          <w:lang w:val="en-GB"/>
        </w:rPr>
        <w:t>tea</w:t>
      </w:r>
      <w:r w:rsidRPr="00EB3F73">
        <w:rPr>
          <w:rFonts w:ascii="Calibri" w:hAnsi="Calibri"/>
          <w:spacing w:val="-5"/>
          <w:sz w:val="18"/>
          <w:lang w:val="en-GB"/>
        </w:rPr>
        <w:t xml:space="preserve"> </w:t>
      </w:r>
      <w:r w:rsidRPr="00EB3F73">
        <w:rPr>
          <w:rFonts w:ascii="Calibri" w:hAnsi="Calibri"/>
          <w:sz w:val="18"/>
          <w:lang w:val="en-GB"/>
        </w:rPr>
        <w:t>interval</w:t>
      </w:r>
      <w:r w:rsidRPr="00EB3F73">
        <w:rPr>
          <w:rFonts w:ascii="Calibri" w:hAnsi="Calibri"/>
          <w:spacing w:val="-1"/>
          <w:sz w:val="18"/>
          <w:lang w:val="en-GB"/>
        </w:rPr>
        <w:t xml:space="preserve"> </w:t>
      </w:r>
      <w:r w:rsidRPr="00EB3F73">
        <w:rPr>
          <w:rFonts w:ascii="Calibri" w:hAnsi="Calibri"/>
          <w:sz w:val="18"/>
          <w:lang w:val="en-GB"/>
        </w:rPr>
        <w:t>–</w:t>
      </w:r>
      <w:r w:rsidRPr="00EB3F73">
        <w:rPr>
          <w:rFonts w:ascii="Calibri" w:hAnsi="Calibri"/>
          <w:spacing w:val="2"/>
          <w:sz w:val="18"/>
          <w:lang w:val="en-GB"/>
        </w:rPr>
        <w:t xml:space="preserve"> </w:t>
      </w:r>
      <w:r w:rsidRPr="00EB3F73">
        <w:rPr>
          <w:rFonts w:ascii="Calibri" w:hAnsi="Calibri"/>
          <w:sz w:val="18"/>
          <w:lang w:val="en-GB"/>
        </w:rPr>
        <w:t>9</w:t>
      </w:r>
      <w:r w:rsidRPr="00EB3F73">
        <w:rPr>
          <w:rFonts w:ascii="Calibri" w:hAnsi="Calibri"/>
          <w:spacing w:val="-5"/>
          <w:sz w:val="18"/>
          <w:lang w:val="en-GB"/>
        </w:rPr>
        <w:t xml:space="preserve"> </w:t>
      </w:r>
      <w:r w:rsidRPr="00EB3F73">
        <w:rPr>
          <w:rFonts w:ascii="Calibri" w:hAnsi="Calibri"/>
          <w:sz w:val="18"/>
          <w:lang w:val="en-GB"/>
        </w:rPr>
        <w:t>wickets</w:t>
      </w:r>
      <w:r w:rsidRPr="00EB3F73">
        <w:rPr>
          <w:rFonts w:ascii="Calibri" w:hAnsi="Calibri"/>
          <w:spacing w:val="3"/>
          <w:sz w:val="18"/>
          <w:lang w:val="en-GB"/>
        </w:rPr>
        <w:t xml:space="preserve"> </w:t>
      </w:r>
      <w:r w:rsidRPr="00EB3F73">
        <w:rPr>
          <w:rFonts w:ascii="Calibri" w:hAnsi="Calibri"/>
          <w:sz w:val="18"/>
          <w:lang w:val="en-GB"/>
        </w:rPr>
        <w:t>down</w:t>
      </w:r>
    </w:p>
    <w:p w14:paraId="20049CC2" w14:textId="77777777" w:rsidR="00932C18" w:rsidRPr="00EB3F73" w:rsidRDefault="00242E3E">
      <w:pPr>
        <w:pStyle w:val="ListParagraph"/>
        <w:numPr>
          <w:ilvl w:val="1"/>
          <w:numId w:val="35"/>
        </w:numPr>
        <w:tabs>
          <w:tab w:val="left" w:pos="463"/>
        </w:tabs>
        <w:spacing w:before="1" w:line="218" w:lineRule="exact"/>
        <w:ind w:left="462" w:hanging="361"/>
        <w:rPr>
          <w:rFonts w:ascii="Calibri"/>
          <w:sz w:val="18"/>
          <w:lang w:val="en-GB"/>
        </w:rPr>
      </w:pPr>
      <w:r w:rsidRPr="00EB3F73">
        <w:rPr>
          <w:rFonts w:ascii="Calibri"/>
          <w:sz w:val="18"/>
          <w:lang w:val="en-GB"/>
        </w:rPr>
        <w:t>Intervals</w:t>
      </w:r>
      <w:r w:rsidRPr="00EB3F73">
        <w:rPr>
          <w:rFonts w:ascii="Calibri"/>
          <w:spacing w:val="-5"/>
          <w:sz w:val="18"/>
          <w:lang w:val="en-GB"/>
        </w:rPr>
        <w:t xml:space="preserve"> </w:t>
      </w:r>
      <w:r w:rsidRPr="00EB3F73">
        <w:rPr>
          <w:rFonts w:ascii="Calibri"/>
          <w:sz w:val="18"/>
          <w:lang w:val="en-GB"/>
        </w:rPr>
        <w:t>for</w:t>
      </w:r>
      <w:r w:rsidRPr="00EB3F73">
        <w:rPr>
          <w:rFonts w:ascii="Calibri"/>
          <w:spacing w:val="-2"/>
          <w:sz w:val="18"/>
          <w:lang w:val="en-GB"/>
        </w:rPr>
        <w:t xml:space="preserve"> </w:t>
      </w:r>
      <w:r w:rsidRPr="00EB3F73">
        <w:rPr>
          <w:rFonts w:ascii="Calibri"/>
          <w:sz w:val="18"/>
          <w:lang w:val="en-GB"/>
        </w:rPr>
        <w:t>drinks</w:t>
      </w:r>
    </w:p>
    <w:p w14:paraId="6BFE85BB" w14:textId="77777777" w:rsidR="00932C18" w:rsidRPr="00EB3F73" w:rsidRDefault="00242E3E">
      <w:pPr>
        <w:pStyle w:val="ListParagraph"/>
        <w:numPr>
          <w:ilvl w:val="1"/>
          <w:numId w:val="35"/>
        </w:numPr>
        <w:tabs>
          <w:tab w:val="left" w:pos="468"/>
        </w:tabs>
        <w:spacing w:before="0" w:line="218" w:lineRule="exact"/>
        <w:ind w:hanging="366"/>
        <w:rPr>
          <w:rFonts w:ascii="Calibri"/>
          <w:sz w:val="18"/>
          <w:lang w:val="en-GB"/>
        </w:rPr>
      </w:pPr>
      <w:r w:rsidRPr="00EB3F73">
        <w:rPr>
          <w:rFonts w:ascii="Calibri"/>
          <w:sz w:val="18"/>
          <w:lang w:val="en-GB"/>
        </w:rPr>
        <w:t>Agreement</w:t>
      </w:r>
      <w:r w:rsidRPr="00EB3F73">
        <w:rPr>
          <w:rFonts w:ascii="Calibri"/>
          <w:spacing w:val="-3"/>
          <w:sz w:val="18"/>
          <w:lang w:val="en-GB"/>
        </w:rPr>
        <w:t xml:space="preserve"> </w:t>
      </w:r>
      <w:r w:rsidRPr="00EB3F73">
        <w:rPr>
          <w:rFonts w:ascii="Calibri"/>
          <w:sz w:val="18"/>
          <w:lang w:val="en-GB"/>
        </w:rPr>
        <w:t>to</w:t>
      </w:r>
      <w:r w:rsidRPr="00EB3F73">
        <w:rPr>
          <w:rFonts w:ascii="Calibri"/>
          <w:spacing w:val="-4"/>
          <w:sz w:val="18"/>
          <w:lang w:val="en-GB"/>
        </w:rPr>
        <w:t xml:space="preserve"> </w:t>
      </w:r>
      <w:r w:rsidRPr="00EB3F73">
        <w:rPr>
          <w:rFonts w:ascii="Calibri"/>
          <w:sz w:val="18"/>
          <w:lang w:val="en-GB"/>
        </w:rPr>
        <w:t>forgo</w:t>
      </w:r>
      <w:r w:rsidRPr="00EB3F73">
        <w:rPr>
          <w:rFonts w:ascii="Calibri"/>
          <w:spacing w:val="-4"/>
          <w:sz w:val="18"/>
          <w:lang w:val="en-GB"/>
        </w:rPr>
        <w:t xml:space="preserve"> </w:t>
      </w:r>
      <w:r w:rsidRPr="00EB3F73">
        <w:rPr>
          <w:rFonts w:ascii="Calibri"/>
          <w:sz w:val="18"/>
          <w:lang w:val="en-GB"/>
        </w:rPr>
        <w:t>intervals</w:t>
      </w:r>
    </w:p>
    <w:p w14:paraId="1E5D4D2C" w14:textId="77777777" w:rsidR="00932C18" w:rsidRPr="00EB3F73" w:rsidRDefault="00242E3E">
      <w:pPr>
        <w:pStyle w:val="ListParagraph"/>
        <w:numPr>
          <w:ilvl w:val="1"/>
          <w:numId w:val="35"/>
        </w:numPr>
        <w:tabs>
          <w:tab w:val="left" w:pos="559"/>
        </w:tabs>
        <w:spacing w:before="2"/>
        <w:ind w:left="558" w:hanging="457"/>
        <w:rPr>
          <w:rFonts w:ascii="Calibri"/>
          <w:sz w:val="18"/>
          <w:lang w:val="en-GB"/>
        </w:rPr>
      </w:pPr>
      <w:r w:rsidRPr="00EB3F73">
        <w:rPr>
          <w:rFonts w:ascii="Calibri"/>
          <w:sz w:val="18"/>
          <w:lang w:val="en-GB"/>
        </w:rPr>
        <w:t>Scorers</w:t>
      </w:r>
      <w:r w:rsidRPr="00EB3F73">
        <w:rPr>
          <w:rFonts w:ascii="Calibri"/>
          <w:spacing w:val="-3"/>
          <w:sz w:val="18"/>
          <w:lang w:val="en-GB"/>
        </w:rPr>
        <w:t xml:space="preserve"> </w:t>
      </w:r>
      <w:r w:rsidRPr="00EB3F73">
        <w:rPr>
          <w:rFonts w:ascii="Calibri"/>
          <w:sz w:val="18"/>
          <w:lang w:val="en-GB"/>
        </w:rPr>
        <w:t>to</w:t>
      </w:r>
      <w:r w:rsidRPr="00EB3F73">
        <w:rPr>
          <w:rFonts w:ascii="Calibri"/>
          <w:spacing w:val="-4"/>
          <w:sz w:val="18"/>
          <w:lang w:val="en-GB"/>
        </w:rPr>
        <w:t xml:space="preserve"> </w:t>
      </w:r>
      <w:r w:rsidRPr="00EB3F73">
        <w:rPr>
          <w:rFonts w:ascii="Calibri"/>
          <w:sz w:val="18"/>
          <w:lang w:val="en-GB"/>
        </w:rPr>
        <w:t>be</w:t>
      </w:r>
      <w:r w:rsidRPr="00EB3F73">
        <w:rPr>
          <w:rFonts w:ascii="Calibri"/>
          <w:spacing w:val="-3"/>
          <w:sz w:val="18"/>
          <w:lang w:val="en-GB"/>
        </w:rPr>
        <w:t xml:space="preserve"> </w:t>
      </w:r>
      <w:r w:rsidRPr="00EB3F73">
        <w:rPr>
          <w:rFonts w:ascii="Calibri"/>
          <w:sz w:val="18"/>
          <w:lang w:val="en-GB"/>
        </w:rPr>
        <w:t>informed</w:t>
      </w:r>
    </w:p>
    <w:p w14:paraId="7C665CBC" w14:textId="77777777" w:rsidR="00932C18" w:rsidRPr="00EB3F73" w:rsidRDefault="00242E3E">
      <w:pPr>
        <w:tabs>
          <w:tab w:val="left" w:pos="1235"/>
        </w:tabs>
        <w:spacing w:before="121"/>
        <w:ind w:left="102"/>
        <w:rPr>
          <w:rFonts w:ascii="Calibri"/>
          <w:b/>
          <w:sz w:val="18"/>
          <w:lang w:val="en-GB"/>
        </w:rPr>
      </w:pPr>
      <w:r w:rsidRPr="00EB3F73">
        <w:rPr>
          <w:rFonts w:ascii="Calibri"/>
          <w:b/>
          <w:sz w:val="18"/>
          <w:lang w:val="en-GB"/>
        </w:rPr>
        <w:t>LAW 12</w:t>
      </w:r>
      <w:r w:rsidRPr="00EB3F73">
        <w:rPr>
          <w:rFonts w:ascii="Calibri"/>
          <w:b/>
          <w:sz w:val="18"/>
          <w:lang w:val="en-GB"/>
        </w:rPr>
        <w:tab/>
        <w:t>START</w:t>
      </w:r>
      <w:r w:rsidRPr="00EB3F73">
        <w:rPr>
          <w:rFonts w:ascii="Calibri"/>
          <w:b/>
          <w:spacing w:val="-1"/>
          <w:sz w:val="18"/>
          <w:lang w:val="en-GB"/>
        </w:rPr>
        <w:t xml:space="preserve"> </w:t>
      </w:r>
      <w:r w:rsidRPr="00EB3F73">
        <w:rPr>
          <w:rFonts w:ascii="Calibri"/>
          <w:b/>
          <w:sz w:val="18"/>
          <w:lang w:val="en-GB"/>
        </w:rPr>
        <w:t>OF</w:t>
      </w:r>
      <w:r w:rsidRPr="00EB3F73">
        <w:rPr>
          <w:rFonts w:ascii="Calibri"/>
          <w:b/>
          <w:spacing w:val="-4"/>
          <w:sz w:val="18"/>
          <w:lang w:val="en-GB"/>
        </w:rPr>
        <w:t xml:space="preserve"> </w:t>
      </w:r>
      <w:proofErr w:type="gramStart"/>
      <w:r w:rsidRPr="00EB3F73">
        <w:rPr>
          <w:rFonts w:ascii="Calibri"/>
          <w:b/>
          <w:sz w:val="18"/>
          <w:lang w:val="en-GB"/>
        </w:rPr>
        <w:t>PLAY;</w:t>
      </w:r>
      <w:proofErr w:type="gramEnd"/>
      <w:r w:rsidRPr="00EB3F73">
        <w:rPr>
          <w:rFonts w:ascii="Calibri"/>
          <w:b/>
          <w:sz w:val="18"/>
          <w:lang w:val="en-GB"/>
        </w:rPr>
        <w:t xml:space="preserve"> CESSATION</w:t>
      </w:r>
      <w:r w:rsidRPr="00EB3F73">
        <w:rPr>
          <w:rFonts w:ascii="Calibri"/>
          <w:b/>
          <w:spacing w:val="-2"/>
          <w:sz w:val="18"/>
          <w:lang w:val="en-GB"/>
        </w:rPr>
        <w:t xml:space="preserve"> </w:t>
      </w:r>
      <w:r w:rsidRPr="00EB3F73">
        <w:rPr>
          <w:rFonts w:ascii="Calibri"/>
          <w:b/>
          <w:sz w:val="18"/>
          <w:lang w:val="en-GB"/>
        </w:rPr>
        <w:t>OF</w:t>
      </w:r>
      <w:r w:rsidRPr="00EB3F73">
        <w:rPr>
          <w:rFonts w:ascii="Calibri"/>
          <w:b/>
          <w:spacing w:val="-4"/>
          <w:sz w:val="18"/>
          <w:lang w:val="en-GB"/>
        </w:rPr>
        <w:t xml:space="preserve"> </w:t>
      </w:r>
      <w:r w:rsidRPr="00EB3F73">
        <w:rPr>
          <w:rFonts w:ascii="Calibri"/>
          <w:b/>
          <w:sz w:val="18"/>
          <w:lang w:val="en-GB"/>
        </w:rPr>
        <w:t>PLAY</w:t>
      </w:r>
    </w:p>
    <w:p w14:paraId="7E008AA2" w14:textId="77777777" w:rsidR="00932C18" w:rsidRPr="00EB3F73" w:rsidRDefault="00242E3E">
      <w:pPr>
        <w:pStyle w:val="ListParagraph"/>
        <w:numPr>
          <w:ilvl w:val="1"/>
          <w:numId w:val="34"/>
        </w:numPr>
        <w:tabs>
          <w:tab w:val="left" w:pos="468"/>
        </w:tabs>
        <w:ind w:hanging="366"/>
        <w:rPr>
          <w:rFonts w:ascii="Calibri"/>
          <w:sz w:val="18"/>
          <w:lang w:val="en-GB"/>
        </w:rPr>
      </w:pPr>
      <w:r w:rsidRPr="00EB3F73">
        <w:rPr>
          <w:rFonts w:ascii="Calibri"/>
          <w:sz w:val="18"/>
          <w:lang w:val="en-GB"/>
        </w:rPr>
        <w:t>Call</w:t>
      </w:r>
      <w:r w:rsidRPr="00EB3F73">
        <w:rPr>
          <w:rFonts w:ascii="Calibri"/>
          <w:spacing w:val="-3"/>
          <w:sz w:val="18"/>
          <w:lang w:val="en-GB"/>
        </w:rPr>
        <w:t xml:space="preserve"> </w:t>
      </w:r>
      <w:r w:rsidRPr="00EB3F73">
        <w:rPr>
          <w:rFonts w:ascii="Calibri"/>
          <w:sz w:val="18"/>
          <w:lang w:val="en-GB"/>
        </w:rPr>
        <w:t>of</w:t>
      </w:r>
      <w:r w:rsidRPr="00EB3F73">
        <w:rPr>
          <w:rFonts w:ascii="Calibri"/>
          <w:spacing w:val="-2"/>
          <w:sz w:val="18"/>
          <w:lang w:val="en-GB"/>
        </w:rPr>
        <w:t xml:space="preserve"> </w:t>
      </w:r>
      <w:r w:rsidRPr="00EB3F73">
        <w:rPr>
          <w:rFonts w:ascii="Calibri"/>
          <w:sz w:val="18"/>
          <w:lang w:val="en-GB"/>
        </w:rPr>
        <w:t>Play</w:t>
      </w:r>
    </w:p>
    <w:p w14:paraId="75D3703E" w14:textId="77777777" w:rsidR="00932C18" w:rsidRPr="00EB3F73" w:rsidRDefault="00242E3E">
      <w:pPr>
        <w:pStyle w:val="ListParagraph"/>
        <w:numPr>
          <w:ilvl w:val="1"/>
          <w:numId w:val="34"/>
        </w:numPr>
        <w:tabs>
          <w:tab w:val="left" w:pos="468"/>
        </w:tabs>
        <w:spacing w:before="1" w:line="218" w:lineRule="exact"/>
        <w:ind w:hanging="366"/>
        <w:rPr>
          <w:rFonts w:ascii="Calibri"/>
          <w:sz w:val="18"/>
          <w:lang w:val="en-GB"/>
        </w:rPr>
      </w:pPr>
      <w:r w:rsidRPr="00EB3F73">
        <w:rPr>
          <w:rFonts w:ascii="Calibri"/>
          <w:sz w:val="18"/>
          <w:lang w:val="en-GB"/>
        </w:rPr>
        <w:t>Call</w:t>
      </w:r>
      <w:r w:rsidRPr="00EB3F73">
        <w:rPr>
          <w:rFonts w:ascii="Calibri"/>
          <w:spacing w:val="-3"/>
          <w:sz w:val="18"/>
          <w:lang w:val="en-GB"/>
        </w:rPr>
        <w:t xml:space="preserve"> </w:t>
      </w:r>
      <w:r w:rsidRPr="00EB3F73">
        <w:rPr>
          <w:rFonts w:ascii="Calibri"/>
          <w:sz w:val="18"/>
          <w:lang w:val="en-GB"/>
        </w:rPr>
        <w:t>of</w:t>
      </w:r>
      <w:r w:rsidRPr="00EB3F73">
        <w:rPr>
          <w:rFonts w:ascii="Calibri"/>
          <w:spacing w:val="-1"/>
          <w:sz w:val="18"/>
          <w:lang w:val="en-GB"/>
        </w:rPr>
        <w:t xml:space="preserve"> </w:t>
      </w:r>
      <w:r w:rsidRPr="00EB3F73">
        <w:rPr>
          <w:rFonts w:ascii="Calibri"/>
          <w:sz w:val="18"/>
          <w:lang w:val="en-GB"/>
        </w:rPr>
        <w:t>Time</w:t>
      </w:r>
    </w:p>
    <w:p w14:paraId="4B86036B" w14:textId="77777777" w:rsidR="00932C18" w:rsidRPr="00EB3F73" w:rsidRDefault="00242E3E">
      <w:pPr>
        <w:pStyle w:val="ListParagraph"/>
        <w:numPr>
          <w:ilvl w:val="1"/>
          <w:numId w:val="34"/>
        </w:numPr>
        <w:tabs>
          <w:tab w:val="left" w:pos="463"/>
        </w:tabs>
        <w:spacing w:before="0" w:line="218" w:lineRule="exact"/>
        <w:ind w:left="462" w:hanging="361"/>
        <w:rPr>
          <w:rFonts w:ascii="Calibri"/>
          <w:sz w:val="18"/>
          <w:lang w:val="en-GB"/>
        </w:rPr>
      </w:pPr>
      <w:r w:rsidRPr="00EB3F73">
        <w:rPr>
          <w:rFonts w:ascii="Calibri"/>
          <w:sz w:val="18"/>
          <w:lang w:val="en-GB"/>
        </w:rPr>
        <w:t>Removal</w:t>
      </w:r>
      <w:r w:rsidRPr="00EB3F73">
        <w:rPr>
          <w:rFonts w:ascii="Calibri"/>
          <w:spacing w:val="-2"/>
          <w:sz w:val="18"/>
          <w:lang w:val="en-GB"/>
        </w:rPr>
        <w:t xml:space="preserve"> </w:t>
      </w:r>
      <w:r w:rsidRPr="00EB3F73">
        <w:rPr>
          <w:rFonts w:ascii="Calibri"/>
          <w:sz w:val="18"/>
          <w:lang w:val="en-GB"/>
        </w:rPr>
        <w:t>of</w:t>
      </w:r>
      <w:r w:rsidRPr="00EB3F73">
        <w:rPr>
          <w:rFonts w:ascii="Calibri"/>
          <w:spacing w:val="-1"/>
          <w:sz w:val="18"/>
          <w:lang w:val="en-GB"/>
        </w:rPr>
        <w:t xml:space="preserve"> </w:t>
      </w:r>
      <w:r w:rsidRPr="00EB3F73">
        <w:rPr>
          <w:rFonts w:ascii="Calibri"/>
          <w:sz w:val="18"/>
          <w:lang w:val="en-GB"/>
        </w:rPr>
        <w:t>bails</w:t>
      </w:r>
    </w:p>
    <w:p w14:paraId="6F3DF450" w14:textId="77777777" w:rsidR="00932C18" w:rsidRPr="00EB3F73" w:rsidRDefault="00242E3E">
      <w:pPr>
        <w:pStyle w:val="ListParagraph"/>
        <w:numPr>
          <w:ilvl w:val="1"/>
          <w:numId w:val="34"/>
        </w:numPr>
        <w:tabs>
          <w:tab w:val="left" w:pos="468"/>
        </w:tabs>
        <w:spacing w:before="1"/>
        <w:ind w:hanging="366"/>
        <w:rPr>
          <w:rFonts w:ascii="Calibri"/>
          <w:sz w:val="18"/>
          <w:lang w:val="en-GB"/>
        </w:rPr>
      </w:pPr>
      <w:r w:rsidRPr="00EB3F73">
        <w:rPr>
          <w:rFonts w:ascii="Calibri"/>
          <w:sz w:val="18"/>
          <w:lang w:val="en-GB"/>
        </w:rPr>
        <w:t>Starting</w:t>
      </w:r>
      <w:r w:rsidRPr="00EB3F73">
        <w:rPr>
          <w:rFonts w:ascii="Calibri"/>
          <w:spacing w:val="1"/>
          <w:sz w:val="18"/>
          <w:lang w:val="en-GB"/>
        </w:rPr>
        <w:t xml:space="preserve"> </w:t>
      </w:r>
      <w:r w:rsidRPr="00EB3F73">
        <w:rPr>
          <w:rFonts w:ascii="Calibri"/>
          <w:sz w:val="18"/>
          <w:lang w:val="en-GB"/>
        </w:rPr>
        <w:t>a</w:t>
      </w:r>
      <w:r w:rsidRPr="00EB3F73">
        <w:rPr>
          <w:rFonts w:ascii="Calibri"/>
          <w:spacing w:val="-5"/>
          <w:sz w:val="18"/>
          <w:lang w:val="en-GB"/>
        </w:rPr>
        <w:t xml:space="preserve"> </w:t>
      </w:r>
      <w:r w:rsidRPr="00EB3F73">
        <w:rPr>
          <w:rFonts w:ascii="Calibri"/>
          <w:sz w:val="18"/>
          <w:lang w:val="en-GB"/>
        </w:rPr>
        <w:t>new</w:t>
      </w:r>
      <w:r w:rsidRPr="00EB3F73">
        <w:rPr>
          <w:rFonts w:ascii="Calibri"/>
          <w:spacing w:val="-1"/>
          <w:sz w:val="18"/>
          <w:lang w:val="en-GB"/>
        </w:rPr>
        <w:t xml:space="preserve"> </w:t>
      </w:r>
      <w:r w:rsidRPr="00EB3F73">
        <w:rPr>
          <w:rFonts w:ascii="Calibri"/>
          <w:sz w:val="18"/>
          <w:lang w:val="en-GB"/>
        </w:rPr>
        <w:t>over</w:t>
      </w:r>
    </w:p>
    <w:p w14:paraId="36D2961A" w14:textId="77777777" w:rsidR="00932C18" w:rsidRPr="00EB3F73" w:rsidRDefault="00242E3E">
      <w:pPr>
        <w:pStyle w:val="ListParagraph"/>
        <w:numPr>
          <w:ilvl w:val="1"/>
          <w:numId w:val="34"/>
        </w:numPr>
        <w:tabs>
          <w:tab w:val="left" w:pos="468"/>
        </w:tabs>
        <w:spacing w:before="1"/>
        <w:ind w:hanging="366"/>
        <w:rPr>
          <w:rFonts w:ascii="Calibri"/>
          <w:sz w:val="18"/>
          <w:lang w:val="en-GB"/>
        </w:rPr>
      </w:pPr>
      <w:r w:rsidRPr="00EB3F73">
        <w:rPr>
          <w:rFonts w:ascii="Calibri"/>
          <w:sz w:val="18"/>
          <w:lang w:val="en-GB"/>
        </w:rPr>
        <w:t>Completion of</w:t>
      </w:r>
      <w:r w:rsidRPr="00EB3F73">
        <w:rPr>
          <w:rFonts w:ascii="Calibri"/>
          <w:spacing w:val="-2"/>
          <w:sz w:val="18"/>
          <w:lang w:val="en-GB"/>
        </w:rPr>
        <w:t xml:space="preserve"> </w:t>
      </w:r>
      <w:r w:rsidRPr="00EB3F73">
        <w:rPr>
          <w:rFonts w:ascii="Calibri"/>
          <w:sz w:val="18"/>
          <w:lang w:val="en-GB"/>
        </w:rPr>
        <w:t>an</w:t>
      </w:r>
      <w:r w:rsidRPr="00EB3F73">
        <w:rPr>
          <w:rFonts w:ascii="Calibri"/>
          <w:spacing w:val="-4"/>
          <w:sz w:val="18"/>
          <w:lang w:val="en-GB"/>
        </w:rPr>
        <w:t xml:space="preserve"> </w:t>
      </w:r>
      <w:r w:rsidRPr="00EB3F73">
        <w:rPr>
          <w:rFonts w:ascii="Calibri"/>
          <w:sz w:val="18"/>
          <w:lang w:val="en-GB"/>
        </w:rPr>
        <w:t>over</w:t>
      </w:r>
    </w:p>
    <w:p w14:paraId="47D532CB" w14:textId="77777777" w:rsidR="00932C18" w:rsidRPr="00EB3F73" w:rsidRDefault="00242E3E">
      <w:pPr>
        <w:pStyle w:val="ListParagraph"/>
        <w:numPr>
          <w:ilvl w:val="1"/>
          <w:numId w:val="34"/>
        </w:numPr>
        <w:tabs>
          <w:tab w:val="left" w:pos="468"/>
        </w:tabs>
        <w:spacing w:before="1" w:line="218" w:lineRule="exact"/>
        <w:ind w:hanging="366"/>
        <w:rPr>
          <w:rFonts w:ascii="Calibri" w:hAnsi="Calibri"/>
          <w:sz w:val="18"/>
          <w:lang w:val="en-GB"/>
        </w:rPr>
      </w:pPr>
      <w:r w:rsidRPr="00EB3F73">
        <w:rPr>
          <w:rFonts w:ascii="Calibri" w:hAnsi="Calibri"/>
          <w:sz w:val="18"/>
          <w:lang w:val="en-GB"/>
        </w:rPr>
        <w:t>Last</w:t>
      </w:r>
      <w:r w:rsidRPr="00EB3F73">
        <w:rPr>
          <w:rFonts w:ascii="Calibri" w:hAnsi="Calibri"/>
          <w:spacing w:val="-2"/>
          <w:sz w:val="18"/>
          <w:lang w:val="en-GB"/>
        </w:rPr>
        <w:t xml:space="preserve"> </w:t>
      </w:r>
      <w:r w:rsidRPr="00EB3F73">
        <w:rPr>
          <w:rFonts w:ascii="Calibri" w:hAnsi="Calibri"/>
          <w:sz w:val="18"/>
          <w:lang w:val="en-GB"/>
        </w:rPr>
        <w:t>hour</w:t>
      </w:r>
      <w:r w:rsidRPr="00EB3F73">
        <w:rPr>
          <w:rFonts w:ascii="Calibri" w:hAnsi="Calibri"/>
          <w:spacing w:val="-4"/>
          <w:sz w:val="18"/>
          <w:lang w:val="en-GB"/>
        </w:rPr>
        <w:t xml:space="preserve"> </w:t>
      </w:r>
      <w:r w:rsidRPr="00EB3F73">
        <w:rPr>
          <w:rFonts w:ascii="Calibri" w:hAnsi="Calibri"/>
          <w:sz w:val="18"/>
          <w:lang w:val="en-GB"/>
        </w:rPr>
        <w:t>of</w:t>
      </w:r>
      <w:r w:rsidRPr="00EB3F73">
        <w:rPr>
          <w:rFonts w:ascii="Calibri" w:hAnsi="Calibri"/>
          <w:spacing w:val="3"/>
          <w:sz w:val="18"/>
          <w:lang w:val="en-GB"/>
        </w:rPr>
        <w:t xml:space="preserve"> </w:t>
      </w:r>
      <w:r w:rsidRPr="00EB3F73">
        <w:rPr>
          <w:rFonts w:ascii="Calibri" w:hAnsi="Calibri"/>
          <w:sz w:val="18"/>
          <w:lang w:val="en-GB"/>
        </w:rPr>
        <w:t>match</w:t>
      </w:r>
      <w:r w:rsidRPr="00EB3F73">
        <w:rPr>
          <w:rFonts w:ascii="Calibri" w:hAnsi="Calibri"/>
          <w:spacing w:val="-3"/>
          <w:sz w:val="18"/>
          <w:lang w:val="en-GB"/>
        </w:rPr>
        <w:t xml:space="preserve"> </w:t>
      </w:r>
      <w:r w:rsidRPr="00EB3F73">
        <w:rPr>
          <w:rFonts w:ascii="Calibri" w:hAnsi="Calibri"/>
          <w:sz w:val="18"/>
          <w:lang w:val="en-GB"/>
        </w:rPr>
        <w:t>–</w:t>
      </w:r>
      <w:r w:rsidRPr="00EB3F73">
        <w:rPr>
          <w:rFonts w:ascii="Calibri" w:hAnsi="Calibri"/>
          <w:spacing w:val="-3"/>
          <w:sz w:val="18"/>
          <w:lang w:val="en-GB"/>
        </w:rPr>
        <w:t xml:space="preserve"> </w:t>
      </w:r>
      <w:r w:rsidRPr="00EB3F73">
        <w:rPr>
          <w:rFonts w:ascii="Calibri" w:hAnsi="Calibri"/>
          <w:sz w:val="18"/>
          <w:lang w:val="en-GB"/>
        </w:rPr>
        <w:t>number</w:t>
      </w:r>
      <w:r w:rsidRPr="00EB3F73">
        <w:rPr>
          <w:rFonts w:ascii="Calibri" w:hAnsi="Calibri"/>
          <w:spacing w:val="-4"/>
          <w:sz w:val="18"/>
          <w:lang w:val="en-GB"/>
        </w:rPr>
        <w:t xml:space="preserve"> </w:t>
      </w:r>
      <w:r w:rsidRPr="00EB3F73">
        <w:rPr>
          <w:rFonts w:ascii="Calibri" w:hAnsi="Calibri"/>
          <w:sz w:val="18"/>
          <w:lang w:val="en-GB"/>
        </w:rPr>
        <w:t>of</w:t>
      </w:r>
      <w:r w:rsidRPr="00EB3F73">
        <w:rPr>
          <w:rFonts w:ascii="Calibri" w:hAnsi="Calibri"/>
          <w:spacing w:val="-2"/>
          <w:sz w:val="18"/>
          <w:lang w:val="en-GB"/>
        </w:rPr>
        <w:t xml:space="preserve"> </w:t>
      </w:r>
      <w:r w:rsidRPr="00EB3F73">
        <w:rPr>
          <w:rFonts w:ascii="Calibri" w:hAnsi="Calibri"/>
          <w:sz w:val="18"/>
          <w:lang w:val="en-GB"/>
        </w:rPr>
        <w:t>overs</w:t>
      </w:r>
    </w:p>
    <w:p w14:paraId="590A7D4C" w14:textId="77777777" w:rsidR="00932C18" w:rsidRPr="00EB3F73" w:rsidRDefault="00242E3E">
      <w:pPr>
        <w:pStyle w:val="ListParagraph"/>
        <w:numPr>
          <w:ilvl w:val="1"/>
          <w:numId w:val="34"/>
        </w:numPr>
        <w:tabs>
          <w:tab w:val="left" w:pos="468"/>
        </w:tabs>
        <w:spacing w:before="0" w:line="218" w:lineRule="exact"/>
        <w:ind w:hanging="366"/>
        <w:rPr>
          <w:rFonts w:ascii="Calibri" w:hAnsi="Calibri"/>
          <w:sz w:val="18"/>
          <w:lang w:val="en-GB"/>
        </w:rPr>
      </w:pPr>
      <w:r w:rsidRPr="00EB3F73">
        <w:rPr>
          <w:rFonts w:ascii="Calibri" w:hAnsi="Calibri"/>
          <w:sz w:val="18"/>
          <w:lang w:val="en-GB"/>
        </w:rPr>
        <w:t>Last</w:t>
      </w:r>
      <w:r w:rsidRPr="00EB3F73">
        <w:rPr>
          <w:rFonts w:ascii="Calibri" w:hAnsi="Calibri"/>
          <w:spacing w:val="-3"/>
          <w:sz w:val="18"/>
          <w:lang w:val="en-GB"/>
        </w:rPr>
        <w:t xml:space="preserve"> </w:t>
      </w:r>
      <w:r w:rsidRPr="00EB3F73">
        <w:rPr>
          <w:rFonts w:ascii="Calibri" w:hAnsi="Calibri"/>
          <w:sz w:val="18"/>
          <w:lang w:val="en-GB"/>
        </w:rPr>
        <w:t>hour</w:t>
      </w:r>
      <w:r w:rsidRPr="00EB3F73">
        <w:rPr>
          <w:rFonts w:ascii="Calibri" w:hAnsi="Calibri"/>
          <w:spacing w:val="-5"/>
          <w:sz w:val="18"/>
          <w:lang w:val="en-GB"/>
        </w:rPr>
        <w:t xml:space="preserve"> </w:t>
      </w:r>
      <w:r w:rsidRPr="00EB3F73">
        <w:rPr>
          <w:rFonts w:ascii="Calibri" w:hAnsi="Calibri"/>
          <w:sz w:val="18"/>
          <w:lang w:val="en-GB"/>
        </w:rPr>
        <w:t>of</w:t>
      </w:r>
      <w:r w:rsidRPr="00EB3F73">
        <w:rPr>
          <w:rFonts w:ascii="Calibri" w:hAnsi="Calibri"/>
          <w:spacing w:val="2"/>
          <w:sz w:val="18"/>
          <w:lang w:val="en-GB"/>
        </w:rPr>
        <w:t xml:space="preserve"> </w:t>
      </w:r>
      <w:r w:rsidRPr="00EB3F73">
        <w:rPr>
          <w:rFonts w:ascii="Calibri" w:hAnsi="Calibri"/>
          <w:sz w:val="18"/>
          <w:lang w:val="en-GB"/>
        </w:rPr>
        <w:t>match</w:t>
      </w:r>
      <w:r w:rsidRPr="00EB3F73">
        <w:rPr>
          <w:rFonts w:ascii="Calibri" w:hAnsi="Calibri"/>
          <w:spacing w:val="-4"/>
          <w:sz w:val="18"/>
          <w:lang w:val="en-GB"/>
        </w:rPr>
        <w:t xml:space="preserve"> </w:t>
      </w:r>
      <w:r w:rsidRPr="00EB3F73">
        <w:rPr>
          <w:rFonts w:ascii="Calibri" w:hAnsi="Calibri"/>
          <w:sz w:val="18"/>
          <w:lang w:val="en-GB"/>
        </w:rPr>
        <w:t>–</w:t>
      </w:r>
      <w:r w:rsidRPr="00EB3F73">
        <w:rPr>
          <w:rFonts w:ascii="Calibri" w:hAnsi="Calibri"/>
          <w:spacing w:val="-4"/>
          <w:sz w:val="18"/>
          <w:lang w:val="en-GB"/>
        </w:rPr>
        <w:t xml:space="preserve"> </w:t>
      </w:r>
      <w:r w:rsidRPr="00EB3F73">
        <w:rPr>
          <w:rFonts w:ascii="Calibri" w:hAnsi="Calibri"/>
          <w:sz w:val="18"/>
          <w:lang w:val="en-GB"/>
        </w:rPr>
        <w:t>interruptions</w:t>
      </w:r>
      <w:r w:rsidRPr="00EB3F73">
        <w:rPr>
          <w:rFonts w:ascii="Calibri" w:hAnsi="Calibri"/>
          <w:spacing w:val="-3"/>
          <w:sz w:val="18"/>
          <w:lang w:val="en-GB"/>
        </w:rPr>
        <w:t xml:space="preserve"> </w:t>
      </w:r>
      <w:r w:rsidRPr="00EB3F73">
        <w:rPr>
          <w:rFonts w:ascii="Calibri" w:hAnsi="Calibri"/>
          <w:sz w:val="18"/>
          <w:lang w:val="en-GB"/>
        </w:rPr>
        <w:t>of</w:t>
      </w:r>
      <w:r w:rsidRPr="00EB3F73">
        <w:rPr>
          <w:rFonts w:ascii="Calibri" w:hAnsi="Calibri"/>
          <w:spacing w:val="2"/>
          <w:sz w:val="18"/>
          <w:lang w:val="en-GB"/>
        </w:rPr>
        <w:t xml:space="preserve"> </w:t>
      </w:r>
      <w:r w:rsidRPr="00EB3F73">
        <w:rPr>
          <w:rFonts w:ascii="Calibri" w:hAnsi="Calibri"/>
          <w:sz w:val="18"/>
          <w:lang w:val="en-GB"/>
        </w:rPr>
        <w:t>play</w:t>
      </w:r>
    </w:p>
    <w:p w14:paraId="0275A780" w14:textId="77777777" w:rsidR="00932C18" w:rsidRPr="00EB3F73" w:rsidRDefault="00242E3E">
      <w:pPr>
        <w:pStyle w:val="ListParagraph"/>
        <w:numPr>
          <w:ilvl w:val="1"/>
          <w:numId w:val="34"/>
        </w:numPr>
        <w:tabs>
          <w:tab w:val="left" w:pos="468"/>
        </w:tabs>
        <w:spacing w:before="1"/>
        <w:ind w:hanging="366"/>
        <w:rPr>
          <w:rFonts w:ascii="Calibri" w:hAnsi="Calibri"/>
          <w:sz w:val="18"/>
          <w:lang w:val="en-GB"/>
        </w:rPr>
      </w:pPr>
      <w:r w:rsidRPr="00EB3F73">
        <w:rPr>
          <w:rFonts w:ascii="Calibri" w:hAnsi="Calibri"/>
          <w:sz w:val="18"/>
          <w:lang w:val="en-GB"/>
        </w:rPr>
        <w:t>Last</w:t>
      </w:r>
      <w:r w:rsidRPr="00EB3F73">
        <w:rPr>
          <w:rFonts w:ascii="Calibri" w:hAnsi="Calibri"/>
          <w:spacing w:val="-2"/>
          <w:sz w:val="18"/>
          <w:lang w:val="en-GB"/>
        </w:rPr>
        <w:t xml:space="preserve"> </w:t>
      </w:r>
      <w:r w:rsidRPr="00EB3F73">
        <w:rPr>
          <w:rFonts w:ascii="Calibri" w:hAnsi="Calibri"/>
          <w:sz w:val="18"/>
          <w:lang w:val="en-GB"/>
        </w:rPr>
        <w:t>hour</w:t>
      </w:r>
      <w:r w:rsidRPr="00EB3F73">
        <w:rPr>
          <w:rFonts w:ascii="Calibri" w:hAnsi="Calibri"/>
          <w:spacing w:val="-5"/>
          <w:sz w:val="18"/>
          <w:lang w:val="en-GB"/>
        </w:rPr>
        <w:t xml:space="preserve"> </w:t>
      </w:r>
      <w:r w:rsidRPr="00EB3F73">
        <w:rPr>
          <w:rFonts w:ascii="Calibri" w:hAnsi="Calibri"/>
          <w:sz w:val="18"/>
          <w:lang w:val="en-GB"/>
        </w:rPr>
        <w:t>of</w:t>
      </w:r>
      <w:r w:rsidRPr="00EB3F73">
        <w:rPr>
          <w:rFonts w:ascii="Calibri" w:hAnsi="Calibri"/>
          <w:spacing w:val="3"/>
          <w:sz w:val="18"/>
          <w:lang w:val="en-GB"/>
        </w:rPr>
        <w:t xml:space="preserve"> </w:t>
      </w:r>
      <w:r w:rsidRPr="00EB3F73">
        <w:rPr>
          <w:rFonts w:ascii="Calibri" w:hAnsi="Calibri"/>
          <w:sz w:val="18"/>
          <w:lang w:val="en-GB"/>
        </w:rPr>
        <w:t>match</w:t>
      </w:r>
      <w:r w:rsidRPr="00EB3F73">
        <w:rPr>
          <w:rFonts w:ascii="Calibri" w:hAnsi="Calibri"/>
          <w:spacing w:val="-4"/>
          <w:sz w:val="18"/>
          <w:lang w:val="en-GB"/>
        </w:rPr>
        <w:t xml:space="preserve"> </w:t>
      </w:r>
      <w:r w:rsidRPr="00EB3F73">
        <w:rPr>
          <w:rFonts w:ascii="Calibri" w:hAnsi="Calibri"/>
          <w:sz w:val="18"/>
          <w:lang w:val="en-GB"/>
        </w:rPr>
        <w:t>–</w:t>
      </w:r>
      <w:r w:rsidRPr="00EB3F73">
        <w:rPr>
          <w:rFonts w:ascii="Calibri" w:hAnsi="Calibri"/>
          <w:spacing w:val="-3"/>
          <w:sz w:val="18"/>
          <w:lang w:val="en-GB"/>
        </w:rPr>
        <w:t xml:space="preserve"> </w:t>
      </w:r>
      <w:r w:rsidRPr="00EB3F73">
        <w:rPr>
          <w:rFonts w:ascii="Calibri" w:hAnsi="Calibri"/>
          <w:sz w:val="18"/>
          <w:lang w:val="en-GB"/>
        </w:rPr>
        <w:t>intervals</w:t>
      </w:r>
      <w:r w:rsidRPr="00EB3F73">
        <w:rPr>
          <w:rFonts w:ascii="Calibri" w:hAnsi="Calibri"/>
          <w:spacing w:val="-3"/>
          <w:sz w:val="18"/>
          <w:lang w:val="en-GB"/>
        </w:rPr>
        <w:t xml:space="preserve"> </w:t>
      </w:r>
      <w:r w:rsidRPr="00EB3F73">
        <w:rPr>
          <w:rFonts w:ascii="Calibri" w:hAnsi="Calibri"/>
          <w:sz w:val="18"/>
          <w:lang w:val="en-GB"/>
        </w:rPr>
        <w:t>between</w:t>
      </w:r>
      <w:r w:rsidRPr="00EB3F73">
        <w:rPr>
          <w:rFonts w:ascii="Calibri" w:hAnsi="Calibri"/>
          <w:spacing w:val="-3"/>
          <w:sz w:val="18"/>
          <w:lang w:val="en-GB"/>
        </w:rPr>
        <w:t xml:space="preserve"> </w:t>
      </w:r>
      <w:r w:rsidRPr="00EB3F73">
        <w:rPr>
          <w:rFonts w:ascii="Calibri" w:hAnsi="Calibri"/>
          <w:sz w:val="18"/>
          <w:lang w:val="en-GB"/>
        </w:rPr>
        <w:t>innings</w:t>
      </w:r>
    </w:p>
    <w:p w14:paraId="76A799A3" w14:textId="77777777" w:rsidR="00932C18" w:rsidRPr="00EB3F73" w:rsidRDefault="00242E3E">
      <w:pPr>
        <w:pStyle w:val="ListParagraph"/>
        <w:numPr>
          <w:ilvl w:val="1"/>
          <w:numId w:val="34"/>
        </w:numPr>
        <w:tabs>
          <w:tab w:val="left" w:pos="468"/>
        </w:tabs>
        <w:spacing w:before="1"/>
        <w:ind w:hanging="366"/>
        <w:rPr>
          <w:rFonts w:ascii="Calibri"/>
          <w:sz w:val="18"/>
          <w:lang w:val="en-GB"/>
        </w:rPr>
      </w:pPr>
      <w:r w:rsidRPr="00EB3F73">
        <w:rPr>
          <w:rFonts w:ascii="Calibri"/>
          <w:sz w:val="18"/>
          <w:lang w:val="en-GB"/>
        </w:rPr>
        <w:t>Conclusion of</w:t>
      </w:r>
      <w:r w:rsidRPr="00EB3F73">
        <w:rPr>
          <w:rFonts w:ascii="Calibri"/>
          <w:spacing w:val="-3"/>
          <w:sz w:val="18"/>
          <w:lang w:val="en-GB"/>
        </w:rPr>
        <w:t xml:space="preserve"> </w:t>
      </w:r>
      <w:r w:rsidRPr="00EB3F73">
        <w:rPr>
          <w:rFonts w:ascii="Calibri"/>
          <w:sz w:val="18"/>
          <w:lang w:val="en-GB"/>
        </w:rPr>
        <w:t>match</w:t>
      </w:r>
    </w:p>
    <w:p w14:paraId="16BDEEA4" w14:textId="77777777" w:rsidR="00932C18" w:rsidRPr="00EB3F73" w:rsidRDefault="00242E3E">
      <w:pPr>
        <w:pStyle w:val="ListParagraph"/>
        <w:numPr>
          <w:ilvl w:val="1"/>
          <w:numId w:val="34"/>
        </w:numPr>
        <w:tabs>
          <w:tab w:val="left" w:pos="559"/>
        </w:tabs>
        <w:spacing w:before="1" w:line="218" w:lineRule="exact"/>
        <w:ind w:left="558" w:hanging="457"/>
        <w:rPr>
          <w:rFonts w:ascii="Calibri"/>
          <w:sz w:val="18"/>
          <w:lang w:val="en-GB"/>
        </w:rPr>
      </w:pPr>
      <w:r w:rsidRPr="00EB3F73">
        <w:rPr>
          <w:rFonts w:ascii="Calibri"/>
          <w:sz w:val="18"/>
          <w:lang w:val="en-GB"/>
        </w:rPr>
        <w:t>Completion of</w:t>
      </w:r>
      <w:r w:rsidRPr="00EB3F73">
        <w:rPr>
          <w:rFonts w:ascii="Calibri"/>
          <w:spacing w:val="-2"/>
          <w:sz w:val="18"/>
          <w:lang w:val="en-GB"/>
        </w:rPr>
        <w:t xml:space="preserve"> </w:t>
      </w:r>
      <w:r w:rsidRPr="00EB3F73">
        <w:rPr>
          <w:rFonts w:ascii="Calibri"/>
          <w:sz w:val="18"/>
          <w:lang w:val="en-GB"/>
        </w:rPr>
        <w:t>last</w:t>
      </w:r>
      <w:r w:rsidRPr="00EB3F73">
        <w:rPr>
          <w:rFonts w:ascii="Calibri"/>
          <w:spacing w:val="-4"/>
          <w:sz w:val="18"/>
          <w:lang w:val="en-GB"/>
        </w:rPr>
        <w:t xml:space="preserve"> </w:t>
      </w:r>
      <w:r w:rsidRPr="00EB3F73">
        <w:rPr>
          <w:rFonts w:ascii="Calibri"/>
          <w:sz w:val="18"/>
          <w:lang w:val="en-GB"/>
        </w:rPr>
        <w:t>over</w:t>
      </w:r>
      <w:r w:rsidRPr="00EB3F73">
        <w:rPr>
          <w:rFonts w:ascii="Calibri"/>
          <w:spacing w:val="-5"/>
          <w:sz w:val="18"/>
          <w:lang w:val="en-GB"/>
        </w:rPr>
        <w:t xml:space="preserve"> </w:t>
      </w:r>
      <w:r w:rsidRPr="00EB3F73">
        <w:rPr>
          <w:rFonts w:ascii="Calibri"/>
          <w:sz w:val="18"/>
          <w:lang w:val="en-GB"/>
        </w:rPr>
        <w:t>of</w:t>
      </w:r>
      <w:r w:rsidRPr="00EB3F73">
        <w:rPr>
          <w:rFonts w:ascii="Calibri"/>
          <w:spacing w:val="-2"/>
          <w:sz w:val="18"/>
          <w:lang w:val="en-GB"/>
        </w:rPr>
        <w:t xml:space="preserve"> </w:t>
      </w:r>
      <w:r w:rsidRPr="00EB3F73">
        <w:rPr>
          <w:rFonts w:ascii="Calibri"/>
          <w:sz w:val="18"/>
          <w:lang w:val="en-GB"/>
        </w:rPr>
        <w:t>match</w:t>
      </w:r>
    </w:p>
    <w:p w14:paraId="0F78CDB1" w14:textId="77777777" w:rsidR="00932C18" w:rsidRPr="00EB3F73" w:rsidRDefault="00242E3E">
      <w:pPr>
        <w:pStyle w:val="ListParagraph"/>
        <w:numPr>
          <w:ilvl w:val="1"/>
          <w:numId w:val="34"/>
        </w:numPr>
        <w:tabs>
          <w:tab w:val="left" w:pos="588"/>
        </w:tabs>
        <w:spacing w:before="0"/>
        <w:ind w:left="529" w:right="108" w:hanging="428"/>
        <w:rPr>
          <w:rFonts w:ascii="Calibri"/>
          <w:sz w:val="18"/>
          <w:lang w:val="en-GB"/>
        </w:rPr>
      </w:pPr>
      <w:r w:rsidRPr="00EB3F73">
        <w:rPr>
          <w:rFonts w:ascii="Calibri"/>
          <w:sz w:val="18"/>
          <w:lang w:val="en-GB"/>
        </w:rPr>
        <w:t>Bowler</w:t>
      </w:r>
      <w:r w:rsidRPr="00EB3F73">
        <w:rPr>
          <w:rFonts w:ascii="Calibri"/>
          <w:spacing w:val="30"/>
          <w:sz w:val="18"/>
          <w:lang w:val="en-GB"/>
        </w:rPr>
        <w:t xml:space="preserve"> </w:t>
      </w:r>
      <w:r w:rsidRPr="00EB3F73">
        <w:rPr>
          <w:rFonts w:ascii="Calibri"/>
          <w:sz w:val="18"/>
          <w:lang w:val="en-GB"/>
        </w:rPr>
        <w:t>unable</w:t>
      </w:r>
      <w:r w:rsidRPr="00EB3F73">
        <w:rPr>
          <w:rFonts w:ascii="Calibri"/>
          <w:spacing w:val="33"/>
          <w:sz w:val="18"/>
          <w:lang w:val="en-GB"/>
        </w:rPr>
        <w:t xml:space="preserve"> </w:t>
      </w:r>
      <w:r w:rsidRPr="00EB3F73">
        <w:rPr>
          <w:rFonts w:ascii="Calibri"/>
          <w:sz w:val="18"/>
          <w:lang w:val="en-GB"/>
        </w:rPr>
        <w:t>to</w:t>
      </w:r>
      <w:r w:rsidRPr="00EB3F73">
        <w:rPr>
          <w:rFonts w:ascii="Calibri"/>
          <w:spacing w:val="31"/>
          <w:sz w:val="18"/>
          <w:lang w:val="en-GB"/>
        </w:rPr>
        <w:t xml:space="preserve"> </w:t>
      </w:r>
      <w:r w:rsidRPr="00EB3F73">
        <w:rPr>
          <w:rFonts w:ascii="Calibri"/>
          <w:sz w:val="18"/>
          <w:lang w:val="en-GB"/>
        </w:rPr>
        <w:t>complete</w:t>
      </w:r>
      <w:r w:rsidRPr="00EB3F73">
        <w:rPr>
          <w:rFonts w:ascii="Calibri"/>
          <w:spacing w:val="33"/>
          <w:sz w:val="18"/>
          <w:lang w:val="en-GB"/>
        </w:rPr>
        <w:t xml:space="preserve"> </w:t>
      </w:r>
      <w:r w:rsidRPr="00EB3F73">
        <w:rPr>
          <w:rFonts w:ascii="Calibri"/>
          <w:sz w:val="18"/>
          <w:lang w:val="en-GB"/>
        </w:rPr>
        <w:t>an</w:t>
      </w:r>
      <w:r w:rsidRPr="00EB3F73">
        <w:rPr>
          <w:rFonts w:ascii="Calibri"/>
          <w:spacing w:val="31"/>
          <w:sz w:val="18"/>
          <w:lang w:val="en-GB"/>
        </w:rPr>
        <w:t xml:space="preserve"> </w:t>
      </w:r>
      <w:r w:rsidRPr="00EB3F73">
        <w:rPr>
          <w:rFonts w:ascii="Calibri"/>
          <w:sz w:val="18"/>
          <w:lang w:val="en-GB"/>
        </w:rPr>
        <w:t>over</w:t>
      </w:r>
      <w:r w:rsidRPr="00EB3F73">
        <w:rPr>
          <w:rFonts w:ascii="Calibri"/>
          <w:spacing w:val="31"/>
          <w:sz w:val="18"/>
          <w:lang w:val="en-GB"/>
        </w:rPr>
        <w:t xml:space="preserve"> </w:t>
      </w:r>
      <w:r w:rsidRPr="00EB3F73">
        <w:rPr>
          <w:rFonts w:ascii="Calibri"/>
          <w:sz w:val="18"/>
          <w:lang w:val="en-GB"/>
        </w:rPr>
        <w:t>during</w:t>
      </w:r>
      <w:r w:rsidRPr="00EB3F73">
        <w:rPr>
          <w:rFonts w:ascii="Calibri"/>
          <w:spacing w:val="32"/>
          <w:sz w:val="18"/>
          <w:lang w:val="en-GB"/>
        </w:rPr>
        <w:t xml:space="preserve"> </w:t>
      </w:r>
      <w:r w:rsidRPr="00EB3F73">
        <w:rPr>
          <w:rFonts w:ascii="Calibri"/>
          <w:sz w:val="18"/>
          <w:lang w:val="en-GB"/>
        </w:rPr>
        <w:t>last</w:t>
      </w:r>
      <w:r w:rsidRPr="00EB3F73">
        <w:rPr>
          <w:rFonts w:ascii="Calibri"/>
          <w:spacing w:val="33"/>
          <w:sz w:val="18"/>
          <w:lang w:val="en-GB"/>
        </w:rPr>
        <w:t xml:space="preserve"> </w:t>
      </w:r>
      <w:r w:rsidRPr="00EB3F73">
        <w:rPr>
          <w:rFonts w:ascii="Calibri"/>
          <w:sz w:val="18"/>
          <w:lang w:val="en-GB"/>
        </w:rPr>
        <w:t>hour</w:t>
      </w:r>
      <w:r w:rsidRPr="00EB3F73">
        <w:rPr>
          <w:rFonts w:ascii="Calibri"/>
          <w:spacing w:val="30"/>
          <w:sz w:val="18"/>
          <w:lang w:val="en-GB"/>
        </w:rPr>
        <w:t xml:space="preserve"> </w:t>
      </w:r>
      <w:r w:rsidRPr="00EB3F73">
        <w:rPr>
          <w:rFonts w:ascii="Calibri"/>
          <w:sz w:val="18"/>
          <w:lang w:val="en-GB"/>
        </w:rPr>
        <w:t>of</w:t>
      </w:r>
      <w:r w:rsidRPr="00EB3F73">
        <w:rPr>
          <w:rFonts w:ascii="Calibri"/>
          <w:spacing w:val="-37"/>
          <w:sz w:val="18"/>
          <w:lang w:val="en-GB"/>
        </w:rPr>
        <w:t xml:space="preserve"> </w:t>
      </w:r>
      <w:r w:rsidRPr="00EB3F73">
        <w:rPr>
          <w:rFonts w:ascii="Calibri"/>
          <w:sz w:val="18"/>
          <w:lang w:val="en-GB"/>
        </w:rPr>
        <w:t>match</w:t>
      </w:r>
    </w:p>
    <w:p w14:paraId="2877B70D" w14:textId="77777777" w:rsidR="00932C18" w:rsidRPr="00EB3F73" w:rsidRDefault="00242E3E">
      <w:pPr>
        <w:tabs>
          <w:tab w:val="left" w:pos="1235"/>
        </w:tabs>
        <w:spacing w:before="120"/>
        <w:ind w:left="102"/>
        <w:rPr>
          <w:rFonts w:ascii="Calibri"/>
          <w:b/>
          <w:sz w:val="18"/>
          <w:lang w:val="en-GB"/>
        </w:rPr>
      </w:pPr>
      <w:r w:rsidRPr="00EB3F73">
        <w:rPr>
          <w:rFonts w:ascii="Calibri"/>
          <w:b/>
          <w:sz w:val="18"/>
          <w:lang w:val="en-GB"/>
        </w:rPr>
        <w:t>LAW 13</w:t>
      </w:r>
      <w:r w:rsidRPr="00EB3F73">
        <w:rPr>
          <w:rFonts w:ascii="Calibri"/>
          <w:b/>
          <w:sz w:val="18"/>
          <w:lang w:val="en-GB"/>
        </w:rPr>
        <w:tab/>
        <w:t>INNINGS</w:t>
      </w:r>
    </w:p>
    <w:p w14:paraId="13B62699" w14:textId="77777777" w:rsidR="00932C18" w:rsidRPr="00EB3F73" w:rsidRDefault="00242E3E">
      <w:pPr>
        <w:pStyle w:val="ListParagraph"/>
        <w:numPr>
          <w:ilvl w:val="1"/>
          <w:numId w:val="33"/>
        </w:numPr>
        <w:tabs>
          <w:tab w:val="left" w:pos="463"/>
        </w:tabs>
        <w:spacing w:before="122"/>
        <w:rPr>
          <w:rFonts w:ascii="Calibri"/>
          <w:sz w:val="18"/>
          <w:lang w:val="en-GB"/>
        </w:rPr>
      </w:pPr>
      <w:r w:rsidRPr="00EB3F73">
        <w:rPr>
          <w:rFonts w:ascii="Calibri"/>
          <w:sz w:val="18"/>
          <w:lang w:val="en-GB"/>
        </w:rPr>
        <w:t>Number</w:t>
      </w:r>
      <w:r w:rsidRPr="00EB3F73">
        <w:rPr>
          <w:rFonts w:ascii="Calibri"/>
          <w:spacing w:val="-4"/>
          <w:sz w:val="18"/>
          <w:lang w:val="en-GB"/>
        </w:rPr>
        <w:t xml:space="preserve"> </w:t>
      </w:r>
      <w:r w:rsidRPr="00EB3F73">
        <w:rPr>
          <w:rFonts w:ascii="Calibri"/>
          <w:sz w:val="18"/>
          <w:lang w:val="en-GB"/>
        </w:rPr>
        <w:t>of innings</w:t>
      </w:r>
    </w:p>
    <w:p w14:paraId="4DF369E3" w14:textId="77777777" w:rsidR="00932C18" w:rsidRPr="00EB3F73" w:rsidRDefault="00242E3E">
      <w:pPr>
        <w:pStyle w:val="ListParagraph"/>
        <w:numPr>
          <w:ilvl w:val="1"/>
          <w:numId w:val="33"/>
        </w:numPr>
        <w:tabs>
          <w:tab w:val="left" w:pos="468"/>
        </w:tabs>
        <w:spacing w:before="1" w:line="218" w:lineRule="exact"/>
        <w:ind w:left="467" w:hanging="366"/>
        <w:rPr>
          <w:rFonts w:ascii="Calibri"/>
          <w:sz w:val="18"/>
          <w:lang w:val="en-GB"/>
        </w:rPr>
      </w:pPr>
      <w:r w:rsidRPr="00EB3F73">
        <w:rPr>
          <w:rFonts w:ascii="Calibri"/>
          <w:sz w:val="18"/>
          <w:lang w:val="en-GB"/>
        </w:rPr>
        <w:t>Alternate</w:t>
      </w:r>
      <w:r w:rsidRPr="00EB3F73">
        <w:rPr>
          <w:rFonts w:ascii="Calibri"/>
          <w:spacing w:val="-3"/>
          <w:sz w:val="18"/>
          <w:lang w:val="en-GB"/>
        </w:rPr>
        <w:t xml:space="preserve"> </w:t>
      </w:r>
      <w:r w:rsidRPr="00EB3F73">
        <w:rPr>
          <w:rFonts w:ascii="Calibri"/>
          <w:sz w:val="18"/>
          <w:lang w:val="en-GB"/>
        </w:rPr>
        <w:t>innings</w:t>
      </w:r>
    </w:p>
    <w:p w14:paraId="0E320D0C" w14:textId="77777777" w:rsidR="00932C18" w:rsidRPr="00EB3F73" w:rsidRDefault="00242E3E">
      <w:pPr>
        <w:pStyle w:val="ListParagraph"/>
        <w:numPr>
          <w:ilvl w:val="1"/>
          <w:numId w:val="33"/>
        </w:numPr>
        <w:tabs>
          <w:tab w:val="left" w:pos="468"/>
        </w:tabs>
        <w:spacing w:before="0" w:line="218" w:lineRule="exact"/>
        <w:ind w:left="467" w:hanging="366"/>
        <w:rPr>
          <w:rFonts w:ascii="Calibri"/>
          <w:sz w:val="18"/>
          <w:lang w:val="en-GB"/>
        </w:rPr>
      </w:pPr>
      <w:r w:rsidRPr="00EB3F73">
        <w:rPr>
          <w:rFonts w:ascii="Calibri"/>
          <w:sz w:val="18"/>
          <w:lang w:val="en-GB"/>
        </w:rPr>
        <w:t>Completed</w:t>
      </w:r>
      <w:r w:rsidRPr="00EB3F73">
        <w:rPr>
          <w:rFonts w:ascii="Calibri"/>
          <w:spacing w:val="-5"/>
          <w:sz w:val="18"/>
          <w:lang w:val="en-GB"/>
        </w:rPr>
        <w:t xml:space="preserve"> </w:t>
      </w:r>
      <w:r w:rsidRPr="00EB3F73">
        <w:rPr>
          <w:rFonts w:ascii="Calibri"/>
          <w:sz w:val="18"/>
          <w:lang w:val="en-GB"/>
        </w:rPr>
        <w:t>innings</w:t>
      </w:r>
    </w:p>
    <w:p w14:paraId="312B4832" w14:textId="77777777" w:rsidR="00932C18" w:rsidRPr="00EB3F73" w:rsidRDefault="00242E3E">
      <w:pPr>
        <w:pStyle w:val="ListParagraph"/>
        <w:numPr>
          <w:ilvl w:val="1"/>
          <w:numId w:val="33"/>
        </w:numPr>
        <w:tabs>
          <w:tab w:val="left" w:pos="463"/>
        </w:tabs>
        <w:spacing w:before="1"/>
        <w:rPr>
          <w:rFonts w:ascii="Calibri"/>
          <w:sz w:val="18"/>
          <w:lang w:val="en-GB"/>
        </w:rPr>
      </w:pPr>
      <w:r w:rsidRPr="00EB3F73">
        <w:rPr>
          <w:rFonts w:ascii="Calibri"/>
          <w:sz w:val="18"/>
          <w:lang w:val="en-GB"/>
        </w:rPr>
        <w:t>The</w:t>
      </w:r>
      <w:r w:rsidRPr="00EB3F73">
        <w:rPr>
          <w:rFonts w:ascii="Calibri"/>
          <w:spacing w:val="-1"/>
          <w:sz w:val="18"/>
          <w:lang w:val="en-GB"/>
        </w:rPr>
        <w:t xml:space="preserve"> </w:t>
      </w:r>
      <w:r w:rsidRPr="00EB3F73">
        <w:rPr>
          <w:rFonts w:ascii="Calibri"/>
          <w:sz w:val="18"/>
          <w:lang w:val="en-GB"/>
        </w:rPr>
        <w:t>toss</w:t>
      </w:r>
    </w:p>
    <w:p w14:paraId="647D80E6" w14:textId="77777777" w:rsidR="00932C18" w:rsidRPr="00EB3F73" w:rsidRDefault="00242E3E">
      <w:pPr>
        <w:pStyle w:val="ListParagraph"/>
        <w:numPr>
          <w:ilvl w:val="1"/>
          <w:numId w:val="33"/>
        </w:numPr>
        <w:tabs>
          <w:tab w:val="left" w:pos="468"/>
        </w:tabs>
        <w:spacing w:before="1"/>
        <w:ind w:left="467" w:hanging="366"/>
        <w:rPr>
          <w:rFonts w:ascii="Calibri"/>
          <w:sz w:val="18"/>
          <w:lang w:val="en-GB"/>
        </w:rPr>
      </w:pPr>
      <w:r w:rsidRPr="00EB3F73">
        <w:rPr>
          <w:rFonts w:ascii="Calibri"/>
          <w:sz w:val="18"/>
          <w:lang w:val="en-GB"/>
        </w:rPr>
        <w:t>Decision</w:t>
      </w:r>
      <w:r w:rsidRPr="00EB3F73">
        <w:rPr>
          <w:rFonts w:ascii="Calibri"/>
          <w:spacing w:val="-4"/>
          <w:sz w:val="18"/>
          <w:lang w:val="en-GB"/>
        </w:rPr>
        <w:t xml:space="preserve"> </w:t>
      </w:r>
      <w:r w:rsidRPr="00EB3F73">
        <w:rPr>
          <w:rFonts w:ascii="Calibri"/>
          <w:sz w:val="18"/>
          <w:lang w:val="en-GB"/>
        </w:rPr>
        <w:t>to</w:t>
      </w:r>
      <w:r w:rsidRPr="00EB3F73">
        <w:rPr>
          <w:rFonts w:ascii="Calibri"/>
          <w:spacing w:val="-4"/>
          <w:sz w:val="18"/>
          <w:lang w:val="en-GB"/>
        </w:rPr>
        <w:t xml:space="preserve"> </w:t>
      </w:r>
      <w:r w:rsidRPr="00EB3F73">
        <w:rPr>
          <w:rFonts w:ascii="Calibri"/>
          <w:sz w:val="18"/>
          <w:lang w:val="en-GB"/>
        </w:rPr>
        <w:t>be</w:t>
      </w:r>
      <w:r w:rsidRPr="00EB3F73">
        <w:rPr>
          <w:rFonts w:ascii="Calibri"/>
          <w:spacing w:val="-2"/>
          <w:sz w:val="18"/>
          <w:lang w:val="en-GB"/>
        </w:rPr>
        <w:t xml:space="preserve"> </w:t>
      </w:r>
      <w:r w:rsidRPr="00EB3F73">
        <w:rPr>
          <w:rFonts w:ascii="Calibri"/>
          <w:sz w:val="18"/>
          <w:lang w:val="en-GB"/>
        </w:rPr>
        <w:t>notified</w:t>
      </w:r>
    </w:p>
    <w:p w14:paraId="3DC6F67C" w14:textId="77777777" w:rsidR="00932C18" w:rsidRPr="00EB3F73" w:rsidRDefault="00242E3E">
      <w:pPr>
        <w:tabs>
          <w:tab w:val="left" w:pos="1235"/>
        </w:tabs>
        <w:spacing w:before="121"/>
        <w:ind w:left="102"/>
        <w:rPr>
          <w:rFonts w:ascii="Calibri"/>
          <w:b/>
          <w:sz w:val="18"/>
          <w:lang w:val="en-GB"/>
        </w:rPr>
      </w:pPr>
      <w:r w:rsidRPr="00EB3F73">
        <w:rPr>
          <w:rFonts w:ascii="Calibri"/>
          <w:b/>
          <w:sz w:val="18"/>
          <w:lang w:val="en-GB"/>
        </w:rPr>
        <w:t>LAW 14</w:t>
      </w:r>
      <w:r w:rsidRPr="00EB3F73">
        <w:rPr>
          <w:rFonts w:ascii="Calibri"/>
          <w:b/>
          <w:sz w:val="18"/>
          <w:lang w:val="en-GB"/>
        </w:rPr>
        <w:tab/>
        <w:t>THE FOLLOW-ON</w:t>
      </w:r>
    </w:p>
    <w:p w14:paraId="14EAC15A" w14:textId="77777777" w:rsidR="00932C18" w:rsidRPr="00EB3F73" w:rsidRDefault="00242E3E">
      <w:pPr>
        <w:pStyle w:val="ListParagraph"/>
        <w:numPr>
          <w:ilvl w:val="1"/>
          <w:numId w:val="32"/>
        </w:numPr>
        <w:tabs>
          <w:tab w:val="left" w:pos="468"/>
        </w:tabs>
        <w:spacing w:before="116"/>
        <w:ind w:hanging="366"/>
        <w:rPr>
          <w:rFonts w:ascii="Calibri"/>
          <w:sz w:val="18"/>
          <w:lang w:val="en-GB"/>
        </w:rPr>
      </w:pPr>
      <w:r w:rsidRPr="00EB3F73">
        <w:rPr>
          <w:rFonts w:ascii="Calibri"/>
          <w:sz w:val="18"/>
          <w:lang w:val="en-GB"/>
        </w:rPr>
        <w:t>Lead</w:t>
      </w:r>
      <w:r w:rsidRPr="00EB3F73">
        <w:rPr>
          <w:rFonts w:ascii="Calibri"/>
          <w:spacing w:val="-4"/>
          <w:sz w:val="18"/>
          <w:lang w:val="en-GB"/>
        </w:rPr>
        <w:t xml:space="preserve"> </w:t>
      </w:r>
      <w:r w:rsidRPr="00EB3F73">
        <w:rPr>
          <w:rFonts w:ascii="Calibri"/>
          <w:sz w:val="18"/>
          <w:lang w:val="en-GB"/>
        </w:rPr>
        <w:t>on</w:t>
      </w:r>
      <w:r w:rsidRPr="00EB3F73">
        <w:rPr>
          <w:rFonts w:ascii="Calibri"/>
          <w:spacing w:val="-3"/>
          <w:sz w:val="18"/>
          <w:lang w:val="en-GB"/>
        </w:rPr>
        <w:t xml:space="preserve"> </w:t>
      </w:r>
      <w:r w:rsidRPr="00EB3F73">
        <w:rPr>
          <w:rFonts w:ascii="Calibri"/>
          <w:sz w:val="18"/>
          <w:lang w:val="en-GB"/>
        </w:rPr>
        <w:t>first</w:t>
      </w:r>
      <w:r w:rsidRPr="00EB3F73">
        <w:rPr>
          <w:rFonts w:ascii="Calibri"/>
          <w:spacing w:val="-1"/>
          <w:sz w:val="18"/>
          <w:lang w:val="en-GB"/>
        </w:rPr>
        <w:t xml:space="preserve"> </w:t>
      </w:r>
      <w:r w:rsidRPr="00EB3F73">
        <w:rPr>
          <w:rFonts w:ascii="Calibri"/>
          <w:sz w:val="18"/>
          <w:lang w:val="en-GB"/>
        </w:rPr>
        <w:t>innings</w:t>
      </w:r>
    </w:p>
    <w:p w14:paraId="0D08460E" w14:textId="77777777" w:rsidR="00932C18" w:rsidRPr="00EB3F73" w:rsidRDefault="00242E3E">
      <w:pPr>
        <w:pStyle w:val="ListParagraph"/>
        <w:numPr>
          <w:ilvl w:val="1"/>
          <w:numId w:val="32"/>
        </w:numPr>
        <w:tabs>
          <w:tab w:val="left" w:pos="463"/>
        </w:tabs>
        <w:spacing w:before="1"/>
        <w:ind w:left="462" w:hanging="361"/>
        <w:rPr>
          <w:rFonts w:ascii="Calibri"/>
          <w:sz w:val="18"/>
          <w:lang w:val="en-GB"/>
        </w:rPr>
      </w:pPr>
      <w:r w:rsidRPr="00EB3F73">
        <w:rPr>
          <w:rFonts w:ascii="Calibri"/>
          <w:sz w:val="18"/>
          <w:lang w:val="en-GB"/>
        </w:rPr>
        <w:t>Notification</w:t>
      </w:r>
    </w:p>
    <w:p w14:paraId="11744EF2" w14:textId="77777777" w:rsidR="00932C18" w:rsidRPr="00EB3F73" w:rsidRDefault="00242E3E">
      <w:pPr>
        <w:pStyle w:val="ListParagraph"/>
        <w:numPr>
          <w:ilvl w:val="1"/>
          <w:numId w:val="32"/>
        </w:numPr>
        <w:tabs>
          <w:tab w:val="left" w:pos="468"/>
        </w:tabs>
        <w:spacing w:before="1"/>
        <w:ind w:hanging="366"/>
        <w:rPr>
          <w:rFonts w:ascii="Calibri" w:hAnsi="Calibri"/>
          <w:sz w:val="18"/>
          <w:lang w:val="en-GB"/>
        </w:rPr>
      </w:pPr>
      <w:r w:rsidRPr="00EB3F73">
        <w:rPr>
          <w:rFonts w:ascii="Calibri" w:hAnsi="Calibri"/>
          <w:sz w:val="18"/>
          <w:lang w:val="en-GB"/>
        </w:rPr>
        <w:t>First</w:t>
      </w:r>
      <w:r w:rsidRPr="00EB3F73">
        <w:rPr>
          <w:rFonts w:ascii="Calibri" w:hAnsi="Calibri"/>
          <w:spacing w:val="-3"/>
          <w:sz w:val="18"/>
          <w:lang w:val="en-GB"/>
        </w:rPr>
        <w:t xml:space="preserve"> </w:t>
      </w:r>
      <w:r w:rsidRPr="00EB3F73">
        <w:rPr>
          <w:rFonts w:ascii="Calibri" w:hAnsi="Calibri"/>
          <w:sz w:val="18"/>
          <w:lang w:val="en-GB"/>
        </w:rPr>
        <w:t>day’s</w:t>
      </w:r>
      <w:r w:rsidRPr="00EB3F73">
        <w:rPr>
          <w:rFonts w:ascii="Calibri" w:hAnsi="Calibri"/>
          <w:spacing w:val="-2"/>
          <w:sz w:val="18"/>
          <w:lang w:val="en-GB"/>
        </w:rPr>
        <w:t xml:space="preserve"> </w:t>
      </w:r>
      <w:r w:rsidRPr="00EB3F73">
        <w:rPr>
          <w:rFonts w:ascii="Calibri" w:hAnsi="Calibri"/>
          <w:sz w:val="18"/>
          <w:lang w:val="en-GB"/>
        </w:rPr>
        <w:t>play</w:t>
      </w:r>
      <w:r w:rsidRPr="00EB3F73">
        <w:rPr>
          <w:rFonts w:ascii="Calibri" w:hAnsi="Calibri"/>
          <w:spacing w:val="-5"/>
          <w:sz w:val="18"/>
          <w:lang w:val="en-GB"/>
        </w:rPr>
        <w:t xml:space="preserve"> </w:t>
      </w:r>
      <w:r w:rsidRPr="00EB3F73">
        <w:rPr>
          <w:rFonts w:ascii="Calibri" w:hAnsi="Calibri"/>
          <w:sz w:val="18"/>
          <w:lang w:val="en-GB"/>
        </w:rPr>
        <w:t>lost</w:t>
      </w:r>
    </w:p>
    <w:p w14:paraId="360554CF" w14:textId="77777777" w:rsidR="00932C18" w:rsidRPr="00EB3F73" w:rsidRDefault="00242E3E">
      <w:pPr>
        <w:tabs>
          <w:tab w:val="left" w:pos="1235"/>
        </w:tabs>
        <w:spacing w:before="121"/>
        <w:ind w:left="102"/>
        <w:rPr>
          <w:rFonts w:ascii="Calibri"/>
          <w:b/>
          <w:sz w:val="18"/>
          <w:lang w:val="en-GB"/>
        </w:rPr>
      </w:pPr>
      <w:r w:rsidRPr="00EB3F73">
        <w:rPr>
          <w:rFonts w:ascii="Calibri"/>
          <w:b/>
          <w:sz w:val="18"/>
          <w:lang w:val="en-GB"/>
        </w:rPr>
        <w:t>LAW 15</w:t>
      </w:r>
      <w:r w:rsidRPr="00EB3F73">
        <w:rPr>
          <w:rFonts w:ascii="Calibri"/>
          <w:b/>
          <w:sz w:val="18"/>
          <w:lang w:val="en-GB"/>
        </w:rPr>
        <w:tab/>
        <w:t>DECLARATION</w:t>
      </w:r>
      <w:r w:rsidRPr="00EB3F73">
        <w:rPr>
          <w:rFonts w:ascii="Calibri"/>
          <w:b/>
          <w:spacing w:val="-5"/>
          <w:sz w:val="18"/>
          <w:lang w:val="en-GB"/>
        </w:rPr>
        <w:t xml:space="preserve"> </w:t>
      </w:r>
      <w:r w:rsidRPr="00EB3F73">
        <w:rPr>
          <w:rFonts w:ascii="Calibri"/>
          <w:b/>
          <w:sz w:val="18"/>
          <w:lang w:val="en-GB"/>
        </w:rPr>
        <w:t>AND</w:t>
      </w:r>
      <w:r w:rsidRPr="00EB3F73">
        <w:rPr>
          <w:rFonts w:ascii="Calibri"/>
          <w:b/>
          <w:spacing w:val="-1"/>
          <w:sz w:val="18"/>
          <w:lang w:val="en-GB"/>
        </w:rPr>
        <w:t xml:space="preserve"> </w:t>
      </w:r>
      <w:r w:rsidRPr="00EB3F73">
        <w:rPr>
          <w:rFonts w:ascii="Calibri"/>
          <w:b/>
          <w:sz w:val="18"/>
          <w:lang w:val="en-GB"/>
        </w:rPr>
        <w:t>FORFEITURE</w:t>
      </w:r>
    </w:p>
    <w:p w14:paraId="05935A33" w14:textId="77777777" w:rsidR="00932C18" w:rsidRPr="00EB3F73" w:rsidRDefault="00242E3E">
      <w:pPr>
        <w:pStyle w:val="ListParagraph"/>
        <w:numPr>
          <w:ilvl w:val="1"/>
          <w:numId w:val="31"/>
        </w:numPr>
        <w:tabs>
          <w:tab w:val="left" w:pos="463"/>
        </w:tabs>
        <w:spacing w:line="218" w:lineRule="exact"/>
        <w:rPr>
          <w:rFonts w:ascii="Calibri"/>
          <w:sz w:val="18"/>
          <w:lang w:val="en-GB"/>
        </w:rPr>
      </w:pPr>
      <w:r w:rsidRPr="00EB3F73">
        <w:rPr>
          <w:rFonts w:ascii="Calibri"/>
          <w:sz w:val="18"/>
          <w:lang w:val="en-GB"/>
        </w:rPr>
        <w:t>Time of</w:t>
      </w:r>
      <w:r w:rsidRPr="00EB3F73">
        <w:rPr>
          <w:rFonts w:ascii="Calibri"/>
          <w:spacing w:val="-2"/>
          <w:sz w:val="18"/>
          <w:lang w:val="en-GB"/>
        </w:rPr>
        <w:t xml:space="preserve"> </w:t>
      </w:r>
      <w:r w:rsidRPr="00EB3F73">
        <w:rPr>
          <w:rFonts w:ascii="Calibri"/>
          <w:sz w:val="18"/>
          <w:lang w:val="en-GB"/>
        </w:rPr>
        <w:t>declaration</w:t>
      </w:r>
    </w:p>
    <w:p w14:paraId="00F81792" w14:textId="77777777" w:rsidR="00932C18" w:rsidRPr="00EB3F73" w:rsidRDefault="00242E3E">
      <w:pPr>
        <w:pStyle w:val="ListParagraph"/>
        <w:numPr>
          <w:ilvl w:val="1"/>
          <w:numId w:val="31"/>
        </w:numPr>
        <w:tabs>
          <w:tab w:val="left" w:pos="468"/>
        </w:tabs>
        <w:spacing w:before="0" w:line="218" w:lineRule="exact"/>
        <w:ind w:left="467" w:hanging="366"/>
        <w:rPr>
          <w:rFonts w:ascii="Calibri"/>
          <w:sz w:val="18"/>
          <w:lang w:val="en-GB"/>
        </w:rPr>
      </w:pPr>
      <w:r w:rsidRPr="00EB3F73">
        <w:rPr>
          <w:rFonts w:ascii="Calibri"/>
          <w:sz w:val="18"/>
          <w:lang w:val="en-GB"/>
        </w:rPr>
        <w:t>Forfeiture</w:t>
      </w:r>
      <w:r w:rsidRPr="00EB3F73">
        <w:rPr>
          <w:rFonts w:ascii="Calibri"/>
          <w:spacing w:val="-4"/>
          <w:sz w:val="18"/>
          <w:lang w:val="en-GB"/>
        </w:rPr>
        <w:t xml:space="preserve"> </w:t>
      </w:r>
      <w:r w:rsidRPr="00EB3F73">
        <w:rPr>
          <w:rFonts w:ascii="Calibri"/>
          <w:sz w:val="18"/>
          <w:lang w:val="en-GB"/>
        </w:rPr>
        <w:t>of</w:t>
      </w:r>
      <w:r w:rsidRPr="00EB3F73">
        <w:rPr>
          <w:rFonts w:ascii="Calibri"/>
          <w:spacing w:val="2"/>
          <w:sz w:val="18"/>
          <w:lang w:val="en-GB"/>
        </w:rPr>
        <w:t xml:space="preserve"> </w:t>
      </w:r>
      <w:r w:rsidRPr="00EB3F73">
        <w:rPr>
          <w:rFonts w:ascii="Calibri"/>
          <w:sz w:val="18"/>
          <w:lang w:val="en-GB"/>
        </w:rPr>
        <w:t>an</w:t>
      </w:r>
      <w:r w:rsidRPr="00EB3F73">
        <w:rPr>
          <w:rFonts w:ascii="Calibri"/>
          <w:spacing w:val="-4"/>
          <w:sz w:val="18"/>
          <w:lang w:val="en-GB"/>
        </w:rPr>
        <w:t xml:space="preserve"> </w:t>
      </w:r>
      <w:r w:rsidRPr="00EB3F73">
        <w:rPr>
          <w:rFonts w:ascii="Calibri"/>
          <w:sz w:val="18"/>
          <w:lang w:val="en-GB"/>
        </w:rPr>
        <w:t>innings</w:t>
      </w:r>
    </w:p>
    <w:p w14:paraId="48ACE2A0" w14:textId="77777777" w:rsidR="00932C18" w:rsidRPr="00EB3F73" w:rsidRDefault="00242E3E">
      <w:pPr>
        <w:pStyle w:val="ListParagraph"/>
        <w:numPr>
          <w:ilvl w:val="1"/>
          <w:numId w:val="31"/>
        </w:numPr>
        <w:tabs>
          <w:tab w:val="left" w:pos="463"/>
        </w:tabs>
        <w:spacing w:before="1"/>
        <w:rPr>
          <w:rFonts w:ascii="Calibri"/>
          <w:sz w:val="18"/>
          <w:lang w:val="en-GB"/>
        </w:rPr>
      </w:pPr>
      <w:r w:rsidRPr="00EB3F73">
        <w:rPr>
          <w:rFonts w:ascii="Calibri"/>
          <w:sz w:val="18"/>
          <w:lang w:val="en-GB"/>
        </w:rPr>
        <w:t>Notification</w:t>
      </w:r>
    </w:p>
    <w:p w14:paraId="2B7F02DF" w14:textId="77777777" w:rsidR="00932C18" w:rsidRPr="00EB3F73" w:rsidRDefault="00242E3E">
      <w:pPr>
        <w:tabs>
          <w:tab w:val="left" w:pos="1235"/>
        </w:tabs>
        <w:spacing w:before="122"/>
        <w:ind w:left="102"/>
        <w:rPr>
          <w:rFonts w:ascii="Calibri"/>
          <w:b/>
          <w:sz w:val="18"/>
          <w:lang w:val="en-GB"/>
        </w:rPr>
      </w:pPr>
      <w:r w:rsidRPr="00EB3F73">
        <w:rPr>
          <w:rFonts w:ascii="Calibri"/>
          <w:b/>
          <w:sz w:val="18"/>
          <w:lang w:val="en-GB"/>
        </w:rPr>
        <w:t>LAW 16</w:t>
      </w:r>
      <w:r w:rsidRPr="00EB3F73">
        <w:rPr>
          <w:rFonts w:ascii="Calibri"/>
          <w:b/>
          <w:sz w:val="18"/>
          <w:lang w:val="en-GB"/>
        </w:rPr>
        <w:tab/>
        <w:t>THE</w:t>
      </w:r>
      <w:r w:rsidRPr="00EB3F73">
        <w:rPr>
          <w:rFonts w:ascii="Calibri"/>
          <w:b/>
          <w:spacing w:val="1"/>
          <w:sz w:val="18"/>
          <w:lang w:val="en-GB"/>
        </w:rPr>
        <w:t xml:space="preserve"> </w:t>
      </w:r>
      <w:r w:rsidRPr="00EB3F73">
        <w:rPr>
          <w:rFonts w:ascii="Calibri"/>
          <w:b/>
          <w:sz w:val="18"/>
          <w:lang w:val="en-GB"/>
        </w:rPr>
        <w:t>RESULT</w:t>
      </w:r>
    </w:p>
    <w:p w14:paraId="429DF5C9" w14:textId="77777777" w:rsidR="00932C18" w:rsidRPr="00EB3F73" w:rsidRDefault="00242E3E">
      <w:pPr>
        <w:pStyle w:val="ListParagraph"/>
        <w:numPr>
          <w:ilvl w:val="1"/>
          <w:numId w:val="30"/>
        </w:numPr>
        <w:tabs>
          <w:tab w:val="left" w:pos="468"/>
        </w:tabs>
        <w:spacing w:line="218" w:lineRule="exact"/>
        <w:ind w:hanging="366"/>
        <w:rPr>
          <w:rFonts w:ascii="Calibri" w:hAnsi="Calibri"/>
          <w:sz w:val="18"/>
          <w:lang w:val="en-GB"/>
        </w:rPr>
      </w:pPr>
      <w:r w:rsidRPr="00EB3F73">
        <w:rPr>
          <w:rFonts w:ascii="Calibri" w:hAnsi="Calibri"/>
          <w:sz w:val="18"/>
          <w:lang w:val="en-GB"/>
        </w:rPr>
        <w:t>A</w:t>
      </w:r>
      <w:r w:rsidRPr="00EB3F73">
        <w:rPr>
          <w:rFonts w:ascii="Calibri" w:hAnsi="Calibri"/>
          <w:spacing w:val="-7"/>
          <w:sz w:val="18"/>
          <w:lang w:val="en-GB"/>
        </w:rPr>
        <w:t xml:space="preserve"> </w:t>
      </w:r>
      <w:r w:rsidRPr="00EB3F73">
        <w:rPr>
          <w:rFonts w:ascii="Calibri" w:hAnsi="Calibri"/>
          <w:sz w:val="18"/>
          <w:lang w:val="en-GB"/>
        </w:rPr>
        <w:t>Win</w:t>
      </w:r>
      <w:r w:rsidRPr="00EB3F73">
        <w:rPr>
          <w:rFonts w:ascii="Calibri" w:hAnsi="Calibri"/>
          <w:spacing w:val="-2"/>
          <w:sz w:val="18"/>
          <w:lang w:val="en-GB"/>
        </w:rPr>
        <w:t xml:space="preserve"> </w:t>
      </w:r>
      <w:r w:rsidRPr="00EB3F73">
        <w:rPr>
          <w:rFonts w:ascii="Calibri" w:hAnsi="Calibri"/>
          <w:sz w:val="18"/>
          <w:lang w:val="en-GB"/>
        </w:rPr>
        <w:t>–</w:t>
      </w:r>
      <w:r w:rsidRPr="00EB3F73">
        <w:rPr>
          <w:rFonts w:ascii="Calibri" w:hAnsi="Calibri"/>
          <w:spacing w:val="-1"/>
          <w:sz w:val="18"/>
          <w:lang w:val="en-GB"/>
        </w:rPr>
        <w:t xml:space="preserve"> </w:t>
      </w:r>
      <w:r w:rsidRPr="00EB3F73">
        <w:rPr>
          <w:rFonts w:ascii="Calibri" w:hAnsi="Calibri"/>
          <w:sz w:val="18"/>
          <w:lang w:val="en-GB"/>
        </w:rPr>
        <w:t>two-innings match</w:t>
      </w:r>
    </w:p>
    <w:p w14:paraId="40EAF284" w14:textId="77777777" w:rsidR="00932C18" w:rsidRPr="00EB3F73" w:rsidRDefault="00242E3E">
      <w:pPr>
        <w:pStyle w:val="ListParagraph"/>
        <w:numPr>
          <w:ilvl w:val="1"/>
          <w:numId w:val="30"/>
        </w:numPr>
        <w:tabs>
          <w:tab w:val="left" w:pos="468"/>
        </w:tabs>
        <w:spacing w:before="0" w:line="218" w:lineRule="exact"/>
        <w:ind w:hanging="366"/>
        <w:rPr>
          <w:rFonts w:ascii="Calibri" w:hAnsi="Calibri"/>
          <w:sz w:val="18"/>
          <w:lang w:val="en-GB"/>
        </w:rPr>
      </w:pPr>
      <w:r w:rsidRPr="00EB3F73">
        <w:rPr>
          <w:rFonts w:ascii="Calibri" w:hAnsi="Calibri"/>
          <w:sz w:val="18"/>
          <w:lang w:val="en-GB"/>
        </w:rPr>
        <w:t>A</w:t>
      </w:r>
      <w:r w:rsidRPr="00EB3F73">
        <w:rPr>
          <w:rFonts w:ascii="Calibri" w:hAnsi="Calibri"/>
          <w:spacing w:val="-8"/>
          <w:sz w:val="18"/>
          <w:lang w:val="en-GB"/>
        </w:rPr>
        <w:t xml:space="preserve"> </w:t>
      </w:r>
      <w:r w:rsidRPr="00EB3F73">
        <w:rPr>
          <w:rFonts w:ascii="Calibri" w:hAnsi="Calibri"/>
          <w:sz w:val="18"/>
          <w:lang w:val="en-GB"/>
        </w:rPr>
        <w:t>Win</w:t>
      </w:r>
      <w:r w:rsidRPr="00EB3F73">
        <w:rPr>
          <w:rFonts w:ascii="Calibri" w:hAnsi="Calibri"/>
          <w:spacing w:val="-2"/>
          <w:sz w:val="18"/>
          <w:lang w:val="en-GB"/>
        </w:rPr>
        <w:t xml:space="preserve"> </w:t>
      </w:r>
      <w:r w:rsidRPr="00EB3F73">
        <w:rPr>
          <w:rFonts w:ascii="Calibri" w:hAnsi="Calibri"/>
          <w:sz w:val="18"/>
          <w:lang w:val="en-GB"/>
        </w:rPr>
        <w:t>– one-innings</w:t>
      </w:r>
      <w:r w:rsidRPr="00EB3F73">
        <w:rPr>
          <w:rFonts w:ascii="Calibri" w:hAnsi="Calibri"/>
          <w:spacing w:val="-1"/>
          <w:sz w:val="18"/>
          <w:lang w:val="en-GB"/>
        </w:rPr>
        <w:t xml:space="preserve"> </w:t>
      </w:r>
      <w:r w:rsidRPr="00EB3F73">
        <w:rPr>
          <w:rFonts w:ascii="Calibri" w:hAnsi="Calibri"/>
          <w:sz w:val="18"/>
          <w:lang w:val="en-GB"/>
        </w:rPr>
        <w:t>match</w:t>
      </w:r>
    </w:p>
    <w:p w14:paraId="10668B45" w14:textId="77777777" w:rsidR="00932C18" w:rsidRPr="00EB3F73" w:rsidRDefault="00242E3E">
      <w:pPr>
        <w:pStyle w:val="ListParagraph"/>
        <w:numPr>
          <w:ilvl w:val="1"/>
          <w:numId w:val="30"/>
        </w:numPr>
        <w:tabs>
          <w:tab w:val="left" w:pos="468"/>
        </w:tabs>
        <w:spacing w:before="1"/>
        <w:ind w:hanging="366"/>
        <w:rPr>
          <w:rFonts w:ascii="Calibri"/>
          <w:sz w:val="18"/>
          <w:lang w:val="en-GB"/>
        </w:rPr>
      </w:pPr>
      <w:r w:rsidRPr="00EB3F73">
        <w:rPr>
          <w:rFonts w:ascii="Calibri"/>
          <w:sz w:val="18"/>
          <w:lang w:val="en-GB"/>
        </w:rPr>
        <w:t>Umpires</w:t>
      </w:r>
      <w:r w:rsidRPr="00EB3F73">
        <w:rPr>
          <w:rFonts w:ascii="Calibri"/>
          <w:spacing w:val="-2"/>
          <w:sz w:val="18"/>
          <w:lang w:val="en-GB"/>
        </w:rPr>
        <w:t xml:space="preserve"> </w:t>
      </w:r>
      <w:r w:rsidRPr="00EB3F73">
        <w:rPr>
          <w:rFonts w:ascii="Calibri"/>
          <w:sz w:val="18"/>
          <w:lang w:val="en-GB"/>
        </w:rPr>
        <w:t>awarding</w:t>
      </w:r>
      <w:r w:rsidRPr="00EB3F73">
        <w:rPr>
          <w:rFonts w:ascii="Calibri"/>
          <w:spacing w:val="-1"/>
          <w:sz w:val="18"/>
          <w:lang w:val="en-GB"/>
        </w:rPr>
        <w:t xml:space="preserve"> </w:t>
      </w:r>
      <w:r w:rsidRPr="00EB3F73">
        <w:rPr>
          <w:rFonts w:ascii="Calibri"/>
          <w:sz w:val="18"/>
          <w:lang w:val="en-GB"/>
        </w:rPr>
        <w:t>a</w:t>
      </w:r>
      <w:r w:rsidRPr="00EB3F73">
        <w:rPr>
          <w:rFonts w:ascii="Calibri"/>
          <w:spacing w:val="-3"/>
          <w:sz w:val="18"/>
          <w:lang w:val="en-GB"/>
        </w:rPr>
        <w:t xml:space="preserve"> </w:t>
      </w:r>
      <w:r w:rsidRPr="00EB3F73">
        <w:rPr>
          <w:rFonts w:ascii="Calibri"/>
          <w:sz w:val="18"/>
          <w:lang w:val="en-GB"/>
        </w:rPr>
        <w:t>match</w:t>
      </w:r>
    </w:p>
    <w:p w14:paraId="48F99D53" w14:textId="77777777" w:rsidR="00932C18" w:rsidRPr="00EB3F73" w:rsidRDefault="00932C18">
      <w:pPr>
        <w:rPr>
          <w:rFonts w:ascii="Calibri"/>
          <w:sz w:val="18"/>
          <w:lang w:val="en-GB"/>
        </w:rPr>
        <w:sectPr w:rsidR="00932C18" w:rsidRPr="00EB3F73" w:rsidSect="000B1BC1">
          <w:type w:val="continuous"/>
          <w:pgSz w:w="11900" w:h="16840"/>
          <w:pgMar w:top="600" w:right="560" w:bottom="760" w:left="920" w:header="0" w:footer="567" w:gutter="0"/>
          <w:cols w:num="3" w:space="720" w:equalWidth="0">
            <w:col w:w="4854" w:space="42"/>
            <w:col w:w="518" w:space="44"/>
            <w:col w:w="4962"/>
          </w:cols>
        </w:sectPr>
      </w:pPr>
    </w:p>
    <w:p w14:paraId="2B154907" w14:textId="77777777" w:rsidR="00932C18" w:rsidRPr="00EB3F73" w:rsidRDefault="00242E3E">
      <w:pPr>
        <w:pStyle w:val="ListParagraph"/>
        <w:numPr>
          <w:ilvl w:val="1"/>
          <w:numId w:val="30"/>
        </w:numPr>
        <w:tabs>
          <w:tab w:val="left" w:pos="463"/>
        </w:tabs>
        <w:spacing w:before="78"/>
        <w:ind w:left="462" w:hanging="361"/>
        <w:rPr>
          <w:rFonts w:ascii="Calibri"/>
          <w:sz w:val="18"/>
          <w:lang w:val="en-GB"/>
        </w:rPr>
      </w:pPr>
      <w:r w:rsidRPr="00EB3F73">
        <w:rPr>
          <w:rFonts w:ascii="Calibri"/>
          <w:sz w:val="18"/>
          <w:lang w:val="en-GB"/>
        </w:rPr>
        <w:lastRenderedPageBreak/>
        <w:t>Matches</w:t>
      </w:r>
      <w:r w:rsidRPr="00EB3F73">
        <w:rPr>
          <w:rFonts w:ascii="Calibri"/>
          <w:spacing w:val="-3"/>
          <w:sz w:val="18"/>
          <w:lang w:val="en-GB"/>
        </w:rPr>
        <w:t xml:space="preserve"> </w:t>
      </w:r>
      <w:r w:rsidRPr="00EB3F73">
        <w:rPr>
          <w:rFonts w:ascii="Calibri"/>
          <w:sz w:val="18"/>
          <w:lang w:val="en-GB"/>
        </w:rPr>
        <w:t>in</w:t>
      </w:r>
      <w:r w:rsidRPr="00EB3F73">
        <w:rPr>
          <w:rFonts w:ascii="Calibri"/>
          <w:spacing w:val="-3"/>
          <w:sz w:val="18"/>
          <w:lang w:val="en-GB"/>
        </w:rPr>
        <w:t xml:space="preserve"> </w:t>
      </w:r>
      <w:r w:rsidRPr="00EB3F73">
        <w:rPr>
          <w:rFonts w:ascii="Calibri"/>
          <w:sz w:val="18"/>
          <w:lang w:val="en-GB"/>
        </w:rPr>
        <w:t>which</w:t>
      </w:r>
      <w:r w:rsidRPr="00EB3F73">
        <w:rPr>
          <w:rFonts w:ascii="Calibri"/>
          <w:spacing w:val="-4"/>
          <w:sz w:val="18"/>
          <w:lang w:val="en-GB"/>
        </w:rPr>
        <w:t xml:space="preserve"> </w:t>
      </w:r>
      <w:r w:rsidRPr="00EB3F73">
        <w:rPr>
          <w:rFonts w:ascii="Calibri"/>
          <w:sz w:val="18"/>
          <w:lang w:val="en-GB"/>
        </w:rPr>
        <w:t>there</w:t>
      </w:r>
      <w:r w:rsidRPr="00EB3F73">
        <w:rPr>
          <w:rFonts w:ascii="Calibri"/>
          <w:spacing w:val="1"/>
          <w:sz w:val="18"/>
          <w:lang w:val="en-GB"/>
        </w:rPr>
        <w:t xml:space="preserve"> </w:t>
      </w:r>
      <w:r w:rsidRPr="00EB3F73">
        <w:rPr>
          <w:rFonts w:ascii="Calibri"/>
          <w:sz w:val="18"/>
          <w:lang w:val="en-GB"/>
        </w:rPr>
        <w:t>is</w:t>
      </w:r>
      <w:r w:rsidRPr="00EB3F73">
        <w:rPr>
          <w:rFonts w:ascii="Calibri"/>
          <w:spacing w:val="3"/>
          <w:sz w:val="18"/>
          <w:lang w:val="en-GB"/>
        </w:rPr>
        <w:t xml:space="preserve"> </w:t>
      </w:r>
      <w:r w:rsidRPr="00EB3F73">
        <w:rPr>
          <w:rFonts w:ascii="Calibri"/>
          <w:sz w:val="18"/>
          <w:lang w:val="en-GB"/>
        </w:rPr>
        <w:t>an</w:t>
      </w:r>
      <w:r w:rsidRPr="00EB3F73">
        <w:rPr>
          <w:rFonts w:ascii="Calibri"/>
          <w:spacing w:val="1"/>
          <w:sz w:val="18"/>
          <w:lang w:val="en-GB"/>
        </w:rPr>
        <w:t xml:space="preserve"> </w:t>
      </w:r>
      <w:r w:rsidRPr="00EB3F73">
        <w:rPr>
          <w:rFonts w:ascii="Calibri"/>
          <w:sz w:val="18"/>
          <w:lang w:val="en-GB"/>
        </w:rPr>
        <w:t>agreement</w:t>
      </w:r>
      <w:r w:rsidRPr="00EB3F73">
        <w:rPr>
          <w:rFonts w:ascii="Calibri"/>
          <w:spacing w:val="-1"/>
          <w:sz w:val="18"/>
          <w:lang w:val="en-GB"/>
        </w:rPr>
        <w:t xml:space="preserve"> </w:t>
      </w:r>
      <w:r w:rsidRPr="00EB3F73">
        <w:rPr>
          <w:rFonts w:ascii="Calibri"/>
          <w:sz w:val="18"/>
          <w:lang w:val="en-GB"/>
        </w:rPr>
        <w:t>under</w:t>
      </w:r>
      <w:r w:rsidRPr="00EB3F73">
        <w:rPr>
          <w:rFonts w:ascii="Calibri"/>
          <w:spacing w:val="-5"/>
          <w:sz w:val="18"/>
          <w:lang w:val="en-GB"/>
        </w:rPr>
        <w:t xml:space="preserve"> </w:t>
      </w:r>
      <w:r w:rsidRPr="00EB3F73">
        <w:rPr>
          <w:rFonts w:ascii="Calibri"/>
          <w:sz w:val="18"/>
          <w:lang w:val="en-GB"/>
        </w:rPr>
        <w:t>Law</w:t>
      </w:r>
      <w:r w:rsidRPr="00EB3F73">
        <w:rPr>
          <w:rFonts w:ascii="Calibri"/>
          <w:spacing w:val="-4"/>
          <w:sz w:val="18"/>
          <w:lang w:val="en-GB"/>
        </w:rPr>
        <w:t xml:space="preserve"> </w:t>
      </w:r>
      <w:r w:rsidRPr="00EB3F73">
        <w:rPr>
          <w:rFonts w:ascii="Calibri"/>
          <w:sz w:val="18"/>
          <w:lang w:val="en-GB"/>
        </w:rPr>
        <w:t>13.1.2</w:t>
      </w:r>
    </w:p>
    <w:p w14:paraId="6A9F5D25" w14:textId="77777777" w:rsidR="00932C18" w:rsidRPr="00EB3F73" w:rsidRDefault="00242E3E">
      <w:pPr>
        <w:pStyle w:val="ListParagraph"/>
        <w:numPr>
          <w:ilvl w:val="1"/>
          <w:numId w:val="30"/>
        </w:numPr>
        <w:tabs>
          <w:tab w:val="left" w:pos="468"/>
        </w:tabs>
        <w:spacing w:before="1"/>
        <w:ind w:hanging="366"/>
        <w:rPr>
          <w:rFonts w:ascii="Calibri" w:hAnsi="Calibri"/>
          <w:sz w:val="18"/>
          <w:lang w:val="en-GB"/>
        </w:rPr>
      </w:pPr>
      <w:r w:rsidRPr="00EB3F73">
        <w:rPr>
          <w:rFonts w:ascii="Calibri" w:hAnsi="Calibri"/>
          <w:sz w:val="18"/>
          <w:lang w:val="en-GB"/>
        </w:rPr>
        <w:t>All</w:t>
      </w:r>
      <w:r w:rsidRPr="00EB3F73">
        <w:rPr>
          <w:rFonts w:ascii="Calibri" w:hAnsi="Calibri"/>
          <w:spacing w:val="-3"/>
          <w:sz w:val="18"/>
          <w:lang w:val="en-GB"/>
        </w:rPr>
        <w:t xml:space="preserve"> </w:t>
      </w:r>
      <w:r w:rsidRPr="00EB3F73">
        <w:rPr>
          <w:rFonts w:ascii="Calibri" w:hAnsi="Calibri"/>
          <w:sz w:val="18"/>
          <w:lang w:val="en-GB"/>
        </w:rPr>
        <w:t>other</w:t>
      </w:r>
      <w:r w:rsidRPr="00EB3F73">
        <w:rPr>
          <w:rFonts w:ascii="Calibri" w:hAnsi="Calibri"/>
          <w:spacing w:val="1"/>
          <w:sz w:val="18"/>
          <w:lang w:val="en-GB"/>
        </w:rPr>
        <w:t xml:space="preserve"> </w:t>
      </w:r>
      <w:r w:rsidRPr="00EB3F73">
        <w:rPr>
          <w:rFonts w:ascii="Calibri" w:hAnsi="Calibri"/>
          <w:sz w:val="18"/>
          <w:lang w:val="en-GB"/>
        </w:rPr>
        <w:t>matches</w:t>
      </w:r>
      <w:r w:rsidRPr="00EB3F73">
        <w:rPr>
          <w:rFonts w:ascii="Calibri" w:hAnsi="Calibri"/>
          <w:spacing w:val="-2"/>
          <w:sz w:val="18"/>
          <w:lang w:val="en-GB"/>
        </w:rPr>
        <w:t xml:space="preserve"> </w:t>
      </w:r>
      <w:r w:rsidRPr="00EB3F73">
        <w:rPr>
          <w:rFonts w:ascii="Calibri" w:hAnsi="Calibri"/>
          <w:sz w:val="18"/>
          <w:lang w:val="en-GB"/>
        </w:rPr>
        <w:t>–</w:t>
      </w:r>
      <w:r w:rsidRPr="00EB3F73">
        <w:rPr>
          <w:rFonts w:ascii="Calibri" w:hAnsi="Calibri"/>
          <w:spacing w:val="-2"/>
          <w:sz w:val="18"/>
          <w:lang w:val="en-GB"/>
        </w:rPr>
        <w:t xml:space="preserve"> </w:t>
      </w:r>
      <w:r w:rsidRPr="00EB3F73">
        <w:rPr>
          <w:rFonts w:ascii="Calibri" w:hAnsi="Calibri"/>
          <w:sz w:val="18"/>
          <w:lang w:val="en-GB"/>
        </w:rPr>
        <w:t>A</w:t>
      </w:r>
      <w:r w:rsidRPr="00EB3F73">
        <w:rPr>
          <w:rFonts w:ascii="Calibri" w:hAnsi="Calibri"/>
          <w:spacing w:val="-3"/>
          <w:sz w:val="18"/>
          <w:lang w:val="en-GB"/>
        </w:rPr>
        <w:t xml:space="preserve"> </w:t>
      </w:r>
      <w:r w:rsidRPr="00EB3F73">
        <w:rPr>
          <w:rFonts w:ascii="Calibri" w:hAnsi="Calibri"/>
          <w:sz w:val="18"/>
          <w:lang w:val="en-GB"/>
        </w:rPr>
        <w:t>Tie</w:t>
      </w:r>
      <w:r w:rsidRPr="00EB3F73">
        <w:rPr>
          <w:rFonts w:ascii="Calibri" w:hAnsi="Calibri"/>
          <w:spacing w:val="-2"/>
          <w:sz w:val="18"/>
          <w:lang w:val="en-GB"/>
        </w:rPr>
        <w:t xml:space="preserve"> </w:t>
      </w:r>
      <w:r w:rsidRPr="00EB3F73">
        <w:rPr>
          <w:rFonts w:ascii="Calibri" w:hAnsi="Calibri"/>
          <w:sz w:val="18"/>
          <w:lang w:val="en-GB"/>
        </w:rPr>
        <w:t>or</w:t>
      </w:r>
      <w:r w:rsidRPr="00EB3F73">
        <w:rPr>
          <w:rFonts w:ascii="Calibri" w:hAnsi="Calibri"/>
          <w:spacing w:val="1"/>
          <w:sz w:val="18"/>
          <w:lang w:val="en-GB"/>
        </w:rPr>
        <w:t xml:space="preserve"> </w:t>
      </w:r>
      <w:r w:rsidRPr="00EB3F73">
        <w:rPr>
          <w:rFonts w:ascii="Calibri" w:hAnsi="Calibri"/>
          <w:sz w:val="18"/>
          <w:lang w:val="en-GB"/>
        </w:rPr>
        <w:t>Draw</w:t>
      </w:r>
    </w:p>
    <w:p w14:paraId="7EC538D8" w14:textId="77777777" w:rsidR="00932C18" w:rsidRPr="00EB3F73" w:rsidRDefault="00242E3E">
      <w:pPr>
        <w:pStyle w:val="ListParagraph"/>
        <w:numPr>
          <w:ilvl w:val="1"/>
          <w:numId w:val="30"/>
        </w:numPr>
        <w:tabs>
          <w:tab w:val="left" w:pos="463"/>
        </w:tabs>
        <w:spacing w:before="1"/>
        <w:ind w:left="462" w:hanging="361"/>
        <w:rPr>
          <w:rFonts w:ascii="Calibri"/>
          <w:sz w:val="18"/>
          <w:lang w:val="en-GB"/>
        </w:rPr>
      </w:pPr>
      <w:r w:rsidRPr="00EB3F73">
        <w:rPr>
          <w:rFonts w:ascii="Calibri"/>
          <w:sz w:val="18"/>
          <w:lang w:val="en-GB"/>
        </w:rPr>
        <w:t>Winning</w:t>
      </w:r>
      <w:r w:rsidRPr="00EB3F73">
        <w:rPr>
          <w:rFonts w:ascii="Calibri"/>
          <w:spacing w:val="-1"/>
          <w:sz w:val="18"/>
          <w:lang w:val="en-GB"/>
        </w:rPr>
        <w:t xml:space="preserve"> </w:t>
      </w:r>
      <w:r w:rsidRPr="00EB3F73">
        <w:rPr>
          <w:rFonts w:ascii="Calibri"/>
          <w:sz w:val="18"/>
          <w:lang w:val="en-GB"/>
        </w:rPr>
        <w:t>hit</w:t>
      </w:r>
      <w:r w:rsidRPr="00EB3F73">
        <w:rPr>
          <w:rFonts w:ascii="Calibri"/>
          <w:spacing w:val="-1"/>
          <w:sz w:val="18"/>
          <w:lang w:val="en-GB"/>
        </w:rPr>
        <w:t xml:space="preserve"> </w:t>
      </w:r>
      <w:r w:rsidRPr="00EB3F73">
        <w:rPr>
          <w:rFonts w:ascii="Calibri"/>
          <w:sz w:val="18"/>
          <w:lang w:val="en-GB"/>
        </w:rPr>
        <w:t>or</w:t>
      </w:r>
      <w:r w:rsidRPr="00EB3F73">
        <w:rPr>
          <w:rFonts w:ascii="Calibri"/>
          <w:spacing w:val="-3"/>
          <w:sz w:val="18"/>
          <w:lang w:val="en-GB"/>
        </w:rPr>
        <w:t xml:space="preserve"> </w:t>
      </w:r>
      <w:r w:rsidRPr="00EB3F73">
        <w:rPr>
          <w:rFonts w:ascii="Calibri"/>
          <w:sz w:val="18"/>
          <w:lang w:val="en-GB"/>
        </w:rPr>
        <w:t>extras</w:t>
      </w:r>
    </w:p>
    <w:p w14:paraId="6F229F97" w14:textId="77777777" w:rsidR="00932C18" w:rsidRPr="00EB3F73" w:rsidRDefault="00242E3E">
      <w:pPr>
        <w:pStyle w:val="ListParagraph"/>
        <w:numPr>
          <w:ilvl w:val="1"/>
          <w:numId w:val="30"/>
        </w:numPr>
        <w:tabs>
          <w:tab w:val="left" w:pos="468"/>
        </w:tabs>
        <w:spacing w:before="1"/>
        <w:ind w:hanging="366"/>
        <w:rPr>
          <w:rFonts w:ascii="Calibri"/>
          <w:sz w:val="18"/>
          <w:lang w:val="en-GB"/>
        </w:rPr>
      </w:pPr>
      <w:r w:rsidRPr="00EB3F73">
        <w:rPr>
          <w:rFonts w:ascii="Calibri"/>
          <w:sz w:val="18"/>
          <w:lang w:val="en-GB"/>
        </w:rPr>
        <w:t>Statement</w:t>
      </w:r>
      <w:r w:rsidRPr="00EB3F73">
        <w:rPr>
          <w:rFonts w:ascii="Calibri"/>
          <w:spacing w:val="-5"/>
          <w:sz w:val="18"/>
          <w:lang w:val="en-GB"/>
        </w:rPr>
        <w:t xml:space="preserve"> </w:t>
      </w:r>
      <w:r w:rsidRPr="00EB3F73">
        <w:rPr>
          <w:rFonts w:ascii="Calibri"/>
          <w:sz w:val="18"/>
          <w:lang w:val="en-GB"/>
        </w:rPr>
        <w:t>of result</w:t>
      </w:r>
    </w:p>
    <w:p w14:paraId="1E515E11" w14:textId="77777777" w:rsidR="00932C18" w:rsidRPr="00EB3F73" w:rsidRDefault="00242E3E">
      <w:pPr>
        <w:pStyle w:val="ListParagraph"/>
        <w:numPr>
          <w:ilvl w:val="1"/>
          <w:numId w:val="30"/>
        </w:numPr>
        <w:tabs>
          <w:tab w:val="left" w:pos="468"/>
        </w:tabs>
        <w:spacing w:before="1" w:line="218" w:lineRule="exact"/>
        <w:ind w:hanging="366"/>
        <w:rPr>
          <w:rFonts w:ascii="Calibri"/>
          <w:sz w:val="18"/>
          <w:lang w:val="en-GB"/>
        </w:rPr>
      </w:pPr>
      <w:r w:rsidRPr="00EB3F73">
        <w:rPr>
          <w:rFonts w:ascii="Calibri"/>
          <w:sz w:val="18"/>
          <w:lang w:val="en-GB"/>
        </w:rPr>
        <w:t>Correctness</w:t>
      </w:r>
      <w:r w:rsidRPr="00EB3F73">
        <w:rPr>
          <w:rFonts w:ascii="Calibri"/>
          <w:spacing w:val="-6"/>
          <w:sz w:val="18"/>
          <w:lang w:val="en-GB"/>
        </w:rPr>
        <w:t xml:space="preserve"> </w:t>
      </w:r>
      <w:r w:rsidRPr="00EB3F73">
        <w:rPr>
          <w:rFonts w:ascii="Calibri"/>
          <w:sz w:val="18"/>
          <w:lang w:val="en-GB"/>
        </w:rPr>
        <w:t>of</w:t>
      </w:r>
      <w:r w:rsidRPr="00EB3F73">
        <w:rPr>
          <w:rFonts w:ascii="Calibri"/>
          <w:spacing w:val="-1"/>
          <w:sz w:val="18"/>
          <w:lang w:val="en-GB"/>
        </w:rPr>
        <w:t xml:space="preserve"> </w:t>
      </w:r>
      <w:r w:rsidRPr="00EB3F73">
        <w:rPr>
          <w:rFonts w:ascii="Calibri"/>
          <w:sz w:val="18"/>
          <w:lang w:val="en-GB"/>
        </w:rPr>
        <w:t>result</w:t>
      </w:r>
    </w:p>
    <w:p w14:paraId="32926F8B" w14:textId="77777777" w:rsidR="00932C18" w:rsidRPr="00EB3F73" w:rsidRDefault="00242E3E">
      <w:pPr>
        <w:pStyle w:val="ListParagraph"/>
        <w:numPr>
          <w:ilvl w:val="1"/>
          <w:numId w:val="30"/>
        </w:numPr>
        <w:tabs>
          <w:tab w:val="left" w:pos="463"/>
        </w:tabs>
        <w:spacing w:before="0" w:line="218" w:lineRule="exact"/>
        <w:ind w:left="462" w:hanging="361"/>
        <w:rPr>
          <w:rFonts w:ascii="Calibri"/>
          <w:sz w:val="18"/>
          <w:lang w:val="en-GB"/>
        </w:rPr>
      </w:pPr>
      <w:r w:rsidRPr="00EB3F73">
        <w:rPr>
          <w:rFonts w:ascii="Calibri"/>
          <w:sz w:val="18"/>
          <w:lang w:val="en-GB"/>
        </w:rPr>
        <w:t>Mistakes</w:t>
      </w:r>
      <w:r w:rsidRPr="00EB3F73">
        <w:rPr>
          <w:rFonts w:ascii="Calibri"/>
          <w:spacing w:val="-2"/>
          <w:sz w:val="18"/>
          <w:lang w:val="en-GB"/>
        </w:rPr>
        <w:t xml:space="preserve"> </w:t>
      </w:r>
      <w:r w:rsidRPr="00EB3F73">
        <w:rPr>
          <w:rFonts w:ascii="Calibri"/>
          <w:sz w:val="18"/>
          <w:lang w:val="en-GB"/>
        </w:rPr>
        <w:t>in</w:t>
      </w:r>
      <w:r w:rsidRPr="00EB3F73">
        <w:rPr>
          <w:rFonts w:ascii="Calibri"/>
          <w:spacing w:val="-2"/>
          <w:sz w:val="18"/>
          <w:lang w:val="en-GB"/>
        </w:rPr>
        <w:t xml:space="preserve"> </w:t>
      </w:r>
      <w:r w:rsidRPr="00EB3F73">
        <w:rPr>
          <w:rFonts w:ascii="Calibri"/>
          <w:sz w:val="18"/>
          <w:lang w:val="en-GB"/>
        </w:rPr>
        <w:t>scoring</w:t>
      </w:r>
    </w:p>
    <w:p w14:paraId="36CDF845" w14:textId="77777777" w:rsidR="00932C18" w:rsidRPr="00EB3F73" w:rsidRDefault="00242E3E">
      <w:pPr>
        <w:pStyle w:val="ListParagraph"/>
        <w:numPr>
          <w:ilvl w:val="1"/>
          <w:numId w:val="30"/>
        </w:numPr>
        <w:tabs>
          <w:tab w:val="left" w:pos="554"/>
        </w:tabs>
        <w:spacing w:before="1"/>
        <w:ind w:left="553" w:hanging="452"/>
        <w:rPr>
          <w:rFonts w:ascii="Calibri"/>
          <w:sz w:val="18"/>
          <w:lang w:val="en-GB"/>
        </w:rPr>
      </w:pPr>
      <w:r w:rsidRPr="00EB3F73">
        <w:rPr>
          <w:rFonts w:ascii="Calibri"/>
          <w:sz w:val="18"/>
          <w:lang w:val="en-GB"/>
        </w:rPr>
        <w:t>Result</w:t>
      </w:r>
      <w:r w:rsidRPr="00EB3F73">
        <w:rPr>
          <w:rFonts w:ascii="Calibri"/>
          <w:spacing w:val="2"/>
          <w:sz w:val="18"/>
          <w:lang w:val="en-GB"/>
        </w:rPr>
        <w:t xml:space="preserve"> </w:t>
      </w:r>
      <w:r w:rsidRPr="00EB3F73">
        <w:rPr>
          <w:rFonts w:ascii="Calibri"/>
          <w:sz w:val="18"/>
          <w:lang w:val="en-GB"/>
        </w:rPr>
        <w:t>not</w:t>
      </w:r>
      <w:r w:rsidRPr="00EB3F73">
        <w:rPr>
          <w:rFonts w:ascii="Calibri"/>
          <w:spacing w:val="-2"/>
          <w:sz w:val="18"/>
          <w:lang w:val="en-GB"/>
        </w:rPr>
        <w:t xml:space="preserve"> </w:t>
      </w:r>
      <w:r w:rsidRPr="00EB3F73">
        <w:rPr>
          <w:rFonts w:ascii="Calibri"/>
          <w:sz w:val="18"/>
          <w:lang w:val="en-GB"/>
        </w:rPr>
        <w:t>to</w:t>
      </w:r>
      <w:r w:rsidRPr="00EB3F73">
        <w:rPr>
          <w:rFonts w:ascii="Calibri"/>
          <w:spacing w:val="-3"/>
          <w:sz w:val="18"/>
          <w:lang w:val="en-GB"/>
        </w:rPr>
        <w:t xml:space="preserve"> </w:t>
      </w:r>
      <w:r w:rsidRPr="00EB3F73">
        <w:rPr>
          <w:rFonts w:ascii="Calibri"/>
          <w:sz w:val="18"/>
          <w:lang w:val="en-GB"/>
        </w:rPr>
        <w:t>be</w:t>
      </w:r>
      <w:r w:rsidRPr="00EB3F73">
        <w:rPr>
          <w:rFonts w:ascii="Calibri"/>
          <w:spacing w:val="-3"/>
          <w:sz w:val="18"/>
          <w:lang w:val="en-GB"/>
        </w:rPr>
        <w:t xml:space="preserve"> </w:t>
      </w:r>
      <w:r w:rsidRPr="00EB3F73">
        <w:rPr>
          <w:rFonts w:ascii="Calibri"/>
          <w:sz w:val="18"/>
          <w:lang w:val="en-GB"/>
        </w:rPr>
        <w:t>changed</w:t>
      </w:r>
    </w:p>
    <w:p w14:paraId="16BA4191" w14:textId="77777777" w:rsidR="00932C18" w:rsidRPr="00EB3F73" w:rsidRDefault="00242E3E">
      <w:pPr>
        <w:tabs>
          <w:tab w:val="left" w:pos="1235"/>
        </w:tabs>
        <w:spacing w:before="121"/>
        <w:ind w:left="102"/>
        <w:rPr>
          <w:rFonts w:ascii="Calibri"/>
          <w:b/>
          <w:sz w:val="18"/>
          <w:lang w:val="en-GB"/>
        </w:rPr>
      </w:pPr>
      <w:r w:rsidRPr="00EB3F73">
        <w:rPr>
          <w:rFonts w:ascii="Calibri"/>
          <w:b/>
          <w:sz w:val="18"/>
          <w:lang w:val="en-GB"/>
        </w:rPr>
        <w:t>LAW 17</w:t>
      </w:r>
      <w:r w:rsidRPr="00EB3F73">
        <w:rPr>
          <w:rFonts w:ascii="Calibri"/>
          <w:b/>
          <w:sz w:val="18"/>
          <w:lang w:val="en-GB"/>
        </w:rPr>
        <w:tab/>
        <w:t>THE</w:t>
      </w:r>
      <w:r w:rsidRPr="00EB3F73">
        <w:rPr>
          <w:rFonts w:ascii="Calibri"/>
          <w:b/>
          <w:spacing w:val="-1"/>
          <w:sz w:val="18"/>
          <w:lang w:val="en-GB"/>
        </w:rPr>
        <w:t xml:space="preserve"> </w:t>
      </w:r>
      <w:r w:rsidRPr="00EB3F73">
        <w:rPr>
          <w:rFonts w:ascii="Calibri"/>
          <w:b/>
          <w:sz w:val="18"/>
          <w:lang w:val="en-GB"/>
        </w:rPr>
        <w:t>OVER</w:t>
      </w:r>
    </w:p>
    <w:p w14:paraId="02720AA2" w14:textId="77777777" w:rsidR="00932C18" w:rsidRPr="00EB3F73" w:rsidRDefault="00242E3E">
      <w:pPr>
        <w:pStyle w:val="ListParagraph"/>
        <w:numPr>
          <w:ilvl w:val="1"/>
          <w:numId w:val="29"/>
        </w:numPr>
        <w:tabs>
          <w:tab w:val="left" w:pos="463"/>
        </w:tabs>
        <w:spacing w:line="218" w:lineRule="exact"/>
        <w:rPr>
          <w:rFonts w:ascii="Calibri"/>
          <w:sz w:val="18"/>
          <w:lang w:val="en-GB"/>
        </w:rPr>
      </w:pPr>
      <w:r w:rsidRPr="00EB3F73">
        <w:rPr>
          <w:rFonts w:ascii="Calibri"/>
          <w:sz w:val="18"/>
          <w:lang w:val="en-GB"/>
        </w:rPr>
        <w:t>Number</w:t>
      </w:r>
      <w:r w:rsidRPr="00EB3F73">
        <w:rPr>
          <w:rFonts w:ascii="Calibri"/>
          <w:spacing w:val="-2"/>
          <w:sz w:val="18"/>
          <w:lang w:val="en-GB"/>
        </w:rPr>
        <w:t xml:space="preserve"> </w:t>
      </w:r>
      <w:r w:rsidRPr="00EB3F73">
        <w:rPr>
          <w:rFonts w:ascii="Calibri"/>
          <w:sz w:val="18"/>
          <w:lang w:val="en-GB"/>
        </w:rPr>
        <w:t>of</w:t>
      </w:r>
      <w:r w:rsidRPr="00EB3F73">
        <w:rPr>
          <w:rFonts w:ascii="Calibri"/>
          <w:spacing w:val="1"/>
          <w:sz w:val="18"/>
          <w:lang w:val="en-GB"/>
        </w:rPr>
        <w:t xml:space="preserve"> </w:t>
      </w:r>
      <w:r w:rsidRPr="00EB3F73">
        <w:rPr>
          <w:rFonts w:ascii="Calibri"/>
          <w:sz w:val="18"/>
          <w:lang w:val="en-GB"/>
        </w:rPr>
        <w:t>balls</w:t>
      </w:r>
    </w:p>
    <w:p w14:paraId="6C0E89BE" w14:textId="77777777" w:rsidR="00932C18" w:rsidRPr="00EB3F73" w:rsidRDefault="00242E3E">
      <w:pPr>
        <w:pStyle w:val="ListParagraph"/>
        <w:numPr>
          <w:ilvl w:val="1"/>
          <w:numId w:val="29"/>
        </w:numPr>
        <w:tabs>
          <w:tab w:val="left" w:pos="468"/>
        </w:tabs>
        <w:spacing w:before="0" w:line="218" w:lineRule="exact"/>
        <w:ind w:left="467" w:hanging="366"/>
        <w:rPr>
          <w:rFonts w:ascii="Calibri"/>
          <w:sz w:val="18"/>
          <w:lang w:val="en-GB"/>
        </w:rPr>
      </w:pPr>
      <w:r w:rsidRPr="00EB3F73">
        <w:rPr>
          <w:rFonts w:ascii="Calibri"/>
          <w:sz w:val="18"/>
          <w:lang w:val="en-GB"/>
        </w:rPr>
        <w:t>Start</w:t>
      </w:r>
      <w:r w:rsidRPr="00EB3F73">
        <w:rPr>
          <w:rFonts w:ascii="Calibri"/>
          <w:spacing w:val="1"/>
          <w:sz w:val="18"/>
          <w:lang w:val="en-GB"/>
        </w:rPr>
        <w:t xml:space="preserve"> </w:t>
      </w:r>
      <w:r w:rsidRPr="00EB3F73">
        <w:rPr>
          <w:rFonts w:ascii="Calibri"/>
          <w:sz w:val="18"/>
          <w:lang w:val="en-GB"/>
        </w:rPr>
        <w:t>of</w:t>
      </w:r>
      <w:r w:rsidRPr="00EB3F73">
        <w:rPr>
          <w:rFonts w:ascii="Calibri"/>
          <w:spacing w:val="-2"/>
          <w:sz w:val="18"/>
          <w:lang w:val="en-GB"/>
        </w:rPr>
        <w:t xml:space="preserve"> </w:t>
      </w:r>
      <w:r w:rsidRPr="00EB3F73">
        <w:rPr>
          <w:rFonts w:ascii="Calibri"/>
          <w:sz w:val="18"/>
          <w:lang w:val="en-GB"/>
        </w:rPr>
        <w:t>an</w:t>
      </w:r>
      <w:r w:rsidRPr="00EB3F73">
        <w:rPr>
          <w:rFonts w:ascii="Calibri"/>
          <w:spacing w:val="-4"/>
          <w:sz w:val="18"/>
          <w:lang w:val="en-GB"/>
        </w:rPr>
        <w:t xml:space="preserve"> </w:t>
      </w:r>
      <w:r w:rsidRPr="00EB3F73">
        <w:rPr>
          <w:rFonts w:ascii="Calibri"/>
          <w:sz w:val="18"/>
          <w:lang w:val="en-GB"/>
        </w:rPr>
        <w:t>over</w:t>
      </w:r>
    </w:p>
    <w:p w14:paraId="04C73444" w14:textId="77777777" w:rsidR="00932C18" w:rsidRPr="00EB3F73" w:rsidRDefault="00242E3E">
      <w:pPr>
        <w:pStyle w:val="ListParagraph"/>
        <w:numPr>
          <w:ilvl w:val="1"/>
          <w:numId w:val="29"/>
        </w:numPr>
        <w:tabs>
          <w:tab w:val="left" w:pos="463"/>
        </w:tabs>
        <w:spacing w:before="2"/>
        <w:rPr>
          <w:rFonts w:ascii="Calibri"/>
          <w:sz w:val="18"/>
          <w:lang w:val="en-GB"/>
        </w:rPr>
      </w:pPr>
      <w:r w:rsidRPr="00EB3F73">
        <w:rPr>
          <w:rFonts w:ascii="Calibri"/>
          <w:sz w:val="18"/>
          <w:lang w:val="en-GB"/>
        </w:rPr>
        <w:t>Validity</w:t>
      </w:r>
      <w:r w:rsidRPr="00EB3F73">
        <w:rPr>
          <w:rFonts w:ascii="Calibri"/>
          <w:spacing w:val="-3"/>
          <w:sz w:val="18"/>
          <w:lang w:val="en-GB"/>
        </w:rPr>
        <w:t xml:space="preserve"> </w:t>
      </w:r>
      <w:r w:rsidRPr="00EB3F73">
        <w:rPr>
          <w:rFonts w:ascii="Calibri"/>
          <w:sz w:val="18"/>
          <w:lang w:val="en-GB"/>
        </w:rPr>
        <w:t>of</w:t>
      </w:r>
      <w:r w:rsidRPr="00EB3F73">
        <w:rPr>
          <w:rFonts w:ascii="Calibri"/>
          <w:spacing w:val="1"/>
          <w:sz w:val="18"/>
          <w:lang w:val="en-GB"/>
        </w:rPr>
        <w:t xml:space="preserve"> </w:t>
      </w:r>
      <w:r w:rsidRPr="00EB3F73">
        <w:rPr>
          <w:rFonts w:ascii="Calibri"/>
          <w:sz w:val="18"/>
          <w:lang w:val="en-GB"/>
        </w:rPr>
        <w:t>balls</w:t>
      </w:r>
    </w:p>
    <w:p w14:paraId="692CD105" w14:textId="77777777" w:rsidR="00932C18" w:rsidRPr="00EB3F73" w:rsidRDefault="00242E3E">
      <w:pPr>
        <w:pStyle w:val="ListParagraph"/>
        <w:numPr>
          <w:ilvl w:val="1"/>
          <w:numId w:val="29"/>
        </w:numPr>
        <w:tabs>
          <w:tab w:val="left" w:pos="468"/>
        </w:tabs>
        <w:spacing w:before="1"/>
        <w:ind w:left="467" w:hanging="366"/>
        <w:rPr>
          <w:rFonts w:ascii="Calibri"/>
          <w:sz w:val="18"/>
          <w:lang w:val="en-GB"/>
        </w:rPr>
      </w:pPr>
      <w:r w:rsidRPr="00EB3F73">
        <w:rPr>
          <w:rFonts w:ascii="Calibri"/>
          <w:sz w:val="18"/>
          <w:lang w:val="en-GB"/>
        </w:rPr>
        <w:t>Call</w:t>
      </w:r>
      <w:r w:rsidRPr="00EB3F73">
        <w:rPr>
          <w:rFonts w:ascii="Calibri"/>
          <w:spacing w:val="-2"/>
          <w:sz w:val="18"/>
          <w:lang w:val="en-GB"/>
        </w:rPr>
        <w:t xml:space="preserve"> </w:t>
      </w:r>
      <w:r w:rsidRPr="00EB3F73">
        <w:rPr>
          <w:rFonts w:ascii="Calibri"/>
          <w:sz w:val="18"/>
          <w:lang w:val="en-GB"/>
        </w:rPr>
        <w:t>of</w:t>
      </w:r>
      <w:r w:rsidRPr="00EB3F73">
        <w:rPr>
          <w:rFonts w:ascii="Calibri"/>
          <w:spacing w:val="-1"/>
          <w:sz w:val="18"/>
          <w:lang w:val="en-GB"/>
        </w:rPr>
        <w:t xml:space="preserve"> </w:t>
      </w:r>
      <w:r w:rsidRPr="00EB3F73">
        <w:rPr>
          <w:rFonts w:ascii="Calibri"/>
          <w:sz w:val="18"/>
          <w:lang w:val="en-GB"/>
        </w:rPr>
        <w:t>Over</w:t>
      </w:r>
    </w:p>
    <w:p w14:paraId="775B8F1F" w14:textId="77777777" w:rsidR="00932C18" w:rsidRPr="00EB3F73" w:rsidRDefault="00242E3E">
      <w:pPr>
        <w:pStyle w:val="ListParagraph"/>
        <w:numPr>
          <w:ilvl w:val="1"/>
          <w:numId w:val="29"/>
        </w:numPr>
        <w:tabs>
          <w:tab w:val="left" w:pos="468"/>
        </w:tabs>
        <w:spacing w:before="1"/>
        <w:ind w:left="467" w:hanging="366"/>
        <w:rPr>
          <w:rFonts w:ascii="Calibri"/>
          <w:sz w:val="18"/>
          <w:lang w:val="en-GB"/>
        </w:rPr>
      </w:pPr>
      <w:r w:rsidRPr="00EB3F73">
        <w:rPr>
          <w:rFonts w:ascii="Calibri"/>
          <w:sz w:val="18"/>
          <w:lang w:val="en-GB"/>
        </w:rPr>
        <w:t>Umpire</w:t>
      </w:r>
      <w:r w:rsidRPr="00EB3F73">
        <w:rPr>
          <w:rFonts w:ascii="Calibri"/>
          <w:spacing w:val="-5"/>
          <w:sz w:val="18"/>
          <w:lang w:val="en-GB"/>
        </w:rPr>
        <w:t xml:space="preserve"> </w:t>
      </w:r>
      <w:r w:rsidRPr="00EB3F73">
        <w:rPr>
          <w:rFonts w:ascii="Calibri"/>
          <w:sz w:val="18"/>
          <w:lang w:val="en-GB"/>
        </w:rPr>
        <w:t>miscounting</w:t>
      </w:r>
    </w:p>
    <w:p w14:paraId="0E8E7E18" w14:textId="77777777" w:rsidR="00932C18" w:rsidRPr="00EB3F73" w:rsidRDefault="00242E3E">
      <w:pPr>
        <w:pStyle w:val="ListParagraph"/>
        <w:numPr>
          <w:ilvl w:val="1"/>
          <w:numId w:val="29"/>
        </w:numPr>
        <w:tabs>
          <w:tab w:val="left" w:pos="463"/>
        </w:tabs>
        <w:spacing w:before="1" w:line="218" w:lineRule="exact"/>
        <w:rPr>
          <w:rFonts w:ascii="Calibri"/>
          <w:sz w:val="18"/>
          <w:lang w:val="en-GB"/>
        </w:rPr>
      </w:pPr>
      <w:r w:rsidRPr="00EB3F73">
        <w:rPr>
          <w:rFonts w:ascii="Calibri"/>
          <w:sz w:val="18"/>
          <w:lang w:val="en-GB"/>
        </w:rPr>
        <w:t>Bowler changing</w:t>
      </w:r>
      <w:r w:rsidRPr="00EB3F73">
        <w:rPr>
          <w:rFonts w:ascii="Calibri"/>
          <w:spacing w:val="-2"/>
          <w:sz w:val="18"/>
          <w:lang w:val="en-GB"/>
        </w:rPr>
        <w:t xml:space="preserve"> </w:t>
      </w:r>
      <w:r w:rsidRPr="00EB3F73">
        <w:rPr>
          <w:rFonts w:ascii="Calibri"/>
          <w:sz w:val="18"/>
          <w:lang w:val="en-GB"/>
        </w:rPr>
        <w:t>ends</w:t>
      </w:r>
    </w:p>
    <w:p w14:paraId="0B880C81" w14:textId="77777777" w:rsidR="00932C18" w:rsidRPr="00EB3F73" w:rsidRDefault="00242E3E">
      <w:pPr>
        <w:pStyle w:val="ListParagraph"/>
        <w:numPr>
          <w:ilvl w:val="1"/>
          <w:numId w:val="29"/>
        </w:numPr>
        <w:tabs>
          <w:tab w:val="left" w:pos="468"/>
        </w:tabs>
        <w:spacing w:before="0" w:line="218" w:lineRule="exact"/>
        <w:ind w:left="467" w:hanging="366"/>
        <w:rPr>
          <w:rFonts w:ascii="Calibri"/>
          <w:sz w:val="18"/>
          <w:lang w:val="en-GB"/>
        </w:rPr>
      </w:pPr>
      <w:r w:rsidRPr="00EB3F73">
        <w:rPr>
          <w:rFonts w:ascii="Calibri"/>
          <w:sz w:val="18"/>
          <w:lang w:val="en-GB"/>
        </w:rPr>
        <w:t>Finishing an</w:t>
      </w:r>
      <w:r w:rsidRPr="00EB3F73">
        <w:rPr>
          <w:rFonts w:ascii="Calibri"/>
          <w:spacing w:val="-5"/>
          <w:sz w:val="18"/>
          <w:lang w:val="en-GB"/>
        </w:rPr>
        <w:t xml:space="preserve"> </w:t>
      </w:r>
      <w:r w:rsidRPr="00EB3F73">
        <w:rPr>
          <w:rFonts w:ascii="Calibri"/>
          <w:sz w:val="18"/>
          <w:lang w:val="en-GB"/>
        </w:rPr>
        <w:t>over</w:t>
      </w:r>
    </w:p>
    <w:p w14:paraId="7D5463A9" w14:textId="77777777" w:rsidR="00932C18" w:rsidRPr="00EB3F73" w:rsidRDefault="00242E3E">
      <w:pPr>
        <w:pStyle w:val="ListParagraph"/>
        <w:numPr>
          <w:ilvl w:val="1"/>
          <w:numId w:val="29"/>
        </w:numPr>
        <w:tabs>
          <w:tab w:val="left" w:pos="463"/>
        </w:tabs>
        <w:spacing w:before="1"/>
        <w:rPr>
          <w:rFonts w:ascii="Calibri"/>
          <w:sz w:val="18"/>
          <w:lang w:val="en-GB"/>
        </w:rPr>
      </w:pPr>
      <w:r w:rsidRPr="00EB3F73">
        <w:rPr>
          <w:rFonts w:ascii="Calibri"/>
          <w:sz w:val="18"/>
          <w:lang w:val="en-GB"/>
        </w:rPr>
        <w:t>Bowler</w:t>
      </w:r>
      <w:r w:rsidRPr="00EB3F73">
        <w:rPr>
          <w:rFonts w:ascii="Calibri"/>
          <w:spacing w:val="-6"/>
          <w:sz w:val="18"/>
          <w:lang w:val="en-GB"/>
        </w:rPr>
        <w:t xml:space="preserve"> </w:t>
      </w:r>
      <w:r w:rsidRPr="00EB3F73">
        <w:rPr>
          <w:rFonts w:ascii="Calibri"/>
          <w:sz w:val="18"/>
          <w:lang w:val="en-GB"/>
        </w:rPr>
        <w:t>incapacitated or</w:t>
      </w:r>
      <w:r w:rsidRPr="00EB3F73">
        <w:rPr>
          <w:rFonts w:ascii="Calibri"/>
          <w:spacing w:val="-6"/>
          <w:sz w:val="18"/>
          <w:lang w:val="en-GB"/>
        </w:rPr>
        <w:t xml:space="preserve"> </w:t>
      </w:r>
      <w:r w:rsidRPr="00EB3F73">
        <w:rPr>
          <w:rFonts w:ascii="Calibri"/>
          <w:sz w:val="18"/>
          <w:lang w:val="en-GB"/>
        </w:rPr>
        <w:t>suspended during an over</w:t>
      </w:r>
    </w:p>
    <w:p w14:paraId="29805071" w14:textId="77777777" w:rsidR="00932C18" w:rsidRPr="00EB3F73" w:rsidRDefault="00242E3E">
      <w:pPr>
        <w:tabs>
          <w:tab w:val="left" w:pos="1235"/>
        </w:tabs>
        <w:spacing w:before="121"/>
        <w:ind w:left="102"/>
        <w:rPr>
          <w:rFonts w:ascii="Calibri"/>
          <w:b/>
          <w:sz w:val="18"/>
          <w:lang w:val="en-GB"/>
        </w:rPr>
      </w:pPr>
      <w:r w:rsidRPr="00EB3F73">
        <w:rPr>
          <w:rFonts w:ascii="Calibri"/>
          <w:b/>
          <w:sz w:val="18"/>
          <w:lang w:val="en-GB"/>
        </w:rPr>
        <w:t>LAW 18</w:t>
      </w:r>
      <w:r w:rsidRPr="00EB3F73">
        <w:rPr>
          <w:rFonts w:ascii="Calibri"/>
          <w:b/>
          <w:sz w:val="18"/>
          <w:lang w:val="en-GB"/>
        </w:rPr>
        <w:tab/>
        <w:t>SCORING</w:t>
      </w:r>
      <w:r w:rsidRPr="00EB3F73">
        <w:rPr>
          <w:rFonts w:ascii="Calibri"/>
          <w:b/>
          <w:spacing w:val="-2"/>
          <w:sz w:val="18"/>
          <w:lang w:val="en-GB"/>
        </w:rPr>
        <w:t xml:space="preserve"> </w:t>
      </w:r>
      <w:r w:rsidRPr="00EB3F73">
        <w:rPr>
          <w:rFonts w:ascii="Calibri"/>
          <w:b/>
          <w:sz w:val="18"/>
          <w:lang w:val="en-GB"/>
        </w:rPr>
        <w:t>RUNS</w:t>
      </w:r>
    </w:p>
    <w:p w14:paraId="3A9AD73E" w14:textId="77777777" w:rsidR="00932C18" w:rsidRPr="00EB3F73" w:rsidRDefault="00242E3E">
      <w:pPr>
        <w:pStyle w:val="ListParagraph"/>
        <w:numPr>
          <w:ilvl w:val="1"/>
          <w:numId w:val="28"/>
        </w:numPr>
        <w:tabs>
          <w:tab w:val="left" w:pos="468"/>
        </w:tabs>
        <w:spacing w:line="218" w:lineRule="exact"/>
        <w:ind w:hanging="366"/>
        <w:rPr>
          <w:rFonts w:ascii="Calibri"/>
          <w:sz w:val="18"/>
          <w:lang w:val="en-GB"/>
        </w:rPr>
      </w:pPr>
      <w:r w:rsidRPr="00EB3F73">
        <w:rPr>
          <w:rFonts w:ascii="Calibri"/>
          <w:sz w:val="18"/>
          <w:lang w:val="en-GB"/>
        </w:rPr>
        <w:t>A</w:t>
      </w:r>
      <w:r w:rsidRPr="00EB3F73">
        <w:rPr>
          <w:rFonts w:ascii="Calibri"/>
          <w:spacing w:val="-2"/>
          <w:sz w:val="18"/>
          <w:lang w:val="en-GB"/>
        </w:rPr>
        <w:t xml:space="preserve"> </w:t>
      </w:r>
      <w:r w:rsidRPr="00EB3F73">
        <w:rPr>
          <w:rFonts w:ascii="Calibri"/>
          <w:sz w:val="18"/>
          <w:lang w:val="en-GB"/>
        </w:rPr>
        <w:t>run</w:t>
      </w:r>
    </w:p>
    <w:p w14:paraId="61403758" w14:textId="0E303717" w:rsidR="00932C18" w:rsidRPr="00EB3F73" w:rsidRDefault="00242E3E">
      <w:pPr>
        <w:pStyle w:val="ListParagraph"/>
        <w:numPr>
          <w:ilvl w:val="1"/>
          <w:numId w:val="28"/>
        </w:numPr>
        <w:tabs>
          <w:tab w:val="left" w:pos="463"/>
        </w:tabs>
        <w:spacing w:before="0" w:line="218" w:lineRule="exact"/>
        <w:ind w:left="462" w:hanging="361"/>
        <w:rPr>
          <w:rFonts w:ascii="Calibri"/>
          <w:sz w:val="18"/>
          <w:lang w:val="en-GB"/>
        </w:rPr>
      </w:pPr>
      <w:r w:rsidRPr="00EB3F73">
        <w:rPr>
          <w:rFonts w:ascii="Calibri"/>
          <w:sz w:val="18"/>
          <w:lang w:val="en-GB"/>
        </w:rPr>
        <w:t>Runs</w:t>
      </w:r>
      <w:r w:rsidRPr="00EB3F73">
        <w:rPr>
          <w:rFonts w:ascii="Calibri"/>
          <w:spacing w:val="1"/>
          <w:sz w:val="18"/>
          <w:lang w:val="en-GB"/>
        </w:rPr>
        <w:t xml:space="preserve"> </w:t>
      </w:r>
      <w:r w:rsidRPr="00EB3F73">
        <w:rPr>
          <w:rFonts w:ascii="Calibri"/>
          <w:sz w:val="18"/>
          <w:lang w:val="en-GB"/>
        </w:rPr>
        <w:t>disallowed</w:t>
      </w:r>
      <w:r w:rsidR="00655AEC" w:rsidRPr="00EB3F73">
        <w:rPr>
          <w:rFonts w:ascii="Calibri"/>
          <w:sz w:val="18"/>
          <w:lang w:val="en-GB"/>
        </w:rPr>
        <w:t xml:space="preserve"> and runs not scored</w:t>
      </w:r>
    </w:p>
    <w:p w14:paraId="7798124B" w14:textId="77777777" w:rsidR="00932C18" w:rsidRPr="00EB3F73" w:rsidRDefault="00242E3E">
      <w:pPr>
        <w:pStyle w:val="ListParagraph"/>
        <w:numPr>
          <w:ilvl w:val="1"/>
          <w:numId w:val="28"/>
        </w:numPr>
        <w:tabs>
          <w:tab w:val="left" w:pos="468"/>
        </w:tabs>
        <w:spacing w:before="1"/>
        <w:ind w:hanging="366"/>
        <w:rPr>
          <w:rFonts w:ascii="Calibri"/>
          <w:sz w:val="18"/>
          <w:lang w:val="en-GB"/>
        </w:rPr>
      </w:pPr>
      <w:r w:rsidRPr="00EB3F73">
        <w:rPr>
          <w:rFonts w:ascii="Calibri"/>
          <w:sz w:val="18"/>
          <w:lang w:val="en-GB"/>
        </w:rPr>
        <w:t>Short</w:t>
      </w:r>
      <w:r w:rsidRPr="00EB3F73">
        <w:rPr>
          <w:rFonts w:ascii="Calibri"/>
          <w:spacing w:val="-1"/>
          <w:sz w:val="18"/>
          <w:lang w:val="en-GB"/>
        </w:rPr>
        <w:t xml:space="preserve"> </w:t>
      </w:r>
      <w:r w:rsidRPr="00EB3F73">
        <w:rPr>
          <w:rFonts w:ascii="Calibri"/>
          <w:sz w:val="18"/>
          <w:lang w:val="en-GB"/>
        </w:rPr>
        <w:t>runs</w:t>
      </w:r>
    </w:p>
    <w:p w14:paraId="2002B398" w14:textId="77777777" w:rsidR="00932C18" w:rsidRPr="00EB3F73" w:rsidRDefault="00242E3E">
      <w:pPr>
        <w:pStyle w:val="ListParagraph"/>
        <w:numPr>
          <w:ilvl w:val="1"/>
          <w:numId w:val="28"/>
        </w:numPr>
        <w:tabs>
          <w:tab w:val="left" w:pos="468"/>
        </w:tabs>
        <w:spacing w:before="1"/>
        <w:ind w:hanging="366"/>
        <w:rPr>
          <w:rFonts w:ascii="Calibri"/>
          <w:sz w:val="18"/>
          <w:lang w:val="en-GB"/>
        </w:rPr>
      </w:pPr>
      <w:r w:rsidRPr="00EB3F73">
        <w:rPr>
          <w:rFonts w:ascii="Calibri"/>
          <w:sz w:val="18"/>
          <w:lang w:val="en-GB"/>
        </w:rPr>
        <w:t>Unintentional</w:t>
      </w:r>
      <w:r w:rsidRPr="00EB3F73">
        <w:rPr>
          <w:rFonts w:ascii="Calibri"/>
          <w:spacing w:val="-6"/>
          <w:sz w:val="18"/>
          <w:lang w:val="en-GB"/>
        </w:rPr>
        <w:t xml:space="preserve"> </w:t>
      </w:r>
      <w:r w:rsidRPr="00EB3F73">
        <w:rPr>
          <w:rFonts w:ascii="Calibri"/>
          <w:sz w:val="18"/>
          <w:lang w:val="en-GB"/>
        </w:rPr>
        <w:t>short runs</w:t>
      </w:r>
    </w:p>
    <w:p w14:paraId="22B09ADF" w14:textId="77777777" w:rsidR="00932C18" w:rsidRPr="00EB3F73" w:rsidRDefault="00242E3E">
      <w:pPr>
        <w:pStyle w:val="ListParagraph"/>
        <w:numPr>
          <w:ilvl w:val="1"/>
          <w:numId w:val="28"/>
        </w:numPr>
        <w:tabs>
          <w:tab w:val="left" w:pos="468"/>
        </w:tabs>
        <w:spacing w:before="1"/>
        <w:ind w:hanging="366"/>
        <w:rPr>
          <w:rFonts w:ascii="Calibri"/>
          <w:sz w:val="18"/>
          <w:lang w:val="en-GB"/>
        </w:rPr>
      </w:pPr>
      <w:r w:rsidRPr="00EB3F73">
        <w:rPr>
          <w:rFonts w:ascii="Calibri"/>
          <w:sz w:val="18"/>
          <w:lang w:val="en-GB"/>
        </w:rPr>
        <w:t>Deliberate</w:t>
      </w:r>
      <w:r w:rsidRPr="00EB3F73">
        <w:rPr>
          <w:rFonts w:ascii="Calibri"/>
          <w:spacing w:val="-2"/>
          <w:sz w:val="18"/>
          <w:lang w:val="en-GB"/>
        </w:rPr>
        <w:t xml:space="preserve"> </w:t>
      </w:r>
      <w:r w:rsidRPr="00EB3F73">
        <w:rPr>
          <w:rFonts w:ascii="Calibri"/>
          <w:sz w:val="18"/>
          <w:lang w:val="en-GB"/>
        </w:rPr>
        <w:t>short</w:t>
      </w:r>
      <w:r w:rsidRPr="00EB3F73">
        <w:rPr>
          <w:rFonts w:ascii="Calibri"/>
          <w:spacing w:val="-5"/>
          <w:sz w:val="18"/>
          <w:lang w:val="en-GB"/>
        </w:rPr>
        <w:t xml:space="preserve"> </w:t>
      </w:r>
      <w:r w:rsidRPr="00EB3F73">
        <w:rPr>
          <w:rFonts w:ascii="Calibri"/>
          <w:sz w:val="18"/>
          <w:lang w:val="en-GB"/>
        </w:rPr>
        <w:t>runs</w:t>
      </w:r>
    </w:p>
    <w:p w14:paraId="6C322FE1" w14:textId="77777777" w:rsidR="00932C18" w:rsidRPr="00EB3F73" w:rsidRDefault="00242E3E">
      <w:pPr>
        <w:pStyle w:val="ListParagraph"/>
        <w:numPr>
          <w:ilvl w:val="1"/>
          <w:numId w:val="28"/>
        </w:numPr>
        <w:tabs>
          <w:tab w:val="left" w:pos="463"/>
        </w:tabs>
        <w:spacing w:before="1" w:line="218" w:lineRule="exact"/>
        <w:ind w:left="462" w:hanging="361"/>
        <w:rPr>
          <w:rFonts w:ascii="Calibri"/>
          <w:sz w:val="18"/>
          <w:lang w:val="en-GB"/>
        </w:rPr>
      </w:pPr>
      <w:r w:rsidRPr="00EB3F73">
        <w:rPr>
          <w:rFonts w:ascii="Calibri"/>
          <w:sz w:val="18"/>
          <w:lang w:val="en-GB"/>
        </w:rPr>
        <w:t>Runs</w:t>
      </w:r>
      <w:r w:rsidRPr="00EB3F73">
        <w:rPr>
          <w:rFonts w:ascii="Calibri"/>
          <w:spacing w:val="1"/>
          <w:sz w:val="18"/>
          <w:lang w:val="en-GB"/>
        </w:rPr>
        <w:t xml:space="preserve"> </w:t>
      </w:r>
      <w:r w:rsidRPr="00EB3F73">
        <w:rPr>
          <w:rFonts w:ascii="Calibri"/>
          <w:sz w:val="18"/>
          <w:lang w:val="en-GB"/>
        </w:rPr>
        <w:t>awarded</w:t>
      </w:r>
      <w:r w:rsidRPr="00EB3F73">
        <w:rPr>
          <w:rFonts w:ascii="Calibri"/>
          <w:spacing w:val="-5"/>
          <w:sz w:val="18"/>
          <w:lang w:val="en-GB"/>
        </w:rPr>
        <w:t xml:space="preserve"> </w:t>
      </w:r>
      <w:r w:rsidRPr="00EB3F73">
        <w:rPr>
          <w:rFonts w:ascii="Calibri"/>
          <w:sz w:val="18"/>
          <w:lang w:val="en-GB"/>
        </w:rPr>
        <w:t>for penalties</w:t>
      </w:r>
    </w:p>
    <w:p w14:paraId="5C63C6E5" w14:textId="77777777" w:rsidR="00932C18" w:rsidRPr="00EB3F73" w:rsidRDefault="00242E3E">
      <w:pPr>
        <w:pStyle w:val="ListParagraph"/>
        <w:numPr>
          <w:ilvl w:val="1"/>
          <w:numId w:val="28"/>
        </w:numPr>
        <w:tabs>
          <w:tab w:val="left" w:pos="463"/>
        </w:tabs>
        <w:spacing w:before="0" w:line="218" w:lineRule="exact"/>
        <w:ind w:left="462" w:hanging="361"/>
        <w:rPr>
          <w:rFonts w:ascii="Calibri"/>
          <w:sz w:val="18"/>
          <w:lang w:val="en-GB"/>
        </w:rPr>
      </w:pPr>
      <w:r w:rsidRPr="00EB3F73">
        <w:rPr>
          <w:rFonts w:ascii="Calibri"/>
          <w:sz w:val="18"/>
          <w:lang w:val="en-GB"/>
        </w:rPr>
        <w:t>Runs scored</w:t>
      </w:r>
      <w:r w:rsidRPr="00EB3F73">
        <w:rPr>
          <w:rFonts w:ascii="Calibri"/>
          <w:spacing w:val="-8"/>
          <w:sz w:val="18"/>
          <w:lang w:val="en-GB"/>
        </w:rPr>
        <w:t xml:space="preserve"> </w:t>
      </w:r>
      <w:r w:rsidRPr="00EB3F73">
        <w:rPr>
          <w:rFonts w:ascii="Calibri"/>
          <w:sz w:val="18"/>
          <w:lang w:val="en-GB"/>
        </w:rPr>
        <w:t>for</w:t>
      </w:r>
      <w:r w:rsidRPr="00EB3F73">
        <w:rPr>
          <w:rFonts w:ascii="Calibri"/>
          <w:spacing w:val="-1"/>
          <w:sz w:val="18"/>
          <w:lang w:val="en-GB"/>
        </w:rPr>
        <w:t xml:space="preserve"> </w:t>
      </w:r>
      <w:r w:rsidRPr="00EB3F73">
        <w:rPr>
          <w:rFonts w:ascii="Calibri"/>
          <w:sz w:val="18"/>
          <w:lang w:val="en-GB"/>
        </w:rPr>
        <w:t>boundaries</w:t>
      </w:r>
    </w:p>
    <w:p w14:paraId="7AD21847" w14:textId="6BE3AD40" w:rsidR="00932C18" w:rsidRPr="00EB3F73" w:rsidRDefault="00242E3E">
      <w:pPr>
        <w:pStyle w:val="ListParagraph"/>
        <w:numPr>
          <w:ilvl w:val="1"/>
          <w:numId w:val="28"/>
        </w:numPr>
        <w:tabs>
          <w:tab w:val="left" w:pos="463"/>
        </w:tabs>
        <w:spacing w:before="1"/>
        <w:ind w:left="462" w:hanging="361"/>
        <w:rPr>
          <w:rFonts w:ascii="Calibri"/>
          <w:sz w:val="18"/>
          <w:lang w:val="en-GB"/>
        </w:rPr>
      </w:pPr>
      <w:r w:rsidRPr="00EB3F73">
        <w:rPr>
          <w:rFonts w:ascii="Calibri"/>
          <w:sz w:val="18"/>
          <w:lang w:val="en-GB"/>
        </w:rPr>
        <w:t>Runs</w:t>
      </w:r>
      <w:r w:rsidRPr="00EB3F73">
        <w:rPr>
          <w:rFonts w:ascii="Calibri"/>
          <w:spacing w:val="2"/>
          <w:sz w:val="18"/>
          <w:lang w:val="en-GB"/>
        </w:rPr>
        <w:t xml:space="preserve"> </w:t>
      </w:r>
      <w:r w:rsidRPr="00EB3F73">
        <w:rPr>
          <w:rFonts w:ascii="Calibri"/>
          <w:sz w:val="18"/>
          <w:lang w:val="en-GB"/>
        </w:rPr>
        <w:t>scored</w:t>
      </w:r>
      <w:r w:rsidRPr="00EB3F73">
        <w:rPr>
          <w:rFonts w:ascii="Calibri"/>
          <w:spacing w:val="-3"/>
          <w:sz w:val="18"/>
          <w:lang w:val="en-GB"/>
        </w:rPr>
        <w:t xml:space="preserve"> </w:t>
      </w:r>
      <w:r w:rsidRPr="00EB3F73">
        <w:rPr>
          <w:rFonts w:ascii="Calibri"/>
          <w:sz w:val="18"/>
          <w:lang w:val="en-GB"/>
        </w:rPr>
        <w:t>when</w:t>
      </w:r>
      <w:r w:rsidRPr="00EB3F73">
        <w:rPr>
          <w:rFonts w:ascii="Calibri"/>
          <w:spacing w:val="-4"/>
          <w:sz w:val="18"/>
          <w:lang w:val="en-GB"/>
        </w:rPr>
        <w:t xml:space="preserve"> </w:t>
      </w:r>
      <w:r w:rsidRPr="00EB3F73">
        <w:rPr>
          <w:rFonts w:ascii="Calibri"/>
          <w:sz w:val="18"/>
          <w:lang w:val="en-GB"/>
        </w:rPr>
        <w:t>a</w:t>
      </w:r>
      <w:r w:rsidRPr="00EB3F73">
        <w:rPr>
          <w:rFonts w:ascii="Calibri"/>
          <w:spacing w:val="1"/>
          <w:sz w:val="18"/>
          <w:lang w:val="en-GB"/>
        </w:rPr>
        <w:t xml:space="preserve"> </w:t>
      </w:r>
      <w:r w:rsidR="00B84601" w:rsidRPr="00EB3F73">
        <w:rPr>
          <w:rFonts w:ascii="Calibri"/>
          <w:sz w:val="18"/>
          <w:lang w:val="en-GB"/>
        </w:rPr>
        <w:t>batter</w:t>
      </w:r>
      <w:r w:rsidRPr="00EB3F73">
        <w:rPr>
          <w:rFonts w:ascii="Calibri"/>
          <w:spacing w:val="-4"/>
          <w:sz w:val="18"/>
          <w:lang w:val="en-GB"/>
        </w:rPr>
        <w:t xml:space="preserve"> </w:t>
      </w:r>
      <w:r w:rsidRPr="00EB3F73">
        <w:rPr>
          <w:rFonts w:ascii="Calibri"/>
          <w:sz w:val="18"/>
          <w:lang w:val="en-GB"/>
        </w:rPr>
        <w:t>is</w:t>
      </w:r>
      <w:r w:rsidRPr="00EB3F73">
        <w:rPr>
          <w:rFonts w:ascii="Calibri"/>
          <w:spacing w:val="-2"/>
          <w:sz w:val="18"/>
          <w:lang w:val="en-GB"/>
        </w:rPr>
        <w:t xml:space="preserve"> </w:t>
      </w:r>
      <w:r w:rsidRPr="00EB3F73">
        <w:rPr>
          <w:rFonts w:ascii="Calibri"/>
          <w:sz w:val="18"/>
          <w:lang w:val="en-GB"/>
        </w:rPr>
        <w:t>dismissed</w:t>
      </w:r>
    </w:p>
    <w:p w14:paraId="68FA5ADF" w14:textId="77777777" w:rsidR="00932C18" w:rsidRPr="00EB3F73" w:rsidRDefault="00242E3E">
      <w:pPr>
        <w:pStyle w:val="ListParagraph"/>
        <w:numPr>
          <w:ilvl w:val="1"/>
          <w:numId w:val="28"/>
        </w:numPr>
        <w:tabs>
          <w:tab w:val="left" w:pos="473"/>
        </w:tabs>
        <w:spacing w:before="1"/>
        <w:ind w:left="529" w:right="39" w:hanging="428"/>
        <w:rPr>
          <w:rFonts w:ascii="Calibri"/>
          <w:sz w:val="18"/>
          <w:lang w:val="en-GB"/>
        </w:rPr>
      </w:pPr>
      <w:r w:rsidRPr="00EB3F73">
        <w:rPr>
          <w:rFonts w:ascii="Calibri"/>
          <w:sz w:val="18"/>
          <w:lang w:val="en-GB"/>
        </w:rPr>
        <w:t>Runs</w:t>
      </w:r>
      <w:r w:rsidRPr="00EB3F73">
        <w:rPr>
          <w:rFonts w:ascii="Calibri"/>
          <w:spacing w:val="2"/>
          <w:sz w:val="18"/>
          <w:lang w:val="en-GB"/>
        </w:rPr>
        <w:t xml:space="preserve"> </w:t>
      </w:r>
      <w:r w:rsidRPr="00EB3F73">
        <w:rPr>
          <w:rFonts w:ascii="Calibri"/>
          <w:sz w:val="18"/>
          <w:lang w:val="en-GB"/>
        </w:rPr>
        <w:t>scored</w:t>
      </w:r>
      <w:r w:rsidRPr="00EB3F73">
        <w:rPr>
          <w:rFonts w:ascii="Calibri"/>
          <w:spacing w:val="6"/>
          <w:sz w:val="18"/>
          <w:lang w:val="en-GB"/>
        </w:rPr>
        <w:t xml:space="preserve"> </w:t>
      </w:r>
      <w:r w:rsidRPr="00EB3F73">
        <w:rPr>
          <w:rFonts w:ascii="Calibri"/>
          <w:sz w:val="18"/>
          <w:lang w:val="en-GB"/>
        </w:rPr>
        <w:t>when</w:t>
      </w:r>
      <w:r w:rsidRPr="00EB3F73">
        <w:rPr>
          <w:rFonts w:ascii="Calibri"/>
          <w:spacing w:val="1"/>
          <w:sz w:val="18"/>
          <w:lang w:val="en-GB"/>
        </w:rPr>
        <w:t xml:space="preserve"> </w:t>
      </w:r>
      <w:r w:rsidRPr="00EB3F73">
        <w:rPr>
          <w:rFonts w:ascii="Calibri"/>
          <w:sz w:val="18"/>
          <w:lang w:val="en-GB"/>
        </w:rPr>
        <w:t>the</w:t>
      </w:r>
      <w:r w:rsidRPr="00EB3F73">
        <w:rPr>
          <w:rFonts w:ascii="Calibri"/>
          <w:spacing w:val="1"/>
          <w:sz w:val="18"/>
          <w:lang w:val="en-GB"/>
        </w:rPr>
        <w:t xml:space="preserve"> </w:t>
      </w:r>
      <w:r w:rsidRPr="00EB3F73">
        <w:rPr>
          <w:rFonts w:ascii="Calibri"/>
          <w:sz w:val="18"/>
          <w:lang w:val="en-GB"/>
        </w:rPr>
        <w:t>ball</w:t>
      </w:r>
      <w:r w:rsidRPr="00EB3F73">
        <w:rPr>
          <w:rFonts w:ascii="Calibri"/>
          <w:spacing w:val="7"/>
          <w:sz w:val="18"/>
          <w:lang w:val="en-GB"/>
        </w:rPr>
        <w:t xml:space="preserve"> </w:t>
      </w:r>
      <w:r w:rsidRPr="00EB3F73">
        <w:rPr>
          <w:rFonts w:ascii="Calibri"/>
          <w:sz w:val="18"/>
          <w:lang w:val="en-GB"/>
        </w:rPr>
        <w:t>becomes</w:t>
      </w:r>
      <w:r w:rsidRPr="00EB3F73">
        <w:rPr>
          <w:rFonts w:ascii="Calibri"/>
          <w:spacing w:val="6"/>
          <w:sz w:val="18"/>
          <w:lang w:val="en-GB"/>
        </w:rPr>
        <w:t xml:space="preserve"> </w:t>
      </w:r>
      <w:r w:rsidRPr="00EB3F73">
        <w:rPr>
          <w:rFonts w:ascii="Calibri"/>
          <w:sz w:val="18"/>
          <w:lang w:val="en-GB"/>
        </w:rPr>
        <w:t>dead</w:t>
      </w:r>
      <w:r w:rsidRPr="00EB3F73">
        <w:rPr>
          <w:rFonts w:ascii="Calibri"/>
          <w:spacing w:val="7"/>
          <w:sz w:val="18"/>
          <w:lang w:val="en-GB"/>
        </w:rPr>
        <w:t xml:space="preserve"> </w:t>
      </w:r>
      <w:r w:rsidRPr="00EB3F73">
        <w:rPr>
          <w:rFonts w:ascii="Calibri"/>
          <w:sz w:val="18"/>
          <w:lang w:val="en-GB"/>
        </w:rPr>
        <w:t>other</w:t>
      </w:r>
      <w:r w:rsidRPr="00EB3F73">
        <w:rPr>
          <w:rFonts w:ascii="Calibri"/>
          <w:spacing w:val="5"/>
          <w:sz w:val="18"/>
          <w:lang w:val="en-GB"/>
        </w:rPr>
        <w:t xml:space="preserve"> </w:t>
      </w:r>
      <w:r w:rsidRPr="00EB3F73">
        <w:rPr>
          <w:rFonts w:ascii="Calibri"/>
          <w:sz w:val="18"/>
          <w:lang w:val="en-GB"/>
        </w:rPr>
        <w:t>than</w:t>
      </w:r>
      <w:r w:rsidRPr="00EB3F73">
        <w:rPr>
          <w:rFonts w:ascii="Calibri"/>
          <w:spacing w:val="6"/>
          <w:sz w:val="18"/>
          <w:lang w:val="en-GB"/>
        </w:rPr>
        <w:t xml:space="preserve"> </w:t>
      </w:r>
      <w:r w:rsidRPr="00EB3F73">
        <w:rPr>
          <w:rFonts w:ascii="Calibri"/>
          <w:sz w:val="18"/>
          <w:lang w:val="en-GB"/>
        </w:rPr>
        <w:t>at</w:t>
      </w:r>
      <w:r w:rsidRPr="00EB3F73">
        <w:rPr>
          <w:rFonts w:ascii="Calibri"/>
          <w:spacing w:val="2"/>
          <w:sz w:val="18"/>
          <w:lang w:val="en-GB"/>
        </w:rPr>
        <w:t xml:space="preserve"> </w:t>
      </w:r>
      <w:r w:rsidRPr="00EB3F73">
        <w:rPr>
          <w:rFonts w:ascii="Calibri"/>
          <w:sz w:val="18"/>
          <w:lang w:val="en-GB"/>
        </w:rPr>
        <w:t>the</w:t>
      </w:r>
      <w:r w:rsidRPr="00EB3F73">
        <w:rPr>
          <w:rFonts w:ascii="Calibri"/>
          <w:spacing w:val="-38"/>
          <w:sz w:val="18"/>
          <w:lang w:val="en-GB"/>
        </w:rPr>
        <w:t xml:space="preserve"> </w:t>
      </w:r>
      <w:r w:rsidRPr="00EB3F73">
        <w:rPr>
          <w:rFonts w:ascii="Calibri"/>
          <w:sz w:val="18"/>
          <w:lang w:val="en-GB"/>
        </w:rPr>
        <w:t>fall</w:t>
      </w:r>
      <w:r w:rsidRPr="00EB3F73">
        <w:rPr>
          <w:rFonts w:ascii="Calibri"/>
          <w:spacing w:val="-1"/>
          <w:sz w:val="18"/>
          <w:lang w:val="en-GB"/>
        </w:rPr>
        <w:t xml:space="preserve"> </w:t>
      </w:r>
      <w:r w:rsidRPr="00EB3F73">
        <w:rPr>
          <w:rFonts w:ascii="Calibri"/>
          <w:sz w:val="18"/>
          <w:lang w:val="en-GB"/>
        </w:rPr>
        <w:t>of</w:t>
      </w:r>
      <w:r w:rsidRPr="00EB3F73">
        <w:rPr>
          <w:rFonts w:ascii="Calibri"/>
          <w:spacing w:val="3"/>
          <w:sz w:val="18"/>
          <w:lang w:val="en-GB"/>
        </w:rPr>
        <w:t xml:space="preserve"> </w:t>
      </w:r>
      <w:r w:rsidRPr="00EB3F73">
        <w:rPr>
          <w:rFonts w:ascii="Calibri"/>
          <w:sz w:val="18"/>
          <w:lang w:val="en-GB"/>
        </w:rPr>
        <w:t>a</w:t>
      </w:r>
      <w:r w:rsidRPr="00EB3F73">
        <w:rPr>
          <w:rFonts w:ascii="Calibri"/>
          <w:spacing w:val="-4"/>
          <w:sz w:val="18"/>
          <w:lang w:val="en-GB"/>
        </w:rPr>
        <w:t xml:space="preserve"> </w:t>
      </w:r>
      <w:r w:rsidRPr="00EB3F73">
        <w:rPr>
          <w:rFonts w:ascii="Calibri"/>
          <w:sz w:val="18"/>
          <w:lang w:val="en-GB"/>
        </w:rPr>
        <w:t>wicket</w:t>
      </w:r>
    </w:p>
    <w:p w14:paraId="677CF93F" w14:textId="77777777" w:rsidR="00932C18" w:rsidRPr="00EB3F73" w:rsidRDefault="00242E3E">
      <w:pPr>
        <w:pStyle w:val="ListParagraph"/>
        <w:numPr>
          <w:ilvl w:val="1"/>
          <w:numId w:val="28"/>
        </w:numPr>
        <w:tabs>
          <w:tab w:val="left" w:pos="597"/>
        </w:tabs>
        <w:spacing w:before="3"/>
        <w:ind w:left="596" w:hanging="457"/>
        <w:rPr>
          <w:rFonts w:ascii="Calibri"/>
          <w:sz w:val="18"/>
          <w:lang w:val="en-GB"/>
        </w:rPr>
      </w:pPr>
      <w:r w:rsidRPr="00EB3F73">
        <w:rPr>
          <w:rFonts w:ascii="Calibri"/>
          <w:sz w:val="18"/>
          <w:lang w:val="en-GB"/>
        </w:rPr>
        <w:t>Crediting</w:t>
      </w:r>
      <w:r w:rsidRPr="00EB3F73">
        <w:rPr>
          <w:rFonts w:ascii="Calibri"/>
          <w:spacing w:val="-1"/>
          <w:sz w:val="18"/>
          <w:lang w:val="en-GB"/>
        </w:rPr>
        <w:t xml:space="preserve"> </w:t>
      </w:r>
      <w:r w:rsidRPr="00EB3F73">
        <w:rPr>
          <w:rFonts w:ascii="Calibri"/>
          <w:sz w:val="18"/>
          <w:lang w:val="en-GB"/>
        </w:rPr>
        <w:t>of</w:t>
      </w:r>
      <w:r w:rsidRPr="00EB3F73">
        <w:rPr>
          <w:rFonts w:ascii="Calibri"/>
          <w:spacing w:val="1"/>
          <w:sz w:val="18"/>
          <w:lang w:val="en-GB"/>
        </w:rPr>
        <w:t xml:space="preserve"> </w:t>
      </w:r>
      <w:r w:rsidRPr="00EB3F73">
        <w:rPr>
          <w:rFonts w:ascii="Calibri"/>
          <w:sz w:val="18"/>
          <w:lang w:val="en-GB"/>
        </w:rPr>
        <w:t>runs</w:t>
      </w:r>
      <w:r w:rsidRPr="00EB3F73">
        <w:rPr>
          <w:rFonts w:ascii="Calibri"/>
          <w:spacing w:val="-5"/>
          <w:sz w:val="18"/>
          <w:lang w:val="en-GB"/>
        </w:rPr>
        <w:t xml:space="preserve"> </w:t>
      </w:r>
      <w:r w:rsidRPr="00EB3F73">
        <w:rPr>
          <w:rFonts w:ascii="Calibri"/>
          <w:sz w:val="18"/>
          <w:lang w:val="en-GB"/>
        </w:rPr>
        <w:t>scored</w:t>
      </w:r>
    </w:p>
    <w:p w14:paraId="4072D6BB" w14:textId="187A69B6" w:rsidR="00932C18" w:rsidRPr="00EB3F73" w:rsidRDefault="00B84601">
      <w:pPr>
        <w:pStyle w:val="ListParagraph"/>
        <w:numPr>
          <w:ilvl w:val="1"/>
          <w:numId w:val="28"/>
        </w:numPr>
        <w:tabs>
          <w:tab w:val="left" w:pos="554"/>
        </w:tabs>
        <w:spacing w:before="15"/>
        <w:ind w:left="553" w:hanging="452"/>
        <w:rPr>
          <w:rFonts w:ascii="Calibri"/>
          <w:sz w:val="18"/>
          <w:lang w:val="en-GB"/>
        </w:rPr>
      </w:pPr>
      <w:r w:rsidRPr="00EB3F73">
        <w:rPr>
          <w:rFonts w:ascii="Calibri"/>
          <w:sz w:val="18"/>
          <w:lang w:val="en-GB"/>
        </w:rPr>
        <w:t>Batter</w:t>
      </w:r>
      <w:r w:rsidR="00242E3E" w:rsidRPr="00EB3F73">
        <w:rPr>
          <w:rFonts w:ascii="Calibri"/>
          <w:spacing w:val="1"/>
          <w:sz w:val="18"/>
          <w:lang w:val="en-GB"/>
        </w:rPr>
        <w:t xml:space="preserve"> </w:t>
      </w:r>
      <w:r w:rsidR="00242E3E" w:rsidRPr="00EB3F73">
        <w:rPr>
          <w:rFonts w:ascii="Calibri"/>
          <w:sz w:val="18"/>
          <w:lang w:val="en-GB"/>
        </w:rPr>
        <w:t>returning</w:t>
      </w:r>
      <w:r w:rsidR="00242E3E" w:rsidRPr="00EB3F73">
        <w:rPr>
          <w:rFonts w:ascii="Calibri"/>
          <w:spacing w:val="-2"/>
          <w:sz w:val="18"/>
          <w:lang w:val="en-GB"/>
        </w:rPr>
        <w:t xml:space="preserve"> </w:t>
      </w:r>
      <w:r w:rsidR="00242E3E" w:rsidRPr="00EB3F73">
        <w:rPr>
          <w:rFonts w:ascii="Calibri"/>
          <w:sz w:val="18"/>
          <w:lang w:val="en-GB"/>
        </w:rPr>
        <w:t>to</w:t>
      </w:r>
      <w:r w:rsidR="00242E3E" w:rsidRPr="00EB3F73">
        <w:rPr>
          <w:rFonts w:ascii="Calibri"/>
          <w:spacing w:val="-4"/>
          <w:sz w:val="18"/>
          <w:lang w:val="en-GB"/>
        </w:rPr>
        <w:t xml:space="preserve"> </w:t>
      </w:r>
      <w:r w:rsidR="00242E3E" w:rsidRPr="00EB3F73">
        <w:rPr>
          <w:rFonts w:ascii="Calibri"/>
          <w:sz w:val="18"/>
          <w:lang w:val="en-GB"/>
        </w:rPr>
        <w:t>original</w:t>
      </w:r>
      <w:r w:rsidR="00242E3E" w:rsidRPr="00EB3F73">
        <w:rPr>
          <w:rFonts w:ascii="Calibri"/>
          <w:spacing w:val="-2"/>
          <w:sz w:val="18"/>
          <w:lang w:val="en-GB"/>
        </w:rPr>
        <w:t xml:space="preserve"> </w:t>
      </w:r>
      <w:r w:rsidR="00242E3E" w:rsidRPr="00EB3F73">
        <w:rPr>
          <w:rFonts w:ascii="Calibri"/>
          <w:sz w:val="18"/>
          <w:lang w:val="en-GB"/>
        </w:rPr>
        <w:t>end</w:t>
      </w:r>
    </w:p>
    <w:p w14:paraId="10A48C8B" w14:textId="2B362F87" w:rsidR="00932C18" w:rsidRPr="00EB3F73" w:rsidRDefault="00B84601">
      <w:pPr>
        <w:pStyle w:val="ListParagraph"/>
        <w:numPr>
          <w:ilvl w:val="1"/>
          <w:numId w:val="28"/>
        </w:numPr>
        <w:tabs>
          <w:tab w:val="left" w:pos="554"/>
        </w:tabs>
        <w:spacing w:before="1"/>
        <w:ind w:left="553" w:hanging="452"/>
        <w:rPr>
          <w:rFonts w:ascii="Calibri"/>
          <w:sz w:val="18"/>
          <w:lang w:val="en-GB"/>
        </w:rPr>
      </w:pPr>
      <w:r w:rsidRPr="00EB3F73">
        <w:rPr>
          <w:rFonts w:ascii="Calibri"/>
          <w:sz w:val="18"/>
          <w:lang w:val="en-GB"/>
        </w:rPr>
        <w:t>Batter</w:t>
      </w:r>
      <w:r w:rsidR="00242E3E" w:rsidRPr="00EB3F73">
        <w:rPr>
          <w:rFonts w:ascii="Calibri"/>
          <w:spacing w:val="1"/>
          <w:sz w:val="18"/>
          <w:lang w:val="en-GB"/>
        </w:rPr>
        <w:t xml:space="preserve"> </w:t>
      </w:r>
      <w:r w:rsidR="00242E3E" w:rsidRPr="00EB3F73">
        <w:rPr>
          <w:rFonts w:ascii="Calibri"/>
          <w:sz w:val="18"/>
          <w:lang w:val="en-GB"/>
        </w:rPr>
        <w:t>returning</w:t>
      </w:r>
      <w:r w:rsidR="00242E3E" w:rsidRPr="00EB3F73">
        <w:rPr>
          <w:rFonts w:ascii="Calibri"/>
          <w:spacing w:val="-3"/>
          <w:sz w:val="18"/>
          <w:lang w:val="en-GB"/>
        </w:rPr>
        <w:t xml:space="preserve"> </w:t>
      </w:r>
      <w:r w:rsidR="00242E3E" w:rsidRPr="00EB3F73">
        <w:rPr>
          <w:rFonts w:ascii="Calibri"/>
          <w:sz w:val="18"/>
          <w:lang w:val="en-GB"/>
        </w:rPr>
        <w:t>to</w:t>
      </w:r>
      <w:r w:rsidR="00242E3E" w:rsidRPr="00EB3F73">
        <w:rPr>
          <w:rFonts w:ascii="Calibri"/>
          <w:spacing w:val="-4"/>
          <w:sz w:val="18"/>
          <w:lang w:val="en-GB"/>
        </w:rPr>
        <w:t xml:space="preserve"> </w:t>
      </w:r>
      <w:r w:rsidR="00242E3E" w:rsidRPr="00EB3F73">
        <w:rPr>
          <w:rFonts w:ascii="Calibri"/>
          <w:sz w:val="18"/>
          <w:lang w:val="en-GB"/>
        </w:rPr>
        <w:t>wicket</w:t>
      </w:r>
      <w:r w:rsidR="00242E3E" w:rsidRPr="00EB3F73">
        <w:rPr>
          <w:rFonts w:ascii="Calibri"/>
          <w:spacing w:val="-3"/>
          <w:sz w:val="18"/>
          <w:lang w:val="en-GB"/>
        </w:rPr>
        <w:t xml:space="preserve"> </w:t>
      </w:r>
      <w:r w:rsidR="00242E3E" w:rsidRPr="00EB3F73">
        <w:rPr>
          <w:rFonts w:ascii="Calibri"/>
          <w:sz w:val="18"/>
          <w:lang w:val="en-GB"/>
        </w:rPr>
        <w:t>he/she</w:t>
      </w:r>
      <w:r w:rsidR="00242E3E" w:rsidRPr="00EB3F73">
        <w:rPr>
          <w:rFonts w:ascii="Calibri"/>
          <w:spacing w:val="1"/>
          <w:sz w:val="18"/>
          <w:lang w:val="en-GB"/>
        </w:rPr>
        <w:t xml:space="preserve"> </w:t>
      </w:r>
      <w:r w:rsidR="00242E3E" w:rsidRPr="00EB3F73">
        <w:rPr>
          <w:rFonts w:ascii="Calibri"/>
          <w:sz w:val="18"/>
          <w:lang w:val="en-GB"/>
        </w:rPr>
        <w:t>has</w:t>
      </w:r>
      <w:r w:rsidR="00242E3E" w:rsidRPr="00EB3F73">
        <w:rPr>
          <w:rFonts w:ascii="Calibri"/>
          <w:spacing w:val="-3"/>
          <w:sz w:val="18"/>
          <w:lang w:val="en-GB"/>
        </w:rPr>
        <w:t xml:space="preserve"> </w:t>
      </w:r>
      <w:r w:rsidR="00242E3E" w:rsidRPr="00EB3F73">
        <w:rPr>
          <w:rFonts w:ascii="Calibri"/>
          <w:sz w:val="18"/>
          <w:lang w:val="en-GB"/>
        </w:rPr>
        <w:t>left</w:t>
      </w:r>
    </w:p>
    <w:p w14:paraId="13B06459" w14:textId="77777777" w:rsidR="00932C18" w:rsidRPr="00EB3F73" w:rsidRDefault="00242E3E">
      <w:pPr>
        <w:tabs>
          <w:tab w:val="left" w:pos="1235"/>
        </w:tabs>
        <w:spacing w:before="121"/>
        <w:ind w:left="102"/>
        <w:rPr>
          <w:rFonts w:ascii="Calibri"/>
          <w:b/>
          <w:sz w:val="18"/>
          <w:lang w:val="en-GB"/>
        </w:rPr>
      </w:pPr>
      <w:r w:rsidRPr="00EB3F73">
        <w:rPr>
          <w:rFonts w:ascii="Calibri"/>
          <w:b/>
          <w:sz w:val="18"/>
          <w:lang w:val="en-GB"/>
        </w:rPr>
        <w:t>LAW 19</w:t>
      </w:r>
      <w:r w:rsidRPr="00EB3F73">
        <w:rPr>
          <w:rFonts w:ascii="Calibri"/>
          <w:b/>
          <w:sz w:val="18"/>
          <w:lang w:val="en-GB"/>
        </w:rPr>
        <w:tab/>
        <w:t>BOUNDARIES</w:t>
      </w:r>
    </w:p>
    <w:p w14:paraId="7106787B" w14:textId="77777777" w:rsidR="00932C18" w:rsidRPr="00EB3F73" w:rsidRDefault="00242E3E">
      <w:pPr>
        <w:pStyle w:val="ListParagraph"/>
        <w:numPr>
          <w:ilvl w:val="1"/>
          <w:numId w:val="27"/>
        </w:numPr>
        <w:tabs>
          <w:tab w:val="left" w:pos="468"/>
        </w:tabs>
        <w:spacing w:before="116"/>
        <w:ind w:hanging="366"/>
        <w:rPr>
          <w:rFonts w:ascii="Calibri"/>
          <w:sz w:val="18"/>
          <w:lang w:val="en-GB"/>
        </w:rPr>
      </w:pPr>
      <w:r w:rsidRPr="00EB3F73">
        <w:rPr>
          <w:rFonts w:ascii="Calibri"/>
          <w:sz w:val="18"/>
          <w:lang w:val="en-GB"/>
        </w:rPr>
        <w:t>Determining</w:t>
      </w:r>
      <w:r w:rsidRPr="00EB3F73">
        <w:rPr>
          <w:rFonts w:ascii="Calibri"/>
          <w:spacing w:val="-2"/>
          <w:sz w:val="18"/>
          <w:lang w:val="en-GB"/>
        </w:rPr>
        <w:t xml:space="preserve"> </w:t>
      </w:r>
      <w:r w:rsidRPr="00EB3F73">
        <w:rPr>
          <w:rFonts w:ascii="Calibri"/>
          <w:sz w:val="18"/>
          <w:lang w:val="en-GB"/>
        </w:rPr>
        <w:t>the</w:t>
      </w:r>
      <w:r w:rsidRPr="00EB3F73">
        <w:rPr>
          <w:rFonts w:ascii="Calibri"/>
          <w:spacing w:val="-1"/>
          <w:sz w:val="18"/>
          <w:lang w:val="en-GB"/>
        </w:rPr>
        <w:t xml:space="preserve"> </w:t>
      </w:r>
      <w:r w:rsidRPr="00EB3F73">
        <w:rPr>
          <w:rFonts w:ascii="Calibri"/>
          <w:sz w:val="18"/>
          <w:lang w:val="en-GB"/>
        </w:rPr>
        <w:t>boundary</w:t>
      </w:r>
      <w:r w:rsidRPr="00EB3F73">
        <w:rPr>
          <w:rFonts w:ascii="Calibri"/>
          <w:spacing w:val="-4"/>
          <w:sz w:val="18"/>
          <w:lang w:val="en-GB"/>
        </w:rPr>
        <w:t xml:space="preserve"> </w:t>
      </w:r>
      <w:r w:rsidRPr="00EB3F73">
        <w:rPr>
          <w:rFonts w:ascii="Calibri"/>
          <w:sz w:val="18"/>
          <w:lang w:val="en-GB"/>
        </w:rPr>
        <w:t>of the</w:t>
      </w:r>
      <w:r w:rsidRPr="00EB3F73">
        <w:rPr>
          <w:rFonts w:ascii="Calibri"/>
          <w:spacing w:val="-2"/>
          <w:sz w:val="18"/>
          <w:lang w:val="en-GB"/>
        </w:rPr>
        <w:t xml:space="preserve"> </w:t>
      </w:r>
      <w:r w:rsidRPr="00EB3F73">
        <w:rPr>
          <w:rFonts w:ascii="Calibri"/>
          <w:sz w:val="18"/>
          <w:lang w:val="en-GB"/>
        </w:rPr>
        <w:t>field</w:t>
      </w:r>
      <w:r w:rsidRPr="00EB3F73">
        <w:rPr>
          <w:rFonts w:ascii="Calibri"/>
          <w:spacing w:val="-2"/>
          <w:sz w:val="18"/>
          <w:lang w:val="en-GB"/>
        </w:rPr>
        <w:t xml:space="preserve"> </w:t>
      </w:r>
      <w:r w:rsidRPr="00EB3F73">
        <w:rPr>
          <w:rFonts w:ascii="Calibri"/>
          <w:sz w:val="18"/>
          <w:lang w:val="en-GB"/>
        </w:rPr>
        <w:t>of</w:t>
      </w:r>
      <w:r w:rsidRPr="00EB3F73">
        <w:rPr>
          <w:rFonts w:ascii="Calibri"/>
          <w:spacing w:val="-1"/>
          <w:sz w:val="18"/>
          <w:lang w:val="en-GB"/>
        </w:rPr>
        <w:t xml:space="preserve"> </w:t>
      </w:r>
      <w:r w:rsidRPr="00EB3F73">
        <w:rPr>
          <w:rFonts w:ascii="Calibri"/>
          <w:sz w:val="18"/>
          <w:lang w:val="en-GB"/>
        </w:rPr>
        <w:t>play</w:t>
      </w:r>
    </w:p>
    <w:p w14:paraId="2048F1D5" w14:textId="77777777" w:rsidR="00932C18" w:rsidRPr="00EB3F73" w:rsidRDefault="00242E3E">
      <w:pPr>
        <w:pStyle w:val="ListParagraph"/>
        <w:numPr>
          <w:ilvl w:val="1"/>
          <w:numId w:val="27"/>
        </w:numPr>
        <w:tabs>
          <w:tab w:val="left" w:pos="463"/>
        </w:tabs>
        <w:spacing w:before="21"/>
        <w:ind w:left="462" w:hanging="361"/>
        <w:rPr>
          <w:rFonts w:ascii="Calibri"/>
          <w:sz w:val="18"/>
          <w:lang w:val="en-GB"/>
        </w:rPr>
      </w:pPr>
      <w:r w:rsidRPr="00EB3F73">
        <w:rPr>
          <w:rFonts w:ascii="Calibri"/>
          <w:sz w:val="18"/>
          <w:lang w:val="en-GB"/>
        </w:rPr>
        <w:t>Identifying</w:t>
      </w:r>
      <w:r w:rsidRPr="00EB3F73">
        <w:rPr>
          <w:rFonts w:ascii="Calibri"/>
          <w:spacing w:val="-2"/>
          <w:sz w:val="18"/>
          <w:lang w:val="en-GB"/>
        </w:rPr>
        <w:t xml:space="preserve"> </w:t>
      </w:r>
      <w:r w:rsidRPr="00EB3F73">
        <w:rPr>
          <w:rFonts w:ascii="Calibri"/>
          <w:sz w:val="18"/>
          <w:lang w:val="en-GB"/>
        </w:rPr>
        <w:t>and</w:t>
      </w:r>
      <w:r w:rsidRPr="00EB3F73">
        <w:rPr>
          <w:rFonts w:ascii="Calibri"/>
          <w:spacing w:val="-3"/>
          <w:sz w:val="18"/>
          <w:lang w:val="en-GB"/>
        </w:rPr>
        <w:t xml:space="preserve"> </w:t>
      </w:r>
      <w:r w:rsidRPr="00EB3F73">
        <w:rPr>
          <w:rFonts w:ascii="Calibri"/>
          <w:sz w:val="18"/>
          <w:lang w:val="en-GB"/>
        </w:rPr>
        <w:t>marking</w:t>
      </w:r>
      <w:r w:rsidRPr="00EB3F73">
        <w:rPr>
          <w:rFonts w:ascii="Calibri"/>
          <w:spacing w:val="-1"/>
          <w:sz w:val="18"/>
          <w:lang w:val="en-GB"/>
        </w:rPr>
        <w:t xml:space="preserve"> </w:t>
      </w:r>
      <w:r w:rsidRPr="00EB3F73">
        <w:rPr>
          <w:rFonts w:ascii="Calibri"/>
          <w:sz w:val="18"/>
          <w:lang w:val="en-GB"/>
        </w:rPr>
        <w:t>the</w:t>
      </w:r>
      <w:r w:rsidRPr="00EB3F73">
        <w:rPr>
          <w:rFonts w:ascii="Calibri"/>
          <w:spacing w:val="-2"/>
          <w:sz w:val="18"/>
          <w:lang w:val="en-GB"/>
        </w:rPr>
        <w:t xml:space="preserve"> </w:t>
      </w:r>
      <w:r w:rsidRPr="00EB3F73">
        <w:rPr>
          <w:rFonts w:ascii="Calibri"/>
          <w:sz w:val="18"/>
          <w:lang w:val="en-GB"/>
        </w:rPr>
        <w:t>boundary</w:t>
      </w:r>
    </w:p>
    <w:p w14:paraId="297248A1" w14:textId="77777777" w:rsidR="00932C18" w:rsidRPr="00EB3F73" w:rsidRDefault="00242E3E">
      <w:pPr>
        <w:pStyle w:val="ListParagraph"/>
        <w:numPr>
          <w:ilvl w:val="1"/>
          <w:numId w:val="27"/>
        </w:numPr>
        <w:tabs>
          <w:tab w:val="left" w:pos="463"/>
        </w:tabs>
        <w:spacing w:before="15"/>
        <w:ind w:left="462" w:hanging="361"/>
        <w:rPr>
          <w:rFonts w:ascii="Calibri"/>
          <w:sz w:val="18"/>
          <w:lang w:val="en-GB"/>
        </w:rPr>
      </w:pPr>
      <w:r w:rsidRPr="00EB3F73">
        <w:rPr>
          <w:rFonts w:ascii="Calibri"/>
          <w:sz w:val="18"/>
          <w:lang w:val="en-GB"/>
        </w:rPr>
        <w:t>Restoring</w:t>
      </w:r>
      <w:r w:rsidRPr="00EB3F73">
        <w:rPr>
          <w:rFonts w:ascii="Calibri"/>
          <w:spacing w:val="-5"/>
          <w:sz w:val="18"/>
          <w:lang w:val="en-GB"/>
        </w:rPr>
        <w:t xml:space="preserve"> </w:t>
      </w:r>
      <w:r w:rsidRPr="00EB3F73">
        <w:rPr>
          <w:rFonts w:ascii="Calibri"/>
          <w:sz w:val="18"/>
          <w:lang w:val="en-GB"/>
        </w:rPr>
        <w:t>the boundary</w:t>
      </w:r>
    </w:p>
    <w:p w14:paraId="20591092" w14:textId="77777777" w:rsidR="00932C18" w:rsidRPr="00EB3F73" w:rsidRDefault="00242E3E">
      <w:pPr>
        <w:pStyle w:val="ListParagraph"/>
        <w:numPr>
          <w:ilvl w:val="1"/>
          <w:numId w:val="27"/>
        </w:numPr>
        <w:tabs>
          <w:tab w:val="left" w:pos="463"/>
        </w:tabs>
        <w:spacing w:before="20"/>
        <w:ind w:left="462" w:hanging="361"/>
        <w:rPr>
          <w:rFonts w:ascii="Calibri"/>
          <w:sz w:val="18"/>
          <w:lang w:val="en-GB"/>
        </w:rPr>
      </w:pPr>
      <w:r w:rsidRPr="00EB3F73">
        <w:rPr>
          <w:rFonts w:ascii="Calibri"/>
          <w:sz w:val="18"/>
          <w:lang w:val="en-GB"/>
        </w:rPr>
        <w:t>Ball</w:t>
      </w:r>
      <w:r w:rsidRPr="00EB3F73">
        <w:rPr>
          <w:rFonts w:ascii="Calibri"/>
          <w:spacing w:val="-2"/>
          <w:sz w:val="18"/>
          <w:lang w:val="en-GB"/>
        </w:rPr>
        <w:t xml:space="preserve"> </w:t>
      </w:r>
      <w:r w:rsidRPr="00EB3F73">
        <w:rPr>
          <w:rFonts w:ascii="Calibri"/>
          <w:sz w:val="18"/>
          <w:lang w:val="en-GB"/>
        </w:rPr>
        <w:t>grounded</w:t>
      </w:r>
      <w:r w:rsidRPr="00EB3F73">
        <w:rPr>
          <w:rFonts w:ascii="Calibri"/>
          <w:spacing w:val="-3"/>
          <w:sz w:val="18"/>
          <w:lang w:val="en-GB"/>
        </w:rPr>
        <w:t xml:space="preserve"> </w:t>
      </w:r>
      <w:r w:rsidRPr="00EB3F73">
        <w:rPr>
          <w:rFonts w:ascii="Calibri"/>
          <w:sz w:val="18"/>
          <w:lang w:val="en-GB"/>
        </w:rPr>
        <w:t>beyond</w:t>
      </w:r>
      <w:r w:rsidRPr="00EB3F73">
        <w:rPr>
          <w:rFonts w:ascii="Calibri"/>
          <w:spacing w:val="-3"/>
          <w:sz w:val="18"/>
          <w:lang w:val="en-GB"/>
        </w:rPr>
        <w:t xml:space="preserve"> </w:t>
      </w:r>
      <w:r w:rsidRPr="00EB3F73">
        <w:rPr>
          <w:rFonts w:ascii="Calibri"/>
          <w:sz w:val="18"/>
          <w:lang w:val="en-GB"/>
        </w:rPr>
        <w:t>the</w:t>
      </w:r>
      <w:r w:rsidRPr="00EB3F73">
        <w:rPr>
          <w:rFonts w:ascii="Calibri"/>
          <w:spacing w:val="-2"/>
          <w:sz w:val="18"/>
          <w:lang w:val="en-GB"/>
        </w:rPr>
        <w:t xml:space="preserve"> </w:t>
      </w:r>
      <w:r w:rsidRPr="00EB3F73">
        <w:rPr>
          <w:rFonts w:ascii="Calibri"/>
          <w:sz w:val="18"/>
          <w:lang w:val="en-GB"/>
        </w:rPr>
        <w:t>boundary</w:t>
      </w:r>
    </w:p>
    <w:p w14:paraId="13DD80D7" w14:textId="77777777" w:rsidR="00932C18" w:rsidRPr="00EB3F73" w:rsidRDefault="00242E3E">
      <w:pPr>
        <w:pStyle w:val="ListParagraph"/>
        <w:numPr>
          <w:ilvl w:val="1"/>
          <w:numId w:val="27"/>
        </w:numPr>
        <w:tabs>
          <w:tab w:val="left" w:pos="468"/>
        </w:tabs>
        <w:spacing w:before="16"/>
        <w:ind w:hanging="366"/>
        <w:rPr>
          <w:rFonts w:ascii="Calibri"/>
          <w:sz w:val="18"/>
          <w:lang w:val="en-GB"/>
        </w:rPr>
      </w:pPr>
      <w:r w:rsidRPr="00EB3F73">
        <w:rPr>
          <w:rFonts w:ascii="Calibri"/>
          <w:sz w:val="18"/>
          <w:lang w:val="en-GB"/>
        </w:rPr>
        <w:t>Fielder</w:t>
      </w:r>
      <w:r w:rsidRPr="00EB3F73">
        <w:rPr>
          <w:rFonts w:ascii="Calibri"/>
          <w:spacing w:val="-1"/>
          <w:sz w:val="18"/>
          <w:lang w:val="en-GB"/>
        </w:rPr>
        <w:t xml:space="preserve"> </w:t>
      </w:r>
      <w:r w:rsidRPr="00EB3F73">
        <w:rPr>
          <w:rFonts w:ascii="Calibri"/>
          <w:sz w:val="18"/>
          <w:lang w:val="en-GB"/>
        </w:rPr>
        <w:t>grounded</w:t>
      </w:r>
      <w:r w:rsidRPr="00EB3F73">
        <w:rPr>
          <w:rFonts w:ascii="Calibri"/>
          <w:spacing w:val="-5"/>
          <w:sz w:val="18"/>
          <w:lang w:val="en-GB"/>
        </w:rPr>
        <w:t xml:space="preserve"> </w:t>
      </w:r>
      <w:r w:rsidRPr="00EB3F73">
        <w:rPr>
          <w:rFonts w:ascii="Calibri"/>
          <w:sz w:val="18"/>
          <w:lang w:val="en-GB"/>
        </w:rPr>
        <w:t>beyond</w:t>
      </w:r>
      <w:r w:rsidRPr="00EB3F73">
        <w:rPr>
          <w:rFonts w:ascii="Calibri"/>
          <w:spacing w:val="-4"/>
          <w:sz w:val="18"/>
          <w:lang w:val="en-GB"/>
        </w:rPr>
        <w:t xml:space="preserve"> </w:t>
      </w:r>
      <w:r w:rsidRPr="00EB3F73">
        <w:rPr>
          <w:rFonts w:ascii="Calibri"/>
          <w:sz w:val="18"/>
          <w:lang w:val="en-GB"/>
        </w:rPr>
        <w:t>the</w:t>
      </w:r>
      <w:r w:rsidRPr="00EB3F73">
        <w:rPr>
          <w:rFonts w:ascii="Calibri"/>
          <w:spacing w:val="-4"/>
          <w:sz w:val="18"/>
          <w:lang w:val="en-GB"/>
        </w:rPr>
        <w:t xml:space="preserve"> </w:t>
      </w:r>
      <w:r w:rsidRPr="00EB3F73">
        <w:rPr>
          <w:rFonts w:ascii="Calibri"/>
          <w:sz w:val="18"/>
          <w:lang w:val="en-GB"/>
        </w:rPr>
        <w:t>boundary</w:t>
      </w:r>
    </w:p>
    <w:p w14:paraId="33A47CBE" w14:textId="77777777" w:rsidR="00932C18" w:rsidRPr="00EB3F73" w:rsidRDefault="00242E3E">
      <w:pPr>
        <w:pStyle w:val="ListParagraph"/>
        <w:numPr>
          <w:ilvl w:val="1"/>
          <w:numId w:val="27"/>
        </w:numPr>
        <w:tabs>
          <w:tab w:val="left" w:pos="463"/>
        </w:tabs>
        <w:spacing w:before="1"/>
        <w:ind w:left="462" w:hanging="361"/>
        <w:rPr>
          <w:rFonts w:ascii="Calibri"/>
          <w:sz w:val="18"/>
          <w:lang w:val="en-GB"/>
        </w:rPr>
      </w:pPr>
      <w:r w:rsidRPr="00EB3F73">
        <w:rPr>
          <w:rFonts w:ascii="Calibri"/>
          <w:sz w:val="18"/>
          <w:lang w:val="en-GB"/>
        </w:rPr>
        <w:t>Boundary</w:t>
      </w:r>
      <w:r w:rsidRPr="00EB3F73">
        <w:rPr>
          <w:rFonts w:ascii="Calibri"/>
          <w:spacing w:val="-1"/>
          <w:sz w:val="18"/>
          <w:lang w:val="en-GB"/>
        </w:rPr>
        <w:t xml:space="preserve"> </w:t>
      </w:r>
      <w:r w:rsidRPr="00EB3F73">
        <w:rPr>
          <w:rFonts w:ascii="Calibri"/>
          <w:sz w:val="18"/>
          <w:lang w:val="en-GB"/>
        </w:rPr>
        <w:t>allowances</w:t>
      </w:r>
    </w:p>
    <w:p w14:paraId="4852472F" w14:textId="77777777" w:rsidR="00932C18" w:rsidRPr="00EB3F73" w:rsidRDefault="00242E3E">
      <w:pPr>
        <w:pStyle w:val="ListParagraph"/>
        <w:numPr>
          <w:ilvl w:val="1"/>
          <w:numId w:val="27"/>
        </w:numPr>
        <w:tabs>
          <w:tab w:val="left" w:pos="463"/>
        </w:tabs>
        <w:spacing w:before="1"/>
        <w:ind w:left="462" w:hanging="361"/>
        <w:rPr>
          <w:rFonts w:ascii="Calibri"/>
          <w:sz w:val="18"/>
          <w:lang w:val="en-GB"/>
        </w:rPr>
      </w:pPr>
      <w:r w:rsidRPr="00EB3F73">
        <w:rPr>
          <w:rFonts w:ascii="Calibri"/>
          <w:sz w:val="18"/>
          <w:lang w:val="en-GB"/>
        </w:rPr>
        <w:t>Runs</w:t>
      </w:r>
      <w:r w:rsidRPr="00EB3F73">
        <w:rPr>
          <w:rFonts w:ascii="Calibri"/>
          <w:spacing w:val="2"/>
          <w:sz w:val="18"/>
          <w:lang w:val="en-GB"/>
        </w:rPr>
        <w:t xml:space="preserve"> </w:t>
      </w:r>
      <w:r w:rsidRPr="00EB3F73">
        <w:rPr>
          <w:rFonts w:ascii="Calibri"/>
          <w:sz w:val="18"/>
          <w:lang w:val="en-GB"/>
        </w:rPr>
        <w:t>scored</w:t>
      </w:r>
      <w:r w:rsidRPr="00EB3F73">
        <w:rPr>
          <w:rFonts w:ascii="Calibri"/>
          <w:spacing w:val="-8"/>
          <w:sz w:val="18"/>
          <w:lang w:val="en-GB"/>
        </w:rPr>
        <w:t xml:space="preserve"> </w:t>
      </w:r>
      <w:r w:rsidRPr="00EB3F73">
        <w:rPr>
          <w:rFonts w:ascii="Calibri"/>
          <w:sz w:val="18"/>
          <w:lang w:val="en-GB"/>
        </w:rPr>
        <w:t>from</w:t>
      </w:r>
      <w:r w:rsidRPr="00EB3F73">
        <w:rPr>
          <w:rFonts w:ascii="Calibri"/>
          <w:spacing w:val="-5"/>
          <w:sz w:val="18"/>
          <w:lang w:val="en-GB"/>
        </w:rPr>
        <w:t xml:space="preserve"> </w:t>
      </w:r>
      <w:r w:rsidRPr="00EB3F73">
        <w:rPr>
          <w:rFonts w:ascii="Calibri"/>
          <w:sz w:val="18"/>
          <w:lang w:val="en-GB"/>
        </w:rPr>
        <w:t>boundaries</w:t>
      </w:r>
    </w:p>
    <w:p w14:paraId="1781BED4" w14:textId="77777777" w:rsidR="00932C18" w:rsidRPr="00EB3F73" w:rsidRDefault="00242E3E">
      <w:pPr>
        <w:pStyle w:val="ListParagraph"/>
        <w:numPr>
          <w:ilvl w:val="1"/>
          <w:numId w:val="27"/>
        </w:numPr>
        <w:tabs>
          <w:tab w:val="left" w:pos="468"/>
        </w:tabs>
        <w:spacing w:before="16"/>
        <w:ind w:hanging="366"/>
        <w:rPr>
          <w:rFonts w:ascii="Calibri"/>
          <w:sz w:val="18"/>
          <w:lang w:val="en-GB"/>
        </w:rPr>
      </w:pPr>
      <w:r w:rsidRPr="00EB3F73">
        <w:rPr>
          <w:rFonts w:ascii="Calibri"/>
          <w:sz w:val="18"/>
          <w:lang w:val="en-GB"/>
        </w:rPr>
        <w:t>Overthrow or</w:t>
      </w:r>
      <w:r w:rsidRPr="00EB3F73">
        <w:rPr>
          <w:rFonts w:ascii="Calibri"/>
          <w:spacing w:val="-4"/>
          <w:sz w:val="18"/>
          <w:lang w:val="en-GB"/>
        </w:rPr>
        <w:t xml:space="preserve"> </w:t>
      </w:r>
      <w:r w:rsidRPr="00EB3F73">
        <w:rPr>
          <w:rFonts w:ascii="Calibri"/>
          <w:sz w:val="18"/>
          <w:lang w:val="en-GB"/>
        </w:rPr>
        <w:t>wilful</w:t>
      </w:r>
      <w:r w:rsidRPr="00EB3F73">
        <w:rPr>
          <w:rFonts w:ascii="Calibri"/>
          <w:spacing w:val="-3"/>
          <w:sz w:val="18"/>
          <w:lang w:val="en-GB"/>
        </w:rPr>
        <w:t xml:space="preserve"> </w:t>
      </w:r>
      <w:r w:rsidRPr="00EB3F73">
        <w:rPr>
          <w:rFonts w:ascii="Calibri"/>
          <w:sz w:val="18"/>
          <w:lang w:val="en-GB"/>
        </w:rPr>
        <w:t>act</w:t>
      </w:r>
      <w:r w:rsidRPr="00EB3F73">
        <w:rPr>
          <w:rFonts w:ascii="Calibri"/>
          <w:spacing w:val="-1"/>
          <w:sz w:val="18"/>
          <w:lang w:val="en-GB"/>
        </w:rPr>
        <w:t xml:space="preserve"> </w:t>
      </w:r>
      <w:r w:rsidRPr="00EB3F73">
        <w:rPr>
          <w:rFonts w:ascii="Calibri"/>
          <w:sz w:val="18"/>
          <w:lang w:val="en-GB"/>
        </w:rPr>
        <w:t>of</w:t>
      </w:r>
      <w:r w:rsidRPr="00EB3F73">
        <w:rPr>
          <w:rFonts w:ascii="Calibri"/>
          <w:spacing w:val="-2"/>
          <w:sz w:val="18"/>
          <w:lang w:val="en-GB"/>
        </w:rPr>
        <w:t xml:space="preserve"> </w:t>
      </w:r>
      <w:r w:rsidRPr="00EB3F73">
        <w:rPr>
          <w:rFonts w:ascii="Calibri"/>
          <w:sz w:val="18"/>
          <w:lang w:val="en-GB"/>
        </w:rPr>
        <w:t>fielder</w:t>
      </w:r>
    </w:p>
    <w:p w14:paraId="67827BF1" w14:textId="77777777" w:rsidR="00932C18" w:rsidRPr="00EB3F73" w:rsidRDefault="00242E3E">
      <w:pPr>
        <w:tabs>
          <w:tab w:val="left" w:pos="1235"/>
        </w:tabs>
        <w:spacing w:before="135"/>
        <w:ind w:left="102"/>
        <w:rPr>
          <w:rFonts w:ascii="Calibri"/>
          <w:b/>
          <w:sz w:val="18"/>
          <w:lang w:val="en-GB"/>
        </w:rPr>
      </w:pPr>
      <w:r w:rsidRPr="00EB3F73">
        <w:rPr>
          <w:rFonts w:ascii="Calibri"/>
          <w:b/>
          <w:sz w:val="18"/>
          <w:lang w:val="en-GB"/>
        </w:rPr>
        <w:t>LAW 20</w:t>
      </w:r>
      <w:r w:rsidRPr="00EB3F73">
        <w:rPr>
          <w:rFonts w:ascii="Calibri"/>
          <w:b/>
          <w:sz w:val="18"/>
          <w:lang w:val="en-GB"/>
        </w:rPr>
        <w:tab/>
        <w:t>DEAD</w:t>
      </w:r>
      <w:r w:rsidRPr="00EB3F73">
        <w:rPr>
          <w:rFonts w:ascii="Calibri"/>
          <w:b/>
          <w:spacing w:val="2"/>
          <w:sz w:val="18"/>
          <w:lang w:val="en-GB"/>
        </w:rPr>
        <w:t xml:space="preserve"> </w:t>
      </w:r>
      <w:r w:rsidRPr="00EB3F73">
        <w:rPr>
          <w:rFonts w:ascii="Calibri"/>
          <w:b/>
          <w:sz w:val="18"/>
          <w:lang w:val="en-GB"/>
        </w:rPr>
        <w:t>BALL</w:t>
      </w:r>
    </w:p>
    <w:p w14:paraId="13D9BDD8" w14:textId="77777777" w:rsidR="00932C18" w:rsidRPr="00EB3F73" w:rsidRDefault="00242E3E">
      <w:pPr>
        <w:pStyle w:val="ListParagraph"/>
        <w:numPr>
          <w:ilvl w:val="1"/>
          <w:numId w:val="26"/>
        </w:numPr>
        <w:tabs>
          <w:tab w:val="left" w:pos="463"/>
        </w:tabs>
        <w:rPr>
          <w:rFonts w:ascii="Calibri"/>
          <w:sz w:val="18"/>
          <w:lang w:val="en-GB"/>
        </w:rPr>
      </w:pPr>
      <w:r w:rsidRPr="00EB3F73">
        <w:rPr>
          <w:rFonts w:ascii="Calibri"/>
          <w:sz w:val="18"/>
          <w:lang w:val="en-GB"/>
        </w:rPr>
        <w:t>Ball</w:t>
      </w:r>
      <w:r w:rsidRPr="00EB3F73">
        <w:rPr>
          <w:rFonts w:ascii="Calibri"/>
          <w:spacing w:val="-1"/>
          <w:sz w:val="18"/>
          <w:lang w:val="en-GB"/>
        </w:rPr>
        <w:t xml:space="preserve"> </w:t>
      </w:r>
      <w:r w:rsidRPr="00EB3F73">
        <w:rPr>
          <w:rFonts w:ascii="Calibri"/>
          <w:sz w:val="18"/>
          <w:lang w:val="en-GB"/>
        </w:rPr>
        <w:t>is dead</w:t>
      </w:r>
    </w:p>
    <w:p w14:paraId="2354D386" w14:textId="77777777" w:rsidR="00932C18" w:rsidRPr="00EB3F73" w:rsidRDefault="00242E3E">
      <w:pPr>
        <w:pStyle w:val="ListParagraph"/>
        <w:numPr>
          <w:ilvl w:val="1"/>
          <w:numId w:val="26"/>
        </w:numPr>
        <w:tabs>
          <w:tab w:val="left" w:pos="463"/>
        </w:tabs>
        <w:spacing w:before="1" w:line="218" w:lineRule="exact"/>
        <w:rPr>
          <w:rFonts w:ascii="Calibri"/>
          <w:sz w:val="18"/>
          <w:lang w:val="en-GB"/>
        </w:rPr>
      </w:pPr>
      <w:r w:rsidRPr="00EB3F73">
        <w:rPr>
          <w:rFonts w:ascii="Calibri"/>
          <w:sz w:val="18"/>
          <w:lang w:val="en-GB"/>
        </w:rPr>
        <w:t>Ball</w:t>
      </w:r>
      <w:r w:rsidRPr="00EB3F73">
        <w:rPr>
          <w:rFonts w:ascii="Calibri"/>
          <w:spacing w:val="-4"/>
          <w:sz w:val="18"/>
          <w:lang w:val="en-GB"/>
        </w:rPr>
        <w:t xml:space="preserve"> </w:t>
      </w:r>
      <w:r w:rsidRPr="00EB3F73">
        <w:rPr>
          <w:rFonts w:ascii="Calibri"/>
          <w:sz w:val="18"/>
          <w:lang w:val="en-GB"/>
        </w:rPr>
        <w:t>finally</w:t>
      </w:r>
      <w:r w:rsidRPr="00EB3F73">
        <w:rPr>
          <w:rFonts w:ascii="Calibri"/>
          <w:spacing w:val="-2"/>
          <w:sz w:val="18"/>
          <w:lang w:val="en-GB"/>
        </w:rPr>
        <w:t xml:space="preserve"> </w:t>
      </w:r>
      <w:r w:rsidRPr="00EB3F73">
        <w:rPr>
          <w:rFonts w:ascii="Calibri"/>
          <w:sz w:val="18"/>
          <w:lang w:val="en-GB"/>
        </w:rPr>
        <w:t>settled</w:t>
      </w:r>
    </w:p>
    <w:p w14:paraId="08437D2C" w14:textId="77777777" w:rsidR="00932C18" w:rsidRPr="00EB3F73" w:rsidRDefault="00242E3E">
      <w:pPr>
        <w:pStyle w:val="ListParagraph"/>
        <w:numPr>
          <w:ilvl w:val="1"/>
          <w:numId w:val="26"/>
        </w:numPr>
        <w:tabs>
          <w:tab w:val="left" w:pos="468"/>
        </w:tabs>
        <w:spacing w:before="0" w:line="218" w:lineRule="exact"/>
        <w:ind w:left="467" w:hanging="366"/>
        <w:rPr>
          <w:rFonts w:ascii="Calibri"/>
          <w:sz w:val="18"/>
          <w:lang w:val="en-GB"/>
        </w:rPr>
      </w:pPr>
      <w:r w:rsidRPr="00EB3F73">
        <w:rPr>
          <w:rFonts w:ascii="Calibri"/>
          <w:sz w:val="18"/>
          <w:lang w:val="en-GB"/>
        </w:rPr>
        <w:t>Call</w:t>
      </w:r>
      <w:r w:rsidRPr="00EB3F73">
        <w:rPr>
          <w:rFonts w:ascii="Calibri"/>
          <w:spacing w:val="-2"/>
          <w:sz w:val="18"/>
          <w:lang w:val="en-GB"/>
        </w:rPr>
        <w:t xml:space="preserve"> </w:t>
      </w:r>
      <w:r w:rsidRPr="00EB3F73">
        <w:rPr>
          <w:rFonts w:ascii="Calibri"/>
          <w:sz w:val="18"/>
          <w:lang w:val="en-GB"/>
        </w:rPr>
        <w:t>of</w:t>
      </w:r>
      <w:r w:rsidRPr="00EB3F73">
        <w:rPr>
          <w:rFonts w:ascii="Calibri"/>
          <w:spacing w:val="-1"/>
          <w:sz w:val="18"/>
          <w:lang w:val="en-GB"/>
        </w:rPr>
        <w:t xml:space="preserve"> </w:t>
      </w:r>
      <w:r w:rsidRPr="00EB3F73">
        <w:rPr>
          <w:rFonts w:ascii="Calibri"/>
          <w:sz w:val="18"/>
          <w:lang w:val="en-GB"/>
        </w:rPr>
        <w:t>Over</w:t>
      </w:r>
      <w:r w:rsidRPr="00EB3F73">
        <w:rPr>
          <w:rFonts w:ascii="Calibri"/>
          <w:spacing w:val="-3"/>
          <w:sz w:val="18"/>
          <w:lang w:val="en-GB"/>
        </w:rPr>
        <w:t xml:space="preserve"> </w:t>
      </w:r>
      <w:r w:rsidRPr="00EB3F73">
        <w:rPr>
          <w:rFonts w:ascii="Calibri"/>
          <w:sz w:val="18"/>
          <w:lang w:val="en-GB"/>
        </w:rPr>
        <w:t>or</w:t>
      </w:r>
      <w:r w:rsidRPr="00EB3F73">
        <w:rPr>
          <w:rFonts w:ascii="Calibri"/>
          <w:spacing w:val="-4"/>
          <w:sz w:val="18"/>
          <w:lang w:val="en-GB"/>
        </w:rPr>
        <w:t xml:space="preserve"> </w:t>
      </w:r>
      <w:r w:rsidRPr="00EB3F73">
        <w:rPr>
          <w:rFonts w:ascii="Calibri"/>
          <w:sz w:val="18"/>
          <w:lang w:val="en-GB"/>
        </w:rPr>
        <w:t>Time</w:t>
      </w:r>
    </w:p>
    <w:p w14:paraId="2025AB05" w14:textId="77777777" w:rsidR="00932C18" w:rsidRPr="00EB3F73" w:rsidRDefault="00242E3E">
      <w:pPr>
        <w:pStyle w:val="ListParagraph"/>
        <w:numPr>
          <w:ilvl w:val="1"/>
          <w:numId w:val="26"/>
        </w:numPr>
        <w:tabs>
          <w:tab w:val="left" w:pos="468"/>
        </w:tabs>
        <w:spacing w:before="1"/>
        <w:ind w:left="467" w:hanging="366"/>
        <w:rPr>
          <w:rFonts w:ascii="Calibri"/>
          <w:sz w:val="18"/>
          <w:lang w:val="en-GB"/>
        </w:rPr>
      </w:pPr>
      <w:r w:rsidRPr="00EB3F73">
        <w:rPr>
          <w:rFonts w:ascii="Calibri"/>
          <w:sz w:val="18"/>
          <w:lang w:val="en-GB"/>
        </w:rPr>
        <w:t>Umpire</w:t>
      </w:r>
      <w:r w:rsidRPr="00EB3F73">
        <w:rPr>
          <w:rFonts w:ascii="Calibri"/>
          <w:spacing w:val="-5"/>
          <w:sz w:val="18"/>
          <w:lang w:val="en-GB"/>
        </w:rPr>
        <w:t xml:space="preserve"> </w:t>
      </w:r>
      <w:r w:rsidRPr="00EB3F73">
        <w:rPr>
          <w:rFonts w:ascii="Calibri"/>
          <w:sz w:val="18"/>
          <w:lang w:val="en-GB"/>
        </w:rPr>
        <w:t>calling</w:t>
      </w:r>
      <w:r w:rsidRPr="00EB3F73">
        <w:rPr>
          <w:rFonts w:ascii="Calibri"/>
          <w:spacing w:val="1"/>
          <w:sz w:val="18"/>
          <w:lang w:val="en-GB"/>
        </w:rPr>
        <w:t xml:space="preserve"> </w:t>
      </w:r>
      <w:r w:rsidRPr="00EB3F73">
        <w:rPr>
          <w:rFonts w:ascii="Calibri"/>
          <w:sz w:val="18"/>
          <w:lang w:val="en-GB"/>
        </w:rPr>
        <w:t>and</w:t>
      </w:r>
      <w:r w:rsidRPr="00EB3F73">
        <w:rPr>
          <w:rFonts w:ascii="Calibri"/>
          <w:spacing w:val="-5"/>
          <w:sz w:val="18"/>
          <w:lang w:val="en-GB"/>
        </w:rPr>
        <w:t xml:space="preserve"> </w:t>
      </w:r>
      <w:r w:rsidRPr="00EB3F73">
        <w:rPr>
          <w:rFonts w:ascii="Calibri"/>
          <w:sz w:val="18"/>
          <w:lang w:val="en-GB"/>
        </w:rPr>
        <w:t>signalling Dead ball</w:t>
      </w:r>
    </w:p>
    <w:p w14:paraId="601EB4D5" w14:textId="1F51B60B" w:rsidR="00932C18" w:rsidRPr="00EB3F73" w:rsidRDefault="00242E3E">
      <w:pPr>
        <w:pStyle w:val="ListParagraph"/>
        <w:numPr>
          <w:ilvl w:val="1"/>
          <w:numId w:val="26"/>
        </w:numPr>
        <w:tabs>
          <w:tab w:val="left" w:pos="463"/>
        </w:tabs>
        <w:spacing w:before="1"/>
        <w:rPr>
          <w:rFonts w:ascii="Calibri"/>
          <w:sz w:val="18"/>
          <w:lang w:val="en-GB"/>
        </w:rPr>
      </w:pPr>
      <w:r w:rsidRPr="00EB3F73">
        <w:rPr>
          <w:rFonts w:ascii="Calibri"/>
          <w:sz w:val="18"/>
          <w:lang w:val="en-GB"/>
        </w:rPr>
        <w:t>Ball</w:t>
      </w:r>
      <w:r w:rsidRPr="00EB3F73">
        <w:rPr>
          <w:rFonts w:ascii="Calibri"/>
          <w:spacing w:val="-1"/>
          <w:sz w:val="18"/>
          <w:lang w:val="en-GB"/>
        </w:rPr>
        <w:t xml:space="preserve"> </w:t>
      </w:r>
      <w:r w:rsidRPr="00EB3F73">
        <w:rPr>
          <w:rFonts w:ascii="Calibri"/>
          <w:sz w:val="18"/>
          <w:lang w:val="en-GB"/>
        </w:rPr>
        <w:t>ceases to</w:t>
      </w:r>
      <w:r w:rsidRPr="00EB3F73">
        <w:rPr>
          <w:rFonts w:ascii="Calibri"/>
          <w:spacing w:val="-2"/>
          <w:sz w:val="18"/>
          <w:lang w:val="en-GB"/>
        </w:rPr>
        <w:t xml:space="preserve"> </w:t>
      </w:r>
      <w:r w:rsidRPr="00EB3F73">
        <w:rPr>
          <w:rFonts w:ascii="Calibri"/>
          <w:sz w:val="18"/>
          <w:lang w:val="en-GB"/>
        </w:rPr>
        <w:t>be dead</w:t>
      </w:r>
    </w:p>
    <w:p w14:paraId="1CC18E67" w14:textId="1CFF7728" w:rsidR="00655AEC" w:rsidRPr="00EB3F73" w:rsidRDefault="00655AEC">
      <w:pPr>
        <w:pStyle w:val="ListParagraph"/>
        <w:numPr>
          <w:ilvl w:val="1"/>
          <w:numId w:val="26"/>
        </w:numPr>
        <w:tabs>
          <w:tab w:val="left" w:pos="463"/>
        </w:tabs>
        <w:spacing w:before="1"/>
        <w:rPr>
          <w:rFonts w:ascii="Calibri"/>
          <w:sz w:val="18"/>
          <w:lang w:val="en-GB"/>
        </w:rPr>
      </w:pPr>
      <w:r w:rsidRPr="00EB3F73">
        <w:rPr>
          <w:rFonts w:ascii="Calibri"/>
          <w:sz w:val="18"/>
          <w:lang w:val="en-GB"/>
        </w:rPr>
        <w:t>Dead ball not to be revoked</w:t>
      </w:r>
    </w:p>
    <w:p w14:paraId="150C3D4D" w14:textId="77777777" w:rsidR="00932C18" w:rsidRPr="00EB3F73" w:rsidRDefault="00242E3E">
      <w:pPr>
        <w:pStyle w:val="ListParagraph"/>
        <w:numPr>
          <w:ilvl w:val="1"/>
          <w:numId w:val="26"/>
        </w:numPr>
        <w:tabs>
          <w:tab w:val="left" w:pos="468"/>
        </w:tabs>
        <w:spacing w:before="1"/>
        <w:ind w:left="467" w:hanging="366"/>
        <w:rPr>
          <w:rFonts w:ascii="Calibri"/>
          <w:sz w:val="18"/>
          <w:lang w:val="en-GB"/>
        </w:rPr>
      </w:pPr>
      <w:r w:rsidRPr="00EB3F73">
        <w:rPr>
          <w:rFonts w:ascii="Calibri"/>
          <w:sz w:val="18"/>
          <w:lang w:val="en-GB"/>
        </w:rPr>
        <w:t>Dead ball;</w:t>
      </w:r>
      <w:r w:rsidRPr="00EB3F73">
        <w:rPr>
          <w:rFonts w:ascii="Calibri"/>
          <w:spacing w:val="-5"/>
          <w:sz w:val="18"/>
          <w:lang w:val="en-GB"/>
        </w:rPr>
        <w:t xml:space="preserve"> </w:t>
      </w:r>
      <w:r w:rsidRPr="00EB3F73">
        <w:rPr>
          <w:rFonts w:ascii="Calibri"/>
          <w:sz w:val="18"/>
          <w:lang w:val="en-GB"/>
        </w:rPr>
        <w:t>ball</w:t>
      </w:r>
      <w:r w:rsidRPr="00EB3F73">
        <w:rPr>
          <w:rFonts w:ascii="Calibri"/>
          <w:spacing w:val="-4"/>
          <w:sz w:val="18"/>
          <w:lang w:val="en-GB"/>
        </w:rPr>
        <w:t xml:space="preserve"> </w:t>
      </w:r>
      <w:r w:rsidRPr="00EB3F73">
        <w:rPr>
          <w:rFonts w:ascii="Calibri"/>
          <w:sz w:val="18"/>
          <w:lang w:val="en-GB"/>
        </w:rPr>
        <w:t>counting</w:t>
      </w:r>
      <w:r w:rsidRPr="00EB3F73">
        <w:rPr>
          <w:rFonts w:ascii="Calibri"/>
          <w:spacing w:val="1"/>
          <w:sz w:val="18"/>
          <w:lang w:val="en-GB"/>
        </w:rPr>
        <w:t xml:space="preserve"> </w:t>
      </w:r>
      <w:r w:rsidRPr="00EB3F73">
        <w:rPr>
          <w:rFonts w:ascii="Calibri"/>
          <w:sz w:val="18"/>
          <w:lang w:val="en-GB"/>
        </w:rPr>
        <w:t>as</w:t>
      </w:r>
      <w:r w:rsidRPr="00EB3F73">
        <w:rPr>
          <w:rFonts w:ascii="Calibri"/>
          <w:spacing w:val="-4"/>
          <w:sz w:val="18"/>
          <w:lang w:val="en-GB"/>
        </w:rPr>
        <w:t xml:space="preserve"> </w:t>
      </w:r>
      <w:r w:rsidRPr="00EB3F73">
        <w:rPr>
          <w:rFonts w:ascii="Calibri"/>
          <w:sz w:val="18"/>
          <w:lang w:val="en-GB"/>
        </w:rPr>
        <w:t>one</w:t>
      </w:r>
      <w:r w:rsidRPr="00EB3F73">
        <w:rPr>
          <w:rFonts w:ascii="Calibri"/>
          <w:spacing w:val="-3"/>
          <w:sz w:val="18"/>
          <w:lang w:val="en-GB"/>
        </w:rPr>
        <w:t xml:space="preserve"> </w:t>
      </w:r>
      <w:r w:rsidRPr="00EB3F73">
        <w:rPr>
          <w:rFonts w:ascii="Calibri"/>
          <w:sz w:val="18"/>
          <w:lang w:val="en-GB"/>
        </w:rPr>
        <w:t>of</w:t>
      </w:r>
      <w:r w:rsidRPr="00EB3F73">
        <w:rPr>
          <w:rFonts w:ascii="Calibri"/>
          <w:spacing w:val="2"/>
          <w:sz w:val="18"/>
          <w:lang w:val="en-GB"/>
        </w:rPr>
        <w:t xml:space="preserve"> </w:t>
      </w:r>
      <w:r w:rsidRPr="00EB3F73">
        <w:rPr>
          <w:rFonts w:ascii="Calibri"/>
          <w:sz w:val="18"/>
          <w:lang w:val="en-GB"/>
        </w:rPr>
        <w:t>over</w:t>
      </w:r>
    </w:p>
    <w:p w14:paraId="1198785C" w14:textId="77777777" w:rsidR="00932C18" w:rsidRPr="00EB3F73" w:rsidRDefault="00242E3E">
      <w:pPr>
        <w:tabs>
          <w:tab w:val="left" w:pos="1235"/>
        </w:tabs>
        <w:spacing w:before="121"/>
        <w:ind w:left="102"/>
        <w:rPr>
          <w:rFonts w:ascii="Calibri"/>
          <w:b/>
          <w:sz w:val="18"/>
          <w:lang w:val="en-GB"/>
        </w:rPr>
      </w:pPr>
      <w:r w:rsidRPr="00EB3F73">
        <w:rPr>
          <w:rFonts w:ascii="Calibri"/>
          <w:b/>
          <w:sz w:val="18"/>
          <w:lang w:val="en-GB"/>
        </w:rPr>
        <w:t>LAW 21</w:t>
      </w:r>
      <w:r w:rsidRPr="00EB3F73">
        <w:rPr>
          <w:rFonts w:ascii="Calibri"/>
          <w:b/>
          <w:sz w:val="18"/>
          <w:lang w:val="en-GB"/>
        </w:rPr>
        <w:tab/>
        <w:t>NO</w:t>
      </w:r>
      <w:r w:rsidRPr="00EB3F73">
        <w:rPr>
          <w:rFonts w:ascii="Calibri"/>
          <w:b/>
          <w:spacing w:val="4"/>
          <w:sz w:val="18"/>
          <w:lang w:val="en-GB"/>
        </w:rPr>
        <w:t xml:space="preserve"> </w:t>
      </w:r>
      <w:r w:rsidRPr="00EB3F73">
        <w:rPr>
          <w:rFonts w:ascii="Calibri"/>
          <w:b/>
          <w:sz w:val="18"/>
          <w:lang w:val="en-GB"/>
        </w:rPr>
        <w:t>BALL</w:t>
      </w:r>
    </w:p>
    <w:p w14:paraId="214E1C8B" w14:textId="77777777" w:rsidR="00932C18" w:rsidRPr="00EB3F73" w:rsidRDefault="00242E3E">
      <w:pPr>
        <w:pStyle w:val="ListParagraph"/>
        <w:numPr>
          <w:ilvl w:val="1"/>
          <w:numId w:val="25"/>
        </w:numPr>
        <w:tabs>
          <w:tab w:val="left" w:pos="463"/>
        </w:tabs>
        <w:spacing w:before="117"/>
        <w:rPr>
          <w:rFonts w:ascii="Calibri"/>
          <w:sz w:val="18"/>
          <w:lang w:val="en-GB"/>
        </w:rPr>
      </w:pPr>
      <w:r w:rsidRPr="00EB3F73">
        <w:rPr>
          <w:rFonts w:ascii="Calibri"/>
          <w:sz w:val="18"/>
          <w:lang w:val="en-GB"/>
        </w:rPr>
        <w:t>Mode</w:t>
      </w:r>
      <w:r w:rsidRPr="00EB3F73">
        <w:rPr>
          <w:rFonts w:ascii="Calibri"/>
          <w:spacing w:val="-3"/>
          <w:sz w:val="18"/>
          <w:lang w:val="en-GB"/>
        </w:rPr>
        <w:t xml:space="preserve"> </w:t>
      </w:r>
      <w:r w:rsidRPr="00EB3F73">
        <w:rPr>
          <w:rFonts w:ascii="Calibri"/>
          <w:sz w:val="18"/>
          <w:lang w:val="en-GB"/>
        </w:rPr>
        <w:t>of</w:t>
      </w:r>
      <w:r w:rsidRPr="00EB3F73">
        <w:rPr>
          <w:rFonts w:ascii="Calibri"/>
          <w:spacing w:val="-1"/>
          <w:sz w:val="18"/>
          <w:lang w:val="en-GB"/>
        </w:rPr>
        <w:t xml:space="preserve"> </w:t>
      </w:r>
      <w:r w:rsidRPr="00EB3F73">
        <w:rPr>
          <w:rFonts w:ascii="Calibri"/>
          <w:sz w:val="18"/>
          <w:lang w:val="en-GB"/>
        </w:rPr>
        <w:t>delivery</w:t>
      </w:r>
    </w:p>
    <w:p w14:paraId="4CA9C009" w14:textId="77777777" w:rsidR="00932C18" w:rsidRPr="00EB3F73" w:rsidRDefault="00242E3E">
      <w:pPr>
        <w:pStyle w:val="ListParagraph"/>
        <w:numPr>
          <w:ilvl w:val="1"/>
          <w:numId w:val="25"/>
        </w:numPr>
        <w:tabs>
          <w:tab w:val="left" w:pos="468"/>
        </w:tabs>
        <w:spacing w:before="1"/>
        <w:ind w:left="467" w:hanging="366"/>
        <w:rPr>
          <w:rFonts w:ascii="Calibri" w:hAnsi="Calibri"/>
          <w:sz w:val="18"/>
          <w:lang w:val="en-GB"/>
        </w:rPr>
      </w:pPr>
      <w:r w:rsidRPr="00EB3F73">
        <w:rPr>
          <w:rFonts w:ascii="Calibri" w:hAnsi="Calibri"/>
          <w:sz w:val="18"/>
          <w:lang w:val="en-GB"/>
        </w:rPr>
        <w:t>Fair</w:t>
      </w:r>
      <w:r w:rsidRPr="00EB3F73">
        <w:rPr>
          <w:rFonts w:ascii="Calibri" w:hAnsi="Calibri"/>
          <w:spacing w:val="-5"/>
          <w:sz w:val="18"/>
          <w:lang w:val="en-GB"/>
        </w:rPr>
        <w:t xml:space="preserve"> </w:t>
      </w:r>
      <w:r w:rsidRPr="00EB3F73">
        <w:rPr>
          <w:rFonts w:ascii="Calibri" w:hAnsi="Calibri"/>
          <w:sz w:val="18"/>
          <w:lang w:val="en-GB"/>
        </w:rPr>
        <w:t>delivery</w:t>
      </w:r>
      <w:r w:rsidRPr="00EB3F73">
        <w:rPr>
          <w:rFonts w:ascii="Calibri" w:hAnsi="Calibri"/>
          <w:spacing w:val="1"/>
          <w:sz w:val="18"/>
          <w:lang w:val="en-GB"/>
        </w:rPr>
        <w:t xml:space="preserve"> </w:t>
      </w:r>
      <w:r w:rsidRPr="00EB3F73">
        <w:rPr>
          <w:rFonts w:ascii="Calibri" w:hAnsi="Calibri"/>
          <w:sz w:val="18"/>
          <w:lang w:val="en-GB"/>
        </w:rPr>
        <w:t>–</w:t>
      </w:r>
      <w:r w:rsidRPr="00EB3F73">
        <w:rPr>
          <w:rFonts w:ascii="Calibri" w:hAnsi="Calibri"/>
          <w:spacing w:val="-2"/>
          <w:sz w:val="18"/>
          <w:lang w:val="en-GB"/>
        </w:rPr>
        <w:t xml:space="preserve"> </w:t>
      </w:r>
      <w:r w:rsidRPr="00EB3F73">
        <w:rPr>
          <w:rFonts w:ascii="Calibri" w:hAnsi="Calibri"/>
          <w:sz w:val="18"/>
          <w:lang w:val="en-GB"/>
        </w:rPr>
        <w:t>the</w:t>
      </w:r>
      <w:r w:rsidRPr="00EB3F73">
        <w:rPr>
          <w:rFonts w:ascii="Calibri" w:hAnsi="Calibri"/>
          <w:spacing w:val="-2"/>
          <w:sz w:val="18"/>
          <w:lang w:val="en-GB"/>
        </w:rPr>
        <w:t xml:space="preserve"> </w:t>
      </w:r>
      <w:r w:rsidRPr="00EB3F73">
        <w:rPr>
          <w:rFonts w:ascii="Calibri" w:hAnsi="Calibri"/>
          <w:sz w:val="18"/>
          <w:lang w:val="en-GB"/>
        </w:rPr>
        <w:t>arm</w:t>
      </w:r>
    </w:p>
    <w:p w14:paraId="2738F44F" w14:textId="77777777" w:rsidR="00932C18" w:rsidRPr="00EB3F73" w:rsidRDefault="00242E3E">
      <w:pPr>
        <w:pStyle w:val="ListParagraph"/>
        <w:numPr>
          <w:ilvl w:val="1"/>
          <w:numId w:val="25"/>
        </w:numPr>
        <w:tabs>
          <w:tab w:val="left" w:pos="463"/>
        </w:tabs>
        <w:spacing w:before="1"/>
        <w:rPr>
          <w:rFonts w:ascii="Calibri" w:hAnsi="Calibri"/>
          <w:sz w:val="18"/>
          <w:lang w:val="en-GB"/>
        </w:rPr>
      </w:pPr>
      <w:r w:rsidRPr="00EB3F73">
        <w:rPr>
          <w:rFonts w:ascii="Calibri" w:hAnsi="Calibri"/>
          <w:sz w:val="18"/>
          <w:lang w:val="en-GB"/>
        </w:rPr>
        <w:t>Ball</w:t>
      </w:r>
      <w:r w:rsidRPr="00EB3F73">
        <w:rPr>
          <w:rFonts w:ascii="Calibri" w:hAnsi="Calibri"/>
          <w:spacing w:val="-2"/>
          <w:sz w:val="18"/>
          <w:lang w:val="en-GB"/>
        </w:rPr>
        <w:t xml:space="preserve"> </w:t>
      </w:r>
      <w:r w:rsidRPr="00EB3F73">
        <w:rPr>
          <w:rFonts w:ascii="Calibri" w:hAnsi="Calibri"/>
          <w:sz w:val="18"/>
          <w:lang w:val="en-GB"/>
        </w:rPr>
        <w:t>thrown</w:t>
      </w:r>
      <w:r w:rsidRPr="00EB3F73">
        <w:rPr>
          <w:rFonts w:ascii="Calibri" w:hAnsi="Calibri"/>
          <w:spacing w:val="-4"/>
          <w:sz w:val="18"/>
          <w:lang w:val="en-GB"/>
        </w:rPr>
        <w:t xml:space="preserve"> </w:t>
      </w:r>
      <w:r w:rsidRPr="00EB3F73">
        <w:rPr>
          <w:rFonts w:ascii="Calibri" w:hAnsi="Calibri"/>
          <w:sz w:val="18"/>
          <w:lang w:val="en-GB"/>
        </w:rPr>
        <w:t>or</w:t>
      </w:r>
      <w:r w:rsidRPr="00EB3F73">
        <w:rPr>
          <w:rFonts w:ascii="Calibri" w:hAnsi="Calibri"/>
          <w:spacing w:val="-5"/>
          <w:sz w:val="18"/>
          <w:lang w:val="en-GB"/>
        </w:rPr>
        <w:t xml:space="preserve"> </w:t>
      </w:r>
      <w:r w:rsidRPr="00EB3F73">
        <w:rPr>
          <w:rFonts w:ascii="Calibri" w:hAnsi="Calibri"/>
          <w:sz w:val="18"/>
          <w:lang w:val="en-GB"/>
        </w:rPr>
        <w:t>delivered</w:t>
      </w:r>
      <w:r w:rsidRPr="00EB3F73">
        <w:rPr>
          <w:rFonts w:ascii="Calibri" w:hAnsi="Calibri"/>
          <w:spacing w:val="-4"/>
          <w:sz w:val="18"/>
          <w:lang w:val="en-GB"/>
        </w:rPr>
        <w:t xml:space="preserve"> </w:t>
      </w:r>
      <w:r w:rsidRPr="00EB3F73">
        <w:rPr>
          <w:rFonts w:ascii="Calibri" w:hAnsi="Calibri"/>
          <w:sz w:val="18"/>
          <w:lang w:val="en-GB"/>
        </w:rPr>
        <w:t>underarm</w:t>
      </w:r>
      <w:r w:rsidRPr="00EB3F73">
        <w:rPr>
          <w:rFonts w:ascii="Calibri" w:hAnsi="Calibri"/>
          <w:spacing w:val="-5"/>
          <w:sz w:val="18"/>
          <w:lang w:val="en-GB"/>
        </w:rPr>
        <w:t xml:space="preserve"> </w:t>
      </w:r>
      <w:r w:rsidRPr="00EB3F73">
        <w:rPr>
          <w:rFonts w:ascii="Calibri" w:hAnsi="Calibri"/>
          <w:sz w:val="18"/>
          <w:lang w:val="en-GB"/>
        </w:rPr>
        <w:t>–</w:t>
      </w:r>
      <w:r w:rsidRPr="00EB3F73">
        <w:rPr>
          <w:rFonts w:ascii="Calibri" w:hAnsi="Calibri"/>
          <w:spacing w:val="1"/>
          <w:sz w:val="18"/>
          <w:lang w:val="en-GB"/>
        </w:rPr>
        <w:t xml:space="preserve"> </w:t>
      </w:r>
      <w:r w:rsidRPr="00EB3F73">
        <w:rPr>
          <w:rFonts w:ascii="Calibri" w:hAnsi="Calibri"/>
          <w:sz w:val="18"/>
          <w:lang w:val="en-GB"/>
        </w:rPr>
        <w:t>action</w:t>
      </w:r>
      <w:r w:rsidRPr="00EB3F73">
        <w:rPr>
          <w:rFonts w:ascii="Calibri" w:hAnsi="Calibri"/>
          <w:spacing w:val="1"/>
          <w:sz w:val="18"/>
          <w:lang w:val="en-GB"/>
        </w:rPr>
        <w:t xml:space="preserve"> </w:t>
      </w:r>
      <w:r w:rsidRPr="00EB3F73">
        <w:rPr>
          <w:rFonts w:ascii="Calibri" w:hAnsi="Calibri"/>
          <w:sz w:val="18"/>
          <w:lang w:val="en-GB"/>
        </w:rPr>
        <w:t>by umpires</w:t>
      </w:r>
    </w:p>
    <w:p w14:paraId="4F0148C6" w14:textId="77777777" w:rsidR="00932C18" w:rsidRPr="00EB3F73" w:rsidRDefault="00242E3E">
      <w:pPr>
        <w:pStyle w:val="ListParagraph"/>
        <w:numPr>
          <w:ilvl w:val="1"/>
          <w:numId w:val="25"/>
        </w:numPr>
        <w:tabs>
          <w:tab w:val="left" w:pos="463"/>
        </w:tabs>
        <w:spacing w:before="15"/>
        <w:rPr>
          <w:rFonts w:ascii="Calibri" w:hAnsi="Calibri"/>
          <w:sz w:val="18"/>
          <w:lang w:val="en-GB"/>
        </w:rPr>
      </w:pPr>
      <w:r w:rsidRPr="00EB3F73">
        <w:rPr>
          <w:rFonts w:ascii="Calibri" w:hAnsi="Calibri"/>
          <w:sz w:val="18"/>
          <w:lang w:val="en-GB"/>
        </w:rPr>
        <w:t>Bowler</w:t>
      </w:r>
      <w:r w:rsidRPr="00EB3F73">
        <w:rPr>
          <w:rFonts w:ascii="Calibri" w:hAnsi="Calibri"/>
          <w:spacing w:val="-5"/>
          <w:sz w:val="18"/>
          <w:lang w:val="en-GB"/>
        </w:rPr>
        <w:t xml:space="preserve"> </w:t>
      </w:r>
      <w:r w:rsidRPr="00EB3F73">
        <w:rPr>
          <w:rFonts w:ascii="Calibri" w:hAnsi="Calibri"/>
          <w:sz w:val="18"/>
          <w:lang w:val="en-GB"/>
        </w:rPr>
        <w:t>throwing</w:t>
      </w:r>
      <w:r w:rsidRPr="00EB3F73">
        <w:rPr>
          <w:rFonts w:ascii="Calibri" w:hAnsi="Calibri"/>
          <w:spacing w:val="-2"/>
          <w:sz w:val="18"/>
          <w:lang w:val="en-GB"/>
        </w:rPr>
        <w:t xml:space="preserve"> </w:t>
      </w:r>
      <w:r w:rsidRPr="00EB3F73">
        <w:rPr>
          <w:rFonts w:ascii="Calibri" w:hAnsi="Calibri"/>
          <w:sz w:val="18"/>
          <w:lang w:val="en-GB"/>
        </w:rPr>
        <w:t>towards</w:t>
      </w:r>
      <w:r w:rsidRPr="00EB3F73">
        <w:rPr>
          <w:rFonts w:ascii="Calibri" w:hAnsi="Calibri"/>
          <w:spacing w:val="-2"/>
          <w:sz w:val="18"/>
          <w:lang w:val="en-GB"/>
        </w:rPr>
        <w:t xml:space="preserve"> </w:t>
      </w:r>
      <w:r w:rsidRPr="00EB3F73">
        <w:rPr>
          <w:rFonts w:ascii="Calibri" w:hAnsi="Calibri"/>
          <w:sz w:val="18"/>
          <w:lang w:val="en-GB"/>
        </w:rPr>
        <w:t>striker’s</w:t>
      </w:r>
      <w:r w:rsidRPr="00EB3F73">
        <w:rPr>
          <w:rFonts w:ascii="Calibri" w:hAnsi="Calibri"/>
          <w:spacing w:val="-2"/>
          <w:sz w:val="18"/>
          <w:lang w:val="en-GB"/>
        </w:rPr>
        <w:t xml:space="preserve"> </w:t>
      </w:r>
      <w:r w:rsidRPr="00EB3F73">
        <w:rPr>
          <w:rFonts w:ascii="Calibri" w:hAnsi="Calibri"/>
          <w:sz w:val="18"/>
          <w:lang w:val="en-GB"/>
        </w:rPr>
        <w:t>end</w:t>
      </w:r>
      <w:r w:rsidRPr="00EB3F73">
        <w:rPr>
          <w:rFonts w:ascii="Calibri" w:hAnsi="Calibri"/>
          <w:spacing w:val="-4"/>
          <w:sz w:val="18"/>
          <w:lang w:val="en-GB"/>
        </w:rPr>
        <w:t xml:space="preserve"> </w:t>
      </w:r>
      <w:r w:rsidRPr="00EB3F73">
        <w:rPr>
          <w:rFonts w:ascii="Calibri" w:hAnsi="Calibri"/>
          <w:sz w:val="18"/>
          <w:lang w:val="en-GB"/>
        </w:rPr>
        <w:t>before</w:t>
      </w:r>
      <w:r w:rsidRPr="00EB3F73">
        <w:rPr>
          <w:rFonts w:ascii="Calibri" w:hAnsi="Calibri"/>
          <w:spacing w:val="-2"/>
          <w:sz w:val="18"/>
          <w:lang w:val="en-GB"/>
        </w:rPr>
        <w:t xml:space="preserve"> </w:t>
      </w:r>
      <w:r w:rsidRPr="00EB3F73">
        <w:rPr>
          <w:rFonts w:ascii="Calibri" w:hAnsi="Calibri"/>
          <w:sz w:val="18"/>
          <w:lang w:val="en-GB"/>
        </w:rPr>
        <w:t>delivery</w:t>
      </w:r>
    </w:p>
    <w:p w14:paraId="7F51B81B" w14:textId="77777777" w:rsidR="00932C18" w:rsidRPr="00EB3F73" w:rsidRDefault="00242E3E">
      <w:pPr>
        <w:pStyle w:val="ListParagraph"/>
        <w:numPr>
          <w:ilvl w:val="1"/>
          <w:numId w:val="25"/>
        </w:numPr>
        <w:tabs>
          <w:tab w:val="left" w:pos="468"/>
        </w:tabs>
        <w:spacing w:before="1"/>
        <w:ind w:left="467" w:hanging="366"/>
        <w:rPr>
          <w:rFonts w:ascii="Calibri" w:hAnsi="Calibri"/>
          <w:sz w:val="18"/>
          <w:lang w:val="en-GB"/>
        </w:rPr>
      </w:pPr>
      <w:r w:rsidRPr="00EB3F73">
        <w:rPr>
          <w:rFonts w:ascii="Calibri" w:hAnsi="Calibri"/>
          <w:sz w:val="18"/>
          <w:lang w:val="en-GB"/>
        </w:rPr>
        <w:t>Fair</w:t>
      </w:r>
      <w:r w:rsidRPr="00EB3F73">
        <w:rPr>
          <w:rFonts w:ascii="Calibri" w:hAnsi="Calibri"/>
          <w:spacing w:val="-5"/>
          <w:sz w:val="18"/>
          <w:lang w:val="en-GB"/>
        </w:rPr>
        <w:t xml:space="preserve"> </w:t>
      </w:r>
      <w:r w:rsidRPr="00EB3F73">
        <w:rPr>
          <w:rFonts w:ascii="Calibri" w:hAnsi="Calibri"/>
          <w:sz w:val="18"/>
          <w:lang w:val="en-GB"/>
        </w:rPr>
        <w:t>delivery</w:t>
      </w:r>
      <w:r w:rsidRPr="00EB3F73">
        <w:rPr>
          <w:rFonts w:ascii="Calibri" w:hAnsi="Calibri"/>
          <w:spacing w:val="1"/>
          <w:sz w:val="18"/>
          <w:lang w:val="en-GB"/>
        </w:rPr>
        <w:t xml:space="preserve"> </w:t>
      </w:r>
      <w:r w:rsidRPr="00EB3F73">
        <w:rPr>
          <w:rFonts w:ascii="Calibri" w:hAnsi="Calibri"/>
          <w:sz w:val="18"/>
          <w:lang w:val="en-GB"/>
        </w:rPr>
        <w:t>–</w:t>
      </w:r>
      <w:r w:rsidRPr="00EB3F73">
        <w:rPr>
          <w:rFonts w:ascii="Calibri" w:hAnsi="Calibri"/>
          <w:spacing w:val="-3"/>
          <w:sz w:val="18"/>
          <w:lang w:val="en-GB"/>
        </w:rPr>
        <w:t xml:space="preserve"> </w:t>
      </w:r>
      <w:r w:rsidRPr="00EB3F73">
        <w:rPr>
          <w:rFonts w:ascii="Calibri" w:hAnsi="Calibri"/>
          <w:sz w:val="18"/>
          <w:lang w:val="en-GB"/>
        </w:rPr>
        <w:t>the</w:t>
      </w:r>
      <w:r w:rsidRPr="00EB3F73">
        <w:rPr>
          <w:rFonts w:ascii="Calibri" w:hAnsi="Calibri"/>
          <w:spacing w:val="-2"/>
          <w:sz w:val="18"/>
          <w:lang w:val="en-GB"/>
        </w:rPr>
        <w:t xml:space="preserve"> </w:t>
      </w:r>
      <w:r w:rsidRPr="00EB3F73">
        <w:rPr>
          <w:rFonts w:ascii="Calibri" w:hAnsi="Calibri"/>
          <w:sz w:val="18"/>
          <w:lang w:val="en-GB"/>
        </w:rPr>
        <w:t>feet</w:t>
      </w:r>
    </w:p>
    <w:p w14:paraId="7D10DE63" w14:textId="77777777" w:rsidR="00932C18" w:rsidRPr="00EB3F73" w:rsidRDefault="00242E3E">
      <w:pPr>
        <w:pStyle w:val="ListParagraph"/>
        <w:numPr>
          <w:ilvl w:val="1"/>
          <w:numId w:val="25"/>
        </w:numPr>
        <w:tabs>
          <w:tab w:val="left" w:pos="463"/>
        </w:tabs>
        <w:spacing w:before="1"/>
        <w:rPr>
          <w:rFonts w:ascii="Calibri"/>
          <w:sz w:val="18"/>
          <w:lang w:val="en-GB"/>
        </w:rPr>
      </w:pPr>
      <w:r w:rsidRPr="00EB3F73">
        <w:rPr>
          <w:rFonts w:ascii="Calibri"/>
          <w:sz w:val="18"/>
          <w:lang w:val="en-GB"/>
        </w:rPr>
        <w:t>Bowler</w:t>
      </w:r>
      <w:r w:rsidRPr="00EB3F73">
        <w:rPr>
          <w:rFonts w:ascii="Calibri"/>
          <w:spacing w:val="-4"/>
          <w:sz w:val="18"/>
          <w:lang w:val="en-GB"/>
        </w:rPr>
        <w:t xml:space="preserve"> </w:t>
      </w:r>
      <w:r w:rsidRPr="00EB3F73">
        <w:rPr>
          <w:rFonts w:ascii="Calibri"/>
          <w:sz w:val="18"/>
          <w:lang w:val="en-GB"/>
        </w:rPr>
        <w:t>breaking</w:t>
      </w:r>
      <w:r w:rsidRPr="00EB3F73">
        <w:rPr>
          <w:rFonts w:ascii="Calibri"/>
          <w:spacing w:val="-2"/>
          <w:sz w:val="18"/>
          <w:lang w:val="en-GB"/>
        </w:rPr>
        <w:t xml:space="preserve"> </w:t>
      </w:r>
      <w:r w:rsidRPr="00EB3F73">
        <w:rPr>
          <w:rFonts w:ascii="Calibri"/>
          <w:sz w:val="18"/>
          <w:lang w:val="en-GB"/>
        </w:rPr>
        <w:t>wicket</w:t>
      </w:r>
      <w:r w:rsidRPr="00EB3F73">
        <w:rPr>
          <w:rFonts w:ascii="Calibri"/>
          <w:spacing w:val="-2"/>
          <w:sz w:val="18"/>
          <w:lang w:val="en-GB"/>
        </w:rPr>
        <w:t xml:space="preserve"> </w:t>
      </w:r>
      <w:r w:rsidRPr="00EB3F73">
        <w:rPr>
          <w:rFonts w:ascii="Calibri"/>
          <w:sz w:val="18"/>
          <w:lang w:val="en-GB"/>
        </w:rPr>
        <w:t>in</w:t>
      </w:r>
      <w:r w:rsidRPr="00EB3F73">
        <w:rPr>
          <w:rFonts w:ascii="Calibri"/>
          <w:spacing w:val="-2"/>
          <w:sz w:val="18"/>
          <w:lang w:val="en-GB"/>
        </w:rPr>
        <w:t xml:space="preserve"> </w:t>
      </w:r>
      <w:r w:rsidRPr="00EB3F73">
        <w:rPr>
          <w:rFonts w:ascii="Calibri"/>
          <w:sz w:val="18"/>
          <w:lang w:val="en-GB"/>
        </w:rPr>
        <w:t>delivering</w:t>
      </w:r>
      <w:r w:rsidRPr="00EB3F73">
        <w:rPr>
          <w:rFonts w:ascii="Calibri"/>
          <w:spacing w:val="-2"/>
          <w:sz w:val="18"/>
          <w:lang w:val="en-GB"/>
        </w:rPr>
        <w:t xml:space="preserve"> </w:t>
      </w:r>
      <w:r w:rsidRPr="00EB3F73">
        <w:rPr>
          <w:rFonts w:ascii="Calibri"/>
          <w:sz w:val="18"/>
          <w:lang w:val="en-GB"/>
        </w:rPr>
        <w:t>ball</w:t>
      </w:r>
    </w:p>
    <w:p w14:paraId="0B308277" w14:textId="77777777" w:rsidR="00932C18" w:rsidRPr="00EB3F73" w:rsidRDefault="00242E3E">
      <w:pPr>
        <w:pStyle w:val="ListParagraph"/>
        <w:numPr>
          <w:ilvl w:val="1"/>
          <w:numId w:val="25"/>
        </w:numPr>
        <w:tabs>
          <w:tab w:val="left" w:pos="482"/>
        </w:tabs>
        <w:spacing w:before="5" w:line="235" w:lineRule="auto"/>
        <w:ind w:left="385" w:right="38" w:hanging="284"/>
        <w:rPr>
          <w:rFonts w:ascii="Calibri"/>
          <w:sz w:val="18"/>
          <w:lang w:val="en-GB"/>
        </w:rPr>
      </w:pPr>
      <w:r w:rsidRPr="00EB3F73">
        <w:rPr>
          <w:rFonts w:ascii="Calibri"/>
          <w:sz w:val="18"/>
          <w:lang w:val="en-GB"/>
        </w:rPr>
        <w:t>Ball</w:t>
      </w:r>
      <w:r w:rsidRPr="00EB3F73">
        <w:rPr>
          <w:rFonts w:ascii="Calibri"/>
          <w:spacing w:val="12"/>
          <w:sz w:val="18"/>
          <w:lang w:val="en-GB"/>
        </w:rPr>
        <w:t xml:space="preserve"> </w:t>
      </w:r>
      <w:r w:rsidRPr="00EB3F73">
        <w:rPr>
          <w:rFonts w:ascii="Calibri"/>
          <w:sz w:val="18"/>
          <w:lang w:val="en-GB"/>
        </w:rPr>
        <w:t>bouncing</w:t>
      </w:r>
      <w:r w:rsidRPr="00EB3F73">
        <w:rPr>
          <w:rFonts w:ascii="Calibri"/>
          <w:spacing w:val="15"/>
          <w:sz w:val="18"/>
          <w:lang w:val="en-GB"/>
        </w:rPr>
        <w:t xml:space="preserve"> </w:t>
      </w:r>
      <w:r w:rsidRPr="00EB3F73">
        <w:rPr>
          <w:rFonts w:ascii="Calibri"/>
          <w:sz w:val="18"/>
          <w:lang w:val="en-GB"/>
        </w:rPr>
        <w:t>more</w:t>
      </w:r>
      <w:r w:rsidRPr="00EB3F73">
        <w:rPr>
          <w:rFonts w:ascii="Calibri"/>
          <w:spacing w:val="12"/>
          <w:sz w:val="18"/>
          <w:lang w:val="en-GB"/>
        </w:rPr>
        <w:t xml:space="preserve"> </w:t>
      </w:r>
      <w:r w:rsidRPr="00EB3F73">
        <w:rPr>
          <w:rFonts w:ascii="Calibri"/>
          <w:sz w:val="18"/>
          <w:lang w:val="en-GB"/>
        </w:rPr>
        <w:t>than</w:t>
      </w:r>
      <w:r w:rsidRPr="00EB3F73">
        <w:rPr>
          <w:rFonts w:ascii="Calibri"/>
          <w:spacing w:val="11"/>
          <w:sz w:val="18"/>
          <w:lang w:val="en-GB"/>
        </w:rPr>
        <w:t xml:space="preserve"> </w:t>
      </w:r>
      <w:r w:rsidRPr="00EB3F73">
        <w:rPr>
          <w:rFonts w:ascii="Calibri"/>
          <w:sz w:val="18"/>
          <w:lang w:val="en-GB"/>
        </w:rPr>
        <w:t>once,</w:t>
      </w:r>
      <w:r w:rsidRPr="00EB3F73">
        <w:rPr>
          <w:rFonts w:ascii="Calibri"/>
          <w:spacing w:val="17"/>
          <w:sz w:val="18"/>
          <w:lang w:val="en-GB"/>
        </w:rPr>
        <w:t xml:space="preserve"> </w:t>
      </w:r>
      <w:r w:rsidRPr="00EB3F73">
        <w:rPr>
          <w:rFonts w:ascii="Calibri"/>
          <w:sz w:val="18"/>
          <w:lang w:val="en-GB"/>
        </w:rPr>
        <w:t>rolling</w:t>
      </w:r>
      <w:r w:rsidRPr="00EB3F73">
        <w:rPr>
          <w:rFonts w:ascii="Calibri"/>
          <w:spacing w:val="16"/>
          <w:sz w:val="18"/>
          <w:lang w:val="en-GB"/>
        </w:rPr>
        <w:t xml:space="preserve"> </w:t>
      </w:r>
      <w:r w:rsidRPr="00EB3F73">
        <w:rPr>
          <w:rFonts w:ascii="Calibri"/>
          <w:sz w:val="18"/>
          <w:lang w:val="en-GB"/>
        </w:rPr>
        <w:t>along</w:t>
      </w:r>
      <w:r w:rsidRPr="00EB3F73">
        <w:rPr>
          <w:rFonts w:ascii="Calibri"/>
          <w:spacing w:val="16"/>
          <w:sz w:val="18"/>
          <w:lang w:val="en-GB"/>
        </w:rPr>
        <w:t xml:space="preserve"> </w:t>
      </w:r>
      <w:r w:rsidRPr="00EB3F73">
        <w:rPr>
          <w:rFonts w:ascii="Calibri"/>
          <w:sz w:val="18"/>
          <w:lang w:val="en-GB"/>
        </w:rPr>
        <w:t>the</w:t>
      </w:r>
      <w:r w:rsidRPr="00EB3F73">
        <w:rPr>
          <w:rFonts w:ascii="Calibri"/>
          <w:spacing w:val="16"/>
          <w:sz w:val="18"/>
          <w:lang w:val="en-GB"/>
        </w:rPr>
        <w:t xml:space="preserve"> </w:t>
      </w:r>
      <w:proofErr w:type="gramStart"/>
      <w:r w:rsidRPr="00EB3F73">
        <w:rPr>
          <w:rFonts w:ascii="Calibri"/>
          <w:sz w:val="18"/>
          <w:lang w:val="en-GB"/>
        </w:rPr>
        <w:t>ground</w:t>
      </w:r>
      <w:proofErr w:type="gramEnd"/>
      <w:r w:rsidRPr="00EB3F73">
        <w:rPr>
          <w:rFonts w:ascii="Calibri"/>
          <w:spacing w:val="11"/>
          <w:sz w:val="18"/>
          <w:lang w:val="en-GB"/>
        </w:rPr>
        <w:t xml:space="preserve"> </w:t>
      </w:r>
      <w:r w:rsidRPr="00EB3F73">
        <w:rPr>
          <w:rFonts w:ascii="Calibri"/>
          <w:sz w:val="18"/>
          <w:lang w:val="en-GB"/>
        </w:rPr>
        <w:t>or</w:t>
      </w:r>
      <w:r w:rsidRPr="00EB3F73">
        <w:rPr>
          <w:rFonts w:ascii="Calibri"/>
          <w:spacing w:val="-37"/>
          <w:sz w:val="18"/>
          <w:lang w:val="en-GB"/>
        </w:rPr>
        <w:t xml:space="preserve"> </w:t>
      </w:r>
      <w:r w:rsidRPr="00EB3F73">
        <w:rPr>
          <w:rFonts w:ascii="Calibri"/>
          <w:sz w:val="18"/>
          <w:lang w:val="en-GB"/>
        </w:rPr>
        <w:t>pitching</w:t>
      </w:r>
      <w:r w:rsidRPr="00EB3F73">
        <w:rPr>
          <w:rFonts w:ascii="Calibri"/>
          <w:spacing w:val="3"/>
          <w:sz w:val="18"/>
          <w:lang w:val="en-GB"/>
        </w:rPr>
        <w:t xml:space="preserve"> </w:t>
      </w:r>
      <w:r w:rsidRPr="00EB3F73">
        <w:rPr>
          <w:rFonts w:ascii="Calibri"/>
          <w:sz w:val="18"/>
          <w:lang w:val="en-GB"/>
        </w:rPr>
        <w:t>off</w:t>
      </w:r>
      <w:r w:rsidRPr="00EB3F73">
        <w:rPr>
          <w:rFonts w:ascii="Calibri"/>
          <w:spacing w:val="-1"/>
          <w:sz w:val="18"/>
          <w:lang w:val="en-GB"/>
        </w:rPr>
        <w:t xml:space="preserve"> </w:t>
      </w:r>
      <w:r w:rsidRPr="00EB3F73">
        <w:rPr>
          <w:rFonts w:ascii="Calibri"/>
          <w:sz w:val="18"/>
          <w:lang w:val="en-GB"/>
        </w:rPr>
        <w:t>the</w:t>
      </w:r>
      <w:r w:rsidRPr="00EB3F73">
        <w:rPr>
          <w:rFonts w:ascii="Calibri"/>
          <w:spacing w:val="-3"/>
          <w:sz w:val="18"/>
          <w:lang w:val="en-GB"/>
        </w:rPr>
        <w:t xml:space="preserve"> </w:t>
      </w:r>
      <w:r w:rsidRPr="00EB3F73">
        <w:rPr>
          <w:rFonts w:ascii="Calibri"/>
          <w:sz w:val="18"/>
          <w:lang w:val="en-GB"/>
        </w:rPr>
        <w:t>pitch</w:t>
      </w:r>
    </w:p>
    <w:p w14:paraId="5F09C481" w14:textId="09154B55" w:rsidR="00932C18" w:rsidRPr="00EB3F73" w:rsidRDefault="00242E3E">
      <w:pPr>
        <w:pStyle w:val="ListParagraph"/>
        <w:numPr>
          <w:ilvl w:val="1"/>
          <w:numId w:val="25"/>
        </w:numPr>
        <w:tabs>
          <w:tab w:val="left" w:pos="463"/>
        </w:tabs>
        <w:spacing w:before="3"/>
        <w:rPr>
          <w:rFonts w:ascii="Calibri" w:hAnsi="Calibri"/>
          <w:sz w:val="18"/>
          <w:lang w:val="en-GB"/>
        </w:rPr>
      </w:pPr>
      <w:r w:rsidRPr="00EB3F73">
        <w:rPr>
          <w:rFonts w:ascii="Calibri" w:hAnsi="Calibri"/>
          <w:sz w:val="18"/>
          <w:lang w:val="en-GB"/>
        </w:rPr>
        <w:t>Ball</w:t>
      </w:r>
      <w:r w:rsidRPr="00EB3F73">
        <w:rPr>
          <w:rFonts w:ascii="Calibri" w:hAnsi="Calibri"/>
          <w:spacing w:val="-3"/>
          <w:sz w:val="18"/>
          <w:lang w:val="en-GB"/>
        </w:rPr>
        <w:t xml:space="preserve"> </w:t>
      </w:r>
      <w:r w:rsidR="00655AEC" w:rsidRPr="00EB3F73">
        <w:rPr>
          <w:rFonts w:ascii="Calibri" w:hAnsi="Calibri"/>
          <w:spacing w:val="-3"/>
          <w:sz w:val="18"/>
          <w:lang w:val="en-GB"/>
        </w:rPr>
        <w:t xml:space="preserve">causing the striker to leave the pitch, or ball </w:t>
      </w:r>
      <w:r w:rsidRPr="00EB3F73">
        <w:rPr>
          <w:rFonts w:ascii="Calibri" w:hAnsi="Calibri"/>
          <w:sz w:val="18"/>
          <w:lang w:val="en-GB"/>
        </w:rPr>
        <w:t>coming</w:t>
      </w:r>
      <w:r w:rsidRPr="00EB3F73">
        <w:rPr>
          <w:rFonts w:ascii="Calibri" w:hAnsi="Calibri"/>
          <w:spacing w:val="-3"/>
          <w:sz w:val="18"/>
          <w:lang w:val="en-GB"/>
        </w:rPr>
        <w:t xml:space="preserve"> </w:t>
      </w:r>
      <w:r w:rsidRPr="00EB3F73">
        <w:rPr>
          <w:rFonts w:ascii="Calibri" w:hAnsi="Calibri"/>
          <w:sz w:val="18"/>
          <w:lang w:val="en-GB"/>
        </w:rPr>
        <w:t>to rest</w:t>
      </w:r>
      <w:r w:rsidRPr="00EB3F73">
        <w:rPr>
          <w:rFonts w:ascii="Calibri" w:hAnsi="Calibri"/>
          <w:spacing w:val="-2"/>
          <w:sz w:val="18"/>
          <w:lang w:val="en-GB"/>
        </w:rPr>
        <w:t xml:space="preserve"> </w:t>
      </w:r>
      <w:r w:rsidRPr="00EB3F73">
        <w:rPr>
          <w:rFonts w:ascii="Calibri" w:hAnsi="Calibri"/>
          <w:sz w:val="18"/>
          <w:lang w:val="en-GB"/>
        </w:rPr>
        <w:t>in</w:t>
      </w:r>
      <w:r w:rsidRPr="00EB3F73">
        <w:rPr>
          <w:rFonts w:ascii="Calibri" w:hAnsi="Calibri"/>
          <w:spacing w:val="-8"/>
          <w:sz w:val="18"/>
          <w:lang w:val="en-GB"/>
        </w:rPr>
        <w:t xml:space="preserve"> </w:t>
      </w:r>
      <w:r w:rsidRPr="00EB3F73">
        <w:rPr>
          <w:rFonts w:ascii="Calibri" w:hAnsi="Calibri"/>
          <w:sz w:val="18"/>
          <w:lang w:val="en-GB"/>
        </w:rPr>
        <w:t>front</w:t>
      </w:r>
      <w:r w:rsidRPr="00EB3F73">
        <w:rPr>
          <w:rFonts w:ascii="Calibri" w:hAnsi="Calibri"/>
          <w:spacing w:val="-2"/>
          <w:sz w:val="18"/>
          <w:lang w:val="en-GB"/>
        </w:rPr>
        <w:t xml:space="preserve"> </w:t>
      </w:r>
      <w:r w:rsidRPr="00EB3F73">
        <w:rPr>
          <w:rFonts w:ascii="Calibri" w:hAnsi="Calibri"/>
          <w:sz w:val="18"/>
          <w:lang w:val="en-GB"/>
        </w:rPr>
        <w:t>of</w:t>
      </w:r>
      <w:r w:rsidRPr="00EB3F73">
        <w:rPr>
          <w:rFonts w:ascii="Calibri" w:hAnsi="Calibri"/>
          <w:spacing w:val="-2"/>
          <w:sz w:val="18"/>
          <w:lang w:val="en-GB"/>
        </w:rPr>
        <w:t xml:space="preserve"> </w:t>
      </w:r>
      <w:r w:rsidRPr="00EB3F73">
        <w:rPr>
          <w:rFonts w:ascii="Calibri" w:hAnsi="Calibri"/>
          <w:sz w:val="18"/>
          <w:lang w:val="en-GB"/>
        </w:rPr>
        <w:t>striker’s</w:t>
      </w:r>
      <w:r w:rsidRPr="00EB3F73">
        <w:rPr>
          <w:rFonts w:ascii="Calibri" w:hAnsi="Calibri"/>
          <w:spacing w:val="1"/>
          <w:sz w:val="18"/>
          <w:lang w:val="en-GB"/>
        </w:rPr>
        <w:t xml:space="preserve"> </w:t>
      </w:r>
      <w:r w:rsidRPr="00EB3F73">
        <w:rPr>
          <w:rFonts w:ascii="Calibri" w:hAnsi="Calibri"/>
          <w:sz w:val="18"/>
          <w:lang w:val="en-GB"/>
        </w:rPr>
        <w:t>wicket</w:t>
      </w:r>
    </w:p>
    <w:p w14:paraId="14C46853" w14:textId="77777777" w:rsidR="00932C18" w:rsidRPr="00EB3F73" w:rsidRDefault="00242E3E">
      <w:pPr>
        <w:pStyle w:val="ListParagraph"/>
        <w:numPr>
          <w:ilvl w:val="1"/>
          <w:numId w:val="25"/>
        </w:numPr>
        <w:tabs>
          <w:tab w:val="left" w:pos="468"/>
        </w:tabs>
        <w:spacing w:before="1"/>
        <w:ind w:left="467" w:hanging="366"/>
        <w:rPr>
          <w:rFonts w:ascii="Calibri"/>
          <w:sz w:val="18"/>
          <w:lang w:val="en-GB"/>
        </w:rPr>
      </w:pPr>
      <w:r w:rsidRPr="00EB3F73">
        <w:rPr>
          <w:rFonts w:ascii="Calibri"/>
          <w:sz w:val="18"/>
          <w:lang w:val="en-GB"/>
        </w:rPr>
        <w:t>Fielder</w:t>
      </w:r>
      <w:r w:rsidRPr="00EB3F73">
        <w:rPr>
          <w:rFonts w:ascii="Calibri"/>
          <w:spacing w:val="-3"/>
          <w:sz w:val="18"/>
          <w:lang w:val="en-GB"/>
        </w:rPr>
        <w:t xml:space="preserve"> </w:t>
      </w:r>
      <w:r w:rsidRPr="00EB3F73">
        <w:rPr>
          <w:rFonts w:ascii="Calibri"/>
          <w:sz w:val="18"/>
          <w:lang w:val="en-GB"/>
        </w:rPr>
        <w:t>intercepting</w:t>
      </w:r>
      <w:r w:rsidRPr="00EB3F73">
        <w:rPr>
          <w:rFonts w:ascii="Calibri"/>
          <w:spacing w:val="-1"/>
          <w:sz w:val="18"/>
          <w:lang w:val="en-GB"/>
        </w:rPr>
        <w:t xml:space="preserve"> </w:t>
      </w:r>
      <w:r w:rsidRPr="00EB3F73">
        <w:rPr>
          <w:rFonts w:ascii="Calibri"/>
          <w:sz w:val="18"/>
          <w:lang w:val="en-GB"/>
        </w:rPr>
        <w:t>a</w:t>
      </w:r>
      <w:r w:rsidRPr="00EB3F73">
        <w:rPr>
          <w:rFonts w:ascii="Calibri"/>
          <w:spacing w:val="-7"/>
          <w:sz w:val="18"/>
          <w:lang w:val="en-GB"/>
        </w:rPr>
        <w:t xml:space="preserve"> </w:t>
      </w:r>
      <w:r w:rsidRPr="00EB3F73">
        <w:rPr>
          <w:rFonts w:ascii="Calibri"/>
          <w:sz w:val="18"/>
          <w:lang w:val="en-GB"/>
        </w:rPr>
        <w:t>delivery</w:t>
      </w:r>
    </w:p>
    <w:p w14:paraId="4DE2FB5D" w14:textId="77777777" w:rsidR="00932C18" w:rsidRPr="00EB3F73" w:rsidRDefault="00242E3E">
      <w:pPr>
        <w:pStyle w:val="ListParagraph"/>
        <w:numPr>
          <w:ilvl w:val="1"/>
          <w:numId w:val="25"/>
        </w:numPr>
        <w:tabs>
          <w:tab w:val="left" w:pos="554"/>
        </w:tabs>
        <w:spacing w:before="15"/>
        <w:ind w:left="553" w:hanging="452"/>
        <w:rPr>
          <w:rFonts w:ascii="Calibri"/>
          <w:sz w:val="18"/>
          <w:lang w:val="en-GB"/>
        </w:rPr>
      </w:pPr>
      <w:r w:rsidRPr="00EB3F73">
        <w:rPr>
          <w:rFonts w:ascii="Calibri"/>
          <w:sz w:val="18"/>
          <w:lang w:val="en-GB"/>
        </w:rPr>
        <w:t>Ball</w:t>
      </w:r>
      <w:r w:rsidRPr="00EB3F73">
        <w:rPr>
          <w:rFonts w:ascii="Calibri"/>
          <w:spacing w:val="-3"/>
          <w:sz w:val="18"/>
          <w:lang w:val="en-GB"/>
        </w:rPr>
        <w:t xml:space="preserve"> </w:t>
      </w:r>
      <w:r w:rsidRPr="00EB3F73">
        <w:rPr>
          <w:rFonts w:ascii="Calibri"/>
          <w:sz w:val="18"/>
          <w:lang w:val="en-GB"/>
        </w:rPr>
        <w:t>bouncing</w:t>
      </w:r>
      <w:r w:rsidRPr="00EB3F73">
        <w:rPr>
          <w:rFonts w:ascii="Calibri"/>
          <w:spacing w:val="-2"/>
          <w:sz w:val="18"/>
          <w:lang w:val="en-GB"/>
        </w:rPr>
        <w:t xml:space="preserve"> </w:t>
      </w:r>
      <w:proofErr w:type="spellStart"/>
      <w:r w:rsidRPr="00EB3F73">
        <w:rPr>
          <w:rFonts w:ascii="Calibri"/>
          <w:sz w:val="18"/>
          <w:lang w:val="en-GB"/>
        </w:rPr>
        <w:t>over</w:t>
      </w:r>
      <w:r w:rsidRPr="00EB3F73">
        <w:rPr>
          <w:rFonts w:ascii="Calibri"/>
          <w:spacing w:val="-4"/>
          <w:sz w:val="18"/>
          <w:lang w:val="en-GB"/>
        </w:rPr>
        <w:t xml:space="preserve"> </w:t>
      </w:r>
      <w:r w:rsidRPr="00EB3F73">
        <w:rPr>
          <w:rFonts w:ascii="Calibri"/>
          <w:sz w:val="18"/>
          <w:lang w:val="en-GB"/>
        </w:rPr>
        <w:t>head</w:t>
      </w:r>
      <w:proofErr w:type="spellEnd"/>
      <w:r w:rsidRPr="00EB3F73">
        <w:rPr>
          <w:rFonts w:ascii="Calibri"/>
          <w:spacing w:val="-3"/>
          <w:sz w:val="18"/>
          <w:lang w:val="en-GB"/>
        </w:rPr>
        <w:t xml:space="preserve"> </w:t>
      </w:r>
      <w:r w:rsidRPr="00EB3F73">
        <w:rPr>
          <w:rFonts w:ascii="Calibri"/>
          <w:sz w:val="18"/>
          <w:lang w:val="en-GB"/>
        </w:rPr>
        <w:t>height</w:t>
      </w:r>
      <w:r w:rsidRPr="00EB3F73">
        <w:rPr>
          <w:rFonts w:ascii="Calibri"/>
          <w:spacing w:val="2"/>
          <w:sz w:val="18"/>
          <w:lang w:val="en-GB"/>
        </w:rPr>
        <w:t xml:space="preserve"> </w:t>
      </w:r>
      <w:r w:rsidRPr="00EB3F73">
        <w:rPr>
          <w:rFonts w:ascii="Calibri"/>
          <w:sz w:val="18"/>
          <w:lang w:val="en-GB"/>
        </w:rPr>
        <w:t>of</w:t>
      </w:r>
      <w:r w:rsidRPr="00EB3F73">
        <w:rPr>
          <w:rFonts w:ascii="Calibri"/>
          <w:spacing w:val="-1"/>
          <w:sz w:val="18"/>
          <w:lang w:val="en-GB"/>
        </w:rPr>
        <w:t xml:space="preserve"> </w:t>
      </w:r>
      <w:r w:rsidRPr="00EB3F73">
        <w:rPr>
          <w:rFonts w:ascii="Calibri"/>
          <w:sz w:val="18"/>
          <w:lang w:val="en-GB"/>
        </w:rPr>
        <w:t>striker</w:t>
      </w:r>
    </w:p>
    <w:p w14:paraId="17D1F601" w14:textId="77777777" w:rsidR="00932C18" w:rsidRPr="00EB3F73" w:rsidRDefault="00242E3E">
      <w:pPr>
        <w:pStyle w:val="ListParagraph"/>
        <w:numPr>
          <w:ilvl w:val="1"/>
          <w:numId w:val="25"/>
        </w:numPr>
        <w:tabs>
          <w:tab w:val="left" w:pos="559"/>
        </w:tabs>
        <w:spacing w:before="1"/>
        <w:ind w:left="558" w:hanging="457"/>
        <w:rPr>
          <w:rFonts w:ascii="Calibri"/>
          <w:sz w:val="18"/>
          <w:lang w:val="en-GB"/>
        </w:rPr>
      </w:pPr>
      <w:r w:rsidRPr="00EB3F73">
        <w:rPr>
          <w:rFonts w:ascii="Calibri"/>
          <w:sz w:val="18"/>
          <w:lang w:val="en-GB"/>
        </w:rPr>
        <w:t>Call</w:t>
      </w:r>
      <w:r w:rsidRPr="00EB3F73">
        <w:rPr>
          <w:rFonts w:ascii="Calibri"/>
          <w:spacing w:val="-2"/>
          <w:sz w:val="18"/>
          <w:lang w:val="en-GB"/>
        </w:rPr>
        <w:t xml:space="preserve"> </w:t>
      </w:r>
      <w:r w:rsidRPr="00EB3F73">
        <w:rPr>
          <w:rFonts w:ascii="Calibri"/>
          <w:sz w:val="18"/>
          <w:lang w:val="en-GB"/>
        </w:rPr>
        <w:t>of</w:t>
      </w:r>
      <w:r w:rsidRPr="00EB3F73">
        <w:rPr>
          <w:rFonts w:ascii="Calibri"/>
          <w:spacing w:val="-5"/>
          <w:sz w:val="18"/>
          <w:lang w:val="en-GB"/>
        </w:rPr>
        <w:t xml:space="preserve"> </w:t>
      </w:r>
      <w:r w:rsidRPr="00EB3F73">
        <w:rPr>
          <w:rFonts w:ascii="Calibri"/>
          <w:sz w:val="18"/>
          <w:lang w:val="en-GB"/>
        </w:rPr>
        <w:t>No</w:t>
      </w:r>
      <w:r w:rsidRPr="00EB3F73">
        <w:rPr>
          <w:rFonts w:ascii="Calibri"/>
          <w:spacing w:val="-2"/>
          <w:sz w:val="18"/>
          <w:lang w:val="en-GB"/>
        </w:rPr>
        <w:t xml:space="preserve"> </w:t>
      </w:r>
      <w:r w:rsidRPr="00EB3F73">
        <w:rPr>
          <w:rFonts w:ascii="Calibri"/>
          <w:sz w:val="18"/>
          <w:lang w:val="en-GB"/>
        </w:rPr>
        <w:t>ball</w:t>
      </w:r>
      <w:r w:rsidRPr="00EB3F73">
        <w:rPr>
          <w:rFonts w:ascii="Calibri"/>
          <w:spacing w:val="-2"/>
          <w:sz w:val="18"/>
          <w:lang w:val="en-GB"/>
        </w:rPr>
        <w:t xml:space="preserve"> </w:t>
      </w:r>
      <w:r w:rsidRPr="00EB3F73">
        <w:rPr>
          <w:rFonts w:ascii="Calibri"/>
          <w:sz w:val="18"/>
          <w:lang w:val="en-GB"/>
        </w:rPr>
        <w:t>for</w:t>
      </w:r>
      <w:r w:rsidRPr="00EB3F73">
        <w:rPr>
          <w:rFonts w:ascii="Calibri"/>
          <w:spacing w:val="-3"/>
          <w:sz w:val="18"/>
          <w:lang w:val="en-GB"/>
        </w:rPr>
        <w:t xml:space="preserve"> </w:t>
      </w:r>
      <w:r w:rsidRPr="00EB3F73">
        <w:rPr>
          <w:rFonts w:ascii="Calibri"/>
          <w:sz w:val="18"/>
          <w:lang w:val="en-GB"/>
        </w:rPr>
        <w:t>infringement</w:t>
      </w:r>
      <w:r w:rsidRPr="00EB3F73">
        <w:rPr>
          <w:rFonts w:ascii="Calibri"/>
          <w:spacing w:val="-1"/>
          <w:sz w:val="18"/>
          <w:lang w:val="en-GB"/>
        </w:rPr>
        <w:t xml:space="preserve"> </w:t>
      </w:r>
      <w:r w:rsidRPr="00EB3F73">
        <w:rPr>
          <w:rFonts w:ascii="Calibri"/>
          <w:sz w:val="18"/>
          <w:lang w:val="en-GB"/>
        </w:rPr>
        <w:t>of</w:t>
      </w:r>
      <w:r w:rsidRPr="00EB3F73">
        <w:rPr>
          <w:rFonts w:ascii="Calibri"/>
          <w:spacing w:val="-1"/>
          <w:sz w:val="18"/>
          <w:lang w:val="en-GB"/>
        </w:rPr>
        <w:t xml:space="preserve"> </w:t>
      </w:r>
      <w:r w:rsidRPr="00EB3F73">
        <w:rPr>
          <w:rFonts w:ascii="Calibri"/>
          <w:sz w:val="18"/>
          <w:lang w:val="en-GB"/>
        </w:rPr>
        <w:t>other</w:t>
      </w:r>
      <w:r w:rsidRPr="00EB3F73">
        <w:rPr>
          <w:rFonts w:ascii="Calibri"/>
          <w:spacing w:val="-3"/>
          <w:sz w:val="18"/>
          <w:lang w:val="en-GB"/>
        </w:rPr>
        <w:t xml:space="preserve"> </w:t>
      </w:r>
      <w:r w:rsidRPr="00EB3F73">
        <w:rPr>
          <w:rFonts w:ascii="Calibri"/>
          <w:sz w:val="18"/>
          <w:lang w:val="en-GB"/>
        </w:rPr>
        <w:t>Laws</w:t>
      </w:r>
    </w:p>
    <w:p w14:paraId="6CD74852" w14:textId="77777777" w:rsidR="00932C18" w:rsidRPr="00EB3F73" w:rsidRDefault="00242E3E">
      <w:pPr>
        <w:pStyle w:val="ListParagraph"/>
        <w:numPr>
          <w:ilvl w:val="1"/>
          <w:numId w:val="25"/>
        </w:numPr>
        <w:tabs>
          <w:tab w:val="left" w:pos="554"/>
        </w:tabs>
        <w:spacing w:before="1"/>
        <w:ind w:left="553" w:hanging="452"/>
        <w:rPr>
          <w:rFonts w:ascii="Calibri"/>
          <w:sz w:val="18"/>
          <w:lang w:val="en-GB"/>
        </w:rPr>
      </w:pPr>
      <w:r w:rsidRPr="00EB3F73">
        <w:rPr>
          <w:rFonts w:ascii="Calibri"/>
          <w:sz w:val="18"/>
          <w:lang w:val="en-GB"/>
        </w:rPr>
        <w:t>Revoking</w:t>
      </w:r>
      <w:r w:rsidRPr="00EB3F73">
        <w:rPr>
          <w:rFonts w:ascii="Calibri"/>
          <w:spacing w:val="-1"/>
          <w:sz w:val="18"/>
          <w:lang w:val="en-GB"/>
        </w:rPr>
        <w:t xml:space="preserve"> </w:t>
      </w:r>
      <w:r w:rsidRPr="00EB3F73">
        <w:rPr>
          <w:rFonts w:ascii="Calibri"/>
          <w:sz w:val="18"/>
          <w:lang w:val="en-GB"/>
        </w:rPr>
        <w:t>a</w:t>
      </w:r>
      <w:r w:rsidRPr="00EB3F73">
        <w:rPr>
          <w:rFonts w:ascii="Calibri"/>
          <w:spacing w:val="-3"/>
          <w:sz w:val="18"/>
          <w:lang w:val="en-GB"/>
        </w:rPr>
        <w:t xml:space="preserve"> </w:t>
      </w:r>
      <w:r w:rsidRPr="00EB3F73">
        <w:rPr>
          <w:rFonts w:ascii="Calibri"/>
          <w:sz w:val="18"/>
          <w:lang w:val="en-GB"/>
        </w:rPr>
        <w:t>call</w:t>
      </w:r>
      <w:r w:rsidRPr="00EB3F73">
        <w:rPr>
          <w:rFonts w:ascii="Calibri"/>
          <w:spacing w:val="-1"/>
          <w:sz w:val="18"/>
          <w:lang w:val="en-GB"/>
        </w:rPr>
        <w:t xml:space="preserve"> </w:t>
      </w:r>
      <w:r w:rsidRPr="00EB3F73">
        <w:rPr>
          <w:rFonts w:ascii="Calibri"/>
          <w:sz w:val="18"/>
          <w:lang w:val="en-GB"/>
        </w:rPr>
        <w:t>of No</w:t>
      </w:r>
      <w:r w:rsidRPr="00EB3F73">
        <w:rPr>
          <w:rFonts w:ascii="Calibri"/>
          <w:spacing w:val="-2"/>
          <w:sz w:val="18"/>
          <w:lang w:val="en-GB"/>
        </w:rPr>
        <w:t xml:space="preserve"> </w:t>
      </w:r>
      <w:r w:rsidRPr="00EB3F73">
        <w:rPr>
          <w:rFonts w:ascii="Calibri"/>
          <w:sz w:val="18"/>
          <w:lang w:val="en-GB"/>
        </w:rPr>
        <w:t>ball</w:t>
      </w:r>
    </w:p>
    <w:p w14:paraId="19FE6854" w14:textId="77777777" w:rsidR="00932C18" w:rsidRPr="00EB3F73" w:rsidRDefault="00242E3E">
      <w:pPr>
        <w:pStyle w:val="ListParagraph"/>
        <w:numPr>
          <w:ilvl w:val="1"/>
          <w:numId w:val="25"/>
        </w:numPr>
        <w:tabs>
          <w:tab w:val="left" w:pos="554"/>
        </w:tabs>
        <w:spacing w:before="1" w:line="218" w:lineRule="exact"/>
        <w:ind w:left="553" w:hanging="452"/>
        <w:rPr>
          <w:rFonts w:ascii="Calibri"/>
          <w:sz w:val="18"/>
          <w:lang w:val="en-GB"/>
        </w:rPr>
      </w:pPr>
      <w:r w:rsidRPr="00EB3F73">
        <w:rPr>
          <w:rFonts w:ascii="Calibri"/>
          <w:sz w:val="18"/>
          <w:lang w:val="en-GB"/>
        </w:rPr>
        <w:t>No</w:t>
      </w:r>
      <w:r w:rsidRPr="00EB3F73">
        <w:rPr>
          <w:rFonts w:ascii="Calibri"/>
          <w:spacing w:val="-1"/>
          <w:sz w:val="18"/>
          <w:lang w:val="en-GB"/>
        </w:rPr>
        <w:t xml:space="preserve"> </w:t>
      </w:r>
      <w:r w:rsidRPr="00EB3F73">
        <w:rPr>
          <w:rFonts w:ascii="Calibri"/>
          <w:sz w:val="18"/>
          <w:lang w:val="en-GB"/>
        </w:rPr>
        <w:t>ball to over-ride</w:t>
      </w:r>
      <w:r w:rsidRPr="00EB3F73">
        <w:rPr>
          <w:rFonts w:ascii="Calibri"/>
          <w:spacing w:val="-5"/>
          <w:sz w:val="18"/>
          <w:lang w:val="en-GB"/>
        </w:rPr>
        <w:t xml:space="preserve"> </w:t>
      </w:r>
      <w:r w:rsidRPr="00EB3F73">
        <w:rPr>
          <w:rFonts w:ascii="Calibri"/>
          <w:sz w:val="18"/>
          <w:lang w:val="en-GB"/>
        </w:rPr>
        <w:t>Wide</w:t>
      </w:r>
    </w:p>
    <w:p w14:paraId="4FF51FC7" w14:textId="77777777" w:rsidR="00932C18" w:rsidRPr="00EB3F73" w:rsidRDefault="00242E3E">
      <w:pPr>
        <w:pStyle w:val="ListParagraph"/>
        <w:numPr>
          <w:ilvl w:val="1"/>
          <w:numId w:val="25"/>
        </w:numPr>
        <w:tabs>
          <w:tab w:val="left" w:pos="554"/>
        </w:tabs>
        <w:spacing w:before="0" w:line="218" w:lineRule="exact"/>
        <w:ind w:left="553" w:hanging="452"/>
        <w:rPr>
          <w:rFonts w:ascii="Calibri"/>
          <w:sz w:val="18"/>
          <w:lang w:val="en-GB"/>
        </w:rPr>
      </w:pPr>
      <w:r w:rsidRPr="00EB3F73">
        <w:rPr>
          <w:rFonts w:ascii="Calibri"/>
          <w:sz w:val="18"/>
          <w:lang w:val="en-GB"/>
        </w:rPr>
        <w:t>Ball</w:t>
      </w:r>
      <w:r w:rsidRPr="00EB3F73">
        <w:rPr>
          <w:rFonts w:ascii="Calibri"/>
          <w:spacing w:val="-1"/>
          <w:sz w:val="18"/>
          <w:lang w:val="en-GB"/>
        </w:rPr>
        <w:t xml:space="preserve"> </w:t>
      </w:r>
      <w:r w:rsidRPr="00EB3F73">
        <w:rPr>
          <w:rFonts w:ascii="Calibri"/>
          <w:sz w:val="18"/>
          <w:lang w:val="en-GB"/>
        </w:rPr>
        <w:t>not dead</w:t>
      </w:r>
    </w:p>
    <w:p w14:paraId="09D0F727" w14:textId="77777777" w:rsidR="00932C18" w:rsidRPr="00EB3F73" w:rsidRDefault="00242E3E" w:rsidP="00655AEC">
      <w:pPr>
        <w:pStyle w:val="ListParagraph"/>
        <w:numPr>
          <w:ilvl w:val="1"/>
          <w:numId w:val="25"/>
        </w:numPr>
        <w:tabs>
          <w:tab w:val="left" w:pos="554"/>
        </w:tabs>
        <w:spacing w:before="2" w:after="100" w:afterAutospacing="1"/>
        <w:ind w:left="553" w:hanging="452"/>
        <w:rPr>
          <w:rFonts w:ascii="Calibri"/>
          <w:sz w:val="18"/>
          <w:lang w:val="en-GB"/>
        </w:rPr>
      </w:pPr>
      <w:r w:rsidRPr="00EB3F73">
        <w:rPr>
          <w:rFonts w:ascii="Calibri"/>
          <w:sz w:val="18"/>
          <w:lang w:val="en-GB"/>
        </w:rPr>
        <w:t>Penalty</w:t>
      </w:r>
      <w:r w:rsidRPr="00EB3F73">
        <w:rPr>
          <w:rFonts w:ascii="Calibri"/>
          <w:spacing w:val="-4"/>
          <w:sz w:val="18"/>
          <w:lang w:val="en-GB"/>
        </w:rPr>
        <w:t xml:space="preserve"> </w:t>
      </w:r>
      <w:r w:rsidRPr="00EB3F73">
        <w:rPr>
          <w:rFonts w:ascii="Calibri"/>
          <w:sz w:val="18"/>
          <w:lang w:val="en-GB"/>
        </w:rPr>
        <w:t>for</w:t>
      </w:r>
      <w:r w:rsidRPr="00EB3F73">
        <w:rPr>
          <w:rFonts w:ascii="Calibri"/>
          <w:spacing w:val="1"/>
          <w:sz w:val="18"/>
          <w:lang w:val="en-GB"/>
        </w:rPr>
        <w:t xml:space="preserve"> </w:t>
      </w:r>
      <w:r w:rsidRPr="00EB3F73">
        <w:rPr>
          <w:rFonts w:ascii="Calibri"/>
          <w:sz w:val="18"/>
          <w:lang w:val="en-GB"/>
        </w:rPr>
        <w:t>a</w:t>
      </w:r>
      <w:r w:rsidRPr="00EB3F73">
        <w:rPr>
          <w:rFonts w:ascii="Calibri"/>
          <w:spacing w:val="-3"/>
          <w:sz w:val="18"/>
          <w:lang w:val="en-GB"/>
        </w:rPr>
        <w:t xml:space="preserve"> </w:t>
      </w:r>
      <w:r w:rsidRPr="00EB3F73">
        <w:rPr>
          <w:rFonts w:ascii="Calibri"/>
          <w:sz w:val="18"/>
          <w:lang w:val="en-GB"/>
        </w:rPr>
        <w:t>No</w:t>
      </w:r>
      <w:r w:rsidRPr="00EB3F73">
        <w:rPr>
          <w:rFonts w:ascii="Calibri"/>
          <w:spacing w:val="2"/>
          <w:sz w:val="18"/>
          <w:lang w:val="en-GB"/>
        </w:rPr>
        <w:t xml:space="preserve"> </w:t>
      </w:r>
      <w:r w:rsidRPr="00EB3F73">
        <w:rPr>
          <w:rFonts w:ascii="Calibri"/>
          <w:sz w:val="18"/>
          <w:lang w:val="en-GB"/>
        </w:rPr>
        <w:t>ball</w:t>
      </w:r>
    </w:p>
    <w:p w14:paraId="30A64F30" w14:textId="4D54A574" w:rsidR="00932C18" w:rsidRPr="00EB3F73" w:rsidRDefault="00242E3E" w:rsidP="00655AEC">
      <w:pPr>
        <w:pStyle w:val="ListParagraph"/>
        <w:numPr>
          <w:ilvl w:val="1"/>
          <w:numId w:val="25"/>
        </w:numPr>
        <w:tabs>
          <w:tab w:val="left" w:pos="554"/>
        </w:tabs>
        <w:spacing w:before="0"/>
        <w:ind w:left="553" w:hanging="452"/>
        <w:rPr>
          <w:rFonts w:ascii="Calibri" w:hAnsi="Calibri"/>
          <w:sz w:val="18"/>
          <w:lang w:val="en-GB"/>
        </w:rPr>
      </w:pPr>
      <w:r w:rsidRPr="00EB3F73">
        <w:rPr>
          <w:rFonts w:ascii="Calibri" w:hAnsi="Calibri"/>
          <w:sz w:val="18"/>
          <w:lang w:val="en-GB"/>
        </w:rPr>
        <w:t>Runs</w:t>
      </w:r>
      <w:r w:rsidRPr="00EB3F73">
        <w:rPr>
          <w:rFonts w:ascii="Calibri" w:hAnsi="Calibri"/>
          <w:spacing w:val="3"/>
          <w:sz w:val="18"/>
          <w:lang w:val="en-GB"/>
        </w:rPr>
        <w:t xml:space="preserve"> </w:t>
      </w:r>
      <w:r w:rsidRPr="00EB3F73">
        <w:rPr>
          <w:rFonts w:ascii="Calibri" w:hAnsi="Calibri"/>
          <w:sz w:val="18"/>
          <w:lang w:val="en-GB"/>
        </w:rPr>
        <w:t>resulting</w:t>
      </w:r>
      <w:r w:rsidRPr="00EB3F73">
        <w:rPr>
          <w:rFonts w:ascii="Calibri" w:hAnsi="Calibri"/>
          <w:spacing w:val="-1"/>
          <w:sz w:val="18"/>
          <w:lang w:val="en-GB"/>
        </w:rPr>
        <w:t xml:space="preserve"> </w:t>
      </w:r>
      <w:r w:rsidRPr="00EB3F73">
        <w:rPr>
          <w:rFonts w:ascii="Calibri" w:hAnsi="Calibri"/>
          <w:sz w:val="18"/>
          <w:lang w:val="en-GB"/>
        </w:rPr>
        <w:t>from</w:t>
      </w:r>
      <w:r w:rsidRPr="00EB3F73">
        <w:rPr>
          <w:rFonts w:ascii="Calibri" w:hAnsi="Calibri"/>
          <w:spacing w:val="-4"/>
          <w:sz w:val="18"/>
          <w:lang w:val="en-GB"/>
        </w:rPr>
        <w:t xml:space="preserve"> </w:t>
      </w:r>
      <w:r w:rsidRPr="00EB3F73">
        <w:rPr>
          <w:rFonts w:ascii="Calibri" w:hAnsi="Calibri"/>
          <w:sz w:val="18"/>
          <w:lang w:val="en-GB"/>
        </w:rPr>
        <w:t>a</w:t>
      </w:r>
      <w:r w:rsidRPr="00EB3F73">
        <w:rPr>
          <w:rFonts w:ascii="Calibri" w:hAnsi="Calibri"/>
          <w:spacing w:val="-4"/>
          <w:sz w:val="18"/>
          <w:lang w:val="en-GB"/>
        </w:rPr>
        <w:t xml:space="preserve"> </w:t>
      </w:r>
      <w:r w:rsidRPr="00EB3F73">
        <w:rPr>
          <w:rFonts w:ascii="Calibri" w:hAnsi="Calibri"/>
          <w:sz w:val="18"/>
          <w:lang w:val="en-GB"/>
        </w:rPr>
        <w:t>No</w:t>
      </w:r>
      <w:r w:rsidRPr="00EB3F73">
        <w:rPr>
          <w:rFonts w:ascii="Calibri" w:hAnsi="Calibri"/>
          <w:spacing w:val="-2"/>
          <w:sz w:val="18"/>
          <w:lang w:val="en-GB"/>
        </w:rPr>
        <w:t xml:space="preserve"> </w:t>
      </w:r>
      <w:r w:rsidRPr="00EB3F73">
        <w:rPr>
          <w:rFonts w:ascii="Calibri" w:hAnsi="Calibri"/>
          <w:sz w:val="18"/>
          <w:lang w:val="en-GB"/>
        </w:rPr>
        <w:t>ball</w:t>
      </w:r>
      <w:r w:rsidRPr="00EB3F73">
        <w:rPr>
          <w:rFonts w:ascii="Calibri" w:hAnsi="Calibri"/>
          <w:spacing w:val="-1"/>
          <w:sz w:val="18"/>
          <w:lang w:val="en-GB"/>
        </w:rPr>
        <w:t xml:space="preserve"> </w:t>
      </w:r>
      <w:r w:rsidRPr="00EB3F73">
        <w:rPr>
          <w:rFonts w:ascii="Calibri" w:hAnsi="Calibri"/>
          <w:sz w:val="18"/>
          <w:lang w:val="en-GB"/>
        </w:rPr>
        <w:t>–</w:t>
      </w:r>
      <w:r w:rsidRPr="00EB3F73">
        <w:rPr>
          <w:rFonts w:ascii="Calibri" w:hAnsi="Calibri"/>
          <w:spacing w:val="-1"/>
          <w:sz w:val="18"/>
          <w:lang w:val="en-GB"/>
        </w:rPr>
        <w:t xml:space="preserve"> </w:t>
      </w:r>
      <w:r w:rsidRPr="00EB3F73">
        <w:rPr>
          <w:rFonts w:ascii="Calibri" w:hAnsi="Calibri"/>
          <w:sz w:val="18"/>
          <w:lang w:val="en-GB"/>
        </w:rPr>
        <w:t>how</w:t>
      </w:r>
      <w:r w:rsidRPr="00EB3F73">
        <w:rPr>
          <w:rFonts w:ascii="Calibri" w:hAnsi="Calibri"/>
          <w:spacing w:val="-3"/>
          <w:sz w:val="18"/>
          <w:lang w:val="en-GB"/>
        </w:rPr>
        <w:t xml:space="preserve"> </w:t>
      </w:r>
      <w:r w:rsidRPr="00EB3F73">
        <w:rPr>
          <w:rFonts w:ascii="Calibri" w:hAnsi="Calibri"/>
          <w:sz w:val="18"/>
          <w:lang w:val="en-GB"/>
        </w:rPr>
        <w:t>scored</w:t>
      </w:r>
    </w:p>
    <w:p w14:paraId="7738AADE" w14:textId="77777777" w:rsidR="00932C18" w:rsidRPr="00EB3F73" w:rsidRDefault="00242E3E">
      <w:pPr>
        <w:pStyle w:val="ListParagraph"/>
        <w:numPr>
          <w:ilvl w:val="1"/>
          <w:numId w:val="25"/>
        </w:numPr>
        <w:tabs>
          <w:tab w:val="left" w:pos="554"/>
        </w:tabs>
        <w:spacing w:before="1"/>
        <w:ind w:left="553" w:hanging="452"/>
        <w:rPr>
          <w:rFonts w:ascii="Calibri"/>
          <w:sz w:val="18"/>
          <w:lang w:val="en-GB"/>
        </w:rPr>
      </w:pPr>
      <w:r w:rsidRPr="00EB3F73">
        <w:rPr>
          <w:rFonts w:ascii="Calibri"/>
          <w:sz w:val="18"/>
          <w:lang w:val="en-GB"/>
        </w:rPr>
        <w:t>No</w:t>
      </w:r>
      <w:r w:rsidRPr="00EB3F73">
        <w:rPr>
          <w:rFonts w:ascii="Calibri"/>
          <w:spacing w:val="-2"/>
          <w:sz w:val="18"/>
          <w:lang w:val="en-GB"/>
        </w:rPr>
        <w:t xml:space="preserve"> </w:t>
      </w:r>
      <w:r w:rsidRPr="00EB3F73">
        <w:rPr>
          <w:rFonts w:ascii="Calibri"/>
          <w:sz w:val="18"/>
          <w:lang w:val="en-GB"/>
        </w:rPr>
        <w:t>ball</w:t>
      </w:r>
      <w:r w:rsidRPr="00EB3F73">
        <w:rPr>
          <w:rFonts w:ascii="Calibri"/>
          <w:spacing w:val="-1"/>
          <w:sz w:val="18"/>
          <w:lang w:val="en-GB"/>
        </w:rPr>
        <w:t xml:space="preserve"> </w:t>
      </w:r>
      <w:r w:rsidRPr="00EB3F73">
        <w:rPr>
          <w:rFonts w:ascii="Calibri"/>
          <w:sz w:val="18"/>
          <w:lang w:val="en-GB"/>
        </w:rPr>
        <w:t>not</w:t>
      </w:r>
      <w:r w:rsidRPr="00EB3F73">
        <w:rPr>
          <w:rFonts w:ascii="Calibri"/>
          <w:spacing w:val="1"/>
          <w:sz w:val="18"/>
          <w:lang w:val="en-GB"/>
        </w:rPr>
        <w:t xml:space="preserve"> </w:t>
      </w:r>
      <w:r w:rsidRPr="00EB3F73">
        <w:rPr>
          <w:rFonts w:ascii="Calibri"/>
          <w:sz w:val="18"/>
          <w:lang w:val="en-GB"/>
        </w:rPr>
        <w:t>to</w:t>
      </w:r>
      <w:r w:rsidRPr="00EB3F73">
        <w:rPr>
          <w:rFonts w:ascii="Calibri"/>
          <w:spacing w:val="-1"/>
          <w:sz w:val="18"/>
          <w:lang w:val="en-GB"/>
        </w:rPr>
        <w:t xml:space="preserve"> </w:t>
      </w:r>
      <w:r w:rsidRPr="00EB3F73">
        <w:rPr>
          <w:rFonts w:ascii="Calibri"/>
          <w:sz w:val="18"/>
          <w:lang w:val="en-GB"/>
        </w:rPr>
        <w:t>count</w:t>
      </w:r>
    </w:p>
    <w:p w14:paraId="53FFFCF6" w14:textId="77777777" w:rsidR="00932C18" w:rsidRPr="00EB3F73" w:rsidRDefault="00242E3E">
      <w:pPr>
        <w:pStyle w:val="ListParagraph"/>
        <w:numPr>
          <w:ilvl w:val="1"/>
          <w:numId w:val="25"/>
        </w:numPr>
        <w:tabs>
          <w:tab w:val="left" w:pos="559"/>
        </w:tabs>
        <w:spacing w:before="1"/>
        <w:ind w:left="558" w:hanging="457"/>
        <w:rPr>
          <w:rFonts w:ascii="Calibri"/>
          <w:sz w:val="18"/>
          <w:lang w:val="en-GB"/>
        </w:rPr>
      </w:pPr>
      <w:r w:rsidRPr="00EB3F73">
        <w:rPr>
          <w:rFonts w:ascii="Calibri"/>
          <w:sz w:val="18"/>
          <w:lang w:val="en-GB"/>
        </w:rPr>
        <w:t>Out</w:t>
      </w:r>
      <w:r w:rsidRPr="00EB3F73">
        <w:rPr>
          <w:rFonts w:ascii="Calibri"/>
          <w:spacing w:val="-2"/>
          <w:sz w:val="18"/>
          <w:lang w:val="en-GB"/>
        </w:rPr>
        <w:t xml:space="preserve"> </w:t>
      </w:r>
      <w:r w:rsidRPr="00EB3F73">
        <w:rPr>
          <w:rFonts w:ascii="Calibri"/>
          <w:sz w:val="18"/>
          <w:lang w:val="en-GB"/>
        </w:rPr>
        <w:t>from</w:t>
      </w:r>
      <w:r w:rsidRPr="00EB3F73">
        <w:rPr>
          <w:rFonts w:ascii="Calibri"/>
          <w:spacing w:val="-3"/>
          <w:sz w:val="18"/>
          <w:lang w:val="en-GB"/>
        </w:rPr>
        <w:t xml:space="preserve"> </w:t>
      </w:r>
      <w:r w:rsidRPr="00EB3F73">
        <w:rPr>
          <w:rFonts w:ascii="Calibri"/>
          <w:sz w:val="18"/>
          <w:lang w:val="en-GB"/>
        </w:rPr>
        <w:t>a</w:t>
      </w:r>
      <w:r w:rsidRPr="00EB3F73">
        <w:rPr>
          <w:rFonts w:ascii="Calibri"/>
          <w:spacing w:val="-3"/>
          <w:sz w:val="18"/>
          <w:lang w:val="en-GB"/>
        </w:rPr>
        <w:t xml:space="preserve"> </w:t>
      </w:r>
      <w:r w:rsidRPr="00EB3F73">
        <w:rPr>
          <w:rFonts w:ascii="Calibri"/>
          <w:sz w:val="18"/>
          <w:lang w:val="en-GB"/>
        </w:rPr>
        <w:t>No</w:t>
      </w:r>
      <w:r w:rsidRPr="00EB3F73">
        <w:rPr>
          <w:rFonts w:ascii="Calibri"/>
          <w:spacing w:val="-2"/>
          <w:sz w:val="18"/>
          <w:lang w:val="en-GB"/>
        </w:rPr>
        <w:t xml:space="preserve"> </w:t>
      </w:r>
      <w:r w:rsidRPr="00EB3F73">
        <w:rPr>
          <w:rFonts w:ascii="Calibri"/>
          <w:sz w:val="18"/>
          <w:lang w:val="en-GB"/>
        </w:rPr>
        <w:t>ball</w:t>
      </w:r>
    </w:p>
    <w:p w14:paraId="1E983C04" w14:textId="77777777" w:rsidR="00932C18" w:rsidRPr="00EB3F73" w:rsidRDefault="00242E3E">
      <w:pPr>
        <w:tabs>
          <w:tab w:val="left" w:pos="1235"/>
        </w:tabs>
        <w:spacing w:before="121"/>
        <w:ind w:left="102"/>
        <w:rPr>
          <w:rFonts w:ascii="Calibri"/>
          <w:b/>
          <w:sz w:val="18"/>
          <w:lang w:val="en-GB"/>
        </w:rPr>
      </w:pPr>
      <w:r w:rsidRPr="00EB3F73">
        <w:rPr>
          <w:rFonts w:ascii="Calibri"/>
          <w:b/>
          <w:sz w:val="18"/>
          <w:lang w:val="en-GB"/>
        </w:rPr>
        <w:t>LAW 22</w:t>
      </w:r>
      <w:r w:rsidRPr="00EB3F73">
        <w:rPr>
          <w:rFonts w:ascii="Calibri"/>
          <w:b/>
          <w:sz w:val="18"/>
          <w:lang w:val="en-GB"/>
        </w:rPr>
        <w:tab/>
        <w:t>WIDE</w:t>
      </w:r>
      <w:r w:rsidRPr="00EB3F73">
        <w:rPr>
          <w:rFonts w:ascii="Calibri"/>
          <w:b/>
          <w:spacing w:val="2"/>
          <w:sz w:val="18"/>
          <w:lang w:val="en-GB"/>
        </w:rPr>
        <w:t xml:space="preserve"> </w:t>
      </w:r>
      <w:r w:rsidRPr="00EB3F73">
        <w:rPr>
          <w:rFonts w:ascii="Calibri"/>
          <w:b/>
          <w:sz w:val="18"/>
          <w:lang w:val="en-GB"/>
        </w:rPr>
        <w:t>BALL</w:t>
      </w:r>
    </w:p>
    <w:p w14:paraId="51432657" w14:textId="77777777" w:rsidR="00932C18" w:rsidRPr="00EB3F73" w:rsidRDefault="00242E3E">
      <w:pPr>
        <w:pStyle w:val="ListParagraph"/>
        <w:numPr>
          <w:ilvl w:val="1"/>
          <w:numId w:val="24"/>
        </w:numPr>
        <w:tabs>
          <w:tab w:val="left" w:pos="468"/>
        </w:tabs>
        <w:spacing w:line="218" w:lineRule="exact"/>
        <w:ind w:hanging="366"/>
        <w:rPr>
          <w:rFonts w:ascii="Calibri"/>
          <w:sz w:val="18"/>
          <w:lang w:val="en-GB"/>
        </w:rPr>
      </w:pPr>
      <w:r w:rsidRPr="00EB3F73">
        <w:rPr>
          <w:rFonts w:ascii="Calibri"/>
          <w:sz w:val="18"/>
          <w:lang w:val="en-GB"/>
        </w:rPr>
        <w:t>Judging</w:t>
      </w:r>
      <w:r w:rsidRPr="00EB3F73">
        <w:rPr>
          <w:rFonts w:ascii="Calibri"/>
          <w:spacing w:val="-3"/>
          <w:sz w:val="18"/>
          <w:lang w:val="en-GB"/>
        </w:rPr>
        <w:t xml:space="preserve"> </w:t>
      </w:r>
      <w:r w:rsidRPr="00EB3F73">
        <w:rPr>
          <w:rFonts w:ascii="Calibri"/>
          <w:sz w:val="18"/>
          <w:lang w:val="en-GB"/>
        </w:rPr>
        <w:t>a</w:t>
      </w:r>
      <w:r w:rsidRPr="00EB3F73">
        <w:rPr>
          <w:rFonts w:ascii="Calibri"/>
          <w:spacing w:val="-4"/>
          <w:sz w:val="18"/>
          <w:lang w:val="en-GB"/>
        </w:rPr>
        <w:t xml:space="preserve"> </w:t>
      </w:r>
      <w:r w:rsidRPr="00EB3F73">
        <w:rPr>
          <w:rFonts w:ascii="Calibri"/>
          <w:sz w:val="18"/>
          <w:lang w:val="en-GB"/>
        </w:rPr>
        <w:t>Wide</w:t>
      </w:r>
    </w:p>
    <w:p w14:paraId="1822BCFC" w14:textId="77777777" w:rsidR="00932C18" w:rsidRPr="00EB3F73" w:rsidRDefault="00242E3E">
      <w:pPr>
        <w:pStyle w:val="ListParagraph"/>
        <w:numPr>
          <w:ilvl w:val="1"/>
          <w:numId w:val="24"/>
        </w:numPr>
        <w:tabs>
          <w:tab w:val="left" w:pos="468"/>
        </w:tabs>
        <w:spacing w:before="0" w:line="218" w:lineRule="exact"/>
        <w:ind w:hanging="366"/>
        <w:rPr>
          <w:rFonts w:ascii="Calibri"/>
          <w:sz w:val="18"/>
          <w:lang w:val="en-GB"/>
        </w:rPr>
      </w:pPr>
      <w:r w:rsidRPr="00EB3F73">
        <w:rPr>
          <w:rFonts w:ascii="Calibri"/>
          <w:sz w:val="18"/>
          <w:lang w:val="en-GB"/>
        </w:rPr>
        <w:t>Call</w:t>
      </w:r>
      <w:r w:rsidRPr="00EB3F73">
        <w:rPr>
          <w:rFonts w:ascii="Calibri"/>
          <w:spacing w:val="1"/>
          <w:sz w:val="18"/>
          <w:lang w:val="en-GB"/>
        </w:rPr>
        <w:t xml:space="preserve"> </w:t>
      </w:r>
      <w:r w:rsidRPr="00EB3F73">
        <w:rPr>
          <w:rFonts w:ascii="Calibri"/>
          <w:sz w:val="18"/>
          <w:lang w:val="en-GB"/>
        </w:rPr>
        <w:t>and</w:t>
      </w:r>
      <w:r w:rsidRPr="00EB3F73">
        <w:rPr>
          <w:rFonts w:ascii="Calibri"/>
          <w:spacing w:val="-5"/>
          <w:sz w:val="18"/>
          <w:lang w:val="en-GB"/>
        </w:rPr>
        <w:t xml:space="preserve"> </w:t>
      </w:r>
      <w:r w:rsidRPr="00EB3F73">
        <w:rPr>
          <w:rFonts w:ascii="Calibri"/>
          <w:sz w:val="18"/>
          <w:lang w:val="en-GB"/>
        </w:rPr>
        <w:t>signal</w:t>
      </w:r>
      <w:r w:rsidRPr="00EB3F73">
        <w:rPr>
          <w:rFonts w:ascii="Calibri"/>
          <w:spacing w:val="-4"/>
          <w:sz w:val="18"/>
          <w:lang w:val="en-GB"/>
        </w:rPr>
        <w:t xml:space="preserve"> </w:t>
      </w:r>
      <w:r w:rsidRPr="00EB3F73">
        <w:rPr>
          <w:rFonts w:ascii="Calibri"/>
          <w:sz w:val="18"/>
          <w:lang w:val="en-GB"/>
        </w:rPr>
        <w:t>of</w:t>
      </w:r>
      <w:r w:rsidRPr="00EB3F73">
        <w:rPr>
          <w:rFonts w:ascii="Calibri"/>
          <w:spacing w:val="-2"/>
          <w:sz w:val="18"/>
          <w:lang w:val="en-GB"/>
        </w:rPr>
        <w:t xml:space="preserve"> </w:t>
      </w:r>
      <w:r w:rsidRPr="00EB3F73">
        <w:rPr>
          <w:rFonts w:ascii="Calibri"/>
          <w:sz w:val="18"/>
          <w:lang w:val="en-GB"/>
        </w:rPr>
        <w:t>Wide</w:t>
      </w:r>
      <w:r w:rsidRPr="00EB3F73">
        <w:rPr>
          <w:rFonts w:ascii="Calibri"/>
          <w:spacing w:val="-4"/>
          <w:sz w:val="18"/>
          <w:lang w:val="en-GB"/>
        </w:rPr>
        <w:t xml:space="preserve"> </w:t>
      </w:r>
      <w:r w:rsidRPr="00EB3F73">
        <w:rPr>
          <w:rFonts w:ascii="Calibri"/>
          <w:sz w:val="18"/>
          <w:lang w:val="en-GB"/>
        </w:rPr>
        <w:t>ball</w:t>
      </w:r>
    </w:p>
    <w:p w14:paraId="07B8E02C" w14:textId="77777777" w:rsidR="00932C18" w:rsidRPr="00EB3F73" w:rsidRDefault="00242E3E">
      <w:pPr>
        <w:pStyle w:val="ListParagraph"/>
        <w:numPr>
          <w:ilvl w:val="1"/>
          <w:numId w:val="24"/>
        </w:numPr>
        <w:tabs>
          <w:tab w:val="left" w:pos="463"/>
        </w:tabs>
        <w:spacing w:before="1"/>
        <w:ind w:left="462" w:hanging="361"/>
        <w:rPr>
          <w:rFonts w:ascii="Calibri"/>
          <w:sz w:val="18"/>
          <w:lang w:val="en-GB"/>
        </w:rPr>
      </w:pPr>
      <w:r w:rsidRPr="00EB3F73">
        <w:rPr>
          <w:rFonts w:ascii="Calibri"/>
          <w:sz w:val="18"/>
          <w:lang w:val="en-GB"/>
        </w:rPr>
        <w:t>Revoking</w:t>
      </w:r>
      <w:r w:rsidRPr="00EB3F73">
        <w:rPr>
          <w:rFonts w:ascii="Calibri"/>
          <w:spacing w:val="-2"/>
          <w:sz w:val="18"/>
          <w:lang w:val="en-GB"/>
        </w:rPr>
        <w:t xml:space="preserve"> </w:t>
      </w:r>
      <w:r w:rsidRPr="00EB3F73">
        <w:rPr>
          <w:rFonts w:ascii="Calibri"/>
          <w:sz w:val="18"/>
          <w:lang w:val="en-GB"/>
        </w:rPr>
        <w:t>a</w:t>
      </w:r>
      <w:r w:rsidRPr="00EB3F73">
        <w:rPr>
          <w:rFonts w:ascii="Calibri"/>
          <w:spacing w:val="-4"/>
          <w:sz w:val="18"/>
          <w:lang w:val="en-GB"/>
        </w:rPr>
        <w:t xml:space="preserve"> </w:t>
      </w:r>
      <w:r w:rsidRPr="00EB3F73">
        <w:rPr>
          <w:rFonts w:ascii="Calibri"/>
          <w:sz w:val="18"/>
          <w:lang w:val="en-GB"/>
        </w:rPr>
        <w:t>call</w:t>
      </w:r>
      <w:r w:rsidRPr="00EB3F73">
        <w:rPr>
          <w:rFonts w:ascii="Calibri"/>
          <w:spacing w:val="-1"/>
          <w:sz w:val="18"/>
          <w:lang w:val="en-GB"/>
        </w:rPr>
        <w:t xml:space="preserve"> </w:t>
      </w:r>
      <w:r w:rsidRPr="00EB3F73">
        <w:rPr>
          <w:rFonts w:ascii="Calibri"/>
          <w:sz w:val="18"/>
          <w:lang w:val="en-GB"/>
        </w:rPr>
        <w:t>of</w:t>
      </w:r>
      <w:r w:rsidRPr="00EB3F73">
        <w:rPr>
          <w:rFonts w:ascii="Calibri"/>
          <w:spacing w:val="-1"/>
          <w:sz w:val="18"/>
          <w:lang w:val="en-GB"/>
        </w:rPr>
        <w:t xml:space="preserve"> </w:t>
      </w:r>
      <w:r w:rsidRPr="00EB3F73">
        <w:rPr>
          <w:rFonts w:ascii="Calibri"/>
          <w:sz w:val="18"/>
          <w:lang w:val="en-GB"/>
        </w:rPr>
        <w:t>Wide</w:t>
      </w:r>
      <w:r w:rsidRPr="00EB3F73">
        <w:rPr>
          <w:rFonts w:ascii="Calibri"/>
          <w:spacing w:val="-2"/>
          <w:sz w:val="18"/>
          <w:lang w:val="en-GB"/>
        </w:rPr>
        <w:t xml:space="preserve"> </w:t>
      </w:r>
      <w:r w:rsidRPr="00EB3F73">
        <w:rPr>
          <w:rFonts w:ascii="Calibri"/>
          <w:sz w:val="18"/>
          <w:lang w:val="en-GB"/>
        </w:rPr>
        <w:t>ball</w:t>
      </w:r>
    </w:p>
    <w:p w14:paraId="5A7CBC8B" w14:textId="77777777" w:rsidR="00932C18" w:rsidRPr="00EB3F73" w:rsidRDefault="00242E3E">
      <w:pPr>
        <w:pStyle w:val="ListParagraph"/>
        <w:numPr>
          <w:ilvl w:val="1"/>
          <w:numId w:val="24"/>
        </w:numPr>
        <w:tabs>
          <w:tab w:val="left" w:pos="468"/>
        </w:tabs>
        <w:spacing w:before="21"/>
        <w:ind w:hanging="366"/>
        <w:rPr>
          <w:rFonts w:ascii="Calibri"/>
          <w:sz w:val="18"/>
          <w:lang w:val="en-GB"/>
        </w:rPr>
      </w:pPr>
      <w:r w:rsidRPr="00EB3F73">
        <w:rPr>
          <w:rFonts w:ascii="Calibri"/>
          <w:sz w:val="18"/>
          <w:lang w:val="en-GB"/>
        </w:rPr>
        <w:t>Delivery</w:t>
      </w:r>
      <w:r w:rsidRPr="00EB3F73">
        <w:rPr>
          <w:rFonts w:ascii="Calibri"/>
          <w:spacing w:val="-1"/>
          <w:sz w:val="18"/>
          <w:lang w:val="en-GB"/>
        </w:rPr>
        <w:t xml:space="preserve"> </w:t>
      </w:r>
      <w:r w:rsidRPr="00EB3F73">
        <w:rPr>
          <w:rFonts w:ascii="Calibri"/>
          <w:sz w:val="18"/>
          <w:lang w:val="en-GB"/>
        </w:rPr>
        <w:t>not</w:t>
      </w:r>
      <w:r w:rsidRPr="00EB3F73">
        <w:rPr>
          <w:rFonts w:ascii="Calibri"/>
          <w:spacing w:val="-3"/>
          <w:sz w:val="18"/>
          <w:lang w:val="en-GB"/>
        </w:rPr>
        <w:t xml:space="preserve"> </w:t>
      </w:r>
      <w:r w:rsidRPr="00EB3F73">
        <w:rPr>
          <w:rFonts w:ascii="Calibri"/>
          <w:sz w:val="18"/>
          <w:lang w:val="en-GB"/>
        </w:rPr>
        <w:t>a</w:t>
      </w:r>
      <w:r w:rsidRPr="00EB3F73">
        <w:rPr>
          <w:rFonts w:ascii="Calibri"/>
          <w:spacing w:val="-5"/>
          <w:sz w:val="18"/>
          <w:lang w:val="en-GB"/>
        </w:rPr>
        <w:t xml:space="preserve"> </w:t>
      </w:r>
      <w:r w:rsidRPr="00EB3F73">
        <w:rPr>
          <w:rFonts w:ascii="Calibri"/>
          <w:sz w:val="18"/>
          <w:lang w:val="en-GB"/>
        </w:rPr>
        <w:t>Wide</w:t>
      </w:r>
    </w:p>
    <w:p w14:paraId="7E5A020D" w14:textId="77777777" w:rsidR="00932C18" w:rsidRPr="00EB3F73" w:rsidRDefault="00242E3E">
      <w:pPr>
        <w:pStyle w:val="ListParagraph"/>
        <w:numPr>
          <w:ilvl w:val="1"/>
          <w:numId w:val="24"/>
        </w:numPr>
        <w:tabs>
          <w:tab w:val="left" w:pos="463"/>
        </w:tabs>
        <w:spacing w:before="15"/>
        <w:ind w:left="462" w:hanging="361"/>
        <w:rPr>
          <w:rFonts w:ascii="Calibri"/>
          <w:sz w:val="18"/>
          <w:lang w:val="en-GB"/>
        </w:rPr>
      </w:pPr>
      <w:r w:rsidRPr="00EB3F73">
        <w:rPr>
          <w:rFonts w:ascii="Calibri"/>
          <w:sz w:val="18"/>
          <w:lang w:val="en-GB"/>
        </w:rPr>
        <w:t>Ball</w:t>
      </w:r>
      <w:r w:rsidRPr="00EB3F73">
        <w:rPr>
          <w:rFonts w:ascii="Calibri"/>
          <w:spacing w:val="-1"/>
          <w:sz w:val="18"/>
          <w:lang w:val="en-GB"/>
        </w:rPr>
        <w:t xml:space="preserve"> </w:t>
      </w:r>
      <w:r w:rsidRPr="00EB3F73">
        <w:rPr>
          <w:rFonts w:ascii="Calibri"/>
          <w:sz w:val="18"/>
          <w:lang w:val="en-GB"/>
        </w:rPr>
        <w:t>not</w:t>
      </w:r>
      <w:r w:rsidRPr="00EB3F73">
        <w:rPr>
          <w:rFonts w:ascii="Calibri"/>
          <w:spacing w:val="1"/>
          <w:sz w:val="18"/>
          <w:lang w:val="en-GB"/>
        </w:rPr>
        <w:t xml:space="preserve"> </w:t>
      </w:r>
      <w:r w:rsidRPr="00EB3F73">
        <w:rPr>
          <w:rFonts w:ascii="Calibri"/>
          <w:sz w:val="18"/>
          <w:lang w:val="en-GB"/>
        </w:rPr>
        <w:t>dead</w:t>
      </w:r>
    </w:p>
    <w:p w14:paraId="5E0D9998" w14:textId="77777777" w:rsidR="00932C18" w:rsidRPr="00EB3F73" w:rsidRDefault="00242E3E">
      <w:pPr>
        <w:pStyle w:val="ListParagraph"/>
        <w:numPr>
          <w:ilvl w:val="1"/>
          <w:numId w:val="24"/>
        </w:numPr>
        <w:tabs>
          <w:tab w:val="left" w:pos="463"/>
        </w:tabs>
        <w:spacing w:before="20"/>
        <w:ind w:left="462" w:hanging="361"/>
        <w:rPr>
          <w:rFonts w:ascii="Calibri"/>
          <w:sz w:val="18"/>
          <w:lang w:val="en-GB"/>
        </w:rPr>
      </w:pPr>
      <w:r w:rsidRPr="00EB3F73">
        <w:rPr>
          <w:rFonts w:ascii="Calibri"/>
          <w:sz w:val="18"/>
          <w:lang w:val="en-GB"/>
        </w:rPr>
        <w:t>Penalty</w:t>
      </w:r>
      <w:r w:rsidRPr="00EB3F73">
        <w:rPr>
          <w:rFonts w:ascii="Calibri"/>
          <w:spacing w:val="-3"/>
          <w:sz w:val="18"/>
          <w:lang w:val="en-GB"/>
        </w:rPr>
        <w:t xml:space="preserve"> </w:t>
      </w:r>
      <w:r w:rsidRPr="00EB3F73">
        <w:rPr>
          <w:rFonts w:ascii="Calibri"/>
          <w:sz w:val="18"/>
          <w:lang w:val="en-GB"/>
        </w:rPr>
        <w:t>for</w:t>
      </w:r>
      <w:r w:rsidRPr="00EB3F73">
        <w:rPr>
          <w:rFonts w:ascii="Calibri"/>
          <w:spacing w:val="2"/>
          <w:sz w:val="18"/>
          <w:lang w:val="en-GB"/>
        </w:rPr>
        <w:t xml:space="preserve"> </w:t>
      </w:r>
      <w:r w:rsidRPr="00EB3F73">
        <w:rPr>
          <w:rFonts w:ascii="Calibri"/>
          <w:sz w:val="18"/>
          <w:lang w:val="en-GB"/>
        </w:rPr>
        <w:t>a</w:t>
      </w:r>
      <w:r w:rsidRPr="00EB3F73">
        <w:rPr>
          <w:rFonts w:ascii="Calibri"/>
          <w:spacing w:val="-2"/>
          <w:sz w:val="18"/>
          <w:lang w:val="en-GB"/>
        </w:rPr>
        <w:t xml:space="preserve"> </w:t>
      </w:r>
      <w:r w:rsidRPr="00EB3F73">
        <w:rPr>
          <w:rFonts w:ascii="Calibri"/>
          <w:sz w:val="18"/>
          <w:lang w:val="en-GB"/>
        </w:rPr>
        <w:t>Wide</w:t>
      </w:r>
    </w:p>
    <w:p w14:paraId="4ACA3336" w14:textId="77777777" w:rsidR="00932C18" w:rsidRPr="00EB3F73" w:rsidRDefault="00242E3E">
      <w:pPr>
        <w:pStyle w:val="ListParagraph"/>
        <w:numPr>
          <w:ilvl w:val="1"/>
          <w:numId w:val="24"/>
        </w:numPr>
        <w:tabs>
          <w:tab w:val="left" w:pos="463"/>
        </w:tabs>
        <w:spacing w:before="16" w:line="218" w:lineRule="exact"/>
        <w:ind w:left="462" w:hanging="361"/>
        <w:rPr>
          <w:rFonts w:ascii="Calibri" w:hAnsi="Calibri"/>
          <w:sz w:val="18"/>
          <w:lang w:val="en-GB"/>
        </w:rPr>
      </w:pPr>
      <w:r w:rsidRPr="00EB3F73">
        <w:rPr>
          <w:rFonts w:ascii="Calibri" w:hAnsi="Calibri"/>
          <w:sz w:val="18"/>
          <w:lang w:val="en-GB"/>
        </w:rPr>
        <w:t>Runs</w:t>
      </w:r>
      <w:r w:rsidRPr="00EB3F73">
        <w:rPr>
          <w:rFonts w:ascii="Calibri" w:hAnsi="Calibri"/>
          <w:spacing w:val="3"/>
          <w:sz w:val="18"/>
          <w:lang w:val="en-GB"/>
        </w:rPr>
        <w:t xml:space="preserve"> </w:t>
      </w:r>
      <w:r w:rsidRPr="00EB3F73">
        <w:rPr>
          <w:rFonts w:ascii="Calibri" w:hAnsi="Calibri"/>
          <w:sz w:val="18"/>
          <w:lang w:val="en-GB"/>
        </w:rPr>
        <w:t>resulting</w:t>
      </w:r>
      <w:r w:rsidRPr="00EB3F73">
        <w:rPr>
          <w:rFonts w:ascii="Calibri" w:hAnsi="Calibri"/>
          <w:spacing w:val="-2"/>
          <w:sz w:val="18"/>
          <w:lang w:val="en-GB"/>
        </w:rPr>
        <w:t xml:space="preserve"> </w:t>
      </w:r>
      <w:r w:rsidRPr="00EB3F73">
        <w:rPr>
          <w:rFonts w:ascii="Calibri" w:hAnsi="Calibri"/>
          <w:sz w:val="18"/>
          <w:lang w:val="en-GB"/>
        </w:rPr>
        <w:t>from</w:t>
      </w:r>
      <w:r w:rsidRPr="00EB3F73">
        <w:rPr>
          <w:rFonts w:ascii="Calibri" w:hAnsi="Calibri"/>
          <w:spacing w:val="-4"/>
          <w:sz w:val="18"/>
          <w:lang w:val="en-GB"/>
        </w:rPr>
        <w:t xml:space="preserve"> </w:t>
      </w:r>
      <w:r w:rsidRPr="00EB3F73">
        <w:rPr>
          <w:rFonts w:ascii="Calibri" w:hAnsi="Calibri"/>
          <w:sz w:val="18"/>
          <w:lang w:val="en-GB"/>
        </w:rPr>
        <w:t>a</w:t>
      </w:r>
      <w:r w:rsidRPr="00EB3F73">
        <w:rPr>
          <w:rFonts w:ascii="Calibri" w:hAnsi="Calibri"/>
          <w:spacing w:val="-3"/>
          <w:sz w:val="18"/>
          <w:lang w:val="en-GB"/>
        </w:rPr>
        <w:t xml:space="preserve"> </w:t>
      </w:r>
      <w:r w:rsidRPr="00EB3F73">
        <w:rPr>
          <w:rFonts w:ascii="Calibri" w:hAnsi="Calibri"/>
          <w:sz w:val="18"/>
          <w:lang w:val="en-GB"/>
        </w:rPr>
        <w:t>Wide</w:t>
      </w:r>
      <w:r w:rsidRPr="00EB3F73">
        <w:rPr>
          <w:rFonts w:ascii="Calibri" w:hAnsi="Calibri"/>
          <w:spacing w:val="-2"/>
          <w:sz w:val="18"/>
          <w:lang w:val="en-GB"/>
        </w:rPr>
        <w:t xml:space="preserve"> </w:t>
      </w:r>
      <w:r w:rsidRPr="00EB3F73">
        <w:rPr>
          <w:rFonts w:ascii="Calibri" w:hAnsi="Calibri"/>
          <w:sz w:val="18"/>
          <w:lang w:val="en-GB"/>
        </w:rPr>
        <w:t>–</w:t>
      </w:r>
      <w:r w:rsidRPr="00EB3F73">
        <w:rPr>
          <w:rFonts w:ascii="Calibri" w:hAnsi="Calibri"/>
          <w:spacing w:val="-2"/>
          <w:sz w:val="18"/>
          <w:lang w:val="en-GB"/>
        </w:rPr>
        <w:t xml:space="preserve"> </w:t>
      </w:r>
      <w:r w:rsidRPr="00EB3F73">
        <w:rPr>
          <w:rFonts w:ascii="Calibri" w:hAnsi="Calibri"/>
          <w:sz w:val="18"/>
          <w:lang w:val="en-GB"/>
        </w:rPr>
        <w:t>how</w:t>
      </w:r>
      <w:r w:rsidRPr="00EB3F73">
        <w:rPr>
          <w:rFonts w:ascii="Calibri" w:hAnsi="Calibri"/>
          <w:spacing w:val="-3"/>
          <w:sz w:val="18"/>
          <w:lang w:val="en-GB"/>
        </w:rPr>
        <w:t xml:space="preserve"> </w:t>
      </w:r>
      <w:r w:rsidRPr="00EB3F73">
        <w:rPr>
          <w:rFonts w:ascii="Calibri" w:hAnsi="Calibri"/>
          <w:sz w:val="18"/>
          <w:lang w:val="en-GB"/>
        </w:rPr>
        <w:t>scored</w:t>
      </w:r>
    </w:p>
    <w:p w14:paraId="4A1B7409" w14:textId="77777777" w:rsidR="00932C18" w:rsidRPr="00EB3F73" w:rsidRDefault="00242E3E">
      <w:pPr>
        <w:pStyle w:val="ListParagraph"/>
        <w:numPr>
          <w:ilvl w:val="1"/>
          <w:numId w:val="24"/>
        </w:numPr>
        <w:tabs>
          <w:tab w:val="left" w:pos="463"/>
        </w:tabs>
        <w:spacing w:before="0" w:line="218" w:lineRule="exact"/>
        <w:ind w:left="462" w:hanging="361"/>
        <w:rPr>
          <w:rFonts w:ascii="Calibri"/>
          <w:sz w:val="18"/>
          <w:lang w:val="en-GB"/>
        </w:rPr>
      </w:pPr>
      <w:r w:rsidRPr="00EB3F73">
        <w:rPr>
          <w:rFonts w:ascii="Calibri"/>
          <w:sz w:val="18"/>
          <w:lang w:val="en-GB"/>
        </w:rPr>
        <w:t>Wide</w:t>
      </w:r>
      <w:r w:rsidRPr="00EB3F73">
        <w:rPr>
          <w:rFonts w:ascii="Calibri"/>
          <w:spacing w:val="-1"/>
          <w:sz w:val="18"/>
          <w:lang w:val="en-GB"/>
        </w:rPr>
        <w:t xml:space="preserve"> </w:t>
      </w:r>
      <w:r w:rsidRPr="00EB3F73">
        <w:rPr>
          <w:rFonts w:ascii="Calibri"/>
          <w:sz w:val="18"/>
          <w:lang w:val="en-GB"/>
        </w:rPr>
        <w:t>not to</w:t>
      </w:r>
      <w:r w:rsidRPr="00EB3F73">
        <w:rPr>
          <w:rFonts w:ascii="Calibri"/>
          <w:spacing w:val="-1"/>
          <w:sz w:val="18"/>
          <w:lang w:val="en-GB"/>
        </w:rPr>
        <w:t xml:space="preserve"> </w:t>
      </w:r>
      <w:r w:rsidRPr="00EB3F73">
        <w:rPr>
          <w:rFonts w:ascii="Calibri"/>
          <w:sz w:val="18"/>
          <w:lang w:val="en-GB"/>
        </w:rPr>
        <w:t>count</w:t>
      </w:r>
    </w:p>
    <w:p w14:paraId="1A3F59CF" w14:textId="77777777" w:rsidR="00932C18" w:rsidRPr="00EB3F73" w:rsidRDefault="00242E3E">
      <w:pPr>
        <w:pStyle w:val="ListParagraph"/>
        <w:numPr>
          <w:ilvl w:val="1"/>
          <w:numId w:val="24"/>
        </w:numPr>
        <w:tabs>
          <w:tab w:val="left" w:pos="468"/>
        </w:tabs>
        <w:spacing w:before="1"/>
        <w:ind w:hanging="366"/>
        <w:rPr>
          <w:rFonts w:ascii="Calibri"/>
          <w:sz w:val="18"/>
          <w:lang w:val="en-GB"/>
        </w:rPr>
      </w:pPr>
      <w:r w:rsidRPr="00EB3F73">
        <w:rPr>
          <w:rFonts w:ascii="Calibri"/>
          <w:sz w:val="18"/>
          <w:lang w:val="en-GB"/>
        </w:rPr>
        <w:t>Out</w:t>
      </w:r>
      <w:r w:rsidRPr="00EB3F73">
        <w:rPr>
          <w:rFonts w:ascii="Calibri"/>
          <w:spacing w:val="-1"/>
          <w:sz w:val="18"/>
          <w:lang w:val="en-GB"/>
        </w:rPr>
        <w:t xml:space="preserve"> </w:t>
      </w:r>
      <w:r w:rsidRPr="00EB3F73">
        <w:rPr>
          <w:rFonts w:ascii="Calibri"/>
          <w:sz w:val="18"/>
          <w:lang w:val="en-GB"/>
        </w:rPr>
        <w:t>from</w:t>
      </w:r>
      <w:r w:rsidRPr="00EB3F73">
        <w:rPr>
          <w:rFonts w:ascii="Calibri"/>
          <w:spacing w:val="-3"/>
          <w:sz w:val="18"/>
          <w:lang w:val="en-GB"/>
        </w:rPr>
        <w:t xml:space="preserve"> </w:t>
      </w:r>
      <w:r w:rsidRPr="00EB3F73">
        <w:rPr>
          <w:rFonts w:ascii="Calibri"/>
          <w:sz w:val="18"/>
          <w:lang w:val="en-GB"/>
        </w:rPr>
        <w:t>a</w:t>
      </w:r>
      <w:r w:rsidRPr="00EB3F73">
        <w:rPr>
          <w:rFonts w:ascii="Calibri"/>
          <w:spacing w:val="-3"/>
          <w:sz w:val="18"/>
          <w:lang w:val="en-GB"/>
        </w:rPr>
        <w:t xml:space="preserve"> </w:t>
      </w:r>
      <w:r w:rsidRPr="00EB3F73">
        <w:rPr>
          <w:rFonts w:ascii="Calibri"/>
          <w:sz w:val="18"/>
          <w:lang w:val="en-GB"/>
        </w:rPr>
        <w:t>Wide</w:t>
      </w:r>
    </w:p>
    <w:p w14:paraId="0B651A31" w14:textId="77777777" w:rsidR="00932C18" w:rsidRPr="00EB3F73" w:rsidRDefault="00242E3E">
      <w:pPr>
        <w:tabs>
          <w:tab w:val="left" w:pos="1235"/>
        </w:tabs>
        <w:spacing w:before="121"/>
        <w:ind w:left="102"/>
        <w:rPr>
          <w:rFonts w:ascii="Calibri"/>
          <w:b/>
          <w:sz w:val="18"/>
          <w:lang w:val="en-GB"/>
        </w:rPr>
      </w:pPr>
      <w:r w:rsidRPr="00EB3F73">
        <w:rPr>
          <w:rFonts w:ascii="Calibri"/>
          <w:b/>
          <w:sz w:val="18"/>
          <w:lang w:val="en-GB"/>
        </w:rPr>
        <w:t>LAW 23</w:t>
      </w:r>
      <w:r w:rsidRPr="00EB3F73">
        <w:rPr>
          <w:rFonts w:ascii="Calibri"/>
          <w:b/>
          <w:sz w:val="18"/>
          <w:lang w:val="en-GB"/>
        </w:rPr>
        <w:tab/>
        <w:t>BYE</w:t>
      </w:r>
      <w:r w:rsidRPr="00EB3F73">
        <w:rPr>
          <w:rFonts w:ascii="Calibri"/>
          <w:b/>
          <w:spacing w:val="-1"/>
          <w:sz w:val="18"/>
          <w:lang w:val="en-GB"/>
        </w:rPr>
        <w:t xml:space="preserve"> </w:t>
      </w:r>
      <w:r w:rsidRPr="00EB3F73">
        <w:rPr>
          <w:rFonts w:ascii="Calibri"/>
          <w:b/>
          <w:sz w:val="18"/>
          <w:lang w:val="en-GB"/>
        </w:rPr>
        <w:t>AND</w:t>
      </w:r>
      <w:r w:rsidRPr="00EB3F73">
        <w:rPr>
          <w:rFonts w:ascii="Calibri"/>
          <w:b/>
          <w:spacing w:val="2"/>
          <w:sz w:val="18"/>
          <w:lang w:val="en-GB"/>
        </w:rPr>
        <w:t xml:space="preserve"> </w:t>
      </w:r>
      <w:r w:rsidRPr="00EB3F73">
        <w:rPr>
          <w:rFonts w:ascii="Calibri"/>
          <w:b/>
          <w:sz w:val="18"/>
          <w:lang w:val="en-GB"/>
        </w:rPr>
        <w:t>LEG</w:t>
      </w:r>
      <w:r w:rsidRPr="00EB3F73">
        <w:rPr>
          <w:rFonts w:ascii="Calibri"/>
          <w:b/>
          <w:spacing w:val="-4"/>
          <w:sz w:val="18"/>
          <w:lang w:val="en-GB"/>
        </w:rPr>
        <w:t xml:space="preserve"> </w:t>
      </w:r>
      <w:r w:rsidRPr="00EB3F73">
        <w:rPr>
          <w:rFonts w:ascii="Calibri"/>
          <w:b/>
          <w:sz w:val="18"/>
          <w:lang w:val="en-GB"/>
        </w:rPr>
        <w:t>BYE</w:t>
      </w:r>
    </w:p>
    <w:p w14:paraId="40AA81EC" w14:textId="77777777" w:rsidR="00932C18" w:rsidRPr="00EB3F73" w:rsidRDefault="00242E3E">
      <w:pPr>
        <w:pStyle w:val="ListParagraph"/>
        <w:numPr>
          <w:ilvl w:val="1"/>
          <w:numId w:val="23"/>
        </w:numPr>
        <w:tabs>
          <w:tab w:val="left" w:pos="463"/>
        </w:tabs>
        <w:rPr>
          <w:rFonts w:ascii="Calibri"/>
          <w:sz w:val="18"/>
          <w:lang w:val="en-GB"/>
        </w:rPr>
      </w:pPr>
      <w:r w:rsidRPr="00EB3F73">
        <w:rPr>
          <w:rFonts w:ascii="Calibri"/>
          <w:sz w:val="18"/>
          <w:lang w:val="en-GB"/>
        </w:rPr>
        <w:t>Byes</w:t>
      </w:r>
    </w:p>
    <w:p w14:paraId="68471672" w14:textId="77777777" w:rsidR="00932C18" w:rsidRPr="00EB3F73" w:rsidRDefault="00242E3E">
      <w:pPr>
        <w:pStyle w:val="ListParagraph"/>
        <w:numPr>
          <w:ilvl w:val="1"/>
          <w:numId w:val="23"/>
        </w:numPr>
        <w:tabs>
          <w:tab w:val="left" w:pos="468"/>
        </w:tabs>
        <w:spacing w:before="1" w:line="218" w:lineRule="exact"/>
        <w:ind w:left="467" w:hanging="366"/>
        <w:rPr>
          <w:rFonts w:ascii="Calibri"/>
          <w:sz w:val="18"/>
          <w:lang w:val="en-GB"/>
        </w:rPr>
      </w:pPr>
      <w:r w:rsidRPr="00EB3F73">
        <w:rPr>
          <w:rFonts w:ascii="Calibri"/>
          <w:sz w:val="18"/>
          <w:lang w:val="en-GB"/>
        </w:rPr>
        <w:t>Leg</w:t>
      </w:r>
      <w:r w:rsidRPr="00EB3F73">
        <w:rPr>
          <w:rFonts w:ascii="Calibri"/>
          <w:spacing w:val="-4"/>
          <w:sz w:val="18"/>
          <w:lang w:val="en-GB"/>
        </w:rPr>
        <w:t xml:space="preserve"> </w:t>
      </w:r>
      <w:r w:rsidRPr="00EB3F73">
        <w:rPr>
          <w:rFonts w:ascii="Calibri"/>
          <w:sz w:val="18"/>
          <w:lang w:val="en-GB"/>
        </w:rPr>
        <w:t>byes</w:t>
      </w:r>
    </w:p>
    <w:p w14:paraId="0A34F9D8" w14:textId="77777777" w:rsidR="00932C18" w:rsidRPr="00EB3F73" w:rsidRDefault="00242E3E">
      <w:pPr>
        <w:pStyle w:val="ListParagraph"/>
        <w:numPr>
          <w:ilvl w:val="1"/>
          <w:numId w:val="23"/>
        </w:numPr>
        <w:tabs>
          <w:tab w:val="left" w:pos="468"/>
        </w:tabs>
        <w:spacing w:before="0" w:line="218" w:lineRule="exact"/>
        <w:ind w:left="467" w:hanging="366"/>
        <w:rPr>
          <w:rFonts w:ascii="Calibri"/>
          <w:sz w:val="18"/>
          <w:lang w:val="en-GB"/>
        </w:rPr>
      </w:pPr>
      <w:r w:rsidRPr="00EB3F73">
        <w:rPr>
          <w:rFonts w:ascii="Calibri"/>
          <w:sz w:val="18"/>
          <w:lang w:val="en-GB"/>
        </w:rPr>
        <w:t>Leg</w:t>
      </w:r>
      <w:r w:rsidRPr="00EB3F73">
        <w:rPr>
          <w:rFonts w:ascii="Calibri"/>
          <w:spacing w:val="-3"/>
          <w:sz w:val="18"/>
          <w:lang w:val="en-GB"/>
        </w:rPr>
        <w:t xml:space="preserve"> </w:t>
      </w:r>
      <w:r w:rsidRPr="00EB3F73">
        <w:rPr>
          <w:rFonts w:ascii="Calibri"/>
          <w:sz w:val="18"/>
          <w:lang w:val="en-GB"/>
        </w:rPr>
        <w:t>byes</w:t>
      </w:r>
      <w:r w:rsidRPr="00EB3F73">
        <w:rPr>
          <w:rFonts w:ascii="Calibri"/>
          <w:spacing w:val="3"/>
          <w:sz w:val="18"/>
          <w:lang w:val="en-GB"/>
        </w:rPr>
        <w:t xml:space="preserve"> </w:t>
      </w:r>
      <w:r w:rsidRPr="00EB3F73">
        <w:rPr>
          <w:rFonts w:ascii="Calibri"/>
          <w:sz w:val="18"/>
          <w:lang w:val="en-GB"/>
        </w:rPr>
        <w:t>not</w:t>
      </w:r>
      <w:r w:rsidRPr="00EB3F73">
        <w:rPr>
          <w:rFonts w:ascii="Calibri"/>
          <w:spacing w:val="-2"/>
          <w:sz w:val="18"/>
          <w:lang w:val="en-GB"/>
        </w:rPr>
        <w:t xml:space="preserve"> </w:t>
      </w:r>
      <w:r w:rsidRPr="00EB3F73">
        <w:rPr>
          <w:rFonts w:ascii="Calibri"/>
          <w:sz w:val="18"/>
          <w:lang w:val="en-GB"/>
        </w:rPr>
        <w:t>to</w:t>
      </w:r>
      <w:r w:rsidRPr="00EB3F73">
        <w:rPr>
          <w:rFonts w:ascii="Calibri"/>
          <w:spacing w:val="-3"/>
          <w:sz w:val="18"/>
          <w:lang w:val="en-GB"/>
        </w:rPr>
        <w:t xml:space="preserve"> </w:t>
      </w:r>
      <w:r w:rsidRPr="00EB3F73">
        <w:rPr>
          <w:rFonts w:ascii="Calibri"/>
          <w:sz w:val="18"/>
          <w:lang w:val="en-GB"/>
        </w:rPr>
        <w:t>be</w:t>
      </w:r>
      <w:r w:rsidRPr="00EB3F73">
        <w:rPr>
          <w:rFonts w:ascii="Calibri"/>
          <w:spacing w:val="-3"/>
          <w:sz w:val="18"/>
          <w:lang w:val="en-GB"/>
        </w:rPr>
        <w:t xml:space="preserve"> </w:t>
      </w:r>
      <w:r w:rsidRPr="00EB3F73">
        <w:rPr>
          <w:rFonts w:ascii="Calibri"/>
          <w:sz w:val="18"/>
          <w:lang w:val="en-GB"/>
        </w:rPr>
        <w:t>awarded</w:t>
      </w:r>
    </w:p>
    <w:p w14:paraId="2D61928F" w14:textId="77777777" w:rsidR="00932C18" w:rsidRPr="00EB3F73" w:rsidRDefault="00242E3E">
      <w:pPr>
        <w:tabs>
          <w:tab w:val="left" w:pos="1235"/>
        </w:tabs>
        <w:spacing w:before="121"/>
        <w:ind w:left="102"/>
        <w:rPr>
          <w:rFonts w:ascii="Calibri" w:hAnsi="Calibri"/>
          <w:b/>
          <w:sz w:val="18"/>
          <w:lang w:val="en-GB"/>
        </w:rPr>
      </w:pPr>
      <w:r w:rsidRPr="00EB3F73">
        <w:rPr>
          <w:rFonts w:ascii="Calibri" w:hAnsi="Calibri"/>
          <w:b/>
          <w:sz w:val="18"/>
          <w:lang w:val="en-GB"/>
        </w:rPr>
        <w:t>LAW 24</w:t>
      </w:r>
      <w:r w:rsidRPr="00EB3F73">
        <w:rPr>
          <w:rFonts w:ascii="Calibri" w:hAnsi="Calibri"/>
          <w:b/>
          <w:sz w:val="18"/>
          <w:lang w:val="en-GB"/>
        </w:rPr>
        <w:tab/>
        <w:t>FIELDER’S</w:t>
      </w:r>
      <w:r w:rsidRPr="00EB3F73">
        <w:rPr>
          <w:rFonts w:ascii="Calibri" w:hAnsi="Calibri"/>
          <w:b/>
          <w:spacing w:val="-3"/>
          <w:sz w:val="18"/>
          <w:lang w:val="en-GB"/>
        </w:rPr>
        <w:t xml:space="preserve"> </w:t>
      </w:r>
      <w:r w:rsidRPr="00EB3F73">
        <w:rPr>
          <w:rFonts w:ascii="Calibri" w:hAnsi="Calibri"/>
          <w:b/>
          <w:sz w:val="18"/>
          <w:lang w:val="en-GB"/>
        </w:rPr>
        <w:t>ABSENCE;</w:t>
      </w:r>
      <w:r w:rsidRPr="00EB3F73">
        <w:rPr>
          <w:rFonts w:ascii="Calibri" w:hAnsi="Calibri"/>
          <w:b/>
          <w:spacing w:val="-1"/>
          <w:sz w:val="18"/>
          <w:lang w:val="en-GB"/>
        </w:rPr>
        <w:t xml:space="preserve"> </w:t>
      </w:r>
      <w:r w:rsidRPr="00EB3F73">
        <w:rPr>
          <w:rFonts w:ascii="Calibri" w:hAnsi="Calibri"/>
          <w:b/>
          <w:sz w:val="18"/>
          <w:lang w:val="en-GB"/>
        </w:rPr>
        <w:t>SUBSTITUTES</w:t>
      </w:r>
    </w:p>
    <w:p w14:paraId="13404F8B" w14:textId="77777777" w:rsidR="00932C18" w:rsidRPr="00EB3F73" w:rsidRDefault="00242E3E">
      <w:pPr>
        <w:pStyle w:val="ListParagraph"/>
        <w:numPr>
          <w:ilvl w:val="1"/>
          <w:numId w:val="22"/>
        </w:numPr>
        <w:tabs>
          <w:tab w:val="left" w:pos="468"/>
        </w:tabs>
        <w:ind w:hanging="366"/>
        <w:rPr>
          <w:rFonts w:ascii="Calibri"/>
          <w:sz w:val="18"/>
          <w:lang w:val="en-GB"/>
        </w:rPr>
      </w:pPr>
      <w:r w:rsidRPr="00EB3F73">
        <w:rPr>
          <w:rFonts w:ascii="Calibri"/>
          <w:sz w:val="18"/>
          <w:lang w:val="en-GB"/>
        </w:rPr>
        <w:t>Substitute</w:t>
      </w:r>
      <w:r w:rsidRPr="00EB3F73">
        <w:rPr>
          <w:rFonts w:ascii="Calibri"/>
          <w:spacing w:val="-5"/>
          <w:sz w:val="18"/>
          <w:lang w:val="en-GB"/>
        </w:rPr>
        <w:t xml:space="preserve"> </w:t>
      </w:r>
      <w:r w:rsidRPr="00EB3F73">
        <w:rPr>
          <w:rFonts w:ascii="Calibri"/>
          <w:sz w:val="18"/>
          <w:lang w:val="en-GB"/>
        </w:rPr>
        <w:t>fielders</w:t>
      </w:r>
    </w:p>
    <w:p w14:paraId="253847F0" w14:textId="77777777" w:rsidR="00932C18" w:rsidRPr="00EB3F73" w:rsidRDefault="00242E3E">
      <w:pPr>
        <w:pStyle w:val="ListParagraph"/>
        <w:numPr>
          <w:ilvl w:val="1"/>
          <w:numId w:val="22"/>
        </w:numPr>
        <w:tabs>
          <w:tab w:val="left" w:pos="468"/>
        </w:tabs>
        <w:spacing w:before="11"/>
        <w:ind w:hanging="366"/>
        <w:rPr>
          <w:rFonts w:ascii="Calibri"/>
          <w:sz w:val="18"/>
          <w:lang w:val="en-GB"/>
        </w:rPr>
      </w:pPr>
      <w:proofErr w:type="gramStart"/>
      <w:r w:rsidRPr="00EB3F73">
        <w:rPr>
          <w:rFonts w:ascii="Calibri"/>
          <w:sz w:val="18"/>
          <w:lang w:val="en-GB"/>
        </w:rPr>
        <w:t>Fielder</w:t>
      </w:r>
      <w:proofErr w:type="gramEnd"/>
      <w:r w:rsidRPr="00EB3F73">
        <w:rPr>
          <w:rFonts w:ascii="Calibri"/>
          <w:spacing w:val="-1"/>
          <w:sz w:val="18"/>
          <w:lang w:val="en-GB"/>
        </w:rPr>
        <w:t xml:space="preserve"> </w:t>
      </w:r>
      <w:r w:rsidRPr="00EB3F73">
        <w:rPr>
          <w:rFonts w:ascii="Calibri"/>
          <w:sz w:val="18"/>
          <w:lang w:val="en-GB"/>
        </w:rPr>
        <w:t>absent</w:t>
      </w:r>
      <w:r w:rsidRPr="00EB3F73">
        <w:rPr>
          <w:rFonts w:ascii="Calibri"/>
          <w:spacing w:val="-3"/>
          <w:sz w:val="18"/>
          <w:lang w:val="en-GB"/>
        </w:rPr>
        <w:t xml:space="preserve"> </w:t>
      </w:r>
      <w:r w:rsidRPr="00EB3F73">
        <w:rPr>
          <w:rFonts w:ascii="Calibri"/>
          <w:sz w:val="18"/>
          <w:lang w:val="en-GB"/>
        </w:rPr>
        <w:t>or leaving</w:t>
      </w:r>
      <w:r w:rsidRPr="00EB3F73">
        <w:rPr>
          <w:rFonts w:ascii="Calibri"/>
          <w:spacing w:val="-3"/>
          <w:sz w:val="18"/>
          <w:lang w:val="en-GB"/>
        </w:rPr>
        <w:t xml:space="preserve"> </w:t>
      </w:r>
      <w:r w:rsidRPr="00EB3F73">
        <w:rPr>
          <w:rFonts w:ascii="Calibri"/>
          <w:sz w:val="18"/>
          <w:lang w:val="en-GB"/>
        </w:rPr>
        <w:t>the</w:t>
      </w:r>
      <w:r w:rsidRPr="00EB3F73">
        <w:rPr>
          <w:rFonts w:ascii="Calibri"/>
          <w:spacing w:val="-3"/>
          <w:sz w:val="18"/>
          <w:lang w:val="en-GB"/>
        </w:rPr>
        <w:t xml:space="preserve"> </w:t>
      </w:r>
      <w:r w:rsidRPr="00EB3F73">
        <w:rPr>
          <w:rFonts w:ascii="Calibri"/>
          <w:sz w:val="18"/>
          <w:lang w:val="en-GB"/>
        </w:rPr>
        <w:t>field</w:t>
      </w:r>
      <w:r w:rsidRPr="00EB3F73">
        <w:rPr>
          <w:rFonts w:ascii="Calibri"/>
          <w:spacing w:val="-4"/>
          <w:sz w:val="18"/>
          <w:lang w:val="en-GB"/>
        </w:rPr>
        <w:t xml:space="preserve"> </w:t>
      </w:r>
      <w:r w:rsidRPr="00EB3F73">
        <w:rPr>
          <w:rFonts w:ascii="Calibri"/>
          <w:sz w:val="18"/>
          <w:lang w:val="en-GB"/>
        </w:rPr>
        <w:t>of</w:t>
      </w:r>
      <w:r w:rsidRPr="00EB3F73">
        <w:rPr>
          <w:rFonts w:ascii="Calibri"/>
          <w:spacing w:val="-2"/>
          <w:sz w:val="18"/>
          <w:lang w:val="en-GB"/>
        </w:rPr>
        <w:t xml:space="preserve"> </w:t>
      </w:r>
      <w:r w:rsidRPr="00EB3F73">
        <w:rPr>
          <w:rFonts w:ascii="Calibri"/>
          <w:sz w:val="18"/>
          <w:lang w:val="en-GB"/>
        </w:rPr>
        <w:t>play</w:t>
      </w:r>
    </w:p>
    <w:p w14:paraId="7B2C7DC1" w14:textId="77777777" w:rsidR="00932C18" w:rsidRPr="00EB3F73" w:rsidRDefault="00242E3E">
      <w:pPr>
        <w:pStyle w:val="ListParagraph"/>
        <w:numPr>
          <w:ilvl w:val="1"/>
          <w:numId w:val="22"/>
        </w:numPr>
        <w:tabs>
          <w:tab w:val="left" w:pos="463"/>
        </w:tabs>
        <w:spacing w:before="1"/>
        <w:ind w:left="462" w:hanging="361"/>
        <w:rPr>
          <w:rFonts w:ascii="Calibri"/>
          <w:sz w:val="18"/>
          <w:lang w:val="en-GB"/>
        </w:rPr>
      </w:pPr>
      <w:r w:rsidRPr="00EB3F73">
        <w:rPr>
          <w:rFonts w:ascii="Calibri"/>
          <w:sz w:val="18"/>
          <w:lang w:val="en-GB"/>
        </w:rPr>
        <w:t>Penalty</w:t>
      </w:r>
      <w:r w:rsidRPr="00EB3F73">
        <w:rPr>
          <w:rFonts w:ascii="Calibri"/>
          <w:spacing w:val="-4"/>
          <w:sz w:val="18"/>
          <w:lang w:val="en-GB"/>
        </w:rPr>
        <w:t xml:space="preserve"> </w:t>
      </w:r>
      <w:r w:rsidRPr="00EB3F73">
        <w:rPr>
          <w:rFonts w:ascii="Calibri"/>
          <w:sz w:val="18"/>
          <w:lang w:val="en-GB"/>
        </w:rPr>
        <w:t>time</w:t>
      </w:r>
      <w:r w:rsidRPr="00EB3F73">
        <w:rPr>
          <w:rFonts w:ascii="Calibri"/>
          <w:spacing w:val="-2"/>
          <w:sz w:val="18"/>
          <w:lang w:val="en-GB"/>
        </w:rPr>
        <w:t xml:space="preserve"> </w:t>
      </w:r>
      <w:r w:rsidRPr="00EB3F73">
        <w:rPr>
          <w:rFonts w:ascii="Calibri"/>
          <w:sz w:val="18"/>
          <w:lang w:val="en-GB"/>
        </w:rPr>
        <w:t>not</w:t>
      </w:r>
      <w:r w:rsidRPr="00EB3F73">
        <w:rPr>
          <w:rFonts w:ascii="Calibri"/>
          <w:spacing w:val="-1"/>
          <w:sz w:val="18"/>
          <w:lang w:val="en-GB"/>
        </w:rPr>
        <w:t xml:space="preserve"> </w:t>
      </w:r>
      <w:r w:rsidRPr="00EB3F73">
        <w:rPr>
          <w:rFonts w:ascii="Calibri"/>
          <w:sz w:val="18"/>
          <w:lang w:val="en-GB"/>
        </w:rPr>
        <w:t>incurred</w:t>
      </w:r>
    </w:p>
    <w:p w14:paraId="74E13E76" w14:textId="77777777" w:rsidR="00932C18" w:rsidRPr="00EB3F73" w:rsidRDefault="00242E3E">
      <w:pPr>
        <w:pStyle w:val="ListParagraph"/>
        <w:numPr>
          <w:ilvl w:val="1"/>
          <w:numId w:val="22"/>
        </w:numPr>
        <w:tabs>
          <w:tab w:val="left" w:pos="463"/>
        </w:tabs>
        <w:spacing w:before="1"/>
        <w:ind w:left="462" w:hanging="361"/>
        <w:rPr>
          <w:rFonts w:ascii="Calibri"/>
          <w:sz w:val="18"/>
          <w:lang w:val="en-GB"/>
        </w:rPr>
      </w:pPr>
      <w:r w:rsidRPr="00EB3F73">
        <w:rPr>
          <w:rFonts w:ascii="Calibri"/>
          <w:sz w:val="18"/>
          <w:lang w:val="en-GB"/>
        </w:rPr>
        <w:t>Player</w:t>
      </w:r>
      <w:r w:rsidRPr="00EB3F73">
        <w:rPr>
          <w:rFonts w:ascii="Calibri"/>
          <w:spacing w:val="-5"/>
          <w:sz w:val="18"/>
          <w:lang w:val="en-GB"/>
        </w:rPr>
        <w:t xml:space="preserve"> </w:t>
      </w:r>
      <w:r w:rsidRPr="00EB3F73">
        <w:rPr>
          <w:rFonts w:ascii="Calibri"/>
          <w:sz w:val="18"/>
          <w:lang w:val="en-GB"/>
        </w:rPr>
        <w:t>returning</w:t>
      </w:r>
      <w:r w:rsidRPr="00EB3F73">
        <w:rPr>
          <w:rFonts w:ascii="Calibri"/>
          <w:spacing w:val="-2"/>
          <w:sz w:val="18"/>
          <w:lang w:val="en-GB"/>
        </w:rPr>
        <w:t xml:space="preserve"> </w:t>
      </w:r>
      <w:r w:rsidRPr="00EB3F73">
        <w:rPr>
          <w:rFonts w:ascii="Calibri"/>
          <w:sz w:val="18"/>
          <w:lang w:val="en-GB"/>
        </w:rPr>
        <w:t>without</w:t>
      </w:r>
      <w:r w:rsidRPr="00EB3F73">
        <w:rPr>
          <w:rFonts w:ascii="Calibri"/>
          <w:spacing w:val="-2"/>
          <w:sz w:val="18"/>
          <w:lang w:val="en-GB"/>
        </w:rPr>
        <w:t xml:space="preserve"> </w:t>
      </w:r>
      <w:r w:rsidRPr="00EB3F73">
        <w:rPr>
          <w:rFonts w:ascii="Calibri"/>
          <w:sz w:val="18"/>
          <w:lang w:val="en-GB"/>
        </w:rPr>
        <w:t>permission</w:t>
      </w:r>
    </w:p>
    <w:p w14:paraId="00261DB2" w14:textId="58CA21A9" w:rsidR="00932C18" w:rsidRPr="00EB3F73" w:rsidRDefault="00242E3E">
      <w:pPr>
        <w:tabs>
          <w:tab w:val="left" w:pos="1235"/>
        </w:tabs>
        <w:spacing w:before="121"/>
        <w:ind w:left="102"/>
        <w:rPr>
          <w:rFonts w:ascii="Calibri" w:hAnsi="Calibri"/>
          <w:b/>
          <w:sz w:val="18"/>
          <w:lang w:val="en-GB"/>
        </w:rPr>
      </w:pPr>
      <w:r w:rsidRPr="00EB3F73">
        <w:rPr>
          <w:rFonts w:ascii="Calibri" w:hAnsi="Calibri"/>
          <w:b/>
          <w:sz w:val="18"/>
          <w:lang w:val="en-GB"/>
        </w:rPr>
        <w:t>LAW 25</w:t>
      </w:r>
      <w:r w:rsidRPr="00EB3F73">
        <w:rPr>
          <w:rFonts w:ascii="Calibri" w:hAnsi="Calibri"/>
          <w:b/>
          <w:sz w:val="18"/>
          <w:lang w:val="en-GB"/>
        </w:rPr>
        <w:tab/>
      </w:r>
      <w:r w:rsidR="00B84601" w:rsidRPr="00EB3F73">
        <w:rPr>
          <w:rFonts w:ascii="Calibri" w:hAnsi="Calibri"/>
          <w:b/>
          <w:sz w:val="18"/>
          <w:lang w:val="en-GB"/>
        </w:rPr>
        <w:t>BATTER</w:t>
      </w:r>
      <w:r w:rsidRPr="00EB3F73">
        <w:rPr>
          <w:rFonts w:ascii="Calibri" w:hAnsi="Calibri"/>
          <w:b/>
          <w:sz w:val="18"/>
          <w:lang w:val="en-GB"/>
        </w:rPr>
        <w:t>’S</w:t>
      </w:r>
      <w:r w:rsidRPr="00EB3F73">
        <w:rPr>
          <w:rFonts w:ascii="Calibri" w:hAnsi="Calibri"/>
          <w:b/>
          <w:spacing w:val="-4"/>
          <w:sz w:val="18"/>
          <w:lang w:val="en-GB"/>
        </w:rPr>
        <w:t xml:space="preserve"> </w:t>
      </w:r>
      <w:r w:rsidRPr="00EB3F73">
        <w:rPr>
          <w:rFonts w:ascii="Calibri" w:hAnsi="Calibri"/>
          <w:b/>
          <w:sz w:val="18"/>
          <w:lang w:val="en-GB"/>
        </w:rPr>
        <w:t>INNINGS;</w:t>
      </w:r>
      <w:r w:rsidRPr="00EB3F73">
        <w:rPr>
          <w:rFonts w:ascii="Calibri" w:hAnsi="Calibri"/>
          <w:b/>
          <w:spacing w:val="2"/>
          <w:sz w:val="18"/>
          <w:lang w:val="en-GB"/>
        </w:rPr>
        <w:t xml:space="preserve"> </w:t>
      </w:r>
      <w:r w:rsidRPr="00EB3F73">
        <w:rPr>
          <w:rFonts w:ascii="Calibri" w:hAnsi="Calibri"/>
          <w:b/>
          <w:sz w:val="18"/>
          <w:lang w:val="en-GB"/>
        </w:rPr>
        <w:t>RUNNERS</w:t>
      </w:r>
    </w:p>
    <w:p w14:paraId="514DEDA3" w14:textId="5BFCFAE5" w:rsidR="00932C18" w:rsidRPr="00EB3F73" w:rsidRDefault="00134038" w:rsidP="00134038">
      <w:pPr>
        <w:pStyle w:val="ListParagraph"/>
        <w:numPr>
          <w:ilvl w:val="1"/>
          <w:numId w:val="21"/>
        </w:numPr>
        <w:tabs>
          <w:tab w:val="left" w:pos="426"/>
        </w:tabs>
        <w:spacing w:before="116"/>
        <w:rPr>
          <w:rFonts w:ascii="Calibri"/>
          <w:sz w:val="18"/>
          <w:lang w:val="en-GB"/>
        </w:rPr>
      </w:pPr>
      <w:r>
        <w:rPr>
          <w:rFonts w:ascii="Calibri"/>
          <w:sz w:val="18"/>
          <w:lang w:val="en-GB"/>
        </w:rPr>
        <w:t xml:space="preserve"> </w:t>
      </w:r>
      <w:r w:rsidR="00242E3E" w:rsidRPr="00EB3F73">
        <w:rPr>
          <w:rFonts w:ascii="Calibri"/>
          <w:sz w:val="18"/>
          <w:lang w:val="en-GB"/>
        </w:rPr>
        <w:t>Eligibility</w:t>
      </w:r>
      <w:r w:rsidR="00242E3E" w:rsidRPr="00EB3F73">
        <w:rPr>
          <w:rFonts w:ascii="Calibri"/>
          <w:spacing w:val="-4"/>
          <w:sz w:val="18"/>
          <w:lang w:val="en-GB"/>
        </w:rPr>
        <w:t xml:space="preserve"> </w:t>
      </w:r>
      <w:r w:rsidR="00242E3E" w:rsidRPr="00EB3F73">
        <w:rPr>
          <w:rFonts w:ascii="Calibri"/>
          <w:sz w:val="18"/>
          <w:lang w:val="en-GB"/>
        </w:rPr>
        <w:t>to</w:t>
      </w:r>
      <w:r w:rsidR="00242E3E" w:rsidRPr="00EB3F73">
        <w:rPr>
          <w:rFonts w:ascii="Calibri"/>
          <w:spacing w:val="-2"/>
          <w:sz w:val="18"/>
          <w:lang w:val="en-GB"/>
        </w:rPr>
        <w:t xml:space="preserve"> </w:t>
      </w:r>
      <w:r w:rsidR="00242E3E" w:rsidRPr="00EB3F73">
        <w:rPr>
          <w:rFonts w:ascii="Calibri"/>
          <w:sz w:val="18"/>
          <w:lang w:val="en-GB"/>
        </w:rPr>
        <w:t>act</w:t>
      </w:r>
      <w:r w:rsidR="00242E3E" w:rsidRPr="00EB3F73">
        <w:rPr>
          <w:rFonts w:ascii="Calibri"/>
          <w:spacing w:val="3"/>
          <w:sz w:val="18"/>
          <w:lang w:val="en-GB"/>
        </w:rPr>
        <w:t xml:space="preserve"> </w:t>
      </w:r>
      <w:r w:rsidR="00242E3E" w:rsidRPr="00EB3F73">
        <w:rPr>
          <w:rFonts w:ascii="Calibri"/>
          <w:sz w:val="18"/>
          <w:lang w:val="en-GB"/>
        </w:rPr>
        <w:t>as</w:t>
      </w:r>
      <w:r w:rsidR="00242E3E" w:rsidRPr="00EB3F73">
        <w:rPr>
          <w:rFonts w:ascii="Calibri"/>
          <w:spacing w:val="-1"/>
          <w:sz w:val="18"/>
          <w:lang w:val="en-GB"/>
        </w:rPr>
        <w:t xml:space="preserve"> </w:t>
      </w:r>
      <w:r w:rsidR="00242E3E" w:rsidRPr="00EB3F73">
        <w:rPr>
          <w:rFonts w:ascii="Calibri"/>
          <w:sz w:val="18"/>
          <w:lang w:val="en-GB"/>
        </w:rPr>
        <w:t>a</w:t>
      </w:r>
      <w:r w:rsidR="00242E3E" w:rsidRPr="00EB3F73">
        <w:rPr>
          <w:rFonts w:ascii="Calibri"/>
          <w:spacing w:val="-3"/>
          <w:sz w:val="18"/>
          <w:lang w:val="en-GB"/>
        </w:rPr>
        <w:t xml:space="preserve"> </w:t>
      </w:r>
      <w:r w:rsidR="00B84601" w:rsidRPr="00EB3F73">
        <w:rPr>
          <w:rFonts w:ascii="Calibri"/>
          <w:sz w:val="18"/>
          <w:lang w:val="en-GB"/>
        </w:rPr>
        <w:t>batter</w:t>
      </w:r>
      <w:r w:rsidR="00242E3E" w:rsidRPr="00EB3F73">
        <w:rPr>
          <w:rFonts w:ascii="Calibri"/>
          <w:spacing w:val="-3"/>
          <w:sz w:val="18"/>
          <w:lang w:val="en-GB"/>
        </w:rPr>
        <w:t xml:space="preserve"> </w:t>
      </w:r>
      <w:r w:rsidR="00242E3E" w:rsidRPr="00EB3F73">
        <w:rPr>
          <w:rFonts w:ascii="Calibri"/>
          <w:sz w:val="18"/>
          <w:lang w:val="en-GB"/>
        </w:rPr>
        <w:t>or</w:t>
      </w:r>
      <w:r w:rsidR="00242E3E" w:rsidRPr="00EB3F73">
        <w:rPr>
          <w:rFonts w:ascii="Calibri"/>
          <w:spacing w:val="2"/>
          <w:sz w:val="18"/>
          <w:lang w:val="en-GB"/>
        </w:rPr>
        <w:t xml:space="preserve"> </w:t>
      </w:r>
      <w:r w:rsidR="00242E3E" w:rsidRPr="00EB3F73">
        <w:rPr>
          <w:rFonts w:ascii="Calibri"/>
          <w:sz w:val="18"/>
          <w:lang w:val="en-GB"/>
        </w:rPr>
        <w:t>runner</w:t>
      </w:r>
    </w:p>
    <w:p w14:paraId="35A253FE" w14:textId="36C96265" w:rsidR="00932C18" w:rsidRPr="00EB3F73" w:rsidRDefault="00242E3E">
      <w:pPr>
        <w:pStyle w:val="ListParagraph"/>
        <w:numPr>
          <w:ilvl w:val="1"/>
          <w:numId w:val="21"/>
        </w:numPr>
        <w:tabs>
          <w:tab w:val="left" w:pos="468"/>
        </w:tabs>
        <w:spacing w:before="1"/>
        <w:ind w:left="467" w:hanging="366"/>
        <w:rPr>
          <w:rFonts w:ascii="Calibri" w:hAnsi="Calibri"/>
          <w:sz w:val="18"/>
          <w:lang w:val="en-GB"/>
        </w:rPr>
      </w:pPr>
      <w:r w:rsidRPr="00EB3F73">
        <w:rPr>
          <w:rFonts w:ascii="Calibri" w:hAnsi="Calibri"/>
          <w:sz w:val="18"/>
          <w:lang w:val="en-GB"/>
        </w:rPr>
        <w:t>Commencement</w:t>
      </w:r>
      <w:r w:rsidRPr="00EB3F73">
        <w:rPr>
          <w:rFonts w:ascii="Calibri" w:hAnsi="Calibri"/>
          <w:spacing w:val="-1"/>
          <w:sz w:val="18"/>
          <w:lang w:val="en-GB"/>
        </w:rPr>
        <w:t xml:space="preserve"> </w:t>
      </w:r>
      <w:r w:rsidRPr="00EB3F73">
        <w:rPr>
          <w:rFonts w:ascii="Calibri" w:hAnsi="Calibri"/>
          <w:sz w:val="18"/>
          <w:lang w:val="en-GB"/>
        </w:rPr>
        <w:t>of</w:t>
      </w:r>
      <w:r w:rsidRPr="00EB3F73">
        <w:rPr>
          <w:rFonts w:ascii="Calibri" w:hAnsi="Calibri"/>
          <w:spacing w:val="-4"/>
          <w:sz w:val="18"/>
          <w:lang w:val="en-GB"/>
        </w:rPr>
        <w:t xml:space="preserve"> </w:t>
      </w:r>
      <w:r w:rsidRPr="00EB3F73">
        <w:rPr>
          <w:rFonts w:ascii="Calibri" w:hAnsi="Calibri"/>
          <w:sz w:val="18"/>
          <w:lang w:val="en-GB"/>
        </w:rPr>
        <w:t>a</w:t>
      </w:r>
      <w:r w:rsidRPr="00EB3F73">
        <w:rPr>
          <w:rFonts w:ascii="Calibri" w:hAnsi="Calibri"/>
          <w:spacing w:val="-2"/>
          <w:sz w:val="18"/>
          <w:lang w:val="en-GB"/>
        </w:rPr>
        <w:t xml:space="preserve"> </w:t>
      </w:r>
      <w:r w:rsidR="00B84601" w:rsidRPr="00EB3F73">
        <w:rPr>
          <w:rFonts w:ascii="Calibri" w:hAnsi="Calibri"/>
          <w:sz w:val="18"/>
          <w:lang w:val="en-GB"/>
        </w:rPr>
        <w:t>batter</w:t>
      </w:r>
      <w:r w:rsidRPr="00EB3F73">
        <w:rPr>
          <w:rFonts w:ascii="Calibri" w:hAnsi="Calibri"/>
          <w:sz w:val="18"/>
          <w:lang w:val="en-GB"/>
        </w:rPr>
        <w:t>’s</w:t>
      </w:r>
      <w:r w:rsidRPr="00EB3F73">
        <w:rPr>
          <w:rFonts w:ascii="Calibri" w:hAnsi="Calibri"/>
          <w:spacing w:val="-1"/>
          <w:sz w:val="18"/>
          <w:lang w:val="en-GB"/>
        </w:rPr>
        <w:t xml:space="preserve"> </w:t>
      </w:r>
      <w:r w:rsidRPr="00EB3F73">
        <w:rPr>
          <w:rFonts w:ascii="Calibri" w:hAnsi="Calibri"/>
          <w:sz w:val="18"/>
          <w:lang w:val="en-GB"/>
        </w:rPr>
        <w:t>innings</w:t>
      </w:r>
    </w:p>
    <w:p w14:paraId="2F7D0DF8" w14:textId="620E5C6F" w:rsidR="00932C18" w:rsidRPr="00EB3F73" w:rsidRDefault="00134038" w:rsidP="00134038">
      <w:pPr>
        <w:pStyle w:val="ListParagraph"/>
        <w:numPr>
          <w:ilvl w:val="1"/>
          <w:numId w:val="21"/>
        </w:numPr>
        <w:tabs>
          <w:tab w:val="left" w:pos="426"/>
        </w:tabs>
        <w:spacing w:before="2" w:line="218" w:lineRule="exact"/>
        <w:rPr>
          <w:rFonts w:ascii="Calibri"/>
          <w:sz w:val="18"/>
          <w:lang w:val="en-GB"/>
        </w:rPr>
      </w:pPr>
      <w:r>
        <w:rPr>
          <w:rFonts w:ascii="Calibri"/>
          <w:sz w:val="18"/>
          <w:lang w:val="en-GB"/>
        </w:rPr>
        <w:t xml:space="preserve"> </w:t>
      </w:r>
      <w:r w:rsidR="00242E3E" w:rsidRPr="00EB3F73">
        <w:rPr>
          <w:rFonts w:ascii="Calibri"/>
          <w:sz w:val="18"/>
          <w:lang w:val="en-GB"/>
        </w:rPr>
        <w:t>Restriction</w:t>
      </w:r>
      <w:r w:rsidR="00242E3E" w:rsidRPr="00EB3F73">
        <w:rPr>
          <w:rFonts w:ascii="Calibri"/>
          <w:spacing w:val="-2"/>
          <w:sz w:val="18"/>
          <w:lang w:val="en-GB"/>
        </w:rPr>
        <w:t xml:space="preserve"> </w:t>
      </w:r>
      <w:r w:rsidR="00242E3E" w:rsidRPr="00EB3F73">
        <w:rPr>
          <w:rFonts w:ascii="Calibri"/>
          <w:sz w:val="18"/>
          <w:lang w:val="en-GB"/>
        </w:rPr>
        <w:t>on</w:t>
      </w:r>
      <w:r w:rsidR="00242E3E" w:rsidRPr="00EB3F73">
        <w:rPr>
          <w:rFonts w:ascii="Calibri"/>
          <w:spacing w:val="-1"/>
          <w:sz w:val="18"/>
          <w:lang w:val="en-GB"/>
        </w:rPr>
        <w:t xml:space="preserve"> </w:t>
      </w:r>
      <w:r w:rsidR="00B84601" w:rsidRPr="00EB3F73">
        <w:rPr>
          <w:rFonts w:ascii="Calibri"/>
          <w:sz w:val="18"/>
          <w:lang w:val="en-GB"/>
        </w:rPr>
        <w:t>batter</w:t>
      </w:r>
      <w:r w:rsidR="00242E3E" w:rsidRPr="00EB3F73">
        <w:rPr>
          <w:rFonts w:ascii="Calibri"/>
          <w:spacing w:val="-1"/>
          <w:sz w:val="18"/>
          <w:lang w:val="en-GB"/>
        </w:rPr>
        <w:t xml:space="preserve"> </w:t>
      </w:r>
      <w:r w:rsidR="00242E3E" w:rsidRPr="00EB3F73">
        <w:rPr>
          <w:rFonts w:ascii="Calibri"/>
          <w:sz w:val="18"/>
          <w:lang w:val="en-GB"/>
        </w:rPr>
        <w:t>commencing an</w:t>
      </w:r>
      <w:r w:rsidR="00242E3E" w:rsidRPr="00EB3F73">
        <w:rPr>
          <w:rFonts w:ascii="Calibri"/>
          <w:spacing w:val="-6"/>
          <w:sz w:val="18"/>
          <w:lang w:val="en-GB"/>
        </w:rPr>
        <w:t xml:space="preserve"> </w:t>
      </w:r>
      <w:r w:rsidR="00242E3E" w:rsidRPr="00EB3F73">
        <w:rPr>
          <w:rFonts w:ascii="Calibri"/>
          <w:sz w:val="18"/>
          <w:lang w:val="en-GB"/>
        </w:rPr>
        <w:t>innings</w:t>
      </w:r>
    </w:p>
    <w:p w14:paraId="6B8D9CA3" w14:textId="6A84F894" w:rsidR="00932C18" w:rsidRPr="00EB3F73" w:rsidRDefault="00B84601">
      <w:pPr>
        <w:pStyle w:val="ListParagraph"/>
        <w:numPr>
          <w:ilvl w:val="1"/>
          <w:numId w:val="21"/>
        </w:numPr>
        <w:tabs>
          <w:tab w:val="left" w:pos="463"/>
        </w:tabs>
        <w:spacing w:before="0" w:line="218" w:lineRule="exact"/>
        <w:ind w:left="462" w:hanging="361"/>
        <w:rPr>
          <w:rFonts w:ascii="Calibri"/>
          <w:sz w:val="18"/>
          <w:lang w:val="en-GB"/>
        </w:rPr>
      </w:pPr>
      <w:r w:rsidRPr="00EB3F73">
        <w:rPr>
          <w:rFonts w:ascii="Calibri"/>
          <w:sz w:val="18"/>
          <w:lang w:val="en-GB"/>
        </w:rPr>
        <w:t>Batter</w:t>
      </w:r>
      <w:r w:rsidR="00242E3E" w:rsidRPr="00EB3F73">
        <w:rPr>
          <w:rFonts w:ascii="Calibri"/>
          <w:spacing w:val="1"/>
          <w:sz w:val="18"/>
          <w:lang w:val="en-GB"/>
        </w:rPr>
        <w:t xml:space="preserve"> </w:t>
      </w:r>
      <w:r w:rsidR="00242E3E" w:rsidRPr="00EB3F73">
        <w:rPr>
          <w:rFonts w:ascii="Calibri"/>
          <w:sz w:val="18"/>
          <w:lang w:val="en-GB"/>
        </w:rPr>
        <w:t>retiring</w:t>
      </w:r>
    </w:p>
    <w:p w14:paraId="32BF063D" w14:textId="77777777" w:rsidR="00932C18" w:rsidRPr="00EB3F73" w:rsidRDefault="00242E3E">
      <w:pPr>
        <w:pStyle w:val="ListParagraph"/>
        <w:numPr>
          <w:ilvl w:val="1"/>
          <w:numId w:val="21"/>
        </w:numPr>
        <w:tabs>
          <w:tab w:val="left" w:pos="463"/>
        </w:tabs>
        <w:spacing w:before="1"/>
        <w:ind w:left="462" w:hanging="361"/>
        <w:rPr>
          <w:rFonts w:ascii="Calibri"/>
          <w:sz w:val="18"/>
          <w:lang w:val="en-GB"/>
        </w:rPr>
      </w:pPr>
      <w:r w:rsidRPr="00EB3F73">
        <w:rPr>
          <w:rFonts w:ascii="Calibri"/>
          <w:sz w:val="18"/>
          <w:lang w:val="en-GB"/>
        </w:rPr>
        <w:t>Runners</w:t>
      </w:r>
    </w:p>
    <w:p w14:paraId="655F10B9" w14:textId="0A412800" w:rsidR="00932C18" w:rsidRPr="00EB3F73" w:rsidRDefault="00242E3E">
      <w:pPr>
        <w:pStyle w:val="ListParagraph"/>
        <w:numPr>
          <w:ilvl w:val="1"/>
          <w:numId w:val="21"/>
        </w:numPr>
        <w:tabs>
          <w:tab w:val="left" w:pos="468"/>
        </w:tabs>
        <w:spacing w:before="1"/>
        <w:ind w:left="467" w:hanging="366"/>
        <w:rPr>
          <w:rFonts w:ascii="Calibri"/>
          <w:sz w:val="18"/>
          <w:lang w:val="en-GB"/>
        </w:rPr>
      </w:pPr>
      <w:r w:rsidRPr="00EB3F73">
        <w:rPr>
          <w:rFonts w:ascii="Calibri"/>
          <w:sz w:val="18"/>
          <w:lang w:val="en-GB"/>
        </w:rPr>
        <w:t>Dismissal</w:t>
      </w:r>
      <w:r w:rsidRPr="00EB3F73">
        <w:rPr>
          <w:rFonts w:ascii="Calibri"/>
          <w:spacing w:val="-3"/>
          <w:sz w:val="18"/>
          <w:lang w:val="en-GB"/>
        </w:rPr>
        <w:t xml:space="preserve"> </w:t>
      </w:r>
      <w:r w:rsidRPr="00EB3F73">
        <w:rPr>
          <w:rFonts w:ascii="Calibri"/>
          <w:sz w:val="18"/>
          <w:lang w:val="en-GB"/>
        </w:rPr>
        <w:t>and</w:t>
      </w:r>
      <w:r w:rsidRPr="00EB3F73">
        <w:rPr>
          <w:rFonts w:ascii="Calibri"/>
          <w:spacing w:val="-4"/>
          <w:sz w:val="18"/>
          <w:lang w:val="en-GB"/>
        </w:rPr>
        <w:t xml:space="preserve"> </w:t>
      </w:r>
      <w:r w:rsidRPr="00EB3F73">
        <w:rPr>
          <w:rFonts w:ascii="Calibri"/>
          <w:sz w:val="18"/>
          <w:lang w:val="en-GB"/>
        </w:rPr>
        <w:t>conduct</w:t>
      </w:r>
      <w:r w:rsidRPr="00EB3F73">
        <w:rPr>
          <w:rFonts w:ascii="Calibri"/>
          <w:spacing w:val="-2"/>
          <w:sz w:val="18"/>
          <w:lang w:val="en-GB"/>
        </w:rPr>
        <w:t xml:space="preserve"> </w:t>
      </w:r>
      <w:r w:rsidRPr="00EB3F73">
        <w:rPr>
          <w:rFonts w:ascii="Calibri"/>
          <w:sz w:val="18"/>
          <w:lang w:val="en-GB"/>
        </w:rPr>
        <w:t>of</w:t>
      </w:r>
      <w:r w:rsidRPr="00EB3F73">
        <w:rPr>
          <w:rFonts w:ascii="Calibri"/>
          <w:spacing w:val="-2"/>
          <w:sz w:val="18"/>
          <w:lang w:val="en-GB"/>
        </w:rPr>
        <w:t xml:space="preserve"> </w:t>
      </w:r>
      <w:r w:rsidRPr="00EB3F73">
        <w:rPr>
          <w:rFonts w:ascii="Calibri"/>
          <w:sz w:val="18"/>
          <w:lang w:val="en-GB"/>
        </w:rPr>
        <w:t>a</w:t>
      </w:r>
      <w:r w:rsidRPr="00EB3F73">
        <w:rPr>
          <w:rFonts w:ascii="Calibri"/>
          <w:spacing w:val="-4"/>
          <w:sz w:val="18"/>
          <w:lang w:val="en-GB"/>
        </w:rPr>
        <w:t xml:space="preserve"> </w:t>
      </w:r>
      <w:r w:rsidR="00B84601" w:rsidRPr="00EB3F73">
        <w:rPr>
          <w:rFonts w:ascii="Calibri"/>
          <w:sz w:val="18"/>
          <w:lang w:val="en-GB"/>
        </w:rPr>
        <w:t>batter</w:t>
      </w:r>
      <w:r w:rsidRPr="00EB3F73">
        <w:rPr>
          <w:rFonts w:ascii="Calibri"/>
          <w:spacing w:val="1"/>
          <w:sz w:val="18"/>
          <w:lang w:val="en-GB"/>
        </w:rPr>
        <w:t xml:space="preserve"> </w:t>
      </w:r>
      <w:r w:rsidRPr="00EB3F73">
        <w:rPr>
          <w:rFonts w:ascii="Calibri"/>
          <w:sz w:val="18"/>
          <w:lang w:val="en-GB"/>
        </w:rPr>
        <w:t>and</w:t>
      </w:r>
      <w:r w:rsidRPr="00EB3F73">
        <w:rPr>
          <w:rFonts w:ascii="Calibri"/>
          <w:spacing w:val="-4"/>
          <w:sz w:val="18"/>
          <w:lang w:val="en-GB"/>
        </w:rPr>
        <w:t xml:space="preserve"> </w:t>
      </w:r>
      <w:r w:rsidRPr="00EB3F73">
        <w:rPr>
          <w:rFonts w:ascii="Calibri"/>
          <w:sz w:val="18"/>
          <w:lang w:val="en-GB"/>
        </w:rPr>
        <w:t>his/her runner</w:t>
      </w:r>
    </w:p>
    <w:p w14:paraId="0B117CC0" w14:textId="53323C23" w:rsidR="00932C18" w:rsidRPr="00EB3F73" w:rsidRDefault="00242E3E">
      <w:pPr>
        <w:pStyle w:val="ListParagraph"/>
        <w:numPr>
          <w:ilvl w:val="1"/>
          <w:numId w:val="21"/>
        </w:numPr>
        <w:tabs>
          <w:tab w:val="left" w:pos="463"/>
        </w:tabs>
        <w:spacing w:before="1"/>
        <w:ind w:left="462" w:hanging="361"/>
        <w:rPr>
          <w:rFonts w:ascii="Calibri" w:hAnsi="Calibri"/>
          <w:sz w:val="18"/>
          <w:lang w:val="en-GB"/>
        </w:rPr>
      </w:pPr>
      <w:r w:rsidRPr="00EB3F73">
        <w:rPr>
          <w:rFonts w:ascii="Calibri" w:hAnsi="Calibri"/>
          <w:sz w:val="18"/>
          <w:lang w:val="en-GB"/>
        </w:rPr>
        <w:t>Restriction</w:t>
      </w:r>
      <w:r w:rsidRPr="00EB3F73">
        <w:rPr>
          <w:rFonts w:ascii="Calibri" w:hAnsi="Calibri"/>
          <w:spacing w:val="1"/>
          <w:sz w:val="18"/>
          <w:lang w:val="en-GB"/>
        </w:rPr>
        <w:t xml:space="preserve"> </w:t>
      </w:r>
      <w:r w:rsidRPr="00EB3F73">
        <w:rPr>
          <w:rFonts w:ascii="Calibri" w:hAnsi="Calibri"/>
          <w:sz w:val="18"/>
          <w:lang w:val="en-GB"/>
        </w:rPr>
        <w:t>on</w:t>
      </w:r>
      <w:r w:rsidRPr="00EB3F73">
        <w:rPr>
          <w:rFonts w:ascii="Calibri" w:hAnsi="Calibri"/>
          <w:spacing w:val="-4"/>
          <w:sz w:val="18"/>
          <w:lang w:val="en-GB"/>
        </w:rPr>
        <w:t xml:space="preserve"> </w:t>
      </w:r>
      <w:r w:rsidRPr="00EB3F73">
        <w:rPr>
          <w:rFonts w:ascii="Calibri" w:hAnsi="Calibri"/>
          <w:sz w:val="18"/>
          <w:lang w:val="en-GB"/>
        </w:rPr>
        <w:t>the</w:t>
      </w:r>
      <w:r w:rsidRPr="00EB3F73">
        <w:rPr>
          <w:rFonts w:ascii="Calibri" w:hAnsi="Calibri"/>
          <w:spacing w:val="-3"/>
          <w:sz w:val="18"/>
          <w:lang w:val="en-GB"/>
        </w:rPr>
        <w:t xml:space="preserve"> </w:t>
      </w:r>
      <w:r w:rsidRPr="00EB3F73">
        <w:rPr>
          <w:rFonts w:ascii="Calibri" w:hAnsi="Calibri"/>
          <w:sz w:val="18"/>
          <w:lang w:val="en-GB"/>
        </w:rPr>
        <w:t>striker’s</w:t>
      </w:r>
      <w:r w:rsidRPr="00EB3F73">
        <w:rPr>
          <w:rFonts w:ascii="Calibri" w:hAnsi="Calibri"/>
          <w:spacing w:val="-3"/>
          <w:sz w:val="18"/>
          <w:lang w:val="en-GB"/>
        </w:rPr>
        <w:t xml:space="preserve"> </w:t>
      </w:r>
      <w:r w:rsidRPr="00EB3F73">
        <w:rPr>
          <w:rFonts w:ascii="Calibri" w:hAnsi="Calibri"/>
          <w:sz w:val="18"/>
          <w:lang w:val="en-GB"/>
        </w:rPr>
        <w:t>runner</w:t>
      </w:r>
    </w:p>
    <w:p w14:paraId="4939EC45" w14:textId="497B96AB" w:rsidR="00655AEC" w:rsidRPr="00EB3F73" w:rsidRDefault="00655AEC">
      <w:pPr>
        <w:pStyle w:val="ListParagraph"/>
        <w:numPr>
          <w:ilvl w:val="1"/>
          <w:numId w:val="21"/>
        </w:numPr>
        <w:tabs>
          <w:tab w:val="left" w:pos="463"/>
        </w:tabs>
        <w:spacing w:before="1"/>
        <w:ind w:left="462" w:hanging="361"/>
        <w:rPr>
          <w:rFonts w:ascii="Calibri" w:hAnsi="Calibri"/>
          <w:sz w:val="18"/>
          <w:lang w:val="en-GB"/>
        </w:rPr>
      </w:pPr>
      <w:r w:rsidRPr="00EB3F73">
        <w:rPr>
          <w:rFonts w:ascii="Calibri" w:hAnsi="Calibri"/>
          <w:sz w:val="18"/>
          <w:lang w:val="en-GB"/>
        </w:rPr>
        <w:t>Striker’s right to play the ball</w:t>
      </w:r>
    </w:p>
    <w:p w14:paraId="38EB88AC" w14:textId="77777777" w:rsidR="00932C18" w:rsidRPr="00EB3F73" w:rsidRDefault="00242E3E">
      <w:pPr>
        <w:tabs>
          <w:tab w:val="left" w:pos="1235"/>
        </w:tabs>
        <w:spacing w:before="121"/>
        <w:ind w:left="102"/>
        <w:rPr>
          <w:rFonts w:ascii="Calibri"/>
          <w:b/>
          <w:sz w:val="18"/>
          <w:lang w:val="en-GB"/>
        </w:rPr>
      </w:pPr>
      <w:r w:rsidRPr="00EB3F73">
        <w:rPr>
          <w:rFonts w:ascii="Calibri"/>
          <w:b/>
          <w:sz w:val="18"/>
          <w:lang w:val="en-GB"/>
        </w:rPr>
        <w:t>LAW 26</w:t>
      </w:r>
      <w:r w:rsidRPr="00EB3F73">
        <w:rPr>
          <w:rFonts w:ascii="Calibri"/>
          <w:b/>
          <w:sz w:val="18"/>
          <w:lang w:val="en-GB"/>
        </w:rPr>
        <w:tab/>
        <w:t>PRACTICE</w:t>
      </w:r>
      <w:r w:rsidRPr="00EB3F73">
        <w:rPr>
          <w:rFonts w:ascii="Calibri"/>
          <w:b/>
          <w:spacing w:val="-1"/>
          <w:sz w:val="18"/>
          <w:lang w:val="en-GB"/>
        </w:rPr>
        <w:t xml:space="preserve"> </w:t>
      </w:r>
      <w:r w:rsidRPr="00EB3F73">
        <w:rPr>
          <w:rFonts w:ascii="Calibri"/>
          <w:b/>
          <w:sz w:val="18"/>
          <w:lang w:val="en-GB"/>
        </w:rPr>
        <w:t>ON</w:t>
      </w:r>
      <w:r w:rsidRPr="00EB3F73">
        <w:rPr>
          <w:rFonts w:ascii="Calibri"/>
          <w:b/>
          <w:spacing w:val="-4"/>
          <w:sz w:val="18"/>
          <w:lang w:val="en-GB"/>
        </w:rPr>
        <w:t xml:space="preserve"> </w:t>
      </w:r>
      <w:r w:rsidRPr="00EB3F73">
        <w:rPr>
          <w:rFonts w:ascii="Calibri"/>
          <w:b/>
          <w:sz w:val="18"/>
          <w:lang w:val="en-GB"/>
        </w:rPr>
        <w:t>THE</w:t>
      </w:r>
      <w:r w:rsidRPr="00EB3F73">
        <w:rPr>
          <w:rFonts w:ascii="Calibri"/>
          <w:b/>
          <w:spacing w:val="-2"/>
          <w:sz w:val="18"/>
          <w:lang w:val="en-GB"/>
        </w:rPr>
        <w:t xml:space="preserve"> </w:t>
      </w:r>
      <w:r w:rsidRPr="00EB3F73">
        <w:rPr>
          <w:rFonts w:ascii="Calibri"/>
          <w:b/>
          <w:sz w:val="18"/>
          <w:lang w:val="en-GB"/>
        </w:rPr>
        <w:t>FIELD</w:t>
      </w:r>
    </w:p>
    <w:p w14:paraId="3EE70DCB" w14:textId="77777777" w:rsidR="00932C18" w:rsidRPr="00EB3F73" w:rsidRDefault="00242E3E">
      <w:pPr>
        <w:pStyle w:val="ListParagraph"/>
        <w:numPr>
          <w:ilvl w:val="1"/>
          <w:numId w:val="20"/>
        </w:numPr>
        <w:tabs>
          <w:tab w:val="left" w:pos="463"/>
        </w:tabs>
        <w:spacing w:before="116"/>
        <w:rPr>
          <w:rFonts w:ascii="Calibri"/>
          <w:sz w:val="18"/>
          <w:lang w:val="en-GB"/>
        </w:rPr>
      </w:pPr>
      <w:r w:rsidRPr="00EB3F73">
        <w:rPr>
          <w:rFonts w:ascii="Calibri"/>
          <w:sz w:val="18"/>
          <w:lang w:val="en-GB"/>
        </w:rPr>
        <w:t>Practice</w:t>
      </w:r>
      <w:r w:rsidRPr="00EB3F73">
        <w:rPr>
          <w:rFonts w:ascii="Calibri"/>
          <w:spacing w:val="-2"/>
          <w:sz w:val="18"/>
          <w:lang w:val="en-GB"/>
        </w:rPr>
        <w:t xml:space="preserve"> </w:t>
      </w:r>
      <w:r w:rsidRPr="00EB3F73">
        <w:rPr>
          <w:rFonts w:ascii="Calibri"/>
          <w:sz w:val="18"/>
          <w:lang w:val="en-GB"/>
        </w:rPr>
        <w:t>on</w:t>
      </w:r>
      <w:r w:rsidRPr="00EB3F73">
        <w:rPr>
          <w:rFonts w:ascii="Calibri"/>
          <w:spacing w:val="-2"/>
          <w:sz w:val="18"/>
          <w:lang w:val="en-GB"/>
        </w:rPr>
        <w:t xml:space="preserve"> </w:t>
      </w:r>
      <w:r w:rsidRPr="00EB3F73">
        <w:rPr>
          <w:rFonts w:ascii="Calibri"/>
          <w:sz w:val="18"/>
          <w:lang w:val="en-GB"/>
        </w:rPr>
        <w:t>the</w:t>
      </w:r>
      <w:r w:rsidRPr="00EB3F73">
        <w:rPr>
          <w:rFonts w:ascii="Calibri"/>
          <w:spacing w:val="-2"/>
          <w:sz w:val="18"/>
          <w:lang w:val="en-GB"/>
        </w:rPr>
        <w:t xml:space="preserve"> </w:t>
      </w:r>
      <w:r w:rsidRPr="00EB3F73">
        <w:rPr>
          <w:rFonts w:ascii="Calibri"/>
          <w:sz w:val="18"/>
          <w:lang w:val="en-GB"/>
        </w:rPr>
        <w:t>pitch</w:t>
      </w:r>
      <w:r w:rsidRPr="00EB3F73">
        <w:rPr>
          <w:rFonts w:ascii="Calibri"/>
          <w:spacing w:val="-2"/>
          <w:sz w:val="18"/>
          <w:lang w:val="en-GB"/>
        </w:rPr>
        <w:t xml:space="preserve"> </w:t>
      </w:r>
      <w:r w:rsidRPr="00EB3F73">
        <w:rPr>
          <w:rFonts w:ascii="Calibri"/>
          <w:sz w:val="18"/>
          <w:lang w:val="en-GB"/>
        </w:rPr>
        <w:t>or</w:t>
      </w:r>
      <w:r w:rsidRPr="00EB3F73">
        <w:rPr>
          <w:rFonts w:ascii="Calibri"/>
          <w:spacing w:val="-3"/>
          <w:sz w:val="18"/>
          <w:lang w:val="en-GB"/>
        </w:rPr>
        <w:t xml:space="preserve"> </w:t>
      </w:r>
      <w:r w:rsidRPr="00EB3F73">
        <w:rPr>
          <w:rFonts w:ascii="Calibri"/>
          <w:sz w:val="18"/>
          <w:lang w:val="en-GB"/>
        </w:rPr>
        <w:t>the</w:t>
      </w:r>
      <w:r w:rsidRPr="00EB3F73">
        <w:rPr>
          <w:rFonts w:ascii="Calibri"/>
          <w:spacing w:val="-2"/>
          <w:sz w:val="18"/>
          <w:lang w:val="en-GB"/>
        </w:rPr>
        <w:t xml:space="preserve"> </w:t>
      </w:r>
      <w:r w:rsidRPr="00EB3F73">
        <w:rPr>
          <w:rFonts w:ascii="Calibri"/>
          <w:sz w:val="18"/>
          <w:lang w:val="en-GB"/>
        </w:rPr>
        <w:t>rest</w:t>
      </w:r>
      <w:r w:rsidRPr="00EB3F73">
        <w:rPr>
          <w:rFonts w:ascii="Calibri"/>
          <w:spacing w:val="-1"/>
          <w:sz w:val="18"/>
          <w:lang w:val="en-GB"/>
        </w:rPr>
        <w:t xml:space="preserve"> </w:t>
      </w:r>
      <w:r w:rsidRPr="00EB3F73">
        <w:rPr>
          <w:rFonts w:ascii="Calibri"/>
          <w:sz w:val="18"/>
          <w:lang w:val="en-GB"/>
        </w:rPr>
        <w:t>of</w:t>
      </w:r>
      <w:r w:rsidRPr="00EB3F73">
        <w:rPr>
          <w:rFonts w:ascii="Calibri"/>
          <w:spacing w:val="-1"/>
          <w:sz w:val="18"/>
          <w:lang w:val="en-GB"/>
        </w:rPr>
        <w:t xml:space="preserve"> </w:t>
      </w:r>
      <w:r w:rsidRPr="00EB3F73">
        <w:rPr>
          <w:rFonts w:ascii="Calibri"/>
          <w:sz w:val="18"/>
          <w:lang w:val="en-GB"/>
        </w:rPr>
        <w:t>the</w:t>
      </w:r>
      <w:r w:rsidRPr="00EB3F73">
        <w:rPr>
          <w:rFonts w:ascii="Calibri"/>
          <w:spacing w:val="-1"/>
          <w:sz w:val="18"/>
          <w:lang w:val="en-GB"/>
        </w:rPr>
        <w:t xml:space="preserve"> </w:t>
      </w:r>
      <w:r w:rsidRPr="00EB3F73">
        <w:rPr>
          <w:rFonts w:ascii="Calibri"/>
          <w:sz w:val="18"/>
          <w:lang w:val="en-GB"/>
        </w:rPr>
        <w:t>square</w:t>
      </w:r>
    </w:p>
    <w:p w14:paraId="41090062" w14:textId="77777777" w:rsidR="00932C18" w:rsidRPr="00EB3F73" w:rsidRDefault="00242E3E">
      <w:pPr>
        <w:pStyle w:val="ListParagraph"/>
        <w:numPr>
          <w:ilvl w:val="1"/>
          <w:numId w:val="20"/>
        </w:numPr>
        <w:tabs>
          <w:tab w:val="left" w:pos="463"/>
        </w:tabs>
        <w:spacing w:before="1"/>
        <w:rPr>
          <w:rFonts w:ascii="Calibri"/>
          <w:sz w:val="18"/>
          <w:lang w:val="en-GB"/>
        </w:rPr>
      </w:pPr>
      <w:r w:rsidRPr="00EB3F73">
        <w:rPr>
          <w:rFonts w:ascii="Calibri"/>
          <w:sz w:val="18"/>
          <w:lang w:val="en-GB"/>
        </w:rPr>
        <w:t>Practice</w:t>
      </w:r>
      <w:r w:rsidRPr="00EB3F73">
        <w:rPr>
          <w:rFonts w:ascii="Calibri"/>
          <w:spacing w:val="-2"/>
          <w:sz w:val="18"/>
          <w:lang w:val="en-GB"/>
        </w:rPr>
        <w:t xml:space="preserve"> </w:t>
      </w:r>
      <w:r w:rsidRPr="00EB3F73">
        <w:rPr>
          <w:rFonts w:ascii="Calibri"/>
          <w:sz w:val="18"/>
          <w:lang w:val="en-GB"/>
        </w:rPr>
        <w:t>on</w:t>
      </w:r>
      <w:r w:rsidRPr="00EB3F73">
        <w:rPr>
          <w:rFonts w:ascii="Calibri"/>
          <w:spacing w:val="-3"/>
          <w:sz w:val="18"/>
          <w:lang w:val="en-GB"/>
        </w:rPr>
        <w:t xml:space="preserve"> </w:t>
      </w:r>
      <w:r w:rsidRPr="00EB3F73">
        <w:rPr>
          <w:rFonts w:ascii="Calibri"/>
          <w:sz w:val="18"/>
          <w:lang w:val="en-GB"/>
        </w:rPr>
        <w:t>the</w:t>
      </w:r>
      <w:r w:rsidRPr="00EB3F73">
        <w:rPr>
          <w:rFonts w:ascii="Calibri"/>
          <w:spacing w:val="-1"/>
          <w:sz w:val="18"/>
          <w:lang w:val="en-GB"/>
        </w:rPr>
        <w:t xml:space="preserve"> </w:t>
      </w:r>
      <w:r w:rsidRPr="00EB3F73">
        <w:rPr>
          <w:rFonts w:ascii="Calibri"/>
          <w:sz w:val="18"/>
          <w:lang w:val="en-GB"/>
        </w:rPr>
        <w:t>outfield</w:t>
      </w:r>
    </w:p>
    <w:p w14:paraId="11608F10" w14:textId="77777777" w:rsidR="00932C18" w:rsidRPr="00EB3F73" w:rsidRDefault="00242E3E">
      <w:pPr>
        <w:pStyle w:val="ListParagraph"/>
        <w:numPr>
          <w:ilvl w:val="1"/>
          <w:numId w:val="20"/>
        </w:numPr>
        <w:tabs>
          <w:tab w:val="left" w:pos="463"/>
        </w:tabs>
        <w:spacing w:before="1"/>
        <w:rPr>
          <w:rFonts w:ascii="Calibri"/>
          <w:sz w:val="18"/>
          <w:lang w:val="en-GB"/>
        </w:rPr>
      </w:pPr>
      <w:r w:rsidRPr="00EB3F73">
        <w:rPr>
          <w:rFonts w:ascii="Calibri"/>
          <w:sz w:val="18"/>
          <w:lang w:val="en-GB"/>
        </w:rPr>
        <w:t>Trial</w:t>
      </w:r>
      <w:r w:rsidRPr="00EB3F73">
        <w:rPr>
          <w:rFonts w:ascii="Calibri"/>
          <w:spacing w:val="-2"/>
          <w:sz w:val="18"/>
          <w:lang w:val="en-GB"/>
        </w:rPr>
        <w:t xml:space="preserve"> </w:t>
      </w:r>
      <w:r w:rsidRPr="00EB3F73">
        <w:rPr>
          <w:rFonts w:ascii="Calibri"/>
          <w:sz w:val="18"/>
          <w:lang w:val="en-GB"/>
        </w:rPr>
        <w:t>run-up</w:t>
      </w:r>
    </w:p>
    <w:p w14:paraId="405D1C06" w14:textId="294ADE17" w:rsidR="00932C18" w:rsidRPr="00EB3F73" w:rsidRDefault="00134038" w:rsidP="00134038">
      <w:pPr>
        <w:pStyle w:val="ListParagraph"/>
        <w:numPr>
          <w:ilvl w:val="1"/>
          <w:numId w:val="20"/>
        </w:numPr>
        <w:tabs>
          <w:tab w:val="left" w:pos="426"/>
        </w:tabs>
        <w:spacing w:before="1"/>
        <w:ind w:left="644" w:hanging="543"/>
        <w:rPr>
          <w:rFonts w:ascii="Calibri"/>
          <w:sz w:val="18"/>
          <w:lang w:val="en-GB"/>
        </w:rPr>
      </w:pPr>
      <w:r>
        <w:rPr>
          <w:rFonts w:ascii="Calibri"/>
          <w:sz w:val="18"/>
          <w:lang w:val="en-GB"/>
        </w:rPr>
        <w:t xml:space="preserve"> </w:t>
      </w:r>
      <w:r w:rsidR="00242E3E" w:rsidRPr="00EB3F73">
        <w:rPr>
          <w:rFonts w:ascii="Calibri"/>
          <w:sz w:val="18"/>
          <w:lang w:val="en-GB"/>
        </w:rPr>
        <w:t>Penalties</w:t>
      </w:r>
      <w:r w:rsidR="00242E3E" w:rsidRPr="00EB3F73">
        <w:rPr>
          <w:rFonts w:ascii="Calibri"/>
          <w:spacing w:val="-4"/>
          <w:sz w:val="18"/>
          <w:lang w:val="en-GB"/>
        </w:rPr>
        <w:t xml:space="preserve"> </w:t>
      </w:r>
      <w:r w:rsidR="00242E3E" w:rsidRPr="00EB3F73">
        <w:rPr>
          <w:rFonts w:ascii="Calibri"/>
          <w:sz w:val="18"/>
          <w:lang w:val="en-GB"/>
        </w:rPr>
        <w:t>for contravention</w:t>
      </w:r>
    </w:p>
    <w:p w14:paraId="4F08E965" w14:textId="77777777" w:rsidR="00932C18" w:rsidRPr="00EB3F73" w:rsidRDefault="00242E3E">
      <w:pPr>
        <w:tabs>
          <w:tab w:val="left" w:pos="1235"/>
        </w:tabs>
        <w:spacing w:before="121"/>
        <w:ind w:left="102"/>
        <w:rPr>
          <w:rFonts w:ascii="Calibri"/>
          <w:b/>
          <w:sz w:val="18"/>
          <w:lang w:val="en-GB"/>
        </w:rPr>
      </w:pPr>
      <w:r w:rsidRPr="00EB3F73">
        <w:rPr>
          <w:rFonts w:ascii="Calibri"/>
          <w:b/>
          <w:sz w:val="18"/>
          <w:lang w:val="en-GB"/>
        </w:rPr>
        <w:t>LAW 27</w:t>
      </w:r>
      <w:r w:rsidRPr="00EB3F73">
        <w:rPr>
          <w:rFonts w:ascii="Calibri"/>
          <w:b/>
          <w:sz w:val="18"/>
          <w:lang w:val="en-GB"/>
        </w:rPr>
        <w:tab/>
        <w:t>THE WICKET-KEEPER</w:t>
      </w:r>
    </w:p>
    <w:p w14:paraId="23EEB204" w14:textId="77777777" w:rsidR="00932C18" w:rsidRPr="00EB3F73" w:rsidRDefault="00242E3E">
      <w:pPr>
        <w:pStyle w:val="ListParagraph"/>
        <w:numPr>
          <w:ilvl w:val="1"/>
          <w:numId w:val="19"/>
        </w:numPr>
        <w:tabs>
          <w:tab w:val="left" w:pos="463"/>
        </w:tabs>
        <w:spacing w:before="117"/>
        <w:rPr>
          <w:rFonts w:ascii="Calibri"/>
          <w:sz w:val="18"/>
          <w:lang w:val="en-GB"/>
        </w:rPr>
      </w:pPr>
      <w:r w:rsidRPr="00EB3F73">
        <w:rPr>
          <w:rFonts w:ascii="Calibri"/>
          <w:sz w:val="18"/>
          <w:lang w:val="en-GB"/>
        </w:rPr>
        <w:t>Protective</w:t>
      </w:r>
      <w:r w:rsidRPr="00EB3F73">
        <w:rPr>
          <w:rFonts w:ascii="Calibri"/>
          <w:spacing w:val="-3"/>
          <w:sz w:val="18"/>
          <w:lang w:val="en-GB"/>
        </w:rPr>
        <w:t xml:space="preserve"> </w:t>
      </w:r>
      <w:r w:rsidRPr="00EB3F73">
        <w:rPr>
          <w:rFonts w:ascii="Calibri"/>
          <w:sz w:val="18"/>
          <w:lang w:val="en-GB"/>
        </w:rPr>
        <w:t>equipment</w:t>
      </w:r>
    </w:p>
    <w:p w14:paraId="173013A1" w14:textId="77777777" w:rsidR="00932C18" w:rsidRPr="00EB3F73" w:rsidRDefault="00242E3E">
      <w:pPr>
        <w:pStyle w:val="ListParagraph"/>
        <w:numPr>
          <w:ilvl w:val="1"/>
          <w:numId w:val="19"/>
        </w:numPr>
        <w:tabs>
          <w:tab w:val="left" w:pos="468"/>
        </w:tabs>
        <w:spacing w:before="1"/>
        <w:ind w:left="467" w:hanging="366"/>
        <w:rPr>
          <w:rFonts w:ascii="Calibri"/>
          <w:sz w:val="18"/>
          <w:lang w:val="en-GB"/>
        </w:rPr>
      </w:pPr>
      <w:r w:rsidRPr="00EB3F73">
        <w:rPr>
          <w:rFonts w:ascii="Calibri"/>
          <w:sz w:val="18"/>
          <w:lang w:val="en-GB"/>
        </w:rPr>
        <w:t>Gloves</w:t>
      </w:r>
    </w:p>
    <w:p w14:paraId="2A6DC89A" w14:textId="77777777" w:rsidR="00932C18" w:rsidRPr="00EB3F73" w:rsidRDefault="00242E3E">
      <w:pPr>
        <w:pStyle w:val="ListParagraph"/>
        <w:numPr>
          <w:ilvl w:val="1"/>
          <w:numId w:val="19"/>
        </w:numPr>
        <w:tabs>
          <w:tab w:val="left" w:pos="463"/>
        </w:tabs>
        <w:spacing w:before="1"/>
        <w:rPr>
          <w:rFonts w:ascii="Calibri"/>
          <w:sz w:val="18"/>
          <w:lang w:val="en-GB"/>
        </w:rPr>
      </w:pPr>
      <w:r w:rsidRPr="00EB3F73">
        <w:rPr>
          <w:rFonts w:ascii="Calibri"/>
          <w:sz w:val="18"/>
          <w:lang w:val="en-GB"/>
        </w:rPr>
        <w:t>Position</w:t>
      </w:r>
      <w:r w:rsidRPr="00EB3F73">
        <w:rPr>
          <w:rFonts w:ascii="Calibri"/>
          <w:spacing w:val="-4"/>
          <w:sz w:val="18"/>
          <w:lang w:val="en-GB"/>
        </w:rPr>
        <w:t xml:space="preserve"> </w:t>
      </w:r>
      <w:r w:rsidRPr="00EB3F73">
        <w:rPr>
          <w:rFonts w:ascii="Calibri"/>
          <w:sz w:val="18"/>
          <w:lang w:val="en-GB"/>
        </w:rPr>
        <w:t>of</w:t>
      </w:r>
      <w:r w:rsidRPr="00EB3F73">
        <w:rPr>
          <w:rFonts w:ascii="Calibri"/>
          <w:spacing w:val="-2"/>
          <w:sz w:val="18"/>
          <w:lang w:val="en-GB"/>
        </w:rPr>
        <w:t xml:space="preserve"> </w:t>
      </w:r>
      <w:proofErr w:type="gramStart"/>
      <w:r w:rsidRPr="00EB3F73">
        <w:rPr>
          <w:rFonts w:ascii="Calibri"/>
          <w:sz w:val="18"/>
          <w:lang w:val="en-GB"/>
        </w:rPr>
        <w:t>wicket-keeper</w:t>
      </w:r>
      <w:proofErr w:type="gramEnd"/>
    </w:p>
    <w:p w14:paraId="50B58FDD" w14:textId="77777777" w:rsidR="00932C18" w:rsidRPr="00EB3F73" w:rsidRDefault="00242E3E">
      <w:pPr>
        <w:pStyle w:val="ListParagraph"/>
        <w:numPr>
          <w:ilvl w:val="1"/>
          <w:numId w:val="19"/>
        </w:numPr>
        <w:tabs>
          <w:tab w:val="left" w:pos="463"/>
        </w:tabs>
        <w:spacing w:before="1" w:line="218" w:lineRule="exact"/>
        <w:rPr>
          <w:rFonts w:ascii="Calibri"/>
          <w:sz w:val="18"/>
          <w:lang w:val="en-GB"/>
        </w:rPr>
      </w:pPr>
      <w:r w:rsidRPr="00EB3F73">
        <w:rPr>
          <w:rFonts w:ascii="Calibri"/>
          <w:sz w:val="18"/>
          <w:lang w:val="en-GB"/>
        </w:rPr>
        <w:t>Movement</w:t>
      </w:r>
      <w:r w:rsidRPr="00EB3F73">
        <w:rPr>
          <w:rFonts w:ascii="Calibri"/>
          <w:spacing w:val="-3"/>
          <w:sz w:val="18"/>
          <w:lang w:val="en-GB"/>
        </w:rPr>
        <w:t xml:space="preserve"> </w:t>
      </w:r>
      <w:r w:rsidRPr="00EB3F73">
        <w:rPr>
          <w:rFonts w:ascii="Calibri"/>
          <w:sz w:val="18"/>
          <w:lang w:val="en-GB"/>
        </w:rPr>
        <w:t xml:space="preserve">by </w:t>
      </w:r>
      <w:proofErr w:type="gramStart"/>
      <w:r w:rsidRPr="00EB3F73">
        <w:rPr>
          <w:rFonts w:ascii="Calibri"/>
          <w:sz w:val="18"/>
          <w:lang w:val="en-GB"/>
        </w:rPr>
        <w:t>wicket-keeper</w:t>
      </w:r>
      <w:proofErr w:type="gramEnd"/>
    </w:p>
    <w:p w14:paraId="605CFBE8" w14:textId="77777777" w:rsidR="00932C18" w:rsidRPr="00EB3F73" w:rsidRDefault="00242E3E">
      <w:pPr>
        <w:pStyle w:val="ListParagraph"/>
        <w:numPr>
          <w:ilvl w:val="1"/>
          <w:numId w:val="19"/>
        </w:numPr>
        <w:tabs>
          <w:tab w:val="left" w:pos="463"/>
        </w:tabs>
        <w:spacing w:before="0" w:line="218" w:lineRule="exact"/>
        <w:rPr>
          <w:rFonts w:ascii="Calibri"/>
          <w:sz w:val="18"/>
          <w:lang w:val="en-GB"/>
        </w:rPr>
      </w:pPr>
      <w:r w:rsidRPr="00EB3F73">
        <w:rPr>
          <w:rFonts w:ascii="Calibri"/>
          <w:sz w:val="18"/>
          <w:lang w:val="en-GB"/>
        </w:rPr>
        <w:t>Restriction</w:t>
      </w:r>
      <w:r w:rsidRPr="00EB3F73">
        <w:rPr>
          <w:rFonts w:ascii="Calibri"/>
          <w:spacing w:val="-1"/>
          <w:sz w:val="18"/>
          <w:lang w:val="en-GB"/>
        </w:rPr>
        <w:t xml:space="preserve"> </w:t>
      </w:r>
      <w:r w:rsidRPr="00EB3F73">
        <w:rPr>
          <w:rFonts w:ascii="Calibri"/>
          <w:sz w:val="18"/>
          <w:lang w:val="en-GB"/>
        </w:rPr>
        <w:t>on actions</w:t>
      </w:r>
      <w:r w:rsidRPr="00EB3F73">
        <w:rPr>
          <w:rFonts w:ascii="Calibri"/>
          <w:spacing w:val="-4"/>
          <w:sz w:val="18"/>
          <w:lang w:val="en-GB"/>
        </w:rPr>
        <w:t xml:space="preserve"> </w:t>
      </w:r>
      <w:r w:rsidRPr="00EB3F73">
        <w:rPr>
          <w:rFonts w:ascii="Calibri"/>
          <w:sz w:val="18"/>
          <w:lang w:val="en-GB"/>
        </w:rPr>
        <w:t>of</w:t>
      </w:r>
      <w:r w:rsidRPr="00EB3F73">
        <w:rPr>
          <w:rFonts w:ascii="Calibri"/>
          <w:spacing w:val="-3"/>
          <w:sz w:val="18"/>
          <w:lang w:val="en-GB"/>
        </w:rPr>
        <w:t xml:space="preserve"> </w:t>
      </w:r>
      <w:proofErr w:type="gramStart"/>
      <w:r w:rsidRPr="00EB3F73">
        <w:rPr>
          <w:rFonts w:ascii="Calibri"/>
          <w:sz w:val="18"/>
          <w:lang w:val="en-GB"/>
        </w:rPr>
        <w:t>wicket-keeper</w:t>
      </w:r>
      <w:proofErr w:type="gramEnd"/>
    </w:p>
    <w:p w14:paraId="6A38DF53" w14:textId="77777777" w:rsidR="00932C18" w:rsidRPr="00EB3F73" w:rsidRDefault="00242E3E">
      <w:pPr>
        <w:pStyle w:val="ListParagraph"/>
        <w:numPr>
          <w:ilvl w:val="1"/>
          <w:numId w:val="19"/>
        </w:numPr>
        <w:tabs>
          <w:tab w:val="left" w:pos="463"/>
        </w:tabs>
        <w:spacing w:before="1"/>
        <w:rPr>
          <w:rFonts w:ascii="Calibri"/>
          <w:sz w:val="18"/>
          <w:lang w:val="en-GB"/>
        </w:rPr>
      </w:pPr>
      <w:r w:rsidRPr="00EB3F73">
        <w:rPr>
          <w:rFonts w:ascii="Calibri"/>
          <w:sz w:val="18"/>
          <w:lang w:val="en-GB"/>
        </w:rPr>
        <w:t>Interference with</w:t>
      </w:r>
      <w:r w:rsidRPr="00EB3F73">
        <w:rPr>
          <w:rFonts w:ascii="Calibri"/>
          <w:spacing w:val="-3"/>
          <w:sz w:val="18"/>
          <w:lang w:val="en-GB"/>
        </w:rPr>
        <w:t xml:space="preserve"> </w:t>
      </w:r>
      <w:proofErr w:type="gramStart"/>
      <w:r w:rsidRPr="00EB3F73">
        <w:rPr>
          <w:rFonts w:ascii="Calibri"/>
          <w:sz w:val="18"/>
          <w:lang w:val="en-GB"/>
        </w:rPr>
        <w:t>wicket-keeper</w:t>
      </w:r>
      <w:proofErr w:type="gramEnd"/>
      <w:r w:rsidRPr="00EB3F73">
        <w:rPr>
          <w:rFonts w:ascii="Calibri"/>
          <w:spacing w:val="-5"/>
          <w:sz w:val="18"/>
          <w:lang w:val="en-GB"/>
        </w:rPr>
        <w:t xml:space="preserve"> </w:t>
      </w:r>
      <w:r w:rsidRPr="00EB3F73">
        <w:rPr>
          <w:rFonts w:ascii="Calibri"/>
          <w:sz w:val="18"/>
          <w:lang w:val="en-GB"/>
        </w:rPr>
        <w:t>by</w:t>
      </w:r>
      <w:r w:rsidRPr="00EB3F73">
        <w:rPr>
          <w:rFonts w:ascii="Calibri"/>
          <w:spacing w:val="-5"/>
          <w:sz w:val="18"/>
          <w:lang w:val="en-GB"/>
        </w:rPr>
        <w:t xml:space="preserve"> </w:t>
      </w:r>
      <w:r w:rsidRPr="00EB3F73">
        <w:rPr>
          <w:rFonts w:ascii="Calibri"/>
          <w:sz w:val="18"/>
          <w:lang w:val="en-GB"/>
        </w:rPr>
        <w:t>striker</w:t>
      </w:r>
    </w:p>
    <w:p w14:paraId="22DC7082" w14:textId="77777777" w:rsidR="00932C18" w:rsidRPr="00EB3F73" w:rsidRDefault="00242E3E">
      <w:pPr>
        <w:tabs>
          <w:tab w:val="left" w:pos="1235"/>
        </w:tabs>
        <w:spacing w:before="121"/>
        <w:ind w:left="102"/>
        <w:rPr>
          <w:rFonts w:ascii="Calibri"/>
          <w:b/>
          <w:sz w:val="18"/>
          <w:lang w:val="en-GB"/>
        </w:rPr>
      </w:pPr>
      <w:r w:rsidRPr="00EB3F73">
        <w:rPr>
          <w:rFonts w:ascii="Calibri"/>
          <w:b/>
          <w:sz w:val="18"/>
          <w:lang w:val="en-GB"/>
        </w:rPr>
        <w:t>LAW 28</w:t>
      </w:r>
      <w:r w:rsidRPr="00EB3F73">
        <w:rPr>
          <w:rFonts w:ascii="Calibri"/>
          <w:b/>
          <w:sz w:val="18"/>
          <w:lang w:val="en-GB"/>
        </w:rPr>
        <w:tab/>
        <w:t>THE</w:t>
      </w:r>
      <w:r w:rsidRPr="00EB3F73">
        <w:rPr>
          <w:rFonts w:ascii="Calibri"/>
          <w:b/>
          <w:spacing w:val="1"/>
          <w:sz w:val="18"/>
          <w:lang w:val="en-GB"/>
        </w:rPr>
        <w:t xml:space="preserve"> </w:t>
      </w:r>
      <w:r w:rsidRPr="00EB3F73">
        <w:rPr>
          <w:rFonts w:ascii="Calibri"/>
          <w:b/>
          <w:sz w:val="18"/>
          <w:lang w:val="en-GB"/>
        </w:rPr>
        <w:t>FIELDER</w:t>
      </w:r>
    </w:p>
    <w:p w14:paraId="7DD500A4" w14:textId="77777777" w:rsidR="00932C18" w:rsidRPr="00EB3F73" w:rsidRDefault="00242E3E">
      <w:pPr>
        <w:pStyle w:val="ListParagraph"/>
        <w:numPr>
          <w:ilvl w:val="1"/>
          <w:numId w:val="18"/>
        </w:numPr>
        <w:tabs>
          <w:tab w:val="left" w:pos="463"/>
        </w:tabs>
        <w:spacing w:line="218" w:lineRule="exact"/>
        <w:rPr>
          <w:rFonts w:ascii="Calibri"/>
          <w:sz w:val="18"/>
          <w:lang w:val="en-GB"/>
        </w:rPr>
      </w:pPr>
      <w:r w:rsidRPr="00EB3F73">
        <w:rPr>
          <w:rFonts w:ascii="Calibri"/>
          <w:sz w:val="18"/>
          <w:lang w:val="en-GB"/>
        </w:rPr>
        <w:t>Protective</w:t>
      </w:r>
      <w:r w:rsidRPr="00EB3F73">
        <w:rPr>
          <w:rFonts w:ascii="Calibri"/>
          <w:spacing w:val="-3"/>
          <w:sz w:val="18"/>
          <w:lang w:val="en-GB"/>
        </w:rPr>
        <w:t xml:space="preserve"> </w:t>
      </w:r>
      <w:r w:rsidRPr="00EB3F73">
        <w:rPr>
          <w:rFonts w:ascii="Calibri"/>
          <w:sz w:val="18"/>
          <w:lang w:val="en-GB"/>
        </w:rPr>
        <w:t>equipment</w:t>
      </w:r>
    </w:p>
    <w:p w14:paraId="6F86967A" w14:textId="77777777" w:rsidR="00932C18" w:rsidRPr="00EB3F73" w:rsidRDefault="00242E3E">
      <w:pPr>
        <w:pStyle w:val="ListParagraph"/>
        <w:numPr>
          <w:ilvl w:val="1"/>
          <w:numId w:val="18"/>
        </w:numPr>
        <w:tabs>
          <w:tab w:val="left" w:pos="468"/>
        </w:tabs>
        <w:spacing w:before="0" w:line="218" w:lineRule="exact"/>
        <w:ind w:left="467" w:hanging="366"/>
        <w:rPr>
          <w:rFonts w:ascii="Calibri"/>
          <w:sz w:val="18"/>
          <w:lang w:val="en-GB"/>
        </w:rPr>
      </w:pPr>
      <w:r w:rsidRPr="00EB3F73">
        <w:rPr>
          <w:rFonts w:ascii="Calibri"/>
          <w:sz w:val="18"/>
          <w:lang w:val="en-GB"/>
        </w:rPr>
        <w:t>Fielding</w:t>
      </w:r>
      <w:r w:rsidRPr="00EB3F73">
        <w:rPr>
          <w:rFonts w:ascii="Calibri"/>
          <w:spacing w:val="-4"/>
          <w:sz w:val="18"/>
          <w:lang w:val="en-GB"/>
        </w:rPr>
        <w:t xml:space="preserve"> </w:t>
      </w:r>
      <w:r w:rsidRPr="00EB3F73">
        <w:rPr>
          <w:rFonts w:ascii="Calibri"/>
          <w:sz w:val="18"/>
          <w:lang w:val="en-GB"/>
        </w:rPr>
        <w:t>the</w:t>
      </w:r>
      <w:r w:rsidRPr="00EB3F73">
        <w:rPr>
          <w:rFonts w:ascii="Calibri"/>
          <w:spacing w:val="-3"/>
          <w:sz w:val="18"/>
          <w:lang w:val="en-GB"/>
        </w:rPr>
        <w:t xml:space="preserve"> </w:t>
      </w:r>
      <w:r w:rsidRPr="00EB3F73">
        <w:rPr>
          <w:rFonts w:ascii="Calibri"/>
          <w:sz w:val="18"/>
          <w:lang w:val="en-GB"/>
        </w:rPr>
        <w:t>ball</w:t>
      </w:r>
    </w:p>
    <w:p w14:paraId="1947ACC0" w14:textId="77777777" w:rsidR="00932C18" w:rsidRPr="00EB3F73" w:rsidRDefault="00242E3E">
      <w:pPr>
        <w:pStyle w:val="ListParagraph"/>
        <w:numPr>
          <w:ilvl w:val="1"/>
          <w:numId w:val="18"/>
        </w:numPr>
        <w:tabs>
          <w:tab w:val="left" w:pos="463"/>
        </w:tabs>
        <w:spacing w:before="1"/>
        <w:rPr>
          <w:rFonts w:ascii="Calibri"/>
          <w:sz w:val="18"/>
          <w:lang w:val="en-GB"/>
        </w:rPr>
      </w:pPr>
      <w:r w:rsidRPr="00EB3F73">
        <w:rPr>
          <w:rFonts w:ascii="Calibri"/>
          <w:sz w:val="18"/>
          <w:lang w:val="en-GB"/>
        </w:rPr>
        <w:t>Protective</w:t>
      </w:r>
      <w:r w:rsidRPr="00EB3F73">
        <w:rPr>
          <w:rFonts w:ascii="Calibri"/>
          <w:spacing w:val="-4"/>
          <w:sz w:val="18"/>
          <w:lang w:val="en-GB"/>
        </w:rPr>
        <w:t xml:space="preserve"> </w:t>
      </w:r>
      <w:r w:rsidRPr="00EB3F73">
        <w:rPr>
          <w:rFonts w:ascii="Calibri"/>
          <w:sz w:val="18"/>
          <w:lang w:val="en-GB"/>
        </w:rPr>
        <w:t>helmets</w:t>
      </w:r>
      <w:r w:rsidRPr="00EB3F73">
        <w:rPr>
          <w:rFonts w:ascii="Calibri"/>
          <w:spacing w:val="-3"/>
          <w:sz w:val="18"/>
          <w:lang w:val="en-GB"/>
        </w:rPr>
        <w:t xml:space="preserve"> </w:t>
      </w:r>
      <w:r w:rsidRPr="00EB3F73">
        <w:rPr>
          <w:rFonts w:ascii="Calibri"/>
          <w:sz w:val="18"/>
          <w:lang w:val="en-GB"/>
        </w:rPr>
        <w:t>belonging</w:t>
      </w:r>
      <w:r w:rsidRPr="00EB3F73">
        <w:rPr>
          <w:rFonts w:ascii="Calibri"/>
          <w:spacing w:val="-3"/>
          <w:sz w:val="18"/>
          <w:lang w:val="en-GB"/>
        </w:rPr>
        <w:t xml:space="preserve"> </w:t>
      </w:r>
      <w:r w:rsidRPr="00EB3F73">
        <w:rPr>
          <w:rFonts w:ascii="Calibri"/>
          <w:sz w:val="18"/>
          <w:lang w:val="en-GB"/>
        </w:rPr>
        <w:t>to</w:t>
      </w:r>
      <w:r w:rsidRPr="00EB3F73">
        <w:rPr>
          <w:rFonts w:ascii="Calibri"/>
          <w:spacing w:val="-4"/>
          <w:sz w:val="18"/>
          <w:lang w:val="en-GB"/>
        </w:rPr>
        <w:t xml:space="preserve"> </w:t>
      </w:r>
      <w:r w:rsidRPr="00EB3F73">
        <w:rPr>
          <w:rFonts w:ascii="Calibri"/>
          <w:sz w:val="18"/>
          <w:lang w:val="en-GB"/>
        </w:rPr>
        <w:t>the</w:t>
      </w:r>
      <w:r w:rsidRPr="00EB3F73">
        <w:rPr>
          <w:rFonts w:ascii="Calibri"/>
          <w:spacing w:val="-3"/>
          <w:sz w:val="18"/>
          <w:lang w:val="en-GB"/>
        </w:rPr>
        <w:t xml:space="preserve"> </w:t>
      </w:r>
      <w:r w:rsidRPr="00EB3F73">
        <w:rPr>
          <w:rFonts w:ascii="Calibri"/>
          <w:sz w:val="18"/>
          <w:lang w:val="en-GB"/>
        </w:rPr>
        <w:t>fielding</w:t>
      </w:r>
      <w:r w:rsidRPr="00EB3F73">
        <w:rPr>
          <w:rFonts w:ascii="Calibri"/>
          <w:spacing w:val="2"/>
          <w:sz w:val="18"/>
          <w:lang w:val="en-GB"/>
        </w:rPr>
        <w:t xml:space="preserve"> </w:t>
      </w:r>
      <w:r w:rsidRPr="00EB3F73">
        <w:rPr>
          <w:rFonts w:ascii="Calibri"/>
          <w:sz w:val="18"/>
          <w:lang w:val="en-GB"/>
        </w:rPr>
        <w:t>side</w:t>
      </w:r>
    </w:p>
    <w:p w14:paraId="6DBB00E9" w14:textId="77777777" w:rsidR="00932C18" w:rsidRPr="00EB3F73" w:rsidRDefault="00242E3E">
      <w:pPr>
        <w:pStyle w:val="ListParagraph"/>
        <w:numPr>
          <w:ilvl w:val="1"/>
          <w:numId w:val="18"/>
        </w:numPr>
        <w:tabs>
          <w:tab w:val="left" w:pos="468"/>
        </w:tabs>
        <w:spacing w:before="1"/>
        <w:ind w:left="467" w:hanging="366"/>
        <w:rPr>
          <w:rFonts w:ascii="Calibri"/>
          <w:sz w:val="18"/>
          <w:lang w:val="en-GB"/>
        </w:rPr>
      </w:pPr>
      <w:r w:rsidRPr="00EB3F73">
        <w:rPr>
          <w:rFonts w:ascii="Calibri"/>
          <w:sz w:val="18"/>
          <w:lang w:val="en-GB"/>
        </w:rPr>
        <w:t>Limitation</w:t>
      </w:r>
      <w:r w:rsidRPr="00EB3F73">
        <w:rPr>
          <w:rFonts w:ascii="Calibri"/>
          <w:spacing w:val="-4"/>
          <w:sz w:val="18"/>
          <w:lang w:val="en-GB"/>
        </w:rPr>
        <w:t xml:space="preserve"> </w:t>
      </w:r>
      <w:r w:rsidRPr="00EB3F73">
        <w:rPr>
          <w:rFonts w:ascii="Calibri"/>
          <w:sz w:val="18"/>
          <w:lang w:val="en-GB"/>
        </w:rPr>
        <w:t>of</w:t>
      </w:r>
      <w:r w:rsidRPr="00EB3F73">
        <w:rPr>
          <w:rFonts w:ascii="Calibri"/>
          <w:spacing w:val="-2"/>
          <w:sz w:val="18"/>
          <w:lang w:val="en-GB"/>
        </w:rPr>
        <w:t xml:space="preserve"> </w:t>
      </w:r>
      <w:r w:rsidRPr="00EB3F73">
        <w:rPr>
          <w:rFonts w:ascii="Calibri"/>
          <w:sz w:val="18"/>
          <w:lang w:val="en-GB"/>
        </w:rPr>
        <w:t>on</w:t>
      </w:r>
      <w:r w:rsidRPr="00EB3F73">
        <w:rPr>
          <w:rFonts w:ascii="Calibri"/>
          <w:spacing w:val="-4"/>
          <w:sz w:val="18"/>
          <w:lang w:val="en-GB"/>
        </w:rPr>
        <w:t xml:space="preserve"> </w:t>
      </w:r>
      <w:r w:rsidRPr="00EB3F73">
        <w:rPr>
          <w:rFonts w:ascii="Calibri"/>
          <w:sz w:val="18"/>
          <w:lang w:val="en-GB"/>
        </w:rPr>
        <w:t>side</w:t>
      </w:r>
      <w:r w:rsidRPr="00EB3F73">
        <w:rPr>
          <w:rFonts w:ascii="Calibri"/>
          <w:spacing w:val="-3"/>
          <w:sz w:val="18"/>
          <w:lang w:val="en-GB"/>
        </w:rPr>
        <w:t xml:space="preserve"> </w:t>
      </w:r>
      <w:r w:rsidRPr="00EB3F73">
        <w:rPr>
          <w:rFonts w:ascii="Calibri"/>
          <w:sz w:val="18"/>
          <w:lang w:val="en-GB"/>
        </w:rPr>
        <w:t>fielders</w:t>
      </w:r>
    </w:p>
    <w:p w14:paraId="3A1EEF91" w14:textId="77777777" w:rsidR="00932C18" w:rsidRPr="00EB3F73" w:rsidRDefault="00242E3E">
      <w:pPr>
        <w:pStyle w:val="ListParagraph"/>
        <w:numPr>
          <w:ilvl w:val="1"/>
          <w:numId w:val="18"/>
        </w:numPr>
        <w:tabs>
          <w:tab w:val="left" w:pos="468"/>
        </w:tabs>
        <w:spacing w:before="1"/>
        <w:ind w:left="467" w:hanging="366"/>
        <w:rPr>
          <w:rFonts w:ascii="Calibri"/>
          <w:sz w:val="18"/>
          <w:lang w:val="en-GB"/>
        </w:rPr>
      </w:pPr>
      <w:r w:rsidRPr="00EB3F73">
        <w:rPr>
          <w:rFonts w:ascii="Calibri"/>
          <w:sz w:val="18"/>
          <w:lang w:val="en-GB"/>
        </w:rPr>
        <w:t>Fielders</w:t>
      </w:r>
      <w:r w:rsidRPr="00EB3F73">
        <w:rPr>
          <w:rFonts w:ascii="Calibri"/>
          <w:spacing w:val="-5"/>
          <w:sz w:val="18"/>
          <w:lang w:val="en-GB"/>
        </w:rPr>
        <w:t xml:space="preserve"> </w:t>
      </w:r>
      <w:r w:rsidRPr="00EB3F73">
        <w:rPr>
          <w:rFonts w:ascii="Calibri"/>
          <w:sz w:val="18"/>
          <w:lang w:val="en-GB"/>
        </w:rPr>
        <w:t>not</w:t>
      </w:r>
      <w:r w:rsidRPr="00EB3F73">
        <w:rPr>
          <w:rFonts w:ascii="Calibri"/>
          <w:spacing w:val="-4"/>
          <w:sz w:val="18"/>
          <w:lang w:val="en-GB"/>
        </w:rPr>
        <w:t xml:space="preserve"> </w:t>
      </w:r>
      <w:r w:rsidRPr="00EB3F73">
        <w:rPr>
          <w:rFonts w:ascii="Calibri"/>
          <w:sz w:val="18"/>
          <w:lang w:val="en-GB"/>
        </w:rPr>
        <w:t>to</w:t>
      </w:r>
      <w:r w:rsidRPr="00EB3F73">
        <w:rPr>
          <w:rFonts w:ascii="Calibri"/>
          <w:spacing w:val="-1"/>
          <w:sz w:val="18"/>
          <w:lang w:val="en-GB"/>
        </w:rPr>
        <w:t xml:space="preserve"> </w:t>
      </w:r>
      <w:r w:rsidRPr="00EB3F73">
        <w:rPr>
          <w:rFonts w:ascii="Calibri"/>
          <w:sz w:val="18"/>
          <w:lang w:val="en-GB"/>
        </w:rPr>
        <w:t>encroach</w:t>
      </w:r>
      <w:r w:rsidRPr="00EB3F73">
        <w:rPr>
          <w:rFonts w:ascii="Calibri"/>
          <w:spacing w:val="-1"/>
          <w:sz w:val="18"/>
          <w:lang w:val="en-GB"/>
        </w:rPr>
        <w:t xml:space="preserve"> </w:t>
      </w:r>
      <w:r w:rsidRPr="00EB3F73">
        <w:rPr>
          <w:rFonts w:ascii="Calibri"/>
          <w:sz w:val="18"/>
          <w:lang w:val="en-GB"/>
        </w:rPr>
        <w:t>on</w:t>
      </w:r>
      <w:r w:rsidRPr="00EB3F73">
        <w:rPr>
          <w:rFonts w:ascii="Calibri"/>
          <w:spacing w:val="-1"/>
          <w:sz w:val="18"/>
          <w:lang w:val="en-GB"/>
        </w:rPr>
        <w:t xml:space="preserve"> </w:t>
      </w:r>
      <w:r w:rsidRPr="00EB3F73">
        <w:rPr>
          <w:rFonts w:ascii="Calibri"/>
          <w:sz w:val="18"/>
          <w:lang w:val="en-GB"/>
        </w:rPr>
        <w:t>pitch</w:t>
      </w:r>
    </w:p>
    <w:p w14:paraId="4FD97081" w14:textId="77777777" w:rsidR="00932C18" w:rsidRPr="00EB3F73" w:rsidRDefault="00242E3E">
      <w:pPr>
        <w:pStyle w:val="ListParagraph"/>
        <w:numPr>
          <w:ilvl w:val="1"/>
          <w:numId w:val="18"/>
        </w:numPr>
        <w:tabs>
          <w:tab w:val="left" w:pos="463"/>
        </w:tabs>
        <w:spacing w:before="1"/>
        <w:rPr>
          <w:rFonts w:ascii="Calibri"/>
          <w:sz w:val="18"/>
          <w:lang w:val="en-GB"/>
        </w:rPr>
      </w:pPr>
      <w:r w:rsidRPr="00EB3F73">
        <w:rPr>
          <w:rFonts w:ascii="Calibri"/>
          <w:sz w:val="18"/>
          <w:lang w:val="en-GB"/>
        </w:rPr>
        <w:t>Movement</w:t>
      </w:r>
      <w:r w:rsidRPr="00EB3F73">
        <w:rPr>
          <w:rFonts w:ascii="Calibri"/>
          <w:spacing w:val="-2"/>
          <w:sz w:val="18"/>
          <w:lang w:val="en-GB"/>
        </w:rPr>
        <w:t xml:space="preserve"> </w:t>
      </w:r>
      <w:r w:rsidRPr="00EB3F73">
        <w:rPr>
          <w:rFonts w:ascii="Calibri"/>
          <w:sz w:val="18"/>
          <w:lang w:val="en-GB"/>
        </w:rPr>
        <w:t>by</w:t>
      </w:r>
      <w:r w:rsidRPr="00EB3F73">
        <w:rPr>
          <w:rFonts w:ascii="Calibri"/>
          <w:spacing w:val="1"/>
          <w:sz w:val="18"/>
          <w:lang w:val="en-GB"/>
        </w:rPr>
        <w:t xml:space="preserve"> </w:t>
      </w:r>
      <w:r w:rsidRPr="00EB3F73">
        <w:rPr>
          <w:rFonts w:ascii="Calibri"/>
          <w:sz w:val="18"/>
          <w:lang w:val="en-GB"/>
        </w:rPr>
        <w:t>any</w:t>
      </w:r>
      <w:r w:rsidRPr="00EB3F73">
        <w:rPr>
          <w:rFonts w:ascii="Calibri"/>
          <w:spacing w:val="-3"/>
          <w:sz w:val="18"/>
          <w:lang w:val="en-GB"/>
        </w:rPr>
        <w:t xml:space="preserve"> </w:t>
      </w:r>
      <w:r w:rsidRPr="00EB3F73">
        <w:rPr>
          <w:rFonts w:ascii="Calibri"/>
          <w:sz w:val="18"/>
          <w:lang w:val="en-GB"/>
        </w:rPr>
        <w:t>fielder</w:t>
      </w:r>
      <w:r w:rsidRPr="00EB3F73">
        <w:rPr>
          <w:rFonts w:ascii="Calibri"/>
          <w:spacing w:val="-4"/>
          <w:sz w:val="18"/>
          <w:lang w:val="en-GB"/>
        </w:rPr>
        <w:t xml:space="preserve"> </w:t>
      </w:r>
      <w:r w:rsidRPr="00EB3F73">
        <w:rPr>
          <w:rFonts w:ascii="Calibri"/>
          <w:sz w:val="18"/>
          <w:lang w:val="en-GB"/>
        </w:rPr>
        <w:t>other</w:t>
      </w:r>
      <w:r w:rsidRPr="00EB3F73">
        <w:rPr>
          <w:rFonts w:ascii="Calibri"/>
          <w:spacing w:val="-3"/>
          <w:sz w:val="18"/>
          <w:lang w:val="en-GB"/>
        </w:rPr>
        <w:t xml:space="preserve"> </w:t>
      </w:r>
      <w:r w:rsidRPr="00EB3F73">
        <w:rPr>
          <w:rFonts w:ascii="Calibri"/>
          <w:sz w:val="18"/>
          <w:lang w:val="en-GB"/>
        </w:rPr>
        <w:t>than</w:t>
      </w:r>
      <w:r w:rsidRPr="00EB3F73">
        <w:rPr>
          <w:rFonts w:ascii="Calibri"/>
          <w:spacing w:val="-3"/>
          <w:sz w:val="18"/>
          <w:lang w:val="en-GB"/>
        </w:rPr>
        <w:t xml:space="preserve"> </w:t>
      </w:r>
      <w:r w:rsidRPr="00EB3F73">
        <w:rPr>
          <w:rFonts w:ascii="Calibri"/>
          <w:sz w:val="18"/>
          <w:lang w:val="en-GB"/>
        </w:rPr>
        <w:t>the</w:t>
      </w:r>
      <w:r w:rsidRPr="00EB3F73">
        <w:rPr>
          <w:rFonts w:ascii="Calibri"/>
          <w:spacing w:val="-1"/>
          <w:sz w:val="18"/>
          <w:lang w:val="en-GB"/>
        </w:rPr>
        <w:t xml:space="preserve"> </w:t>
      </w:r>
      <w:proofErr w:type="gramStart"/>
      <w:r w:rsidRPr="00EB3F73">
        <w:rPr>
          <w:rFonts w:ascii="Calibri"/>
          <w:sz w:val="18"/>
          <w:lang w:val="en-GB"/>
        </w:rPr>
        <w:t>wicket-keeper</w:t>
      </w:r>
      <w:proofErr w:type="gramEnd"/>
    </w:p>
    <w:p w14:paraId="63BDF51B" w14:textId="483670A1" w:rsidR="00932C18" w:rsidRPr="00EB3F73" w:rsidRDefault="00242E3E">
      <w:pPr>
        <w:tabs>
          <w:tab w:val="left" w:pos="1235"/>
        </w:tabs>
        <w:spacing w:before="150"/>
        <w:ind w:left="102"/>
        <w:rPr>
          <w:rFonts w:ascii="Calibri"/>
          <w:b/>
          <w:sz w:val="18"/>
          <w:lang w:val="en-GB"/>
        </w:rPr>
      </w:pPr>
      <w:r w:rsidRPr="00EB3F73">
        <w:rPr>
          <w:rFonts w:ascii="Calibri"/>
          <w:b/>
          <w:sz w:val="18"/>
          <w:lang w:val="en-GB"/>
        </w:rPr>
        <w:t>LAW 29</w:t>
      </w:r>
      <w:r w:rsidRPr="00EB3F73">
        <w:rPr>
          <w:rFonts w:ascii="Calibri"/>
          <w:b/>
          <w:sz w:val="18"/>
          <w:lang w:val="en-GB"/>
        </w:rPr>
        <w:tab/>
        <w:t>THE WICKET</w:t>
      </w:r>
      <w:r w:rsidRPr="00EB3F73">
        <w:rPr>
          <w:rFonts w:ascii="Calibri"/>
          <w:b/>
          <w:spacing w:val="3"/>
          <w:sz w:val="18"/>
          <w:lang w:val="en-GB"/>
        </w:rPr>
        <w:t xml:space="preserve"> </w:t>
      </w:r>
      <w:r w:rsidRPr="00EB3F73">
        <w:rPr>
          <w:rFonts w:ascii="Calibri"/>
          <w:b/>
          <w:sz w:val="18"/>
          <w:lang w:val="en-GB"/>
        </w:rPr>
        <w:t>IS</w:t>
      </w:r>
      <w:r w:rsidRPr="00EB3F73">
        <w:rPr>
          <w:rFonts w:ascii="Calibri"/>
          <w:b/>
          <w:spacing w:val="-2"/>
          <w:sz w:val="18"/>
          <w:lang w:val="en-GB"/>
        </w:rPr>
        <w:t xml:space="preserve"> </w:t>
      </w:r>
      <w:r w:rsidR="008E1805" w:rsidRPr="00EB3F73">
        <w:rPr>
          <w:rFonts w:ascii="Calibri"/>
          <w:b/>
          <w:sz w:val="18"/>
          <w:lang w:val="en-GB"/>
        </w:rPr>
        <w:t>BROKEN</w:t>
      </w:r>
    </w:p>
    <w:p w14:paraId="7D23580E" w14:textId="77777777" w:rsidR="008E1805" w:rsidRPr="00EB3F73" w:rsidRDefault="008E1805" w:rsidP="008E1805">
      <w:pPr>
        <w:pStyle w:val="ListParagraph"/>
        <w:numPr>
          <w:ilvl w:val="1"/>
          <w:numId w:val="17"/>
        </w:numPr>
        <w:tabs>
          <w:tab w:val="left" w:pos="463"/>
        </w:tabs>
        <w:spacing w:before="0"/>
        <w:rPr>
          <w:rFonts w:ascii="Calibri"/>
          <w:sz w:val="18"/>
          <w:lang w:val="en-GB"/>
        </w:rPr>
      </w:pPr>
      <w:r w:rsidRPr="00EB3F73">
        <w:rPr>
          <w:rFonts w:ascii="Calibri"/>
          <w:sz w:val="18"/>
          <w:lang w:val="en-GB"/>
        </w:rPr>
        <w:t>The wicket is broken</w:t>
      </w:r>
    </w:p>
    <w:p w14:paraId="0970EA66" w14:textId="387875A4" w:rsidR="00932C18" w:rsidRPr="00EB3F73" w:rsidRDefault="008E1805" w:rsidP="008E1805">
      <w:pPr>
        <w:pStyle w:val="ListParagraph"/>
        <w:numPr>
          <w:ilvl w:val="1"/>
          <w:numId w:val="17"/>
        </w:numPr>
        <w:tabs>
          <w:tab w:val="left" w:pos="463"/>
        </w:tabs>
        <w:spacing w:before="0"/>
        <w:rPr>
          <w:rFonts w:ascii="Calibri"/>
          <w:sz w:val="18"/>
          <w:lang w:val="en-GB"/>
        </w:rPr>
      </w:pPr>
      <w:r w:rsidRPr="00EB3F73">
        <w:rPr>
          <w:rFonts w:ascii="Calibri"/>
          <w:sz w:val="18"/>
          <w:lang w:val="en-GB"/>
        </w:rPr>
        <w:t>Breaking the wicket fairly</w:t>
      </w:r>
    </w:p>
    <w:p w14:paraId="4BDCF983" w14:textId="77777777" w:rsidR="00932C18" w:rsidRPr="00EB3F73" w:rsidRDefault="00242E3E">
      <w:pPr>
        <w:pStyle w:val="ListParagraph"/>
        <w:numPr>
          <w:ilvl w:val="1"/>
          <w:numId w:val="17"/>
        </w:numPr>
        <w:tabs>
          <w:tab w:val="left" w:pos="468"/>
        </w:tabs>
        <w:spacing w:before="1" w:line="218" w:lineRule="exact"/>
        <w:ind w:left="467" w:hanging="366"/>
        <w:rPr>
          <w:rFonts w:ascii="Calibri"/>
          <w:sz w:val="18"/>
          <w:lang w:val="en-GB"/>
        </w:rPr>
      </w:pPr>
      <w:r w:rsidRPr="00EB3F73">
        <w:rPr>
          <w:rFonts w:ascii="Calibri"/>
          <w:sz w:val="18"/>
          <w:lang w:val="en-GB"/>
        </w:rPr>
        <w:t>One</w:t>
      </w:r>
      <w:r w:rsidRPr="00EB3F73">
        <w:rPr>
          <w:rFonts w:ascii="Calibri"/>
          <w:spacing w:val="-4"/>
          <w:sz w:val="18"/>
          <w:lang w:val="en-GB"/>
        </w:rPr>
        <w:t xml:space="preserve"> </w:t>
      </w:r>
      <w:r w:rsidRPr="00EB3F73">
        <w:rPr>
          <w:rFonts w:ascii="Calibri"/>
          <w:sz w:val="18"/>
          <w:lang w:val="en-GB"/>
        </w:rPr>
        <w:t>bail</w:t>
      </w:r>
      <w:r w:rsidRPr="00EB3F73">
        <w:rPr>
          <w:rFonts w:ascii="Calibri"/>
          <w:spacing w:val="3"/>
          <w:sz w:val="18"/>
          <w:lang w:val="en-GB"/>
        </w:rPr>
        <w:t xml:space="preserve"> </w:t>
      </w:r>
      <w:r w:rsidRPr="00EB3F73">
        <w:rPr>
          <w:rFonts w:ascii="Calibri"/>
          <w:sz w:val="18"/>
          <w:lang w:val="en-GB"/>
        </w:rPr>
        <w:t>off</w:t>
      </w:r>
    </w:p>
    <w:p w14:paraId="775CE1BD" w14:textId="77777777" w:rsidR="00932C18" w:rsidRPr="00EB3F73" w:rsidRDefault="00242E3E">
      <w:pPr>
        <w:pStyle w:val="ListParagraph"/>
        <w:numPr>
          <w:ilvl w:val="1"/>
          <w:numId w:val="17"/>
        </w:numPr>
        <w:tabs>
          <w:tab w:val="left" w:pos="463"/>
        </w:tabs>
        <w:spacing w:before="0" w:line="218" w:lineRule="exact"/>
        <w:rPr>
          <w:rFonts w:ascii="Calibri"/>
          <w:sz w:val="18"/>
          <w:lang w:val="en-GB"/>
        </w:rPr>
      </w:pPr>
      <w:r w:rsidRPr="00EB3F73">
        <w:rPr>
          <w:rFonts w:ascii="Calibri"/>
          <w:sz w:val="18"/>
          <w:lang w:val="en-GB"/>
        </w:rPr>
        <w:t>Remaking</w:t>
      </w:r>
      <w:r w:rsidRPr="00EB3F73">
        <w:rPr>
          <w:rFonts w:ascii="Calibri"/>
          <w:spacing w:val="-3"/>
          <w:sz w:val="18"/>
          <w:lang w:val="en-GB"/>
        </w:rPr>
        <w:t xml:space="preserve"> </w:t>
      </w:r>
      <w:r w:rsidRPr="00EB3F73">
        <w:rPr>
          <w:rFonts w:ascii="Calibri"/>
          <w:sz w:val="18"/>
          <w:lang w:val="en-GB"/>
        </w:rPr>
        <w:t>wicket</w:t>
      </w:r>
    </w:p>
    <w:p w14:paraId="414D16FB" w14:textId="77777777" w:rsidR="00932C18" w:rsidRPr="00EB3F73" w:rsidRDefault="00242E3E">
      <w:pPr>
        <w:pStyle w:val="ListParagraph"/>
        <w:numPr>
          <w:ilvl w:val="1"/>
          <w:numId w:val="17"/>
        </w:numPr>
        <w:tabs>
          <w:tab w:val="left" w:pos="468"/>
        </w:tabs>
        <w:spacing w:before="1"/>
        <w:ind w:left="467" w:hanging="366"/>
        <w:rPr>
          <w:rFonts w:ascii="Calibri"/>
          <w:sz w:val="18"/>
          <w:lang w:val="en-GB"/>
        </w:rPr>
      </w:pPr>
      <w:r w:rsidRPr="00EB3F73">
        <w:rPr>
          <w:rFonts w:ascii="Calibri"/>
          <w:sz w:val="18"/>
          <w:lang w:val="en-GB"/>
        </w:rPr>
        <w:t>Dispensing</w:t>
      </w:r>
      <w:r w:rsidRPr="00EB3F73">
        <w:rPr>
          <w:rFonts w:ascii="Calibri"/>
          <w:spacing w:val="-4"/>
          <w:sz w:val="18"/>
          <w:lang w:val="en-GB"/>
        </w:rPr>
        <w:t xml:space="preserve"> </w:t>
      </w:r>
      <w:r w:rsidRPr="00EB3F73">
        <w:rPr>
          <w:rFonts w:ascii="Calibri"/>
          <w:sz w:val="18"/>
          <w:lang w:val="en-GB"/>
        </w:rPr>
        <w:t>with</w:t>
      </w:r>
      <w:r w:rsidRPr="00EB3F73">
        <w:rPr>
          <w:rFonts w:ascii="Calibri"/>
          <w:spacing w:val="-4"/>
          <w:sz w:val="18"/>
          <w:lang w:val="en-GB"/>
        </w:rPr>
        <w:t xml:space="preserve"> </w:t>
      </w:r>
      <w:r w:rsidRPr="00EB3F73">
        <w:rPr>
          <w:rFonts w:ascii="Calibri"/>
          <w:sz w:val="18"/>
          <w:lang w:val="en-GB"/>
        </w:rPr>
        <w:t>bails</w:t>
      </w:r>
    </w:p>
    <w:p w14:paraId="3D3D9621" w14:textId="77777777" w:rsidR="00D82E87" w:rsidRPr="00EB3F73" w:rsidRDefault="00D82E87">
      <w:pPr>
        <w:tabs>
          <w:tab w:val="left" w:pos="1235"/>
        </w:tabs>
        <w:spacing w:before="122"/>
        <w:ind w:left="102"/>
        <w:rPr>
          <w:rFonts w:ascii="Calibri"/>
          <w:b/>
          <w:sz w:val="18"/>
          <w:lang w:val="en-GB"/>
        </w:rPr>
      </w:pPr>
    </w:p>
    <w:p w14:paraId="457776D2" w14:textId="6C1A04F8" w:rsidR="00932C18" w:rsidRPr="00EB3F73" w:rsidRDefault="00242E3E">
      <w:pPr>
        <w:tabs>
          <w:tab w:val="left" w:pos="1235"/>
        </w:tabs>
        <w:spacing w:before="122"/>
        <w:ind w:left="102"/>
        <w:rPr>
          <w:rFonts w:ascii="Calibri"/>
          <w:b/>
          <w:sz w:val="18"/>
          <w:lang w:val="en-GB"/>
        </w:rPr>
      </w:pPr>
      <w:r w:rsidRPr="00EB3F73">
        <w:rPr>
          <w:rFonts w:ascii="Calibri"/>
          <w:b/>
          <w:sz w:val="18"/>
          <w:lang w:val="en-GB"/>
        </w:rPr>
        <w:lastRenderedPageBreak/>
        <w:t>LAW 30</w:t>
      </w:r>
      <w:r w:rsidRPr="00EB3F73">
        <w:rPr>
          <w:rFonts w:ascii="Calibri"/>
          <w:b/>
          <w:sz w:val="18"/>
          <w:lang w:val="en-GB"/>
        </w:rPr>
        <w:tab/>
      </w:r>
      <w:r w:rsidR="00B84601" w:rsidRPr="00EB3F73">
        <w:rPr>
          <w:rFonts w:ascii="Calibri"/>
          <w:b/>
          <w:sz w:val="18"/>
          <w:lang w:val="en-GB"/>
        </w:rPr>
        <w:t>BATTER</w:t>
      </w:r>
      <w:r w:rsidRPr="00EB3F73">
        <w:rPr>
          <w:rFonts w:ascii="Calibri"/>
          <w:b/>
          <w:spacing w:val="-2"/>
          <w:sz w:val="18"/>
          <w:lang w:val="en-GB"/>
        </w:rPr>
        <w:t xml:space="preserve"> </w:t>
      </w:r>
      <w:r w:rsidRPr="00EB3F73">
        <w:rPr>
          <w:rFonts w:ascii="Calibri"/>
          <w:b/>
          <w:sz w:val="18"/>
          <w:lang w:val="en-GB"/>
        </w:rPr>
        <w:t>OUT</w:t>
      </w:r>
      <w:r w:rsidRPr="00EB3F73">
        <w:rPr>
          <w:rFonts w:ascii="Calibri"/>
          <w:b/>
          <w:spacing w:val="-1"/>
          <w:sz w:val="18"/>
          <w:lang w:val="en-GB"/>
        </w:rPr>
        <w:t xml:space="preserve"> </w:t>
      </w:r>
      <w:r w:rsidRPr="00EB3F73">
        <w:rPr>
          <w:rFonts w:ascii="Calibri"/>
          <w:b/>
          <w:sz w:val="18"/>
          <w:lang w:val="en-GB"/>
        </w:rPr>
        <w:t>OF</w:t>
      </w:r>
      <w:r w:rsidRPr="00EB3F73">
        <w:rPr>
          <w:rFonts w:ascii="Calibri"/>
          <w:b/>
          <w:spacing w:val="-4"/>
          <w:sz w:val="18"/>
          <w:lang w:val="en-GB"/>
        </w:rPr>
        <w:t xml:space="preserve"> </w:t>
      </w:r>
      <w:r w:rsidRPr="00EB3F73">
        <w:rPr>
          <w:rFonts w:ascii="Calibri"/>
          <w:b/>
          <w:sz w:val="18"/>
          <w:lang w:val="en-GB"/>
        </w:rPr>
        <w:t>HIS/HER</w:t>
      </w:r>
      <w:r w:rsidRPr="00EB3F73">
        <w:rPr>
          <w:rFonts w:ascii="Calibri"/>
          <w:b/>
          <w:spacing w:val="1"/>
          <w:sz w:val="18"/>
          <w:lang w:val="en-GB"/>
        </w:rPr>
        <w:t xml:space="preserve"> </w:t>
      </w:r>
      <w:r w:rsidRPr="00EB3F73">
        <w:rPr>
          <w:rFonts w:ascii="Calibri"/>
          <w:b/>
          <w:sz w:val="18"/>
          <w:lang w:val="en-GB"/>
        </w:rPr>
        <w:t>GROUND</w:t>
      </w:r>
    </w:p>
    <w:p w14:paraId="131635C0" w14:textId="77777777" w:rsidR="00932C18" w:rsidRPr="00EB3F73" w:rsidRDefault="00242E3E">
      <w:pPr>
        <w:pStyle w:val="ListParagraph"/>
        <w:numPr>
          <w:ilvl w:val="1"/>
          <w:numId w:val="16"/>
        </w:numPr>
        <w:tabs>
          <w:tab w:val="left" w:pos="463"/>
        </w:tabs>
        <w:rPr>
          <w:rFonts w:ascii="Calibri"/>
          <w:sz w:val="18"/>
          <w:lang w:val="en-GB"/>
        </w:rPr>
      </w:pPr>
      <w:r w:rsidRPr="00EB3F73">
        <w:rPr>
          <w:rFonts w:ascii="Calibri"/>
          <w:sz w:val="18"/>
          <w:lang w:val="en-GB"/>
        </w:rPr>
        <w:t>When</w:t>
      </w:r>
      <w:r w:rsidRPr="00EB3F73">
        <w:rPr>
          <w:rFonts w:ascii="Calibri"/>
          <w:spacing w:val="1"/>
          <w:sz w:val="18"/>
          <w:lang w:val="en-GB"/>
        </w:rPr>
        <w:t xml:space="preserve"> </w:t>
      </w:r>
      <w:r w:rsidRPr="00EB3F73">
        <w:rPr>
          <w:rFonts w:ascii="Calibri"/>
          <w:sz w:val="18"/>
          <w:lang w:val="en-GB"/>
        </w:rPr>
        <w:t>out</w:t>
      </w:r>
      <w:r w:rsidRPr="00EB3F73">
        <w:rPr>
          <w:rFonts w:ascii="Calibri"/>
          <w:spacing w:val="-1"/>
          <w:sz w:val="18"/>
          <w:lang w:val="en-GB"/>
        </w:rPr>
        <w:t xml:space="preserve"> </w:t>
      </w:r>
      <w:r w:rsidRPr="00EB3F73">
        <w:rPr>
          <w:rFonts w:ascii="Calibri"/>
          <w:sz w:val="18"/>
          <w:lang w:val="en-GB"/>
        </w:rPr>
        <w:t>of</w:t>
      </w:r>
      <w:r w:rsidRPr="00EB3F73">
        <w:rPr>
          <w:rFonts w:ascii="Calibri"/>
          <w:spacing w:val="-2"/>
          <w:sz w:val="18"/>
          <w:lang w:val="en-GB"/>
        </w:rPr>
        <w:t xml:space="preserve"> </w:t>
      </w:r>
      <w:r w:rsidRPr="00EB3F73">
        <w:rPr>
          <w:rFonts w:ascii="Calibri"/>
          <w:sz w:val="18"/>
          <w:lang w:val="en-GB"/>
        </w:rPr>
        <w:t>his/her</w:t>
      </w:r>
      <w:r w:rsidRPr="00EB3F73">
        <w:rPr>
          <w:rFonts w:ascii="Calibri"/>
          <w:spacing w:val="-4"/>
          <w:sz w:val="18"/>
          <w:lang w:val="en-GB"/>
        </w:rPr>
        <w:t xml:space="preserve"> </w:t>
      </w:r>
      <w:r w:rsidRPr="00EB3F73">
        <w:rPr>
          <w:rFonts w:ascii="Calibri"/>
          <w:sz w:val="18"/>
          <w:lang w:val="en-GB"/>
        </w:rPr>
        <w:t>ground</w:t>
      </w:r>
    </w:p>
    <w:p w14:paraId="5618C9F6" w14:textId="78104BF9" w:rsidR="00932C18" w:rsidRPr="00EB3F73" w:rsidRDefault="00242E3E">
      <w:pPr>
        <w:pStyle w:val="ListParagraph"/>
        <w:numPr>
          <w:ilvl w:val="1"/>
          <w:numId w:val="16"/>
        </w:numPr>
        <w:tabs>
          <w:tab w:val="left" w:pos="463"/>
        </w:tabs>
        <w:spacing w:before="1" w:line="218" w:lineRule="exact"/>
        <w:rPr>
          <w:rFonts w:ascii="Calibri" w:hAnsi="Calibri"/>
          <w:sz w:val="18"/>
          <w:lang w:val="en-GB"/>
        </w:rPr>
      </w:pPr>
      <w:r w:rsidRPr="00EB3F73">
        <w:rPr>
          <w:rFonts w:ascii="Calibri" w:hAnsi="Calibri"/>
          <w:sz w:val="18"/>
          <w:lang w:val="en-GB"/>
        </w:rPr>
        <w:t>Which</w:t>
      </w:r>
      <w:r w:rsidRPr="00EB3F73">
        <w:rPr>
          <w:rFonts w:ascii="Calibri" w:hAnsi="Calibri"/>
          <w:spacing w:val="-4"/>
          <w:sz w:val="18"/>
          <w:lang w:val="en-GB"/>
        </w:rPr>
        <w:t xml:space="preserve"> </w:t>
      </w:r>
      <w:r w:rsidRPr="00EB3F73">
        <w:rPr>
          <w:rFonts w:ascii="Calibri" w:hAnsi="Calibri"/>
          <w:sz w:val="18"/>
          <w:lang w:val="en-GB"/>
        </w:rPr>
        <w:t>is</w:t>
      </w:r>
      <w:r w:rsidRPr="00EB3F73">
        <w:rPr>
          <w:rFonts w:ascii="Calibri" w:hAnsi="Calibri"/>
          <w:spacing w:val="-2"/>
          <w:sz w:val="18"/>
          <w:lang w:val="en-GB"/>
        </w:rPr>
        <w:t xml:space="preserve"> </w:t>
      </w:r>
      <w:r w:rsidRPr="00EB3F73">
        <w:rPr>
          <w:rFonts w:ascii="Calibri" w:hAnsi="Calibri"/>
          <w:sz w:val="18"/>
          <w:lang w:val="en-GB"/>
        </w:rPr>
        <w:t xml:space="preserve">a </w:t>
      </w:r>
      <w:r w:rsidR="00B84601" w:rsidRPr="00EB3F73">
        <w:rPr>
          <w:rFonts w:ascii="Calibri" w:hAnsi="Calibri"/>
          <w:sz w:val="18"/>
          <w:lang w:val="en-GB"/>
        </w:rPr>
        <w:t>batter</w:t>
      </w:r>
      <w:r w:rsidRPr="00EB3F73">
        <w:rPr>
          <w:rFonts w:ascii="Calibri" w:hAnsi="Calibri"/>
          <w:sz w:val="18"/>
          <w:lang w:val="en-GB"/>
        </w:rPr>
        <w:t>’s</w:t>
      </w:r>
      <w:r w:rsidRPr="00EB3F73">
        <w:rPr>
          <w:rFonts w:ascii="Calibri" w:hAnsi="Calibri"/>
          <w:spacing w:val="-2"/>
          <w:sz w:val="18"/>
          <w:lang w:val="en-GB"/>
        </w:rPr>
        <w:t xml:space="preserve"> </w:t>
      </w:r>
      <w:r w:rsidRPr="00EB3F73">
        <w:rPr>
          <w:rFonts w:ascii="Calibri" w:hAnsi="Calibri"/>
          <w:sz w:val="18"/>
          <w:lang w:val="en-GB"/>
        </w:rPr>
        <w:t>ground</w:t>
      </w:r>
    </w:p>
    <w:p w14:paraId="243F7DC1" w14:textId="1EB521C5" w:rsidR="008E1805" w:rsidRPr="00EB3F73" w:rsidRDefault="008E1805">
      <w:pPr>
        <w:pStyle w:val="ListParagraph"/>
        <w:numPr>
          <w:ilvl w:val="1"/>
          <w:numId w:val="16"/>
        </w:numPr>
        <w:tabs>
          <w:tab w:val="left" w:pos="463"/>
        </w:tabs>
        <w:spacing w:before="1" w:line="218" w:lineRule="exact"/>
        <w:rPr>
          <w:rFonts w:ascii="Calibri" w:hAnsi="Calibri"/>
          <w:sz w:val="18"/>
          <w:lang w:val="en-GB"/>
        </w:rPr>
      </w:pPr>
      <w:r w:rsidRPr="00EB3F73">
        <w:rPr>
          <w:rFonts w:ascii="Calibri" w:hAnsi="Calibri"/>
          <w:sz w:val="18"/>
          <w:lang w:val="en-GB"/>
        </w:rPr>
        <w:t>Position of non-striker</w:t>
      </w:r>
    </w:p>
    <w:p w14:paraId="408DF950" w14:textId="08A0D461" w:rsidR="00932C18" w:rsidRPr="00EB3F73" w:rsidRDefault="00242E3E" w:rsidP="008E1805">
      <w:pPr>
        <w:pStyle w:val="ListParagraph"/>
        <w:tabs>
          <w:tab w:val="left" w:pos="463"/>
          <w:tab w:val="left" w:pos="1235"/>
        </w:tabs>
        <w:spacing w:before="83" w:line="218" w:lineRule="exact"/>
        <w:ind w:left="102" w:firstLine="0"/>
        <w:rPr>
          <w:rFonts w:ascii="Calibri"/>
          <w:b/>
          <w:sz w:val="18"/>
          <w:lang w:val="en-GB"/>
        </w:rPr>
      </w:pPr>
      <w:r w:rsidRPr="00EB3F73">
        <w:rPr>
          <w:rFonts w:ascii="Calibri"/>
          <w:b/>
          <w:sz w:val="18"/>
          <w:lang w:val="en-GB"/>
        </w:rPr>
        <w:t>LAW 31</w:t>
      </w:r>
      <w:r w:rsidRPr="00EB3F73">
        <w:rPr>
          <w:rFonts w:ascii="Calibri"/>
          <w:b/>
          <w:sz w:val="18"/>
          <w:lang w:val="en-GB"/>
        </w:rPr>
        <w:tab/>
        <w:t>APPEALS</w:t>
      </w:r>
    </w:p>
    <w:p w14:paraId="21A2598A" w14:textId="2C480857" w:rsidR="00932C18" w:rsidRPr="00EB3F73" w:rsidRDefault="00242E3E">
      <w:pPr>
        <w:pStyle w:val="ListParagraph"/>
        <w:numPr>
          <w:ilvl w:val="1"/>
          <w:numId w:val="15"/>
        </w:numPr>
        <w:tabs>
          <w:tab w:val="left" w:pos="468"/>
        </w:tabs>
        <w:spacing w:before="116"/>
        <w:ind w:hanging="366"/>
        <w:rPr>
          <w:rFonts w:ascii="Calibri"/>
          <w:sz w:val="18"/>
          <w:lang w:val="en-GB"/>
        </w:rPr>
      </w:pPr>
      <w:r w:rsidRPr="00EB3F73">
        <w:rPr>
          <w:rFonts w:ascii="Calibri"/>
          <w:sz w:val="18"/>
          <w:lang w:val="en-GB"/>
        </w:rPr>
        <w:t>Umpire</w:t>
      </w:r>
      <w:r w:rsidRPr="00EB3F73">
        <w:rPr>
          <w:rFonts w:ascii="Calibri"/>
          <w:spacing w:val="-4"/>
          <w:sz w:val="18"/>
          <w:lang w:val="en-GB"/>
        </w:rPr>
        <w:t xml:space="preserve"> </w:t>
      </w:r>
      <w:r w:rsidRPr="00EB3F73">
        <w:rPr>
          <w:rFonts w:ascii="Calibri"/>
          <w:sz w:val="18"/>
          <w:lang w:val="en-GB"/>
        </w:rPr>
        <w:t>not</w:t>
      </w:r>
      <w:r w:rsidRPr="00EB3F73">
        <w:rPr>
          <w:rFonts w:ascii="Calibri"/>
          <w:spacing w:val="1"/>
          <w:sz w:val="18"/>
          <w:lang w:val="en-GB"/>
        </w:rPr>
        <w:t xml:space="preserve"> </w:t>
      </w:r>
      <w:r w:rsidRPr="00EB3F73">
        <w:rPr>
          <w:rFonts w:ascii="Calibri"/>
          <w:sz w:val="18"/>
          <w:lang w:val="en-GB"/>
        </w:rPr>
        <w:t>to</w:t>
      </w:r>
      <w:r w:rsidRPr="00EB3F73">
        <w:rPr>
          <w:rFonts w:ascii="Calibri"/>
          <w:spacing w:val="-4"/>
          <w:sz w:val="18"/>
          <w:lang w:val="en-GB"/>
        </w:rPr>
        <w:t xml:space="preserve"> </w:t>
      </w:r>
      <w:r w:rsidRPr="00EB3F73">
        <w:rPr>
          <w:rFonts w:ascii="Calibri"/>
          <w:sz w:val="18"/>
          <w:lang w:val="en-GB"/>
        </w:rPr>
        <w:t>give</w:t>
      </w:r>
      <w:r w:rsidRPr="00EB3F73">
        <w:rPr>
          <w:rFonts w:ascii="Calibri"/>
          <w:spacing w:val="-4"/>
          <w:sz w:val="18"/>
          <w:lang w:val="en-GB"/>
        </w:rPr>
        <w:t xml:space="preserve"> </w:t>
      </w:r>
      <w:r w:rsidR="00B84601" w:rsidRPr="00EB3F73">
        <w:rPr>
          <w:rFonts w:ascii="Calibri"/>
          <w:sz w:val="18"/>
          <w:lang w:val="en-GB"/>
        </w:rPr>
        <w:t>batter</w:t>
      </w:r>
      <w:r w:rsidRPr="00EB3F73">
        <w:rPr>
          <w:rFonts w:ascii="Calibri"/>
          <w:spacing w:val="-5"/>
          <w:sz w:val="18"/>
          <w:lang w:val="en-GB"/>
        </w:rPr>
        <w:t xml:space="preserve"> </w:t>
      </w:r>
      <w:r w:rsidRPr="00EB3F73">
        <w:rPr>
          <w:rFonts w:ascii="Calibri"/>
          <w:sz w:val="18"/>
          <w:lang w:val="en-GB"/>
        </w:rPr>
        <w:t>out</w:t>
      </w:r>
      <w:r w:rsidRPr="00EB3F73">
        <w:rPr>
          <w:rFonts w:ascii="Calibri"/>
          <w:spacing w:val="-3"/>
          <w:sz w:val="18"/>
          <w:lang w:val="en-GB"/>
        </w:rPr>
        <w:t xml:space="preserve"> </w:t>
      </w:r>
      <w:r w:rsidRPr="00EB3F73">
        <w:rPr>
          <w:rFonts w:ascii="Calibri"/>
          <w:sz w:val="18"/>
          <w:lang w:val="en-GB"/>
        </w:rPr>
        <w:t>without</w:t>
      </w:r>
      <w:r w:rsidRPr="00EB3F73">
        <w:rPr>
          <w:rFonts w:ascii="Calibri"/>
          <w:spacing w:val="1"/>
          <w:sz w:val="18"/>
          <w:lang w:val="en-GB"/>
        </w:rPr>
        <w:t xml:space="preserve"> </w:t>
      </w:r>
      <w:r w:rsidRPr="00EB3F73">
        <w:rPr>
          <w:rFonts w:ascii="Calibri"/>
          <w:sz w:val="18"/>
          <w:lang w:val="en-GB"/>
        </w:rPr>
        <w:t>an appeal</w:t>
      </w:r>
    </w:p>
    <w:p w14:paraId="6C51D70D" w14:textId="6274BE08" w:rsidR="00932C18" w:rsidRPr="00EB3F73" w:rsidRDefault="00B84601">
      <w:pPr>
        <w:pStyle w:val="ListParagraph"/>
        <w:numPr>
          <w:ilvl w:val="1"/>
          <w:numId w:val="15"/>
        </w:numPr>
        <w:tabs>
          <w:tab w:val="left" w:pos="463"/>
        </w:tabs>
        <w:spacing w:before="1"/>
        <w:ind w:left="462" w:hanging="361"/>
        <w:rPr>
          <w:rFonts w:ascii="Calibri"/>
          <w:sz w:val="18"/>
          <w:lang w:val="en-GB"/>
        </w:rPr>
      </w:pPr>
      <w:r w:rsidRPr="00EB3F73">
        <w:rPr>
          <w:rFonts w:ascii="Calibri"/>
          <w:sz w:val="18"/>
          <w:lang w:val="en-GB"/>
        </w:rPr>
        <w:t>Batter</w:t>
      </w:r>
      <w:r w:rsidR="00242E3E" w:rsidRPr="00EB3F73">
        <w:rPr>
          <w:rFonts w:ascii="Calibri"/>
          <w:spacing w:val="-3"/>
          <w:sz w:val="18"/>
          <w:lang w:val="en-GB"/>
        </w:rPr>
        <w:t xml:space="preserve"> </w:t>
      </w:r>
      <w:r w:rsidR="00242E3E" w:rsidRPr="00EB3F73">
        <w:rPr>
          <w:rFonts w:ascii="Calibri"/>
          <w:sz w:val="18"/>
          <w:lang w:val="en-GB"/>
        </w:rPr>
        <w:t>dismissed</w:t>
      </w:r>
    </w:p>
    <w:p w14:paraId="1AB3F859" w14:textId="77777777" w:rsidR="00932C18" w:rsidRPr="00EB3F73" w:rsidRDefault="00242E3E">
      <w:pPr>
        <w:pStyle w:val="ListParagraph"/>
        <w:numPr>
          <w:ilvl w:val="1"/>
          <w:numId w:val="15"/>
        </w:numPr>
        <w:tabs>
          <w:tab w:val="left" w:pos="463"/>
        </w:tabs>
        <w:spacing w:before="1"/>
        <w:ind w:left="462" w:hanging="361"/>
        <w:rPr>
          <w:rFonts w:ascii="Calibri"/>
          <w:sz w:val="18"/>
          <w:lang w:val="en-GB"/>
        </w:rPr>
      </w:pPr>
      <w:r w:rsidRPr="00EB3F73">
        <w:rPr>
          <w:rFonts w:ascii="Calibri"/>
          <w:sz w:val="18"/>
          <w:lang w:val="en-GB"/>
        </w:rPr>
        <w:t>Timing</w:t>
      </w:r>
      <w:r w:rsidRPr="00EB3F73">
        <w:rPr>
          <w:rFonts w:ascii="Calibri"/>
          <w:spacing w:val="-3"/>
          <w:sz w:val="18"/>
          <w:lang w:val="en-GB"/>
        </w:rPr>
        <w:t xml:space="preserve"> </w:t>
      </w:r>
      <w:r w:rsidRPr="00EB3F73">
        <w:rPr>
          <w:rFonts w:ascii="Calibri"/>
          <w:sz w:val="18"/>
          <w:lang w:val="en-GB"/>
        </w:rPr>
        <w:t>of</w:t>
      </w:r>
      <w:r w:rsidRPr="00EB3F73">
        <w:rPr>
          <w:rFonts w:ascii="Calibri"/>
          <w:spacing w:val="3"/>
          <w:sz w:val="18"/>
          <w:lang w:val="en-GB"/>
        </w:rPr>
        <w:t xml:space="preserve"> </w:t>
      </w:r>
      <w:r w:rsidRPr="00EB3F73">
        <w:rPr>
          <w:rFonts w:ascii="Calibri"/>
          <w:sz w:val="18"/>
          <w:lang w:val="en-GB"/>
        </w:rPr>
        <w:t>appeals</w:t>
      </w:r>
    </w:p>
    <w:p w14:paraId="054B3418" w14:textId="77777777" w:rsidR="00932C18" w:rsidRPr="00EB3F73" w:rsidRDefault="00242E3E">
      <w:pPr>
        <w:pStyle w:val="ListParagraph"/>
        <w:numPr>
          <w:ilvl w:val="1"/>
          <w:numId w:val="15"/>
        </w:numPr>
        <w:tabs>
          <w:tab w:val="left" w:pos="468"/>
        </w:tabs>
        <w:spacing w:before="1" w:line="218" w:lineRule="exact"/>
        <w:ind w:hanging="366"/>
        <w:rPr>
          <w:rFonts w:ascii="Calibri" w:hAnsi="Calibri"/>
          <w:sz w:val="18"/>
          <w:lang w:val="en-GB"/>
        </w:rPr>
      </w:pPr>
      <w:r w:rsidRPr="00EB3F73">
        <w:rPr>
          <w:rFonts w:ascii="Calibri" w:hAnsi="Calibri"/>
          <w:sz w:val="18"/>
          <w:lang w:val="en-GB"/>
        </w:rPr>
        <w:t>Appeal</w:t>
      </w:r>
      <w:r w:rsidRPr="00EB3F73">
        <w:rPr>
          <w:rFonts w:ascii="Calibri" w:hAnsi="Calibri"/>
          <w:spacing w:val="-4"/>
          <w:sz w:val="18"/>
          <w:lang w:val="en-GB"/>
        </w:rPr>
        <w:t xml:space="preserve"> </w:t>
      </w:r>
      <w:r w:rsidRPr="00EB3F73">
        <w:rPr>
          <w:rFonts w:ascii="Calibri" w:hAnsi="Calibri"/>
          <w:sz w:val="18"/>
          <w:lang w:val="en-GB"/>
        </w:rPr>
        <w:t>“How’s</w:t>
      </w:r>
      <w:r w:rsidRPr="00EB3F73">
        <w:rPr>
          <w:rFonts w:ascii="Calibri" w:hAnsi="Calibri"/>
          <w:spacing w:val="-3"/>
          <w:sz w:val="18"/>
          <w:lang w:val="en-GB"/>
        </w:rPr>
        <w:t xml:space="preserve"> </w:t>
      </w:r>
      <w:r w:rsidRPr="00EB3F73">
        <w:rPr>
          <w:rFonts w:ascii="Calibri" w:hAnsi="Calibri"/>
          <w:sz w:val="18"/>
          <w:lang w:val="en-GB"/>
        </w:rPr>
        <w:t>That?”</w:t>
      </w:r>
    </w:p>
    <w:p w14:paraId="311A3451" w14:textId="77777777" w:rsidR="00932C18" w:rsidRPr="00EB3F73" w:rsidRDefault="00242E3E">
      <w:pPr>
        <w:pStyle w:val="ListParagraph"/>
        <w:numPr>
          <w:ilvl w:val="1"/>
          <w:numId w:val="15"/>
        </w:numPr>
        <w:tabs>
          <w:tab w:val="left" w:pos="468"/>
        </w:tabs>
        <w:spacing w:before="0" w:line="218" w:lineRule="exact"/>
        <w:ind w:hanging="366"/>
        <w:rPr>
          <w:rFonts w:ascii="Calibri"/>
          <w:sz w:val="18"/>
          <w:lang w:val="en-GB"/>
        </w:rPr>
      </w:pPr>
      <w:r w:rsidRPr="00EB3F73">
        <w:rPr>
          <w:rFonts w:ascii="Calibri"/>
          <w:sz w:val="18"/>
          <w:lang w:val="en-GB"/>
        </w:rPr>
        <w:t>Answering</w:t>
      </w:r>
      <w:r w:rsidRPr="00EB3F73">
        <w:rPr>
          <w:rFonts w:ascii="Calibri"/>
          <w:spacing w:val="-2"/>
          <w:sz w:val="18"/>
          <w:lang w:val="en-GB"/>
        </w:rPr>
        <w:t xml:space="preserve"> </w:t>
      </w:r>
      <w:r w:rsidRPr="00EB3F73">
        <w:rPr>
          <w:rFonts w:ascii="Calibri"/>
          <w:sz w:val="18"/>
          <w:lang w:val="en-GB"/>
        </w:rPr>
        <w:t>appeals</w:t>
      </w:r>
    </w:p>
    <w:p w14:paraId="5555D8B9" w14:textId="77777777" w:rsidR="00932C18" w:rsidRPr="00EB3F73" w:rsidRDefault="00242E3E">
      <w:pPr>
        <w:pStyle w:val="ListParagraph"/>
        <w:numPr>
          <w:ilvl w:val="1"/>
          <w:numId w:val="15"/>
        </w:numPr>
        <w:tabs>
          <w:tab w:val="left" w:pos="468"/>
        </w:tabs>
        <w:spacing w:before="1"/>
        <w:ind w:hanging="366"/>
        <w:rPr>
          <w:rFonts w:ascii="Calibri"/>
          <w:sz w:val="18"/>
          <w:lang w:val="en-GB"/>
        </w:rPr>
      </w:pPr>
      <w:r w:rsidRPr="00EB3F73">
        <w:rPr>
          <w:rFonts w:ascii="Calibri"/>
          <w:sz w:val="18"/>
          <w:lang w:val="en-GB"/>
        </w:rPr>
        <w:t>Consultation</w:t>
      </w:r>
      <w:r w:rsidRPr="00EB3F73">
        <w:rPr>
          <w:rFonts w:ascii="Calibri"/>
          <w:spacing w:val="-4"/>
          <w:sz w:val="18"/>
          <w:lang w:val="en-GB"/>
        </w:rPr>
        <w:t xml:space="preserve"> </w:t>
      </w:r>
      <w:r w:rsidRPr="00EB3F73">
        <w:rPr>
          <w:rFonts w:ascii="Calibri"/>
          <w:sz w:val="18"/>
          <w:lang w:val="en-GB"/>
        </w:rPr>
        <w:t>by</w:t>
      </w:r>
      <w:r w:rsidRPr="00EB3F73">
        <w:rPr>
          <w:rFonts w:ascii="Calibri"/>
          <w:spacing w:val="-4"/>
          <w:sz w:val="18"/>
          <w:lang w:val="en-GB"/>
        </w:rPr>
        <w:t xml:space="preserve"> </w:t>
      </w:r>
      <w:r w:rsidRPr="00EB3F73">
        <w:rPr>
          <w:rFonts w:ascii="Calibri"/>
          <w:sz w:val="18"/>
          <w:lang w:val="en-GB"/>
        </w:rPr>
        <w:t>umpires</w:t>
      </w:r>
    </w:p>
    <w:p w14:paraId="59680E1E" w14:textId="33AB1D3C" w:rsidR="00932C18" w:rsidRPr="00EB3F73" w:rsidRDefault="00B84601">
      <w:pPr>
        <w:pStyle w:val="ListParagraph"/>
        <w:numPr>
          <w:ilvl w:val="1"/>
          <w:numId w:val="15"/>
        </w:numPr>
        <w:tabs>
          <w:tab w:val="left" w:pos="463"/>
        </w:tabs>
        <w:spacing w:before="1"/>
        <w:ind w:left="462" w:hanging="361"/>
        <w:rPr>
          <w:rFonts w:ascii="Calibri"/>
          <w:sz w:val="18"/>
          <w:lang w:val="en-GB"/>
        </w:rPr>
      </w:pPr>
      <w:r w:rsidRPr="00EB3F73">
        <w:rPr>
          <w:rFonts w:ascii="Calibri"/>
          <w:sz w:val="18"/>
          <w:lang w:val="en-GB"/>
        </w:rPr>
        <w:t>Batter</w:t>
      </w:r>
      <w:r w:rsidR="00242E3E" w:rsidRPr="00EB3F73">
        <w:rPr>
          <w:rFonts w:ascii="Calibri"/>
          <w:spacing w:val="-4"/>
          <w:sz w:val="18"/>
          <w:lang w:val="en-GB"/>
        </w:rPr>
        <w:t xml:space="preserve"> </w:t>
      </w:r>
      <w:r w:rsidR="00242E3E" w:rsidRPr="00EB3F73">
        <w:rPr>
          <w:rFonts w:ascii="Calibri"/>
          <w:sz w:val="18"/>
          <w:lang w:val="en-GB"/>
        </w:rPr>
        <w:t>leaving</w:t>
      </w:r>
      <w:r w:rsidR="00242E3E" w:rsidRPr="00EB3F73">
        <w:rPr>
          <w:rFonts w:ascii="Calibri"/>
          <w:spacing w:val="-2"/>
          <w:sz w:val="18"/>
          <w:lang w:val="en-GB"/>
        </w:rPr>
        <w:t xml:space="preserve"> </w:t>
      </w:r>
      <w:r w:rsidR="00242E3E" w:rsidRPr="00EB3F73">
        <w:rPr>
          <w:rFonts w:ascii="Calibri"/>
          <w:sz w:val="18"/>
          <w:lang w:val="en-GB"/>
        </w:rPr>
        <w:t>the</w:t>
      </w:r>
      <w:r w:rsidR="00242E3E" w:rsidRPr="00EB3F73">
        <w:rPr>
          <w:rFonts w:ascii="Calibri"/>
          <w:spacing w:val="-3"/>
          <w:sz w:val="18"/>
          <w:lang w:val="en-GB"/>
        </w:rPr>
        <w:t xml:space="preserve"> </w:t>
      </w:r>
      <w:r w:rsidR="00242E3E" w:rsidRPr="00EB3F73">
        <w:rPr>
          <w:rFonts w:ascii="Calibri"/>
          <w:sz w:val="18"/>
          <w:lang w:val="en-GB"/>
        </w:rPr>
        <w:t>wicket</w:t>
      </w:r>
      <w:r w:rsidR="00242E3E" w:rsidRPr="00EB3F73">
        <w:rPr>
          <w:rFonts w:ascii="Calibri"/>
          <w:spacing w:val="-2"/>
          <w:sz w:val="18"/>
          <w:lang w:val="en-GB"/>
        </w:rPr>
        <w:t xml:space="preserve"> </w:t>
      </w:r>
      <w:r w:rsidR="00242E3E" w:rsidRPr="00EB3F73">
        <w:rPr>
          <w:rFonts w:ascii="Calibri"/>
          <w:sz w:val="18"/>
          <w:lang w:val="en-GB"/>
        </w:rPr>
        <w:t>under a</w:t>
      </w:r>
      <w:r w:rsidR="00242E3E" w:rsidRPr="00EB3F73">
        <w:rPr>
          <w:rFonts w:ascii="Calibri"/>
          <w:spacing w:val="-4"/>
          <w:sz w:val="18"/>
          <w:lang w:val="en-GB"/>
        </w:rPr>
        <w:t xml:space="preserve"> </w:t>
      </w:r>
      <w:r w:rsidR="00242E3E" w:rsidRPr="00EB3F73">
        <w:rPr>
          <w:rFonts w:ascii="Calibri"/>
          <w:sz w:val="18"/>
          <w:lang w:val="en-GB"/>
        </w:rPr>
        <w:t>misapprehension</w:t>
      </w:r>
    </w:p>
    <w:p w14:paraId="07F277BC" w14:textId="77777777" w:rsidR="00932C18" w:rsidRPr="00EB3F73" w:rsidRDefault="00242E3E">
      <w:pPr>
        <w:pStyle w:val="ListParagraph"/>
        <w:numPr>
          <w:ilvl w:val="1"/>
          <w:numId w:val="15"/>
        </w:numPr>
        <w:tabs>
          <w:tab w:val="left" w:pos="463"/>
        </w:tabs>
        <w:spacing w:before="1"/>
        <w:ind w:left="462" w:hanging="361"/>
        <w:rPr>
          <w:rFonts w:ascii="Calibri"/>
          <w:sz w:val="18"/>
          <w:lang w:val="en-GB"/>
        </w:rPr>
      </w:pPr>
      <w:r w:rsidRPr="00EB3F73">
        <w:rPr>
          <w:rFonts w:ascii="Calibri"/>
          <w:sz w:val="18"/>
          <w:lang w:val="en-GB"/>
        </w:rPr>
        <w:t>Withdrawal of</w:t>
      </w:r>
      <w:r w:rsidRPr="00EB3F73">
        <w:rPr>
          <w:rFonts w:ascii="Calibri"/>
          <w:spacing w:val="-2"/>
          <w:sz w:val="18"/>
          <w:lang w:val="en-GB"/>
        </w:rPr>
        <w:t xml:space="preserve"> </w:t>
      </w:r>
      <w:r w:rsidRPr="00EB3F73">
        <w:rPr>
          <w:rFonts w:ascii="Calibri"/>
          <w:sz w:val="18"/>
          <w:lang w:val="en-GB"/>
        </w:rPr>
        <w:t>an appeal</w:t>
      </w:r>
    </w:p>
    <w:p w14:paraId="7BE80ACF" w14:textId="77777777" w:rsidR="00932C18" w:rsidRPr="00EB3F73" w:rsidRDefault="00242E3E">
      <w:pPr>
        <w:tabs>
          <w:tab w:val="left" w:pos="1235"/>
        </w:tabs>
        <w:spacing w:before="122"/>
        <w:ind w:left="102"/>
        <w:rPr>
          <w:rFonts w:ascii="Calibri"/>
          <w:b/>
          <w:sz w:val="18"/>
          <w:lang w:val="en-GB"/>
        </w:rPr>
      </w:pPr>
      <w:r w:rsidRPr="00EB3F73">
        <w:rPr>
          <w:rFonts w:ascii="Calibri"/>
          <w:b/>
          <w:sz w:val="18"/>
          <w:lang w:val="en-GB"/>
        </w:rPr>
        <w:t>LAW 32</w:t>
      </w:r>
      <w:r w:rsidRPr="00EB3F73">
        <w:rPr>
          <w:rFonts w:ascii="Calibri"/>
          <w:b/>
          <w:sz w:val="18"/>
          <w:lang w:val="en-GB"/>
        </w:rPr>
        <w:tab/>
        <w:t>BOWLED</w:t>
      </w:r>
    </w:p>
    <w:p w14:paraId="0FF3AB27" w14:textId="77777777" w:rsidR="00932C18" w:rsidRPr="00EB3F73" w:rsidRDefault="00242E3E">
      <w:pPr>
        <w:pStyle w:val="ListParagraph"/>
        <w:numPr>
          <w:ilvl w:val="1"/>
          <w:numId w:val="14"/>
        </w:numPr>
        <w:tabs>
          <w:tab w:val="left" w:pos="468"/>
        </w:tabs>
        <w:spacing w:before="116"/>
        <w:ind w:hanging="366"/>
        <w:rPr>
          <w:rFonts w:ascii="Calibri"/>
          <w:sz w:val="18"/>
          <w:lang w:val="en-GB"/>
        </w:rPr>
      </w:pPr>
      <w:r w:rsidRPr="00EB3F73">
        <w:rPr>
          <w:rFonts w:ascii="Calibri"/>
          <w:sz w:val="18"/>
          <w:lang w:val="en-GB"/>
        </w:rPr>
        <w:t>Out</w:t>
      </w:r>
      <w:r w:rsidRPr="00EB3F73">
        <w:rPr>
          <w:rFonts w:ascii="Calibri"/>
          <w:spacing w:val="-4"/>
          <w:sz w:val="18"/>
          <w:lang w:val="en-GB"/>
        </w:rPr>
        <w:t xml:space="preserve"> </w:t>
      </w:r>
      <w:r w:rsidRPr="00EB3F73">
        <w:rPr>
          <w:rFonts w:ascii="Calibri"/>
          <w:sz w:val="18"/>
          <w:lang w:val="en-GB"/>
        </w:rPr>
        <w:t>Bowled</w:t>
      </w:r>
    </w:p>
    <w:p w14:paraId="11F9A5B4" w14:textId="77777777" w:rsidR="00932C18" w:rsidRPr="00EB3F73" w:rsidRDefault="00242E3E">
      <w:pPr>
        <w:pStyle w:val="ListParagraph"/>
        <w:numPr>
          <w:ilvl w:val="1"/>
          <w:numId w:val="14"/>
        </w:numPr>
        <w:tabs>
          <w:tab w:val="left" w:pos="463"/>
        </w:tabs>
        <w:spacing w:before="1"/>
        <w:ind w:left="462" w:hanging="361"/>
        <w:rPr>
          <w:rFonts w:ascii="Calibri"/>
          <w:sz w:val="18"/>
          <w:lang w:val="en-GB"/>
        </w:rPr>
      </w:pPr>
      <w:r w:rsidRPr="00EB3F73">
        <w:rPr>
          <w:rFonts w:ascii="Calibri"/>
          <w:sz w:val="18"/>
          <w:lang w:val="en-GB"/>
        </w:rPr>
        <w:t>Bowled</w:t>
      </w:r>
      <w:r w:rsidRPr="00EB3F73">
        <w:rPr>
          <w:rFonts w:ascii="Calibri"/>
          <w:spacing w:val="-4"/>
          <w:sz w:val="18"/>
          <w:lang w:val="en-GB"/>
        </w:rPr>
        <w:t xml:space="preserve"> </w:t>
      </w:r>
      <w:r w:rsidRPr="00EB3F73">
        <w:rPr>
          <w:rFonts w:ascii="Calibri"/>
          <w:sz w:val="18"/>
          <w:lang w:val="en-GB"/>
        </w:rPr>
        <w:t>to</w:t>
      </w:r>
      <w:r w:rsidRPr="00EB3F73">
        <w:rPr>
          <w:rFonts w:ascii="Calibri"/>
          <w:spacing w:val="-4"/>
          <w:sz w:val="18"/>
          <w:lang w:val="en-GB"/>
        </w:rPr>
        <w:t xml:space="preserve"> </w:t>
      </w:r>
      <w:r w:rsidRPr="00EB3F73">
        <w:rPr>
          <w:rFonts w:ascii="Calibri"/>
          <w:sz w:val="18"/>
          <w:lang w:val="en-GB"/>
        </w:rPr>
        <w:t>take</w:t>
      </w:r>
      <w:r w:rsidRPr="00EB3F73">
        <w:rPr>
          <w:rFonts w:ascii="Calibri"/>
          <w:spacing w:val="2"/>
          <w:sz w:val="18"/>
          <w:lang w:val="en-GB"/>
        </w:rPr>
        <w:t xml:space="preserve"> </w:t>
      </w:r>
      <w:r w:rsidRPr="00EB3F73">
        <w:rPr>
          <w:rFonts w:ascii="Calibri"/>
          <w:sz w:val="18"/>
          <w:lang w:val="en-GB"/>
        </w:rPr>
        <w:t>precedence</w:t>
      </w:r>
    </w:p>
    <w:p w14:paraId="31569626" w14:textId="77777777" w:rsidR="00932C18" w:rsidRPr="00EB3F73" w:rsidRDefault="00242E3E">
      <w:pPr>
        <w:tabs>
          <w:tab w:val="left" w:pos="1235"/>
        </w:tabs>
        <w:spacing w:before="121"/>
        <w:ind w:left="102"/>
        <w:rPr>
          <w:rFonts w:ascii="Calibri"/>
          <w:b/>
          <w:sz w:val="18"/>
          <w:lang w:val="en-GB"/>
        </w:rPr>
      </w:pPr>
      <w:r w:rsidRPr="00EB3F73">
        <w:rPr>
          <w:rFonts w:ascii="Calibri"/>
          <w:b/>
          <w:sz w:val="18"/>
          <w:lang w:val="en-GB"/>
        </w:rPr>
        <w:t>LAW 33</w:t>
      </w:r>
      <w:r w:rsidRPr="00EB3F73">
        <w:rPr>
          <w:rFonts w:ascii="Calibri"/>
          <w:b/>
          <w:sz w:val="18"/>
          <w:lang w:val="en-GB"/>
        </w:rPr>
        <w:tab/>
        <w:t>CAUGHT</w:t>
      </w:r>
    </w:p>
    <w:p w14:paraId="61CB0CA4" w14:textId="77777777" w:rsidR="00932C18" w:rsidRPr="00EB3F73" w:rsidRDefault="00242E3E">
      <w:pPr>
        <w:pStyle w:val="ListParagraph"/>
        <w:numPr>
          <w:ilvl w:val="1"/>
          <w:numId w:val="13"/>
        </w:numPr>
        <w:tabs>
          <w:tab w:val="left" w:pos="468"/>
        </w:tabs>
        <w:ind w:hanging="366"/>
        <w:rPr>
          <w:rFonts w:ascii="Calibri"/>
          <w:sz w:val="18"/>
          <w:lang w:val="en-GB"/>
        </w:rPr>
      </w:pPr>
      <w:r w:rsidRPr="00EB3F73">
        <w:rPr>
          <w:rFonts w:ascii="Calibri"/>
          <w:sz w:val="18"/>
          <w:lang w:val="en-GB"/>
        </w:rPr>
        <w:t>Out</w:t>
      </w:r>
      <w:r w:rsidRPr="00EB3F73">
        <w:rPr>
          <w:rFonts w:ascii="Calibri"/>
          <w:spacing w:val="-6"/>
          <w:sz w:val="18"/>
          <w:lang w:val="en-GB"/>
        </w:rPr>
        <w:t xml:space="preserve"> </w:t>
      </w:r>
      <w:r w:rsidRPr="00EB3F73">
        <w:rPr>
          <w:rFonts w:ascii="Calibri"/>
          <w:sz w:val="18"/>
          <w:lang w:val="en-GB"/>
        </w:rPr>
        <w:t>Caught</w:t>
      </w:r>
    </w:p>
    <w:p w14:paraId="45B0CB71" w14:textId="77777777" w:rsidR="00932C18" w:rsidRPr="00EB3F73" w:rsidRDefault="00242E3E">
      <w:pPr>
        <w:pStyle w:val="ListParagraph"/>
        <w:numPr>
          <w:ilvl w:val="1"/>
          <w:numId w:val="13"/>
        </w:numPr>
        <w:tabs>
          <w:tab w:val="left" w:pos="468"/>
        </w:tabs>
        <w:spacing w:before="15"/>
        <w:ind w:hanging="366"/>
        <w:rPr>
          <w:rFonts w:ascii="Calibri"/>
          <w:sz w:val="18"/>
          <w:lang w:val="en-GB"/>
        </w:rPr>
      </w:pPr>
      <w:r w:rsidRPr="00EB3F73">
        <w:rPr>
          <w:rFonts w:ascii="Calibri"/>
          <w:sz w:val="18"/>
          <w:lang w:val="en-GB"/>
        </w:rPr>
        <w:t>A</w:t>
      </w:r>
      <w:r w:rsidRPr="00EB3F73">
        <w:rPr>
          <w:rFonts w:ascii="Calibri"/>
          <w:spacing w:val="-4"/>
          <w:sz w:val="18"/>
          <w:lang w:val="en-GB"/>
        </w:rPr>
        <w:t xml:space="preserve"> </w:t>
      </w:r>
      <w:r w:rsidRPr="00EB3F73">
        <w:rPr>
          <w:rFonts w:ascii="Calibri"/>
          <w:sz w:val="18"/>
          <w:lang w:val="en-GB"/>
        </w:rPr>
        <w:t>fair catch</w:t>
      </w:r>
    </w:p>
    <w:p w14:paraId="2A797C0E" w14:textId="77777777" w:rsidR="00932C18" w:rsidRPr="00EB3F73" w:rsidRDefault="00242E3E">
      <w:pPr>
        <w:pStyle w:val="ListParagraph"/>
        <w:numPr>
          <w:ilvl w:val="1"/>
          <w:numId w:val="13"/>
        </w:numPr>
        <w:tabs>
          <w:tab w:val="left" w:pos="463"/>
        </w:tabs>
        <w:spacing w:before="21"/>
        <w:ind w:left="462" w:hanging="361"/>
        <w:rPr>
          <w:rFonts w:ascii="Calibri"/>
          <w:sz w:val="18"/>
          <w:lang w:val="en-GB"/>
        </w:rPr>
      </w:pPr>
      <w:r w:rsidRPr="00EB3F73">
        <w:rPr>
          <w:rFonts w:ascii="Calibri"/>
          <w:sz w:val="18"/>
          <w:lang w:val="en-GB"/>
        </w:rPr>
        <w:t>Making</w:t>
      </w:r>
      <w:r w:rsidRPr="00EB3F73">
        <w:rPr>
          <w:rFonts w:ascii="Calibri"/>
          <w:spacing w:val="-2"/>
          <w:sz w:val="18"/>
          <w:lang w:val="en-GB"/>
        </w:rPr>
        <w:t xml:space="preserve"> </w:t>
      </w:r>
      <w:r w:rsidRPr="00EB3F73">
        <w:rPr>
          <w:rFonts w:ascii="Calibri"/>
          <w:sz w:val="18"/>
          <w:lang w:val="en-GB"/>
        </w:rPr>
        <w:t>a</w:t>
      </w:r>
      <w:r w:rsidRPr="00EB3F73">
        <w:rPr>
          <w:rFonts w:ascii="Calibri"/>
          <w:spacing w:val="1"/>
          <w:sz w:val="18"/>
          <w:lang w:val="en-GB"/>
        </w:rPr>
        <w:t xml:space="preserve"> </w:t>
      </w:r>
      <w:r w:rsidRPr="00EB3F73">
        <w:rPr>
          <w:rFonts w:ascii="Calibri"/>
          <w:sz w:val="18"/>
          <w:lang w:val="en-GB"/>
        </w:rPr>
        <w:t>catch</w:t>
      </w:r>
    </w:p>
    <w:p w14:paraId="1198DBF0" w14:textId="77777777" w:rsidR="00932C18" w:rsidRPr="00EB3F73" w:rsidRDefault="00242E3E">
      <w:pPr>
        <w:pStyle w:val="ListParagraph"/>
        <w:numPr>
          <w:ilvl w:val="1"/>
          <w:numId w:val="13"/>
        </w:numPr>
        <w:tabs>
          <w:tab w:val="left" w:pos="463"/>
        </w:tabs>
        <w:spacing w:before="15"/>
        <w:ind w:left="462" w:hanging="361"/>
        <w:rPr>
          <w:rFonts w:ascii="Calibri"/>
          <w:sz w:val="18"/>
          <w:lang w:val="en-GB"/>
        </w:rPr>
      </w:pPr>
      <w:r w:rsidRPr="00EB3F73">
        <w:rPr>
          <w:rFonts w:ascii="Calibri"/>
          <w:sz w:val="18"/>
          <w:lang w:val="en-GB"/>
        </w:rPr>
        <w:t>No</w:t>
      </w:r>
      <w:r w:rsidRPr="00EB3F73">
        <w:rPr>
          <w:rFonts w:ascii="Calibri"/>
          <w:spacing w:val="-3"/>
          <w:sz w:val="18"/>
          <w:lang w:val="en-GB"/>
        </w:rPr>
        <w:t xml:space="preserve"> </w:t>
      </w:r>
      <w:r w:rsidRPr="00EB3F73">
        <w:rPr>
          <w:rFonts w:ascii="Calibri"/>
          <w:sz w:val="18"/>
          <w:lang w:val="en-GB"/>
        </w:rPr>
        <w:t>runs</w:t>
      </w:r>
      <w:r w:rsidRPr="00EB3F73">
        <w:rPr>
          <w:rFonts w:ascii="Calibri"/>
          <w:spacing w:val="-2"/>
          <w:sz w:val="18"/>
          <w:lang w:val="en-GB"/>
        </w:rPr>
        <w:t xml:space="preserve"> </w:t>
      </w:r>
      <w:r w:rsidRPr="00EB3F73">
        <w:rPr>
          <w:rFonts w:ascii="Calibri"/>
          <w:sz w:val="18"/>
          <w:lang w:val="en-GB"/>
        </w:rPr>
        <w:t>to</w:t>
      </w:r>
      <w:r w:rsidRPr="00EB3F73">
        <w:rPr>
          <w:rFonts w:ascii="Calibri"/>
          <w:spacing w:val="2"/>
          <w:sz w:val="18"/>
          <w:lang w:val="en-GB"/>
        </w:rPr>
        <w:t xml:space="preserve"> </w:t>
      </w:r>
      <w:r w:rsidRPr="00EB3F73">
        <w:rPr>
          <w:rFonts w:ascii="Calibri"/>
          <w:sz w:val="18"/>
          <w:lang w:val="en-GB"/>
        </w:rPr>
        <w:t>be</w:t>
      </w:r>
      <w:r w:rsidRPr="00EB3F73">
        <w:rPr>
          <w:rFonts w:ascii="Calibri"/>
          <w:spacing w:val="-2"/>
          <w:sz w:val="18"/>
          <w:lang w:val="en-GB"/>
        </w:rPr>
        <w:t xml:space="preserve"> </w:t>
      </w:r>
      <w:r w:rsidRPr="00EB3F73">
        <w:rPr>
          <w:rFonts w:ascii="Calibri"/>
          <w:sz w:val="18"/>
          <w:lang w:val="en-GB"/>
        </w:rPr>
        <w:t>scored</w:t>
      </w:r>
    </w:p>
    <w:p w14:paraId="303A382A" w14:textId="77777777" w:rsidR="00932C18" w:rsidRPr="00EB3F73" w:rsidRDefault="00242E3E">
      <w:pPr>
        <w:pStyle w:val="ListParagraph"/>
        <w:numPr>
          <w:ilvl w:val="1"/>
          <w:numId w:val="13"/>
        </w:numPr>
        <w:tabs>
          <w:tab w:val="left" w:pos="468"/>
        </w:tabs>
        <w:spacing w:before="16"/>
        <w:ind w:hanging="366"/>
        <w:rPr>
          <w:rFonts w:ascii="Calibri"/>
          <w:sz w:val="18"/>
          <w:lang w:val="en-GB"/>
        </w:rPr>
      </w:pPr>
      <w:r w:rsidRPr="00EB3F73">
        <w:rPr>
          <w:rFonts w:ascii="Calibri"/>
          <w:sz w:val="18"/>
          <w:lang w:val="en-GB"/>
        </w:rPr>
        <w:t>Caught</w:t>
      </w:r>
      <w:r w:rsidRPr="00EB3F73">
        <w:rPr>
          <w:rFonts w:ascii="Calibri"/>
          <w:spacing w:val="-2"/>
          <w:sz w:val="18"/>
          <w:lang w:val="en-GB"/>
        </w:rPr>
        <w:t xml:space="preserve"> </w:t>
      </w:r>
      <w:r w:rsidRPr="00EB3F73">
        <w:rPr>
          <w:rFonts w:ascii="Calibri"/>
          <w:sz w:val="18"/>
          <w:lang w:val="en-GB"/>
        </w:rPr>
        <w:t>to</w:t>
      </w:r>
      <w:r w:rsidRPr="00EB3F73">
        <w:rPr>
          <w:rFonts w:ascii="Calibri"/>
          <w:spacing w:val="-4"/>
          <w:sz w:val="18"/>
          <w:lang w:val="en-GB"/>
        </w:rPr>
        <w:t xml:space="preserve"> </w:t>
      </w:r>
      <w:r w:rsidRPr="00EB3F73">
        <w:rPr>
          <w:rFonts w:ascii="Calibri"/>
          <w:sz w:val="18"/>
          <w:lang w:val="en-GB"/>
        </w:rPr>
        <w:t>take</w:t>
      </w:r>
      <w:r w:rsidRPr="00EB3F73">
        <w:rPr>
          <w:rFonts w:ascii="Calibri"/>
          <w:spacing w:val="-3"/>
          <w:sz w:val="18"/>
          <w:lang w:val="en-GB"/>
        </w:rPr>
        <w:t xml:space="preserve"> </w:t>
      </w:r>
      <w:r w:rsidRPr="00EB3F73">
        <w:rPr>
          <w:rFonts w:ascii="Calibri"/>
          <w:sz w:val="18"/>
          <w:lang w:val="en-GB"/>
        </w:rPr>
        <w:t>precedence</w:t>
      </w:r>
    </w:p>
    <w:p w14:paraId="44898304" w14:textId="77777777" w:rsidR="00932C18" w:rsidRPr="00EB3F73" w:rsidRDefault="00242E3E">
      <w:pPr>
        <w:tabs>
          <w:tab w:val="left" w:pos="1235"/>
        </w:tabs>
        <w:spacing w:before="140"/>
        <w:ind w:left="102"/>
        <w:rPr>
          <w:rFonts w:ascii="Calibri"/>
          <w:b/>
          <w:sz w:val="18"/>
          <w:lang w:val="en-GB"/>
        </w:rPr>
      </w:pPr>
      <w:r w:rsidRPr="00EB3F73">
        <w:rPr>
          <w:rFonts w:ascii="Calibri"/>
          <w:b/>
          <w:sz w:val="18"/>
          <w:lang w:val="en-GB"/>
        </w:rPr>
        <w:t>LAW 34</w:t>
      </w:r>
      <w:r w:rsidRPr="00EB3F73">
        <w:rPr>
          <w:rFonts w:ascii="Calibri"/>
          <w:b/>
          <w:sz w:val="18"/>
          <w:lang w:val="en-GB"/>
        </w:rPr>
        <w:tab/>
        <w:t>HIT</w:t>
      </w:r>
      <w:r w:rsidRPr="00EB3F73">
        <w:rPr>
          <w:rFonts w:ascii="Calibri"/>
          <w:b/>
          <w:spacing w:val="-3"/>
          <w:sz w:val="18"/>
          <w:lang w:val="en-GB"/>
        </w:rPr>
        <w:t xml:space="preserve"> </w:t>
      </w:r>
      <w:r w:rsidRPr="00EB3F73">
        <w:rPr>
          <w:rFonts w:ascii="Calibri"/>
          <w:b/>
          <w:sz w:val="18"/>
          <w:lang w:val="en-GB"/>
        </w:rPr>
        <w:t>THE</w:t>
      </w:r>
      <w:r w:rsidRPr="00EB3F73">
        <w:rPr>
          <w:rFonts w:ascii="Calibri"/>
          <w:b/>
          <w:spacing w:val="2"/>
          <w:sz w:val="18"/>
          <w:lang w:val="en-GB"/>
        </w:rPr>
        <w:t xml:space="preserve"> </w:t>
      </w:r>
      <w:r w:rsidRPr="00EB3F73">
        <w:rPr>
          <w:rFonts w:ascii="Calibri"/>
          <w:b/>
          <w:sz w:val="18"/>
          <w:lang w:val="en-GB"/>
        </w:rPr>
        <w:t>BALL</w:t>
      </w:r>
      <w:r w:rsidRPr="00EB3F73">
        <w:rPr>
          <w:rFonts w:ascii="Calibri"/>
          <w:b/>
          <w:spacing w:val="-4"/>
          <w:sz w:val="18"/>
          <w:lang w:val="en-GB"/>
        </w:rPr>
        <w:t xml:space="preserve"> </w:t>
      </w:r>
      <w:r w:rsidRPr="00EB3F73">
        <w:rPr>
          <w:rFonts w:ascii="Calibri"/>
          <w:b/>
          <w:sz w:val="18"/>
          <w:lang w:val="en-GB"/>
        </w:rPr>
        <w:t>TWICE</w:t>
      </w:r>
    </w:p>
    <w:p w14:paraId="6A740F89" w14:textId="77777777" w:rsidR="00932C18" w:rsidRPr="00EB3F73" w:rsidRDefault="00242E3E">
      <w:pPr>
        <w:pStyle w:val="ListParagraph"/>
        <w:numPr>
          <w:ilvl w:val="1"/>
          <w:numId w:val="12"/>
        </w:numPr>
        <w:tabs>
          <w:tab w:val="left" w:pos="468"/>
        </w:tabs>
        <w:spacing w:before="116"/>
        <w:ind w:hanging="366"/>
        <w:rPr>
          <w:rFonts w:ascii="Calibri"/>
          <w:sz w:val="18"/>
          <w:lang w:val="en-GB"/>
        </w:rPr>
      </w:pPr>
      <w:r w:rsidRPr="00EB3F73">
        <w:rPr>
          <w:rFonts w:ascii="Calibri"/>
          <w:sz w:val="18"/>
          <w:lang w:val="en-GB"/>
        </w:rPr>
        <w:t>Out</w:t>
      </w:r>
      <w:r w:rsidRPr="00EB3F73">
        <w:rPr>
          <w:rFonts w:ascii="Calibri"/>
          <w:spacing w:val="-3"/>
          <w:sz w:val="18"/>
          <w:lang w:val="en-GB"/>
        </w:rPr>
        <w:t xml:space="preserve"> </w:t>
      </w:r>
      <w:r w:rsidRPr="00EB3F73">
        <w:rPr>
          <w:rFonts w:ascii="Calibri"/>
          <w:sz w:val="18"/>
          <w:lang w:val="en-GB"/>
        </w:rPr>
        <w:t>Hit</w:t>
      </w:r>
      <w:r w:rsidRPr="00EB3F73">
        <w:rPr>
          <w:rFonts w:ascii="Calibri"/>
          <w:spacing w:val="-3"/>
          <w:sz w:val="18"/>
          <w:lang w:val="en-GB"/>
        </w:rPr>
        <w:t xml:space="preserve"> </w:t>
      </w:r>
      <w:r w:rsidRPr="00EB3F73">
        <w:rPr>
          <w:rFonts w:ascii="Calibri"/>
          <w:sz w:val="18"/>
          <w:lang w:val="en-GB"/>
        </w:rPr>
        <w:t>the</w:t>
      </w:r>
      <w:r w:rsidRPr="00EB3F73">
        <w:rPr>
          <w:rFonts w:ascii="Calibri"/>
          <w:spacing w:val="1"/>
          <w:sz w:val="18"/>
          <w:lang w:val="en-GB"/>
        </w:rPr>
        <w:t xml:space="preserve"> </w:t>
      </w:r>
      <w:r w:rsidRPr="00EB3F73">
        <w:rPr>
          <w:rFonts w:ascii="Calibri"/>
          <w:sz w:val="18"/>
          <w:lang w:val="en-GB"/>
        </w:rPr>
        <w:t>ball</w:t>
      </w:r>
      <w:r w:rsidRPr="00EB3F73">
        <w:rPr>
          <w:rFonts w:ascii="Calibri"/>
          <w:spacing w:val="-3"/>
          <w:sz w:val="18"/>
          <w:lang w:val="en-GB"/>
        </w:rPr>
        <w:t xml:space="preserve"> </w:t>
      </w:r>
      <w:r w:rsidRPr="00EB3F73">
        <w:rPr>
          <w:rFonts w:ascii="Calibri"/>
          <w:sz w:val="18"/>
          <w:lang w:val="en-GB"/>
        </w:rPr>
        <w:t>twice</w:t>
      </w:r>
    </w:p>
    <w:p w14:paraId="0184E7DF" w14:textId="77777777" w:rsidR="00932C18" w:rsidRPr="00EB3F73" w:rsidRDefault="00242E3E">
      <w:pPr>
        <w:pStyle w:val="ListParagraph"/>
        <w:numPr>
          <w:ilvl w:val="1"/>
          <w:numId w:val="12"/>
        </w:numPr>
        <w:tabs>
          <w:tab w:val="left" w:pos="463"/>
        </w:tabs>
        <w:spacing w:before="1"/>
        <w:ind w:left="462" w:hanging="361"/>
        <w:rPr>
          <w:rFonts w:ascii="Calibri"/>
          <w:sz w:val="18"/>
          <w:lang w:val="en-GB"/>
        </w:rPr>
      </w:pPr>
      <w:r w:rsidRPr="00EB3F73">
        <w:rPr>
          <w:rFonts w:ascii="Calibri"/>
          <w:sz w:val="18"/>
          <w:lang w:val="en-GB"/>
        </w:rPr>
        <w:t>Not</w:t>
      </w:r>
      <w:r w:rsidRPr="00EB3F73">
        <w:rPr>
          <w:rFonts w:ascii="Calibri"/>
          <w:spacing w:val="2"/>
          <w:sz w:val="18"/>
          <w:lang w:val="en-GB"/>
        </w:rPr>
        <w:t xml:space="preserve"> </w:t>
      </w:r>
      <w:r w:rsidRPr="00EB3F73">
        <w:rPr>
          <w:rFonts w:ascii="Calibri"/>
          <w:sz w:val="18"/>
          <w:lang w:val="en-GB"/>
        </w:rPr>
        <w:t>out</w:t>
      </w:r>
      <w:r w:rsidRPr="00EB3F73">
        <w:rPr>
          <w:rFonts w:ascii="Calibri"/>
          <w:spacing w:val="-1"/>
          <w:sz w:val="18"/>
          <w:lang w:val="en-GB"/>
        </w:rPr>
        <w:t xml:space="preserve"> </w:t>
      </w:r>
      <w:r w:rsidRPr="00EB3F73">
        <w:rPr>
          <w:rFonts w:ascii="Calibri"/>
          <w:sz w:val="18"/>
          <w:lang w:val="en-GB"/>
        </w:rPr>
        <w:t>Hit</w:t>
      </w:r>
      <w:r w:rsidRPr="00EB3F73">
        <w:rPr>
          <w:rFonts w:ascii="Calibri"/>
          <w:spacing w:val="-2"/>
          <w:sz w:val="18"/>
          <w:lang w:val="en-GB"/>
        </w:rPr>
        <w:t xml:space="preserve"> </w:t>
      </w:r>
      <w:r w:rsidRPr="00EB3F73">
        <w:rPr>
          <w:rFonts w:ascii="Calibri"/>
          <w:sz w:val="18"/>
          <w:lang w:val="en-GB"/>
        </w:rPr>
        <w:t>the</w:t>
      </w:r>
      <w:r w:rsidRPr="00EB3F73">
        <w:rPr>
          <w:rFonts w:ascii="Calibri"/>
          <w:spacing w:val="2"/>
          <w:sz w:val="18"/>
          <w:lang w:val="en-GB"/>
        </w:rPr>
        <w:t xml:space="preserve"> </w:t>
      </w:r>
      <w:r w:rsidRPr="00EB3F73">
        <w:rPr>
          <w:rFonts w:ascii="Calibri"/>
          <w:sz w:val="18"/>
          <w:lang w:val="en-GB"/>
        </w:rPr>
        <w:t>ball</w:t>
      </w:r>
      <w:r w:rsidRPr="00EB3F73">
        <w:rPr>
          <w:rFonts w:ascii="Calibri"/>
          <w:spacing w:val="-3"/>
          <w:sz w:val="18"/>
          <w:lang w:val="en-GB"/>
        </w:rPr>
        <w:t xml:space="preserve"> </w:t>
      </w:r>
      <w:r w:rsidRPr="00EB3F73">
        <w:rPr>
          <w:rFonts w:ascii="Calibri"/>
          <w:sz w:val="18"/>
          <w:lang w:val="en-GB"/>
        </w:rPr>
        <w:t>twice</w:t>
      </w:r>
    </w:p>
    <w:p w14:paraId="62BFF51B" w14:textId="77777777" w:rsidR="00932C18" w:rsidRPr="00EB3F73" w:rsidRDefault="00242E3E">
      <w:pPr>
        <w:pStyle w:val="ListParagraph"/>
        <w:numPr>
          <w:ilvl w:val="1"/>
          <w:numId w:val="12"/>
        </w:numPr>
        <w:tabs>
          <w:tab w:val="left" w:pos="463"/>
        </w:tabs>
        <w:spacing w:before="1"/>
        <w:ind w:left="462" w:hanging="361"/>
        <w:rPr>
          <w:rFonts w:ascii="Calibri"/>
          <w:sz w:val="18"/>
          <w:lang w:val="en-GB"/>
        </w:rPr>
      </w:pPr>
      <w:r w:rsidRPr="00EB3F73">
        <w:rPr>
          <w:rFonts w:ascii="Calibri"/>
          <w:sz w:val="18"/>
          <w:lang w:val="en-GB"/>
        </w:rPr>
        <w:t>Ball</w:t>
      </w:r>
      <w:r w:rsidRPr="00EB3F73">
        <w:rPr>
          <w:rFonts w:ascii="Calibri"/>
          <w:spacing w:val="-2"/>
          <w:sz w:val="18"/>
          <w:lang w:val="en-GB"/>
        </w:rPr>
        <w:t xml:space="preserve"> </w:t>
      </w:r>
      <w:r w:rsidRPr="00EB3F73">
        <w:rPr>
          <w:rFonts w:ascii="Calibri"/>
          <w:sz w:val="18"/>
          <w:lang w:val="en-GB"/>
        </w:rPr>
        <w:t>lawfully</w:t>
      </w:r>
      <w:r w:rsidRPr="00EB3F73">
        <w:rPr>
          <w:rFonts w:ascii="Calibri"/>
          <w:spacing w:val="-4"/>
          <w:sz w:val="18"/>
          <w:lang w:val="en-GB"/>
        </w:rPr>
        <w:t xml:space="preserve"> </w:t>
      </w:r>
      <w:r w:rsidRPr="00EB3F73">
        <w:rPr>
          <w:rFonts w:ascii="Calibri"/>
          <w:sz w:val="18"/>
          <w:lang w:val="en-GB"/>
        </w:rPr>
        <w:t>struck</w:t>
      </w:r>
      <w:r w:rsidRPr="00EB3F73">
        <w:rPr>
          <w:rFonts w:ascii="Calibri"/>
          <w:spacing w:val="-4"/>
          <w:sz w:val="18"/>
          <w:lang w:val="en-GB"/>
        </w:rPr>
        <w:t xml:space="preserve"> </w:t>
      </w:r>
      <w:r w:rsidRPr="00EB3F73">
        <w:rPr>
          <w:rFonts w:ascii="Calibri"/>
          <w:sz w:val="18"/>
          <w:lang w:val="en-GB"/>
        </w:rPr>
        <w:t>more</w:t>
      </w:r>
      <w:r w:rsidRPr="00EB3F73">
        <w:rPr>
          <w:rFonts w:ascii="Calibri"/>
          <w:spacing w:val="-2"/>
          <w:sz w:val="18"/>
          <w:lang w:val="en-GB"/>
        </w:rPr>
        <w:t xml:space="preserve"> </w:t>
      </w:r>
      <w:r w:rsidRPr="00EB3F73">
        <w:rPr>
          <w:rFonts w:ascii="Calibri"/>
          <w:sz w:val="18"/>
          <w:lang w:val="en-GB"/>
        </w:rPr>
        <w:t>than</w:t>
      </w:r>
      <w:r w:rsidRPr="00EB3F73">
        <w:rPr>
          <w:rFonts w:ascii="Calibri"/>
          <w:spacing w:val="2"/>
          <w:sz w:val="18"/>
          <w:lang w:val="en-GB"/>
        </w:rPr>
        <w:t xml:space="preserve"> </w:t>
      </w:r>
      <w:r w:rsidRPr="00EB3F73">
        <w:rPr>
          <w:rFonts w:ascii="Calibri"/>
          <w:sz w:val="18"/>
          <w:lang w:val="en-GB"/>
        </w:rPr>
        <w:t>once</w:t>
      </w:r>
    </w:p>
    <w:p w14:paraId="792AF542" w14:textId="77777777" w:rsidR="00932C18" w:rsidRPr="00EB3F73" w:rsidRDefault="00242E3E">
      <w:pPr>
        <w:pStyle w:val="ListParagraph"/>
        <w:numPr>
          <w:ilvl w:val="1"/>
          <w:numId w:val="12"/>
        </w:numPr>
        <w:tabs>
          <w:tab w:val="left" w:pos="463"/>
        </w:tabs>
        <w:spacing w:before="1" w:line="218" w:lineRule="exact"/>
        <w:ind w:left="462" w:hanging="361"/>
        <w:rPr>
          <w:rFonts w:ascii="Calibri"/>
          <w:sz w:val="18"/>
          <w:lang w:val="en-GB"/>
        </w:rPr>
      </w:pPr>
      <w:r w:rsidRPr="00EB3F73">
        <w:rPr>
          <w:rFonts w:ascii="Calibri"/>
          <w:sz w:val="18"/>
          <w:lang w:val="en-GB"/>
        </w:rPr>
        <w:t>Runs</w:t>
      </w:r>
      <w:r w:rsidRPr="00EB3F73">
        <w:rPr>
          <w:rFonts w:ascii="Calibri"/>
          <w:spacing w:val="3"/>
          <w:sz w:val="18"/>
          <w:lang w:val="en-GB"/>
        </w:rPr>
        <w:t xml:space="preserve"> </w:t>
      </w:r>
      <w:r w:rsidRPr="00EB3F73">
        <w:rPr>
          <w:rFonts w:ascii="Calibri"/>
          <w:sz w:val="18"/>
          <w:lang w:val="en-GB"/>
        </w:rPr>
        <w:t>permitted</w:t>
      </w:r>
      <w:r w:rsidRPr="00EB3F73">
        <w:rPr>
          <w:rFonts w:ascii="Calibri"/>
          <w:spacing w:val="-3"/>
          <w:sz w:val="18"/>
          <w:lang w:val="en-GB"/>
        </w:rPr>
        <w:t xml:space="preserve"> </w:t>
      </w:r>
      <w:r w:rsidRPr="00EB3F73">
        <w:rPr>
          <w:rFonts w:ascii="Calibri"/>
          <w:sz w:val="18"/>
          <w:lang w:val="en-GB"/>
        </w:rPr>
        <w:t>from</w:t>
      </w:r>
      <w:r w:rsidRPr="00EB3F73">
        <w:rPr>
          <w:rFonts w:ascii="Calibri"/>
          <w:spacing w:val="-4"/>
          <w:sz w:val="18"/>
          <w:lang w:val="en-GB"/>
        </w:rPr>
        <w:t xml:space="preserve"> </w:t>
      </w:r>
      <w:r w:rsidRPr="00EB3F73">
        <w:rPr>
          <w:rFonts w:ascii="Calibri"/>
          <w:sz w:val="18"/>
          <w:lang w:val="en-GB"/>
        </w:rPr>
        <w:t>ball</w:t>
      </w:r>
      <w:r w:rsidRPr="00EB3F73">
        <w:rPr>
          <w:rFonts w:ascii="Calibri"/>
          <w:spacing w:val="-1"/>
          <w:sz w:val="18"/>
          <w:lang w:val="en-GB"/>
        </w:rPr>
        <w:t xml:space="preserve"> </w:t>
      </w:r>
      <w:r w:rsidRPr="00EB3F73">
        <w:rPr>
          <w:rFonts w:ascii="Calibri"/>
          <w:sz w:val="18"/>
          <w:lang w:val="en-GB"/>
        </w:rPr>
        <w:t>lawfully</w:t>
      </w:r>
      <w:r w:rsidRPr="00EB3F73">
        <w:rPr>
          <w:rFonts w:ascii="Calibri"/>
          <w:spacing w:val="-4"/>
          <w:sz w:val="18"/>
          <w:lang w:val="en-GB"/>
        </w:rPr>
        <w:t xml:space="preserve"> </w:t>
      </w:r>
      <w:r w:rsidRPr="00EB3F73">
        <w:rPr>
          <w:rFonts w:ascii="Calibri"/>
          <w:sz w:val="18"/>
          <w:lang w:val="en-GB"/>
        </w:rPr>
        <w:t>struck</w:t>
      </w:r>
      <w:r w:rsidRPr="00EB3F73">
        <w:rPr>
          <w:rFonts w:ascii="Calibri"/>
          <w:spacing w:val="-4"/>
          <w:sz w:val="18"/>
          <w:lang w:val="en-GB"/>
        </w:rPr>
        <w:t xml:space="preserve"> </w:t>
      </w:r>
      <w:r w:rsidRPr="00EB3F73">
        <w:rPr>
          <w:rFonts w:ascii="Calibri"/>
          <w:sz w:val="18"/>
          <w:lang w:val="en-GB"/>
        </w:rPr>
        <w:t>more</w:t>
      </w:r>
      <w:r w:rsidRPr="00EB3F73">
        <w:rPr>
          <w:rFonts w:ascii="Calibri"/>
          <w:spacing w:val="-1"/>
          <w:sz w:val="18"/>
          <w:lang w:val="en-GB"/>
        </w:rPr>
        <w:t xml:space="preserve"> </w:t>
      </w:r>
      <w:r w:rsidRPr="00EB3F73">
        <w:rPr>
          <w:rFonts w:ascii="Calibri"/>
          <w:sz w:val="18"/>
          <w:lang w:val="en-GB"/>
        </w:rPr>
        <w:t>than</w:t>
      </w:r>
      <w:r w:rsidRPr="00EB3F73">
        <w:rPr>
          <w:rFonts w:ascii="Calibri"/>
          <w:spacing w:val="-3"/>
          <w:sz w:val="18"/>
          <w:lang w:val="en-GB"/>
        </w:rPr>
        <w:t xml:space="preserve"> </w:t>
      </w:r>
      <w:r w:rsidRPr="00EB3F73">
        <w:rPr>
          <w:rFonts w:ascii="Calibri"/>
          <w:sz w:val="18"/>
          <w:lang w:val="en-GB"/>
        </w:rPr>
        <w:t>once</w:t>
      </w:r>
    </w:p>
    <w:p w14:paraId="000FD23A" w14:textId="77777777" w:rsidR="00932C18" w:rsidRPr="00EB3F73" w:rsidRDefault="00242E3E">
      <w:pPr>
        <w:pStyle w:val="ListParagraph"/>
        <w:numPr>
          <w:ilvl w:val="1"/>
          <w:numId w:val="12"/>
        </w:numPr>
        <w:tabs>
          <w:tab w:val="left" w:pos="463"/>
        </w:tabs>
        <w:spacing w:before="0" w:line="218" w:lineRule="exact"/>
        <w:ind w:left="462" w:hanging="361"/>
        <w:rPr>
          <w:rFonts w:ascii="Calibri"/>
          <w:sz w:val="18"/>
          <w:lang w:val="en-GB"/>
        </w:rPr>
      </w:pPr>
      <w:r w:rsidRPr="00EB3F73">
        <w:rPr>
          <w:rFonts w:ascii="Calibri"/>
          <w:sz w:val="18"/>
          <w:lang w:val="en-GB"/>
        </w:rPr>
        <w:t>Bowler</w:t>
      </w:r>
      <w:r w:rsidRPr="00EB3F73">
        <w:rPr>
          <w:rFonts w:ascii="Calibri"/>
          <w:spacing w:val="-5"/>
          <w:sz w:val="18"/>
          <w:lang w:val="en-GB"/>
        </w:rPr>
        <w:t xml:space="preserve"> </w:t>
      </w:r>
      <w:r w:rsidRPr="00EB3F73">
        <w:rPr>
          <w:rFonts w:ascii="Calibri"/>
          <w:sz w:val="18"/>
          <w:lang w:val="en-GB"/>
        </w:rPr>
        <w:t>does</w:t>
      </w:r>
      <w:r w:rsidRPr="00EB3F73">
        <w:rPr>
          <w:rFonts w:ascii="Calibri"/>
          <w:spacing w:val="-3"/>
          <w:sz w:val="18"/>
          <w:lang w:val="en-GB"/>
        </w:rPr>
        <w:t xml:space="preserve"> </w:t>
      </w:r>
      <w:r w:rsidRPr="00EB3F73">
        <w:rPr>
          <w:rFonts w:ascii="Calibri"/>
          <w:sz w:val="18"/>
          <w:lang w:val="en-GB"/>
        </w:rPr>
        <w:t>not</w:t>
      </w:r>
      <w:r w:rsidRPr="00EB3F73">
        <w:rPr>
          <w:rFonts w:ascii="Calibri"/>
          <w:spacing w:val="-3"/>
          <w:sz w:val="18"/>
          <w:lang w:val="en-GB"/>
        </w:rPr>
        <w:t xml:space="preserve"> </w:t>
      </w:r>
      <w:r w:rsidRPr="00EB3F73">
        <w:rPr>
          <w:rFonts w:ascii="Calibri"/>
          <w:sz w:val="18"/>
          <w:lang w:val="en-GB"/>
        </w:rPr>
        <w:t>get</w:t>
      </w:r>
      <w:r w:rsidRPr="00EB3F73">
        <w:rPr>
          <w:rFonts w:ascii="Calibri"/>
          <w:spacing w:val="2"/>
          <w:sz w:val="18"/>
          <w:lang w:val="en-GB"/>
        </w:rPr>
        <w:t xml:space="preserve"> </w:t>
      </w:r>
      <w:r w:rsidRPr="00EB3F73">
        <w:rPr>
          <w:rFonts w:ascii="Calibri"/>
          <w:sz w:val="18"/>
          <w:lang w:val="en-GB"/>
        </w:rPr>
        <w:t>credit</w:t>
      </w:r>
    </w:p>
    <w:p w14:paraId="7A00A840" w14:textId="77777777" w:rsidR="00932C18" w:rsidRPr="00EB3F73" w:rsidRDefault="00242E3E">
      <w:pPr>
        <w:tabs>
          <w:tab w:val="left" w:pos="1235"/>
        </w:tabs>
        <w:spacing w:before="122"/>
        <w:ind w:left="102"/>
        <w:rPr>
          <w:rFonts w:ascii="Calibri"/>
          <w:b/>
          <w:sz w:val="18"/>
          <w:lang w:val="en-GB"/>
        </w:rPr>
      </w:pPr>
      <w:r w:rsidRPr="00EB3F73">
        <w:rPr>
          <w:rFonts w:ascii="Calibri"/>
          <w:b/>
          <w:sz w:val="18"/>
          <w:lang w:val="en-GB"/>
        </w:rPr>
        <w:t>LAW 35</w:t>
      </w:r>
      <w:r w:rsidRPr="00EB3F73">
        <w:rPr>
          <w:rFonts w:ascii="Calibri"/>
          <w:b/>
          <w:sz w:val="18"/>
          <w:lang w:val="en-GB"/>
        </w:rPr>
        <w:tab/>
        <w:t>HIT</w:t>
      </w:r>
      <w:r w:rsidRPr="00EB3F73">
        <w:rPr>
          <w:rFonts w:ascii="Calibri"/>
          <w:b/>
          <w:spacing w:val="3"/>
          <w:sz w:val="18"/>
          <w:lang w:val="en-GB"/>
        </w:rPr>
        <w:t xml:space="preserve"> </w:t>
      </w:r>
      <w:r w:rsidRPr="00EB3F73">
        <w:rPr>
          <w:rFonts w:ascii="Calibri"/>
          <w:b/>
          <w:sz w:val="18"/>
          <w:lang w:val="en-GB"/>
        </w:rPr>
        <w:t>WICKET</w:t>
      </w:r>
    </w:p>
    <w:p w14:paraId="06438D66" w14:textId="77777777" w:rsidR="00932C18" w:rsidRPr="00EB3F73" w:rsidRDefault="00242E3E">
      <w:pPr>
        <w:pStyle w:val="ListParagraph"/>
        <w:numPr>
          <w:ilvl w:val="1"/>
          <w:numId w:val="11"/>
        </w:numPr>
        <w:tabs>
          <w:tab w:val="left" w:pos="468"/>
        </w:tabs>
        <w:ind w:hanging="366"/>
        <w:rPr>
          <w:rFonts w:ascii="Calibri"/>
          <w:sz w:val="18"/>
          <w:lang w:val="en-GB"/>
        </w:rPr>
      </w:pPr>
      <w:r w:rsidRPr="00EB3F73">
        <w:rPr>
          <w:rFonts w:ascii="Calibri"/>
          <w:sz w:val="18"/>
          <w:lang w:val="en-GB"/>
        </w:rPr>
        <w:t>Out</w:t>
      </w:r>
      <w:r w:rsidRPr="00EB3F73">
        <w:rPr>
          <w:rFonts w:ascii="Calibri"/>
          <w:spacing w:val="-4"/>
          <w:sz w:val="18"/>
          <w:lang w:val="en-GB"/>
        </w:rPr>
        <w:t xml:space="preserve"> </w:t>
      </w:r>
      <w:r w:rsidRPr="00EB3F73">
        <w:rPr>
          <w:rFonts w:ascii="Calibri"/>
          <w:sz w:val="18"/>
          <w:lang w:val="en-GB"/>
        </w:rPr>
        <w:t>Hit</w:t>
      </w:r>
      <w:r w:rsidRPr="00EB3F73">
        <w:rPr>
          <w:rFonts w:ascii="Calibri"/>
          <w:spacing w:val="-3"/>
          <w:sz w:val="18"/>
          <w:lang w:val="en-GB"/>
        </w:rPr>
        <w:t xml:space="preserve"> </w:t>
      </w:r>
      <w:r w:rsidRPr="00EB3F73">
        <w:rPr>
          <w:rFonts w:ascii="Calibri"/>
          <w:sz w:val="18"/>
          <w:lang w:val="en-GB"/>
        </w:rPr>
        <w:t>wicket</w:t>
      </w:r>
    </w:p>
    <w:p w14:paraId="689443C4" w14:textId="5AE7ABA9" w:rsidR="00932C18" w:rsidRPr="00EB3F73" w:rsidRDefault="00242E3E">
      <w:pPr>
        <w:pStyle w:val="ListParagraph"/>
        <w:numPr>
          <w:ilvl w:val="1"/>
          <w:numId w:val="11"/>
        </w:numPr>
        <w:tabs>
          <w:tab w:val="left" w:pos="463"/>
        </w:tabs>
        <w:spacing w:before="1"/>
        <w:ind w:left="462" w:hanging="361"/>
        <w:rPr>
          <w:rFonts w:ascii="Calibri"/>
          <w:sz w:val="18"/>
          <w:lang w:val="en-GB"/>
        </w:rPr>
      </w:pPr>
      <w:r w:rsidRPr="00EB3F73">
        <w:rPr>
          <w:rFonts w:ascii="Calibri"/>
          <w:sz w:val="18"/>
          <w:lang w:val="en-GB"/>
        </w:rPr>
        <w:t>Not</w:t>
      </w:r>
      <w:r w:rsidRPr="00EB3F73">
        <w:rPr>
          <w:rFonts w:ascii="Calibri"/>
          <w:spacing w:val="2"/>
          <w:sz w:val="18"/>
          <w:lang w:val="en-GB"/>
        </w:rPr>
        <w:t xml:space="preserve"> </w:t>
      </w:r>
      <w:r w:rsidRPr="00EB3F73">
        <w:rPr>
          <w:rFonts w:ascii="Calibri"/>
          <w:sz w:val="18"/>
          <w:lang w:val="en-GB"/>
        </w:rPr>
        <w:t>out</w:t>
      </w:r>
      <w:r w:rsidRPr="00EB3F73">
        <w:rPr>
          <w:rFonts w:ascii="Calibri"/>
          <w:spacing w:val="-2"/>
          <w:sz w:val="18"/>
          <w:lang w:val="en-GB"/>
        </w:rPr>
        <w:t xml:space="preserve"> </w:t>
      </w:r>
      <w:r w:rsidRPr="00EB3F73">
        <w:rPr>
          <w:rFonts w:ascii="Calibri"/>
          <w:sz w:val="18"/>
          <w:lang w:val="en-GB"/>
        </w:rPr>
        <w:t>Hit</w:t>
      </w:r>
      <w:r w:rsidRPr="00EB3F73">
        <w:rPr>
          <w:rFonts w:ascii="Calibri"/>
          <w:spacing w:val="-1"/>
          <w:sz w:val="18"/>
          <w:lang w:val="en-GB"/>
        </w:rPr>
        <w:t xml:space="preserve"> </w:t>
      </w:r>
      <w:r w:rsidRPr="00EB3F73">
        <w:rPr>
          <w:rFonts w:ascii="Calibri"/>
          <w:sz w:val="18"/>
          <w:lang w:val="en-GB"/>
        </w:rPr>
        <w:t>wicket</w:t>
      </w:r>
    </w:p>
    <w:p w14:paraId="04B165CA" w14:textId="77B9A6F8" w:rsidR="008E1805" w:rsidRPr="00EB3F73" w:rsidRDefault="008E1805">
      <w:pPr>
        <w:pStyle w:val="ListParagraph"/>
        <w:numPr>
          <w:ilvl w:val="1"/>
          <w:numId w:val="11"/>
        </w:numPr>
        <w:tabs>
          <w:tab w:val="left" w:pos="463"/>
        </w:tabs>
        <w:spacing w:before="1"/>
        <w:ind w:left="462" w:hanging="361"/>
        <w:rPr>
          <w:rFonts w:ascii="Calibri"/>
          <w:sz w:val="18"/>
          <w:lang w:val="en-GB"/>
        </w:rPr>
      </w:pPr>
      <w:r w:rsidRPr="00EB3F73">
        <w:rPr>
          <w:rFonts w:ascii="Calibri"/>
          <w:sz w:val="18"/>
          <w:lang w:val="en-GB"/>
        </w:rPr>
        <w:t>Runs scored</w:t>
      </w:r>
    </w:p>
    <w:p w14:paraId="1AF89B82" w14:textId="77777777" w:rsidR="00932C18" w:rsidRPr="00EB3F73" w:rsidRDefault="00242E3E">
      <w:pPr>
        <w:tabs>
          <w:tab w:val="left" w:pos="1235"/>
        </w:tabs>
        <w:spacing w:before="121"/>
        <w:ind w:left="102"/>
        <w:rPr>
          <w:rFonts w:ascii="Calibri"/>
          <w:b/>
          <w:sz w:val="18"/>
          <w:lang w:val="en-GB"/>
        </w:rPr>
      </w:pPr>
      <w:r w:rsidRPr="00EB3F73">
        <w:rPr>
          <w:rFonts w:ascii="Calibri"/>
          <w:b/>
          <w:sz w:val="18"/>
          <w:lang w:val="en-GB"/>
        </w:rPr>
        <w:t>LAW 36</w:t>
      </w:r>
      <w:r w:rsidRPr="00EB3F73">
        <w:rPr>
          <w:rFonts w:ascii="Calibri"/>
          <w:b/>
          <w:sz w:val="18"/>
          <w:lang w:val="en-GB"/>
        </w:rPr>
        <w:tab/>
        <w:t>LEG BEFORE</w:t>
      </w:r>
      <w:r w:rsidRPr="00EB3F73">
        <w:rPr>
          <w:rFonts w:ascii="Calibri"/>
          <w:b/>
          <w:spacing w:val="-1"/>
          <w:sz w:val="18"/>
          <w:lang w:val="en-GB"/>
        </w:rPr>
        <w:t xml:space="preserve"> </w:t>
      </w:r>
      <w:r w:rsidRPr="00EB3F73">
        <w:rPr>
          <w:rFonts w:ascii="Calibri"/>
          <w:b/>
          <w:sz w:val="18"/>
          <w:lang w:val="en-GB"/>
        </w:rPr>
        <w:t>WICKET</w:t>
      </w:r>
    </w:p>
    <w:p w14:paraId="4E7293E1" w14:textId="77777777" w:rsidR="00932C18" w:rsidRPr="00EB3F73" w:rsidRDefault="00242E3E">
      <w:pPr>
        <w:pStyle w:val="ListParagraph"/>
        <w:numPr>
          <w:ilvl w:val="1"/>
          <w:numId w:val="10"/>
        </w:numPr>
        <w:tabs>
          <w:tab w:val="left" w:pos="468"/>
        </w:tabs>
        <w:spacing w:before="116"/>
        <w:ind w:hanging="366"/>
        <w:rPr>
          <w:rFonts w:ascii="Calibri"/>
          <w:sz w:val="18"/>
          <w:lang w:val="en-GB"/>
        </w:rPr>
      </w:pPr>
      <w:r w:rsidRPr="00EB3F73">
        <w:rPr>
          <w:rFonts w:ascii="Calibri"/>
          <w:sz w:val="18"/>
          <w:lang w:val="en-GB"/>
        </w:rPr>
        <w:t>Out</w:t>
      </w:r>
      <w:r w:rsidRPr="00EB3F73">
        <w:rPr>
          <w:rFonts w:ascii="Calibri"/>
          <w:spacing w:val="-3"/>
          <w:sz w:val="18"/>
          <w:lang w:val="en-GB"/>
        </w:rPr>
        <w:t xml:space="preserve"> </w:t>
      </w:r>
      <w:r w:rsidRPr="00EB3F73">
        <w:rPr>
          <w:rFonts w:ascii="Calibri"/>
          <w:sz w:val="18"/>
          <w:lang w:val="en-GB"/>
        </w:rPr>
        <w:t>LBW</w:t>
      </w:r>
    </w:p>
    <w:p w14:paraId="1CA00DC9" w14:textId="77777777" w:rsidR="00932C18" w:rsidRPr="00EB3F73" w:rsidRDefault="00242E3E">
      <w:pPr>
        <w:pStyle w:val="ListParagraph"/>
        <w:numPr>
          <w:ilvl w:val="1"/>
          <w:numId w:val="10"/>
        </w:numPr>
        <w:tabs>
          <w:tab w:val="left" w:pos="463"/>
        </w:tabs>
        <w:spacing w:before="1"/>
        <w:ind w:left="462" w:hanging="361"/>
        <w:rPr>
          <w:rFonts w:ascii="Calibri"/>
          <w:sz w:val="18"/>
          <w:lang w:val="en-GB"/>
        </w:rPr>
      </w:pPr>
      <w:r w:rsidRPr="00EB3F73">
        <w:rPr>
          <w:rFonts w:ascii="Calibri"/>
          <w:sz w:val="18"/>
          <w:lang w:val="en-GB"/>
        </w:rPr>
        <w:t>Interception</w:t>
      </w:r>
      <w:r w:rsidRPr="00EB3F73">
        <w:rPr>
          <w:rFonts w:ascii="Calibri"/>
          <w:spacing w:val="-3"/>
          <w:sz w:val="18"/>
          <w:lang w:val="en-GB"/>
        </w:rPr>
        <w:t xml:space="preserve"> </w:t>
      </w:r>
      <w:r w:rsidRPr="00EB3F73">
        <w:rPr>
          <w:rFonts w:ascii="Calibri"/>
          <w:sz w:val="18"/>
          <w:lang w:val="en-GB"/>
        </w:rPr>
        <w:t>of the</w:t>
      </w:r>
      <w:r w:rsidRPr="00EB3F73">
        <w:rPr>
          <w:rFonts w:ascii="Calibri"/>
          <w:spacing w:val="-2"/>
          <w:sz w:val="18"/>
          <w:lang w:val="en-GB"/>
        </w:rPr>
        <w:t xml:space="preserve"> </w:t>
      </w:r>
      <w:r w:rsidRPr="00EB3F73">
        <w:rPr>
          <w:rFonts w:ascii="Calibri"/>
          <w:sz w:val="18"/>
          <w:lang w:val="en-GB"/>
        </w:rPr>
        <w:t>ball</w:t>
      </w:r>
    </w:p>
    <w:p w14:paraId="433D92D7" w14:textId="77777777" w:rsidR="00932C18" w:rsidRPr="00EB3F73" w:rsidRDefault="00242E3E">
      <w:pPr>
        <w:pStyle w:val="ListParagraph"/>
        <w:numPr>
          <w:ilvl w:val="1"/>
          <w:numId w:val="10"/>
        </w:numPr>
        <w:tabs>
          <w:tab w:val="left" w:pos="468"/>
        </w:tabs>
        <w:spacing w:before="1"/>
        <w:ind w:hanging="366"/>
        <w:rPr>
          <w:rFonts w:ascii="Calibri"/>
          <w:sz w:val="18"/>
          <w:lang w:val="en-GB"/>
        </w:rPr>
      </w:pPr>
      <w:r w:rsidRPr="00EB3F73">
        <w:rPr>
          <w:rFonts w:ascii="Calibri"/>
          <w:sz w:val="18"/>
          <w:lang w:val="en-GB"/>
        </w:rPr>
        <w:t>Off</w:t>
      </w:r>
      <w:r w:rsidRPr="00EB3F73">
        <w:rPr>
          <w:rFonts w:ascii="Calibri"/>
          <w:spacing w:val="-4"/>
          <w:sz w:val="18"/>
          <w:lang w:val="en-GB"/>
        </w:rPr>
        <w:t xml:space="preserve"> </w:t>
      </w:r>
      <w:r w:rsidRPr="00EB3F73">
        <w:rPr>
          <w:rFonts w:ascii="Calibri"/>
          <w:sz w:val="18"/>
          <w:lang w:val="en-GB"/>
        </w:rPr>
        <w:t>side</w:t>
      </w:r>
      <w:r w:rsidRPr="00EB3F73">
        <w:rPr>
          <w:rFonts w:ascii="Calibri"/>
          <w:spacing w:val="-4"/>
          <w:sz w:val="18"/>
          <w:lang w:val="en-GB"/>
        </w:rPr>
        <w:t xml:space="preserve"> </w:t>
      </w:r>
      <w:r w:rsidRPr="00EB3F73">
        <w:rPr>
          <w:rFonts w:ascii="Calibri"/>
          <w:sz w:val="18"/>
          <w:lang w:val="en-GB"/>
        </w:rPr>
        <w:t>of</w:t>
      </w:r>
      <w:r w:rsidRPr="00EB3F73">
        <w:rPr>
          <w:rFonts w:ascii="Calibri"/>
          <w:spacing w:val="1"/>
          <w:sz w:val="18"/>
          <w:lang w:val="en-GB"/>
        </w:rPr>
        <w:t xml:space="preserve"> </w:t>
      </w:r>
      <w:r w:rsidRPr="00EB3F73">
        <w:rPr>
          <w:rFonts w:ascii="Calibri"/>
          <w:sz w:val="18"/>
          <w:lang w:val="en-GB"/>
        </w:rPr>
        <w:t>wicket</w:t>
      </w:r>
    </w:p>
    <w:p w14:paraId="2C370C23" w14:textId="77777777" w:rsidR="00932C18" w:rsidRPr="00EB3F73" w:rsidRDefault="00242E3E">
      <w:pPr>
        <w:tabs>
          <w:tab w:val="left" w:pos="1235"/>
        </w:tabs>
        <w:spacing w:before="121"/>
        <w:ind w:left="102"/>
        <w:rPr>
          <w:rFonts w:ascii="Calibri"/>
          <w:b/>
          <w:sz w:val="18"/>
          <w:lang w:val="en-GB"/>
        </w:rPr>
      </w:pPr>
      <w:r w:rsidRPr="00EB3F73">
        <w:rPr>
          <w:rFonts w:ascii="Calibri"/>
          <w:b/>
          <w:sz w:val="18"/>
          <w:lang w:val="en-GB"/>
        </w:rPr>
        <w:t>LAW 37</w:t>
      </w:r>
      <w:r w:rsidRPr="00EB3F73">
        <w:rPr>
          <w:rFonts w:ascii="Calibri"/>
          <w:b/>
          <w:sz w:val="18"/>
          <w:lang w:val="en-GB"/>
        </w:rPr>
        <w:tab/>
        <w:t>OBSTRUCTING</w:t>
      </w:r>
      <w:r w:rsidRPr="00EB3F73">
        <w:rPr>
          <w:rFonts w:ascii="Calibri"/>
          <w:b/>
          <w:spacing w:val="-5"/>
          <w:sz w:val="18"/>
          <w:lang w:val="en-GB"/>
        </w:rPr>
        <w:t xml:space="preserve"> </w:t>
      </w:r>
      <w:r w:rsidRPr="00EB3F73">
        <w:rPr>
          <w:rFonts w:ascii="Calibri"/>
          <w:b/>
          <w:sz w:val="18"/>
          <w:lang w:val="en-GB"/>
        </w:rPr>
        <w:t>THE</w:t>
      </w:r>
      <w:r w:rsidRPr="00EB3F73">
        <w:rPr>
          <w:rFonts w:ascii="Calibri"/>
          <w:b/>
          <w:spacing w:val="2"/>
          <w:sz w:val="18"/>
          <w:lang w:val="en-GB"/>
        </w:rPr>
        <w:t xml:space="preserve"> </w:t>
      </w:r>
      <w:r w:rsidRPr="00EB3F73">
        <w:rPr>
          <w:rFonts w:ascii="Calibri"/>
          <w:b/>
          <w:sz w:val="18"/>
          <w:lang w:val="en-GB"/>
        </w:rPr>
        <w:t>FIELD</w:t>
      </w:r>
    </w:p>
    <w:p w14:paraId="56D95FDF" w14:textId="77777777" w:rsidR="00932C18" w:rsidRPr="00EB3F73" w:rsidRDefault="00242E3E">
      <w:pPr>
        <w:pStyle w:val="ListParagraph"/>
        <w:numPr>
          <w:ilvl w:val="1"/>
          <w:numId w:val="9"/>
        </w:numPr>
        <w:tabs>
          <w:tab w:val="left" w:pos="468"/>
        </w:tabs>
        <w:ind w:hanging="366"/>
        <w:rPr>
          <w:rFonts w:ascii="Calibri"/>
          <w:sz w:val="18"/>
          <w:lang w:val="en-GB"/>
        </w:rPr>
      </w:pPr>
      <w:r w:rsidRPr="00EB3F73">
        <w:rPr>
          <w:rFonts w:ascii="Calibri"/>
          <w:sz w:val="18"/>
          <w:lang w:val="en-GB"/>
        </w:rPr>
        <w:t>Out</w:t>
      </w:r>
      <w:r w:rsidRPr="00EB3F73">
        <w:rPr>
          <w:rFonts w:ascii="Calibri"/>
          <w:spacing w:val="-3"/>
          <w:sz w:val="18"/>
          <w:lang w:val="en-GB"/>
        </w:rPr>
        <w:t xml:space="preserve"> </w:t>
      </w:r>
      <w:r w:rsidRPr="00EB3F73">
        <w:rPr>
          <w:rFonts w:ascii="Calibri"/>
          <w:sz w:val="18"/>
          <w:lang w:val="en-GB"/>
        </w:rPr>
        <w:t>Obstructing</w:t>
      </w:r>
      <w:r w:rsidRPr="00EB3F73">
        <w:rPr>
          <w:rFonts w:ascii="Calibri"/>
          <w:spacing w:val="-3"/>
          <w:sz w:val="18"/>
          <w:lang w:val="en-GB"/>
        </w:rPr>
        <w:t xml:space="preserve"> </w:t>
      </w:r>
      <w:r w:rsidRPr="00EB3F73">
        <w:rPr>
          <w:rFonts w:ascii="Calibri"/>
          <w:sz w:val="18"/>
          <w:lang w:val="en-GB"/>
        </w:rPr>
        <w:t>the</w:t>
      </w:r>
      <w:r w:rsidRPr="00EB3F73">
        <w:rPr>
          <w:rFonts w:ascii="Calibri"/>
          <w:spacing w:val="-3"/>
          <w:sz w:val="18"/>
          <w:lang w:val="en-GB"/>
        </w:rPr>
        <w:t xml:space="preserve"> </w:t>
      </w:r>
      <w:r w:rsidRPr="00EB3F73">
        <w:rPr>
          <w:rFonts w:ascii="Calibri"/>
          <w:sz w:val="18"/>
          <w:lang w:val="en-GB"/>
        </w:rPr>
        <w:t>field</w:t>
      </w:r>
    </w:p>
    <w:p w14:paraId="6C3FE0F3" w14:textId="77777777" w:rsidR="00932C18" w:rsidRPr="00EB3F73" w:rsidRDefault="00242E3E">
      <w:pPr>
        <w:pStyle w:val="ListParagraph"/>
        <w:numPr>
          <w:ilvl w:val="1"/>
          <w:numId w:val="9"/>
        </w:numPr>
        <w:tabs>
          <w:tab w:val="left" w:pos="463"/>
        </w:tabs>
        <w:spacing w:before="16"/>
        <w:ind w:left="462" w:hanging="361"/>
        <w:rPr>
          <w:rFonts w:ascii="Calibri"/>
          <w:sz w:val="18"/>
          <w:lang w:val="en-GB"/>
        </w:rPr>
      </w:pPr>
      <w:r w:rsidRPr="00EB3F73">
        <w:rPr>
          <w:rFonts w:ascii="Calibri"/>
          <w:sz w:val="18"/>
          <w:lang w:val="en-GB"/>
        </w:rPr>
        <w:t>Not</w:t>
      </w:r>
      <w:r w:rsidRPr="00EB3F73">
        <w:rPr>
          <w:rFonts w:ascii="Calibri"/>
          <w:spacing w:val="2"/>
          <w:sz w:val="18"/>
          <w:lang w:val="en-GB"/>
        </w:rPr>
        <w:t xml:space="preserve"> </w:t>
      </w:r>
      <w:r w:rsidRPr="00EB3F73">
        <w:rPr>
          <w:rFonts w:ascii="Calibri"/>
          <w:sz w:val="18"/>
          <w:lang w:val="en-GB"/>
        </w:rPr>
        <w:t>out</w:t>
      </w:r>
      <w:r w:rsidRPr="00EB3F73">
        <w:rPr>
          <w:rFonts w:ascii="Calibri"/>
          <w:spacing w:val="-2"/>
          <w:sz w:val="18"/>
          <w:lang w:val="en-GB"/>
        </w:rPr>
        <w:t xml:space="preserve"> </w:t>
      </w:r>
      <w:r w:rsidRPr="00EB3F73">
        <w:rPr>
          <w:rFonts w:ascii="Calibri"/>
          <w:sz w:val="18"/>
          <w:lang w:val="en-GB"/>
        </w:rPr>
        <w:t>Obstructing</w:t>
      </w:r>
      <w:r w:rsidRPr="00EB3F73">
        <w:rPr>
          <w:rFonts w:ascii="Calibri"/>
          <w:spacing w:val="-2"/>
          <w:sz w:val="18"/>
          <w:lang w:val="en-GB"/>
        </w:rPr>
        <w:t xml:space="preserve"> </w:t>
      </w:r>
      <w:r w:rsidRPr="00EB3F73">
        <w:rPr>
          <w:rFonts w:ascii="Calibri"/>
          <w:sz w:val="18"/>
          <w:lang w:val="en-GB"/>
        </w:rPr>
        <w:t>the</w:t>
      </w:r>
      <w:r w:rsidRPr="00EB3F73">
        <w:rPr>
          <w:rFonts w:ascii="Calibri"/>
          <w:spacing w:val="-3"/>
          <w:sz w:val="18"/>
          <w:lang w:val="en-GB"/>
        </w:rPr>
        <w:t xml:space="preserve"> </w:t>
      </w:r>
      <w:r w:rsidRPr="00EB3F73">
        <w:rPr>
          <w:rFonts w:ascii="Calibri"/>
          <w:sz w:val="18"/>
          <w:lang w:val="en-GB"/>
        </w:rPr>
        <w:t>field</w:t>
      </w:r>
    </w:p>
    <w:p w14:paraId="69A5BC8A" w14:textId="77777777" w:rsidR="00932C18" w:rsidRPr="00EB3F73" w:rsidRDefault="00242E3E">
      <w:pPr>
        <w:pStyle w:val="ListParagraph"/>
        <w:numPr>
          <w:ilvl w:val="1"/>
          <w:numId w:val="9"/>
        </w:numPr>
        <w:tabs>
          <w:tab w:val="left" w:pos="468"/>
        </w:tabs>
        <w:spacing w:before="1"/>
        <w:ind w:hanging="366"/>
        <w:rPr>
          <w:rFonts w:ascii="Calibri"/>
          <w:sz w:val="18"/>
          <w:lang w:val="en-GB"/>
        </w:rPr>
      </w:pPr>
      <w:r w:rsidRPr="00EB3F73">
        <w:rPr>
          <w:rFonts w:ascii="Calibri"/>
          <w:sz w:val="18"/>
          <w:lang w:val="en-GB"/>
        </w:rPr>
        <w:t>Obstructing</w:t>
      </w:r>
      <w:r w:rsidRPr="00EB3F73">
        <w:rPr>
          <w:rFonts w:ascii="Calibri"/>
          <w:spacing w:val="-3"/>
          <w:sz w:val="18"/>
          <w:lang w:val="en-GB"/>
        </w:rPr>
        <w:t xml:space="preserve"> </w:t>
      </w:r>
      <w:r w:rsidRPr="00EB3F73">
        <w:rPr>
          <w:rFonts w:ascii="Calibri"/>
          <w:sz w:val="18"/>
          <w:lang w:val="en-GB"/>
        </w:rPr>
        <w:t>a</w:t>
      </w:r>
      <w:r w:rsidRPr="00EB3F73">
        <w:rPr>
          <w:rFonts w:ascii="Calibri"/>
          <w:spacing w:val="-5"/>
          <w:sz w:val="18"/>
          <w:lang w:val="en-GB"/>
        </w:rPr>
        <w:t xml:space="preserve"> </w:t>
      </w:r>
      <w:r w:rsidRPr="00EB3F73">
        <w:rPr>
          <w:rFonts w:ascii="Calibri"/>
          <w:sz w:val="18"/>
          <w:lang w:val="en-GB"/>
        </w:rPr>
        <w:t>ball</w:t>
      </w:r>
      <w:r w:rsidRPr="00EB3F73">
        <w:rPr>
          <w:rFonts w:ascii="Calibri"/>
          <w:spacing w:val="-2"/>
          <w:sz w:val="18"/>
          <w:lang w:val="en-GB"/>
        </w:rPr>
        <w:t xml:space="preserve"> </w:t>
      </w:r>
      <w:r w:rsidRPr="00EB3F73">
        <w:rPr>
          <w:rFonts w:ascii="Calibri"/>
          <w:sz w:val="18"/>
          <w:lang w:val="en-GB"/>
        </w:rPr>
        <w:t>from</w:t>
      </w:r>
      <w:r w:rsidRPr="00EB3F73">
        <w:rPr>
          <w:rFonts w:ascii="Calibri"/>
          <w:spacing w:val="-1"/>
          <w:sz w:val="18"/>
          <w:lang w:val="en-GB"/>
        </w:rPr>
        <w:t xml:space="preserve"> </w:t>
      </w:r>
      <w:r w:rsidRPr="00EB3F73">
        <w:rPr>
          <w:rFonts w:ascii="Calibri"/>
          <w:sz w:val="18"/>
          <w:lang w:val="en-GB"/>
        </w:rPr>
        <w:t>being</w:t>
      </w:r>
      <w:r w:rsidRPr="00EB3F73">
        <w:rPr>
          <w:rFonts w:ascii="Calibri"/>
          <w:spacing w:val="-3"/>
          <w:sz w:val="18"/>
          <w:lang w:val="en-GB"/>
        </w:rPr>
        <w:t xml:space="preserve"> </w:t>
      </w:r>
      <w:r w:rsidRPr="00EB3F73">
        <w:rPr>
          <w:rFonts w:ascii="Calibri"/>
          <w:sz w:val="18"/>
          <w:lang w:val="en-GB"/>
        </w:rPr>
        <w:t>caught</w:t>
      </w:r>
    </w:p>
    <w:p w14:paraId="163EFA7D" w14:textId="77777777" w:rsidR="00932C18" w:rsidRPr="00EB3F73" w:rsidRDefault="00242E3E">
      <w:pPr>
        <w:pStyle w:val="ListParagraph"/>
        <w:numPr>
          <w:ilvl w:val="1"/>
          <w:numId w:val="9"/>
        </w:numPr>
        <w:tabs>
          <w:tab w:val="left" w:pos="463"/>
        </w:tabs>
        <w:spacing w:before="15"/>
        <w:ind w:left="462" w:hanging="361"/>
        <w:rPr>
          <w:rFonts w:ascii="Calibri"/>
          <w:sz w:val="18"/>
          <w:lang w:val="en-GB"/>
        </w:rPr>
      </w:pPr>
      <w:r w:rsidRPr="00EB3F73">
        <w:rPr>
          <w:rFonts w:ascii="Calibri"/>
          <w:sz w:val="18"/>
          <w:lang w:val="en-GB"/>
        </w:rPr>
        <w:t>Returning</w:t>
      </w:r>
      <w:r w:rsidRPr="00EB3F73">
        <w:rPr>
          <w:rFonts w:ascii="Calibri"/>
          <w:spacing w:val="-3"/>
          <w:sz w:val="18"/>
          <w:lang w:val="en-GB"/>
        </w:rPr>
        <w:t xml:space="preserve"> </w:t>
      </w:r>
      <w:r w:rsidRPr="00EB3F73">
        <w:rPr>
          <w:rFonts w:ascii="Calibri"/>
          <w:sz w:val="18"/>
          <w:lang w:val="en-GB"/>
        </w:rPr>
        <w:t>the</w:t>
      </w:r>
      <w:r w:rsidRPr="00EB3F73">
        <w:rPr>
          <w:rFonts w:ascii="Calibri"/>
          <w:spacing w:val="2"/>
          <w:sz w:val="18"/>
          <w:lang w:val="en-GB"/>
        </w:rPr>
        <w:t xml:space="preserve"> </w:t>
      </w:r>
      <w:r w:rsidRPr="00EB3F73">
        <w:rPr>
          <w:rFonts w:ascii="Calibri"/>
          <w:sz w:val="18"/>
          <w:lang w:val="en-GB"/>
        </w:rPr>
        <w:t>ball</w:t>
      </w:r>
      <w:r w:rsidRPr="00EB3F73">
        <w:rPr>
          <w:rFonts w:ascii="Calibri"/>
          <w:spacing w:val="-2"/>
          <w:sz w:val="18"/>
          <w:lang w:val="en-GB"/>
        </w:rPr>
        <w:t xml:space="preserve"> </w:t>
      </w:r>
      <w:r w:rsidRPr="00EB3F73">
        <w:rPr>
          <w:rFonts w:ascii="Calibri"/>
          <w:sz w:val="18"/>
          <w:lang w:val="en-GB"/>
        </w:rPr>
        <w:t>to</w:t>
      </w:r>
      <w:r w:rsidRPr="00EB3F73">
        <w:rPr>
          <w:rFonts w:ascii="Calibri"/>
          <w:spacing w:val="1"/>
          <w:sz w:val="18"/>
          <w:lang w:val="en-GB"/>
        </w:rPr>
        <w:t xml:space="preserve"> </w:t>
      </w:r>
      <w:r w:rsidRPr="00EB3F73">
        <w:rPr>
          <w:rFonts w:ascii="Calibri"/>
          <w:sz w:val="18"/>
          <w:lang w:val="en-GB"/>
        </w:rPr>
        <w:t>a</w:t>
      </w:r>
      <w:r w:rsidRPr="00EB3F73">
        <w:rPr>
          <w:rFonts w:ascii="Calibri"/>
          <w:spacing w:val="-4"/>
          <w:sz w:val="18"/>
          <w:lang w:val="en-GB"/>
        </w:rPr>
        <w:t xml:space="preserve"> </w:t>
      </w:r>
      <w:r w:rsidRPr="00EB3F73">
        <w:rPr>
          <w:rFonts w:ascii="Calibri"/>
          <w:sz w:val="18"/>
          <w:lang w:val="en-GB"/>
        </w:rPr>
        <w:t>fielder</w:t>
      </w:r>
    </w:p>
    <w:p w14:paraId="091C46A9" w14:textId="77777777" w:rsidR="00932C18" w:rsidRPr="00EB3F73" w:rsidRDefault="00242E3E">
      <w:pPr>
        <w:pStyle w:val="ListParagraph"/>
        <w:numPr>
          <w:ilvl w:val="1"/>
          <w:numId w:val="9"/>
        </w:numPr>
        <w:tabs>
          <w:tab w:val="left" w:pos="463"/>
        </w:tabs>
        <w:spacing w:before="21"/>
        <w:ind w:left="462" w:hanging="361"/>
        <w:rPr>
          <w:rFonts w:ascii="Calibri"/>
          <w:sz w:val="18"/>
          <w:lang w:val="en-GB"/>
        </w:rPr>
      </w:pPr>
      <w:r w:rsidRPr="00EB3F73">
        <w:rPr>
          <w:rFonts w:ascii="Calibri"/>
          <w:sz w:val="18"/>
          <w:lang w:val="en-GB"/>
        </w:rPr>
        <w:t>Runs</w:t>
      </w:r>
      <w:r w:rsidRPr="00EB3F73">
        <w:rPr>
          <w:rFonts w:ascii="Calibri"/>
          <w:spacing w:val="2"/>
          <w:sz w:val="18"/>
          <w:lang w:val="en-GB"/>
        </w:rPr>
        <w:t xml:space="preserve"> </w:t>
      </w:r>
      <w:r w:rsidRPr="00EB3F73">
        <w:rPr>
          <w:rFonts w:ascii="Calibri"/>
          <w:sz w:val="18"/>
          <w:lang w:val="en-GB"/>
        </w:rPr>
        <w:t>scored</w:t>
      </w:r>
    </w:p>
    <w:p w14:paraId="1CCF6C2E" w14:textId="77777777" w:rsidR="00932C18" w:rsidRPr="00EB3F73" w:rsidRDefault="00242E3E">
      <w:pPr>
        <w:pStyle w:val="ListParagraph"/>
        <w:numPr>
          <w:ilvl w:val="1"/>
          <w:numId w:val="9"/>
        </w:numPr>
        <w:tabs>
          <w:tab w:val="left" w:pos="463"/>
        </w:tabs>
        <w:spacing w:before="15"/>
        <w:ind w:left="462" w:hanging="361"/>
        <w:rPr>
          <w:rFonts w:ascii="Calibri"/>
          <w:sz w:val="18"/>
          <w:lang w:val="en-GB"/>
        </w:rPr>
      </w:pPr>
      <w:r w:rsidRPr="00EB3F73">
        <w:rPr>
          <w:rFonts w:ascii="Calibri"/>
          <w:sz w:val="18"/>
          <w:lang w:val="en-GB"/>
        </w:rPr>
        <w:t>Bowler</w:t>
      </w:r>
      <w:r w:rsidRPr="00EB3F73">
        <w:rPr>
          <w:rFonts w:ascii="Calibri"/>
          <w:spacing w:val="-5"/>
          <w:sz w:val="18"/>
          <w:lang w:val="en-GB"/>
        </w:rPr>
        <w:t xml:space="preserve"> </w:t>
      </w:r>
      <w:r w:rsidRPr="00EB3F73">
        <w:rPr>
          <w:rFonts w:ascii="Calibri"/>
          <w:sz w:val="18"/>
          <w:lang w:val="en-GB"/>
        </w:rPr>
        <w:t>does</w:t>
      </w:r>
      <w:r w:rsidRPr="00EB3F73">
        <w:rPr>
          <w:rFonts w:ascii="Calibri"/>
          <w:spacing w:val="-3"/>
          <w:sz w:val="18"/>
          <w:lang w:val="en-GB"/>
        </w:rPr>
        <w:t xml:space="preserve"> </w:t>
      </w:r>
      <w:r w:rsidRPr="00EB3F73">
        <w:rPr>
          <w:rFonts w:ascii="Calibri"/>
          <w:sz w:val="18"/>
          <w:lang w:val="en-GB"/>
        </w:rPr>
        <w:t>not</w:t>
      </w:r>
      <w:r w:rsidRPr="00EB3F73">
        <w:rPr>
          <w:rFonts w:ascii="Calibri"/>
          <w:spacing w:val="-3"/>
          <w:sz w:val="18"/>
          <w:lang w:val="en-GB"/>
        </w:rPr>
        <w:t xml:space="preserve"> </w:t>
      </w:r>
      <w:r w:rsidRPr="00EB3F73">
        <w:rPr>
          <w:rFonts w:ascii="Calibri"/>
          <w:sz w:val="18"/>
          <w:lang w:val="en-GB"/>
        </w:rPr>
        <w:t>get</w:t>
      </w:r>
      <w:r w:rsidRPr="00EB3F73">
        <w:rPr>
          <w:rFonts w:ascii="Calibri"/>
          <w:spacing w:val="2"/>
          <w:sz w:val="18"/>
          <w:lang w:val="en-GB"/>
        </w:rPr>
        <w:t xml:space="preserve"> </w:t>
      </w:r>
      <w:r w:rsidRPr="00EB3F73">
        <w:rPr>
          <w:rFonts w:ascii="Calibri"/>
          <w:sz w:val="18"/>
          <w:lang w:val="en-GB"/>
        </w:rPr>
        <w:t>credit</w:t>
      </w:r>
    </w:p>
    <w:p w14:paraId="5C75EFAF" w14:textId="77777777" w:rsidR="00932C18" w:rsidRPr="00EB3F73" w:rsidRDefault="00242E3E">
      <w:pPr>
        <w:tabs>
          <w:tab w:val="left" w:pos="1235"/>
        </w:tabs>
        <w:spacing w:before="136"/>
        <w:ind w:left="102"/>
        <w:rPr>
          <w:rFonts w:ascii="Calibri"/>
          <w:b/>
          <w:sz w:val="18"/>
          <w:lang w:val="en-GB"/>
        </w:rPr>
      </w:pPr>
      <w:r w:rsidRPr="00EB3F73">
        <w:rPr>
          <w:rFonts w:ascii="Calibri"/>
          <w:b/>
          <w:sz w:val="18"/>
          <w:lang w:val="en-GB"/>
        </w:rPr>
        <w:t>LAW 38</w:t>
      </w:r>
      <w:r w:rsidRPr="00EB3F73">
        <w:rPr>
          <w:rFonts w:ascii="Calibri"/>
          <w:b/>
          <w:sz w:val="18"/>
          <w:lang w:val="en-GB"/>
        </w:rPr>
        <w:tab/>
        <w:t>RUN</w:t>
      </w:r>
      <w:r w:rsidRPr="00EB3F73">
        <w:rPr>
          <w:rFonts w:ascii="Calibri"/>
          <w:b/>
          <w:spacing w:val="-1"/>
          <w:sz w:val="18"/>
          <w:lang w:val="en-GB"/>
        </w:rPr>
        <w:t xml:space="preserve"> </w:t>
      </w:r>
      <w:r w:rsidRPr="00EB3F73">
        <w:rPr>
          <w:rFonts w:ascii="Calibri"/>
          <w:b/>
          <w:sz w:val="18"/>
          <w:lang w:val="en-GB"/>
        </w:rPr>
        <w:t>OUT</w:t>
      </w:r>
    </w:p>
    <w:p w14:paraId="3378F7A6" w14:textId="77777777" w:rsidR="00932C18" w:rsidRPr="00EB3F73" w:rsidRDefault="00242E3E">
      <w:pPr>
        <w:pStyle w:val="ListParagraph"/>
        <w:numPr>
          <w:ilvl w:val="1"/>
          <w:numId w:val="8"/>
        </w:numPr>
        <w:tabs>
          <w:tab w:val="left" w:pos="468"/>
        </w:tabs>
        <w:ind w:hanging="366"/>
        <w:rPr>
          <w:rFonts w:ascii="Calibri"/>
          <w:sz w:val="18"/>
          <w:lang w:val="en-GB"/>
        </w:rPr>
      </w:pPr>
      <w:r w:rsidRPr="00EB3F73">
        <w:rPr>
          <w:rFonts w:ascii="Calibri"/>
          <w:sz w:val="18"/>
          <w:lang w:val="en-GB"/>
        </w:rPr>
        <w:t>Out</w:t>
      </w:r>
      <w:r w:rsidRPr="00EB3F73">
        <w:rPr>
          <w:rFonts w:ascii="Calibri"/>
          <w:spacing w:val="-4"/>
          <w:sz w:val="18"/>
          <w:lang w:val="en-GB"/>
        </w:rPr>
        <w:t xml:space="preserve"> </w:t>
      </w:r>
      <w:r w:rsidRPr="00EB3F73">
        <w:rPr>
          <w:rFonts w:ascii="Calibri"/>
          <w:sz w:val="18"/>
          <w:lang w:val="en-GB"/>
        </w:rPr>
        <w:t>Run</w:t>
      </w:r>
      <w:r w:rsidRPr="00EB3F73">
        <w:rPr>
          <w:rFonts w:ascii="Calibri"/>
          <w:spacing w:val="1"/>
          <w:sz w:val="18"/>
          <w:lang w:val="en-GB"/>
        </w:rPr>
        <w:t xml:space="preserve"> </w:t>
      </w:r>
      <w:r w:rsidRPr="00EB3F73">
        <w:rPr>
          <w:rFonts w:ascii="Calibri"/>
          <w:sz w:val="18"/>
          <w:lang w:val="en-GB"/>
        </w:rPr>
        <w:t>out</w:t>
      </w:r>
    </w:p>
    <w:p w14:paraId="42C1646F" w14:textId="31BCCB83" w:rsidR="00932C18" w:rsidRPr="00EB3F73" w:rsidRDefault="00B84601">
      <w:pPr>
        <w:pStyle w:val="ListParagraph"/>
        <w:numPr>
          <w:ilvl w:val="1"/>
          <w:numId w:val="8"/>
        </w:numPr>
        <w:tabs>
          <w:tab w:val="left" w:pos="463"/>
        </w:tabs>
        <w:spacing w:before="1"/>
        <w:ind w:left="462" w:hanging="361"/>
        <w:rPr>
          <w:rFonts w:ascii="Calibri"/>
          <w:sz w:val="18"/>
          <w:lang w:val="en-GB"/>
        </w:rPr>
      </w:pPr>
      <w:r w:rsidRPr="00EB3F73">
        <w:rPr>
          <w:rFonts w:ascii="Calibri"/>
          <w:sz w:val="18"/>
          <w:lang w:val="en-GB"/>
        </w:rPr>
        <w:t>Batter</w:t>
      </w:r>
      <w:r w:rsidR="00242E3E" w:rsidRPr="00EB3F73">
        <w:rPr>
          <w:rFonts w:ascii="Calibri"/>
          <w:spacing w:val="-4"/>
          <w:sz w:val="18"/>
          <w:lang w:val="en-GB"/>
        </w:rPr>
        <w:t xml:space="preserve"> </w:t>
      </w:r>
      <w:r w:rsidR="00242E3E" w:rsidRPr="00EB3F73">
        <w:rPr>
          <w:rFonts w:ascii="Calibri"/>
          <w:sz w:val="18"/>
          <w:lang w:val="en-GB"/>
        </w:rPr>
        <w:t>not</w:t>
      </w:r>
      <w:r w:rsidR="00242E3E" w:rsidRPr="00EB3F73">
        <w:rPr>
          <w:rFonts w:ascii="Calibri"/>
          <w:spacing w:val="-1"/>
          <w:sz w:val="18"/>
          <w:lang w:val="en-GB"/>
        </w:rPr>
        <w:t xml:space="preserve"> </w:t>
      </w:r>
      <w:r w:rsidR="00242E3E" w:rsidRPr="00EB3F73">
        <w:rPr>
          <w:rFonts w:ascii="Calibri"/>
          <w:sz w:val="18"/>
          <w:lang w:val="en-GB"/>
        </w:rPr>
        <w:t>out</w:t>
      </w:r>
      <w:r w:rsidR="00242E3E" w:rsidRPr="00EB3F73">
        <w:rPr>
          <w:rFonts w:ascii="Calibri"/>
          <w:spacing w:val="-2"/>
          <w:sz w:val="18"/>
          <w:lang w:val="en-GB"/>
        </w:rPr>
        <w:t xml:space="preserve"> </w:t>
      </w:r>
      <w:r w:rsidR="00242E3E" w:rsidRPr="00EB3F73">
        <w:rPr>
          <w:rFonts w:ascii="Calibri"/>
          <w:sz w:val="18"/>
          <w:lang w:val="en-GB"/>
        </w:rPr>
        <w:t>Run</w:t>
      </w:r>
      <w:r w:rsidR="00242E3E" w:rsidRPr="00EB3F73">
        <w:rPr>
          <w:rFonts w:ascii="Calibri"/>
          <w:spacing w:val="2"/>
          <w:sz w:val="18"/>
          <w:lang w:val="en-GB"/>
        </w:rPr>
        <w:t xml:space="preserve"> </w:t>
      </w:r>
      <w:r w:rsidR="00242E3E" w:rsidRPr="00EB3F73">
        <w:rPr>
          <w:rFonts w:ascii="Calibri"/>
          <w:sz w:val="18"/>
          <w:lang w:val="en-GB"/>
        </w:rPr>
        <w:t>out</w:t>
      </w:r>
    </w:p>
    <w:p w14:paraId="32D83D34" w14:textId="4AF59698" w:rsidR="008E1805" w:rsidRPr="00EB3F73" w:rsidRDefault="008E1805">
      <w:pPr>
        <w:pStyle w:val="ListParagraph"/>
        <w:numPr>
          <w:ilvl w:val="1"/>
          <w:numId w:val="8"/>
        </w:numPr>
        <w:tabs>
          <w:tab w:val="left" w:pos="463"/>
        </w:tabs>
        <w:spacing w:before="1"/>
        <w:ind w:left="462" w:hanging="361"/>
        <w:rPr>
          <w:rFonts w:ascii="Calibri"/>
          <w:sz w:val="18"/>
          <w:lang w:val="en-GB"/>
        </w:rPr>
      </w:pPr>
      <w:r w:rsidRPr="00EB3F73">
        <w:rPr>
          <w:rFonts w:ascii="Calibri"/>
          <w:sz w:val="18"/>
          <w:lang w:val="en-GB"/>
        </w:rPr>
        <w:t>Non-striker leaving his/her ground early</w:t>
      </w:r>
    </w:p>
    <w:p w14:paraId="1036DAF5" w14:textId="3A003088" w:rsidR="00932C18" w:rsidRPr="00EB3F73" w:rsidRDefault="00242E3E">
      <w:pPr>
        <w:pStyle w:val="ListParagraph"/>
        <w:numPr>
          <w:ilvl w:val="1"/>
          <w:numId w:val="8"/>
        </w:numPr>
        <w:tabs>
          <w:tab w:val="left" w:pos="463"/>
        </w:tabs>
        <w:spacing w:before="1" w:line="218" w:lineRule="exact"/>
        <w:ind w:left="462" w:hanging="361"/>
        <w:rPr>
          <w:rFonts w:ascii="Calibri"/>
          <w:sz w:val="18"/>
          <w:lang w:val="en-GB"/>
        </w:rPr>
      </w:pPr>
      <w:r w:rsidRPr="00EB3F73">
        <w:rPr>
          <w:rFonts w:ascii="Calibri"/>
          <w:sz w:val="18"/>
          <w:lang w:val="en-GB"/>
        </w:rPr>
        <w:t>Which</w:t>
      </w:r>
      <w:r w:rsidRPr="00EB3F73">
        <w:rPr>
          <w:rFonts w:ascii="Calibri"/>
          <w:spacing w:val="-3"/>
          <w:sz w:val="18"/>
          <w:lang w:val="en-GB"/>
        </w:rPr>
        <w:t xml:space="preserve"> </w:t>
      </w:r>
      <w:r w:rsidR="00B84601" w:rsidRPr="00EB3F73">
        <w:rPr>
          <w:rFonts w:ascii="Calibri"/>
          <w:sz w:val="18"/>
          <w:lang w:val="en-GB"/>
        </w:rPr>
        <w:t>batter</w:t>
      </w:r>
      <w:r w:rsidRPr="00EB3F73">
        <w:rPr>
          <w:rFonts w:ascii="Calibri"/>
          <w:spacing w:val="-3"/>
          <w:sz w:val="18"/>
          <w:lang w:val="en-GB"/>
        </w:rPr>
        <w:t xml:space="preserve"> </w:t>
      </w:r>
      <w:r w:rsidRPr="00EB3F73">
        <w:rPr>
          <w:rFonts w:ascii="Calibri"/>
          <w:sz w:val="18"/>
          <w:lang w:val="en-GB"/>
        </w:rPr>
        <w:t>is</w:t>
      </w:r>
      <w:r w:rsidRPr="00EB3F73">
        <w:rPr>
          <w:rFonts w:ascii="Calibri"/>
          <w:spacing w:val="-1"/>
          <w:sz w:val="18"/>
          <w:lang w:val="en-GB"/>
        </w:rPr>
        <w:t xml:space="preserve"> </w:t>
      </w:r>
      <w:r w:rsidRPr="00EB3F73">
        <w:rPr>
          <w:rFonts w:ascii="Calibri"/>
          <w:sz w:val="18"/>
          <w:lang w:val="en-GB"/>
        </w:rPr>
        <w:t>out</w:t>
      </w:r>
    </w:p>
    <w:p w14:paraId="237A9A4F" w14:textId="77777777" w:rsidR="00932C18" w:rsidRPr="00EB3F73" w:rsidRDefault="00242E3E">
      <w:pPr>
        <w:pStyle w:val="ListParagraph"/>
        <w:numPr>
          <w:ilvl w:val="1"/>
          <w:numId w:val="8"/>
        </w:numPr>
        <w:tabs>
          <w:tab w:val="left" w:pos="463"/>
        </w:tabs>
        <w:spacing w:before="0" w:line="218" w:lineRule="exact"/>
        <w:ind w:left="462" w:hanging="361"/>
        <w:rPr>
          <w:rFonts w:ascii="Calibri"/>
          <w:sz w:val="18"/>
          <w:lang w:val="en-GB"/>
        </w:rPr>
      </w:pPr>
      <w:r w:rsidRPr="00EB3F73">
        <w:rPr>
          <w:rFonts w:ascii="Calibri"/>
          <w:sz w:val="18"/>
          <w:lang w:val="en-GB"/>
        </w:rPr>
        <w:t>Runs</w:t>
      </w:r>
      <w:r w:rsidRPr="00EB3F73">
        <w:rPr>
          <w:rFonts w:ascii="Calibri"/>
          <w:spacing w:val="2"/>
          <w:sz w:val="18"/>
          <w:lang w:val="en-GB"/>
        </w:rPr>
        <w:t xml:space="preserve"> </w:t>
      </w:r>
      <w:r w:rsidRPr="00EB3F73">
        <w:rPr>
          <w:rFonts w:ascii="Calibri"/>
          <w:sz w:val="18"/>
          <w:lang w:val="en-GB"/>
        </w:rPr>
        <w:t>scored</w:t>
      </w:r>
    </w:p>
    <w:p w14:paraId="317E901B" w14:textId="77777777" w:rsidR="00932C18" w:rsidRPr="00EB3F73" w:rsidRDefault="00242E3E">
      <w:pPr>
        <w:pStyle w:val="ListParagraph"/>
        <w:numPr>
          <w:ilvl w:val="1"/>
          <w:numId w:val="8"/>
        </w:numPr>
        <w:tabs>
          <w:tab w:val="left" w:pos="463"/>
        </w:tabs>
        <w:spacing w:before="1"/>
        <w:ind w:left="462" w:hanging="361"/>
        <w:rPr>
          <w:rFonts w:ascii="Calibri"/>
          <w:sz w:val="18"/>
          <w:lang w:val="en-GB"/>
        </w:rPr>
      </w:pPr>
      <w:r w:rsidRPr="00EB3F73">
        <w:rPr>
          <w:rFonts w:ascii="Calibri"/>
          <w:sz w:val="18"/>
          <w:lang w:val="en-GB"/>
        </w:rPr>
        <w:t>Bowler</w:t>
      </w:r>
      <w:r w:rsidRPr="00EB3F73">
        <w:rPr>
          <w:rFonts w:ascii="Calibri"/>
          <w:spacing w:val="-5"/>
          <w:sz w:val="18"/>
          <w:lang w:val="en-GB"/>
        </w:rPr>
        <w:t xml:space="preserve"> </w:t>
      </w:r>
      <w:r w:rsidRPr="00EB3F73">
        <w:rPr>
          <w:rFonts w:ascii="Calibri"/>
          <w:sz w:val="18"/>
          <w:lang w:val="en-GB"/>
        </w:rPr>
        <w:t>does</w:t>
      </w:r>
      <w:r w:rsidRPr="00EB3F73">
        <w:rPr>
          <w:rFonts w:ascii="Calibri"/>
          <w:spacing w:val="-3"/>
          <w:sz w:val="18"/>
          <w:lang w:val="en-GB"/>
        </w:rPr>
        <w:t xml:space="preserve"> </w:t>
      </w:r>
      <w:r w:rsidRPr="00EB3F73">
        <w:rPr>
          <w:rFonts w:ascii="Calibri"/>
          <w:sz w:val="18"/>
          <w:lang w:val="en-GB"/>
        </w:rPr>
        <w:t>not</w:t>
      </w:r>
      <w:r w:rsidRPr="00EB3F73">
        <w:rPr>
          <w:rFonts w:ascii="Calibri"/>
          <w:spacing w:val="-3"/>
          <w:sz w:val="18"/>
          <w:lang w:val="en-GB"/>
        </w:rPr>
        <w:t xml:space="preserve"> </w:t>
      </w:r>
      <w:r w:rsidRPr="00EB3F73">
        <w:rPr>
          <w:rFonts w:ascii="Calibri"/>
          <w:sz w:val="18"/>
          <w:lang w:val="en-GB"/>
        </w:rPr>
        <w:t>get</w:t>
      </w:r>
      <w:r w:rsidRPr="00EB3F73">
        <w:rPr>
          <w:rFonts w:ascii="Calibri"/>
          <w:spacing w:val="2"/>
          <w:sz w:val="18"/>
          <w:lang w:val="en-GB"/>
        </w:rPr>
        <w:t xml:space="preserve"> </w:t>
      </w:r>
      <w:r w:rsidRPr="00EB3F73">
        <w:rPr>
          <w:rFonts w:ascii="Calibri"/>
          <w:sz w:val="18"/>
          <w:lang w:val="en-GB"/>
        </w:rPr>
        <w:t>credit</w:t>
      </w:r>
    </w:p>
    <w:p w14:paraId="5F6B399E" w14:textId="77777777" w:rsidR="00932C18" w:rsidRPr="00EB3F73" w:rsidRDefault="00242E3E">
      <w:pPr>
        <w:tabs>
          <w:tab w:val="left" w:pos="1235"/>
        </w:tabs>
        <w:spacing w:before="121"/>
        <w:ind w:left="102"/>
        <w:rPr>
          <w:rFonts w:ascii="Calibri"/>
          <w:b/>
          <w:sz w:val="18"/>
          <w:lang w:val="en-GB"/>
        </w:rPr>
      </w:pPr>
      <w:r w:rsidRPr="00EB3F73">
        <w:rPr>
          <w:rFonts w:ascii="Calibri"/>
          <w:b/>
          <w:sz w:val="18"/>
          <w:lang w:val="en-GB"/>
        </w:rPr>
        <w:t>LAW 39</w:t>
      </w:r>
      <w:r w:rsidRPr="00EB3F73">
        <w:rPr>
          <w:rFonts w:ascii="Calibri"/>
          <w:b/>
          <w:sz w:val="18"/>
          <w:lang w:val="en-GB"/>
        </w:rPr>
        <w:tab/>
        <w:t>STUMPED</w:t>
      </w:r>
    </w:p>
    <w:p w14:paraId="2F8E4C20" w14:textId="77777777" w:rsidR="00932C18" w:rsidRPr="00EB3F73" w:rsidRDefault="00242E3E">
      <w:pPr>
        <w:pStyle w:val="ListParagraph"/>
        <w:numPr>
          <w:ilvl w:val="1"/>
          <w:numId w:val="7"/>
        </w:numPr>
        <w:tabs>
          <w:tab w:val="left" w:pos="468"/>
        </w:tabs>
        <w:spacing w:line="218" w:lineRule="exact"/>
        <w:ind w:hanging="366"/>
        <w:rPr>
          <w:rFonts w:ascii="Calibri"/>
          <w:sz w:val="18"/>
          <w:lang w:val="en-GB"/>
        </w:rPr>
      </w:pPr>
      <w:r w:rsidRPr="00EB3F73">
        <w:rPr>
          <w:rFonts w:ascii="Calibri"/>
          <w:sz w:val="18"/>
          <w:lang w:val="en-GB"/>
        </w:rPr>
        <w:t>Out</w:t>
      </w:r>
      <w:r w:rsidRPr="00EB3F73">
        <w:rPr>
          <w:rFonts w:ascii="Calibri"/>
          <w:spacing w:val="-1"/>
          <w:sz w:val="18"/>
          <w:lang w:val="en-GB"/>
        </w:rPr>
        <w:t xml:space="preserve"> </w:t>
      </w:r>
      <w:r w:rsidRPr="00EB3F73">
        <w:rPr>
          <w:rFonts w:ascii="Calibri"/>
          <w:sz w:val="18"/>
          <w:lang w:val="en-GB"/>
        </w:rPr>
        <w:t>Stumped</w:t>
      </w:r>
    </w:p>
    <w:p w14:paraId="010B266B" w14:textId="77777777" w:rsidR="00932C18" w:rsidRPr="00EB3F73" w:rsidRDefault="00242E3E">
      <w:pPr>
        <w:pStyle w:val="ListParagraph"/>
        <w:numPr>
          <w:ilvl w:val="1"/>
          <w:numId w:val="7"/>
        </w:numPr>
        <w:tabs>
          <w:tab w:val="left" w:pos="463"/>
        </w:tabs>
        <w:spacing w:before="0" w:line="218" w:lineRule="exact"/>
        <w:ind w:left="462" w:hanging="361"/>
        <w:rPr>
          <w:rFonts w:ascii="Calibri" w:hAnsi="Calibri"/>
          <w:sz w:val="18"/>
          <w:lang w:val="en-GB"/>
        </w:rPr>
      </w:pPr>
      <w:r w:rsidRPr="00EB3F73">
        <w:rPr>
          <w:rFonts w:ascii="Calibri" w:hAnsi="Calibri"/>
          <w:sz w:val="18"/>
          <w:lang w:val="en-GB"/>
        </w:rPr>
        <w:t>Ball</w:t>
      </w:r>
      <w:r w:rsidRPr="00EB3F73">
        <w:rPr>
          <w:rFonts w:ascii="Calibri" w:hAnsi="Calibri"/>
          <w:spacing w:val="-4"/>
          <w:sz w:val="18"/>
          <w:lang w:val="en-GB"/>
        </w:rPr>
        <w:t xml:space="preserve"> </w:t>
      </w:r>
      <w:r w:rsidRPr="00EB3F73">
        <w:rPr>
          <w:rFonts w:ascii="Calibri" w:hAnsi="Calibri"/>
          <w:sz w:val="18"/>
          <w:lang w:val="en-GB"/>
        </w:rPr>
        <w:t>rebounding</w:t>
      </w:r>
      <w:r w:rsidRPr="00EB3F73">
        <w:rPr>
          <w:rFonts w:ascii="Calibri" w:hAnsi="Calibri"/>
          <w:spacing w:val="-3"/>
          <w:sz w:val="18"/>
          <w:lang w:val="en-GB"/>
        </w:rPr>
        <w:t xml:space="preserve"> </w:t>
      </w:r>
      <w:r w:rsidRPr="00EB3F73">
        <w:rPr>
          <w:rFonts w:ascii="Calibri" w:hAnsi="Calibri"/>
          <w:sz w:val="18"/>
          <w:lang w:val="en-GB"/>
        </w:rPr>
        <w:t>from</w:t>
      </w:r>
      <w:r w:rsidRPr="00EB3F73">
        <w:rPr>
          <w:rFonts w:ascii="Calibri" w:hAnsi="Calibri"/>
          <w:spacing w:val="-5"/>
          <w:sz w:val="18"/>
          <w:lang w:val="en-GB"/>
        </w:rPr>
        <w:t xml:space="preserve"> </w:t>
      </w:r>
      <w:r w:rsidRPr="00EB3F73">
        <w:rPr>
          <w:rFonts w:ascii="Calibri" w:hAnsi="Calibri"/>
          <w:sz w:val="18"/>
          <w:lang w:val="en-GB"/>
        </w:rPr>
        <w:t>wicket-keeper’s</w:t>
      </w:r>
      <w:r w:rsidRPr="00EB3F73">
        <w:rPr>
          <w:rFonts w:ascii="Calibri" w:hAnsi="Calibri"/>
          <w:spacing w:val="-3"/>
          <w:sz w:val="18"/>
          <w:lang w:val="en-GB"/>
        </w:rPr>
        <w:t xml:space="preserve"> </w:t>
      </w:r>
      <w:r w:rsidRPr="00EB3F73">
        <w:rPr>
          <w:rFonts w:ascii="Calibri" w:hAnsi="Calibri"/>
          <w:sz w:val="18"/>
          <w:lang w:val="en-GB"/>
        </w:rPr>
        <w:t>person</w:t>
      </w:r>
    </w:p>
    <w:p w14:paraId="23CD9297" w14:textId="1BDFD2CD" w:rsidR="00932C18" w:rsidRPr="00EB3F73" w:rsidRDefault="00242E3E">
      <w:pPr>
        <w:pStyle w:val="ListParagraph"/>
        <w:numPr>
          <w:ilvl w:val="1"/>
          <w:numId w:val="7"/>
        </w:numPr>
        <w:tabs>
          <w:tab w:val="left" w:pos="463"/>
        </w:tabs>
        <w:spacing w:before="1"/>
        <w:ind w:left="462" w:hanging="361"/>
        <w:rPr>
          <w:rFonts w:ascii="Calibri"/>
          <w:sz w:val="18"/>
          <w:lang w:val="en-GB"/>
        </w:rPr>
      </w:pPr>
      <w:r w:rsidRPr="00EB3F73">
        <w:rPr>
          <w:rFonts w:ascii="Calibri"/>
          <w:sz w:val="18"/>
          <w:lang w:val="en-GB"/>
        </w:rPr>
        <w:t>Not</w:t>
      </w:r>
      <w:r w:rsidRPr="00EB3F73">
        <w:rPr>
          <w:rFonts w:ascii="Calibri"/>
          <w:spacing w:val="2"/>
          <w:sz w:val="18"/>
          <w:lang w:val="en-GB"/>
        </w:rPr>
        <w:t xml:space="preserve"> </w:t>
      </w:r>
      <w:r w:rsidRPr="00EB3F73">
        <w:rPr>
          <w:rFonts w:ascii="Calibri"/>
          <w:sz w:val="18"/>
          <w:lang w:val="en-GB"/>
        </w:rPr>
        <w:t>out</w:t>
      </w:r>
      <w:r w:rsidRPr="00EB3F73">
        <w:rPr>
          <w:rFonts w:ascii="Calibri"/>
          <w:spacing w:val="-1"/>
          <w:sz w:val="18"/>
          <w:lang w:val="en-GB"/>
        </w:rPr>
        <w:t xml:space="preserve"> </w:t>
      </w:r>
      <w:r w:rsidRPr="00EB3F73">
        <w:rPr>
          <w:rFonts w:ascii="Calibri"/>
          <w:sz w:val="18"/>
          <w:lang w:val="en-GB"/>
        </w:rPr>
        <w:t>Stumped</w:t>
      </w:r>
    </w:p>
    <w:p w14:paraId="4C4B1924" w14:textId="64E5EB09" w:rsidR="008E1805" w:rsidRPr="00EB3F73" w:rsidRDefault="008E1805" w:rsidP="008E1805">
      <w:pPr>
        <w:pStyle w:val="ListParagraph"/>
        <w:numPr>
          <w:ilvl w:val="1"/>
          <w:numId w:val="7"/>
        </w:numPr>
        <w:tabs>
          <w:tab w:val="left" w:pos="463"/>
        </w:tabs>
        <w:spacing w:before="1"/>
        <w:ind w:left="462" w:hanging="361"/>
        <w:rPr>
          <w:rFonts w:ascii="Calibri"/>
          <w:sz w:val="18"/>
          <w:lang w:val="en-GB"/>
        </w:rPr>
      </w:pPr>
      <w:r w:rsidRPr="00EB3F73">
        <w:rPr>
          <w:rFonts w:ascii="Calibri"/>
          <w:sz w:val="18"/>
          <w:lang w:val="en-GB"/>
        </w:rPr>
        <w:t>Runs scored</w:t>
      </w:r>
    </w:p>
    <w:p w14:paraId="06E65242" w14:textId="77777777" w:rsidR="00D82E87" w:rsidRPr="00EB3F73" w:rsidRDefault="00D82E87">
      <w:pPr>
        <w:tabs>
          <w:tab w:val="left" w:pos="1235"/>
        </w:tabs>
        <w:spacing w:before="121"/>
        <w:ind w:left="102"/>
        <w:rPr>
          <w:rFonts w:ascii="Calibri"/>
          <w:b/>
          <w:sz w:val="18"/>
          <w:lang w:val="en-GB"/>
        </w:rPr>
      </w:pPr>
    </w:p>
    <w:p w14:paraId="590B4BBB" w14:textId="77777777" w:rsidR="00D82E87" w:rsidRPr="00EB3F73" w:rsidRDefault="00D82E87">
      <w:pPr>
        <w:tabs>
          <w:tab w:val="left" w:pos="1235"/>
        </w:tabs>
        <w:spacing w:before="121"/>
        <w:ind w:left="102"/>
        <w:rPr>
          <w:rFonts w:ascii="Calibri"/>
          <w:b/>
          <w:sz w:val="18"/>
          <w:lang w:val="en-GB"/>
        </w:rPr>
      </w:pPr>
    </w:p>
    <w:p w14:paraId="207D7BC8" w14:textId="1167E00F" w:rsidR="00932C18" w:rsidRPr="00EB3F73" w:rsidRDefault="00242E3E">
      <w:pPr>
        <w:tabs>
          <w:tab w:val="left" w:pos="1235"/>
        </w:tabs>
        <w:spacing w:before="121"/>
        <w:ind w:left="102"/>
        <w:rPr>
          <w:rFonts w:ascii="Calibri"/>
          <w:b/>
          <w:sz w:val="18"/>
          <w:lang w:val="en-GB"/>
        </w:rPr>
      </w:pPr>
      <w:r w:rsidRPr="00EB3F73">
        <w:rPr>
          <w:rFonts w:ascii="Calibri"/>
          <w:b/>
          <w:sz w:val="18"/>
          <w:lang w:val="en-GB"/>
        </w:rPr>
        <w:t>LAW 40</w:t>
      </w:r>
      <w:r w:rsidRPr="00EB3F73">
        <w:rPr>
          <w:rFonts w:ascii="Calibri"/>
          <w:b/>
          <w:sz w:val="18"/>
          <w:lang w:val="en-GB"/>
        </w:rPr>
        <w:tab/>
        <w:t>TIMED</w:t>
      </w:r>
      <w:r w:rsidRPr="00EB3F73">
        <w:rPr>
          <w:rFonts w:ascii="Calibri"/>
          <w:b/>
          <w:spacing w:val="-2"/>
          <w:sz w:val="18"/>
          <w:lang w:val="en-GB"/>
        </w:rPr>
        <w:t xml:space="preserve"> </w:t>
      </w:r>
      <w:r w:rsidRPr="00EB3F73">
        <w:rPr>
          <w:rFonts w:ascii="Calibri"/>
          <w:b/>
          <w:sz w:val="18"/>
          <w:lang w:val="en-GB"/>
        </w:rPr>
        <w:t>OUT</w:t>
      </w:r>
    </w:p>
    <w:p w14:paraId="09026D3B" w14:textId="495B76D2" w:rsidR="00932C18" w:rsidRPr="00EB3F73" w:rsidRDefault="00242E3E">
      <w:pPr>
        <w:pStyle w:val="ListParagraph"/>
        <w:numPr>
          <w:ilvl w:val="1"/>
          <w:numId w:val="6"/>
        </w:numPr>
        <w:tabs>
          <w:tab w:val="left" w:pos="468"/>
        </w:tabs>
        <w:spacing w:before="78"/>
        <w:ind w:hanging="366"/>
        <w:rPr>
          <w:rFonts w:ascii="Calibri"/>
          <w:sz w:val="18"/>
          <w:lang w:val="en-GB"/>
        </w:rPr>
      </w:pPr>
      <w:r w:rsidRPr="00EB3F73">
        <w:rPr>
          <w:rFonts w:ascii="Calibri"/>
          <w:sz w:val="18"/>
          <w:lang w:val="en-GB"/>
        </w:rPr>
        <w:t>Out</w:t>
      </w:r>
      <w:r w:rsidRPr="00EB3F73">
        <w:rPr>
          <w:rFonts w:ascii="Calibri"/>
          <w:spacing w:val="-3"/>
          <w:sz w:val="18"/>
          <w:lang w:val="en-GB"/>
        </w:rPr>
        <w:t xml:space="preserve"> </w:t>
      </w:r>
      <w:r w:rsidRPr="00EB3F73">
        <w:rPr>
          <w:rFonts w:ascii="Calibri"/>
          <w:sz w:val="18"/>
          <w:lang w:val="en-GB"/>
        </w:rPr>
        <w:t>Timed</w:t>
      </w:r>
      <w:r w:rsidRPr="00EB3F73">
        <w:rPr>
          <w:rFonts w:ascii="Calibri"/>
          <w:spacing w:val="-4"/>
          <w:sz w:val="18"/>
          <w:lang w:val="en-GB"/>
        </w:rPr>
        <w:t xml:space="preserve"> </w:t>
      </w:r>
      <w:r w:rsidRPr="00EB3F73">
        <w:rPr>
          <w:rFonts w:ascii="Calibri"/>
          <w:sz w:val="18"/>
          <w:lang w:val="en-GB"/>
        </w:rPr>
        <w:t>out</w:t>
      </w:r>
    </w:p>
    <w:p w14:paraId="5AA7219D" w14:textId="5AA7A2B6" w:rsidR="008E1805" w:rsidRPr="00EB3F73" w:rsidRDefault="00242E3E" w:rsidP="00D82E87">
      <w:pPr>
        <w:pStyle w:val="ListParagraph"/>
        <w:numPr>
          <w:ilvl w:val="1"/>
          <w:numId w:val="6"/>
        </w:numPr>
        <w:tabs>
          <w:tab w:val="left" w:pos="463"/>
        </w:tabs>
        <w:spacing w:before="1"/>
        <w:ind w:left="462" w:hanging="361"/>
        <w:rPr>
          <w:rFonts w:ascii="Calibri"/>
          <w:sz w:val="18"/>
          <w:lang w:val="en-GB"/>
        </w:rPr>
      </w:pPr>
      <w:r w:rsidRPr="00EB3F73">
        <w:rPr>
          <w:rFonts w:ascii="Calibri"/>
          <w:sz w:val="18"/>
          <w:lang w:val="en-GB"/>
        </w:rPr>
        <w:t>Bowler</w:t>
      </w:r>
      <w:r w:rsidRPr="00EB3F73">
        <w:rPr>
          <w:rFonts w:ascii="Calibri"/>
          <w:spacing w:val="-5"/>
          <w:sz w:val="18"/>
          <w:lang w:val="en-GB"/>
        </w:rPr>
        <w:t xml:space="preserve"> </w:t>
      </w:r>
      <w:r w:rsidRPr="00EB3F73">
        <w:rPr>
          <w:rFonts w:ascii="Calibri"/>
          <w:sz w:val="18"/>
          <w:lang w:val="en-GB"/>
        </w:rPr>
        <w:t>does</w:t>
      </w:r>
      <w:r w:rsidRPr="00EB3F73">
        <w:rPr>
          <w:rFonts w:ascii="Calibri"/>
          <w:spacing w:val="-3"/>
          <w:sz w:val="18"/>
          <w:lang w:val="en-GB"/>
        </w:rPr>
        <w:t xml:space="preserve"> </w:t>
      </w:r>
      <w:r w:rsidRPr="00EB3F73">
        <w:rPr>
          <w:rFonts w:ascii="Calibri"/>
          <w:sz w:val="18"/>
          <w:lang w:val="en-GB"/>
        </w:rPr>
        <w:t>not</w:t>
      </w:r>
      <w:r w:rsidRPr="00EB3F73">
        <w:rPr>
          <w:rFonts w:ascii="Calibri"/>
          <w:spacing w:val="-3"/>
          <w:sz w:val="18"/>
          <w:lang w:val="en-GB"/>
        </w:rPr>
        <w:t xml:space="preserve"> </w:t>
      </w:r>
      <w:r w:rsidRPr="00EB3F73">
        <w:rPr>
          <w:rFonts w:ascii="Calibri"/>
          <w:sz w:val="18"/>
          <w:lang w:val="en-GB"/>
        </w:rPr>
        <w:t>get</w:t>
      </w:r>
      <w:r w:rsidRPr="00EB3F73">
        <w:rPr>
          <w:rFonts w:ascii="Calibri"/>
          <w:spacing w:val="2"/>
          <w:sz w:val="18"/>
          <w:lang w:val="en-GB"/>
        </w:rPr>
        <w:t xml:space="preserve"> </w:t>
      </w:r>
      <w:r w:rsidRPr="00EB3F73">
        <w:rPr>
          <w:rFonts w:ascii="Calibri"/>
          <w:sz w:val="18"/>
          <w:lang w:val="en-GB"/>
        </w:rPr>
        <w:t>credit</w:t>
      </w:r>
    </w:p>
    <w:p w14:paraId="55C1192A" w14:textId="6376ABBB" w:rsidR="00932C18" w:rsidRPr="00EB3F73" w:rsidRDefault="00242E3E">
      <w:pPr>
        <w:tabs>
          <w:tab w:val="left" w:pos="1235"/>
        </w:tabs>
        <w:spacing w:before="121"/>
        <w:ind w:left="102"/>
        <w:rPr>
          <w:rFonts w:ascii="Calibri"/>
          <w:b/>
          <w:sz w:val="18"/>
          <w:lang w:val="en-GB"/>
        </w:rPr>
      </w:pPr>
      <w:r w:rsidRPr="00EB3F73">
        <w:rPr>
          <w:rFonts w:ascii="Calibri"/>
          <w:b/>
          <w:sz w:val="18"/>
          <w:lang w:val="en-GB"/>
        </w:rPr>
        <w:t>LAW 41</w:t>
      </w:r>
      <w:r w:rsidRPr="00EB3F73">
        <w:rPr>
          <w:rFonts w:ascii="Calibri"/>
          <w:b/>
          <w:sz w:val="18"/>
          <w:lang w:val="en-GB"/>
        </w:rPr>
        <w:tab/>
        <w:t>UNFAIR PLAY</w:t>
      </w:r>
    </w:p>
    <w:p w14:paraId="6BEF3C44" w14:textId="77777777" w:rsidR="00932C18" w:rsidRPr="00EB3F73" w:rsidRDefault="00242E3E">
      <w:pPr>
        <w:pStyle w:val="ListParagraph"/>
        <w:numPr>
          <w:ilvl w:val="1"/>
          <w:numId w:val="5"/>
        </w:numPr>
        <w:tabs>
          <w:tab w:val="left" w:pos="468"/>
        </w:tabs>
        <w:ind w:hanging="366"/>
        <w:rPr>
          <w:rFonts w:ascii="Calibri" w:hAnsi="Calibri"/>
          <w:sz w:val="18"/>
          <w:lang w:val="en-GB"/>
        </w:rPr>
      </w:pPr>
      <w:r w:rsidRPr="00EB3F73">
        <w:rPr>
          <w:rFonts w:ascii="Calibri" w:hAnsi="Calibri"/>
          <w:sz w:val="18"/>
          <w:lang w:val="en-GB"/>
        </w:rPr>
        <w:t>Fair</w:t>
      </w:r>
      <w:r w:rsidRPr="00EB3F73">
        <w:rPr>
          <w:rFonts w:ascii="Calibri" w:hAnsi="Calibri"/>
          <w:spacing w:val="-5"/>
          <w:sz w:val="18"/>
          <w:lang w:val="en-GB"/>
        </w:rPr>
        <w:t xml:space="preserve"> </w:t>
      </w:r>
      <w:r w:rsidRPr="00EB3F73">
        <w:rPr>
          <w:rFonts w:ascii="Calibri" w:hAnsi="Calibri"/>
          <w:sz w:val="18"/>
          <w:lang w:val="en-GB"/>
        </w:rPr>
        <w:t>and</w:t>
      </w:r>
      <w:r w:rsidRPr="00EB3F73">
        <w:rPr>
          <w:rFonts w:ascii="Calibri" w:hAnsi="Calibri"/>
          <w:spacing w:val="-3"/>
          <w:sz w:val="18"/>
          <w:lang w:val="en-GB"/>
        </w:rPr>
        <w:t xml:space="preserve"> </w:t>
      </w:r>
      <w:r w:rsidRPr="00EB3F73">
        <w:rPr>
          <w:rFonts w:ascii="Calibri" w:hAnsi="Calibri"/>
          <w:sz w:val="18"/>
          <w:lang w:val="en-GB"/>
        </w:rPr>
        <w:t>unfair</w:t>
      </w:r>
      <w:r w:rsidRPr="00EB3F73">
        <w:rPr>
          <w:rFonts w:ascii="Calibri" w:hAnsi="Calibri"/>
          <w:spacing w:val="-4"/>
          <w:sz w:val="18"/>
          <w:lang w:val="en-GB"/>
        </w:rPr>
        <w:t xml:space="preserve"> </w:t>
      </w:r>
      <w:r w:rsidRPr="00EB3F73">
        <w:rPr>
          <w:rFonts w:ascii="Calibri" w:hAnsi="Calibri"/>
          <w:sz w:val="18"/>
          <w:lang w:val="en-GB"/>
        </w:rPr>
        <w:t>play</w:t>
      </w:r>
      <w:r w:rsidRPr="00EB3F73">
        <w:rPr>
          <w:rFonts w:ascii="Calibri" w:hAnsi="Calibri"/>
          <w:spacing w:val="-4"/>
          <w:sz w:val="18"/>
          <w:lang w:val="en-GB"/>
        </w:rPr>
        <w:t xml:space="preserve"> </w:t>
      </w:r>
      <w:r w:rsidRPr="00EB3F73">
        <w:rPr>
          <w:rFonts w:ascii="Calibri" w:hAnsi="Calibri"/>
          <w:sz w:val="18"/>
          <w:lang w:val="en-GB"/>
        </w:rPr>
        <w:t>–</w:t>
      </w:r>
      <w:r w:rsidRPr="00EB3F73">
        <w:rPr>
          <w:rFonts w:ascii="Calibri" w:hAnsi="Calibri"/>
          <w:spacing w:val="1"/>
          <w:sz w:val="18"/>
          <w:lang w:val="en-GB"/>
        </w:rPr>
        <w:t xml:space="preserve"> </w:t>
      </w:r>
      <w:r w:rsidRPr="00EB3F73">
        <w:rPr>
          <w:rFonts w:ascii="Calibri" w:hAnsi="Calibri"/>
          <w:sz w:val="18"/>
          <w:lang w:val="en-GB"/>
        </w:rPr>
        <w:t>responsibility</w:t>
      </w:r>
      <w:r w:rsidRPr="00EB3F73">
        <w:rPr>
          <w:rFonts w:ascii="Calibri" w:hAnsi="Calibri"/>
          <w:spacing w:val="-4"/>
          <w:sz w:val="18"/>
          <w:lang w:val="en-GB"/>
        </w:rPr>
        <w:t xml:space="preserve"> </w:t>
      </w:r>
      <w:r w:rsidRPr="00EB3F73">
        <w:rPr>
          <w:rFonts w:ascii="Calibri" w:hAnsi="Calibri"/>
          <w:sz w:val="18"/>
          <w:lang w:val="en-GB"/>
        </w:rPr>
        <w:t>of</w:t>
      </w:r>
      <w:r w:rsidRPr="00EB3F73">
        <w:rPr>
          <w:rFonts w:ascii="Calibri" w:hAnsi="Calibri"/>
          <w:spacing w:val="-1"/>
          <w:sz w:val="18"/>
          <w:lang w:val="en-GB"/>
        </w:rPr>
        <w:t xml:space="preserve"> </w:t>
      </w:r>
      <w:r w:rsidRPr="00EB3F73">
        <w:rPr>
          <w:rFonts w:ascii="Calibri" w:hAnsi="Calibri"/>
          <w:sz w:val="18"/>
          <w:lang w:val="en-GB"/>
        </w:rPr>
        <w:t>captains</w:t>
      </w:r>
    </w:p>
    <w:p w14:paraId="53E7FF01" w14:textId="77777777" w:rsidR="00932C18" w:rsidRPr="00EB3F73" w:rsidRDefault="00242E3E">
      <w:pPr>
        <w:pStyle w:val="ListParagraph"/>
        <w:numPr>
          <w:ilvl w:val="1"/>
          <w:numId w:val="5"/>
        </w:numPr>
        <w:tabs>
          <w:tab w:val="left" w:pos="468"/>
        </w:tabs>
        <w:spacing w:before="1" w:line="218" w:lineRule="exact"/>
        <w:ind w:hanging="366"/>
        <w:rPr>
          <w:rFonts w:ascii="Calibri" w:hAnsi="Calibri"/>
          <w:sz w:val="18"/>
          <w:lang w:val="en-GB"/>
        </w:rPr>
      </w:pPr>
      <w:r w:rsidRPr="00EB3F73">
        <w:rPr>
          <w:rFonts w:ascii="Calibri" w:hAnsi="Calibri"/>
          <w:sz w:val="18"/>
          <w:lang w:val="en-GB"/>
        </w:rPr>
        <w:t>Fair</w:t>
      </w:r>
      <w:r w:rsidRPr="00EB3F73">
        <w:rPr>
          <w:rFonts w:ascii="Calibri" w:hAnsi="Calibri"/>
          <w:spacing w:val="-5"/>
          <w:sz w:val="18"/>
          <w:lang w:val="en-GB"/>
        </w:rPr>
        <w:t xml:space="preserve"> </w:t>
      </w:r>
      <w:r w:rsidRPr="00EB3F73">
        <w:rPr>
          <w:rFonts w:ascii="Calibri" w:hAnsi="Calibri"/>
          <w:sz w:val="18"/>
          <w:lang w:val="en-GB"/>
        </w:rPr>
        <w:t>and</w:t>
      </w:r>
      <w:r w:rsidRPr="00EB3F73">
        <w:rPr>
          <w:rFonts w:ascii="Calibri" w:hAnsi="Calibri"/>
          <w:spacing w:val="-4"/>
          <w:sz w:val="18"/>
          <w:lang w:val="en-GB"/>
        </w:rPr>
        <w:t xml:space="preserve"> </w:t>
      </w:r>
      <w:r w:rsidRPr="00EB3F73">
        <w:rPr>
          <w:rFonts w:ascii="Calibri" w:hAnsi="Calibri"/>
          <w:sz w:val="18"/>
          <w:lang w:val="en-GB"/>
        </w:rPr>
        <w:t>unfair</w:t>
      </w:r>
      <w:r w:rsidRPr="00EB3F73">
        <w:rPr>
          <w:rFonts w:ascii="Calibri" w:hAnsi="Calibri"/>
          <w:spacing w:val="-4"/>
          <w:sz w:val="18"/>
          <w:lang w:val="en-GB"/>
        </w:rPr>
        <w:t xml:space="preserve"> </w:t>
      </w:r>
      <w:r w:rsidRPr="00EB3F73">
        <w:rPr>
          <w:rFonts w:ascii="Calibri" w:hAnsi="Calibri"/>
          <w:sz w:val="18"/>
          <w:lang w:val="en-GB"/>
        </w:rPr>
        <w:t>play</w:t>
      </w:r>
      <w:r w:rsidRPr="00EB3F73">
        <w:rPr>
          <w:rFonts w:ascii="Calibri" w:hAnsi="Calibri"/>
          <w:spacing w:val="-5"/>
          <w:sz w:val="18"/>
          <w:lang w:val="en-GB"/>
        </w:rPr>
        <w:t xml:space="preserve"> </w:t>
      </w:r>
      <w:r w:rsidRPr="00EB3F73">
        <w:rPr>
          <w:rFonts w:ascii="Calibri" w:hAnsi="Calibri"/>
          <w:sz w:val="18"/>
          <w:lang w:val="en-GB"/>
        </w:rPr>
        <w:t>–</w:t>
      </w:r>
      <w:r w:rsidRPr="00EB3F73">
        <w:rPr>
          <w:rFonts w:ascii="Calibri" w:hAnsi="Calibri"/>
          <w:spacing w:val="2"/>
          <w:sz w:val="18"/>
          <w:lang w:val="en-GB"/>
        </w:rPr>
        <w:t xml:space="preserve"> </w:t>
      </w:r>
      <w:r w:rsidRPr="00EB3F73">
        <w:rPr>
          <w:rFonts w:ascii="Calibri" w:hAnsi="Calibri"/>
          <w:sz w:val="18"/>
          <w:lang w:val="en-GB"/>
        </w:rPr>
        <w:t>responsibility</w:t>
      </w:r>
      <w:r w:rsidRPr="00EB3F73">
        <w:rPr>
          <w:rFonts w:ascii="Calibri" w:hAnsi="Calibri"/>
          <w:spacing w:val="-5"/>
          <w:sz w:val="18"/>
          <w:lang w:val="en-GB"/>
        </w:rPr>
        <w:t xml:space="preserve"> </w:t>
      </w:r>
      <w:r w:rsidRPr="00EB3F73">
        <w:rPr>
          <w:rFonts w:ascii="Calibri" w:hAnsi="Calibri"/>
          <w:sz w:val="18"/>
          <w:lang w:val="en-GB"/>
        </w:rPr>
        <w:t>of</w:t>
      </w:r>
      <w:r w:rsidRPr="00EB3F73">
        <w:rPr>
          <w:rFonts w:ascii="Calibri" w:hAnsi="Calibri"/>
          <w:spacing w:val="-1"/>
          <w:sz w:val="18"/>
          <w:lang w:val="en-GB"/>
        </w:rPr>
        <w:t xml:space="preserve"> </w:t>
      </w:r>
      <w:r w:rsidRPr="00EB3F73">
        <w:rPr>
          <w:rFonts w:ascii="Calibri" w:hAnsi="Calibri"/>
          <w:sz w:val="18"/>
          <w:lang w:val="en-GB"/>
        </w:rPr>
        <w:t>umpires</w:t>
      </w:r>
    </w:p>
    <w:p w14:paraId="062E9E69" w14:textId="4D0E9527" w:rsidR="00932C18" w:rsidRPr="00EB3F73" w:rsidRDefault="00134038" w:rsidP="00134038">
      <w:pPr>
        <w:pStyle w:val="ListParagraph"/>
        <w:numPr>
          <w:ilvl w:val="1"/>
          <w:numId w:val="5"/>
        </w:numPr>
        <w:tabs>
          <w:tab w:val="left" w:pos="426"/>
        </w:tabs>
        <w:spacing w:before="0" w:line="218" w:lineRule="exact"/>
        <w:ind w:left="644" w:hanging="543"/>
        <w:rPr>
          <w:rFonts w:ascii="Calibri" w:hAnsi="Calibri"/>
          <w:sz w:val="18"/>
          <w:lang w:val="en-GB"/>
        </w:rPr>
      </w:pPr>
      <w:r>
        <w:rPr>
          <w:rFonts w:ascii="Calibri" w:hAnsi="Calibri"/>
          <w:sz w:val="18"/>
          <w:lang w:val="en-GB"/>
        </w:rPr>
        <w:t xml:space="preserve"> </w:t>
      </w:r>
      <w:r w:rsidR="00242E3E" w:rsidRPr="00EB3F73">
        <w:rPr>
          <w:rFonts w:ascii="Calibri" w:hAnsi="Calibri"/>
          <w:sz w:val="18"/>
          <w:lang w:val="en-GB"/>
        </w:rPr>
        <w:t>The</w:t>
      </w:r>
      <w:r w:rsidR="00242E3E" w:rsidRPr="00EB3F73">
        <w:rPr>
          <w:rFonts w:ascii="Calibri" w:hAnsi="Calibri"/>
          <w:spacing w:val="-3"/>
          <w:sz w:val="18"/>
          <w:lang w:val="en-GB"/>
        </w:rPr>
        <w:t xml:space="preserve"> </w:t>
      </w:r>
      <w:r w:rsidR="00242E3E" w:rsidRPr="00EB3F73">
        <w:rPr>
          <w:rFonts w:ascii="Calibri" w:hAnsi="Calibri"/>
          <w:sz w:val="18"/>
          <w:lang w:val="en-GB"/>
        </w:rPr>
        <w:t>match</w:t>
      </w:r>
      <w:r w:rsidR="00242E3E" w:rsidRPr="00EB3F73">
        <w:rPr>
          <w:rFonts w:ascii="Calibri" w:hAnsi="Calibri"/>
          <w:spacing w:val="-4"/>
          <w:sz w:val="18"/>
          <w:lang w:val="en-GB"/>
        </w:rPr>
        <w:t xml:space="preserve"> </w:t>
      </w:r>
      <w:r w:rsidR="00242E3E" w:rsidRPr="00EB3F73">
        <w:rPr>
          <w:rFonts w:ascii="Calibri" w:hAnsi="Calibri"/>
          <w:sz w:val="18"/>
          <w:lang w:val="en-GB"/>
        </w:rPr>
        <w:t>ball</w:t>
      </w:r>
      <w:r w:rsidR="00242E3E" w:rsidRPr="00EB3F73">
        <w:rPr>
          <w:rFonts w:ascii="Calibri" w:hAnsi="Calibri"/>
          <w:spacing w:val="3"/>
          <w:sz w:val="18"/>
          <w:lang w:val="en-GB"/>
        </w:rPr>
        <w:t xml:space="preserve"> </w:t>
      </w:r>
      <w:r w:rsidR="00242E3E" w:rsidRPr="00EB3F73">
        <w:rPr>
          <w:rFonts w:ascii="Calibri" w:hAnsi="Calibri"/>
          <w:sz w:val="18"/>
          <w:lang w:val="en-GB"/>
        </w:rPr>
        <w:t>–</w:t>
      </w:r>
      <w:r w:rsidR="00242E3E" w:rsidRPr="00EB3F73">
        <w:rPr>
          <w:rFonts w:ascii="Calibri" w:hAnsi="Calibri"/>
          <w:spacing w:val="-2"/>
          <w:sz w:val="18"/>
          <w:lang w:val="en-GB"/>
        </w:rPr>
        <w:t xml:space="preserve"> </w:t>
      </w:r>
      <w:r w:rsidR="00242E3E" w:rsidRPr="00EB3F73">
        <w:rPr>
          <w:rFonts w:ascii="Calibri" w:hAnsi="Calibri"/>
          <w:sz w:val="18"/>
          <w:lang w:val="en-GB"/>
        </w:rPr>
        <w:t>changing</w:t>
      </w:r>
      <w:r w:rsidR="00242E3E" w:rsidRPr="00EB3F73">
        <w:rPr>
          <w:rFonts w:ascii="Calibri" w:hAnsi="Calibri"/>
          <w:spacing w:val="-3"/>
          <w:sz w:val="18"/>
          <w:lang w:val="en-GB"/>
        </w:rPr>
        <w:t xml:space="preserve"> </w:t>
      </w:r>
      <w:r w:rsidR="00242E3E" w:rsidRPr="00EB3F73">
        <w:rPr>
          <w:rFonts w:ascii="Calibri" w:hAnsi="Calibri"/>
          <w:sz w:val="18"/>
          <w:lang w:val="en-GB"/>
        </w:rPr>
        <w:t>its</w:t>
      </w:r>
      <w:r w:rsidR="00242E3E" w:rsidRPr="00EB3F73">
        <w:rPr>
          <w:rFonts w:ascii="Calibri" w:hAnsi="Calibri"/>
          <w:spacing w:val="2"/>
          <w:sz w:val="18"/>
          <w:lang w:val="en-GB"/>
        </w:rPr>
        <w:t xml:space="preserve"> </w:t>
      </w:r>
      <w:r w:rsidR="00242E3E" w:rsidRPr="00EB3F73">
        <w:rPr>
          <w:rFonts w:ascii="Calibri" w:hAnsi="Calibri"/>
          <w:sz w:val="18"/>
          <w:lang w:val="en-GB"/>
        </w:rPr>
        <w:t>condition</w:t>
      </w:r>
    </w:p>
    <w:p w14:paraId="457FDBD7" w14:textId="77777777" w:rsidR="00932C18" w:rsidRPr="00EB3F73" w:rsidRDefault="00242E3E">
      <w:pPr>
        <w:pStyle w:val="ListParagraph"/>
        <w:numPr>
          <w:ilvl w:val="1"/>
          <w:numId w:val="5"/>
        </w:numPr>
        <w:tabs>
          <w:tab w:val="left" w:pos="468"/>
        </w:tabs>
        <w:spacing w:before="1"/>
        <w:ind w:hanging="366"/>
        <w:rPr>
          <w:rFonts w:ascii="Calibri"/>
          <w:sz w:val="18"/>
          <w:lang w:val="en-GB"/>
        </w:rPr>
      </w:pPr>
      <w:r w:rsidRPr="00EB3F73">
        <w:rPr>
          <w:rFonts w:ascii="Calibri"/>
          <w:sz w:val="18"/>
          <w:lang w:val="en-GB"/>
        </w:rPr>
        <w:t>Deliberate</w:t>
      </w:r>
      <w:r w:rsidRPr="00EB3F73">
        <w:rPr>
          <w:rFonts w:ascii="Calibri"/>
          <w:spacing w:val="-1"/>
          <w:sz w:val="18"/>
          <w:lang w:val="en-GB"/>
        </w:rPr>
        <w:t xml:space="preserve"> </w:t>
      </w:r>
      <w:r w:rsidRPr="00EB3F73">
        <w:rPr>
          <w:rFonts w:ascii="Calibri"/>
          <w:sz w:val="18"/>
          <w:lang w:val="en-GB"/>
        </w:rPr>
        <w:t>attempt</w:t>
      </w:r>
      <w:r w:rsidRPr="00EB3F73">
        <w:rPr>
          <w:rFonts w:ascii="Calibri"/>
          <w:spacing w:val="-3"/>
          <w:sz w:val="18"/>
          <w:lang w:val="en-GB"/>
        </w:rPr>
        <w:t xml:space="preserve"> </w:t>
      </w:r>
      <w:r w:rsidRPr="00EB3F73">
        <w:rPr>
          <w:rFonts w:ascii="Calibri"/>
          <w:sz w:val="18"/>
          <w:lang w:val="en-GB"/>
        </w:rPr>
        <w:t>to</w:t>
      </w:r>
      <w:r w:rsidRPr="00EB3F73">
        <w:rPr>
          <w:rFonts w:ascii="Calibri"/>
          <w:spacing w:val="-5"/>
          <w:sz w:val="18"/>
          <w:lang w:val="en-GB"/>
        </w:rPr>
        <w:t xml:space="preserve"> </w:t>
      </w:r>
      <w:r w:rsidRPr="00EB3F73">
        <w:rPr>
          <w:rFonts w:ascii="Calibri"/>
          <w:sz w:val="18"/>
          <w:lang w:val="en-GB"/>
        </w:rPr>
        <w:t>distract</w:t>
      </w:r>
      <w:r w:rsidRPr="00EB3F73">
        <w:rPr>
          <w:rFonts w:ascii="Calibri"/>
          <w:spacing w:val="-4"/>
          <w:sz w:val="18"/>
          <w:lang w:val="en-GB"/>
        </w:rPr>
        <w:t xml:space="preserve"> </w:t>
      </w:r>
      <w:r w:rsidRPr="00EB3F73">
        <w:rPr>
          <w:rFonts w:ascii="Calibri"/>
          <w:sz w:val="18"/>
          <w:lang w:val="en-GB"/>
        </w:rPr>
        <w:t>striker</w:t>
      </w:r>
    </w:p>
    <w:p w14:paraId="55219BB3" w14:textId="3452ADB8" w:rsidR="00932C18" w:rsidRPr="00EB3F73" w:rsidRDefault="00242E3E">
      <w:pPr>
        <w:pStyle w:val="ListParagraph"/>
        <w:numPr>
          <w:ilvl w:val="1"/>
          <w:numId w:val="5"/>
        </w:numPr>
        <w:tabs>
          <w:tab w:val="left" w:pos="468"/>
        </w:tabs>
        <w:spacing w:before="1"/>
        <w:ind w:hanging="366"/>
        <w:rPr>
          <w:rFonts w:ascii="Calibri"/>
          <w:sz w:val="18"/>
          <w:lang w:val="en-GB"/>
        </w:rPr>
      </w:pPr>
      <w:r w:rsidRPr="00EB3F73">
        <w:rPr>
          <w:rFonts w:ascii="Calibri"/>
          <w:sz w:val="18"/>
          <w:lang w:val="en-GB"/>
        </w:rPr>
        <w:t>Deliberate</w:t>
      </w:r>
      <w:r w:rsidRPr="00EB3F73">
        <w:rPr>
          <w:rFonts w:ascii="Calibri"/>
          <w:spacing w:val="-2"/>
          <w:sz w:val="18"/>
          <w:lang w:val="en-GB"/>
        </w:rPr>
        <w:t xml:space="preserve"> </w:t>
      </w:r>
      <w:r w:rsidRPr="00EB3F73">
        <w:rPr>
          <w:rFonts w:ascii="Calibri"/>
          <w:sz w:val="18"/>
          <w:lang w:val="en-GB"/>
        </w:rPr>
        <w:t xml:space="preserve">distraction, </w:t>
      </w:r>
      <w:proofErr w:type="gramStart"/>
      <w:r w:rsidRPr="00EB3F73">
        <w:rPr>
          <w:rFonts w:ascii="Calibri"/>
          <w:sz w:val="18"/>
          <w:lang w:val="en-GB"/>
        </w:rPr>
        <w:t>deception</w:t>
      </w:r>
      <w:proofErr w:type="gramEnd"/>
      <w:r w:rsidRPr="00EB3F73">
        <w:rPr>
          <w:rFonts w:ascii="Calibri"/>
          <w:spacing w:val="-7"/>
          <w:sz w:val="18"/>
          <w:lang w:val="en-GB"/>
        </w:rPr>
        <w:t xml:space="preserve"> </w:t>
      </w:r>
      <w:r w:rsidRPr="00EB3F73">
        <w:rPr>
          <w:rFonts w:ascii="Calibri"/>
          <w:sz w:val="18"/>
          <w:lang w:val="en-GB"/>
        </w:rPr>
        <w:t>or</w:t>
      </w:r>
      <w:r w:rsidRPr="00EB3F73">
        <w:rPr>
          <w:rFonts w:ascii="Calibri"/>
          <w:spacing w:val="-3"/>
          <w:sz w:val="18"/>
          <w:lang w:val="en-GB"/>
        </w:rPr>
        <w:t xml:space="preserve"> </w:t>
      </w:r>
      <w:r w:rsidRPr="00EB3F73">
        <w:rPr>
          <w:rFonts w:ascii="Calibri"/>
          <w:sz w:val="18"/>
          <w:lang w:val="en-GB"/>
        </w:rPr>
        <w:t>obstruction</w:t>
      </w:r>
      <w:r w:rsidRPr="00EB3F73">
        <w:rPr>
          <w:rFonts w:ascii="Calibri"/>
          <w:spacing w:val="-7"/>
          <w:sz w:val="18"/>
          <w:lang w:val="en-GB"/>
        </w:rPr>
        <w:t xml:space="preserve"> </w:t>
      </w:r>
      <w:r w:rsidRPr="00EB3F73">
        <w:rPr>
          <w:rFonts w:ascii="Calibri"/>
          <w:sz w:val="18"/>
          <w:lang w:val="en-GB"/>
        </w:rPr>
        <w:t xml:space="preserve">of </w:t>
      </w:r>
      <w:r w:rsidR="00B84601" w:rsidRPr="00EB3F73">
        <w:rPr>
          <w:rFonts w:ascii="Calibri"/>
          <w:sz w:val="18"/>
          <w:lang w:val="en-GB"/>
        </w:rPr>
        <w:t>batter</w:t>
      </w:r>
    </w:p>
    <w:p w14:paraId="055EFEA5" w14:textId="77777777" w:rsidR="00932C18" w:rsidRPr="00EB3F73" w:rsidRDefault="00242E3E">
      <w:pPr>
        <w:pStyle w:val="ListParagraph"/>
        <w:numPr>
          <w:ilvl w:val="1"/>
          <w:numId w:val="5"/>
        </w:numPr>
        <w:tabs>
          <w:tab w:val="left" w:pos="463"/>
        </w:tabs>
        <w:spacing w:before="1" w:line="218" w:lineRule="exact"/>
        <w:ind w:left="462" w:hanging="361"/>
        <w:rPr>
          <w:rFonts w:ascii="Calibri"/>
          <w:sz w:val="18"/>
          <w:lang w:val="en-GB"/>
        </w:rPr>
      </w:pPr>
      <w:r w:rsidRPr="00EB3F73">
        <w:rPr>
          <w:rFonts w:ascii="Calibri"/>
          <w:sz w:val="18"/>
          <w:lang w:val="en-GB"/>
        </w:rPr>
        <w:t>Bowling</w:t>
      </w:r>
      <w:r w:rsidRPr="00EB3F73">
        <w:rPr>
          <w:rFonts w:ascii="Calibri"/>
          <w:spacing w:val="1"/>
          <w:sz w:val="18"/>
          <w:lang w:val="en-GB"/>
        </w:rPr>
        <w:t xml:space="preserve"> </w:t>
      </w:r>
      <w:r w:rsidRPr="00EB3F73">
        <w:rPr>
          <w:rFonts w:ascii="Calibri"/>
          <w:sz w:val="18"/>
          <w:lang w:val="en-GB"/>
        </w:rPr>
        <w:t>of</w:t>
      </w:r>
      <w:r w:rsidRPr="00EB3F73">
        <w:rPr>
          <w:rFonts w:ascii="Calibri"/>
          <w:spacing w:val="-3"/>
          <w:sz w:val="18"/>
          <w:lang w:val="en-GB"/>
        </w:rPr>
        <w:t xml:space="preserve"> </w:t>
      </w:r>
      <w:r w:rsidRPr="00EB3F73">
        <w:rPr>
          <w:rFonts w:ascii="Calibri"/>
          <w:sz w:val="18"/>
          <w:lang w:val="en-GB"/>
        </w:rPr>
        <w:t>dangerous</w:t>
      </w:r>
      <w:r w:rsidRPr="00EB3F73">
        <w:rPr>
          <w:rFonts w:ascii="Calibri"/>
          <w:spacing w:val="-3"/>
          <w:sz w:val="18"/>
          <w:lang w:val="en-GB"/>
        </w:rPr>
        <w:t xml:space="preserve"> </w:t>
      </w:r>
      <w:r w:rsidRPr="00EB3F73">
        <w:rPr>
          <w:rFonts w:ascii="Calibri"/>
          <w:sz w:val="18"/>
          <w:lang w:val="en-GB"/>
        </w:rPr>
        <w:t>and unfair</w:t>
      </w:r>
      <w:r w:rsidRPr="00EB3F73">
        <w:rPr>
          <w:rFonts w:ascii="Calibri"/>
          <w:spacing w:val="-6"/>
          <w:sz w:val="18"/>
          <w:lang w:val="en-GB"/>
        </w:rPr>
        <w:t xml:space="preserve"> </w:t>
      </w:r>
      <w:proofErr w:type="gramStart"/>
      <w:r w:rsidRPr="00EB3F73">
        <w:rPr>
          <w:rFonts w:ascii="Calibri"/>
          <w:sz w:val="18"/>
          <w:lang w:val="en-GB"/>
        </w:rPr>
        <w:t>short</w:t>
      </w:r>
      <w:r w:rsidRPr="00EB3F73">
        <w:rPr>
          <w:rFonts w:ascii="Calibri"/>
          <w:spacing w:val="-2"/>
          <w:sz w:val="18"/>
          <w:lang w:val="en-GB"/>
        </w:rPr>
        <w:t xml:space="preserve"> </w:t>
      </w:r>
      <w:r w:rsidRPr="00EB3F73">
        <w:rPr>
          <w:rFonts w:ascii="Calibri"/>
          <w:sz w:val="18"/>
          <w:lang w:val="en-GB"/>
        </w:rPr>
        <w:t>pitched</w:t>
      </w:r>
      <w:proofErr w:type="gramEnd"/>
      <w:r w:rsidRPr="00EB3F73">
        <w:rPr>
          <w:rFonts w:ascii="Calibri"/>
          <w:spacing w:val="-5"/>
          <w:sz w:val="18"/>
          <w:lang w:val="en-GB"/>
        </w:rPr>
        <w:t xml:space="preserve"> </w:t>
      </w:r>
      <w:r w:rsidRPr="00EB3F73">
        <w:rPr>
          <w:rFonts w:ascii="Calibri"/>
          <w:sz w:val="18"/>
          <w:lang w:val="en-GB"/>
        </w:rPr>
        <w:t>deliveries</w:t>
      </w:r>
    </w:p>
    <w:p w14:paraId="285BA089" w14:textId="0141F3FA" w:rsidR="00932C18" w:rsidRPr="00EB3F73" w:rsidRDefault="00134038" w:rsidP="00134038">
      <w:pPr>
        <w:pStyle w:val="ListParagraph"/>
        <w:numPr>
          <w:ilvl w:val="1"/>
          <w:numId w:val="5"/>
        </w:numPr>
        <w:tabs>
          <w:tab w:val="left" w:pos="426"/>
        </w:tabs>
        <w:spacing w:before="0" w:line="218" w:lineRule="exact"/>
        <w:ind w:left="644" w:hanging="543"/>
        <w:rPr>
          <w:rFonts w:ascii="Calibri"/>
          <w:sz w:val="18"/>
          <w:lang w:val="en-GB"/>
        </w:rPr>
      </w:pPr>
      <w:r>
        <w:rPr>
          <w:rFonts w:ascii="Calibri"/>
          <w:sz w:val="18"/>
          <w:lang w:val="en-GB"/>
        </w:rPr>
        <w:t xml:space="preserve"> </w:t>
      </w:r>
      <w:r w:rsidR="00242E3E" w:rsidRPr="00EB3F73">
        <w:rPr>
          <w:rFonts w:ascii="Calibri"/>
          <w:sz w:val="18"/>
          <w:lang w:val="en-GB"/>
        </w:rPr>
        <w:t>Bowling</w:t>
      </w:r>
      <w:r w:rsidR="00242E3E" w:rsidRPr="00EB3F73">
        <w:rPr>
          <w:rFonts w:ascii="Calibri"/>
          <w:spacing w:val="-5"/>
          <w:sz w:val="18"/>
          <w:lang w:val="en-GB"/>
        </w:rPr>
        <w:t xml:space="preserve"> </w:t>
      </w:r>
      <w:r w:rsidR="00242E3E" w:rsidRPr="00EB3F73">
        <w:rPr>
          <w:rFonts w:ascii="Calibri"/>
          <w:sz w:val="18"/>
          <w:lang w:val="en-GB"/>
        </w:rPr>
        <w:t>of</w:t>
      </w:r>
      <w:r w:rsidR="00242E3E" w:rsidRPr="00EB3F73">
        <w:rPr>
          <w:rFonts w:ascii="Calibri"/>
          <w:spacing w:val="-3"/>
          <w:sz w:val="18"/>
          <w:lang w:val="en-GB"/>
        </w:rPr>
        <w:t xml:space="preserve"> </w:t>
      </w:r>
      <w:r w:rsidR="00242E3E" w:rsidRPr="00EB3F73">
        <w:rPr>
          <w:rFonts w:ascii="Calibri"/>
          <w:sz w:val="18"/>
          <w:lang w:val="en-GB"/>
        </w:rPr>
        <w:t>dangerous</w:t>
      </w:r>
      <w:r w:rsidR="00242E3E" w:rsidRPr="00EB3F73">
        <w:rPr>
          <w:rFonts w:ascii="Calibri"/>
          <w:spacing w:val="-4"/>
          <w:sz w:val="18"/>
          <w:lang w:val="en-GB"/>
        </w:rPr>
        <w:t xml:space="preserve"> </w:t>
      </w:r>
      <w:r w:rsidR="00242E3E" w:rsidRPr="00EB3F73">
        <w:rPr>
          <w:rFonts w:ascii="Calibri"/>
          <w:sz w:val="18"/>
          <w:lang w:val="en-GB"/>
        </w:rPr>
        <w:t>and unfair</w:t>
      </w:r>
      <w:r w:rsidR="00242E3E" w:rsidRPr="00EB3F73">
        <w:rPr>
          <w:rFonts w:ascii="Calibri"/>
          <w:spacing w:val="-1"/>
          <w:sz w:val="18"/>
          <w:lang w:val="en-GB"/>
        </w:rPr>
        <w:t xml:space="preserve"> </w:t>
      </w:r>
      <w:r w:rsidR="00242E3E" w:rsidRPr="00EB3F73">
        <w:rPr>
          <w:rFonts w:ascii="Calibri"/>
          <w:sz w:val="18"/>
          <w:lang w:val="en-GB"/>
        </w:rPr>
        <w:t>non-pitching</w:t>
      </w:r>
      <w:r w:rsidR="00242E3E" w:rsidRPr="00EB3F73">
        <w:rPr>
          <w:rFonts w:ascii="Calibri"/>
          <w:spacing w:val="-4"/>
          <w:sz w:val="18"/>
          <w:lang w:val="en-GB"/>
        </w:rPr>
        <w:t xml:space="preserve"> </w:t>
      </w:r>
      <w:r w:rsidR="00242E3E" w:rsidRPr="00EB3F73">
        <w:rPr>
          <w:rFonts w:ascii="Calibri"/>
          <w:sz w:val="18"/>
          <w:lang w:val="en-GB"/>
        </w:rPr>
        <w:t>deliveries</w:t>
      </w:r>
    </w:p>
    <w:p w14:paraId="5E2A8222" w14:textId="21503CD3" w:rsidR="00932C18" w:rsidRPr="00EB3F73" w:rsidRDefault="00134038" w:rsidP="00134038">
      <w:pPr>
        <w:pStyle w:val="ListParagraph"/>
        <w:numPr>
          <w:ilvl w:val="1"/>
          <w:numId w:val="5"/>
        </w:numPr>
        <w:tabs>
          <w:tab w:val="left" w:pos="426"/>
        </w:tabs>
        <w:spacing w:before="2"/>
        <w:ind w:left="822" w:hanging="721"/>
        <w:rPr>
          <w:rFonts w:ascii="Calibri"/>
          <w:sz w:val="18"/>
          <w:lang w:val="en-GB"/>
        </w:rPr>
      </w:pPr>
      <w:r>
        <w:rPr>
          <w:rFonts w:ascii="Calibri"/>
          <w:sz w:val="18"/>
          <w:lang w:val="en-GB"/>
        </w:rPr>
        <w:t xml:space="preserve"> </w:t>
      </w:r>
      <w:r w:rsidR="00242E3E" w:rsidRPr="00EB3F73">
        <w:rPr>
          <w:rFonts w:ascii="Calibri"/>
          <w:sz w:val="18"/>
          <w:lang w:val="en-GB"/>
        </w:rPr>
        <w:t>Bowling</w:t>
      </w:r>
      <w:r w:rsidR="00242E3E" w:rsidRPr="00EB3F73">
        <w:rPr>
          <w:rFonts w:ascii="Calibri"/>
          <w:spacing w:val="-4"/>
          <w:sz w:val="18"/>
          <w:lang w:val="en-GB"/>
        </w:rPr>
        <w:t xml:space="preserve"> </w:t>
      </w:r>
      <w:r w:rsidR="00242E3E" w:rsidRPr="00EB3F73">
        <w:rPr>
          <w:rFonts w:ascii="Calibri"/>
          <w:sz w:val="18"/>
          <w:lang w:val="en-GB"/>
        </w:rPr>
        <w:t>of</w:t>
      </w:r>
      <w:r w:rsidR="00242E3E" w:rsidRPr="00EB3F73">
        <w:rPr>
          <w:rFonts w:ascii="Calibri"/>
          <w:spacing w:val="-2"/>
          <w:sz w:val="18"/>
          <w:lang w:val="en-GB"/>
        </w:rPr>
        <w:t xml:space="preserve"> </w:t>
      </w:r>
      <w:r w:rsidR="00242E3E" w:rsidRPr="00EB3F73">
        <w:rPr>
          <w:rFonts w:ascii="Calibri"/>
          <w:sz w:val="18"/>
          <w:lang w:val="en-GB"/>
        </w:rPr>
        <w:t>deliberate</w:t>
      </w:r>
      <w:r w:rsidR="00242E3E" w:rsidRPr="00EB3F73">
        <w:rPr>
          <w:rFonts w:ascii="Calibri"/>
          <w:spacing w:val="-3"/>
          <w:sz w:val="18"/>
          <w:lang w:val="en-GB"/>
        </w:rPr>
        <w:t xml:space="preserve"> </w:t>
      </w:r>
      <w:r w:rsidR="00242E3E" w:rsidRPr="00EB3F73">
        <w:rPr>
          <w:rFonts w:ascii="Calibri"/>
          <w:sz w:val="18"/>
          <w:lang w:val="en-GB"/>
        </w:rPr>
        <w:t>front-foot</w:t>
      </w:r>
      <w:r w:rsidR="00242E3E" w:rsidRPr="00EB3F73">
        <w:rPr>
          <w:rFonts w:ascii="Calibri"/>
          <w:spacing w:val="-2"/>
          <w:sz w:val="18"/>
          <w:lang w:val="en-GB"/>
        </w:rPr>
        <w:t xml:space="preserve"> </w:t>
      </w:r>
      <w:r w:rsidR="00242E3E" w:rsidRPr="00EB3F73">
        <w:rPr>
          <w:rFonts w:ascii="Calibri"/>
          <w:sz w:val="18"/>
          <w:lang w:val="en-GB"/>
        </w:rPr>
        <w:t>No</w:t>
      </w:r>
      <w:r w:rsidR="00242E3E" w:rsidRPr="00EB3F73">
        <w:rPr>
          <w:rFonts w:ascii="Calibri"/>
          <w:spacing w:val="1"/>
          <w:sz w:val="18"/>
          <w:lang w:val="en-GB"/>
        </w:rPr>
        <w:t xml:space="preserve"> </w:t>
      </w:r>
      <w:r w:rsidR="00242E3E" w:rsidRPr="00EB3F73">
        <w:rPr>
          <w:rFonts w:ascii="Calibri"/>
          <w:sz w:val="18"/>
          <w:lang w:val="en-GB"/>
        </w:rPr>
        <w:t>ball</w:t>
      </w:r>
    </w:p>
    <w:p w14:paraId="1FCF2E71" w14:textId="77777777" w:rsidR="00932C18" w:rsidRPr="00EB3F73" w:rsidRDefault="00242E3E">
      <w:pPr>
        <w:pStyle w:val="ListParagraph"/>
        <w:numPr>
          <w:ilvl w:val="1"/>
          <w:numId w:val="5"/>
        </w:numPr>
        <w:tabs>
          <w:tab w:val="left" w:pos="530"/>
        </w:tabs>
        <w:spacing w:before="15"/>
        <w:ind w:left="529" w:hanging="428"/>
        <w:rPr>
          <w:rFonts w:ascii="Calibri"/>
          <w:sz w:val="18"/>
          <w:lang w:val="en-GB"/>
        </w:rPr>
      </w:pPr>
      <w:r w:rsidRPr="00EB3F73">
        <w:rPr>
          <w:rFonts w:ascii="Calibri"/>
          <w:sz w:val="18"/>
          <w:lang w:val="en-GB"/>
        </w:rPr>
        <w:t>Time</w:t>
      </w:r>
      <w:r w:rsidRPr="00EB3F73">
        <w:rPr>
          <w:rFonts w:ascii="Calibri"/>
          <w:spacing w:val="2"/>
          <w:sz w:val="18"/>
          <w:lang w:val="en-GB"/>
        </w:rPr>
        <w:t xml:space="preserve"> </w:t>
      </w:r>
      <w:r w:rsidRPr="00EB3F73">
        <w:rPr>
          <w:rFonts w:ascii="Calibri"/>
          <w:sz w:val="18"/>
          <w:lang w:val="en-GB"/>
        </w:rPr>
        <w:t>wasting</w:t>
      </w:r>
      <w:r w:rsidRPr="00EB3F73">
        <w:rPr>
          <w:rFonts w:ascii="Calibri"/>
          <w:spacing w:val="-2"/>
          <w:sz w:val="18"/>
          <w:lang w:val="en-GB"/>
        </w:rPr>
        <w:t xml:space="preserve"> </w:t>
      </w:r>
      <w:r w:rsidRPr="00EB3F73">
        <w:rPr>
          <w:rFonts w:ascii="Calibri"/>
          <w:sz w:val="18"/>
          <w:lang w:val="en-GB"/>
        </w:rPr>
        <w:t>by</w:t>
      </w:r>
      <w:r w:rsidRPr="00EB3F73">
        <w:rPr>
          <w:rFonts w:ascii="Calibri"/>
          <w:spacing w:val="-4"/>
          <w:sz w:val="18"/>
          <w:lang w:val="en-GB"/>
        </w:rPr>
        <w:t xml:space="preserve"> </w:t>
      </w:r>
      <w:r w:rsidRPr="00EB3F73">
        <w:rPr>
          <w:rFonts w:ascii="Calibri"/>
          <w:sz w:val="18"/>
          <w:lang w:val="en-GB"/>
        </w:rPr>
        <w:t>the</w:t>
      </w:r>
      <w:r w:rsidRPr="00EB3F73">
        <w:rPr>
          <w:rFonts w:ascii="Calibri"/>
          <w:spacing w:val="-2"/>
          <w:sz w:val="18"/>
          <w:lang w:val="en-GB"/>
        </w:rPr>
        <w:t xml:space="preserve"> </w:t>
      </w:r>
      <w:r w:rsidRPr="00EB3F73">
        <w:rPr>
          <w:rFonts w:ascii="Calibri"/>
          <w:sz w:val="18"/>
          <w:lang w:val="en-GB"/>
        </w:rPr>
        <w:t>fielding</w:t>
      </w:r>
      <w:r w:rsidRPr="00EB3F73">
        <w:rPr>
          <w:rFonts w:ascii="Calibri"/>
          <w:spacing w:val="-2"/>
          <w:sz w:val="18"/>
          <w:lang w:val="en-GB"/>
        </w:rPr>
        <w:t xml:space="preserve"> </w:t>
      </w:r>
      <w:r w:rsidRPr="00EB3F73">
        <w:rPr>
          <w:rFonts w:ascii="Calibri"/>
          <w:sz w:val="18"/>
          <w:lang w:val="en-GB"/>
        </w:rPr>
        <w:t>side</w:t>
      </w:r>
    </w:p>
    <w:p w14:paraId="6A356197" w14:textId="62DF3D4A" w:rsidR="00932C18" w:rsidRPr="00EB3F73" w:rsidRDefault="00B84601">
      <w:pPr>
        <w:pStyle w:val="ListParagraph"/>
        <w:numPr>
          <w:ilvl w:val="1"/>
          <w:numId w:val="5"/>
        </w:numPr>
        <w:tabs>
          <w:tab w:val="left" w:pos="554"/>
        </w:tabs>
        <w:spacing w:before="1"/>
        <w:ind w:left="553" w:hanging="452"/>
        <w:rPr>
          <w:rFonts w:ascii="Calibri"/>
          <w:sz w:val="18"/>
          <w:lang w:val="en-GB"/>
        </w:rPr>
      </w:pPr>
      <w:r w:rsidRPr="00EB3F73">
        <w:rPr>
          <w:rFonts w:ascii="Calibri"/>
          <w:sz w:val="18"/>
          <w:lang w:val="en-GB"/>
        </w:rPr>
        <w:t>Batter</w:t>
      </w:r>
      <w:r w:rsidR="00242E3E" w:rsidRPr="00EB3F73">
        <w:rPr>
          <w:rFonts w:ascii="Calibri"/>
          <w:spacing w:val="-3"/>
          <w:sz w:val="18"/>
          <w:lang w:val="en-GB"/>
        </w:rPr>
        <w:t xml:space="preserve"> </w:t>
      </w:r>
      <w:r w:rsidR="00242E3E" w:rsidRPr="00EB3F73">
        <w:rPr>
          <w:rFonts w:ascii="Calibri"/>
          <w:sz w:val="18"/>
          <w:lang w:val="en-GB"/>
        </w:rPr>
        <w:t>wasting</w:t>
      </w:r>
      <w:r w:rsidR="00242E3E" w:rsidRPr="00EB3F73">
        <w:rPr>
          <w:rFonts w:ascii="Calibri"/>
          <w:spacing w:val="-1"/>
          <w:sz w:val="18"/>
          <w:lang w:val="en-GB"/>
        </w:rPr>
        <w:t xml:space="preserve"> </w:t>
      </w:r>
      <w:r w:rsidR="00242E3E" w:rsidRPr="00EB3F73">
        <w:rPr>
          <w:rFonts w:ascii="Calibri"/>
          <w:sz w:val="18"/>
          <w:lang w:val="en-GB"/>
        </w:rPr>
        <w:t>time</w:t>
      </w:r>
    </w:p>
    <w:p w14:paraId="1CEDD512" w14:textId="77777777" w:rsidR="00932C18" w:rsidRPr="00EB3F73" w:rsidRDefault="00242E3E">
      <w:pPr>
        <w:pStyle w:val="ListParagraph"/>
        <w:numPr>
          <w:ilvl w:val="1"/>
          <w:numId w:val="5"/>
        </w:numPr>
        <w:tabs>
          <w:tab w:val="left" w:pos="554"/>
        </w:tabs>
        <w:spacing w:before="1"/>
        <w:ind w:left="553" w:hanging="452"/>
        <w:rPr>
          <w:rFonts w:ascii="Calibri"/>
          <w:sz w:val="18"/>
          <w:lang w:val="en-GB"/>
        </w:rPr>
      </w:pPr>
      <w:r w:rsidRPr="00EB3F73">
        <w:rPr>
          <w:rFonts w:ascii="Calibri"/>
          <w:sz w:val="18"/>
          <w:lang w:val="en-GB"/>
        </w:rPr>
        <w:t>The</w:t>
      </w:r>
      <w:r w:rsidRPr="00EB3F73">
        <w:rPr>
          <w:rFonts w:ascii="Calibri"/>
          <w:spacing w:val="-1"/>
          <w:sz w:val="18"/>
          <w:lang w:val="en-GB"/>
        </w:rPr>
        <w:t xml:space="preserve"> </w:t>
      </w:r>
      <w:r w:rsidRPr="00EB3F73">
        <w:rPr>
          <w:rFonts w:ascii="Calibri"/>
          <w:sz w:val="18"/>
          <w:lang w:val="en-GB"/>
        </w:rPr>
        <w:t>protected</w:t>
      </w:r>
      <w:r w:rsidRPr="00EB3F73">
        <w:rPr>
          <w:rFonts w:ascii="Calibri"/>
          <w:spacing w:val="-1"/>
          <w:sz w:val="18"/>
          <w:lang w:val="en-GB"/>
        </w:rPr>
        <w:t xml:space="preserve"> </w:t>
      </w:r>
      <w:r w:rsidRPr="00EB3F73">
        <w:rPr>
          <w:rFonts w:ascii="Calibri"/>
          <w:sz w:val="18"/>
          <w:lang w:val="en-GB"/>
        </w:rPr>
        <w:t>area</w:t>
      </w:r>
    </w:p>
    <w:p w14:paraId="6B13C6A3" w14:textId="77777777" w:rsidR="00932C18" w:rsidRPr="00EB3F73" w:rsidRDefault="00242E3E">
      <w:pPr>
        <w:pStyle w:val="ListParagraph"/>
        <w:numPr>
          <w:ilvl w:val="1"/>
          <w:numId w:val="5"/>
        </w:numPr>
        <w:tabs>
          <w:tab w:val="left" w:pos="559"/>
        </w:tabs>
        <w:spacing w:before="1" w:line="218" w:lineRule="exact"/>
        <w:ind w:left="558" w:hanging="457"/>
        <w:rPr>
          <w:rFonts w:ascii="Calibri"/>
          <w:sz w:val="18"/>
          <w:lang w:val="en-GB"/>
        </w:rPr>
      </w:pPr>
      <w:r w:rsidRPr="00EB3F73">
        <w:rPr>
          <w:rFonts w:ascii="Calibri"/>
          <w:sz w:val="18"/>
          <w:lang w:val="en-GB"/>
        </w:rPr>
        <w:t>Fielder</w:t>
      </w:r>
      <w:r w:rsidRPr="00EB3F73">
        <w:rPr>
          <w:rFonts w:ascii="Calibri"/>
          <w:spacing w:val="-1"/>
          <w:sz w:val="18"/>
          <w:lang w:val="en-GB"/>
        </w:rPr>
        <w:t xml:space="preserve"> </w:t>
      </w:r>
      <w:r w:rsidRPr="00EB3F73">
        <w:rPr>
          <w:rFonts w:ascii="Calibri"/>
          <w:sz w:val="18"/>
          <w:lang w:val="en-GB"/>
        </w:rPr>
        <w:t>damaging</w:t>
      </w:r>
      <w:r w:rsidRPr="00EB3F73">
        <w:rPr>
          <w:rFonts w:ascii="Calibri"/>
          <w:spacing w:val="-4"/>
          <w:sz w:val="18"/>
          <w:lang w:val="en-GB"/>
        </w:rPr>
        <w:t xml:space="preserve"> </w:t>
      </w:r>
      <w:r w:rsidRPr="00EB3F73">
        <w:rPr>
          <w:rFonts w:ascii="Calibri"/>
          <w:sz w:val="18"/>
          <w:lang w:val="en-GB"/>
        </w:rPr>
        <w:t>the</w:t>
      </w:r>
      <w:r w:rsidRPr="00EB3F73">
        <w:rPr>
          <w:rFonts w:ascii="Calibri"/>
          <w:spacing w:val="-4"/>
          <w:sz w:val="18"/>
          <w:lang w:val="en-GB"/>
        </w:rPr>
        <w:t xml:space="preserve"> </w:t>
      </w:r>
      <w:r w:rsidRPr="00EB3F73">
        <w:rPr>
          <w:rFonts w:ascii="Calibri"/>
          <w:sz w:val="18"/>
          <w:lang w:val="en-GB"/>
        </w:rPr>
        <w:t>pitch</w:t>
      </w:r>
    </w:p>
    <w:p w14:paraId="70B856C5" w14:textId="77777777" w:rsidR="00932C18" w:rsidRPr="00EB3F73" w:rsidRDefault="00242E3E">
      <w:pPr>
        <w:pStyle w:val="ListParagraph"/>
        <w:numPr>
          <w:ilvl w:val="1"/>
          <w:numId w:val="5"/>
        </w:numPr>
        <w:tabs>
          <w:tab w:val="left" w:pos="554"/>
        </w:tabs>
        <w:spacing w:before="0" w:line="218" w:lineRule="exact"/>
        <w:ind w:left="553" w:hanging="452"/>
        <w:rPr>
          <w:rFonts w:ascii="Calibri"/>
          <w:sz w:val="18"/>
          <w:lang w:val="en-GB"/>
        </w:rPr>
      </w:pPr>
      <w:r w:rsidRPr="00EB3F73">
        <w:rPr>
          <w:rFonts w:ascii="Calibri"/>
          <w:sz w:val="18"/>
          <w:lang w:val="en-GB"/>
        </w:rPr>
        <w:t>Bowler running</w:t>
      </w:r>
      <w:r w:rsidRPr="00EB3F73">
        <w:rPr>
          <w:rFonts w:ascii="Calibri"/>
          <w:spacing w:val="-2"/>
          <w:sz w:val="18"/>
          <w:lang w:val="en-GB"/>
        </w:rPr>
        <w:t xml:space="preserve"> </w:t>
      </w:r>
      <w:r w:rsidRPr="00EB3F73">
        <w:rPr>
          <w:rFonts w:ascii="Calibri"/>
          <w:sz w:val="18"/>
          <w:lang w:val="en-GB"/>
        </w:rPr>
        <w:t>on</w:t>
      </w:r>
      <w:r w:rsidRPr="00EB3F73">
        <w:rPr>
          <w:rFonts w:ascii="Calibri"/>
          <w:spacing w:val="-3"/>
          <w:sz w:val="18"/>
          <w:lang w:val="en-GB"/>
        </w:rPr>
        <w:t xml:space="preserve"> </w:t>
      </w:r>
      <w:r w:rsidRPr="00EB3F73">
        <w:rPr>
          <w:rFonts w:ascii="Calibri"/>
          <w:sz w:val="18"/>
          <w:lang w:val="en-GB"/>
        </w:rPr>
        <w:t>protected</w:t>
      </w:r>
      <w:r w:rsidRPr="00EB3F73">
        <w:rPr>
          <w:rFonts w:ascii="Calibri"/>
          <w:spacing w:val="-3"/>
          <w:sz w:val="18"/>
          <w:lang w:val="en-GB"/>
        </w:rPr>
        <w:t xml:space="preserve"> </w:t>
      </w:r>
      <w:r w:rsidRPr="00EB3F73">
        <w:rPr>
          <w:rFonts w:ascii="Calibri"/>
          <w:sz w:val="18"/>
          <w:lang w:val="en-GB"/>
        </w:rPr>
        <w:t>area</w:t>
      </w:r>
    </w:p>
    <w:p w14:paraId="6AE5B1A2" w14:textId="293F2ABB" w:rsidR="00932C18" w:rsidRPr="00EB3F73" w:rsidRDefault="00B84601">
      <w:pPr>
        <w:pStyle w:val="ListParagraph"/>
        <w:numPr>
          <w:ilvl w:val="1"/>
          <w:numId w:val="5"/>
        </w:numPr>
        <w:tabs>
          <w:tab w:val="left" w:pos="554"/>
        </w:tabs>
        <w:spacing w:before="1"/>
        <w:ind w:left="553" w:hanging="452"/>
        <w:rPr>
          <w:rFonts w:ascii="Calibri"/>
          <w:sz w:val="18"/>
          <w:lang w:val="en-GB"/>
        </w:rPr>
      </w:pPr>
      <w:r w:rsidRPr="00EB3F73">
        <w:rPr>
          <w:rFonts w:ascii="Calibri"/>
          <w:sz w:val="18"/>
          <w:lang w:val="en-GB"/>
        </w:rPr>
        <w:t>Batter</w:t>
      </w:r>
      <w:r w:rsidR="00242E3E" w:rsidRPr="00EB3F73">
        <w:rPr>
          <w:rFonts w:ascii="Calibri"/>
          <w:spacing w:val="-3"/>
          <w:sz w:val="18"/>
          <w:lang w:val="en-GB"/>
        </w:rPr>
        <w:t xml:space="preserve"> </w:t>
      </w:r>
      <w:r w:rsidR="00242E3E" w:rsidRPr="00EB3F73">
        <w:rPr>
          <w:rFonts w:ascii="Calibri"/>
          <w:sz w:val="18"/>
          <w:lang w:val="en-GB"/>
        </w:rPr>
        <w:t>damaging</w:t>
      </w:r>
      <w:r w:rsidR="00242E3E" w:rsidRPr="00EB3F73">
        <w:rPr>
          <w:rFonts w:ascii="Calibri"/>
          <w:spacing w:val="-1"/>
          <w:sz w:val="18"/>
          <w:lang w:val="en-GB"/>
        </w:rPr>
        <w:t xml:space="preserve"> </w:t>
      </w:r>
      <w:r w:rsidR="00242E3E" w:rsidRPr="00EB3F73">
        <w:rPr>
          <w:rFonts w:ascii="Calibri"/>
          <w:sz w:val="18"/>
          <w:lang w:val="en-GB"/>
        </w:rPr>
        <w:t>the</w:t>
      </w:r>
      <w:r w:rsidR="00242E3E" w:rsidRPr="00EB3F73">
        <w:rPr>
          <w:rFonts w:ascii="Calibri"/>
          <w:spacing w:val="-1"/>
          <w:sz w:val="18"/>
          <w:lang w:val="en-GB"/>
        </w:rPr>
        <w:t xml:space="preserve"> </w:t>
      </w:r>
      <w:r w:rsidR="00242E3E" w:rsidRPr="00EB3F73">
        <w:rPr>
          <w:rFonts w:ascii="Calibri"/>
          <w:sz w:val="18"/>
          <w:lang w:val="en-GB"/>
        </w:rPr>
        <w:t>pitch</w:t>
      </w:r>
    </w:p>
    <w:p w14:paraId="103179F5" w14:textId="53A46145" w:rsidR="00932C18" w:rsidRPr="00EB3F73" w:rsidRDefault="00242E3E" w:rsidP="008E1805">
      <w:pPr>
        <w:pStyle w:val="ListParagraph"/>
        <w:numPr>
          <w:ilvl w:val="1"/>
          <w:numId w:val="5"/>
        </w:numPr>
        <w:tabs>
          <w:tab w:val="left" w:pos="559"/>
        </w:tabs>
        <w:spacing w:before="1"/>
        <w:ind w:left="558" w:hanging="457"/>
        <w:rPr>
          <w:rFonts w:ascii="Calibri"/>
          <w:sz w:val="18"/>
          <w:lang w:val="en-GB"/>
        </w:rPr>
      </w:pPr>
      <w:r w:rsidRPr="00EB3F73">
        <w:rPr>
          <w:rFonts w:ascii="Calibri"/>
          <w:sz w:val="18"/>
          <w:lang w:val="en-GB"/>
        </w:rPr>
        <w:t>Striker</w:t>
      </w:r>
      <w:r w:rsidRPr="00EB3F73">
        <w:rPr>
          <w:rFonts w:ascii="Calibri"/>
          <w:spacing w:val="-5"/>
          <w:sz w:val="18"/>
          <w:lang w:val="en-GB"/>
        </w:rPr>
        <w:t xml:space="preserve"> </w:t>
      </w:r>
      <w:r w:rsidRPr="00EB3F73">
        <w:rPr>
          <w:rFonts w:ascii="Calibri"/>
          <w:sz w:val="18"/>
          <w:lang w:val="en-GB"/>
        </w:rPr>
        <w:t>in</w:t>
      </w:r>
      <w:r w:rsidRPr="00EB3F73">
        <w:rPr>
          <w:rFonts w:ascii="Calibri"/>
          <w:spacing w:val="-3"/>
          <w:sz w:val="18"/>
          <w:lang w:val="en-GB"/>
        </w:rPr>
        <w:t xml:space="preserve"> </w:t>
      </w:r>
      <w:r w:rsidRPr="00EB3F73">
        <w:rPr>
          <w:rFonts w:ascii="Calibri"/>
          <w:sz w:val="18"/>
          <w:lang w:val="en-GB"/>
        </w:rPr>
        <w:t>protected</w:t>
      </w:r>
      <w:r w:rsidRPr="00EB3F73">
        <w:rPr>
          <w:rFonts w:ascii="Calibri"/>
          <w:spacing w:val="-3"/>
          <w:sz w:val="18"/>
          <w:lang w:val="en-GB"/>
        </w:rPr>
        <w:t xml:space="preserve"> </w:t>
      </w:r>
      <w:r w:rsidRPr="00EB3F73">
        <w:rPr>
          <w:rFonts w:ascii="Calibri"/>
          <w:sz w:val="18"/>
          <w:lang w:val="en-GB"/>
        </w:rPr>
        <w:t>area</w:t>
      </w:r>
    </w:p>
    <w:p w14:paraId="55206F24" w14:textId="77572285" w:rsidR="00932C18" w:rsidRPr="00EB3F73" w:rsidRDefault="00B84601">
      <w:pPr>
        <w:pStyle w:val="ListParagraph"/>
        <w:numPr>
          <w:ilvl w:val="1"/>
          <w:numId w:val="5"/>
        </w:numPr>
        <w:tabs>
          <w:tab w:val="left" w:pos="554"/>
        </w:tabs>
        <w:spacing w:before="0" w:line="218" w:lineRule="exact"/>
        <w:ind w:left="553" w:hanging="452"/>
        <w:rPr>
          <w:rFonts w:ascii="Calibri"/>
          <w:sz w:val="18"/>
          <w:lang w:val="en-GB"/>
        </w:rPr>
      </w:pPr>
      <w:r w:rsidRPr="00EB3F73">
        <w:rPr>
          <w:rFonts w:ascii="Calibri"/>
          <w:sz w:val="18"/>
          <w:lang w:val="en-GB"/>
        </w:rPr>
        <w:t>Batters</w:t>
      </w:r>
      <w:r w:rsidR="00242E3E" w:rsidRPr="00EB3F73">
        <w:rPr>
          <w:rFonts w:ascii="Calibri"/>
          <w:spacing w:val="-3"/>
          <w:sz w:val="18"/>
          <w:lang w:val="en-GB"/>
        </w:rPr>
        <w:t xml:space="preserve"> </w:t>
      </w:r>
      <w:r w:rsidR="00242E3E" w:rsidRPr="00EB3F73">
        <w:rPr>
          <w:rFonts w:ascii="Calibri"/>
          <w:sz w:val="18"/>
          <w:lang w:val="en-GB"/>
        </w:rPr>
        <w:t>stealing</w:t>
      </w:r>
      <w:r w:rsidR="00242E3E" w:rsidRPr="00EB3F73">
        <w:rPr>
          <w:rFonts w:ascii="Calibri"/>
          <w:spacing w:val="-2"/>
          <w:sz w:val="18"/>
          <w:lang w:val="en-GB"/>
        </w:rPr>
        <w:t xml:space="preserve"> </w:t>
      </w:r>
      <w:r w:rsidR="00242E3E" w:rsidRPr="00EB3F73">
        <w:rPr>
          <w:rFonts w:ascii="Calibri"/>
          <w:sz w:val="18"/>
          <w:lang w:val="en-GB"/>
        </w:rPr>
        <w:t>a</w:t>
      </w:r>
      <w:r w:rsidR="00242E3E" w:rsidRPr="00EB3F73">
        <w:rPr>
          <w:rFonts w:ascii="Calibri"/>
          <w:spacing w:val="1"/>
          <w:sz w:val="18"/>
          <w:lang w:val="en-GB"/>
        </w:rPr>
        <w:t xml:space="preserve"> </w:t>
      </w:r>
      <w:r w:rsidR="00242E3E" w:rsidRPr="00EB3F73">
        <w:rPr>
          <w:rFonts w:ascii="Calibri"/>
          <w:sz w:val="18"/>
          <w:lang w:val="en-GB"/>
        </w:rPr>
        <w:t>run</w:t>
      </w:r>
    </w:p>
    <w:p w14:paraId="58548853" w14:textId="77777777" w:rsidR="00932C18" w:rsidRPr="00EB3F73" w:rsidRDefault="00242E3E">
      <w:pPr>
        <w:pStyle w:val="ListParagraph"/>
        <w:numPr>
          <w:ilvl w:val="1"/>
          <w:numId w:val="5"/>
        </w:numPr>
        <w:tabs>
          <w:tab w:val="left" w:pos="554"/>
        </w:tabs>
        <w:spacing w:before="1"/>
        <w:ind w:left="553" w:hanging="452"/>
        <w:rPr>
          <w:rFonts w:ascii="Calibri"/>
          <w:sz w:val="18"/>
          <w:lang w:val="en-GB"/>
        </w:rPr>
      </w:pPr>
      <w:r w:rsidRPr="00EB3F73">
        <w:rPr>
          <w:rFonts w:ascii="Calibri"/>
          <w:sz w:val="18"/>
          <w:lang w:val="en-GB"/>
        </w:rPr>
        <w:t>Penalty</w:t>
      </w:r>
      <w:r w:rsidRPr="00EB3F73">
        <w:rPr>
          <w:rFonts w:ascii="Calibri"/>
          <w:spacing w:val="-4"/>
          <w:sz w:val="18"/>
          <w:lang w:val="en-GB"/>
        </w:rPr>
        <w:t xml:space="preserve"> </w:t>
      </w:r>
      <w:r w:rsidRPr="00EB3F73">
        <w:rPr>
          <w:rFonts w:ascii="Calibri"/>
          <w:sz w:val="18"/>
          <w:lang w:val="en-GB"/>
        </w:rPr>
        <w:t>runs</w:t>
      </w:r>
    </w:p>
    <w:p w14:paraId="3DFEC699" w14:textId="77777777" w:rsidR="00932C18" w:rsidRPr="00EB3F73" w:rsidRDefault="00242E3E">
      <w:pPr>
        <w:pStyle w:val="ListParagraph"/>
        <w:numPr>
          <w:ilvl w:val="1"/>
          <w:numId w:val="5"/>
        </w:numPr>
        <w:tabs>
          <w:tab w:val="left" w:pos="559"/>
        </w:tabs>
        <w:spacing w:before="2"/>
        <w:ind w:left="558" w:hanging="457"/>
        <w:rPr>
          <w:rFonts w:ascii="Calibri"/>
          <w:sz w:val="18"/>
          <w:lang w:val="en-GB"/>
        </w:rPr>
      </w:pPr>
      <w:r w:rsidRPr="00EB3F73">
        <w:rPr>
          <w:rFonts w:ascii="Calibri"/>
          <w:sz w:val="18"/>
          <w:lang w:val="en-GB"/>
        </w:rPr>
        <w:t>Unfair</w:t>
      </w:r>
      <w:r w:rsidRPr="00EB3F73">
        <w:rPr>
          <w:rFonts w:ascii="Calibri"/>
          <w:spacing w:val="-6"/>
          <w:sz w:val="18"/>
          <w:lang w:val="en-GB"/>
        </w:rPr>
        <w:t xml:space="preserve"> </w:t>
      </w:r>
      <w:r w:rsidRPr="00EB3F73">
        <w:rPr>
          <w:rFonts w:ascii="Calibri"/>
          <w:sz w:val="18"/>
          <w:lang w:val="en-GB"/>
        </w:rPr>
        <w:t>actions</w:t>
      </w:r>
    </w:p>
    <w:p w14:paraId="7215AB61" w14:textId="77777777" w:rsidR="00932C18" w:rsidRPr="00EB3F73" w:rsidRDefault="00242E3E">
      <w:pPr>
        <w:tabs>
          <w:tab w:val="left" w:pos="1235"/>
        </w:tabs>
        <w:spacing w:before="121"/>
        <w:ind w:left="102"/>
        <w:rPr>
          <w:rFonts w:ascii="Calibri" w:hAnsi="Calibri"/>
          <w:b/>
          <w:sz w:val="18"/>
          <w:lang w:val="en-GB"/>
        </w:rPr>
      </w:pPr>
      <w:r w:rsidRPr="00EB3F73">
        <w:rPr>
          <w:rFonts w:ascii="Calibri" w:hAnsi="Calibri"/>
          <w:b/>
          <w:sz w:val="18"/>
          <w:lang w:val="en-GB"/>
        </w:rPr>
        <w:t>LAW 42</w:t>
      </w:r>
      <w:r w:rsidRPr="00EB3F73">
        <w:rPr>
          <w:rFonts w:ascii="Calibri" w:hAnsi="Calibri"/>
          <w:b/>
          <w:sz w:val="18"/>
          <w:lang w:val="en-GB"/>
        </w:rPr>
        <w:tab/>
        <w:t>PLAYERS’</w:t>
      </w:r>
      <w:r w:rsidRPr="00EB3F73">
        <w:rPr>
          <w:rFonts w:ascii="Calibri" w:hAnsi="Calibri"/>
          <w:b/>
          <w:spacing w:val="-2"/>
          <w:sz w:val="18"/>
          <w:lang w:val="en-GB"/>
        </w:rPr>
        <w:t xml:space="preserve"> </w:t>
      </w:r>
      <w:r w:rsidRPr="00EB3F73">
        <w:rPr>
          <w:rFonts w:ascii="Calibri" w:hAnsi="Calibri"/>
          <w:b/>
          <w:sz w:val="18"/>
          <w:lang w:val="en-GB"/>
        </w:rPr>
        <w:t>CONDUCT</w:t>
      </w:r>
    </w:p>
    <w:p w14:paraId="445C933C" w14:textId="77777777" w:rsidR="00932C18" w:rsidRPr="00EB3F73" w:rsidRDefault="00242E3E">
      <w:pPr>
        <w:pStyle w:val="ListParagraph"/>
        <w:numPr>
          <w:ilvl w:val="1"/>
          <w:numId w:val="4"/>
        </w:numPr>
        <w:tabs>
          <w:tab w:val="left" w:pos="468"/>
        </w:tabs>
        <w:spacing w:line="218" w:lineRule="exact"/>
        <w:ind w:hanging="366"/>
        <w:rPr>
          <w:rFonts w:ascii="Calibri"/>
          <w:sz w:val="18"/>
          <w:lang w:val="en-GB"/>
        </w:rPr>
      </w:pPr>
      <w:r w:rsidRPr="00EB3F73">
        <w:rPr>
          <w:rFonts w:ascii="Calibri"/>
          <w:sz w:val="18"/>
          <w:lang w:val="en-GB"/>
        </w:rPr>
        <w:t>Unacceptable</w:t>
      </w:r>
      <w:r w:rsidRPr="00EB3F73">
        <w:rPr>
          <w:rFonts w:ascii="Calibri"/>
          <w:spacing w:val="-3"/>
          <w:sz w:val="18"/>
          <w:lang w:val="en-GB"/>
        </w:rPr>
        <w:t xml:space="preserve"> </w:t>
      </w:r>
      <w:r w:rsidRPr="00EB3F73">
        <w:rPr>
          <w:rFonts w:ascii="Calibri"/>
          <w:sz w:val="18"/>
          <w:lang w:val="en-GB"/>
        </w:rPr>
        <w:t>conduct</w:t>
      </w:r>
    </w:p>
    <w:p w14:paraId="2E894D53" w14:textId="77777777" w:rsidR="00932C18" w:rsidRPr="00EB3F73" w:rsidRDefault="00242E3E">
      <w:pPr>
        <w:pStyle w:val="ListParagraph"/>
        <w:numPr>
          <w:ilvl w:val="1"/>
          <w:numId w:val="4"/>
        </w:numPr>
        <w:tabs>
          <w:tab w:val="left" w:pos="468"/>
        </w:tabs>
        <w:spacing w:before="0" w:line="218" w:lineRule="exact"/>
        <w:ind w:hanging="366"/>
        <w:rPr>
          <w:rFonts w:ascii="Calibri"/>
          <w:sz w:val="18"/>
          <w:lang w:val="en-GB"/>
        </w:rPr>
      </w:pPr>
      <w:r w:rsidRPr="00EB3F73">
        <w:rPr>
          <w:rFonts w:ascii="Calibri"/>
          <w:sz w:val="18"/>
          <w:lang w:val="en-GB"/>
        </w:rPr>
        <w:t>Level</w:t>
      </w:r>
      <w:r w:rsidRPr="00EB3F73">
        <w:rPr>
          <w:rFonts w:ascii="Calibri"/>
          <w:spacing w:val="-3"/>
          <w:sz w:val="18"/>
          <w:lang w:val="en-GB"/>
        </w:rPr>
        <w:t xml:space="preserve"> </w:t>
      </w:r>
      <w:r w:rsidRPr="00EB3F73">
        <w:rPr>
          <w:rFonts w:ascii="Calibri"/>
          <w:sz w:val="18"/>
          <w:lang w:val="en-GB"/>
        </w:rPr>
        <w:t>1</w:t>
      </w:r>
      <w:r w:rsidRPr="00EB3F73">
        <w:rPr>
          <w:rFonts w:ascii="Calibri"/>
          <w:spacing w:val="-5"/>
          <w:sz w:val="18"/>
          <w:lang w:val="en-GB"/>
        </w:rPr>
        <w:t xml:space="preserve"> </w:t>
      </w:r>
      <w:r w:rsidRPr="00EB3F73">
        <w:rPr>
          <w:rFonts w:ascii="Calibri"/>
          <w:sz w:val="18"/>
          <w:lang w:val="en-GB"/>
        </w:rPr>
        <w:t>offences</w:t>
      </w:r>
      <w:r w:rsidRPr="00EB3F73">
        <w:rPr>
          <w:rFonts w:ascii="Calibri"/>
          <w:spacing w:val="-3"/>
          <w:sz w:val="18"/>
          <w:lang w:val="en-GB"/>
        </w:rPr>
        <w:t xml:space="preserve"> </w:t>
      </w:r>
      <w:r w:rsidRPr="00EB3F73">
        <w:rPr>
          <w:rFonts w:ascii="Calibri"/>
          <w:sz w:val="18"/>
          <w:lang w:val="en-GB"/>
        </w:rPr>
        <w:t>and</w:t>
      </w:r>
      <w:r w:rsidRPr="00EB3F73">
        <w:rPr>
          <w:rFonts w:ascii="Calibri"/>
          <w:spacing w:val="-3"/>
          <w:sz w:val="18"/>
          <w:lang w:val="en-GB"/>
        </w:rPr>
        <w:t xml:space="preserve"> </w:t>
      </w:r>
      <w:r w:rsidRPr="00EB3F73">
        <w:rPr>
          <w:rFonts w:ascii="Calibri"/>
          <w:sz w:val="18"/>
          <w:lang w:val="en-GB"/>
        </w:rPr>
        <w:t>action</w:t>
      </w:r>
      <w:r w:rsidRPr="00EB3F73">
        <w:rPr>
          <w:rFonts w:ascii="Calibri"/>
          <w:spacing w:val="1"/>
          <w:sz w:val="18"/>
          <w:lang w:val="en-GB"/>
        </w:rPr>
        <w:t xml:space="preserve"> </w:t>
      </w:r>
      <w:r w:rsidRPr="00EB3F73">
        <w:rPr>
          <w:rFonts w:ascii="Calibri"/>
          <w:sz w:val="18"/>
          <w:lang w:val="en-GB"/>
        </w:rPr>
        <w:t>by</w:t>
      </w:r>
      <w:r w:rsidRPr="00EB3F73">
        <w:rPr>
          <w:rFonts w:ascii="Calibri"/>
          <w:spacing w:val="-5"/>
          <w:sz w:val="18"/>
          <w:lang w:val="en-GB"/>
        </w:rPr>
        <w:t xml:space="preserve"> </w:t>
      </w:r>
      <w:r w:rsidRPr="00EB3F73">
        <w:rPr>
          <w:rFonts w:ascii="Calibri"/>
          <w:sz w:val="18"/>
          <w:lang w:val="en-GB"/>
        </w:rPr>
        <w:t>umpires</w:t>
      </w:r>
    </w:p>
    <w:p w14:paraId="64682B89" w14:textId="77777777" w:rsidR="00932C18" w:rsidRPr="00EB3F73" w:rsidRDefault="00242E3E">
      <w:pPr>
        <w:pStyle w:val="ListParagraph"/>
        <w:numPr>
          <w:ilvl w:val="1"/>
          <w:numId w:val="4"/>
        </w:numPr>
        <w:tabs>
          <w:tab w:val="left" w:pos="468"/>
        </w:tabs>
        <w:spacing w:before="1"/>
        <w:ind w:hanging="366"/>
        <w:rPr>
          <w:rFonts w:ascii="Calibri"/>
          <w:sz w:val="18"/>
          <w:lang w:val="en-GB"/>
        </w:rPr>
      </w:pPr>
      <w:r w:rsidRPr="00EB3F73">
        <w:rPr>
          <w:rFonts w:ascii="Calibri"/>
          <w:sz w:val="18"/>
          <w:lang w:val="en-GB"/>
        </w:rPr>
        <w:t>Level</w:t>
      </w:r>
      <w:r w:rsidRPr="00EB3F73">
        <w:rPr>
          <w:rFonts w:ascii="Calibri"/>
          <w:spacing w:val="-3"/>
          <w:sz w:val="18"/>
          <w:lang w:val="en-GB"/>
        </w:rPr>
        <w:t xml:space="preserve"> </w:t>
      </w:r>
      <w:r w:rsidRPr="00EB3F73">
        <w:rPr>
          <w:rFonts w:ascii="Calibri"/>
          <w:sz w:val="18"/>
          <w:lang w:val="en-GB"/>
        </w:rPr>
        <w:t>2</w:t>
      </w:r>
      <w:r w:rsidRPr="00EB3F73">
        <w:rPr>
          <w:rFonts w:ascii="Calibri"/>
          <w:spacing w:val="-5"/>
          <w:sz w:val="18"/>
          <w:lang w:val="en-GB"/>
        </w:rPr>
        <w:t xml:space="preserve"> </w:t>
      </w:r>
      <w:r w:rsidRPr="00EB3F73">
        <w:rPr>
          <w:rFonts w:ascii="Calibri"/>
          <w:sz w:val="18"/>
          <w:lang w:val="en-GB"/>
        </w:rPr>
        <w:t>offences</w:t>
      </w:r>
      <w:r w:rsidRPr="00EB3F73">
        <w:rPr>
          <w:rFonts w:ascii="Calibri"/>
          <w:spacing w:val="-3"/>
          <w:sz w:val="18"/>
          <w:lang w:val="en-GB"/>
        </w:rPr>
        <w:t xml:space="preserve"> </w:t>
      </w:r>
      <w:r w:rsidRPr="00EB3F73">
        <w:rPr>
          <w:rFonts w:ascii="Calibri"/>
          <w:sz w:val="18"/>
          <w:lang w:val="en-GB"/>
        </w:rPr>
        <w:t>and</w:t>
      </w:r>
      <w:r w:rsidRPr="00EB3F73">
        <w:rPr>
          <w:rFonts w:ascii="Calibri"/>
          <w:spacing w:val="-3"/>
          <w:sz w:val="18"/>
          <w:lang w:val="en-GB"/>
        </w:rPr>
        <w:t xml:space="preserve"> </w:t>
      </w:r>
      <w:r w:rsidRPr="00EB3F73">
        <w:rPr>
          <w:rFonts w:ascii="Calibri"/>
          <w:sz w:val="18"/>
          <w:lang w:val="en-GB"/>
        </w:rPr>
        <w:t>action</w:t>
      </w:r>
      <w:r w:rsidRPr="00EB3F73">
        <w:rPr>
          <w:rFonts w:ascii="Calibri"/>
          <w:spacing w:val="1"/>
          <w:sz w:val="18"/>
          <w:lang w:val="en-GB"/>
        </w:rPr>
        <w:t xml:space="preserve"> </w:t>
      </w:r>
      <w:r w:rsidRPr="00EB3F73">
        <w:rPr>
          <w:rFonts w:ascii="Calibri"/>
          <w:sz w:val="18"/>
          <w:lang w:val="en-GB"/>
        </w:rPr>
        <w:t>by</w:t>
      </w:r>
      <w:r w:rsidRPr="00EB3F73">
        <w:rPr>
          <w:rFonts w:ascii="Calibri"/>
          <w:spacing w:val="-5"/>
          <w:sz w:val="18"/>
          <w:lang w:val="en-GB"/>
        </w:rPr>
        <w:t xml:space="preserve"> </w:t>
      </w:r>
      <w:r w:rsidRPr="00EB3F73">
        <w:rPr>
          <w:rFonts w:ascii="Calibri"/>
          <w:sz w:val="18"/>
          <w:lang w:val="en-GB"/>
        </w:rPr>
        <w:t>umpires</w:t>
      </w:r>
    </w:p>
    <w:p w14:paraId="0B5B246E" w14:textId="77777777" w:rsidR="00932C18" w:rsidRPr="00EB3F73" w:rsidRDefault="00242E3E">
      <w:pPr>
        <w:pStyle w:val="ListParagraph"/>
        <w:numPr>
          <w:ilvl w:val="1"/>
          <w:numId w:val="4"/>
        </w:numPr>
        <w:tabs>
          <w:tab w:val="left" w:pos="468"/>
        </w:tabs>
        <w:spacing w:before="1"/>
        <w:ind w:hanging="366"/>
        <w:rPr>
          <w:rFonts w:ascii="Calibri"/>
          <w:sz w:val="18"/>
          <w:lang w:val="en-GB"/>
        </w:rPr>
      </w:pPr>
      <w:r w:rsidRPr="00EB3F73">
        <w:rPr>
          <w:rFonts w:ascii="Calibri"/>
          <w:sz w:val="18"/>
          <w:lang w:val="en-GB"/>
        </w:rPr>
        <w:t>Level</w:t>
      </w:r>
      <w:r w:rsidRPr="00EB3F73">
        <w:rPr>
          <w:rFonts w:ascii="Calibri"/>
          <w:spacing w:val="-3"/>
          <w:sz w:val="18"/>
          <w:lang w:val="en-GB"/>
        </w:rPr>
        <w:t xml:space="preserve"> </w:t>
      </w:r>
      <w:r w:rsidRPr="00EB3F73">
        <w:rPr>
          <w:rFonts w:ascii="Calibri"/>
          <w:sz w:val="18"/>
          <w:lang w:val="en-GB"/>
        </w:rPr>
        <w:t>3</w:t>
      </w:r>
      <w:r w:rsidRPr="00EB3F73">
        <w:rPr>
          <w:rFonts w:ascii="Calibri"/>
          <w:spacing w:val="-5"/>
          <w:sz w:val="18"/>
          <w:lang w:val="en-GB"/>
        </w:rPr>
        <w:t xml:space="preserve"> </w:t>
      </w:r>
      <w:r w:rsidRPr="00EB3F73">
        <w:rPr>
          <w:rFonts w:ascii="Calibri"/>
          <w:sz w:val="18"/>
          <w:lang w:val="en-GB"/>
        </w:rPr>
        <w:t>offences</w:t>
      </w:r>
      <w:r w:rsidRPr="00EB3F73">
        <w:rPr>
          <w:rFonts w:ascii="Calibri"/>
          <w:spacing w:val="-3"/>
          <w:sz w:val="18"/>
          <w:lang w:val="en-GB"/>
        </w:rPr>
        <w:t xml:space="preserve"> </w:t>
      </w:r>
      <w:r w:rsidRPr="00EB3F73">
        <w:rPr>
          <w:rFonts w:ascii="Calibri"/>
          <w:sz w:val="18"/>
          <w:lang w:val="en-GB"/>
        </w:rPr>
        <w:t>and</w:t>
      </w:r>
      <w:r w:rsidRPr="00EB3F73">
        <w:rPr>
          <w:rFonts w:ascii="Calibri"/>
          <w:spacing w:val="-3"/>
          <w:sz w:val="18"/>
          <w:lang w:val="en-GB"/>
        </w:rPr>
        <w:t xml:space="preserve"> </w:t>
      </w:r>
      <w:r w:rsidRPr="00EB3F73">
        <w:rPr>
          <w:rFonts w:ascii="Calibri"/>
          <w:sz w:val="18"/>
          <w:lang w:val="en-GB"/>
        </w:rPr>
        <w:t>action</w:t>
      </w:r>
      <w:r w:rsidRPr="00EB3F73">
        <w:rPr>
          <w:rFonts w:ascii="Calibri"/>
          <w:spacing w:val="1"/>
          <w:sz w:val="18"/>
          <w:lang w:val="en-GB"/>
        </w:rPr>
        <w:t xml:space="preserve"> </w:t>
      </w:r>
      <w:r w:rsidRPr="00EB3F73">
        <w:rPr>
          <w:rFonts w:ascii="Calibri"/>
          <w:sz w:val="18"/>
          <w:lang w:val="en-GB"/>
        </w:rPr>
        <w:t>by</w:t>
      </w:r>
      <w:r w:rsidRPr="00EB3F73">
        <w:rPr>
          <w:rFonts w:ascii="Calibri"/>
          <w:spacing w:val="-5"/>
          <w:sz w:val="18"/>
          <w:lang w:val="en-GB"/>
        </w:rPr>
        <w:t xml:space="preserve"> </w:t>
      </w:r>
      <w:r w:rsidRPr="00EB3F73">
        <w:rPr>
          <w:rFonts w:ascii="Calibri"/>
          <w:sz w:val="18"/>
          <w:lang w:val="en-GB"/>
        </w:rPr>
        <w:t>umpires</w:t>
      </w:r>
    </w:p>
    <w:p w14:paraId="42913487" w14:textId="77777777" w:rsidR="00932C18" w:rsidRPr="00EB3F73" w:rsidRDefault="00242E3E">
      <w:pPr>
        <w:pStyle w:val="ListParagraph"/>
        <w:numPr>
          <w:ilvl w:val="1"/>
          <w:numId w:val="4"/>
        </w:numPr>
        <w:tabs>
          <w:tab w:val="left" w:pos="468"/>
        </w:tabs>
        <w:spacing w:before="1" w:line="218" w:lineRule="exact"/>
        <w:ind w:hanging="366"/>
        <w:rPr>
          <w:rFonts w:ascii="Calibri"/>
          <w:sz w:val="18"/>
          <w:lang w:val="en-GB"/>
        </w:rPr>
      </w:pPr>
      <w:r w:rsidRPr="00EB3F73">
        <w:rPr>
          <w:rFonts w:ascii="Calibri"/>
          <w:sz w:val="18"/>
          <w:lang w:val="en-GB"/>
        </w:rPr>
        <w:t>Level</w:t>
      </w:r>
      <w:r w:rsidRPr="00EB3F73">
        <w:rPr>
          <w:rFonts w:ascii="Calibri"/>
          <w:spacing w:val="-3"/>
          <w:sz w:val="18"/>
          <w:lang w:val="en-GB"/>
        </w:rPr>
        <w:t xml:space="preserve"> </w:t>
      </w:r>
      <w:r w:rsidRPr="00EB3F73">
        <w:rPr>
          <w:rFonts w:ascii="Calibri"/>
          <w:sz w:val="18"/>
          <w:lang w:val="en-GB"/>
        </w:rPr>
        <w:t>4</w:t>
      </w:r>
      <w:r w:rsidRPr="00EB3F73">
        <w:rPr>
          <w:rFonts w:ascii="Calibri"/>
          <w:spacing w:val="-5"/>
          <w:sz w:val="18"/>
          <w:lang w:val="en-GB"/>
        </w:rPr>
        <w:t xml:space="preserve"> </w:t>
      </w:r>
      <w:r w:rsidRPr="00EB3F73">
        <w:rPr>
          <w:rFonts w:ascii="Calibri"/>
          <w:sz w:val="18"/>
          <w:lang w:val="en-GB"/>
        </w:rPr>
        <w:t>offences</w:t>
      </w:r>
      <w:r w:rsidRPr="00EB3F73">
        <w:rPr>
          <w:rFonts w:ascii="Calibri"/>
          <w:spacing w:val="-2"/>
          <w:sz w:val="18"/>
          <w:lang w:val="en-GB"/>
        </w:rPr>
        <w:t xml:space="preserve"> </w:t>
      </w:r>
      <w:r w:rsidRPr="00EB3F73">
        <w:rPr>
          <w:rFonts w:ascii="Calibri"/>
          <w:sz w:val="18"/>
          <w:lang w:val="en-GB"/>
        </w:rPr>
        <w:t>and</w:t>
      </w:r>
      <w:r w:rsidRPr="00EB3F73">
        <w:rPr>
          <w:rFonts w:ascii="Calibri"/>
          <w:spacing w:val="-4"/>
          <w:sz w:val="18"/>
          <w:lang w:val="en-GB"/>
        </w:rPr>
        <w:t xml:space="preserve"> </w:t>
      </w:r>
      <w:r w:rsidRPr="00EB3F73">
        <w:rPr>
          <w:rFonts w:ascii="Calibri"/>
          <w:sz w:val="18"/>
          <w:lang w:val="en-GB"/>
        </w:rPr>
        <w:t>action</w:t>
      </w:r>
      <w:r w:rsidRPr="00EB3F73">
        <w:rPr>
          <w:rFonts w:ascii="Calibri"/>
          <w:spacing w:val="2"/>
          <w:sz w:val="18"/>
          <w:lang w:val="en-GB"/>
        </w:rPr>
        <w:t xml:space="preserve"> </w:t>
      </w:r>
      <w:r w:rsidRPr="00EB3F73">
        <w:rPr>
          <w:rFonts w:ascii="Calibri"/>
          <w:sz w:val="18"/>
          <w:lang w:val="en-GB"/>
        </w:rPr>
        <w:t>by</w:t>
      </w:r>
      <w:r w:rsidRPr="00EB3F73">
        <w:rPr>
          <w:rFonts w:ascii="Calibri"/>
          <w:spacing w:val="-5"/>
          <w:sz w:val="18"/>
          <w:lang w:val="en-GB"/>
        </w:rPr>
        <w:t xml:space="preserve"> </w:t>
      </w:r>
      <w:r w:rsidRPr="00EB3F73">
        <w:rPr>
          <w:rFonts w:ascii="Calibri"/>
          <w:sz w:val="18"/>
          <w:lang w:val="en-GB"/>
        </w:rPr>
        <w:t>umpires</w:t>
      </w:r>
    </w:p>
    <w:p w14:paraId="5798EB18" w14:textId="77777777" w:rsidR="00932C18" w:rsidRPr="00EB3F73" w:rsidRDefault="00242E3E">
      <w:pPr>
        <w:pStyle w:val="ListParagraph"/>
        <w:numPr>
          <w:ilvl w:val="1"/>
          <w:numId w:val="4"/>
        </w:numPr>
        <w:tabs>
          <w:tab w:val="left" w:pos="468"/>
        </w:tabs>
        <w:spacing w:before="0" w:line="218" w:lineRule="exact"/>
        <w:ind w:hanging="366"/>
        <w:rPr>
          <w:rFonts w:ascii="Calibri"/>
          <w:sz w:val="18"/>
          <w:lang w:val="en-GB"/>
        </w:rPr>
      </w:pPr>
      <w:r w:rsidRPr="00EB3F73">
        <w:rPr>
          <w:rFonts w:ascii="Calibri"/>
          <w:sz w:val="18"/>
          <w:lang w:val="en-GB"/>
        </w:rPr>
        <w:t>Captain</w:t>
      </w:r>
      <w:r w:rsidRPr="00EB3F73">
        <w:rPr>
          <w:rFonts w:ascii="Calibri"/>
          <w:spacing w:val="1"/>
          <w:sz w:val="18"/>
          <w:lang w:val="en-GB"/>
        </w:rPr>
        <w:t xml:space="preserve"> </w:t>
      </w:r>
      <w:r w:rsidRPr="00EB3F73">
        <w:rPr>
          <w:rFonts w:ascii="Calibri"/>
          <w:sz w:val="18"/>
          <w:lang w:val="en-GB"/>
        </w:rPr>
        <w:t>refusing</w:t>
      </w:r>
      <w:r w:rsidRPr="00EB3F73">
        <w:rPr>
          <w:rFonts w:ascii="Calibri"/>
          <w:spacing w:val="-2"/>
          <w:sz w:val="18"/>
          <w:lang w:val="en-GB"/>
        </w:rPr>
        <w:t xml:space="preserve"> </w:t>
      </w:r>
      <w:r w:rsidRPr="00EB3F73">
        <w:rPr>
          <w:rFonts w:ascii="Calibri"/>
          <w:sz w:val="18"/>
          <w:lang w:val="en-GB"/>
        </w:rPr>
        <w:t>to</w:t>
      </w:r>
      <w:r w:rsidRPr="00EB3F73">
        <w:rPr>
          <w:rFonts w:ascii="Calibri"/>
          <w:spacing w:val="1"/>
          <w:sz w:val="18"/>
          <w:lang w:val="en-GB"/>
        </w:rPr>
        <w:t xml:space="preserve"> </w:t>
      </w:r>
      <w:r w:rsidRPr="00EB3F73">
        <w:rPr>
          <w:rFonts w:ascii="Calibri"/>
          <w:sz w:val="18"/>
          <w:lang w:val="en-GB"/>
        </w:rPr>
        <w:t>remove</w:t>
      </w:r>
      <w:r w:rsidRPr="00EB3F73">
        <w:rPr>
          <w:rFonts w:ascii="Calibri"/>
          <w:spacing w:val="-2"/>
          <w:sz w:val="18"/>
          <w:lang w:val="en-GB"/>
        </w:rPr>
        <w:t xml:space="preserve"> </w:t>
      </w:r>
      <w:r w:rsidRPr="00EB3F73">
        <w:rPr>
          <w:rFonts w:ascii="Calibri"/>
          <w:sz w:val="18"/>
          <w:lang w:val="en-GB"/>
        </w:rPr>
        <w:t>a</w:t>
      </w:r>
      <w:r w:rsidRPr="00EB3F73">
        <w:rPr>
          <w:rFonts w:ascii="Calibri"/>
          <w:spacing w:val="-5"/>
          <w:sz w:val="18"/>
          <w:lang w:val="en-GB"/>
        </w:rPr>
        <w:t xml:space="preserve"> </w:t>
      </w:r>
      <w:r w:rsidRPr="00EB3F73">
        <w:rPr>
          <w:rFonts w:ascii="Calibri"/>
          <w:sz w:val="18"/>
          <w:lang w:val="en-GB"/>
        </w:rPr>
        <w:t>player</w:t>
      </w:r>
      <w:r w:rsidRPr="00EB3F73">
        <w:rPr>
          <w:rFonts w:ascii="Calibri"/>
          <w:spacing w:val="-4"/>
          <w:sz w:val="18"/>
          <w:lang w:val="en-GB"/>
        </w:rPr>
        <w:t xml:space="preserve"> </w:t>
      </w:r>
      <w:r w:rsidRPr="00EB3F73">
        <w:rPr>
          <w:rFonts w:ascii="Calibri"/>
          <w:sz w:val="18"/>
          <w:lang w:val="en-GB"/>
        </w:rPr>
        <w:t>from</w:t>
      </w:r>
      <w:r w:rsidRPr="00EB3F73">
        <w:rPr>
          <w:rFonts w:ascii="Calibri"/>
          <w:spacing w:val="-6"/>
          <w:sz w:val="18"/>
          <w:lang w:val="en-GB"/>
        </w:rPr>
        <w:t xml:space="preserve"> </w:t>
      </w:r>
      <w:r w:rsidRPr="00EB3F73">
        <w:rPr>
          <w:rFonts w:ascii="Calibri"/>
          <w:sz w:val="18"/>
          <w:lang w:val="en-GB"/>
        </w:rPr>
        <w:t>the</w:t>
      </w:r>
      <w:r w:rsidRPr="00EB3F73">
        <w:rPr>
          <w:rFonts w:ascii="Calibri"/>
          <w:spacing w:val="-2"/>
          <w:sz w:val="18"/>
          <w:lang w:val="en-GB"/>
        </w:rPr>
        <w:t xml:space="preserve"> </w:t>
      </w:r>
      <w:r w:rsidRPr="00EB3F73">
        <w:rPr>
          <w:rFonts w:ascii="Calibri"/>
          <w:sz w:val="18"/>
          <w:lang w:val="en-GB"/>
        </w:rPr>
        <w:t>field</w:t>
      </w:r>
    </w:p>
    <w:p w14:paraId="207FDF92" w14:textId="77777777" w:rsidR="00932C18" w:rsidRPr="00EB3F73" w:rsidRDefault="00242E3E">
      <w:pPr>
        <w:pStyle w:val="ListParagraph"/>
        <w:numPr>
          <w:ilvl w:val="1"/>
          <w:numId w:val="4"/>
        </w:numPr>
        <w:tabs>
          <w:tab w:val="left" w:pos="468"/>
        </w:tabs>
        <w:spacing w:before="1"/>
        <w:ind w:hanging="366"/>
        <w:rPr>
          <w:rFonts w:ascii="Calibri"/>
          <w:sz w:val="18"/>
          <w:lang w:val="en-GB"/>
        </w:rPr>
      </w:pPr>
      <w:r w:rsidRPr="00EB3F73">
        <w:rPr>
          <w:rFonts w:ascii="Calibri"/>
          <w:sz w:val="18"/>
          <w:lang w:val="en-GB"/>
        </w:rPr>
        <w:t>Additional</w:t>
      </w:r>
      <w:r w:rsidRPr="00EB3F73">
        <w:rPr>
          <w:rFonts w:ascii="Calibri"/>
          <w:spacing w:val="-3"/>
          <w:sz w:val="18"/>
          <w:lang w:val="en-GB"/>
        </w:rPr>
        <w:t xml:space="preserve"> </w:t>
      </w:r>
      <w:r w:rsidRPr="00EB3F73">
        <w:rPr>
          <w:rFonts w:ascii="Calibri"/>
          <w:sz w:val="18"/>
          <w:lang w:val="en-GB"/>
        </w:rPr>
        <w:t>points</w:t>
      </w:r>
      <w:r w:rsidRPr="00EB3F73">
        <w:rPr>
          <w:rFonts w:ascii="Calibri"/>
          <w:spacing w:val="1"/>
          <w:sz w:val="18"/>
          <w:lang w:val="en-GB"/>
        </w:rPr>
        <w:t xml:space="preserve"> </w:t>
      </w:r>
      <w:r w:rsidRPr="00EB3F73">
        <w:rPr>
          <w:rFonts w:ascii="Calibri"/>
          <w:sz w:val="18"/>
          <w:lang w:val="en-GB"/>
        </w:rPr>
        <w:t>relating</w:t>
      </w:r>
      <w:r w:rsidRPr="00EB3F73">
        <w:rPr>
          <w:rFonts w:ascii="Calibri"/>
          <w:spacing w:val="-3"/>
          <w:sz w:val="18"/>
          <w:lang w:val="en-GB"/>
        </w:rPr>
        <w:t xml:space="preserve"> </w:t>
      </w:r>
      <w:r w:rsidRPr="00EB3F73">
        <w:rPr>
          <w:rFonts w:ascii="Calibri"/>
          <w:sz w:val="18"/>
          <w:lang w:val="en-GB"/>
        </w:rPr>
        <w:t>to</w:t>
      </w:r>
      <w:r w:rsidRPr="00EB3F73">
        <w:rPr>
          <w:rFonts w:ascii="Calibri"/>
          <w:spacing w:val="1"/>
          <w:sz w:val="18"/>
          <w:lang w:val="en-GB"/>
        </w:rPr>
        <w:t xml:space="preserve"> </w:t>
      </w:r>
      <w:r w:rsidRPr="00EB3F73">
        <w:rPr>
          <w:rFonts w:ascii="Calibri"/>
          <w:sz w:val="18"/>
          <w:lang w:val="en-GB"/>
        </w:rPr>
        <w:t>Level</w:t>
      </w:r>
      <w:r w:rsidRPr="00EB3F73">
        <w:rPr>
          <w:rFonts w:ascii="Calibri"/>
          <w:spacing w:val="-3"/>
          <w:sz w:val="18"/>
          <w:lang w:val="en-GB"/>
        </w:rPr>
        <w:t xml:space="preserve"> </w:t>
      </w:r>
      <w:r w:rsidRPr="00EB3F73">
        <w:rPr>
          <w:rFonts w:ascii="Calibri"/>
          <w:sz w:val="18"/>
          <w:lang w:val="en-GB"/>
        </w:rPr>
        <w:t>3</w:t>
      </w:r>
      <w:r w:rsidRPr="00EB3F73">
        <w:rPr>
          <w:rFonts w:ascii="Calibri"/>
          <w:spacing w:val="-5"/>
          <w:sz w:val="18"/>
          <w:lang w:val="en-GB"/>
        </w:rPr>
        <w:t xml:space="preserve"> </w:t>
      </w:r>
      <w:r w:rsidRPr="00EB3F73">
        <w:rPr>
          <w:rFonts w:ascii="Calibri"/>
          <w:sz w:val="18"/>
          <w:lang w:val="en-GB"/>
        </w:rPr>
        <w:t>and</w:t>
      </w:r>
      <w:r w:rsidRPr="00EB3F73">
        <w:rPr>
          <w:rFonts w:ascii="Calibri"/>
          <w:spacing w:val="-4"/>
          <w:sz w:val="18"/>
          <w:lang w:val="en-GB"/>
        </w:rPr>
        <w:t xml:space="preserve"> </w:t>
      </w:r>
      <w:r w:rsidRPr="00EB3F73">
        <w:rPr>
          <w:rFonts w:ascii="Calibri"/>
          <w:sz w:val="18"/>
          <w:lang w:val="en-GB"/>
        </w:rPr>
        <w:t>Level</w:t>
      </w:r>
      <w:r w:rsidRPr="00EB3F73">
        <w:rPr>
          <w:rFonts w:ascii="Calibri"/>
          <w:spacing w:val="-3"/>
          <w:sz w:val="18"/>
          <w:lang w:val="en-GB"/>
        </w:rPr>
        <w:t xml:space="preserve"> </w:t>
      </w:r>
      <w:r w:rsidRPr="00EB3F73">
        <w:rPr>
          <w:rFonts w:ascii="Calibri"/>
          <w:sz w:val="18"/>
          <w:lang w:val="en-GB"/>
        </w:rPr>
        <w:t>4 offences</w:t>
      </w:r>
    </w:p>
    <w:p w14:paraId="64B0B46F" w14:textId="77777777" w:rsidR="00932C18" w:rsidRPr="00EB3F73" w:rsidRDefault="00242E3E">
      <w:pPr>
        <w:spacing w:before="121"/>
        <w:ind w:left="102"/>
        <w:rPr>
          <w:rFonts w:ascii="Calibri"/>
          <w:b/>
          <w:sz w:val="18"/>
          <w:lang w:val="en-GB"/>
        </w:rPr>
      </w:pPr>
      <w:r w:rsidRPr="00EB3F73">
        <w:rPr>
          <w:rFonts w:ascii="Calibri"/>
          <w:b/>
          <w:sz w:val="18"/>
          <w:lang w:val="en-GB"/>
        </w:rPr>
        <w:t>Appendix</w:t>
      </w:r>
      <w:r w:rsidRPr="00EB3F73">
        <w:rPr>
          <w:rFonts w:ascii="Calibri"/>
          <w:b/>
          <w:spacing w:val="12"/>
          <w:sz w:val="18"/>
          <w:lang w:val="en-GB"/>
        </w:rPr>
        <w:t xml:space="preserve"> </w:t>
      </w:r>
      <w:r w:rsidRPr="00EB3F73">
        <w:rPr>
          <w:rFonts w:ascii="Calibri"/>
          <w:b/>
          <w:sz w:val="18"/>
          <w:lang w:val="en-GB"/>
        </w:rPr>
        <w:t>A:</w:t>
      </w:r>
      <w:r w:rsidRPr="00EB3F73">
        <w:rPr>
          <w:rFonts w:ascii="Calibri"/>
          <w:b/>
          <w:spacing w:val="18"/>
          <w:sz w:val="18"/>
          <w:lang w:val="en-GB"/>
        </w:rPr>
        <w:t xml:space="preserve"> </w:t>
      </w:r>
      <w:r w:rsidRPr="00EB3F73">
        <w:rPr>
          <w:rFonts w:ascii="Calibri"/>
          <w:b/>
          <w:sz w:val="18"/>
          <w:lang w:val="en-GB"/>
        </w:rPr>
        <w:t>Definitions</w:t>
      </w:r>
      <w:r w:rsidRPr="00EB3F73">
        <w:rPr>
          <w:rFonts w:ascii="Calibri"/>
          <w:b/>
          <w:spacing w:val="14"/>
          <w:sz w:val="18"/>
          <w:lang w:val="en-GB"/>
        </w:rPr>
        <w:t xml:space="preserve"> </w:t>
      </w:r>
      <w:r w:rsidRPr="00EB3F73">
        <w:rPr>
          <w:rFonts w:ascii="Calibri"/>
          <w:b/>
          <w:sz w:val="18"/>
          <w:lang w:val="en-GB"/>
        </w:rPr>
        <w:t>and</w:t>
      </w:r>
      <w:r w:rsidRPr="00EB3F73">
        <w:rPr>
          <w:rFonts w:ascii="Calibri"/>
          <w:b/>
          <w:spacing w:val="14"/>
          <w:sz w:val="18"/>
          <w:lang w:val="en-GB"/>
        </w:rPr>
        <w:t xml:space="preserve"> </w:t>
      </w:r>
      <w:r w:rsidRPr="00EB3F73">
        <w:rPr>
          <w:rFonts w:ascii="Calibri"/>
          <w:b/>
          <w:sz w:val="18"/>
          <w:lang w:val="en-GB"/>
        </w:rPr>
        <w:t>explanations</w:t>
      </w:r>
      <w:r w:rsidRPr="00EB3F73">
        <w:rPr>
          <w:rFonts w:ascii="Calibri"/>
          <w:b/>
          <w:spacing w:val="15"/>
          <w:sz w:val="18"/>
          <w:lang w:val="en-GB"/>
        </w:rPr>
        <w:t xml:space="preserve"> </w:t>
      </w:r>
      <w:r w:rsidRPr="00EB3F73">
        <w:rPr>
          <w:rFonts w:ascii="Calibri"/>
          <w:b/>
          <w:sz w:val="18"/>
          <w:lang w:val="en-GB"/>
        </w:rPr>
        <w:t>of</w:t>
      </w:r>
      <w:r w:rsidRPr="00EB3F73">
        <w:rPr>
          <w:rFonts w:ascii="Calibri"/>
          <w:b/>
          <w:spacing w:val="14"/>
          <w:sz w:val="18"/>
          <w:lang w:val="en-GB"/>
        </w:rPr>
        <w:t xml:space="preserve"> </w:t>
      </w:r>
      <w:r w:rsidRPr="00EB3F73">
        <w:rPr>
          <w:rFonts w:ascii="Calibri"/>
          <w:b/>
          <w:sz w:val="18"/>
          <w:lang w:val="en-GB"/>
        </w:rPr>
        <w:t>words</w:t>
      </w:r>
      <w:r w:rsidRPr="00EB3F73">
        <w:rPr>
          <w:rFonts w:ascii="Calibri"/>
          <w:b/>
          <w:spacing w:val="15"/>
          <w:sz w:val="18"/>
          <w:lang w:val="en-GB"/>
        </w:rPr>
        <w:t xml:space="preserve"> </w:t>
      </w:r>
      <w:r w:rsidRPr="00EB3F73">
        <w:rPr>
          <w:rFonts w:ascii="Calibri"/>
          <w:b/>
          <w:sz w:val="18"/>
          <w:lang w:val="en-GB"/>
        </w:rPr>
        <w:t>or</w:t>
      </w:r>
      <w:r w:rsidRPr="00EB3F73">
        <w:rPr>
          <w:rFonts w:ascii="Calibri"/>
          <w:b/>
          <w:spacing w:val="17"/>
          <w:sz w:val="18"/>
          <w:lang w:val="en-GB"/>
        </w:rPr>
        <w:t xml:space="preserve"> </w:t>
      </w:r>
      <w:r w:rsidRPr="00EB3F73">
        <w:rPr>
          <w:rFonts w:ascii="Calibri"/>
          <w:b/>
          <w:sz w:val="18"/>
          <w:lang w:val="en-GB"/>
        </w:rPr>
        <w:t>phrases</w:t>
      </w:r>
      <w:r w:rsidRPr="00EB3F73">
        <w:rPr>
          <w:rFonts w:ascii="Calibri"/>
          <w:b/>
          <w:spacing w:val="-37"/>
          <w:sz w:val="18"/>
          <w:lang w:val="en-GB"/>
        </w:rPr>
        <w:t xml:space="preserve"> </w:t>
      </w:r>
      <w:r w:rsidRPr="00EB3F73">
        <w:rPr>
          <w:rFonts w:ascii="Calibri"/>
          <w:b/>
          <w:sz w:val="18"/>
          <w:lang w:val="en-GB"/>
        </w:rPr>
        <w:t>not defined in the</w:t>
      </w:r>
      <w:r w:rsidRPr="00EB3F73">
        <w:rPr>
          <w:rFonts w:ascii="Calibri"/>
          <w:b/>
          <w:spacing w:val="2"/>
          <w:sz w:val="18"/>
          <w:lang w:val="en-GB"/>
        </w:rPr>
        <w:t xml:space="preserve"> </w:t>
      </w:r>
      <w:r w:rsidRPr="00EB3F73">
        <w:rPr>
          <w:rFonts w:ascii="Calibri"/>
          <w:b/>
          <w:sz w:val="18"/>
          <w:lang w:val="en-GB"/>
        </w:rPr>
        <w:t>text</w:t>
      </w:r>
    </w:p>
    <w:p w14:paraId="6A0702B4" w14:textId="741AC209" w:rsidR="00932C18" w:rsidRPr="00EB3F73" w:rsidRDefault="00242E3E">
      <w:pPr>
        <w:spacing w:before="122" w:line="218" w:lineRule="exact"/>
        <w:ind w:left="102"/>
        <w:rPr>
          <w:rFonts w:ascii="Calibri"/>
          <w:sz w:val="18"/>
          <w:lang w:val="en-GB"/>
        </w:rPr>
      </w:pPr>
      <w:r w:rsidRPr="00EB3F73">
        <w:rPr>
          <w:rFonts w:ascii="Calibri"/>
          <w:sz w:val="18"/>
          <w:lang w:val="en-GB"/>
        </w:rPr>
        <w:t>A</w:t>
      </w:r>
      <w:r w:rsidR="003B5505">
        <w:rPr>
          <w:rFonts w:ascii="Calibri"/>
          <w:sz w:val="18"/>
          <w:lang w:val="en-GB"/>
        </w:rPr>
        <w:t>.</w:t>
      </w:r>
      <w:r w:rsidRPr="00EB3F73">
        <w:rPr>
          <w:rFonts w:ascii="Calibri"/>
          <w:sz w:val="18"/>
          <w:lang w:val="en-GB"/>
        </w:rPr>
        <w:t>1</w:t>
      </w:r>
      <w:r w:rsidRPr="00EB3F73">
        <w:rPr>
          <w:rFonts w:ascii="Calibri"/>
          <w:spacing w:val="-3"/>
          <w:sz w:val="18"/>
          <w:lang w:val="en-GB"/>
        </w:rPr>
        <w:t xml:space="preserve"> </w:t>
      </w:r>
      <w:r w:rsidRPr="00EB3F73">
        <w:rPr>
          <w:rFonts w:ascii="Calibri"/>
          <w:sz w:val="18"/>
          <w:lang w:val="en-GB"/>
        </w:rPr>
        <w:t>The match</w:t>
      </w:r>
    </w:p>
    <w:p w14:paraId="28706D80" w14:textId="77777777" w:rsidR="003B5505" w:rsidRDefault="00242E3E" w:rsidP="003B5505">
      <w:pPr>
        <w:ind w:left="102" w:right="2128"/>
        <w:rPr>
          <w:rFonts w:ascii="Calibri"/>
          <w:spacing w:val="-38"/>
          <w:sz w:val="18"/>
          <w:lang w:val="en-GB"/>
        </w:rPr>
      </w:pPr>
      <w:r w:rsidRPr="00EB3F73">
        <w:rPr>
          <w:rFonts w:ascii="Calibri"/>
          <w:sz w:val="18"/>
          <w:lang w:val="en-GB"/>
        </w:rPr>
        <w:t>A</w:t>
      </w:r>
      <w:r w:rsidR="003B5505">
        <w:rPr>
          <w:rFonts w:ascii="Calibri"/>
          <w:sz w:val="18"/>
          <w:lang w:val="en-GB"/>
        </w:rPr>
        <w:t>.</w:t>
      </w:r>
      <w:r w:rsidRPr="00EB3F73">
        <w:rPr>
          <w:rFonts w:ascii="Calibri"/>
          <w:sz w:val="18"/>
          <w:lang w:val="en-GB"/>
        </w:rPr>
        <w:t>2 Implements and equipment</w:t>
      </w:r>
      <w:r w:rsidRPr="00EB3F73">
        <w:rPr>
          <w:rFonts w:ascii="Calibri"/>
          <w:spacing w:val="-38"/>
          <w:sz w:val="18"/>
          <w:lang w:val="en-GB"/>
        </w:rPr>
        <w:t xml:space="preserve"> </w:t>
      </w:r>
    </w:p>
    <w:p w14:paraId="29FFA150" w14:textId="0050E7A4" w:rsidR="00932C18" w:rsidRPr="00EB3F73" w:rsidRDefault="003B5505">
      <w:pPr>
        <w:ind w:left="102" w:right="2572"/>
        <w:rPr>
          <w:rFonts w:ascii="Calibri"/>
          <w:sz w:val="18"/>
          <w:lang w:val="en-GB"/>
        </w:rPr>
      </w:pPr>
      <w:r>
        <w:rPr>
          <w:rFonts w:ascii="Calibri"/>
          <w:sz w:val="18"/>
          <w:lang w:val="en-GB"/>
        </w:rPr>
        <w:t>A3 The playing area</w:t>
      </w:r>
    </w:p>
    <w:p w14:paraId="306D7F36" w14:textId="77777777" w:rsidR="003B5505" w:rsidRDefault="00242E3E" w:rsidP="003B5505">
      <w:pPr>
        <w:spacing w:before="1"/>
        <w:ind w:left="102" w:right="2978"/>
        <w:rPr>
          <w:rFonts w:ascii="Calibri"/>
          <w:sz w:val="18"/>
          <w:lang w:val="en-GB"/>
        </w:rPr>
      </w:pPr>
      <w:r w:rsidRPr="00EB3F73">
        <w:rPr>
          <w:rFonts w:ascii="Calibri"/>
          <w:sz w:val="18"/>
          <w:lang w:val="en-GB"/>
        </w:rPr>
        <w:t>A</w:t>
      </w:r>
      <w:r w:rsidR="003B5505">
        <w:rPr>
          <w:rFonts w:ascii="Calibri"/>
          <w:sz w:val="18"/>
          <w:lang w:val="en-GB"/>
        </w:rPr>
        <w:t>.</w:t>
      </w:r>
      <w:r w:rsidRPr="00EB3F73">
        <w:rPr>
          <w:rFonts w:ascii="Calibri"/>
          <w:sz w:val="18"/>
          <w:lang w:val="en-GB"/>
        </w:rPr>
        <w:t>4</w:t>
      </w:r>
      <w:r w:rsidR="003B5505">
        <w:rPr>
          <w:rFonts w:ascii="Calibri"/>
          <w:sz w:val="18"/>
          <w:lang w:val="en-GB"/>
        </w:rPr>
        <w:t xml:space="preserve"> </w:t>
      </w:r>
      <w:r w:rsidRPr="00EB3F73">
        <w:rPr>
          <w:rFonts w:ascii="Calibri"/>
          <w:sz w:val="18"/>
          <w:lang w:val="en-GB"/>
        </w:rPr>
        <w:t>Positioning</w:t>
      </w:r>
    </w:p>
    <w:p w14:paraId="03C5881F" w14:textId="50F80E7F" w:rsidR="00134038" w:rsidRDefault="00242E3E">
      <w:pPr>
        <w:spacing w:before="1"/>
        <w:ind w:left="102" w:right="3807"/>
        <w:rPr>
          <w:rFonts w:ascii="Calibri"/>
          <w:spacing w:val="1"/>
          <w:sz w:val="18"/>
          <w:lang w:val="en-GB"/>
        </w:rPr>
      </w:pPr>
      <w:r w:rsidRPr="00EB3F73">
        <w:rPr>
          <w:rFonts w:ascii="Calibri"/>
          <w:spacing w:val="-38"/>
          <w:sz w:val="18"/>
          <w:lang w:val="en-GB"/>
        </w:rPr>
        <w:t xml:space="preserve"> </w:t>
      </w:r>
      <w:r w:rsidRPr="00EB3F73">
        <w:rPr>
          <w:rFonts w:ascii="Calibri"/>
          <w:sz w:val="18"/>
          <w:lang w:val="en-GB"/>
        </w:rPr>
        <w:t>A</w:t>
      </w:r>
      <w:r w:rsidR="003B5505">
        <w:rPr>
          <w:rFonts w:ascii="Calibri"/>
          <w:sz w:val="18"/>
          <w:lang w:val="en-GB"/>
        </w:rPr>
        <w:t>.</w:t>
      </w:r>
      <w:r w:rsidRPr="00EB3F73">
        <w:rPr>
          <w:rFonts w:ascii="Calibri"/>
          <w:sz w:val="18"/>
          <w:lang w:val="en-GB"/>
        </w:rPr>
        <w:t>5</w:t>
      </w:r>
      <w:r w:rsidRPr="00EB3F73">
        <w:rPr>
          <w:rFonts w:ascii="Calibri"/>
          <w:spacing w:val="4"/>
          <w:sz w:val="18"/>
          <w:lang w:val="en-GB"/>
        </w:rPr>
        <w:t xml:space="preserve"> </w:t>
      </w:r>
      <w:r w:rsidRPr="00EB3F73">
        <w:rPr>
          <w:rFonts w:ascii="Calibri"/>
          <w:sz w:val="18"/>
          <w:lang w:val="en-GB"/>
        </w:rPr>
        <w:t>Umpires</w:t>
      </w:r>
      <w:r w:rsidRPr="00EB3F73">
        <w:rPr>
          <w:rFonts w:ascii="Calibri"/>
          <w:spacing w:val="1"/>
          <w:sz w:val="18"/>
          <w:lang w:val="en-GB"/>
        </w:rPr>
        <w:t xml:space="preserve"> </w:t>
      </w:r>
      <w:r w:rsidRPr="00EB3F73">
        <w:rPr>
          <w:rFonts w:ascii="Calibri"/>
          <w:sz w:val="18"/>
          <w:lang w:val="en-GB"/>
        </w:rPr>
        <w:t>A</w:t>
      </w:r>
      <w:r w:rsidR="003B5505">
        <w:rPr>
          <w:rFonts w:ascii="Calibri"/>
          <w:sz w:val="18"/>
          <w:lang w:val="en-GB"/>
        </w:rPr>
        <w:t>.</w:t>
      </w:r>
      <w:r w:rsidRPr="00EB3F73">
        <w:rPr>
          <w:rFonts w:ascii="Calibri"/>
          <w:sz w:val="18"/>
          <w:lang w:val="en-GB"/>
        </w:rPr>
        <w:t>6</w:t>
      </w:r>
      <w:r w:rsidRPr="00EB3F73">
        <w:rPr>
          <w:rFonts w:ascii="Calibri"/>
          <w:spacing w:val="1"/>
          <w:sz w:val="18"/>
          <w:lang w:val="en-GB"/>
        </w:rPr>
        <w:t xml:space="preserve"> </w:t>
      </w:r>
      <w:r w:rsidR="00B84601" w:rsidRPr="00EB3F73">
        <w:rPr>
          <w:rFonts w:ascii="Calibri"/>
          <w:sz w:val="18"/>
          <w:lang w:val="en-GB"/>
        </w:rPr>
        <w:t>Batters</w:t>
      </w:r>
      <w:r w:rsidRPr="00EB3F73">
        <w:rPr>
          <w:rFonts w:ascii="Calibri"/>
          <w:spacing w:val="1"/>
          <w:sz w:val="18"/>
          <w:lang w:val="en-GB"/>
        </w:rPr>
        <w:t xml:space="preserve"> </w:t>
      </w:r>
    </w:p>
    <w:p w14:paraId="4EDC3F72" w14:textId="02798DB3" w:rsidR="00932C18" w:rsidRPr="00EB3F73" w:rsidRDefault="00242E3E">
      <w:pPr>
        <w:spacing w:before="1"/>
        <w:ind w:left="102" w:right="3807"/>
        <w:rPr>
          <w:rFonts w:ascii="Calibri"/>
          <w:sz w:val="18"/>
          <w:lang w:val="en-GB"/>
        </w:rPr>
      </w:pPr>
      <w:r w:rsidRPr="00EB3F73">
        <w:rPr>
          <w:rFonts w:ascii="Calibri"/>
          <w:sz w:val="18"/>
          <w:lang w:val="en-GB"/>
        </w:rPr>
        <w:t>A</w:t>
      </w:r>
      <w:r w:rsidR="003B5505">
        <w:rPr>
          <w:rFonts w:ascii="Calibri"/>
          <w:sz w:val="18"/>
          <w:lang w:val="en-GB"/>
        </w:rPr>
        <w:t>.</w:t>
      </w:r>
      <w:r w:rsidRPr="00EB3F73">
        <w:rPr>
          <w:rFonts w:ascii="Calibri"/>
          <w:sz w:val="18"/>
          <w:lang w:val="en-GB"/>
        </w:rPr>
        <w:t>7 Fielders</w:t>
      </w:r>
    </w:p>
    <w:p w14:paraId="0E96A13F" w14:textId="77777777" w:rsidR="003B5505" w:rsidRDefault="00242E3E" w:rsidP="003B5505">
      <w:pPr>
        <w:ind w:left="102" w:right="1561"/>
        <w:rPr>
          <w:rFonts w:ascii="Calibri"/>
          <w:sz w:val="18"/>
          <w:lang w:val="en-GB"/>
        </w:rPr>
      </w:pPr>
      <w:r w:rsidRPr="00EB3F73">
        <w:rPr>
          <w:rFonts w:ascii="Calibri"/>
          <w:sz w:val="18"/>
          <w:lang w:val="en-GB"/>
        </w:rPr>
        <w:t>A</w:t>
      </w:r>
      <w:r w:rsidR="003B5505">
        <w:rPr>
          <w:rFonts w:ascii="Calibri"/>
          <w:sz w:val="18"/>
          <w:lang w:val="en-GB"/>
        </w:rPr>
        <w:t>.</w:t>
      </w:r>
      <w:r w:rsidRPr="00EB3F73">
        <w:rPr>
          <w:rFonts w:ascii="Calibri"/>
          <w:sz w:val="18"/>
          <w:lang w:val="en-GB"/>
        </w:rPr>
        <w:t>8 Substitutes, Replacements and Runners</w:t>
      </w:r>
    </w:p>
    <w:p w14:paraId="727AD9E5" w14:textId="43B4AE66" w:rsidR="00932C18" w:rsidRPr="00EB3F73" w:rsidRDefault="00242E3E">
      <w:pPr>
        <w:ind w:left="102" w:right="1705"/>
        <w:rPr>
          <w:rFonts w:ascii="Calibri"/>
          <w:sz w:val="18"/>
          <w:lang w:val="en-GB"/>
        </w:rPr>
      </w:pPr>
      <w:r w:rsidRPr="00EB3F73">
        <w:rPr>
          <w:rFonts w:ascii="Calibri"/>
          <w:spacing w:val="-38"/>
          <w:sz w:val="18"/>
          <w:lang w:val="en-GB"/>
        </w:rPr>
        <w:t xml:space="preserve"> </w:t>
      </w:r>
      <w:r w:rsidRPr="00EB3F73">
        <w:rPr>
          <w:rFonts w:ascii="Calibri"/>
          <w:sz w:val="18"/>
          <w:lang w:val="en-GB"/>
        </w:rPr>
        <w:t>A</w:t>
      </w:r>
      <w:r w:rsidR="003B5505">
        <w:rPr>
          <w:rFonts w:ascii="Calibri"/>
          <w:sz w:val="18"/>
          <w:lang w:val="en-GB"/>
        </w:rPr>
        <w:t>.</w:t>
      </w:r>
      <w:r w:rsidRPr="00EB3F73">
        <w:rPr>
          <w:rFonts w:ascii="Calibri"/>
          <w:sz w:val="18"/>
          <w:lang w:val="en-GB"/>
        </w:rPr>
        <w:t>9 Bowlers</w:t>
      </w:r>
    </w:p>
    <w:p w14:paraId="604A8DB2" w14:textId="77777777" w:rsidR="003B5505" w:rsidRDefault="00242E3E" w:rsidP="003B5505">
      <w:pPr>
        <w:spacing w:before="5" w:line="235" w:lineRule="auto"/>
        <w:ind w:left="102" w:right="3829"/>
        <w:rPr>
          <w:rFonts w:ascii="Calibri"/>
          <w:sz w:val="18"/>
          <w:lang w:val="en-GB"/>
        </w:rPr>
      </w:pPr>
      <w:r w:rsidRPr="00EB3F73">
        <w:rPr>
          <w:rFonts w:ascii="Calibri"/>
          <w:sz w:val="18"/>
          <w:lang w:val="en-GB"/>
        </w:rPr>
        <w:t>A</w:t>
      </w:r>
      <w:r w:rsidR="003B5505">
        <w:rPr>
          <w:rFonts w:ascii="Calibri"/>
          <w:sz w:val="18"/>
          <w:lang w:val="en-GB"/>
        </w:rPr>
        <w:t>.</w:t>
      </w:r>
      <w:r w:rsidRPr="00EB3F73">
        <w:rPr>
          <w:rFonts w:ascii="Calibri"/>
          <w:sz w:val="18"/>
          <w:lang w:val="en-GB"/>
        </w:rPr>
        <w:t>10 The ball</w:t>
      </w:r>
    </w:p>
    <w:p w14:paraId="6E060C17" w14:textId="5750EE02" w:rsidR="00932C18" w:rsidRPr="00EB3F73" w:rsidRDefault="00242E3E">
      <w:pPr>
        <w:spacing w:before="5" w:line="235" w:lineRule="auto"/>
        <w:ind w:left="102" w:right="3937"/>
        <w:rPr>
          <w:rFonts w:ascii="Calibri"/>
          <w:sz w:val="18"/>
          <w:lang w:val="en-GB"/>
        </w:rPr>
      </w:pPr>
      <w:r w:rsidRPr="00EB3F73">
        <w:rPr>
          <w:rFonts w:ascii="Calibri"/>
          <w:spacing w:val="-38"/>
          <w:sz w:val="18"/>
          <w:lang w:val="en-GB"/>
        </w:rPr>
        <w:t xml:space="preserve"> </w:t>
      </w:r>
      <w:r w:rsidRPr="00EB3F73">
        <w:rPr>
          <w:rFonts w:ascii="Calibri"/>
          <w:sz w:val="18"/>
          <w:lang w:val="en-GB"/>
        </w:rPr>
        <w:t>A</w:t>
      </w:r>
      <w:r w:rsidR="003B5505">
        <w:rPr>
          <w:rFonts w:ascii="Calibri"/>
          <w:sz w:val="18"/>
          <w:lang w:val="en-GB"/>
        </w:rPr>
        <w:t>.</w:t>
      </w:r>
      <w:r w:rsidRPr="00EB3F73">
        <w:rPr>
          <w:rFonts w:ascii="Calibri"/>
          <w:sz w:val="18"/>
          <w:lang w:val="en-GB"/>
        </w:rPr>
        <w:t>11</w:t>
      </w:r>
      <w:r w:rsidRPr="00EB3F73">
        <w:rPr>
          <w:rFonts w:ascii="Calibri"/>
          <w:spacing w:val="1"/>
          <w:sz w:val="18"/>
          <w:lang w:val="en-GB"/>
        </w:rPr>
        <w:t xml:space="preserve"> </w:t>
      </w:r>
      <w:r w:rsidRPr="00EB3F73">
        <w:rPr>
          <w:rFonts w:ascii="Calibri"/>
          <w:sz w:val="18"/>
          <w:lang w:val="en-GB"/>
        </w:rPr>
        <w:t>Runs</w:t>
      </w:r>
    </w:p>
    <w:p w14:paraId="790ACFC1" w14:textId="56C7B4B1" w:rsidR="00932C18" w:rsidRPr="00EB3F73" w:rsidRDefault="00242E3E">
      <w:pPr>
        <w:spacing w:before="2"/>
        <w:ind w:left="102"/>
        <w:rPr>
          <w:rFonts w:ascii="Calibri"/>
          <w:sz w:val="18"/>
          <w:lang w:val="en-GB"/>
        </w:rPr>
      </w:pPr>
      <w:r w:rsidRPr="00EB3F73">
        <w:rPr>
          <w:rFonts w:ascii="Calibri"/>
          <w:sz w:val="18"/>
          <w:lang w:val="en-GB"/>
        </w:rPr>
        <w:t>A</w:t>
      </w:r>
      <w:r w:rsidR="003B5505">
        <w:rPr>
          <w:rFonts w:ascii="Calibri"/>
          <w:sz w:val="18"/>
          <w:lang w:val="en-GB"/>
        </w:rPr>
        <w:t>.</w:t>
      </w:r>
      <w:r w:rsidRPr="00EB3F73">
        <w:rPr>
          <w:rFonts w:ascii="Calibri"/>
          <w:sz w:val="18"/>
          <w:lang w:val="en-GB"/>
        </w:rPr>
        <w:t>12</w:t>
      </w:r>
      <w:r w:rsidRPr="00EB3F73">
        <w:rPr>
          <w:rFonts w:ascii="Calibri"/>
          <w:spacing w:val="-3"/>
          <w:sz w:val="18"/>
          <w:lang w:val="en-GB"/>
        </w:rPr>
        <w:t xml:space="preserve"> </w:t>
      </w:r>
      <w:r w:rsidRPr="00EB3F73">
        <w:rPr>
          <w:rFonts w:ascii="Calibri"/>
          <w:sz w:val="18"/>
          <w:lang w:val="en-GB"/>
        </w:rPr>
        <w:t>The</w:t>
      </w:r>
      <w:r w:rsidRPr="00EB3F73">
        <w:rPr>
          <w:rFonts w:ascii="Calibri"/>
          <w:spacing w:val="1"/>
          <w:sz w:val="18"/>
          <w:lang w:val="en-GB"/>
        </w:rPr>
        <w:t xml:space="preserve"> </w:t>
      </w:r>
      <w:r w:rsidRPr="00EB3F73">
        <w:rPr>
          <w:rFonts w:ascii="Calibri"/>
          <w:sz w:val="18"/>
          <w:lang w:val="en-GB"/>
        </w:rPr>
        <w:t>person</w:t>
      </w:r>
    </w:p>
    <w:p w14:paraId="2ED113A1" w14:textId="65D47048" w:rsidR="00932C18" w:rsidRPr="00EB3F73" w:rsidRDefault="00242E3E">
      <w:pPr>
        <w:spacing w:before="1"/>
        <w:ind w:left="102"/>
        <w:rPr>
          <w:rFonts w:ascii="Calibri"/>
          <w:sz w:val="18"/>
          <w:lang w:val="en-GB"/>
        </w:rPr>
      </w:pPr>
      <w:r w:rsidRPr="00EB3F73">
        <w:rPr>
          <w:rFonts w:ascii="Calibri"/>
          <w:sz w:val="18"/>
          <w:lang w:val="en-GB"/>
        </w:rPr>
        <w:t>A</w:t>
      </w:r>
      <w:r w:rsidR="003B5505">
        <w:rPr>
          <w:rFonts w:ascii="Calibri"/>
          <w:sz w:val="18"/>
          <w:lang w:val="en-GB"/>
        </w:rPr>
        <w:t>.</w:t>
      </w:r>
      <w:r w:rsidRPr="00EB3F73">
        <w:rPr>
          <w:rFonts w:ascii="Calibri"/>
          <w:sz w:val="18"/>
          <w:lang w:val="en-GB"/>
        </w:rPr>
        <w:t xml:space="preserve">13 </w:t>
      </w:r>
      <w:proofErr w:type="gramStart"/>
      <w:r w:rsidRPr="00EB3F73">
        <w:rPr>
          <w:rFonts w:ascii="Calibri"/>
          <w:sz w:val="18"/>
          <w:lang w:val="en-GB"/>
        </w:rPr>
        <w:t>Off</w:t>
      </w:r>
      <w:r w:rsidRPr="00EB3F73">
        <w:rPr>
          <w:rFonts w:ascii="Calibri"/>
          <w:spacing w:val="-1"/>
          <w:sz w:val="18"/>
          <w:lang w:val="en-GB"/>
        </w:rPr>
        <w:t xml:space="preserve"> </w:t>
      </w:r>
      <w:r w:rsidRPr="00EB3F73">
        <w:rPr>
          <w:rFonts w:ascii="Calibri"/>
          <w:sz w:val="18"/>
          <w:lang w:val="en-GB"/>
        </w:rPr>
        <w:t>side</w:t>
      </w:r>
      <w:proofErr w:type="gramEnd"/>
      <w:r w:rsidRPr="00EB3F73">
        <w:rPr>
          <w:rFonts w:ascii="Calibri"/>
          <w:sz w:val="18"/>
          <w:lang w:val="en-GB"/>
        </w:rPr>
        <w:t>/on</w:t>
      </w:r>
      <w:r w:rsidRPr="00EB3F73">
        <w:rPr>
          <w:rFonts w:ascii="Calibri"/>
          <w:spacing w:val="-4"/>
          <w:sz w:val="18"/>
          <w:lang w:val="en-GB"/>
        </w:rPr>
        <w:t xml:space="preserve"> </w:t>
      </w:r>
      <w:r w:rsidRPr="00EB3F73">
        <w:rPr>
          <w:rFonts w:ascii="Calibri"/>
          <w:sz w:val="18"/>
          <w:lang w:val="en-GB"/>
        </w:rPr>
        <w:t>side;</w:t>
      </w:r>
      <w:r w:rsidRPr="00EB3F73">
        <w:rPr>
          <w:rFonts w:ascii="Calibri"/>
          <w:spacing w:val="-4"/>
          <w:sz w:val="18"/>
          <w:lang w:val="en-GB"/>
        </w:rPr>
        <w:t xml:space="preserve"> </w:t>
      </w:r>
      <w:r w:rsidRPr="00EB3F73">
        <w:rPr>
          <w:rFonts w:ascii="Calibri"/>
          <w:sz w:val="18"/>
          <w:lang w:val="en-GB"/>
        </w:rPr>
        <w:t>in</w:t>
      </w:r>
      <w:r w:rsidRPr="00EB3F73">
        <w:rPr>
          <w:rFonts w:ascii="Calibri"/>
          <w:spacing w:val="-3"/>
          <w:sz w:val="18"/>
          <w:lang w:val="en-GB"/>
        </w:rPr>
        <w:t xml:space="preserve"> </w:t>
      </w:r>
      <w:r w:rsidRPr="00EB3F73">
        <w:rPr>
          <w:rFonts w:ascii="Calibri"/>
          <w:sz w:val="18"/>
          <w:lang w:val="en-GB"/>
        </w:rPr>
        <w:t>front</w:t>
      </w:r>
      <w:r w:rsidRPr="00EB3F73">
        <w:rPr>
          <w:rFonts w:ascii="Calibri"/>
          <w:spacing w:val="-2"/>
          <w:sz w:val="18"/>
          <w:lang w:val="en-GB"/>
        </w:rPr>
        <w:t xml:space="preserve"> </w:t>
      </w:r>
      <w:r w:rsidRPr="00EB3F73">
        <w:rPr>
          <w:rFonts w:ascii="Calibri"/>
          <w:sz w:val="18"/>
          <w:lang w:val="en-GB"/>
        </w:rPr>
        <w:t>of</w:t>
      </w:r>
      <w:r w:rsidRPr="00EB3F73">
        <w:rPr>
          <w:rFonts w:ascii="Calibri"/>
          <w:spacing w:val="-1"/>
          <w:sz w:val="18"/>
          <w:lang w:val="en-GB"/>
        </w:rPr>
        <w:t xml:space="preserve"> </w:t>
      </w:r>
      <w:r w:rsidRPr="00EB3F73">
        <w:rPr>
          <w:rFonts w:ascii="Calibri"/>
          <w:sz w:val="18"/>
          <w:lang w:val="en-GB"/>
        </w:rPr>
        <w:t>/</w:t>
      </w:r>
      <w:r w:rsidRPr="00EB3F73">
        <w:rPr>
          <w:rFonts w:ascii="Calibri"/>
          <w:spacing w:val="-1"/>
          <w:sz w:val="18"/>
          <w:lang w:val="en-GB"/>
        </w:rPr>
        <w:t xml:space="preserve"> </w:t>
      </w:r>
      <w:r w:rsidRPr="00EB3F73">
        <w:rPr>
          <w:rFonts w:ascii="Calibri"/>
          <w:sz w:val="18"/>
          <w:lang w:val="en-GB"/>
        </w:rPr>
        <w:t>behind</w:t>
      </w:r>
      <w:r w:rsidRPr="00EB3F73">
        <w:rPr>
          <w:rFonts w:ascii="Calibri"/>
          <w:spacing w:val="-4"/>
          <w:sz w:val="18"/>
          <w:lang w:val="en-GB"/>
        </w:rPr>
        <w:t xml:space="preserve"> </w:t>
      </w:r>
      <w:r w:rsidRPr="00EB3F73">
        <w:rPr>
          <w:rFonts w:ascii="Calibri"/>
          <w:sz w:val="18"/>
          <w:lang w:val="en-GB"/>
        </w:rPr>
        <w:t>the</w:t>
      </w:r>
      <w:r w:rsidRPr="00EB3F73">
        <w:rPr>
          <w:rFonts w:ascii="Calibri"/>
          <w:spacing w:val="2"/>
          <w:sz w:val="18"/>
          <w:lang w:val="en-GB"/>
        </w:rPr>
        <w:t xml:space="preserve"> </w:t>
      </w:r>
      <w:r w:rsidRPr="00EB3F73">
        <w:rPr>
          <w:rFonts w:ascii="Calibri"/>
          <w:sz w:val="18"/>
          <w:lang w:val="en-GB"/>
        </w:rPr>
        <w:t>popping</w:t>
      </w:r>
      <w:r w:rsidRPr="00EB3F73">
        <w:rPr>
          <w:rFonts w:ascii="Calibri"/>
          <w:spacing w:val="-2"/>
          <w:sz w:val="18"/>
          <w:lang w:val="en-GB"/>
        </w:rPr>
        <w:t xml:space="preserve"> </w:t>
      </w:r>
      <w:r w:rsidRPr="00EB3F73">
        <w:rPr>
          <w:rFonts w:ascii="Calibri"/>
          <w:sz w:val="18"/>
          <w:lang w:val="en-GB"/>
        </w:rPr>
        <w:t>crease</w:t>
      </w:r>
    </w:p>
    <w:p w14:paraId="25EACC59" w14:textId="77777777" w:rsidR="00932C18" w:rsidRPr="00EB3F73" w:rsidRDefault="00242E3E">
      <w:pPr>
        <w:spacing w:before="121"/>
        <w:ind w:left="102"/>
        <w:rPr>
          <w:rFonts w:ascii="Calibri"/>
          <w:b/>
          <w:sz w:val="18"/>
          <w:lang w:val="en-GB"/>
        </w:rPr>
      </w:pPr>
      <w:r w:rsidRPr="00EB3F73">
        <w:rPr>
          <w:rFonts w:ascii="Calibri"/>
          <w:b/>
          <w:sz w:val="18"/>
          <w:lang w:val="en-GB"/>
        </w:rPr>
        <w:t>Appendix</w:t>
      </w:r>
      <w:r w:rsidRPr="00EB3F73">
        <w:rPr>
          <w:rFonts w:ascii="Calibri"/>
          <w:b/>
          <w:spacing w:val="-1"/>
          <w:sz w:val="18"/>
          <w:lang w:val="en-GB"/>
        </w:rPr>
        <w:t xml:space="preserve"> </w:t>
      </w:r>
      <w:r w:rsidRPr="00EB3F73">
        <w:rPr>
          <w:rFonts w:ascii="Calibri"/>
          <w:b/>
          <w:sz w:val="18"/>
          <w:lang w:val="en-GB"/>
        </w:rPr>
        <w:t>B:</w:t>
      </w:r>
      <w:r w:rsidRPr="00EB3F73">
        <w:rPr>
          <w:rFonts w:ascii="Calibri"/>
          <w:b/>
          <w:spacing w:val="-1"/>
          <w:sz w:val="18"/>
          <w:lang w:val="en-GB"/>
        </w:rPr>
        <w:t xml:space="preserve"> </w:t>
      </w:r>
      <w:r w:rsidRPr="00EB3F73">
        <w:rPr>
          <w:rFonts w:ascii="Calibri"/>
          <w:b/>
          <w:sz w:val="18"/>
          <w:lang w:val="en-GB"/>
        </w:rPr>
        <w:t>The</w:t>
      </w:r>
      <w:r w:rsidRPr="00EB3F73">
        <w:rPr>
          <w:rFonts w:ascii="Calibri"/>
          <w:b/>
          <w:spacing w:val="2"/>
          <w:sz w:val="18"/>
          <w:lang w:val="en-GB"/>
        </w:rPr>
        <w:t xml:space="preserve"> </w:t>
      </w:r>
      <w:r w:rsidRPr="00EB3F73">
        <w:rPr>
          <w:rFonts w:ascii="Calibri"/>
          <w:b/>
          <w:sz w:val="18"/>
          <w:lang w:val="en-GB"/>
        </w:rPr>
        <w:t>bat (Law</w:t>
      </w:r>
      <w:r w:rsidRPr="00EB3F73">
        <w:rPr>
          <w:rFonts w:ascii="Calibri"/>
          <w:b/>
          <w:spacing w:val="-4"/>
          <w:sz w:val="18"/>
          <w:lang w:val="en-GB"/>
        </w:rPr>
        <w:t xml:space="preserve"> </w:t>
      </w:r>
      <w:r w:rsidRPr="00EB3F73">
        <w:rPr>
          <w:rFonts w:ascii="Calibri"/>
          <w:b/>
          <w:sz w:val="18"/>
          <w:lang w:val="en-GB"/>
        </w:rPr>
        <w:t>5)</w:t>
      </w:r>
    </w:p>
    <w:p w14:paraId="3BAE4966" w14:textId="608B66FA" w:rsidR="00932C18" w:rsidRPr="00EB3F73" w:rsidRDefault="00242E3E">
      <w:pPr>
        <w:pStyle w:val="ListParagraph"/>
        <w:numPr>
          <w:ilvl w:val="1"/>
          <w:numId w:val="3"/>
        </w:numPr>
        <w:tabs>
          <w:tab w:val="left" w:pos="425"/>
        </w:tabs>
        <w:spacing w:before="117"/>
        <w:ind w:hanging="323"/>
        <w:rPr>
          <w:rFonts w:ascii="Calibri"/>
          <w:sz w:val="18"/>
          <w:lang w:val="en-GB"/>
        </w:rPr>
      </w:pPr>
      <w:r w:rsidRPr="00EB3F73">
        <w:rPr>
          <w:rFonts w:ascii="Calibri"/>
          <w:sz w:val="18"/>
          <w:lang w:val="en-GB"/>
        </w:rPr>
        <w:t>General</w:t>
      </w:r>
      <w:r w:rsidRPr="00EB3F73">
        <w:rPr>
          <w:rFonts w:ascii="Calibri"/>
          <w:spacing w:val="-2"/>
          <w:sz w:val="18"/>
          <w:lang w:val="en-GB"/>
        </w:rPr>
        <w:t xml:space="preserve"> </w:t>
      </w:r>
      <w:r w:rsidRPr="00EB3F73">
        <w:rPr>
          <w:rFonts w:ascii="Calibri"/>
          <w:sz w:val="18"/>
          <w:lang w:val="en-GB"/>
        </w:rPr>
        <w:t>guidance</w:t>
      </w:r>
    </w:p>
    <w:p w14:paraId="2842AA71" w14:textId="7BB0B96C" w:rsidR="00932C18" w:rsidRPr="00EB3F73" w:rsidRDefault="00242E3E">
      <w:pPr>
        <w:pStyle w:val="ListParagraph"/>
        <w:numPr>
          <w:ilvl w:val="1"/>
          <w:numId w:val="3"/>
        </w:numPr>
        <w:tabs>
          <w:tab w:val="left" w:pos="429"/>
        </w:tabs>
        <w:spacing w:before="1"/>
        <w:ind w:left="428" w:hanging="327"/>
        <w:rPr>
          <w:rFonts w:ascii="Calibri"/>
          <w:sz w:val="18"/>
          <w:lang w:val="en-GB"/>
        </w:rPr>
      </w:pPr>
      <w:r w:rsidRPr="00EB3F73">
        <w:rPr>
          <w:rFonts w:ascii="Calibri"/>
          <w:sz w:val="18"/>
          <w:lang w:val="en-GB"/>
        </w:rPr>
        <w:t>Specifications</w:t>
      </w:r>
      <w:r w:rsidRPr="00EB3F73">
        <w:rPr>
          <w:rFonts w:ascii="Calibri"/>
          <w:spacing w:val="-3"/>
          <w:sz w:val="18"/>
          <w:lang w:val="en-GB"/>
        </w:rPr>
        <w:t xml:space="preserve"> </w:t>
      </w:r>
      <w:r w:rsidRPr="00EB3F73">
        <w:rPr>
          <w:rFonts w:ascii="Calibri"/>
          <w:sz w:val="18"/>
          <w:lang w:val="en-GB"/>
        </w:rPr>
        <w:t>for</w:t>
      </w:r>
      <w:r w:rsidRPr="00EB3F73">
        <w:rPr>
          <w:rFonts w:ascii="Calibri"/>
          <w:spacing w:val="-5"/>
          <w:sz w:val="18"/>
          <w:lang w:val="en-GB"/>
        </w:rPr>
        <w:t xml:space="preserve"> </w:t>
      </w:r>
      <w:r w:rsidRPr="00EB3F73">
        <w:rPr>
          <w:rFonts w:ascii="Calibri"/>
          <w:sz w:val="18"/>
          <w:lang w:val="en-GB"/>
        </w:rPr>
        <w:t>the</w:t>
      </w:r>
      <w:r w:rsidRPr="00EB3F73">
        <w:rPr>
          <w:rFonts w:ascii="Calibri"/>
          <w:spacing w:val="-3"/>
          <w:sz w:val="18"/>
          <w:lang w:val="en-GB"/>
        </w:rPr>
        <w:t xml:space="preserve"> </w:t>
      </w:r>
      <w:r w:rsidR="00F13FC3">
        <w:rPr>
          <w:rFonts w:ascii="Calibri"/>
          <w:sz w:val="18"/>
          <w:lang w:val="en-GB"/>
        </w:rPr>
        <w:t>h</w:t>
      </w:r>
      <w:r w:rsidRPr="00EB3F73">
        <w:rPr>
          <w:rFonts w:ascii="Calibri"/>
          <w:sz w:val="18"/>
          <w:lang w:val="en-GB"/>
        </w:rPr>
        <w:t>andle</w:t>
      </w:r>
    </w:p>
    <w:p w14:paraId="20918978" w14:textId="060AC281" w:rsidR="00932C18" w:rsidRPr="00EB3F73" w:rsidRDefault="00242E3E">
      <w:pPr>
        <w:pStyle w:val="ListParagraph"/>
        <w:numPr>
          <w:ilvl w:val="1"/>
          <w:numId w:val="2"/>
        </w:numPr>
        <w:tabs>
          <w:tab w:val="left" w:pos="381"/>
        </w:tabs>
        <w:spacing w:before="1"/>
        <w:rPr>
          <w:rFonts w:ascii="Calibri"/>
          <w:sz w:val="18"/>
          <w:lang w:val="en-GB"/>
        </w:rPr>
      </w:pPr>
      <w:r w:rsidRPr="00EB3F73">
        <w:rPr>
          <w:rFonts w:ascii="Calibri"/>
          <w:sz w:val="18"/>
          <w:lang w:val="en-GB"/>
        </w:rPr>
        <w:t>Specifications</w:t>
      </w:r>
      <w:r w:rsidRPr="00EB3F73">
        <w:rPr>
          <w:rFonts w:ascii="Calibri"/>
          <w:spacing w:val="-7"/>
          <w:sz w:val="18"/>
          <w:lang w:val="en-GB"/>
        </w:rPr>
        <w:t xml:space="preserve"> </w:t>
      </w:r>
      <w:r w:rsidRPr="00EB3F73">
        <w:rPr>
          <w:rFonts w:ascii="Calibri"/>
          <w:sz w:val="18"/>
          <w:lang w:val="en-GB"/>
        </w:rPr>
        <w:t>for</w:t>
      </w:r>
      <w:r w:rsidRPr="00EB3F73">
        <w:rPr>
          <w:rFonts w:ascii="Calibri"/>
          <w:spacing w:val="-4"/>
          <w:sz w:val="18"/>
          <w:lang w:val="en-GB"/>
        </w:rPr>
        <w:t xml:space="preserve"> </w:t>
      </w:r>
      <w:r w:rsidRPr="00EB3F73">
        <w:rPr>
          <w:rFonts w:ascii="Calibri"/>
          <w:sz w:val="18"/>
          <w:lang w:val="en-GB"/>
        </w:rPr>
        <w:t>the</w:t>
      </w:r>
      <w:r w:rsidRPr="00EB3F73">
        <w:rPr>
          <w:rFonts w:ascii="Calibri"/>
          <w:spacing w:val="-2"/>
          <w:sz w:val="18"/>
          <w:lang w:val="en-GB"/>
        </w:rPr>
        <w:t xml:space="preserve"> </w:t>
      </w:r>
      <w:r w:rsidR="00F13FC3">
        <w:rPr>
          <w:rFonts w:ascii="Calibri"/>
          <w:sz w:val="18"/>
          <w:lang w:val="en-GB"/>
        </w:rPr>
        <w:t>b</w:t>
      </w:r>
      <w:r w:rsidRPr="00EB3F73">
        <w:rPr>
          <w:rFonts w:ascii="Calibri"/>
          <w:sz w:val="18"/>
          <w:lang w:val="en-GB"/>
        </w:rPr>
        <w:t>lade</w:t>
      </w:r>
    </w:p>
    <w:p w14:paraId="0A5380F6" w14:textId="77777777" w:rsidR="00932C18" w:rsidRPr="00EB3F73" w:rsidRDefault="00242E3E">
      <w:pPr>
        <w:pStyle w:val="ListParagraph"/>
        <w:numPr>
          <w:ilvl w:val="1"/>
          <w:numId w:val="2"/>
        </w:numPr>
        <w:tabs>
          <w:tab w:val="left" w:pos="381"/>
        </w:tabs>
        <w:spacing w:before="1"/>
        <w:rPr>
          <w:rFonts w:ascii="Calibri"/>
          <w:sz w:val="18"/>
          <w:lang w:val="en-GB"/>
        </w:rPr>
      </w:pPr>
      <w:r w:rsidRPr="00EB3F73">
        <w:rPr>
          <w:rFonts w:ascii="Calibri"/>
          <w:sz w:val="18"/>
          <w:lang w:val="en-GB"/>
        </w:rPr>
        <w:t>Protection</w:t>
      </w:r>
      <w:r w:rsidRPr="00EB3F73">
        <w:rPr>
          <w:rFonts w:ascii="Calibri"/>
          <w:spacing w:val="-1"/>
          <w:sz w:val="18"/>
          <w:lang w:val="en-GB"/>
        </w:rPr>
        <w:t xml:space="preserve"> </w:t>
      </w:r>
      <w:r w:rsidRPr="00EB3F73">
        <w:rPr>
          <w:rFonts w:ascii="Calibri"/>
          <w:sz w:val="18"/>
          <w:lang w:val="en-GB"/>
        </w:rPr>
        <w:t>and</w:t>
      </w:r>
      <w:r w:rsidRPr="00EB3F73">
        <w:rPr>
          <w:rFonts w:ascii="Calibri"/>
          <w:spacing w:val="-1"/>
          <w:sz w:val="18"/>
          <w:lang w:val="en-GB"/>
        </w:rPr>
        <w:t xml:space="preserve"> </w:t>
      </w:r>
      <w:r w:rsidRPr="00EB3F73">
        <w:rPr>
          <w:rFonts w:ascii="Calibri"/>
          <w:sz w:val="18"/>
          <w:lang w:val="en-GB"/>
        </w:rPr>
        <w:t>repair</w:t>
      </w:r>
    </w:p>
    <w:p w14:paraId="408711F8" w14:textId="77777777" w:rsidR="00932C18" w:rsidRPr="00EB3F73" w:rsidRDefault="00242E3E">
      <w:pPr>
        <w:spacing w:before="1" w:line="218" w:lineRule="exact"/>
        <w:ind w:left="102"/>
        <w:rPr>
          <w:rFonts w:ascii="Calibri"/>
          <w:sz w:val="18"/>
          <w:lang w:val="en-GB"/>
        </w:rPr>
      </w:pPr>
      <w:r w:rsidRPr="00EB3F73">
        <w:rPr>
          <w:rFonts w:ascii="Calibri"/>
          <w:sz w:val="18"/>
          <w:lang w:val="en-GB"/>
        </w:rPr>
        <w:t>B.5.</w:t>
      </w:r>
      <w:r w:rsidRPr="00EB3F73">
        <w:rPr>
          <w:rFonts w:ascii="Calibri"/>
          <w:spacing w:val="-2"/>
          <w:sz w:val="18"/>
          <w:lang w:val="en-GB"/>
        </w:rPr>
        <w:t xml:space="preserve"> </w:t>
      </w:r>
      <w:r w:rsidRPr="00EB3F73">
        <w:rPr>
          <w:rFonts w:ascii="Calibri"/>
          <w:sz w:val="18"/>
          <w:lang w:val="en-GB"/>
        </w:rPr>
        <w:t>Toe</w:t>
      </w:r>
      <w:r w:rsidRPr="00EB3F73">
        <w:rPr>
          <w:rFonts w:ascii="Calibri"/>
          <w:spacing w:val="-2"/>
          <w:sz w:val="18"/>
          <w:lang w:val="en-GB"/>
        </w:rPr>
        <w:t xml:space="preserve"> </w:t>
      </w:r>
      <w:r w:rsidRPr="00EB3F73">
        <w:rPr>
          <w:rFonts w:ascii="Calibri"/>
          <w:sz w:val="18"/>
          <w:lang w:val="en-GB"/>
        </w:rPr>
        <w:t>and</w:t>
      </w:r>
      <w:r w:rsidRPr="00EB3F73">
        <w:rPr>
          <w:rFonts w:ascii="Calibri"/>
          <w:spacing w:val="-3"/>
          <w:sz w:val="18"/>
          <w:lang w:val="en-GB"/>
        </w:rPr>
        <w:t xml:space="preserve"> </w:t>
      </w:r>
      <w:r w:rsidRPr="00EB3F73">
        <w:rPr>
          <w:rFonts w:ascii="Calibri"/>
          <w:sz w:val="18"/>
          <w:lang w:val="en-GB"/>
        </w:rPr>
        <w:t>side</w:t>
      </w:r>
      <w:r w:rsidRPr="00EB3F73">
        <w:rPr>
          <w:rFonts w:ascii="Calibri"/>
          <w:spacing w:val="2"/>
          <w:sz w:val="18"/>
          <w:lang w:val="en-GB"/>
        </w:rPr>
        <w:t xml:space="preserve"> </w:t>
      </w:r>
      <w:r w:rsidRPr="00EB3F73">
        <w:rPr>
          <w:rFonts w:ascii="Calibri"/>
          <w:sz w:val="18"/>
          <w:lang w:val="en-GB"/>
        </w:rPr>
        <w:t>inserts</w:t>
      </w:r>
    </w:p>
    <w:p w14:paraId="18C91E34" w14:textId="77777777" w:rsidR="00932C18" w:rsidRPr="00EB3F73" w:rsidRDefault="00242E3E">
      <w:pPr>
        <w:pStyle w:val="ListParagraph"/>
        <w:numPr>
          <w:ilvl w:val="1"/>
          <w:numId w:val="1"/>
        </w:numPr>
        <w:tabs>
          <w:tab w:val="left" w:pos="381"/>
        </w:tabs>
        <w:spacing w:before="0" w:line="218" w:lineRule="exact"/>
        <w:rPr>
          <w:rFonts w:ascii="Calibri"/>
          <w:sz w:val="18"/>
          <w:lang w:val="en-GB"/>
        </w:rPr>
      </w:pPr>
      <w:r w:rsidRPr="00EB3F73">
        <w:rPr>
          <w:rFonts w:ascii="Calibri"/>
          <w:sz w:val="18"/>
          <w:lang w:val="en-GB"/>
        </w:rPr>
        <w:t>Commercial</w:t>
      </w:r>
      <w:r w:rsidRPr="00EB3F73">
        <w:rPr>
          <w:rFonts w:ascii="Calibri"/>
          <w:spacing w:val="-6"/>
          <w:sz w:val="18"/>
          <w:lang w:val="en-GB"/>
        </w:rPr>
        <w:t xml:space="preserve"> </w:t>
      </w:r>
      <w:r w:rsidRPr="00EB3F73">
        <w:rPr>
          <w:rFonts w:ascii="Calibri"/>
          <w:sz w:val="18"/>
          <w:lang w:val="en-GB"/>
        </w:rPr>
        <w:t>identifications</w:t>
      </w:r>
    </w:p>
    <w:p w14:paraId="769872D3" w14:textId="77777777" w:rsidR="00932C18" w:rsidRPr="00EB3F73" w:rsidRDefault="00242E3E">
      <w:pPr>
        <w:pStyle w:val="ListParagraph"/>
        <w:numPr>
          <w:ilvl w:val="1"/>
          <w:numId w:val="1"/>
        </w:numPr>
        <w:tabs>
          <w:tab w:val="left" w:pos="381"/>
        </w:tabs>
        <w:spacing w:before="1"/>
        <w:rPr>
          <w:rFonts w:ascii="Calibri"/>
          <w:sz w:val="18"/>
          <w:lang w:val="en-GB"/>
        </w:rPr>
      </w:pPr>
      <w:r w:rsidRPr="00EB3F73">
        <w:rPr>
          <w:rFonts w:ascii="Calibri"/>
          <w:sz w:val="18"/>
          <w:lang w:val="en-GB"/>
        </w:rPr>
        <w:t>Type D</w:t>
      </w:r>
      <w:r w:rsidRPr="00EB3F73">
        <w:rPr>
          <w:rFonts w:ascii="Calibri"/>
          <w:spacing w:val="-3"/>
          <w:sz w:val="18"/>
          <w:lang w:val="en-GB"/>
        </w:rPr>
        <w:t xml:space="preserve"> </w:t>
      </w:r>
      <w:r w:rsidRPr="00EB3F73">
        <w:rPr>
          <w:rFonts w:ascii="Calibri"/>
          <w:sz w:val="18"/>
          <w:lang w:val="en-GB"/>
        </w:rPr>
        <w:t>Bats</w:t>
      </w:r>
    </w:p>
    <w:p w14:paraId="088DAAA3" w14:textId="5ABC9B37" w:rsidR="008E1805" w:rsidRPr="00EB3F73" w:rsidRDefault="00242E3E" w:rsidP="008E1805">
      <w:pPr>
        <w:pStyle w:val="ListParagraph"/>
        <w:numPr>
          <w:ilvl w:val="1"/>
          <w:numId w:val="1"/>
        </w:numPr>
        <w:tabs>
          <w:tab w:val="left" w:pos="381"/>
        </w:tabs>
        <w:spacing w:before="1"/>
        <w:rPr>
          <w:rFonts w:ascii="Calibri"/>
          <w:sz w:val="18"/>
          <w:lang w:val="en-GB"/>
        </w:rPr>
      </w:pPr>
      <w:r w:rsidRPr="00EB3F73">
        <w:rPr>
          <w:rFonts w:ascii="Calibri"/>
          <w:sz w:val="18"/>
          <w:lang w:val="en-GB"/>
        </w:rPr>
        <w:t>Bat</w:t>
      </w:r>
      <w:r w:rsidRPr="00EB3F73">
        <w:rPr>
          <w:rFonts w:ascii="Calibri"/>
          <w:spacing w:val="-3"/>
          <w:sz w:val="18"/>
          <w:lang w:val="en-GB"/>
        </w:rPr>
        <w:t xml:space="preserve"> </w:t>
      </w:r>
      <w:r w:rsidRPr="00EB3F73">
        <w:rPr>
          <w:rFonts w:ascii="Calibri"/>
          <w:sz w:val="18"/>
          <w:lang w:val="en-GB"/>
        </w:rPr>
        <w:t>Gauge</w:t>
      </w:r>
    </w:p>
    <w:p w14:paraId="6F9BF499" w14:textId="403F3256" w:rsidR="008E1805" w:rsidRPr="00EB3F73" w:rsidRDefault="008E1805" w:rsidP="00D87CCE">
      <w:pPr>
        <w:tabs>
          <w:tab w:val="left" w:pos="426"/>
        </w:tabs>
        <w:spacing w:before="122"/>
        <w:ind w:left="142" w:hanging="142"/>
        <w:rPr>
          <w:rFonts w:ascii="Calibri"/>
          <w:b/>
          <w:spacing w:val="-4"/>
          <w:sz w:val="18"/>
          <w:lang w:val="en-GB"/>
        </w:rPr>
      </w:pPr>
      <w:r w:rsidRPr="00EB3F73">
        <w:rPr>
          <w:rFonts w:ascii="Calibri"/>
          <w:b/>
          <w:sz w:val="18"/>
          <w:lang w:val="en-GB"/>
        </w:rPr>
        <w:t>Appendix C:</w:t>
      </w:r>
      <w:r w:rsidRPr="00EB3F73">
        <w:rPr>
          <w:rFonts w:ascii="Calibri"/>
          <w:b/>
          <w:spacing w:val="-1"/>
          <w:sz w:val="18"/>
          <w:lang w:val="en-GB"/>
        </w:rPr>
        <w:t xml:space="preserve"> Laws 6 (The pitch) and 7 (The creases</w:t>
      </w:r>
      <w:r w:rsidRPr="00EB3F73">
        <w:rPr>
          <w:rFonts w:ascii="Calibri"/>
          <w:b/>
          <w:spacing w:val="-4"/>
          <w:sz w:val="18"/>
          <w:lang w:val="en-GB"/>
        </w:rPr>
        <w:t>)</w:t>
      </w:r>
    </w:p>
    <w:p w14:paraId="537AE0F0" w14:textId="589DD786" w:rsidR="008E1805" w:rsidRPr="00EB3F73" w:rsidRDefault="00D87CCE" w:rsidP="00D87CCE">
      <w:pPr>
        <w:tabs>
          <w:tab w:val="left" w:pos="426"/>
        </w:tabs>
        <w:spacing w:before="122"/>
        <w:rPr>
          <w:rFonts w:ascii="Calibri"/>
          <w:b/>
          <w:sz w:val="18"/>
          <w:lang w:val="en-GB"/>
        </w:rPr>
      </w:pPr>
      <w:r w:rsidRPr="00EB3F73">
        <w:rPr>
          <w:rFonts w:ascii="Calibri"/>
          <w:b/>
          <w:sz w:val="18"/>
          <w:lang w:val="en-GB"/>
        </w:rPr>
        <w:t>Appendix</w:t>
      </w:r>
      <w:r w:rsidRPr="00EB3F73">
        <w:rPr>
          <w:rFonts w:ascii="Calibri"/>
          <w:b/>
          <w:spacing w:val="-1"/>
          <w:sz w:val="18"/>
          <w:lang w:val="en-GB"/>
        </w:rPr>
        <w:t xml:space="preserve"> </w:t>
      </w:r>
      <w:r w:rsidRPr="00EB3F73">
        <w:rPr>
          <w:rFonts w:ascii="Calibri"/>
          <w:b/>
          <w:sz w:val="18"/>
          <w:lang w:val="en-GB"/>
        </w:rPr>
        <w:t>D:</w:t>
      </w:r>
      <w:r w:rsidRPr="00EB3F73">
        <w:rPr>
          <w:rFonts w:ascii="Calibri"/>
          <w:b/>
          <w:spacing w:val="-1"/>
          <w:sz w:val="18"/>
          <w:lang w:val="en-GB"/>
        </w:rPr>
        <w:t xml:space="preserve"> </w:t>
      </w:r>
      <w:r w:rsidRPr="00EB3F73">
        <w:rPr>
          <w:rFonts w:ascii="Calibri"/>
          <w:b/>
          <w:sz w:val="18"/>
          <w:lang w:val="en-GB"/>
        </w:rPr>
        <w:t>Law 8 (The wickets)</w:t>
      </w:r>
    </w:p>
    <w:p w14:paraId="5A293C84" w14:textId="25AAF52C" w:rsidR="00D87CCE" w:rsidRPr="00EB3F73" w:rsidRDefault="00D87CCE" w:rsidP="00D87CCE">
      <w:pPr>
        <w:tabs>
          <w:tab w:val="left" w:pos="426"/>
        </w:tabs>
        <w:spacing w:before="122"/>
        <w:rPr>
          <w:rFonts w:ascii="Calibri"/>
          <w:sz w:val="18"/>
          <w:lang w:val="en-GB"/>
        </w:rPr>
      </w:pPr>
      <w:r w:rsidRPr="00EB3F73">
        <w:rPr>
          <w:rFonts w:ascii="Calibri"/>
          <w:b/>
          <w:sz w:val="18"/>
          <w:lang w:val="en-GB"/>
        </w:rPr>
        <w:t>Appendix</w:t>
      </w:r>
      <w:r w:rsidRPr="00EB3F73">
        <w:rPr>
          <w:rFonts w:ascii="Calibri"/>
          <w:b/>
          <w:spacing w:val="-1"/>
          <w:sz w:val="18"/>
          <w:lang w:val="en-GB"/>
        </w:rPr>
        <w:t xml:space="preserve"> </w:t>
      </w:r>
      <w:r w:rsidRPr="00EB3F73">
        <w:rPr>
          <w:rFonts w:ascii="Calibri"/>
          <w:b/>
          <w:sz w:val="18"/>
          <w:lang w:val="en-GB"/>
        </w:rPr>
        <w:t>E:</w:t>
      </w:r>
      <w:r w:rsidRPr="00EB3F73">
        <w:rPr>
          <w:rFonts w:ascii="Calibri"/>
          <w:b/>
          <w:spacing w:val="-1"/>
          <w:sz w:val="18"/>
          <w:lang w:val="en-GB"/>
        </w:rPr>
        <w:t xml:space="preserve"> </w:t>
      </w:r>
      <w:r w:rsidR="00134038">
        <w:rPr>
          <w:rFonts w:ascii="Calibri"/>
          <w:b/>
          <w:spacing w:val="-1"/>
          <w:sz w:val="18"/>
          <w:lang w:val="en-GB"/>
        </w:rPr>
        <w:t>Wicket-keeping gloves</w:t>
      </w:r>
    </w:p>
    <w:sectPr w:rsidR="00D87CCE" w:rsidRPr="00EB3F73" w:rsidSect="000B1BC1">
      <w:type w:val="continuous"/>
      <w:pgSz w:w="11900" w:h="16840"/>
      <w:pgMar w:top="600" w:right="560" w:bottom="840" w:left="920" w:header="0" w:footer="567" w:gutter="0"/>
      <w:cols w:num="2" w:space="720" w:equalWidth="0">
        <w:col w:w="4644" w:space="813"/>
        <w:col w:w="4963"/>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89576" w14:textId="77777777" w:rsidR="00A24C15" w:rsidRDefault="00A24C15">
      <w:r>
        <w:separator/>
      </w:r>
    </w:p>
  </w:endnote>
  <w:endnote w:type="continuationSeparator" w:id="0">
    <w:p w14:paraId="0078894C" w14:textId="77777777" w:rsidR="00A24C15" w:rsidRDefault="00A24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0BB8E" w14:textId="77777777" w:rsidR="00053885" w:rsidRDefault="008E4B54">
    <w:pPr>
      <w:pStyle w:val="BodyText"/>
      <w:spacing w:before="0" w:line="14" w:lineRule="auto"/>
      <w:ind w:left="0"/>
      <w:jc w:val="left"/>
      <w:rPr>
        <w:sz w:val="20"/>
      </w:rPr>
    </w:pPr>
    <w:r>
      <w:pict w14:anchorId="4510083A">
        <v:shapetype id="_x0000_t202" coordsize="21600,21600" o:spt="202" path="m,l,21600r21600,l21600,xe">
          <v:stroke joinstyle="miter"/>
          <v:path gradientshapeok="t" o:connecttype="rect"/>
        </v:shapetype>
        <v:shape id="_x0000_s2051" type="#_x0000_t202" style="position:absolute;margin-left:71pt;margin-top:791.85pt;width:251.95pt;height:15.75pt;z-index:-17146368;mso-wrap-edited:f;mso-position-horizontal-relative:page;mso-position-vertical-relative:page" filled="f" stroked="f">
          <v:textbox inset="0,0,0,0">
            <w:txbxContent>
              <w:p w14:paraId="71A8AF9A" w14:textId="7FA077A7" w:rsidR="00053885" w:rsidRDefault="00053885">
                <w:pPr>
                  <w:tabs>
                    <w:tab w:val="left" w:pos="4858"/>
                  </w:tabs>
                  <w:spacing w:before="18"/>
                  <w:ind w:left="20"/>
                  <w:rPr>
                    <w:rFonts w:ascii="Times New Roman"/>
                    <w:sz w:val="24"/>
                  </w:rPr>
                </w:pPr>
                <w:r>
                  <w:rPr>
                    <w:rFonts w:ascii="Times New Roman"/>
                    <w:sz w:val="24"/>
                  </w:rPr>
                  <w:t>Laws</w:t>
                </w:r>
                <w:r>
                  <w:rPr>
                    <w:rFonts w:ascii="Times New Roman"/>
                    <w:spacing w:val="-2"/>
                    <w:sz w:val="24"/>
                  </w:rPr>
                  <w:t xml:space="preserve"> </w:t>
                </w:r>
                <w:r>
                  <w:rPr>
                    <w:rFonts w:ascii="Times New Roman"/>
                    <w:sz w:val="24"/>
                  </w:rPr>
                  <w:t>of</w:t>
                </w:r>
                <w:r>
                  <w:rPr>
                    <w:rFonts w:ascii="Times New Roman"/>
                    <w:spacing w:val="3"/>
                    <w:sz w:val="24"/>
                  </w:rPr>
                  <w:t xml:space="preserve"> </w:t>
                </w:r>
                <w:r>
                  <w:rPr>
                    <w:rFonts w:ascii="Times New Roman"/>
                    <w:sz w:val="24"/>
                  </w:rPr>
                  <w:t>Cricket</w:t>
                </w:r>
                <w:r>
                  <w:rPr>
                    <w:rFonts w:ascii="Times New Roman"/>
                    <w:spacing w:val="1"/>
                    <w:sz w:val="24"/>
                  </w:rPr>
                  <w:t xml:space="preserve"> </w:t>
                </w:r>
                <w:r>
                  <w:rPr>
                    <w:rFonts w:ascii="Times New Roman"/>
                    <w:sz w:val="24"/>
                  </w:rPr>
                  <w:t>2017 Code (3</w:t>
                </w:r>
                <w:r w:rsidR="005E69E6">
                  <w:rPr>
                    <w:rFonts w:ascii="Times New Roman"/>
                    <w:sz w:val="24"/>
                    <w:vertAlign w:val="superscript"/>
                  </w:rPr>
                  <w:t>r</w:t>
                </w:r>
                <w:r>
                  <w:rPr>
                    <w:rFonts w:ascii="Times New Roman"/>
                    <w:sz w:val="24"/>
                    <w:vertAlign w:val="superscript"/>
                  </w:rPr>
                  <w:t>d</w:t>
                </w:r>
                <w:r>
                  <w:rPr>
                    <w:rFonts w:ascii="Times New Roman"/>
                    <w:spacing w:val="-1"/>
                    <w:sz w:val="24"/>
                  </w:rPr>
                  <w:t xml:space="preserve"> </w:t>
                </w:r>
                <w:r>
                  <w:rPr>
                    <w:rFonts w:ascii="Times New Roman"/>
                    <w:sz w:val="24"/>
                  </w:rPr>
                  <w:t>Edition</w:t>
                </w:r>
                <w:r>
                  <w:rPr>
                    <w:rFonts w:ascii="Times New Roman"/>
                    <w:spacing w:val="-5"/>
                    <w:sz w:val="24"/>
                  </w:rPr>
                  <w:t xml:space="preserve"> </w:t>
                </w:r>
                <w:r>
                  <w:rPr>
                    <w:rFonts w:ascii="Times New Roman"/>
                    <w:sz w:val="24"/>
                  </w:rPr>
                  <w:t>-</w:t>
                </w:r>
                <w:r>
                  <w:rPr>
                    <w:rFonts w:ascii="Times New Roman"/>
                    <w:spacing w:val="-2"/>
                    <w:sz w:val="24"/>
                  </w:rPr>
                  <w:t xml:space="preserve"> </w:t>
                </w:r>
                <w:r>
                  <w:rPr>
                    <w:rFonts w:ascii="Times New Roman"/>
                    <w:sz w:val="24"/>
                  </w:rPr>
                  <w:t>2022)</w:t>
                </w:r>
                <w:r>
                  <w:rPr>
                    <w:rFonts w:ascii="Times New Roman"/>
                    <w:sz w:val="24"/>
                  </w:rPr>
                  <w:tab/>
                </w:r>
                <w:r>
                  <w:fldChar w:fldCharType="begin"/>
                </w:r>
                <w:r>
                  <w:rPr>
                    <w:rFonts w:ascii="Times New Roman"/>
                    <w:sz w:val="24"/>
                  </w:rPr>
                  <w:instrText xml:space="preserve"> PAGE </w:instrText>
                </w:r>
                <w:r>
                  <w:fldChar w:fldCharType="separate"/>
                </w:r>
                <w:r>
                  <w:t>1</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E50A0" w14:textId="77777777" w:rsidR="00053885" w:rsidRDefault="008E4B54">
    <w:pPr>
      <w:pStyle w:val="BodyText"/>
      <w:spacing w:before="0" w:line="14" w:lineRule="auto"/>
      <w:ind w:left="0"/>
      <w:jc w:val="left"/>
      <w:rPr>
        <w:sz w:val="20"/>
      </w:rPr>
    </w:pPr>
    <w:r>
      <w:pict w14:anchorId="15992B65">
        <v:shapetype id="_x0000_t202" coordsize="21600,21600" o:spt="202" path="m,l,21600r21600,l21600,xe">
          <v:stroke joinstyle="miter"/>
          <v:path gradientshapeok="t" o:connecttype="rect"/>
        </v:shapetype>
        <v:shape id="_x0000_s2050" type="#_x0000_t202" style="position:absolute;margin-left:50.1pt;margin-top:799.05pt;width:232.1pt;height:15.75pt;z-index:-17145344;mso-wrap-edited:f;mso-position-horizontal-relative:page;mso-position-vertical-relative:page" filled="f" stroked="f">
          <v:textbox style="mso-next-textbox:#_x0000_s2050" inset="0,0,0,0">
            <w:txbxContent>
              <w:p w14:paraId="43432B95" w14:textId="417695FF" w:rsidR="00053885" w:rsidRPr="00CA589B" w:rsidRDefault="00053885">
                <w:pPr>
                  <w:spacing w:before="18"/>
                  <w:ind w:left="20"/>
                  <w:rPr>
                    <w:rFonts w:ascii="Times New Roman"/>
                    <w:sz w:val="24"/>
                    <w:szCs w:val="24"/>
                  </w:rPr>
                </w:pPr>
                <w:r w:rsidRPr="001C11CA">
                  <w:rPr>
                    <w:rFonts w:ascii="Times New Roman"/>
                    <w:sz w:val="24"/>
                    <w:szCs w:val="24"/>
                  </w:rPr>
                  <w:t>Laws</w:t>
                </w:r>
                <w:r w:rsidRPr="001C11CA">
                  <w:rPr>
                    <w:rFonts w:ascii="Times New Roman"/>
                    <w:spacing w:val="-2"/>
                    <w:sz w:val="24"/>
                    <w:szCs w:val="24"/>
                  </w:rPr>
                  <w:t xml:space="preserve"> </w:t>
                </w:r>
                <w:r w:rsidRPr="001C11CA">
                  <w:rPr>
                    <w:rFonts w:ascii="Times New Roman"/>
                    <w:sz w:val="24"/>
                    <w:szCs w:val="24"/>
                  </w:rPr>
                  <w:t>of</w:t>
                </w:r>
                <w:r w:rsidRPr="001C11CA">
                  <w:rPr>
                    <w:rFonts w:ascii="Times New Roman"/>
                    <w:spacing w:val="2"/>
                    <w:sz w:val="24"/>
                    <w:szCs w:val="24"/>
                  </w:rPr>
                  <w:t xml:space="preserve"> </w:t>
                </w:r>
                <w:r w:rsidRPr="001C11CA">
                  <w:rPr>
                    <w:rFonts w:ascii="Times New Roman"/>
                    <w:sz w:val="24"/>
                    <w:szCs w:val="24"/>
                  </w:rPr>
                  <w:t>Cricket</w:t>
                </w:r>
                <w:r w:rsidRPr="001C11CA">
                  <w:rPr>
                    <w:rFonts w:ascii="Times New Roman"/>
                    <w:spacing w:val="1"/>
                    <w:sz w:val="24"/>
                    <w:szCs w:val="24"/>
                  </w:rPr>
                  <w:t xml:space="preserve"> </w:t>
                </w:r>
                <w:r w:rsidRPr="001C11CA">
                  <w:rPr>
                    <w:rFonts w:ascii="Times New Roman"/>
                    <w:sz w:val="24"/>
                    <w:szCs w:val="24"/>
                  </w:rPr>
                  <w:t>2017 Code (3</w:t>
                </w:r>
                <w:r w:rsidRPr="00CA589B">
                  <w:rPr>
                    <w:rFonts w:ascii="Times New Roman"/>
                    <w:sz w:val="24"/>
                    <w:szCs w:val="24"/>
                    <w:vertAlign w:val="superscript"/>
                  </w:rPr>
                  <w:t>rd</w:t>
                </w:r>
                <w:r w:rsidRPr="00CA589B">
                  <w:rPr>
                    <w:rFonts w:ascii="Times New Roman"/>
                    <w:spacing w:val="-2"/>
                    <w:sz w:val="24"/>
                    <w:szCs w:val="24"/>
                  </w:rPr>
                  <w:t xml:space="preserve"> </w:t>
                </w:r>
                <w:r w:rsidRPr="00CA589B">
                  <w:rPr>
                    <w:rFonts w:ascii="Times New Roman"/>
                    <w:sz w:val="24"/>
                    <w:szCs w:val="24"/>
                  </w:rPr>
                  <w:t>Edition</w:t>
                </w:r>
                <w:r w:rsidRPr="00CA589B">
                  <w:rPr>
                    <w:rFonts w:ascii="Times New Roman"/>
                    <w:spacing w:val="-4"/>
                    <w:sz w:val="24"/>
                    <w:szCs w:val="24"/>
                  </w:rPr>
                  <w:t xml:space="preserve"> </w:t>
                </w:r>
                <w:r w:rsidRPr="00CA589B">
                  <w:rPr>
                    <w:rFonts w:ascii="Times New Roman"/>
                    <w:sz w:val="24"/>
                    <w:szCs w:val="24"/>
                  </w:rPr>
                  <w:t>-</w:t>
                </w:r>
                <w:r w:rsidRPr="00CA589B">
                  <w:rPr>
                    <w:rFonts w:ascii="Times New Roman"/>
                    <w:spacing w:val="-3"/>
                    <w:sz w:val="24"/>
                    <w:szCs w:val="24"/>
                  </w:rPr>
                  <w:t xml:space="preserve"> </w:t>
                </w:r>
                <w:r w:rsidRPr="00CA589B">
                  <w:rPr>
                    <w:rFonts w:ascii="Times New Roman"/>
                    <w:sz w:val="24"/>
                    <w:szCs w:val="24"/>
                  </w:rPr>
                  <w:t>20</w:t>
                </w:r>
                <w:r w:rsidRPr="000B1BC1">
                  <w:rPr>
                    <w:rFonts w:ascii="Times New Roman"/>
                    <w:sz w:val="24"/>
                    <w:szCs w:val="24"/>
                  </w:rPr>
                  <w:t>22</w:t>
                </w:r>
                <w:r w:rsidRPr="00CA589B">
                  <w:rPr>
                    <w:rFonts w:ascii="Times New Roman"/>
                    <w:sz w:val="24"/>
                    <w:szCs w:val="24"/>
                  </w:rPr>
                  <w:t>)</w:t>
                </w:r>
              </w:p>
            </w:txbxContent>
          </v:textbox>
          <w10:wrap anchorx="page" anchory="page"/>
        </v:shape>
      </w:pict>
    </w:r>
    <w:r>
      <w:pict w14:anchorId="6BF1A916">
        <v:shape id="_x0000_s2049" type="#_x0000_t202" style="position:absolute;margin-left:291pt;margin-top:798.65pt;width:19pt;height:16.4pt;z-index:-17144832;mso-wrap-edited:f;mso-position-horizontal-relative:page;mso-position-vertical-relative:page" filled="f" stroked="f">
          <v:textbox style="mso-next-textbox:#_x0000_s2049" inset="0,0,0,0">
            <w:txbxContent>
              <w:p w14:paraId="2AB5DCAE" w14:textId="77777777" w:rsidR="00053885" w:rsidRDefault="00053885">
                <w:pPr>
                  <w:spacing w:before="8"/>
                  <w:ind w:left="60"/>
                  <w:rPr>
                    <w:rFonts w:ascii="Times New Roman"/>
                    <w:sz w:val="26"/>
                  </w:rPr>
                </w:pPr>
                <w:r>
                  <w:fldChar w:fldCharType="begin"/>
                </w:r>
                <w:r>
                  <w:rPr>
                    <w:rFonts w:ascii="Times New Roman"/>
                    <w:sz w:val="26"/>
                  </w:rPr>
                  <w:instrText xml:space="preserve"> PAGE </w:instrText>
                </w:r>
                <w:r>
                  <w:fldChar w:fldCharType="separate"/>
                </w:r>
                <w:r>
                  <w:t>85</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F5AF8" w14:textId="77777777" w:rsidR="00A24C15" w:rsidRDefault="00A24C15">
      <w:r>
        <w:separator/>
      </w:r>
    </w:p>
  </w:footnote>
  <w:footnote w:type="continuationSeparator" w:id="0">
    <w:p w14:paraId="211CD7AD" w14:textId="77777777" w:rsidR="00A24C15" w:rsidRDefault="00A24C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6CDB"/>
    <w:multiLevelType w:val="hybridMultilevel"/>
    <w:tmpl w:val="AB1861F8"/>
    <w:lvl w:ilvl="0" w:tplc="D3283D90">
      <w:numFmt w:val="bullet"/>
      <w:lvlText w:val="-"/>
      <w:lvlJc w:val="left"/>
      <w:pPr>
        <w:ind w:left="1340" w:hanging="135"/>
      </w:pPr>
      <w:rPr>
        <w:rFonts w:ascii="Arial MT" w:eastAsia="Arial MT" w:hAnsi="Arial MT" w:cs="Arial MT" w:hint="default"/>
        <w:w w:val="100"/>
        <w:sz w:val="22"/>
        <w:szCs w:val="22"/>
        <w:lang w:val="en-US" w:eastAsia="en-US" w:bidi="ar-SA"/>
      </w:rPr>
    </w:lvl>
    <w:lvl w:ilvl="1" w:tplc="337C9112">
      <w:numFmt w:val="bullet"/>
      <w:lvlText w:val="•"/>
      <w:lvlJc w:val="left"/>
      <w:pPr>
        <w:ind w:left="2248" w:hanging="135"/>
      </w:pPr>
      <w:rPr>
        <w:rFonts w:hint="default"/>
        <w:lang w:val="en-US" w:eastAsia="en-US" w:bidi="ar-SA"/>
      </w:rPr>
    </w:lvl>
    <w:lvl w:ilvl="2" w:tplc="DD58288C">
      <w:numFmt w:val="bullet"/>
      <w:lvlText w:val="•"/>
      <w:lvlJc w:val="left"/>
      <w:pPr>
        <w:ind w:left="3156" w:hanging="135"/>
      </w:pPr>
      <w:rPr>
        <w:rFonts w:hint="default"/>
        <w:lang w:val="en-US" w:eastAsia="en-US" w:bidi="ar-SA"/>
      </w:rPr>
    </w:lvl>
    <w:lvl w:ilvl="3" w:tplc="0B0E88E2">
      <w:numFmt w:val="bullet"/>
      <w:lvlText w:val="•"/>
      <w:lvlJc w:val="left"/>
      <w:pPr>
        <w:ind w:left="4064" w:hanging="135"/>
      </w:pPr>
      <w:rPr>
        <w:rFonts w:hint="default"/>
        <w:lang w:val="en-US" w:eastAsia="en-US" w:bidi="ar-SA"/>
      </w:rPr>
    </w:lvl>
    <w:lvl w:ilvl="4" w:tplc="F1DAC976">
      <w:numFmt w:val="bullet"/>
      <w:lvlText w:val="•"/>
      <w:lvlJc w:val="left"/>
      <w:pPr>
        <w:ind w:left="4972" w:hanging="135"/>
      </w:pPr>
      <w:rPr>
        <w:rFonts w:hint="default"/>
        <w:lang w:val="en-US" w:eastAsia="en-US" w:bidi="ar-SA"/>
      </w:rPr>
    </w:lvl>
    <w:lvl w:ilvl="5" w:tplc="60C4A92A">
      <w:numFmt w:val="bullet"/>
      <w:lvlText w:val="•"/>
      <w:lvlJc w:val="left"/>
      <w:pPr>
        <w:ind w:left="5880" w:hanging="135"/>
      </w:pPr>
      <w:rPr>
        <w:rFonts w:hint="default"/>
        <w:lang w:val="en-US" w:eastAsia="en-US" w:bidi="ar-SA"/>
      </w:rPr>
    </w:lvl>
    <w:lvl w:ilvl="6" w:tplc="5678C0EE">
      <w:numFmt w:val="bullet"/>
      <w:lvlText w:val="•"/>
      <w:lvlJc w:val="left"/>
      <w:pPr>
        <w:ind w:left="6788" w:hanging="135"/>
      </w:pPr>
      <w:rPr>
        <w:rFonts w:hint="default"/>
        <w:lang w:val="en-US" w:eastAsia="en-US" w:bidi="ar-SA"/>
      </w:rPr>
    </w:lvl>
    <w:lvl w:ilvl="7" w:tplc="ED78D942">
      <w:numFmt w:val="bullet"/>
      <w:lvlText w:val="•"/>
      <w:lvlJc w:val="left"/>
      <w:pPr>
        <w:ind w:left="7696" w:hanging="135"/>
      </w:pPr>
      <w:rPr>
        <w:rFonts w:hint="default"/>
        <w:lang w:val="en-US" w:eastAsia="en-US" w:bidi="ar-SA"/>
      </w:rPr>
    </w:lvl>
    <w:lvl w:ilvl="8" w:tplc="72189EBE">
      <w:numFmt w:val="bullet"/>
      <w:lvlText w:val="•"/>
      <w:lvlJc w:val="left"/>
      <w:pPr>
        <w:ind w:left="8604" w:hanging="135"/>
      </w:pPr>
      <w:rPr>
        <w:rFonts w:hint="default"/>
        <w:lang w:val="en-US" w:eastAsia="en-US" w:bidi="ar-SA"/>
      </w:rPr>
    </w:lvl>
  </w:abstractNum>
  <w:abstractNum w:abstractNumId="1" w15:restartNumberingAfterBreak="0">
    <w:nsid w:val="01E14675"/>
    <w:multiLevelType w:val="multilevel"/>
    <w:tmpl w:val="74F43CE4"/>
    <w:lvl w:ilvl="0">
      <w:start w:val="14"/>
      <w:numFmt w:val="decimal"/>
      <w:lvlText w:val="%1"/>
      <w:lvlJc w:val="left"/>
      <w:pPr>
        <w:ind w:left="841" w:hanging="495"/>
      </w:pPr>
      <w:rPr>
        <w:rFonts w:hint="default"/>
        <w:lang w:val="en-US" w:eastAsia="en-US" w:bidi="ar-SA"/>
      </w:rPr>
    </w:lvl>
    <w:lvl w:ilvl="1">
      <w:start w:val="1"/>
      <w:numFmt w:val="decimal"/>
      <w:lvlText w:val="%1.%2"/>
      <w:lvlJc w:val="left"/>
      <w:pPr>
        <w:ind w:left="841" w:hanging="495"/>
      </w:pPr>
      <w:rPr>
        <w:rFonts w:ascii="Arial" w:eastAsia="Arial" w:hAnsi="Arial" w:cs="Arial" w:hint="default"/>
        <w:b/>
        <w:bCs/>
        <w:spacing w:val="-4"/>
        <w:w w:val="100"/>
        <w:sz w:val="22"/>
        <w:szCs w:val="22"/>
        <w:lang w:val="en-US" w:eastAsia="en-US" w:bidi="ar-SA"/>
      </w:rPr>
    </w:lvl>
    <w:lvl w:ilvl="2">
      <w:start w:val="1"/>
      <w:numFmt w:val="decimal"/>
      <w:lvlText w:val="%1.%2.%3"/>
      <w:lvlJc w:val="left"/>
      <w:pPr>
        <w:ind w:left="1480" w:hanging="696"/>
      </w:pPr>
      <w:rPr>
        <w:rFonts w:ascii="Arial" w:eastAsia="Arial" w:hAnsi="Arial" w:cs="Arial" w:hint="default"/>
        <w:b/>
        <w:bCs/>
        <w:spacing w:val="-4"/>
        <w:w w:val="100"/>
        <w:sz w:val="22"/>
        <w:szCs w:val="22"/>
        <w:lang w:val="en-US" w:eastAsia="en-US" w:bidi="ar-SA"/>
      </w:rPr>
    </w:lvl>
    <w:lvl w:ilvl="3">
      <w:numFmt w:val="bullet"/>
      <w:lvlText w:val="-"/>
      <w:lvlJc w:val="left"/>
      <w:pPr>
        <w:ind w:left="1614" w:hanging="135"/>
      </w:pPr>
      <w:rPr>
        <w:rFonts w:ascii="Arial MT" w:eastAsia="Arial MT" w:hAnsi="Arial MT" w:cs="Arial MT" w:hint="default"/>
        <w:w w:val="100"/>
        <w:sz w:val="22"/>
        <w:szCs w:val="22"/>
        <w:lang w:val="en-US" w:eastAsia="en-US" w:bidi="ar-SA"/>
      </w:rPr>
    </w:lvl>
    <w:lvl w:ilvl="4">
      <w:numFmt w:val="bullet"/>
      <w:lvlText w:val="•"/>
      <w:lvlJc w:val="left"/>
      <w:pPr>
        <w:ind w:left="3820" w:hanging="135"/>
      </w:pPr>
      <w:rPr>
        <w:rFonts w:hint="default"/>
        <w:lang w:val="en-US" w:eastAsia="en-US" w:bidi="ar-SA"/>
      </w:rPr>
    </w:lvl>
    <w:lvl w:ilvl="5">
      <w:numFmt w:val="bullet"/>
      <w:lvlText w:val="•"/>
      <w:lvlJc w:val="left"/>
      <w:pPr>
        <w:ind w:left="4920" w:hanging="135"/>
      </w:pPr>
      <w:rPr>
        <w:rFonts w:hint="default"/>
        <w:lang w:val="en-US" w:eastAsia="en-US" w:bidi="ar-SA"/>
      </w:rPr>
    </w:lvl>
    <w:lvl w:ilvl="6">
      <w:numFmt w:val="bullet"/>
      <w:lvlText w:val="•"/>
      <w:lvlJc w:val="left"/>
      <w:pPr>
        <w:ind w:left="6020" w:hanging="135"/>
      </w:pPr>
      <w:rPr>
        <w:rFonts w:hint="default"/>
        <w:lang w:val="en-US" w:eastAsia="en-US" w:bidi="ar-SA"/>
      </w:rPr>
    </w:lvl>
    <w:lvl w:ilvl="7">
      <w:numFmt w:val="bullet"/>
      <w:lvlText w:val="•"/>
      <w:lvlJc w:val="left"/>
      <w:pPr>
        <w:ind w:left="7120" w:hanging="135"/>
      </w:pPr>
      <w:rPr>
        <w:rFonts w:hint="default"/>
        <w:lang w:val="en-US" w:eastAsia="en-US" w:bidi="ar-SA"/>
      </w:rPr>
    </w:lvl>
    <w:lvl w:ilvl="8">
      <w:numFmt w:val="bullet"/>
      <w:lvlText w:val="•"/>
      <w:lvlJc w:val="left"/>
      <w:pPr>
        <w:ind w:left="8220" w:hanging="135"/>
      </w:pPr>
      <w:rPr>
        <w:rFonts w:hint="default"/>
        <w:lang w:val="en-US" w:eastAsia="en-US" w:bidi="ar-SA"/>
      </w:rPr>
    </w:lvl>
  </w:abstractNum>
  <w:abstractNum w:abstractNumId="2" w15:restartNumberingAfterBreak="0">
    <w:nsid w:val="03C31065"/>
    <w:multiLevelType w:val="multilevel"/>
    <w:tmpl w:val="2A626A92"/>
    <w:lvl w:ilvl="0">
      <w:start w:val="40"/>
      <w:numFmt w:val="decimal"/>
      <w:lvlText w:val="%1"/>
      <w:lvlJc w:val="left"/>
      <w:pPr>
        <w:ind w:left="841" w:hanging="495"/>
      </w:pPr>
      <w:rPr>
        <w:rFonts w:hint="default"/>
        <w:lang w:val="en-US" w:eastAsia="en-US" w:bidi="ar-SA"/>
      </w:rPr>
    </w:lvl>
    <w:lvl w:ilvl="1">
      <w:start w:val="1"/>
      <w:numFmt w:val="decimal"/>
      <w:lvlText w:val="%1.%2"/>
      <w:lvlJc w:val="left"/>
      <w:pPr>
        <w:ind w:left="841" w:hanging="495"/>
      </w:pPr>
      <w:rPr>
        <w:rFonts w:ascii="Arial" w:eastAsia="Arial" w:hAnsi="Arial" w:cs="Arial" w:hint="default"/>
        <w:b/>
        <w:bCs/>
        <w:spacing w:val="-4"/>
        <w:w w:val="100"/>
        <w:sz w:val="22"/>
        <w:szCs w:val="22"/>
        <w:lang w:val="en-US" w:eastAsia="en-US" w:bidi="ar-SA"/>
      </w:rPr>
    </w:lvl>
    <w:lvl w:ilvl="2">
      <w:start w:val="1"/>
      <w:numFmt w:val="decimal"/>
      <w:lvlText w:val="%1.%2.%3"/>
      <w:lvlJc w:val="left"/>
      <w:pPr>
        <w:ind w:left="1340" w:hanging="682"/>
      </w:pPr>
      <w:rPr>
        <w:rFonts w:ascii="Arial" w:eastAsia="Arial" w:hAnsi="Arial" w:cs="Arial" w:hint="default"/>
        <w:b/>
        <w:bCs/>
        <w:spacing w:val="-4"/>
        <w:w w:val="100"/>
        <w:sz w:val="22"/>
        <w:szCs w:val="22"/>
        <w:lang w:val="en-US" w:eastAsia="en-US" w:bidi="ar-SA"/>
      </w:rPr>
    </w:lvl>
    <w:lvl w:ilvl="3">
      <w:numFmt w:val="bullet"/>
      <w:lvlText w:val="•"/>
      <w:lvlJc w:val="left"/>
      <w:pPr>
        <w:ind w:left="3357" w:hanging="682"/>
      </w:pPr>
      <w:rPr>
        <w:rFonts w:hint="default"/>
        <w:lang w:val="en-US" w:eastAsia="en-US" w:bidi="ar-SA"/>
      </w:rPr>
    </w:lvl>
    <w:lvl w:ilvl="4">
      <w:numFmt w:val="bullet"/>
      <w:lvlText w:val="•"/>
      <w:lvlJc w:val="left"/>
      <w:pPr>
        <w:ind w:left="4366" w:hanging="682"/>
      </w:pPr>
      <w:rPr>
        <w:rFonts w:hint="default"/>
        <w:lang w:val="en-US" w:eastAsia="en-US" w:bidi="ar-SA"/>
      </w:rPr>
    </w:lvl>
    <w:lvl w:ilvl="5">
      <w:numFmt w:val="bullet"/>
      <w:lvlText w:val="•"/>
      <w:lvlJc w:val="left"/>
      <w:pPr>
        <w:ind w:left="5375" w:hanging="682"/>
      </w:pPr>
      <w:rPr>
        <w:rFonts w:hint="default"/>
        <w:lang w:val="en-US" w:eastAsia="en-US" w:bidi="ar-SA"/>
      </w:rPr>
    </w:lvl>
    <w:lvl w:ilvl="6">
      <w:numFmt w:val="bullet"/>
      <w:lvlText w:val="•"/>
      <w:lvlJc w:val="left"/>
      <w:pPr>
        <w:ind w:left="6384" w:hanging="682"/>
      </w:pPr>
      <w:rPr>
        <w:rFonts w:hint="default"/>
        <w:lang w:val="en-US" w:eastAsia="en-US" w:bidi="ar-SA"/>
      </w:rPr>
    </w:lvl>
    <w:lvl w:ilvl="7">
      <w:numFmt w:val="bullet"/>
      <w:lvlText w:val="•"/>
      <w:lvlJc w:val="left"/>
      <w:pPr>
        <w:ind w:left="7393" w:hanging="682"/>
      </w:pPr>
      <w:rPr>
        <w:rFonts w:hint="default"/>
        <w:lang w:val="en-US" w:eastAsia="en-US" w:bidi="ar-SA"/>
      </w:rPr>
    </w:lvl>
    <w:lvl w:ilvl="8">
      <w:numFmt w:val="bullet"/>
      <w:lvlText w:val="•"/>
      <w:lvlJc w:val="left"/>
      <w:pPr>
        <w:ind w:left="8402" w:hanging="682"/>
      </w:pPr>
      <w:rPr>
        <w:rFonts w:hint="default"/>
        <w:lang w:val="en-US" w:eastAsia="en-US" w:bidi="ar-SA"/>
      </w:rPr>
    </w:lvl>
  </w:abstractNum>
  <w:abstractNum w:abstractNumId="3" w15:restartNumberingAfterBreak="0">
    <w:nsid w:val="04B00532"/>
    <w:multiLevelType w:val="multilevel"/>
    <w:tmpl w:val="12049862"/>
    <w:lvl w:ilvl="0">
      <w:start w:val="11"/>
      <w:numFmt w:val="decimal"/>
      <w:lvlText w:val="%1"/>
      <w:lvlJc w:val="left"/>
      <w:pPr>
        <w:ind w:left="841" w:hanging="495"/>
      </w:pPr>
      <w:rPr>
        <w:rFonts w:hint="default"/>
        <w:lang w:val="en-US" w:eastAsia="en-US" w:bidi="ar-SA"/>
      </w:rPr>
    </w:lvl>
    <w:lvl w:ilvl="1">
      <w:start w:val="1"/>
      <w:numFmt w:val="decimal"/>
      <w:lvlText w:val="%1.%2"/>
      <w:lvlJc w:val="left"/>
      <w:pPr>
        <w:ind w:left="841" w:hanging="495"/>
      </w:pPr>
      <w:rPr>
        <w:rFonts w:ascii="Arial" w:eastAsia="Arial" w:hAnsi="Arial" w:cs="Arial" w:hint="default"/>
        <w:b/>
        <w:bCs/>
        <w:spacing w:val="-4"/>
        <w:w w:val="100"/>
        <w:sz w:val="22"/>
        <w:szCs w:val="22"/>
        <w:lang w:val="en-US" w:eastAsia="en-US" w:bidi="ar-SA"/>
      </w:rPr>
    </w:lvl>
    <w:lvl w:ilvl="2">
      <w:start w:val="1"/>
      <w:numFmt w:val="decimal"/>
      <w:lvlText w:val="%1.%2.%3"/>
      <w:lvlJc w:val="left"/>
      <w:pPr>
        <w:ind w:left="1422" w:hanging="677"/>
      </w:pPr>
      <w:rPr>
        <w:rFonts w:ascii="Arial" w:eastAsia="Arial" w:hAnsi="Arial" w:cs="Arial" w:hint="default"/>
        <w:b/>
        <w:bCs/>
        <w:spacing w:val="-4"/>
        <w:w w:val="100"/>
        <w:sz w:val="22"/>
        <w:szCs w:val="22"/>
        <w:lang w:val="en-US" w:eastAsia="en-US" w:bidi="ar-SA"/>
      </w:rPr>
    </w:lvl>
    <w:lvl w:ilvl="3">
      <w:numFmt w:val="bullet"/>
      <w:lvlText w:val="-"/>
      <w:lvlJc w:val="left"/>
      <w:pPr>
        <w:ind w:left="1758" w:hanging="135"/>
      </w:pPr>
      <w:rPr>
        <w:rFonts w:ascii="Arial MT" w:eastAsia="Arial MT" w:hAnsi="Arial MT" w:cs="Arial MT" w:hint="default"/>
        <w:w w:val="100"/>
        <w:sz w:val="22"/>
        <w:szCs w:val="22"/>
        <w:lang w:val="en-US" w:eastAsia="en-US" w:bidi="ar-SA"/>
      </w:rPr>
    </w:lvl>
    <w:lvl w:ilvl="4">
      <w:numFmt w:val="bullet"/>
      <w:lvlText w:val="•"/>
      <w:lvlJc w:val="left"/>
      <w:pPr>
        <w:ind w:left="1760" w:hanging="135"/>
      </w:pPr>
      <w:rPr>
        <w:rFonts w:hint="default"/>
        <w:lang w:val="en-US" w:eastAsia="en-US" w:bidi="ar-SA"/>
      </w:rPr>
    </w:lvl>
    <w:lvl w:ilvl="5">
      <w:numFmt w:val="bullet"/>
      <w:lvlText w:val="•"/>
      <w:lvlJc w:val="left"/>
      <w:pPr>
        <w:ind w:left="3203" w:hanging="135"/>
      </w:pPr>
      <w:rPr>
        <w:rFonts w:hint="default"/>
        <w:lang w:val="en-US" w:eastAsia="en-US" w:bidi="ar-SA"/>
      </w:rPr>
    </w:lvl>
    <w:lvl w:ilvl="6">
      <w:numFmt w:val="bullet"/>
      <w:lvlText w:val="•"/>
      <w:lvlJc w:val="left"/>
      <w:pPr>
        <w:ind w:left="4646" w:hanging="135"/>
      </w:pPr>
      <w:rPr>
        <w:rFonts w:hint="default"/>
        <w:lang w:val="en-US" w:eastAsia="en-US" w:bidi="ar-SA"/>
      </w:rPr>
    </w:lvl>
    <w:lvl w:ilvl="7">
      <w:numFmt w:val="bullet"/>
      <w:lvlText w:val="•"/>
      <w:lvlJc w:val="left"/>
      <w:pPr>
        <w:ind w:left="6090" w:hanging="135"/>
      </w:pPr>
      <w:rPr>
        <w:rFonts w:hint="default"/>
        <w:lang w:val="en-US" w:eastAsia="en-US" w:bidi="ar-SA"/>
      </w:rPr>
    </w:lvl>
    <w:lvl w:ilvl="8">
      <w:numFmt w:val="bullet"/>
      <w:lvlText w:val="•"/>
      <w:lvlJc w:val="left"/>
      <w:pPr>
        <w:ind w:left="7533" w:hanging="135"/>
      </w:pPr>
      <w:rPr>
        <w:rFonts w:hint="default"/>
        <w:lang w:val="en-US" w:eastAsia="en-US" w:bidi="ar-SA"/>
      </w:rPr>
    </w:lvl>
  </w:abstractNum>
  <w:abstractNum w:abstractNumId="4" w15:restartNumberingAfterBreak="0">
    <w:nsid w:val="058F7134"/>
    <w:multiLevelType w:val="multilevel"/>
    <w:tmpl w:val="6DCCB8E8"/>
    <w:lvl w:ilvl="0">
      <w:start w:val="41"/>
      <w:numFmt w:val="decimal"/>
      <w:lvlText w:val="%1"/>
      <w:lvlJc w:val="left"/>
      <w:pPr>
        <w:ind w:left="467" w:hanging="365"/>
      </w:pPr>
      <w:rPr>
        <w:rFonts w:hint="default"/>
        <w:lang w:val="en-US" w:eastAsia="en-US" w:bidi="ar-SA"/>
      </w:rPr>
    </w:lvl>
    <w:lvl w:ilvl="1">
      <w:start w:val="1"/>
      <w:numFmt w:val="decimal"/>
      <w:lvlText w:val="%1.%2"/>
      <w:lvlJc w:val="left"/>
      <w:pPr>
        <w:ind w:left="467" w:hanging="365"/>
      </w:pPr>
      <w:rPr>
        <w:rFonts w:ascii="Calibri" w:eastAsia="Calibri" w:hAnsi="Calibri" w:cs="Calibri" w:hint="default"/>
        <w:spacing w:val="-2"/>
        <w:w w:val="101"/>
        <w:sz w:val="18"/>
        <w:szCs w:val="18"/>
        <w:lang w:val="en-US" w:eastAsia="en-US" w:bidi="ar-SA"/>
      </w:rPr>
    </w:lvl>
    <w:lvl w:ilvl="2">
      <w:numFmt w:val="bullet"/>
      <w:lvlText w:val="•"/>
      <w:lvlJc w:val="left"/>
      <w:pPr>
        <w:ind w:left="1360" w:hanging="365"/>
      </w:pPr>
      <w:rPr>
        <w:rFonts w:hint="default"/>
        <w:lang w:val="en-US" w:eastAsia="en-US" w:bidi="ar-SA"/>
      </w:rPr>
    </w:lvl>
    <w:lvl w:ilvl="3">
      <w:numFmt w:val="bullet"/>
      <w:lvlText w:val="•"/>
      <w:lvlJc w:val="left"/>
      <w:pPr>
        <w:ind w:left="1810" w:hanging="365"/>
      </w:pPr>
      <w:rPr>
        <w:rFonts w:hint="default"/>
        <w:lang w:val="en-US" w:eastAsia="en-US" w:bidi="ar-SA"/>
      </w:rPr>
    </w:lvl>
    <w:lvl w:ilvl="4">
      <w:numFmt w:val="bullet"/>
      <w:lvlText w:val="•"/>
      <w:lvlJc w:val="left"/>
      <w:pPr>
        <w:ind w:left="2260" w:hanging="365"/>
      </w:pPr>
      <w:rPr>
        <w:rFonts w:hint="default"/>
        <w:lang w:val="en-US" w:eastAsia="en-US" w:bidi="ar-SA"/>
      </w:rPr>
    </w:lvl>
    <w:lvl w:ilvl="5">
      <w:numFmt w:val="bullet"/>
      <w:lvlText w:val="•"/>
      <w:lvlJc w:val="left"/>
      <w:pPr>
        <w:ind w:left="2711" w:hanging="365"/>
      </w:pPr>
      <w:rPr>
        <w:rFonts w:hint="default"/>
        <w:lang w:val="en-US" w:eastAsia="en-US" w:bidi="ar-SA"/>
      </w:rPr>
    </w:lvl>
    <w:lvl w:ilvl="6">
      <w:numFmt w:val="bullet"/>
      <w:lvlText w:val="•"/>
      <w:lvlJc w:val="left"/>
      <w:pPr>
        <w:ind w:left="3161" w:hanging="365"/>
      </w:pPr>
      <w:rPr>
        <w:rFonts w:hint="default"/>
        <w:lang w:val="en-US" w:eastAsia="en-US" w:bidi="ar-SA"/>
      </w:rPr>
    </w:lvl>
    <w:lvl w:ilvl="7">
      <w:numFmt w:val="bullet"/>
      <w:lvlText w:val="•"/>
      <w:lvlJc w:val="left"/>
      <w:pPr>
        <w:ind w:left="3611" w:hanging="365"/>
      </w:pPr>
      <w:rPr>
        <w:rFonts w:hint="default"/>
        <w:lang w:val="en-US" w:eastAsia="en-US" w:bidi="ar-SA"/>
      </w:rPr>
    </w:lvl>
    <w:lvl w:ilvl="8">
      <w:numFmt w:val="bullet"/>
      <w:lvlText w:val="•"/>
      <w:lvlJc w:val="left"/>
      <w:pPr>
        <w:ind w:left="4061" w:hanging="365"/>
      </w:pPr>
      <w:rPr>
        <w:rFonts w:hint="default"/>
        <w:lang w:val="en-US" w:eastAsia="en-US" w:bidi="ar-SA"/>
      </w:rPr>
    </w:lvl>
  </w:abstractNum>
  <w:abstractNum w:abstractNumId="5" w15:restartNumberingAfterBreak="0">
    <w:nsid w:val="073068A2"/>
    <w:multiLevelType w:val="hybridMultilevel"/>
    <w:tmpl w:val="AD9E187C"/>
    <w:lvl w:ilvl="0" w:tplc="8CD8D272">
      <w:numFmt w:val="bullet"/>
      <w:lvlText w:val="-"/>
      <w:lvlJc w:val="left"/>
      <w:pPr>
        <w:ind w:left="1758" w:hanging="135"/>
      </w:pPr>
      <w:rPr>
        <w:rFonts w:ascii="Arial MT" w:eastAsia="Arial MT" w:hAnsi="Arial MT" w:cs="Arial MT" w:hint="default"/>
        <w:w w:val="100"/>
        <w:sz w:val="22"/>
        <w:szCs w:val="22"/>
        <w:lang w:val="en-US" w:eastAsia="en-US" w:bidi="ar-SA"/>
      </w:rPr>
    </w:lvl>
    <w:lvl w:ilvl="1" w:tplc="D4DEEB8E">
      <w:numFmt w:val="bullet"/>
      <w:lvlText w:val="•"/>
      <w:lvlJc w:val="left"/>
      <w:pPr>
        <w:ind w:left="2626" w:hanging="135"/>
      </w:pPr>
      <w:rPr>
        <w:rFonts w:hint="default"/>
        <w:lang w:val="en-US" w:eastAsia="en-US" w:bidi="ar-SA"/>
      </w:rPr>
    </w:lvl>
    <w:lvl w:ilvl="2" w:tplc="384C3416">
      <w:numFmt w:val="bullet"/>
      <w:lvlText w:val="•"/>
      <w:lvlJc w:val="left"/>
      <w:pPr>
        <w:ind w:left="3492" w:hanging="135"/>
      </w:pPr>
      <w:rPr>
        <w:rFonts w:hint="default"/>
        <w:lang w:val="en-US" w:eastAsia="en-US" w:bidi="ar-SA"/>
      </w:rPr>
    </w:lvl>
    <w:lvl w:ilvl="3" w:tplc="B0C861FE">
      <w:numFmt w:val="bullet"/>
      <w:lvlText w:val="•"/>
      <w:lvlJc w:val="left"/>
      <w:pPr>
        <w:ind w:left="4358" w:hanging="135"/>
      </w:pPr>
      <w:rPr>
        <w:rFonts w:hint="default"/>
        <w:lang w:val="en-US" w:eastAsia="en-US" w:bidi="ar-SA"/>
      </w:rPr>
    </w:lvl>
    <w:lvl w:ilvl="4" w:tplc="E034C93C">
      <w:numFmt w:val="bullet"/>
      <w:lvlText w:val="•"/>
      <w:lvlJc w:val="left"/>
      <w:pPr>
        <w:ind w:left="5224" w:hanging="135"/>
      </w:pPr>
      <w:rPr>
        <w:rFonts w:hint="default"/>
        <w:lang w:val="en-US" w:eastAsia="en-US" w:bidi="ar-SA"/>
      </w:rPr>
    </w:lvl>
    <w:lvl w:ilvl="5" w:tplc="A1BAD000">
      <w:numFmt w:val="bullet"/>
      <w:lvlText w:val="•"/>
      <w:lvlJc w:val="left"/>
      <w:pPr>
        <w:ind w:left="6090" w:hanging="135"/>
      </w:pPr>
      <w:rPr>
        <w:rFonts w:hint="default"/>
        <w:lang w:val="en-US" w:eastAsia="en-US" w:bidi="ar-SA"/>
      </w:rPr>
    </w:lvl>
    <w:lvl w:ilvl="6" w:tplc="05A03A6C">
      <w:numFmt w:val="bullet"/>
      <w:lvlText w:val="•"/>
      <w:lvlJc w:val="left"/>
      <w:pPr>
        <w:ind w:left="6956" w:hanging="135"/>
      </w:pPr>
      <w:rPr>
        <w:rFonts w:hint="default"/>
        <w:lang w:val="en-US" w:eastAsia="en-US" w:bidi="ar-SA"/>
      </w:rPr>
    </w:lvl>
    <w:lvl w:ilvl="7" w:tplc="C4AEDC24">
      <w:numFmt w:val="bullet"/>
      <w:lvlText w:val="•"/>
      <w:lvlJc w:val="left"/>
      <w:pPr>
        <w:ind w:left="7822" w:hanging="135"/>
      </w:pPr>
      <w:rPr>
        <w:rFonts w:hint="default"/>
        <w:lang w:val="en-US" w:eastAsia="en-US" w:bidi="ar-SA"/>
      </w:rPr>
    </w:lvl>
    <w:lvl w:ilvl="8" w:tplc="0AD0186C">
      <w:numFmt w:val="bullet"/>
      <w:lvlText w:val="•"/>
      <w:lvlJc w:val="left"/>
      <w:pPr>
        <w:ind w:left="8688" w:hanging="135"/>
      </w:pPr>
      <w:rPr>
        <w:rFonts w:hint="default"/>
        <w:lang w:val="en-US" w:eastAsia="en-US" w:bidi="ar-SA"/>
      </w:rPr>
    </w:lvl>
  </w:abstractNum>
  <w:abstractNum w:abstractNumId="6" w15:restartNumberingAfterBreak="0">
    <w:nsid w:val="079217F9"/>
    <w:multiLevelType w:val="hybridMultilevel"/>
    <w:tmpl w:val="D9B8F50E"/>
    <w:lvl w:ilvl="0" w:tplc="BFE65D8C">
      <w:numFmt w:val="bullet"/>
      <w:lvlText w:val="-"/>
      <w:lvlJc w:val="left"/>
      <w:pPr>
        <w:ind w:left="2334" w:hanging="572"/>
      </w:pPr>
      <w:rPr>
        <w:rFonts w:ascii="Times New Roman" w:eastAsia="Times New Roman" w:hAnsi="Times New Roman" w:cs="Times New Roman" w:hint="default"/>
        <w:w w:val="100"/>
        <w:sz w:val="22"/>
        <w:szCs w:val="22"/>
        <w:lang w:val="en-US" w:eastAsia="en-US" w:bidi="ar-SA"/>
      </w:rPr>
    </w:lvl>
    <w:lvl w:ilvl="1" w:tplc="505EB63E">
      <w:numFmt w:val="bullet"/>
      <w:lvlText w:val="•"/>
      <w:lvlJc w:val="left"/>
      <w:pPr>
        <w:ind w:left="3148" w:hanging="572"/>
      </w:pPr>
      <w:rPr>
        <w:rFonts w:hint="default"/>
        <w:lang w:val="en-US" w:eastAsia="en-US" w:bidi="ar-SA"/>
      </w:rPr>
    </w:lvl>
    <w:lvl w:ilvl="2" w:tplc="0E42722C">
      <w:numFmt w:val="bullet"/>
      <w:lvlText w:val="•"/>
      <w:lvlJc w:val="left"/>
      <w:pPr>
        <w:ind w:left="3956" w:hanging="572"/>
      </w:pPr>
      <w:rPr>
        <w:rFonts w:hint="default"/>
        <w:lang w:val="en-US" w:eastAsia="en-US" w:bidi="ar-SA"/>
      </w:rPr>
    </w:lvl>
    <w:lvl w:ilvl="3" w:tplc="5EBE276E">
      <w:numFmt w:val="bullet"/>
      <w:lvlText w:val="•"/>
      <w:lvlJc w:val="left"/>
      <w:pPr>
        <w:ind w:left="4764" w:hanging="572"/>
      </w:pPr>
      <w:rPr>
        <w:rFonts w:hint="default"/>
        <w:lang w:val="en-US" w:eastAsia="en-US" w:bidi="ar-SA"/>
      </w:rPr>
    </w:lvl>
    <w:lvl w:ilvl="4" w:tplc="FCA03288">
      <w:numFmt w:val="bullet"/>
      <w:lvlText w:val="•"/>
      <w:lvlJc w:val="left"/>
      <w:pPr>
        <w:ind w:left="5572" w:hanging="572"/>
      </w:pPr>
      <w:rPr>
        <w:rFonts w:hint="default"/>
        <w:lang w:val="en-US" w:eastAsia="en-US" w:bidi="ar-SA"/>
      </w:rPr>
    </w:lvl>
    <w:lvl w:ilvl="5" w:tplc="EC1CA370">
      <w:numFmt w:val="bullet"/>
      <w:lvlText w:val="•"/>
      <w:lvlJc w:val="left"/>
      <w:pPr>
        <w:ind w:left="6380" w:hanging="572"/>
      </w:pPr>
      <w:rPr>
        <w:rFonts w:hint="default"/>
        <w:lang w:val="en-US" w:eastAsia="en-US" w:bidi="ar-SA"/>
      </w:rPr>
    </w:lvl>
    <w:lvl w:ilvl="6" w:tplc="8DFCA408">
      <w:numFmt w:val="bullet"/>
      <w:lvlText w:val="•"/>
      <w:lvlJc w:val="left"/>
      <w:pPr>
        <w:ind w:left="7188" w:hanging="572"/>
      </w:pPr>
      <w:rPr>
        <w:rFonts w:hint="default"/>
        <w:lang w:val="en-US" w:eastAsia="en-US" w:bidi="ar-SA"/>
      </w:rPr>
    </w:lvl>
    <w:lvl w:ilvl="7" w:tplc="60D2BE24">
      <w:numFmt w:val="bullet"/>
      <w:lvlText w:val="•"/>
      <w:lvlJc w:val="left"/>
      <w:pPr>
        <w:ind w:left="7996" w:hanging="572"/>
      </w:pPr>
      <w:rPr>
        <w:rFonts w:hint="default"/>
        <w:lang w:val="en-US" w:eastAsia="en-US" w:bidi="ar-SA"/>
      </w:rPr>
    </w:lvl>
    <w:lvl w:ilvl="8" w:tplc="EBC8DC7A">
      <w:numFmt w:val="bullet"/>
      <w:lvlText w:val="•"/>
      <w:lvlJc w:val="left"/>
      <w:pPr>
        <w:ind w:left="8804" w:hanging="572"/>
      </w:pPr>
      <w:rPr>
        <w:rFonts w:hint="default"/>
        <w:lang w:val="en-US" w:eastAsia="en-US" w:bidi="ar-SA"/>
      </w:rPr>
    </w:lvl>
  </w:abstractNum>
  <w:abstractNum w:abstractNumId="7" w15:restartNumberingAfterBreak="0">
    <w:nsid w:val="07E622C7"/>
    <w:multiLevelType w:val="multilevel"/>
    <w:tmpl w:val="F0126B70"/>
    <w:lvl w:ilvl="0">
      <w:start w:val="23"/>
      <w:numFmt w:val="decimal"/>
      <w:lvlText w:val="%1"/>
      <w:lvlJc w:val="left"/>
      <w:pPr>
        <w:ind w:left="462" w:hanging="361"/>
      </w:pPr>
      <w:rPr>
        <w:rFonts w:hint="default"/>
        <w:lang w:val="en-US" w:eastAsia="en-US" w:bidi="ar-SA"/>
      </w:rPr>
    </w:lvl>
    <w:lvl w:ilvl="1">
      <w:start w:val="1"/>
      <w:numFmt w:val="decimal"/>
      <w:lvlText w:val="%1.%2"/>
      <w:lvlJc w:val="left"/>
      <w:pPr>
        <w:ind w:left="462" w:hanging="361"/>
      </w:pPr>
      <w:rPr>
        <w:rFonts w:ascii="Calibri" w:eastAsia="Calibri" w:hAnsi="Calibri" w:cs="Calibri" w:hint="default"/>
        <w:spacing w:val="-2"/>
        <w:w w:val="101"/>
        <w:sz w:val="18"/>
        <w:szCs w:val="18"/>
        <w:lang w:val="en-US" w:eastAsia="en-US" w:bidi="ar-SA"/>
      </w:rPr>
    </w:lvl>
    <w:lvl w:ilvl="2">
      <w:numFmt w:val="bullet"/>
      <w:lvlText w:val="•"/>
      <w:lvlJc w:val="left"/>
      <w:pPr>
        <w:ind w:left="1360" w:hanging="361"/>
      </w:pPr>
      <w:rPr>
        <w:rFonts w:hint="default"/>
        <w:lang w:val="en-US" w:eastAsia="en-US" w:bidi="ar-SA"/>
      </w:rPr>
    </w:lvl>
    <w:lvl w:ilvl="3">
      <w:numFmt w:val="bullet"/>
      <w:lvlText w:val="•"/>
      <w:lvlJc w:val="left"/>
      <w:pPr>
        <w:ind w:left="1810" w:hanging="361"/>
      </w:pPr>
      <w:rPr>
        <w:rFonts w:hint="default"/>
        <w:lang w:val="en-US" w:eastAsia="en-US" w:bidi="ar-SA"/>
      </w:rPr>
    </w:lvl>
    <w:lvl w:ilvl="4">
      <w:numFmt w:val="bullet"/>
      <w:lvlText w:val="•"/>
      <w:lvlJc w:val="left"/>
      <w:pPr>
        <w:ind w:left="2260" w:hanging="361"/>
      </w:pPr>
      <w:rPr>
        <w:rFonts w:hint="default"/>
        <w:lang w:val="en-US" w:eastAsia="en-US" w:bidi="ar-SA"/>
      </w:rPr>
    </w:lvl>
    <w:lvl w:ilvl="5">
      <w:numFmt w:val="bullet"/>
      <w:lvlText w:val="•"/>
      <w:lvlJc w:val="left"/>
      <w:pPr>
        <w:ind w:left="2711" w:hanging="361"/>
      </w:pPr>
      <w:rPr>
        <w:rFonts w:hint="default"/>
        <w:lang w:val="en-US" w:eastAsia="en-US" w:bidi="ar-SA"/>
      </w:rPr>
    </w:lvl>
    <w:lvl w:ilvl="6">
      <w:numFmt w:val="bullet"/>
      <w:lvlText w:val="•"/>
      <w:lvlJc w:val="left"/>
      <w:pPr>
        <w:ind w:left="3161" w:hanging="361"/>
      </w:pPr>
      <w:rPr>
        <w:rFonts w:hint="default"/>
        <w:lang w:val="en-US" w:eastAsia="en-US" w:bidi="ar-SA"/>
      </w:rPr>
    </w:lvl>
    <w:lvl w:ilvl="7">
      <w:numFmt w:val="bullet"/>
      <w:lvlText w:val="•"/>
      <w:lvlJc w:val="left"/>
      <w:pPr>
        <w:ind w:left="3611" w:hanging="361"/>
      </w:pPr>
      <w:rPr>
        <w:rFonts w:hint="default"/>
        <w:lang w:val="en-US" w:eastAsia="en-US" w:bidi="ar-SA"/>
      </w:rPr>
    </w:lvl>
    <w:lvl w:ilvl="8">
      <w:numFmt w:val="bullet"/>
      <w:lvlText w:val="•"/>
      <w:lvlJc w:val="left"/>
      <w:pPr>
        <w:ind w:left="4061" w:hanging="361"/>
      </w:pPr>
      <w:rPr>
        <w:rFonts w:hint="default"/>
        <w:lang w:val="en-US" w:eastAsia="en-US" w:bidi="ar-SA"/>
      </w:rPr>
    </w:lvl>
  </w:abstractNum>
  <w:abstractNum w:abstractNumId="8" w15:restartNumberingAfterBreak="0">
    <w:nsid w:val="08EF5E2C"/>
    <w:multiLevelType w:val="multilevel"/>
    <w:tmpl w:val="072800DA"/>
    <w:lvl w:ilvl="0">
      <w:start w:val="18"/>
      <w:numFmt w:val="decimal"/>
      <w:lvlText w:val="%1"/>
      <w:lvlJc w:val="left"/>
      <w:pPr>
        <w:ind w:left="2459" w:hanging="980"/>
      </w:pPr>
      <w:rPr>
        <w:rFonts w:hint="default"/>
        <w:lang w:val="en-US" w:eastAsia="en-US" w:bidi="ar-SA"/>
      </w:rPr>
    </w:lvl>
    <w:lvl w:ilvl="1">
      <w:start w:val="11"/>
      <w:numFmt w:val="decimal"/>
      <w:lvlText w:val="%1.%2"/>
      <w:lvlJc w:val="left"/>
      <w:pPr>
        <w:ind w:left="2459" w:hanging="980"/>
      </w:pPr>
      <w:rPr>
        <w:rFonts w:hint="default"/>
        <w:lang w:val="en-US" w:eastAsia="en-US" w:bidi="ar-SA"/>
      </w:rPr>
    </w:lvl>
    <w:lvl w:ilvl="2">
      <w:start w:val="2"/>
      <w:numFmt w:val="decimal"/>
      <w:lvlText w:val="%1.%2.%3"/>
      <w:lvlJc w:val="left"/>
      <w:pPr>
        <w:ind w:left="2459" w:hanging="980"/>
      </w:pPr>
      <w:rPr>
        <w:rFonts w:hint="default"/>
        <w:lang w:val="en-US" w:eastAsia="en-US" w:bidi="ar-SA"/>
      </w:rPr>
    </w:lvl>
    <w:lvl w:ilvl="3">
      <w:start w:val="1"/>
      <w:numFmt w:val="decimal"/>
      <w:lvlText w:val="%1.%2.%3.%4"/>
      <w:lvlJc w:val="left"/>
      <w:pPr>
        <w:ind w:left="2459" w:hanging="980"/>
      </w:pPr>
      <w:rPr>
        <w:rFonts w:ascii="Arial MT" w:eastAsia="Arial MT" w:hAnsi="Arial MT" w:cs="Arial MT" w:hint="default"/>
        <w:spacing w:val="-4"/>
        <w:w w:val="100"/>
        <w:sz w:val="22"/>
        <w:szCs w:val="22"/>
        <w:lang w:val="en-US" w:eastAsia="en-US" w:bidi="ar-SA"/>
      </w:rPr>
    </w:lvl>
    <w:lvl w:ilvl="4">
      <w:numFmt w:val="bullet"/>
      <w:lvlText w:val="•"/>
      <w:lvlJc w:val="left"/>
      <w:pPr>
        <w:ind w:left="5644" w:hanging="980"/>
      </w:pPr>
      <w:rPr>
        <w:rFonts w:hint="default"/>
        <w:lang w:val="en-US" w:eastAsia="en-US" w:bidi="ar-SA"/>
      </w:rPr>
    </w:lvl>
    <w:lvl w:ilvl="5">
      <w:numFmt w:val="bullet"/>
      <w:lvlText w:val="•"/>
      <w:lvlJc w:val="left"/>
      <w:pPr>
        <w:ind w:left="6440" w:hanging="980"/>
      </w:pPr>
      <w:rPr>
        <w:rFonts w:hint="default"/>
        <w:lang w:val="en-US" w:eastAsia="en-US" w:bidi="ar-SA"/>
      </w:rPr>
    </w:lvl>
    <w:lvl w:ilvl="6">
      <w:numFmt w:val="bullet"/>
      <w:lvlText w:val="•"/>
      <w:lvlJc w:val="left"/>
      <w:pPr>
        <w:ind w:left="7236" w:hanging="980"/>
      </w:pPr>
      <w:rPr>
        <w:rFonts w:hint="default"/>
        <w:lang w:val="en-US" w:eastAsia="en-US" w:bidi="ar-SA"/>
      </w:rPr>
    </w:lvl>
    <w:lvl w:ilvl="7">
      <w:numFmt w:val="bullet"/>
      <w:lvlText w:val="•"/>
      <w:lvlJc w:val="left"/>
      <w:pPr>
        <w:ind w:left="8032" w:hanging="980"/>
      </w:pPr>
      <w:rPr>
        <w:rFonts w:hint="default"/>
        <w:lang w:val="en-US" w:eastAsia="en-US" w:bidi="ar-SA"/>
      </w:rPr>
    </w:lvl>
    <w:lvl w:ilvl="8">
      <w:numFmt w:val="bullet"/>
      <w:lvlText w:val="•"/>
      <w:lvlJc w:val="left"/>
      <w:pPr>
        <w:ind w:left="8828" w:hanging="980"/>
      </w:pPr>
      <w:rPr>
        <w:rFonts w:hint="default"/>
        <w:lang w:val="en-US" w:eastAsia="en-US" w:bidi="ar-SA"/>
      </w:rPr>
    </w:lvl>
  </w:abstractNum>
  <w:abstractNum w:abstractNumId="9" w15:restartNumberingAfterBreak="0">
    <w:nsid w:val="0C8451E4"/>
    <w:multiLevelType w:val="hybridMultilevel"/>
    <w:tmpl w:val="8B863F5E"/>
    <w:lvl w:ilvl="0" w:tplc="BFE65D8C">
      <w:numFmt w:val="bullet"/>
      <w:lvlText w:val="-"/>
      <w:lvlJc w:val="left"/>
      <w:pPr>
        <w:ind w:left="720" w:hanging="360"/>
      </w:pPr>
      <w:rPr>
        <w:rFonts w:ascii="Times New Roman" w:eastAsia="Times New Roman" w:hAnsi="Times New Roman" w:cs="Times New Roman" w:hint="default"/>
        <w:w w:val="100"/>
        <w:sz w:val="22"/>
        <w:szCs w:val="22"/>
        <w:lang w:val="en-US" w:eastAsia="en-US" w:bidi="ar-SA"/>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4160E2"/>
    <w:multiLevelType w:val="hybridMultilevel"/>
    <w:tmpl w:val="07628160"/>
    <w:lvl w:ilvl="0" w:tplc="E146FA9E">
      <w:numFmt w:val="bullet"/>
      <w:lvlText w:val="-"/>
      <w:lvlJc w:val="left"/>
      <w:pPr>
        <w:ind w:left="1475" w:hanging="135"/>
      </w:pPr>
      <w:rPr>
        <w:rFonts w:ascii="Arial MT" w:eastAsia="Arial MT" w:hAnsi="Arial MT" w:cs="Arial MT" w:hint="default"/>
        <w:w w:val="100"/>
        <w:sz w:val="22"/>
        <w:szCs w:val="22"/>
        <w:lang w:val="en-US" w:eastAsia="en-US" w:bidi="ar-SA"/>
      </w:rPr>
    </w:lvl>
    <w:lvl w:ilvl="1" w:tplc="36E8B402">
      <w:numFmt w:val="bullet"/>
      <w:lvlText w:val="-"/>
      <w:lvlJc w:val="left"/>
      <w:pPr>
        <w:ind w:left="1844" w:hanging="135"/>
      </w:pPr>
      <w:rPr>
        <w:rFonts w:ascii="Arial MT" w:eastAsia="Arial MT" w:hAnsi="Arial MT" w:cs="Arial MT" w:hint="default"/>
        <w:w w:val="100"/>
        <w:sz w:val="22"/>
        <w:szCs w:val="22"/>
        <w:lang w:val="en-US" w:eastAsia="en-US" w:bidi="ar-SA"/>
      </w:rPr>
    </w:lvl>
    <w:lvl w:ilvl="2" w:tplc="3B9E7F74">
      <w:numFmt w:val="bullet"/>
      <w:lvlText w:val="•"/>
      <w:lvlJc w:val="left"/>
      <w:pPr>
        <w:ind w:left="2793" w:hanging="135"/>
      </w:pPr>
      <w:rPr>
        <w:rFonts w:hint="default"/>
        <w:lang w:val="en-US" w:eastAsia="en-US" w:bidi="ar-SA"/>
      </w:rPr>
    </w:lvl>
    <w:lvl w:ilvl="3" w:tplc="07EAE620">
      <w:numFmt w:val="bullet"/>
      <w:lvlText w:val="•"/>
      <w:lvlJc w:val="left"/>
      <w:pPr>
        <w:ind w:left="3746" w:hanging="135"/>
      </w:pPr>
      <w:rPr>
        <w:rFonts w:hint="default"/>
        <w:lang w:val="en-US" w:eastAsia="en-US" w:bidi="ar-SA"/>
      </w:rPr>
    </w:lvl>
    <w:lvl w:ilvl="4" w:tplc="0BF87796">
      <w:numFmt w:val="bullet"/>
      <w:lvlText w:val="•"/>
      <w:lvlJc w:val="left"/>
      <w:pPr>
        <w:ind w:left="4700" w:hanging="135"/>
      </w:pPr>
      <w:rPr>
        <w:rFonts w:hint="default"/>
        <w:lang w:val="en-US" w:eastAsia="en-US" w:bidi="ar-SA"/>
      </w:rPr>
    </w:lvl>
    <w:lvl w:ilvl="5" w:tplc="203C16BC">
      <w:numFmt w:val="bullet"/>
      <w:lvlText w:val="•"/>
      <w:lvlJc w:val="left"/>
      <w:pPr>
        <w:ind w:left="5653" w:hanging="135"/>
      </w:pPr>
      <w:rPr>
        <w:rFonts w:hint="default"/>
        <w:lang w:val="en-US" w:eastAsia="en-US" w:bidi="ar-SA"/>
      </w:rPr>
    </w:lvl>
    <w:lvl w:ilvl="6" w:tplc="AB6A73DC">
      <w:numFmt w:val="bullet"/>
      <w:lvlText w:val="•"/>
      <w:lvlJc w:val="left"/>
      <w:pPr>
        <w:ind w:left="6606" w:hanging="135"/>
      </w:pPr>
      <w:rPr>
        <w:rFonts w:hint="default"/>
        <w:lang w:val="en-US" w:eastAsia="en-US" w:bidi="ar-SA"/>
      </w:rPr>
    </w:lvl>
    <w:lvl w:ilvl="7" w:tplc="2502FFE8">
      <w:numFmt w:val="bullet"/>
      <w:lvlText w:val="•"/>
      <w:lvlJc w:val="left"/>
      <w:pPr>
        <w:ind w:left="7560" w:hanging="135"/>
      </w:pPr>
      <w:rPr>
        <w:rFonts w:hint="default"/>
        <w:lang w:val="en-US" w:eastAsia="en-US" w:bidi="ar-SA"/>
      </w:rPr>
    </w:lvl>
    <w:lvl w:ilvl="8" w:tplc="0902CBE4">
      <w:numFmt w:val="bullet"/>
      <w:lvlText w:val="•"/>
      <w:lvlJc w:val="left"/>
      <w:pPr>
        <w:ind w:left="8513" w:hanging="135"/>
      </w:pPr>
      <w:rPr>
        <w:rFonts w:hint="default"/>
        <w:lang w:val="en-US" w:eastAsia="en-US" w:bidi="ar-SA"/>
      </w:rPr>
    </w:lvl>
  </w:abstractNum>
  <w:abstractNum w:abstractNumId="11" w15:restartNumberingAfterBreak="0">
    <w:nsid w:val="1027492C"/>
    <w:multiLevelType w:val="hybridMultilevel"/>
    <w:tmpl w:val="D87A70F4"/>
    <w:lvl w:ilvl="0" w:tplc="C5C218E0">
      <w:numFmt w:val="bullet"/>
      <w:lvlText w:val="-"/>
      <w:lvlJc w:val="left"/>
      <w:pPr>
        <w:ind w:left="1763" w:hanging="135"/>
      </w:pPr>
      <w:rPr>
        <w:rFonts w:ascii="Arial MT" w:eastAsia="Arial MT" w:hAnsi="Arial MT" w:cs="Arial MT" w:hint="default"/>
        <w:w w:val="100"/>
        <w:sz w:val="22"/>
        <w:szCs w:val="22"/>
        <w:lang w:val="en-US" w:eastAsia="en-US" w:bidi="ar-SA"/>
      </w:rPr>
    </w:lvl>
    <w:lvl w:ilvl="1" w:tplc="A3B4D290">
      <w:numFmt w:val="bullet"/>
      <w:lvlText w:val="•"/>
      <w:lvlJc w:val="left"/>
      <w:pPr>
        <w:ind w:left="2626" w:hanging="135"/>
      </w:pPr>
      <w:rPr>
        <w:rFonts w:hint="default"/>
        <w:lang w:val="en-US" w:eastAsia="en-US" w:bidi="ar-SA"/>
      </w:rPr>
    </w:lvl>
    <w:lvl w:ilvl="2" w:tplc="86D4E068">
      <w:numFmt w:val="bullet"/>
      <w:lvlText w:val="•"/>
      <w:lvlJc w:val="left"/>
      <w:pPr>
        <w:ind w:left="3492" w:hanging="135"/>
      </w:pPr>
      <w:rPr>
        <w:rFonts w:hint="default"/>
        <w:lang w:val="en-US" w:eastAsia="en-US" w:bidi="ar-SA"/>
      </w:rPr>
    </w:lvl>
    <w:lvl w:ilvl="3" w:tplc="ABD0CCB2">
      <w:numFmt w:val="bullet"/>
      <w:lvlText w:val="•"/>
      <w:lvlJc w:val="left"/>
      <w:pPr>
        <w:ind w:left="4358" w:hanging="135"/>
      </w:pPr>
      <w:rPr>
        <w:rFonts w:hint="default"/>
        <w:lang w:val="en-US" w:eastAsia="en-US" w:bidi="ar-SA"/>
      </w:rPr>
    </w:lvl>
    <w:lvl w:ilvl="4" w:tplc="49E69554">
      <w:numFmt w:val="bullet"/>
      <w:lvlText w:val="•"/>
      <w:lvlJc w:val="left"/>
      <w:pPr>
        <w:ind w:left="5224" w:hanging="135"/>
      </w:pPr>
      <w:rPr>
        <w:rFonts w:hint="default"/>
        <w:lang w:val="en-US" w:eastAsia="en-US" w:bidi="ar-SA"/>
      </w:rPr>
    </w:lvl>
    <w:lvl w:ilvl="5" w:tplc="30741E60">
      <w:numFmt w:val="bullet"/>
      <w:lvlText w:val="•"/>
      <w:lvlJc w:val="left"/>
      <w:pPr>
        <w:ind w:left="6090" w:hanging="135"/>
      </w:pPr>
      <w:rPr>
        <w:rFonts w:hint="default"/>
        <w:lang w:val="en-US" w:eastAsia="en-US" w:bidi="ar-SA"/>
      </w:rPr>
    </w:lvl>
    <w:lvl w:ilvl="6" w:tplc="99D2B78C">
      <w:numFmt w:val="bullet"/>
      <w:lvlText w:val="•"/>
      <w:lvlJc w:val="left"/>
      <w:pPr>
        <w:ind w:left="6956" w:hanging="135"/>
      </w:pPr>
      <w:rPr>
        <w:rFonts w:hint="default"/>
        <w:lang w:val="en-US" w:eastAsia="en-US" w:bidi="ar-SA"/>
      </w:rPr>
    </w:lvl>
    <w:lvl w:ilvl="7" w:tplc="13E8EEE4">
      <w:numFmt w:val="bullet"/>
      <w:lvlText w:val="•"/>
      <w:lvlJc w:val="left"/>
      <w:pPr>
        <w:ind w:left="7822" w:hanging="135"/>
      </w:pPr>
      <w:rPr>
        <w:rFonts w:hint="default"/>
        <w:lang w:val="en-US" w:eastAsia="en-US" w:bidi="ar-SA"/>
      </w:rPr>
    </w:lvl>
    <w:lvl w:ilvl="8" w:tplc="4F1654DA">
      <w:numFmt w:val="bullet"/>
      <w:lvlText w:val="•"/>
      <w:lvlJc w:val="left"/>
      <w:pPr>
        <w:ind w:left="8688" w:hanging="135"/>
      </w:pPr>
      <w:rPr>
        <w:rFonts w:hint="default"/>
        <w:lang w:val="en-US" w:eastAsia="en-US" w:bidi="ar-SA"/>
      </w:rPr>
    </w:lvl>
  </w:abstractNum>
  <w:abstractNum w:abstractNumId="12" w15:restartNumberingAfterBreak="0">
    <w:nsid w:val="113832F6"/>
    <w:multiLevelType w:val="multilevel"/>
    <w:tmpl w:val="9AA64492"/>
    <w:lvl w:ilvl="0">
      <w:start w:val="13"/>
      <w:numFmt w:val="decimal"/>
      <w:lvlText w:val="%1"/>
      <w:lvlJc w:val="left"/>
      <w:pPr>
        <w:ind w:left="841" w:hanging="495"/>
      </w:pPr>
      <w:rPr>
        <w:rFonts w:hint="default"/>
        <w:lang w:val="en-US" w:eastAsia="en-US" w:bidi="ar-SA"/>
      </w:rPr>
    </w:lvl>
    <w:lvl w:ilvl="1">
      <w:start w:val="1"/>
      <w:numFmt w:val="decimal"/>
      <w:lvlText w:val="%1.%2"/>
      <w:lvlJc w:val="left"/>
      <w:pPr>
        <w:ind w:left="841" w:hanging="495"/>
      </w:pPr>
      <w:rPr>
        <w:rFonts w:ascii="Arial" w:eastAsia="Arial" w:hAnsi="Arial" w:cs="Arial" w:hint="default"/>
        <w:b/>
        <w:bCs/>
        <w:spacing w:val="-4"/>
        <w:w w:val="100"/>
        <w:sz w:val="22"/>
        <w:szCs w:val="22"/>
        <w:lang w:val="en-US" w:eastAsia="en-US" w:bidi="ar-SA"/>
      </w:rPr>
    </w:lvl>
    <w:lvl w:ilvl="2">
      <w:start w:val="1"/>
      <w:numFmt w:val="decimal"/>
      <w:lvlText w:val="%1.%2.%3"/>
      <w:lvlJc w:val="left"/>
      <w:pPr>
        <w:ind w:left="1480" w:hanging="692"/>
      </w:pPr>
      <w:rPr>
        <w:rFonts w:ascii="Arial" w:eastAsia="Arial" w:hAnsi="Arial" w:cs="Arial" w:hint="default"/>
        <w:b/>
        <w:bCs/>
        <w:spacing w:val="-4"/>
        <w:w w:val="100"/>
        <w:sz w:val="22"/>
        <w:szCs w:val="22"/>
        <w:lang w:val="en-US" w:eastAsia="en-US" w:bidi="ar-SA"/>
      </w:rPr>
    </w:lvl>
    <w:lvl w:ilvl="3">
      <w:start w:val="1"/>
      <w:numFmt w:val="decimal"/>
      <w:lvlText w:val="%1.%2.%3.%4"/>
      <w:lvlJc w:val="left"/>
      <w:pPr>
        <w:ind w:left="2055" w:hanging="859"/>
      </w:pPr>
      <w:rPr>
        <w:rFonts w:ascii="Arial MT" w:eastAsia="Arial MT" w:hAnsi="Arial MT" w:cs="Arial MT" w:hint="default"/>
        <w:spacing w:val="-4"/>
        <w:w w:val="100"/>
        <w:sz w:val="22"/>
        <w:szCs w:val="22"/>
        <w:lang w:val="en-US" w:eastAsia="en-US" w:bidi="ar-SA"/>
      </w:rPr>
    </w:lvl>
    <w:lvl w:ilvl="4">
      <w:numFmt w:val="bullet"/>
      <w:lvlText w:val="•"/>
      <w:lvlJc w:val="left"/>
      <w:pPr>
        <w:ind w:left="3254" w:hanging="859"/>
      </w:pPr>
      <w:rPr>
        <w:rFonts w:hint="default"/>
        <w:lang w:val="en-US" w:eastAsia="en-US" w:bidi="ar-SA"/>
      </w:rPr>
    </w:lvl>
    <w:lvl w:ilvl="5">
      <w:numFmt w:val="bullet"/>
      <w:lvlText w:val="•"/>
      <w:lvlJc w:val="left"/>
      <w:pPr>
        <w:ind w:left="4448" w:hanging="859"/>
      </w:pPr>
      <w:rPr>
        <w:rFonts w:hint="default"/>
        <w:lang w:val="en-US" w:eastAsia="en-US" w:bidi="ar-SA"/>
      </w:rPr>
    </w:lvl>
    <w:lvl w:ilvl="6">
      <w:numFmt w:val="bullet"/>
      <w:lvlText w:val="•"/>
      <w:lvlJc w:val="left"/>
      <w:pPr>
        <w:ind w:left="5642" w:hanging="859"/>
      </w:pPr>
      <w:rPr>
        <w:rFonts w:hint="default"/>
        <w:lang w:val="en-US" w:eastAsia="en-US" w:bidi="ar-SA"/>
      </w:rPr>
    </w:lvl>
    <w:lvl w:ilvl="7">
      <w:numFmt w:val="bullet"/>
      <w:lvlText w:val="•"/>
      <w:lvlJc w:val="left"/>
      <w:pPr>
        <w:ind w:left="6837" w:hanging="859"/>
      </w:pPr>
      <w:rPr>
        <w:rFonts w:hint="default"/>
        <w:lang w:val="en-US" w:eastAsia="en-US" w:bidi="ar-SA"/>
      </w:rPr>
    </w:lvl>
    <w:lvl w:ilvl="8">
      <w:numFmt w:val="bullet"/>
      <w:lvlText w:val="•"/>
      <w:lvlJc w:val="left"/>
      <w:pPr>
        <w:ind w:left="8031" w:hanging="859"/>
      </w:pPr>
      <w:rPr>
        <w:rFonts w:hint="default"/>
        <w:lang w:val="en-US" w:eastAsia="en-US" w:bidi="ar-SA"/>
      </w:rPr>
    </w:lvl>
  </w:abstractNum>
  <w:abstractNum w:abstractNumId="13" w15:restartNumberingAfterBreak="0">
    <w:nsid w:val="11755D07"/>
    <w:multiLevelType w:val="hybridMultilevel"/>
    <w:tmpl w:val="488C83E4"/>
    <w:lvl w:ilvl="0" w:tplc="5636ED58">
      <w:numFmt w:val="bullet"/>
      <w:lvlText w:val="-"/>
      <w:lvlJc w:val="left"/>
      <w:pPr>
        <w:ind w:left="1681" w:hanging="341"/>
      </w:pPr>
      <w:rPr>
        <w:rFonts w:ascii="Times New Roman" w:eastAsia="Times New Roman" w:hAnsi="Times New Roman" w:cs="Times New Roman" w:hint="default"/>
        <w:w w:val="100"/>
        <w:sz w:val="22"/>
        <w:szCs w:val="22"/>
        <w:lang w:val="en-US" w:eastAsia="en-US" w:bidi="ar-SA"/>
      </w:rPr>
    </w:lvl>
    <w:lvl w:ilvl="1" w:tplc="E708A94A">
      <w:numFmt w:val="bullet"/>
      <w:lvlText w:val="•"/>
      <w:lvlJc w:val="left"/>
      <w:pPr>
        <w:ind w:left="2554" w:hanging="341"/>
      </w:pPr>
      <w:rPr>
        <w:rFonts w:hint="default"/>
        <w:lang w:val="en-US" w:eastAsia="en-US" w:bidi="ar-SA"/>
      </w:rPr>
    </w:lvl>
    <w:lvl w:ilvl="2" w:tplc="F51A9A3C">
      <w:numFmt w:val="bullet"/>
      <w:lvlText w:val="•"/>
      <w:lvlJc w:val="left"/>
      <w:pPr>
        <w:ind w:left="3428" w:hanging="341"/>
      </w:pPr>
      <w:rPr>
        <w:rFonts w:hint="default"/>
        <w:lang w:val="en-US" w:eastAsia="en-US" w:bidi="ar-SA"/>
      </w:rPr>
    </w:lvl>
    <w:lvl w:ilvl="3" w:tplc="602C039C">
      <w:numFmt w:val="bullet"/>
      <w:lvlText w:val="•"/>
      <w:lvlJc w:val="left"/>
      <w:pPr>
        <w:ind w:left="4302" w:hanging="341"/>
      </w:pPr>
      <w:rPr>
        <w:rFonts w:hint="default"/>
        <w:lang w:val="en-US" w:eastAsia="en-US" w:bidi="ar-SA"/>
      </w:rPr>
    </w:lvl>
    <w:lvl w:ilvl="4" w:tplc="F9B41C18">
      <w:numFmt w:val="bullet"/>
      <w:lvlText w:val="•"/>
      <w:lvlJc w:val="left"/>
      <w:pPr>
        <w:ind w:left="5176" w:hanging="341"/>
      </w:pPr>
      <w:rPr>
        <w:rFonts w:hint="default"/>
        <w:lang w:val="en-US" w:eastAsia="en-US" w:bidi="ar-SA"/>
      </w:rPr>
    </w:lvl>
    <w:lvl w:ilvl="5" w:tplc="0BFE8CAC">
      <w:numFmt w:val="bullet"/>
      <w:lvlText w:val="•"/>
      <w:lvlJc w:val="left"/>
      <w:pPr>
        <w:ind w:left="6050" w:hanging="341"/>
      </w:pPr>
      <w:rPr>
        <w:rFonts w:hint="default"/>
        <w:lang w:val="en-US" w:eastAsia="en-US" w:bidi="ar-SA"/>
      </w:rPr>
    </w:lvl>
    <w:lvl w:ilvl="6" w:tplc="13C02D8C">
      <w:numFmt w:val="bullet"/>
      <w:lvlText w:val="•"/>
      <w:lvlJc w:val="left"/>
      <w:pPr>
        <w:ind w:left="6924" w:hanging="341"/>
      </w:pPr>
      <w:rPr>
        <w:rFonts w:hint="default"/>
        <w:lang w:val="en-US" w:eastAsia="en-US" w:bidi="ar-SA"/>
      </w:rPr>
    </w:lvl>
    <w:lvl w:ilvl="7" w:tplc="9AD67C5A">
      <w:numFmt w:val="bullet"/>
      <w:lvlText w:val="•"/>
      <w:lvlJc w:val="left"/>
      <w:pPr>
        <w:ind w:left="7798" w:hanging="341"/>
      </w:pPr>
      <w:rPr>
        <w:rFonts w:hint="default"/>
        <w:lang w:val="en-US" w:eastAsia="en-US" w:bidi="ar-SA"/>
      </w:rPr>
    </w:lvl>
    <w:lvl w:ilvl="8" w:tplc="08F85554">
      <w:numFmt w:val="bullet"/>
      <w:lvlText w:val="•"/>
      <w:lvlJc w:val="left"/>
      <w:pPr>
        <w:ind w:left="8672" w:hanging="341"/>
      </w:pPr>
      <w:rPr>
        <w:rFonts w:hint="default"/>
        <w:lang w:val="en-US" w:eastAsia="en-US" w:bidi="ar-SA"/>
      </w:rPr>
    </w:lvl>
  </w:abstractNum>
  <w:abstractNum w:abstractNumId="14" w15:restartNumberingAfterBreak="0">
    <w:nsid w:val="12C12076"/>
    <w:multiLevelType w:val="multilevel"/>
    <w:tmpl w:val="20ACCD6C"/>
    <w:lvl w:ilvl="0">
      <w:start w:val="9"/>
      <w:numFmt w:val="decimal"/>
      <w:lvlText w:val="%1"/>
      <w:lvlJc w:val="left"/>
      <w:pPr>
        <w:ind w:left="371" w:hanging="269"/>
      </w:pPr>
      <w:rPr>
        <w:rFonts w:hint="default"/>
        <w:lang w:val="en-US" w:eastAsia="en-US" w:bidi="ar-SA"/>
      </w:rPr>
    </w:lvl>
    <w:lvl w:ilvl="1">
      <w:start w:val="1"/>
      <w:numFmt w:val="decimal"/>
      <w:lvlText w:val="%1.%2"/>
      <w:lvlJc w:val="left"/>
      <w:pPr>
        <w:ind w:left="371" w:hanging="269"/>
      </w:pPr>
      <w:rPr>
        <w:rFonts w:ascii="Calibri" w:eastAsia="Calibri" w:hAnsi="Calibri" w:cs="Calibri" w:hint="default"/>
        <w:spacing w:val="-2"/>
        <w:w w:val="101"/>
        <w:sz w:val="18"/>
        <w:szCs w:val="18"/>
        <w:lang w:val="en-US" w:eastAsia="en-US" w:bidi="ar-SA"/>
      </w:rPr>
    </w:lvl>
    <w:lvl w:ilvl="2">
      <w:numFmt w:val="bullet"/>
      <w:lvlText w:val="•"/>
      <w:lvlJc w:val="left"/>
      <w:pPr>
        <w:ind w:left="1296" w:hanging="269"/>
      </w:pPr>
      <w:rPr>
        <w:rFonts w:hint="default"/>
        <w:lang w:val="en-US" w:eastAsia="en-US" w:bidi="ar-SA"/>
      </w:rPr>
    </w:lvl>
    <w:lvl w:ilvl="3">
      <w:numFmt w:val="bullet"/>
      <w:lvlText w:val="•"/>
      <w:lvlJc w:val="left"/>
      <w:pPr>
        <w:ind w:left="1754" w:hanging="269"/>
      </w:pPr>
      <w:rPr>
        <w:rFonts w:hint="default"/>
        <w:lang w:val="en-US" w:eastAsia="en-US" w:bidi="ar-SA"/>
      </w:rPr>
    </w:lvl>
    <w:lvl w:ilvl="4">
      <w:numFmt w:val="bullet"/>
      <w:lvlText w:val="•"/>
      <w:lvlJc w:val="left"/>
      <w:pPr>
        <w:ind w:left="2212" w:hanging="269"/>
      </w:pPr>
      <w:rPr>
        <w:rFonts w:hint="default"/>
        <w:lang w:val="en-US" w:eastAsia="en-US" w:bidi="ar-SA"/>
      </w:rPr>
    </w:lvl>
    <w:lvl w:ilvl="5">
      <w:numFmt w:val="bullet"/>
      <w:lvlText w:val="•"/>
      <w:lvlJc w:val="left"/>
      <w:pPr>
        <w:ind w:left="2671" w:hanging="269"/>
      </w:pPr>
      <w:rPr>
        <w:rFonts w:hint="default"/>
        <w:lang w:val="en-US" w:eastAsia="en-US" w:bidi="ar-SA"/>
      </w:rPr>
    </w:lvl>
    <w:lvl w:ilvl="6">
      <w:numFmt w:val="bullet"/>
      <w:lvlText w:val="•"/>
      <w:lvlJc w:val="left"/>
      <w:pPr>
        <w:ind w:left="3129" w:hanging="269"/>
      </w:pPr>
      <w:rPr>
        <w:rFonts w:hint="default"/>
        <w:lang w:val="en-US" w:eastAsia="en-US" w:bidi="ar-SA"/>
      </w:rPr>
    </w:lvl>
    <w:lvl w:ilvl="7">
      <w:numFmt w:val="bullet"/>
      <w:lvlText w:val="•"/>
      <w:lvlJc w:val="left"/>
      <w:pPr>
        <w:ind w:left="3587" w:hanging="269"/>
      </w:pPr>
      <w:rPr>
        <w:rFonts w:hint="default"/>
        <w:lang w:val="en-US" w:eastAsia="en-US" w:bidi="ar-SA"/>
      </w:rPr>
    </w:lvl>
    <w:lvl w:ilvl="8">
      <w:numFmt w:val="bullet"/>
      <w:lvlText w:val="•"/>
      <w:lvlJc w:val="left"/>
      <w:pPr>
        <w:ind w:left="4045" w:hanging="269"/>
      </w:pPr>
      <w:rPr>
        <w:rFonts w:hint="default"/>
        <w:lang w:val="en-US" w:eastAsia="en-US" w:bidi="ar-SA"/>
      </w:rPr>
    </w:lvl>
  </w:abstractNum>
  <w:abstractNum w:abstractNumId="15" w15:restartNumberingAfterBreak="0">
    <w:nsid w:val="13195A29"/>
    <w:multiLevelType w:val="hybridMultilevel"/>
    <w:tmpl w:val="643489BE"/>
    <w:lvl w:ilvl="0" w:tplc="BFE65D8C">
      <w:numFmt w:val="bullet"/>
      <w:lvlText w:val="-"/>
      <w:lvlJc w:val="left"/>
      <w:pPr>
        <w:ind w:left="3054" w:hanging="360"/>
      </w:pPr>
      <w:rPr>
        <w:rFonts w:ascii="Times New Roman" w:eastAsia="Times New Roman" w:hAnsi="Times New Roman" w:cs="Times New Roman" w:hint="default"/>
        <w:w w:val="100"/>
        <w:sz w:val="22"/>
        <w:szCs w:val="22"/>
        <w:lang w:val="en-US" w:eastAsia="en-US" w:bidi="ar-SA"/>
      </w:rPr>
    </w:lvl>
    <w:lvl w:ilvl="1" w:tplc="08090003" w:tentative="1">
      <w:start w:val="1"/>
      <w:numFmt w:val="bullet"/>
      <w:lvlText w:val="o"/>
      <w:lvlJc w:val="left"/>
      <w:pPr>
        <w:ind w:left="3774" w:hanging="360"/>
      </w:pPr>
      <w:rPr>
        <w:rFonts w:ascii="Courier New" w:hAnsi="Courier New" w:cs="Courier New" w:hint="default"/>
      </w:rPr>
    </w:lvl>
    <w:lvl w:ilvl="2" w:tplc="08090005" w:tentative="1">
      <w:start w:val="1"/>
      <w:numFmt w:val="bullet"/>
      <w:lvlText w:val=""/>
      <w:lvlJc w:val="left"/>
      <w:pPr>
        <w:ind w:left="4494" w:hanging="360"/>
      </w:pPr>
      <w:rPr>
        <w:rFonts w:ascii="Wingdings" w:hAnsi="Wingdings" w:hint="default"/>
      </w:rPr>
    </w:lvl>
    <w:lvl w:ilvl="3" w:tplc="08090001" w:tentative="1">
      <w:start w:val="1"/>
      <w:numFmt w:val="bullet"/>
      <w:lvlText w:val=""/>
      <w:lvlJc w:val="left"/>
      <w:pPr>
        <w:ind w:left="5214" w:hanging="360"/>
      </w:pPr>
      <w:rPr>
        <w:rFonts w:ascii="Symbol" w:hAnsi="Symbol" w:hint="default"/>
      </w:rPr>
    </w:lvl>
    <w:lvl w:ilvl="4" w:tplc="08090003" w:tentative="1">
      <w:start w:val="1"/>
      <w:numFmt w:val="bullet"/>
      <w:lvlText w:val="o"/>
      <w:lvlJc w:val="left"/>
      <w:pPr>
        <w:ind w:left="5934" w:hanging="360"/>
      </w:pPr>
      <w:rPr>
        <w:rFonts w:ascii="Courier New" w:hAnsi="Courier New" w:cs="Courier New" w:hint="default"/>
      </w:rPr>
    </w:lvl>
    <w:lvl w:ilvl="5" w:tplc="08090005" w:tentative="1">
      <w:start w:val="1"/>
      <w:numFmt w:val="bullet"/>
      <w:lvlText w:val=""/>
      <w:lvlJc w:val="left"/>
      <w:pPr>
        <w:ind w:left="6654" w:hanging="360"/>
      </w:pPr>
      <w:rPr>
        <w:rFonts w:ascii="Wingdings" w:hAnsi="Wingdings" w:hint="default"/>
      </w:rPr>
    </w:lvl>
    <w:lvl w:ilvl="6" w:tplc="08090001" w:tentative="1">
      <w:start w:val="1"/>
      <w:numFmt w:val="bullet"/>
      <w:lvlText w:val=""/>
      <w:lvlJc w:val="left"/>
      <w:pPr>
        <w:ind w:left="7374" w:hanging="360"/>
      </w:pPr>
      <w:rPr>
        <w:rFonts w:ascii="Symbol" w:hAnsi="Symbol" w:hint="default"/>
      </w:rPr>
    </w:lvl>
    <w:lvl w:ilvl="7" w:tplc="08090003" w:tentative="1">
      <w:start w:val="1"/>
      <w:numFmt w:val="bullet"/>
      <w:lvlText w:val="o"/>
      <w:lvlJc w:val="left"/>
      <w:pPr>
        <w:ind w:left="8094" w:hanging="360"/>
      </w:pPr>
      <w:rPr>
        <w:rFonts w:ascii="Courier New" w:hAnsi="Courier New" w:cs="Courier New" w:hint="default"/>
      </w:rPr>
    </w:lvl>
    <w:lvl w:ilvl="8" w:tplc="08090005" w:tentative="1">
      <w:start w:val="1"/>
      <w:numFmt w:val="bullet"/>
      <w:lvlText w:val=""/>
      <w:lvlJc w:val="left"/>
      <w:pPr>
        <w:ind w:left="8814" w:hanging="360"/>
      </w:pPr>
      <w:rPr>
        <w:rFonts w:ascii="Wingdings" w:hAnsi="Wingdings" w:hint="default"/>
      </w:rPr>
    </w:lvl>
  </w:abstractNum>
  <w:abstractNum w:abstractNumId="16" w15:restartNumberingAfterBreak="0">
    <w:nsid w:val="13FA2133"/>
    <w:multiLevelType w:val="multilevel"/>
    <w:tmpl w:val="C922A12A"/>
    <w:lvl w:ilvl="0">
      <w:start w:val="28"/>
      <w:numFmt w:val="decimal"/>
      <w:lvlText w:val="%1"/>
      <w:lvlJc w:val="left"/>
      <w:pPr>
        <w:ind w:left="462" w:hanging="361"/>
      </w:pPr>
      <w:rPr>
        <w:rFonts w:hint="default"/>
        <w:lang w:val="en-US" w:eastAsia="en-US" w:bidi="ar-SA"/>
      </w:rPr>
    </w:lvl>
    <w:lvl w:ilvl="1">
      <w:start w:val="1"/>
      <w:numFmt w:val="decimal"/>
      <w:lvlText w:val="%1.%2"/>
      <w:lvlJc w:val="left"/>
      <w:pPr>
        <w:ind w:left="462" w:hanging="361"/>
      </w:pPr>
      <w:rPr>
        <w:rFonts w:ascii="Calibri" w:eastAsia="Calibri" w:hAnsi="Calibri" w:cs="Calibri" w:hint="default"/>
        <w:spacing w:val="-2"/>
        <w:w w:val="101"/>
        <w:sz w:val="18"/>
        <w:szCs w:val="18"/>
        <w:lang w:val="en-US" w:eastAsia="en-US" w:bidi="ar-SA"/>
      </w:rPr>
    </w:lvl>
    <w:lvl w:ilvl="2">
      <w:numFmt w:val="bullet"/>
      <w:lvlText w:val="•"/>
      <w:lvlJc w:val="left"/>
      <w:pPr>
        <w:ind w:left="1360" w:hanging="361"/>
      </w:pPr>
      <w:rPr>
        <w:rFonts w:hint="default"/>
        <w:lang w:val="en-US" w:eastAsia="en-US" w:bidi="ar-SA"/>
      </w:rPr>
    </w:lvl>
    <w:lvl w:ilvl="3">
      <w:numFmt w:val="bullet"/>
      <w:lvlText w:val="•"/>
      <w:lvlJc w:val="left"/>
      <w:pPr>
        <w:ind w:left="1810" w:hanging="361"/>
      </w:pPr>
      <w:rPr>
        <w:rFonts w:hint="default"/>
        <w:lang w:val="en-US" w:eastAsia="en-US" w:bidi="ar-SA"/>
      </w:rPr>
    </w:lvl>
    <w:lvl w:ilvl="4">
      <w:numFmt w:val="bullet"/>
      <w:lvlText w:val="•"/>
      <w:lvlJc w:val="left"/>
      <w:pPr>
        <w:ind w:left="2260" w:hanging="361"/>
      </w:pPr>
      <w:rPr>
        <w:rFonts w:hint="default"/>
        <w:lang w:val="en-US" w:eastAsia="en-US" w:bidi="ar-SA"/>
      </w:rPr>
    </w:lvl>
    <w:lvl w:ilvl="5">
      <w:numFmt w:val="bullet"/>
      <w:lvlText w:val="•"/>
      <w:lvlJc w:val="left"/>
      <w:pPr>
        <w:ind w:left="2711" w:hanging="361"/>
      </w:pPr>
      <w:rPr>
        <w:rFonts w:hint="default"/>
        <w:lang w:val="en-US" w:eastAsia="en-US" w:bidi="ar-SA"/>
      </w:rPr>
    </w:lvl>
    <w:lvl w:ilvl="6">
      <w:numFmt w:val="bullet"/>
      <w:lvlText w:val="•"/>
      <w:lvlJc w:val="left"/>
      <w:pPr>
        <w:ind w:left="3161" w:hanging="361"/>
      </w:pPr>
      <w:rPr>
        <w:rFonts w:hint="default"/>
        <w:lang w:val="en-US" w:eastAsia="en-US" w:bidi="ar-SA"/>
      </w:rPr>
    </w:lvl>
    <w:lvl w:ilvl="7">
      <w:numFmt w:val="bullet"/>
      <w:lvlText w:val="•"/>
      <w:lvlJc w:val="left"/>
      <w:pPr>
        <w:ind w:left="3611" w:hanging="361"/>
      </w:pPr>
      <w:rPr>
        <w:rFonts w:hint="default"/>
        <w:lang w:val="en-US" w:eastAsia="en-US" w:bidi="ar-SA"/>
      </w:rPr>
    </w:lvl>
    <w:lvl w:ilvl="8">
      <w:numFmt w:val="bullet"/>
      <w:lvlText w:val="•"/>
      <w:lvlJc w:val="left"/>
      <w:pPr>
        <w:ind w:left="4061" w:hanging="361"/>
      </w:pPr>
      <w:rPr>
        <w:rFonts w:hint="default"/>
        <w:lang w:val="en-US" w:eastAsia="en-US" w:bidi="ar-SA"/>
      </w:rPr>
    </w:lvl>
  </w:abstractNum>
  <w:abstractNum w:abstractNumId="17" w15:restartNumberingAfterBreak="0">
    <w:nsid w:val="154F37D9"/>
    <w:multiLevelType w:val="hybridMultilevel"/>
    <w:tmpl w:val="79F08FBC"/>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8" w15:restartNumberingAfterBreak="0">
    <w:nsid w:val="16544984"/>
    <w:multiLevelType w:val="multilevel"/>
    <w:tmpl w:val="33244FE4"/>
    <w:lvl w:ilvl="0">
      <w:start w:val="17"/>
      <w:numFmt w:val="decimal"/>
      <w:lvlText w:val="%1"/>
      <w:lvlJc w:val="left"/>
      <w:pPr>
        <w:ind w:left="462" w:hanging="361"/>
      </w:pPr>
      <w:rPr>
        <w:rFonts w:hint="default"/>
        <w:lang w:val="en-US" w:eastAsia="en-US" w:bidi="ar-SA"/>
      </w:rPr>
    </w:lvl>
    <w:lvl w:ilvl="1">
      <w:start w:val="1"/>
      <w:numFmt w:val="decimal"/>
      <w:lvlText w:val="%1.%2"/>
      <w:lvlJc w:val="left"/>
      <w:pPr>
        <w:ind w:left="462" w:hanging="361"/>
      </w:pPr>
      <w:rPr>
        <w:rFonts w:ascii="Calibri" w:eastAsia="Calibri" w:hAnsi="Calibri" w:cs="Calibri" w:hint="default"/>
        <w:spacing w:val="-2"/>
        <w:w w:val="101"/>
        <w:sz w:val="18"/>
        <w:szCs w:val="18"/>
        <w:lang w:val="en-US" w:eastAsia="en-US" w:bidi="ar-SA"/>
      </w:rPr>
    </w:lvl>
    <w:lvl w:ilvl="2">
      <w:numFmt w:val="bullet"/>
      <w:lvlText w:val="•"/>
      <w:lvlJc w:val="left"/>
      <w:pPr>
        <w:ind w:left="1347" w:hanging="361"/>
      </w:pPr>
      <w:rPr>
        <w:rFonts w:hint="default"/>
        <w:lang w:val="en-US" w:eastAsia="en-US" w:bidi="ar-SA"/>
      </w:rPr>
    </w:lvl>
    <w:lvl w:ilvl="3">
      <w:numFmt w:val="bullet"/>
      <w:lvlText w:val="•"/>
      <w:lvlJc w:val="left"/>
      <w:pPr>
        <w:ind w:left="1790" w:hanging="361"/>
      </w:pPr>
      <w:rPr>
        <w:rFonts w:hint="default"/>
        <w:lang w:val="en-US" w:eastAsia="en-US" w:bidi="ar-SA"/>
      </w:rPr>
    </w:lvl>
    <w:lvl w:ilvl="4">
      <w:numFmt w:val="bullet"/>
      <w:lvlText w:val="•"/>
      <w:lvlJc w:val="left"/>
      <w:pPr>
        <w:ind w:left="2234" w:hanging="361"/>
      </w:pPr>
      <w:rPr>
        <w:rFonts w:hint="default"/>
        <w:lang w:val="en-US" w:eastAsia="en-US" w:bidi="ar-SA"/>
      </w:rPr>
    </w:lvl>
    <w:lvl w:ilvl="5">
      <w:numFmt w:val="bullet"/>
      <w:lvlText w:val="•"/>
      <w:lvlJc w:val="left"/>
      <w:pPr>
        <w:ind w:left="2677" w:hanging="361"/>
      </w:pPr>
      <w:rPr>
        <w:rFonts w:hint="default"/>
        <w:lang w:val="en-US" w:eastAsia="en-US" w:bidi="ar-SA"/>
      </w:rPr>
    </w:lvl>
    <w:lvl w:ilvl="6">
      <w:numFmt w:val="bullet"/>
      <w:lvlText w:val="•"/>
      <w:lvlJc w:val="left"/>
      <w:pPr>
        <w:ind w:left="3121" w:hanging="361"/>
      </w:pPr>
      <w:rPr>
        <w:rFonts w:hint="default"/>
        <w:lang w:val="en-US" w:eastAsia="en-US" w:bidi="ar-SA"/>
      </w:rPr>
    </w:lvl>
    <w:lvl w:ilvl="7">
      <w:numFmt w:val="bullet"/>
      <w:lvlText w:val="•"/>
      <w:lvlJc w:val="left"/>
      <w:pPr>
        <w:ind w:left="3564" w:hanging="361"/>
      </w:pPr>
      <w:rPr>
        <w:rFonts w:hint="default"/>
        <w:lang w:val="en-US" w:eastAsia="en-US" w:bidi="ar-SA"/>
      </w:rPr>
    </w:lvl>
    <w:lvl w:ilvl="8">
      <w:numFmt w:val="bullet"/>
      <w:lvlText w:val="•"/>
      <w:lvlJc w:val="left"/>
      <w:pPr>
        <w:ind w:left="4008" w:hanging="361"/>
      </w:pPr>
      <w:rPr>
        <w:rFonts w:hint="default"/>
        <w:lang w:val="en-US" w:eastAsia="en-US" w:bidi="ar-SA"/>
      </w:rPr>
    </w:lvl>
  </w:abstractNum>
  <w:abstractNum w:abstractNumId="19" w15:restartNumberingAfterBreak="0">
    <w:nsid w:val="16D5161F"/>
    <w:multiLevelType w:val="hybridMultilevel"/>
    <w:tmpl w:val="C0286C60"/>
    <w:lvl w:ilvl="0" w:tplc="FE720C3E">
      <w:numFmt w:val="bullet"/>
      <w:lvlText w:val="-"/>
      <w:lvlJc w:val="left"/>
      <w:pPr>
        <w:ind w:left="2065" w:hanging="360"/>
      </w:pPr>
      <w:rPr>
        <w:rFonts w:ascii="Times New Roman" w:eastAsia="Times New Roman" w:hAnsi="Times New Roman" w:cs="Times New Roman" w:hint="default"/>
        <w:w w:val="100"/>
        <w:sz w:val="22"/>
        <w:szCs w:val="22"/>
        <w:lang w:val="en-US" w:eastAsia="en-US" w:bidi="ar-SA"/>
      </w:rPr>
    </w:lvl>
    <w:lvl w:ilvl="1" w:tplc="E7A8D0E4">
      <w:numFmt w:val="bullet"/>
      <w:lvlText w:val="•"/>
      <w:lvlJc w:val="left"/>
      <w:pPr>
        <w:ind w:left="2896" w:hanging="360"/>
      </w:pPr>
      <w:rPr>
        <w:rFonts w:hint="default"/>
        <w:lang w:val="en-US" w:eastAsia="en-US" w:bidi="ar-SA"/>
      </w:rPr>
    </w:lvl>
    <w:lvl w:ilvl="2" w:tplc="42B46FB4">
      <w:numFmt w:val="bullet"/>
      <w:lvlText w:val="•"/>
      <w:lvlJc w:val="left"/>
      <w:pPr>
        <w:ind w:left="3732" w:hanging="360"/>
      </w:pPr>
      <w:rPr>
        <w:rFonts w:hint="default"/>
        <w:lang w:val="en-US" w:eastAsia="en-US" w:bidi="ar-SA"/>
      </w:rPr>
    </w:lvl>
    <w:lvl w:ilvl="3" w:tplc="D24E7734">
      <w:numFmt w:val="bullet"/>
      <w:lvlText w:val="•"/>
      <w:lvlJc w:val="left"/>
      <w:pPr>
        <w:ind w:left="4568" w:hanging="360"/>
      </w:pPr>
      <w:rPr>
        <w:rFonts w:hint="default"/>
        <w:lang w:val="en-US" w:eastAsia="en-US" w:bidi="ar-SA"/>
      </w:rPr>
    </w:lvl>
    <w:lvl w:ilvl="4" w:tplc="88EA0A8A">
      <w:numFmt w:val="bullet"/>
      <w:lvlText w:val="•"/>
      <w:lvlJc w:val="left"/>
      <w:pPr>
        <w:ind w:left="5404" w:hanging="360"/>
      </w:pPr>
      <w:rPr>
        <w:rFonts w:hint="default"/>
        <w:lang w:val="en-US" w:eastAsia="en-US" w:bidi="ar-SA"/>
      </w:rPr>
    </w:lvl>
    <w:lvl w:ilvl="5" w:tplc="CBC0FC1E">
      <w:numFmt w:val="bullet"/>
      <w:lvlText w:val="•"/>
      <w:lvlJc w:val="left"/>
      <w:pPr>
        <w:ind w:left="6240" w:hanging="360"/>
      </w:pPr>
      <w:rPr>
        <w:rFonts w:hint="default"/>
        <w:lang w:val="en-US" w:eastAsia="en-US" w:bidi="ar-SA"/>
      </w:rPr>
    </w:lvl>
    <w:lvl w:ilvl="6" w:tplc="B32C1E52">
      <w:numFmt w:val="bullet"/>
      <w:lvlText w:val="•"/>
      <w:lvlJc w:val="left"/>
      <w:pPr>
        <w:ind w:left="7076" w:hanging="360"/>
      </w:pPr>
      <w:rPr>
        <w:rFonts w:hint="default"/>
        <w:lang w:val="en-US" w:eastAsia="en-US" w:bidi="ar-SA"/>
      </w:rPr>
    </w:lvl>
    <w:lvl w:ilvl="7" w:tplc="7A9C4246">
      <w:numFmt w:val="bullet"/>
      <w:lvlText w:val="•"/>
      <w:lvlJc w:val="left"/>
      <w:pPr>
        <w:ind w:left="7912" w:hanging="360"/>
      </w:pPr>
      <w:rPr>
        <w:rFonts w:hint="default"/>
        <w:lang w:val="en-US" w:eastAsia="en-US" w:bidi="ar-SA"/>
      </w:rPr>
    </w:lvl>
    <w:lvl w:ilvl="8" w:tplc="CB0E69F6">
      <w:numFmt w:val="bullet"/>
      <w:lvlText w:val="•"/>
      <w:lvlJc w:val="left"/>
      <w:pPr>
        <w:ind w:left="8748" w:hanging="360"/>
      </w:pPr>
      <w:rPr>
        <w:rFonts w:hint="default"/>
        <w:lang w:val="en-US" w:eastAsia="en-US" w:bidi="ar-SA"/>
      </w:rPr>
    </w:lvl>
  </w:abstractNum>
  <w:abstractNum w:abstractNumId="20" w15:restartNumberingAfterBreak="0">
    <w:nsid w:val="16DE0209"/>
    <w:multiLevelType w:val="multilevel"/>
    <w:tmpl w:val="65B67620"/>
    <w:lvl w:ilvl="0">
      <w:start w:val="34"/>
      <w:numFmt w:val="decimal"/>
      <w:lvlText w:val="%1"/>
      <w:lvlJc w:val="left"/>
      <w:pPr>
        <w:ind w:left="841" w:hanging="495"/>
      </w:pPr>
      <w:rPr>
        <w:rFonts w:hint="default"/>
        <w:lang w:val="en-US" w:eastAsia="en-US" w:bidi="ar-SA"/>
      </w:rPr>
    </w:lvl>
    <w:lvl w:ilvl="1">
      <w:start w:val="1"/>
      <w:numFmt w:val="decimal"/>
      <w:lvlText w:val="%1.%2"/>
      <w:lvlJc w:val="left"/>
      <w:pPr>
        <w:ind w:left="841" w:hanging="495"/>
      </w:pPr>
      <w:rPr>
        <w:rFonts w:ascii="Arial" w:eastAsia="Arial" w:hAnsi="Arial" w:cs="Arial" w:hint="default"/>
        <w:b/>
        <w:bCs/>
        <w:spacing w:val="-4"/>
        <w:w w:val="100"/>
        <w:sz w:val="22"/>
        <w:szCs w:val="22"/>
        <w:lang w:val="en-US" w:eastAsia="en-US" w:bidi="ar-SA"/>
      </w:rPr>
    </w:lvl>
    <w:lvl w:ilvl="2">
      <w:start w:val="1"/>
      <w:numFmt w:val="decimal"/>
      <w:lvlText w:val="%1.%2.%3"/>
      <w:lvlJc w:val="left"/>
      <w:pPr>
        <w:ind w:left="1340" w:hanging="701"/>
      </w:pPr>
      <w:rPr>
        <w:rFonts w:ascii="Arial" w:eastAsia="Arial" w:hAnsi="Arial" w:cs="Arial" w:hint="default"/>
        <w:b/>
        <w:bCs/>
        <w:spacing w:val="-4"/>
        <w:w w:val="100"/>
        <w:sz w:val="22"/>
        <w:szCs w:val="22"/>
        <w:lang w:val="en-US" w:eastAsia="en-US" w:bidi="ar-SA"/>
      </w:rPr>
    </w:lvl>
    <w:lvl w:ilvl="3">
      <w:numFmt w:val="bullet"/>
      <w:lvlText w:val="•"/>
      <w:lvlJc w:val="left"/>
      <w:pPr>
        <w:ind w:left="3357" w:hanging="701"/>
      </w:pPr>
      <w:rPr>
        <w:rFonts w:hint="default"/>
        <w:lang w:val="en-US" w:eastAsia="en-US" w:bidi="ar-SA"/>
      </w:rPr>
    </w:lvl>
    <w:lvl w:ilvl="4">
      <w:numFmt w:val="bullet"/>
      <w:lvlText w:val="•"/>
      <w:lvlJc w:val="left"/>
      <w:pPr>
        <w:ind w:left="4366" w:hanging="701"/>
      </w:pPr>
      <w:rPr>
        <w:rFonts w:hint="default"/>
        <w:lang w:val="en-US" w:eastAsia="en-US" w:bidi="ar-SA"/>
      </w:rPr>
    </w:lvl>
    <w:lvl w:ilvl="5">
      <w:numFmt w:val="bullet"/>
      <w:lvlText w:val="•"/>
      <w:lvlJc w:val="left"/>
      <w:pPr>
        <w:ind w:left="5375" w:hanging="701"/>
      </w:pPr>
      <w:rPr>
        <w:rFonts w:hint="default"/>
        <w:lang w:val="en-US" w:eastAsia="en-US" w:bidi="ar-SA"/>
      </w:rPr>
    </w:lvl>
    <w:lvl w:ilvl="6">
      <w:numFmt w:val="bullet"/>
      <w:lvlText w:val="•"/>
      <w:lvlJc w:val="left"/>
      <w:pPr>
        <w:ind w:left="6384" w:hanging="701"/>
      </w:pPr>
      <w:rPr>
        <w:rFonts w:hint="default"/>
        <w:lang w:val="en-US" w:eastAsia="en-US" w:bidi="ar-SA"/>
      </w:rPr>
    </w:lvl>
    <w:lvl w:ilvl="7">
      <w:numFmt w:val="bullet"/>
      <w:lvlText w:val="•"/>
      <w:lvlJc w:val="left"/>
      <w:pPr>
        <w:ind w:left="7393" w:hanging="701"/>
      </w:pPr>
      <w:rPr>
        <w:rFonts w:hint="default"/>
        <w:lang w:val="en-US" w:eastAsia="en-US" w:bidi="ar-SA"/>
      </w:rPr>
    </w:lvl>
    <w:lvl w:ilvl="8">
      <w:numFmt w:val="bullet"/>
      <w:lvlText w:val="•"/>
      <w:lvlJc w:val="left"/>
      <w:pPr>
        <w:ind w:left="8402" w:hanging="701"/>
      </w:pPr>
      <w:rPr>
        <w:rFonts w:hint="default"/>
        <w:lang w:val="en-US" w:eastAsia="en-US" w:bidi="ar-SA"/>
      </w:rPr>
    </w:lvl>
  </w:abstractNum>
  <w:abstractNum w:abstractNumId="21" w15:restartNumberingAfterBreak="0">
    <w:nsid w:val="16E74B83"/>
    <w:multiLevelType w:val="hybridMultilevel"/>
    <w:tmpl w:val="48322B88"/>
    <w:lvl w:ilvl="0" w:tplc="62549AAC">
      <w:numFmt w:val="bullet"/>
      <w:lvlText w:val="-"/>
      <w:lvlJc w:val="left"/>
      <w:pPr>
        <w:ind w:left="1763" w:hanging="144"/>
      </w:pPr>
      <w:rPr>
        <w:rFonts w:ascii="Arial MT" w:eastAsia="Arial MT" w:hAnsi="Arial MT" w:cs="Arial MT" w:hint="default"/>
        <w:w w:val="100"/>
        <w:sz w:val="22"/>
        <w:szCs w:val="22"/>
        <w:lang w:val="en-US" w:eastAsia="en-US" w:bidi="ar-SA"/>
      </w:rPr>
    </w:lvl>
    <w:lvl w:ilvl="1" w:tplc="382AF81A">
      <w:numFmt w:val="bullet"/>
      <w:lvlText w:val="•"/>
      <w:lvlJc w:val="left"/>
      <w:pPr>
        <w:ind w:left="2626" w:hanging="144"/>
      </w:pPr>
      <w:rPr>
        <w:rFonts w:hint="default"/>
        <w:lang w:val="en-US" w:eastAsia="en-US" w:bidi="ar-SA"/>
      </w:rPr>
    </w:lvl>
    <w:lvl w:ilvl="2" w:tplc="C32E4572">
      <w:numFmt w:val="bullet"/>
      <w:lvlText w:val="•"/>
      <w:lvlJc w:val="left"/>
      <w:pPr>
        <w:ind w:left="3492" w:hanging="144"/>
      </w:pPr>
      <w:rPr>
        <w:rFonts w:hint="default"/>
        <w:lang w:val="en-US" w:eastAsia="en-US" w:bidi="ar-SA"/>
      </w:rPr>
    </w:lvl>
    <w:lvl w:ilvl="3" w:tplc="7DBE6B66">
      <w:numFmt w:val="bullet"/>
      <w:lvlText w:val="•"/>
      <w:lvlJc w:val="left"/>
      <w:pPr>
        <w:ind w:left="4358" w:hanging="144"/>
      </w:pPr>
      <w:rPr>
        <w:rFonts w:hint="default"/>
        <w:lang w:val="en-US" w:eastAsia="en-US" w:bidi="ar-SA"/>
      </w:rPr>
    </w:lvl>
    <w:lvl w:ilvl="4" w:tplc="945AB110">
      <w:numFmt w:val="bullet"/>
      <w:lvlText w:val="•"/>
      <w:lvlJc w:val="left"/>
      <w:pPr>
        <w:ind w:left="5224" w:hanging="144"/>
      </w:pPr>
      <w:rPr>
        <w:rFonts w:hint="default"/>
        <w:lang w:val="en-US" w:eastAsia="en-US" w:bidi="ar-SA"/>
      </w:rPr>
    </w:lvl>
    <w:lvl w:ilvl="5" w:tplc="57F6060E">
      <w:numFmt w:val="bullet"/>
      <w:lvlText w:val="•"/>
      <w:lvlJc w:val="left"/>
      <w:pPr>
        <w:ind w:left="6090" w:hanging="144"/>
      </w:pPr>
      <w:rPr>
        <w:rFonts w:hint="default"/>
        <w:lang w:val="en-US" w:eastAsia="en-US" w:bidi="ar-SA"/>
      </w:rPr>
    </w:lvl>
    <w:lvl w:ilvl="6" w:tplc="A14090C8">
      <w:numFmt w:val="bullet"/>
      <w:lvlText w:val="•"/>
      <w:lvlJc w:val="left"/>
      <w:pPr>
        <w:ind w:left="6956" w:hanging="144"/>
      </w:pPr>
      <w:rPr>
        <w:rFonts w:hint="default"/>
        <w:lang w:val="en-US" w:eastAsia="en-US" w:bidi="ar-SA"/>
      </w:rPr>
    </w:lvl>
    <w:lvl w:ilvl="7" w:tplc="B526260E">
      <w:numFmt w:val="bullet"/>
      <w:lvlText w:val="•"/>
      <w:lvlJc w:val="left"/>
      <w:pPr>
        <w:ind w:left="7822" w:hanging="144"/>
      </w:pPr>
      <w:rPr>
        <w:rFonts w:hint="default"/>
        <w:lang w:val="en-US" w:eastAsia="en-US" w:bidi="ar-SA"/>
      </w:rPr>
    </w:lvl>
    <w:lvl w:ilvl="8" w:tplc="50728AC0">
      <w:numFmt w:val="bullet"/>
      <w:lvlText w:val="•"/>
      <w:lvlJc w:val="left"/>
      <w:pPr>
        <w:ind w:left="8688" w:hanging="144"/>
      </w:pPr>
      <w:rPr>
        <w:rFonts w:hint="default"/>
        <w:lang w:val="en-US" w:eastAsia="en-US" w:bidi="ar-SA"/>
      </w:rPr>
    </w:lvl>
  </w:abstractNum>
  <w:abstractNum w:abstractNumId="22" w15:restartNumberingAfterBreak="0">
    <w:nsid w:val="16EE682B"/>
    <w:multiLevelType w:val="multilevel"/>
    <w:tmpl w:val="1020FCBC"/>
    <w:lvl w:ilvl="0">
      <w:start w:val="40"/>
      <w:numFmt w:val="decimal"/>
      <w:lvlText w:val="%1"/>
      <w:lvlJc w:val="left"/>
      <w:pPr>
        <w:ind w:left="467" w:hanging="365"/>
      </w:pPr>
      <w:rPr>
        <w:rFonts w:hint="default"/>
        <w:lang w:val="en-US" w:eastAsia="en-US" w:bidi="ar-SA"/>
      </w:rPr>
    </w:lvl>
    <w:lvl w:ilvl="1">
      <w:start w:val="1"/>
      <w:numFmt w:val="decimal"/>
      <w:lvlText w:val="%1.%2"/>
      <w:lvlJc w:val="left"/>
      <w:pPr>
        <w:ind w:left="467" w:hanging="365"/>
      </w:pPr>
      <w:rPr>
        <w:rFonts w:ascii="Calibri" w:eastAsia="Calibri" w:hAnsi="Calibri" w:cs="Calibri" w:hint="default"/>
        <w:spacing w:val="-2"/>
        <w:w w:val="101"/>
        <w:sz w:val="18"/>
        <w:szCs w:val="18"/>
        <w:lang w:val="en-US" w:eastAsia="en-US" w:bidi="ar-SA"/>
      </w:rPr>
    </w:lvl>
    <w:lvl w:ilvl="2">
      <w:numFmt w:val="bullet"/>
      <w:lvlText w:val="•"/>
      <w:lvlJc w:val="left"/>
      <w:pPr>
        <w:ind w:left="1360" w:hanging="365"/>
      </w:pPr>
      <w:rPr>
        <w:rFonts w:hint="default"/>
        <w:lang w:val="en-US" w:eastAsia="en-US" w:bidi="ar-SA"/>
      </w:rPr>
    </w:lvl>
    <w:lvl w:ilvl="3">
      <w:numFmt w:val="bullet"/>
      <w:lvlText w:val="•"/>
      <w:lvlJc w:val="left"/>
      <w:pPr>
        <w:ind w:left="1810" w:hanging="365"/>
      </w:pPr>
      <w:rPr>
        <w:rFonts w:hint="default"/>
        <w:lang w:val="en-US" w:eastAsia="en-US" w:bidi="ar-SA"/>
      </w:rPr>
    </w:lvl>
    <w:lvl w:ilvl="4">
      <w:numFmt w:val="bullet"/>
      <w:lvlText w:val="•"/>
      <w:lvlJc w:val="left"/>
      <w:pPr>
        <w:ind w:left="2260" w:hanging="365"/>
      </w:pPr>
      <w:rPr>
        <w:rFonts w:hint="default"/>
        <w:lang w:val="en-US" w:eastAsia="en-US" w:bidi="ar-SA"/>
      </w:rPr>
    </w:lvl>
    <w:lvl w:ilvl="5">
      <w:numFmt w:val="bullet"/>
      <w:lvlText w:val="•"/>
      <w:lvlJc w:val="left"/>
      <w:pPr>
        <w:ind w:left="2711" w:hanging="365"/>
      </w:pPr>
      <w:rPr>
        <w:rFonts w:hint="default"/>
        <w:lang w:val="en-US" w:eastAsia="en-US" w:bidi="ar-SA"/>
      </w:rPr>
    </w:lvl>
    <w:lvl w:ilvl="6">
      <w:numFmt w:val="bullet"/>
      <w:lvlText w:val="•"/>
      <w:lvlJc w:val="left"/>
      <w:pPr>
        <w:ind w:left="3161" w:hanging="365"/>
      </w:pPr>
      <w:rPr>
        <w:rFonts w:hint="default"/>
        <w:lang w:val="en-US" w:eastAsia="en-US" w:bidi="ar-SA"/>
      </w:rPr>
    </w:lvl>
    <w:lvl w:ilvl="7">
      <w:numFmt w:val="bullet"/>
      <w:lvlText w:val="•"/>
      <w:lvlJc w:val="left"/>
      <w:pPr>
        <w:ind w:left="3611" w:hanging="365"/>
      </w:pPr>
      <w:rPr>
        <w:rFonts w:hint="default"/>
        <w:lang w:val="en-US" w:eastAsia="en-US" w:bidi="ar-SA"/>
      </w:rPr>
    </w:lvl>
    <w:lvl w:ilvl="8">
      <w:numFmt w:val="bullet"/>
      <w:lvlText w:val="•"/>
      <w:lvlJc w:val="left"/>
      <w:pPr>
        <w:ind w:left="4061" w:hanging="365"/>
      </w:pPr>
      <w:rPr>
        <w:rFonts w:hint="default"/>
        <w:lang w:val="en-US" w:eastAsia="en-US" w:bidi="ar-SA"/>
      </w:rPr>
    </w:lvl>
  </w:abstractNum>
  <w:abstractNum w:abstractNumId="23" w15:restartNumberingAfterBreak="0">
    <w:nsid w:val="17542979"/>
    <w:multiLevelType w:val="multilevel"/>
    <w:tmpl w:val="897E2492"/>
    <w:lvl w:ilvl="0">
      <w:start w:val="19"/>
      <w:numFmt w:val="decimal"/>
      <w:lvlText w:val="%1"/>
      <w:lvlJc w:val="left"/>
      <w:pPr>
        <w:ind w:left="841" w:hanging="495"/>
      </w:pPr>
      <w:rPr>
        <w:rFonts w:hint="default"/>
        <w:lang w:val="en-US" w:eastAsia="en-US" w:bidi="ar-SA"/>
      </w:rPr>
    </w:lvl>
    <w:lvl w:ilvl="1">
      <w:start w:val="1"/>
      <w:numFmt w:val="decimal"/>
      <w:lvlText w:val="%1.%2"/>
      <w:lvlJc w:val="left"/>
      <w:pPr>
        <w:ind w:left="841" w:hanging="495"/>
      </w:pPr>
      <w:rPr>
        <w:rFonts w:ascii="Arial" w:eastAsia="Arial" w:hAnsi="Arial" w:cs="Arial" w:hint="default"/>
        <w:b/>
        <w:bCs/>
        <w:spacing w:val="-4"/>
        <w:w w:val="100"/>
        <w:sz w:val="22"/>
        <w:szCs w:val="22"/>
        <w:lang w:val="en-US" w:eastAsia="en-US" w:bidi="ar-SA"/>
      </w:rPr>
    </w:lvl>
    <w:lvl w:ilvl="2">
      <w:start w:val="1"/>
      <w:numFmt w:val="decimal"/>
      <w:lvlText w:val="%1.%2.%3"/>
      <w:lvlJc w:val="left"/>
      <w:pPr>
        <w:ind w:left="1340" w:hanging="687"/>
      </w:pPr>
      <w:rPr>
        <w:rFonts w:ascii="Arial" w:eastAsia="Arial" w:hAnsi="Arial" w:cs="Arial" w:hint="default"/>
        <w:b/>
        <w:bCs/>
        <w:spacing w:val="-4"/>
        <w:w w:val="100"/>
        <w:sz w:val="22"/>
        <w:szCs w:val="22"/>
        <w:lang w:val="en-US" w:eastAsia="en-US" w:bidi="ar-SA"/>
      </w:rPr>
    </w:lvl>
    <w:lvl w:ilvl="3">
      <w:start w:val="1"/>
      <w:numFmt w:val="decimal"/>
      <w:lvlText w:val="%1.%2.%3.%4"/>
      <w:lvlJc w:val="left"/>
      <w:pPr>
        <w:ind w:left="2200" w:hanging="860"/>
      </w:pPr>
      <w:rPr>
        <w:rFonts w:ascii="Arial MT" w:eastAsia="Arial MT" w:hAnsi="Arial MT" w:cs="Arial MT" w:hint="default"/>
        <w:spacing w:val="-4"/>
        <w:w w:val="100"/>
        <w:sz w:val="22"/>
        <w:szCs w:val="22"/>
        <w:lang w:val="en-US" w:eastAsia="en-US" w:bidi="ar-SA"/>
      </w:rPr>
    </w:lvl>
    <w:lvl w:ilvl="4">
      <w:numFmt w:val="bullet"/>
      <w:lvlText w:val="•"/>
      <w:lvlJc w:val="left"/>
      <w:pPr>
        <w:ind w:left="2200" w:hanging="860"/>
      </w:pPr>
      <w:rPr>
        <w:rFonts w:hint="default"/>
        <w:lang w:val="en-US" w:eastAsia="en-US" w:bidi="ar-SA"/>
      </w:rPr>
    </w:lvl>
    <w:lvl w:ilvl="5">
      <w:numFmt w:val="bullet"/>
      <w:lvlText w:val="•"/>
      <w:lvlJc w:val="left"/>
      <w:pPr>
        <w:ind w:left="2340" w:hanging="860"/>
      </w:pPr>
      <w:rPr>
        <w:rFonts w:hint="default"/>
        <w:lang w:val="en-US" w:eastAsia="en-US" w:bidi="ar-SA"/>
      </w:rPr>
    </w:lvl>
    <w:lvl w:ilvl="6">
      <w:numFmt w:val="bullet"/>
      <w:lvlText w:val="•"/>
      <w:lvlJc w:val="left"/>
      <w:pPr>
        <w:ind w:left="3956" w:hanging="860"/>
      </w:pPr>
      <w:rPr>
        <w:rFonts w:hint="default"/>
        <w:lang w:val="en-US" w:eastAsia="en-US" w:bidi="ar-SA"/>
      </w:rPr>
    </w:lvl>
    <w:lvl w:ilvl="7">
      <w:numFmt w:val="bullet"/>
      <w:lvlText w:val="•"/>
      <w:lvlJc w:val="left"/>
      <w:pPr>
        <w:ind w:left="5572" w:hanging="860"/>
      </w:pPr>
      <w:rPr>
        <w:rFonts w:hint="default"/>
        <w:lang w:val="en-US" w:eastAsia="en-US" w:bidi="ar-SA"/>
      </w:rPr>
    </w:lvl>
    <w:lvl w:ilvl="8">
      <w:numFmt w:val="bullet"/>
      <w:lvlText w:val="•"/>
      <w:lvlJc w:val="left"/>
      <w:pPr>
        <w:ind w:left="7188" w:hanging="860"/>
      </w:pPr>
      <w:rPr>
        <w:rFonts w:hint="default"/>
        <w:lang w:val="en-US" w:eastAsia="en-US" w:bidi="ar-SA"/>
      </w:rPr>
    </w:lvl>
  </w:abstractNum>
  <w:abstractNum w:abstractNumId="24" w15:restartNumberingAfterBreak="0">
    <w:nsid w:val="17D90912"/>
    <w:multiLevelType w:val="multilevel"/>
    <w:tmpl w:val="3828B2AC"/>
    <w:lvl w:ilvl="0">
      <w:start w:val="2"/>
      <w:numFmt w:val="upperLetter"/>
      <w:lvlText w:val="%1"/>
      <w:lvlJc w:val="left"/>
      <w:pPr>
        <w:ind w:left="1340" w:hanging="620"/>
      </w:pPr>
      <w:rPr>
        <w:rFonts w:hint="default"/>
        <w:lang w:val="en-US" w:eastAsia="en-US" w:bidi="ar-SA"/>
      </w:rPr>
    </w:lvl>
    <w:lvl w:ilvl="1">
      <w:start w:val="2"/>
      <w:numFmt w:val="decimal"/>
      <w:lvlText w:val="%1.%2"/>
      <w:lvlJc w:val="left"/>
      <w:pPr>
        <w:ind w:left="1340" w:hanging="620"/>
      </w:pPr>
      <w:rPr>
        <w:rFonts w:hint="default"/>
        <w:lang w:val="en-US" w:eastAsia="en-US" w:bidi="ar-SA"/>
      </w:rPr>
    </w:lvl>
    <w:lvl w:ilvl="2">
      <w:start w:val="3"/>
      <w:numFmt w:val="decimal"/>
      <w:lvlText w:val="%1.%2.%3"/>
      <w:lvlJc w:val="left"/>
      <w:pPr>
        <w:ind w:left="1340" w:hanging="620"/>
      </w:pPr>
      <w:rPr>
        <w:rFonts w:ascii="Arial" w:eastAsia="Arial" w:hAnsi="Arial" w:cs="Arial" w:hint="default"/>
        <w:b/>
        <w:bCs/>
        <w:spacing w:val="-2"/>
        <w:w w:val="100"/>
        <w:sz w:val="22"/>
        <w:szCs w:val="22"/>
        <w:lang w:val="en-US" w:eastAsia="en-US" w:bidi="ar-SA"/>
      </w:rPr>
    </w:lvl>
    <w:lvl w:ilvl="3">
      <w:numFmt w:val="bullet"/>
      <w:lvlText w:val="•"/>
      <w:lvlJc w:val="left"/>
      <w:pPr>
        <w:ind w:left="4064" w:hanging="620"/>
      </w:pPr>
      <w:rPr>
        <w:rFonts w:hint="default"/>
        <w:lang w:val="en-US" w:eastAsia="en-US" w:bidi="ar-SA"/>
      </w:rPr>
    </w:lvl>
    <w:lvl w:ilvl="4">
      <w:numFmt w:val="bullet"/>
      <w:lvlText w:val="•"/>
      <w:lvlJc w:val="left"/>
      <w:pPr>
        <w:ind w:left="4972" w:hanging="620"/>
      </w:pPr>
      <w:rPr>
        <w:rFonts w:hint="default"/>
        <w:lang w:val="en-US" w:eastAsia="en-US" w:bidi="ar-SA"/>
      </w:rPr>
    </w:lvl>
    <w:lvl w:ilvl="5">
      <w:numFmt w:val="bullet"/>
      <w:lvlText w:val="•"/>
      <w:lvlJc w:val="left"/>
      <w:pPr>
        <w:ind w:left="5880" w:hanging="620"/>
      </w:pPr>
      <w:rPr>
        <w:rFonts w:hint="default"/>
        <w:lang w:val="en-US" w:eastAsia="en-US" w:bidi="ar-SA"/>
      </w:rPr>
    </w:lvl>
    <w:lvl w:ilvl="6">
      <w:numFmt w:val="bullet"/>
      <w:lvlText w:val="•"/>
      <w:lvlJc w:val="left"/>
      <w:pPr>
        <w:ind w:left="6788" w:hanging="620"/>
      </w:pPr>
      <w:rPr>
        <w:rFonts w:hint="default"/>
        <w:lang w:val="en-US" w:eastAsia="en-US" w:bidi="ar-SA"/>
      </w:rPr>
    </w:lvl>
    <w:lvl w:ilvl="7">
      <w:numFmt w:val="bullet"/>
      <w:lvlText w:val="•"/>
      <w:lvlJc w:val="left"/>
      <w:pPr>
        <w:ind w:left="7696" w:hanging="620"/>
      </w:pPr>
      <w:rPr>
        <w:rFonts w:hint="default"/>
        <w:lang w:val="en-US" w:eastAsia="en-US" w:bidi="ar-SA"/>
      </w:rPr>
    </w:lvl>
    <w:lvl w:ilvl="8">
      <w:numFmt w:val="bullet"/>
      <w:lvlText w:val="•"/>
      <w:lvlJc w:val="left"/>
      <w:pPr>
        <w:ind w:left="8604" w:hanging="620"/>
      </w:pPr>
      <w:rPr>
        <w:rFonts w:hint="default"/>
        <w:lang w:val="en-US" w:eastAsia="en-US" w:bidi="ar-SA"/>
      </w:rPr>
    </w:lvl>
  </w:abstractNum>
  <w:abstractNum w:abstractNumId="25" w15:restartNumberingAfterBreak="0">
    <w:nsid w:val="18A76DFA"/>
    <w:multiLevelType w:val="multilevel"/>
    <w:tmpl w:val="B8BA60B2"/>
    <w:lvl w:ilvl="0">
      <w:start w:val="5"/>
      <w:numFmt w:val="decimal"/>
      <w:lvlText w:val="%1"/>
      <w:lvlJc w:val="left"/>
      <w:pPr>
        <w:ind w:left="371" w:hanging="269"/>
      </w:pPr>
      <w:rPr>
        <w:rFonts w:hint="default"/>
        <w:lang w:val="en-US" w:eastAsia="en-US" w:bidi="ar-SA"/>
      </w:rPr>
    </w:lvl>
    <w:lvl w:ilvl="1">
      <w:start w:val="1"/>
      <w:numFmt w:val="decimal"/>
      <w:lvlText w:val="%1.%2"/>
      <w:lvlJc w:val="left"/>
      <w:pPr>
        <w:ind w:left="371" w:hanging="269"/>
      </w:pPr>
      <w:rPr>
        <w:rFonts w:ascii="Calibri" w:eastAsia="Calibri" w:hAnsi="Calibri" w:cs="Calibri" w:hint="default"/>
        <w:spacing w:val="-2"/>
        <w:w w:val="101"/>
        <w:sz w:val="18"/>
        <w:szCs w:val="18"/>
        <w:lang w:val="en-US" w:eastAsia="en-US" w:bidi="ar-SA"/>
      </w:rPr>
    </w:lvl>
    <w:lvl w:ilvl="2">
      <w:numFmt w:val="bullet"/>
      <w:lvlText w:val="•"/>
      <w:lvlJc w:val="left"/>
      <w:pPr>
        <w:ind w:left="1274" w:hanging="269"/>
      </w:pPr>
      <w:rPr>
        <w:rFonts w:hint="default"/>
        <w:lang w:val="en-US" w:eastAsia="en-US" w:bidi="ar-SA"/>
      </w:rPr>
    </w:lvl>
    <w:lvl w:ilvl="3">
      <w:numFmt w:val="bullet"/>
      <w:lvlText w:val="•"/>
      <w:lvlJc w:val="left"/>
      <w:pPr>
        <w:ind w:left="1722" w:hanging="269"/>
      </w:pPr>
      <w:rPr>
        <w:rFonts w:hint="default"/>
        <w:lang w:val="en-US" w:eastAsia="en-US" w:bidi="ar-SA"/>
      </w:rPr>
    </w:lvl>
    <w:lvl w:ilvl="4">
      <w:numFmt w:val="bullet"/>
      <w:lvlText w:val="•"/>
      <w:lvlJc w:val="left"/>
      <w:pPr>
        <w:ind w:left="2169" w:hanging="269"/>
      </w:pPr>
      <w:rPr>
        <w:rFonts w:hint="default"/>
        <w:lang w:val="en-US" w:eastAsia="en-US" w:bidi="ar-SA"/>
      </w:rPr>
    </w:lvl>
    <w:lvl w:ilvl="5">
      <w:numFmt w:val="bullet"/>
      <w:lvlText w:val="•"/>
      <w:lvlJc w:val="left"/>
      <w:pPr>
        <w:ind w:left="2616" w:hanging="269"/>
      </w:pPr>
      <w:rPr>
        <w:rFonts w:hint="default"/>
        <w:lang w:val="en-US" w:eastAsia="en-US" w:bidi="ar-SA"/>
      </w:rPr>
    </w:lvl>
    <w:lvl w:ilvl="6">
      <w:numFmt w:val="bullet"/>
      <w:lvlText w:val="•"/>
      <w:lvlJc w:val="left"/>
      <w:pPr>
        <w:ind w:left="3064" w:hanging="269"/>
      </w:pPr>
      <w:rPr>
        <w:rFonts w:hint="default"/>
        <w:lang w:val="en-US" w:eastAsia="en-US" w:bidi="ar-SA"/>
      </w:rPr>
    </w:lvl>
    <w:lvl w:ilvl="7">
      <w:numFmt w:val="bullet"/>
      <w:lvlText w:val="•"/>
      <w:lvlJc w:val="left"/>
      <w:pPr>
        <w:ind w:left="3511" w:hanging="269"/>
      </w:pPr>
      <w:rPr>
        <w:rFonts w:hint="default"/>
        <w:lang w:val="en-US" w:eastAsia="en-US" w:bidi="ar-SA"/>
      </w:rPr>
    </w:lvl>
    <w:lvl w:ilvl="8">
      <w:numFmt w:val="bullet"/>
      <w:lvlText w:val="•"/>
      <w:lvlJc w:val="left"/>
      <w:pPr>
        <w:ind w:left="3958" w:hanging="269"/>
      </w:pPr>
      <w:rPr>
        <w:rFonts w:hint="default"/>
        <w:lang w:val="en-US" w:eastAsia="en-US" w:bidi="ar-SA"/>
      </w:rPr>
    </w:lvl>
  </w:abstractNum>
  <w:abstractNum w:abstractNumId="26" w15:restartNumberingAfterBreak="0">
    <w:nsid w:val="19237BAA"/>
    <w:multiLevelType w:val="multilevel"/>
    <w:tmpl w:val="E73C9012"/>
    <w:lvl w:ilvl="0">
      <w:start w:val="25"/>
      <w:numFmt w:val="decimal"/>
      <w:lvlText w:val="%1"/>
      <w:lvlJc w:val="left"/>
      <w:pPr>
        <w:ind w:left="889" w:hanging="543"/>
      </w:pPr>
      <w:rPr>
        <w:rFonts w:hint="default"/>
        <w:lang w:val="en-US" w:eastAsia="en-US" w:bidi="ar-SA"/>
      </w:rPr>
    </w:lvl>
    <w:lvl w:ilvl="1">
      <w:start w:val="1"/>
      <w:numFmt w:val="decimal"/>
      <w:lvlText w:val="%1.%2"/>
      <w:lvlJc w:val="left"/>
      <w:pPr>
        <w:ind w:left="889" w:hanging="543"/>
      </w:pPr>
      <w:rPr>
        <w:rFonts w:ascii="Arial" w:eastAsia="Arial" w:hAnsi="Arial" w:cs="Arial" w:hint="default"/>
        <w:b/>
        <w:bCs/>
        <w:spacing w:val="-4"/>
        <w:w w:val="100"/>
        <w:sz w:val="22"/>
        <w:szCs w:val="22"/>
        <w:lang w:val="en-US" w:eastAsia="en-US" w:bidi="ar-SA"/>
      </w:rPr>
    </w:lvl>
    <w:lvl w:ilvl="2">
      <w:start w:val="1"/>
      <w:numFmt w:val="decimal"/>
      <w:lvlText w:val="%1.%2.%3"/>
      <w:lvlJc w:val="left"/>
      <w:pPr>
        <w:ind w:left="1340" w:hanging="692"/>
      </w:pPr>
      <w:rPr>
        <w:rFonts w:ascii="Arial" w:eastAsia="Arial" w:hAnsi="Arial" w:cs="Arial" w:hint="default"/>
        <w:b/>
        <w:bCs/>
        <w:spacing w:val="-4"/>
        <w:w w:val="100"/>
        <w:sz w:val="22"/>
        <w:szCs w:val="22"/>
        <w:lang w:val="en-US" w:eastAsia="en-US" w:bidi="ar-SA"/>
      </w:rPr>
    </w:lvl>
    <w:lvl w:ilvl="3">
      <w:start w:val="1"/>
      <w:numFmt w:val="decimal"/>
      <w:lvlText w:val="%1.%2.%3.%4"/>
      <w:lvlJc w:val="left"/>
      <w:pPr>
        <w:ind w:left="1763" w:hanging="888"/>
      </w:pPr>
      <w:rPr>
        <w:rFonts w:ascii="Arial MT" w:eastAsia="Arial MT" w:hAnsi="Arial MT" w:cs="Arial MT" w:hint="default"/>
        <w:spacing w:val="-4"/>
        <w:w w:val="100"/>
        <w:sz w:val="22"/>
        <w:szCs w:val="22"/>
        <w:lang w:val="en-US" w:eastAsia="en-US" w:bidi="ar-SA"/>
      </w:rPr>
    </w:lvl>
    <w:lvl w:ilvl="4">
      <w:numFmt w:val="bullet"/>
      <w:lvlText w:val="•"/>
      <w:lvlJc w:val="left"/>
      <w:pPr>
        <w:ind w:left="2040" w:hanging="888"/>
      </w:pPr>
      <w:rPr>
        <w:rFonts w:hint="default"/>
        <w:lang w:val="en-US" w:eastAsia="en-US" w:bidi="ar-SA"/>
      </w:rPr>
    </w:lvl>
    <w:lvl w:ilvl="5">
      <w:numFmt w:val="bullet"/>
      <w:lvlText w:val="•"/>
      <w:lvlJc w:val="left"/>
      <w:pPr>
        <w:ind w:left="2200" w:hanging="888"/>
      </w:pPr>
      <w:rPr>
        <w:rFonts w:hint="default"/>
        <w:lang w:val="en-US" w:eastAsia="en-US" w:bidi="ar-SA"/>
      </w:rPr>
    </w:lvl>
    <w:lvl w:ilvl="6">
      <w:numFmt w:val="bullet"/>
      <w:lvlText w:val="•"/>
      <w:lvlJc w:val="left"/>
      <w:pPr>
        <w:ind w:left="3844" w:hanging="888"/>
      </w:pPr>
      <w:rPr>
        <w:rFonts w:hint="default"/>
        <w:lang w:val="en-US" w:eastAsia="en-US" w:bidi="ar-SA"/>
      </w:rPr>
    </w:lvl>
    <w:lvl w:ilvl="7">
      <w:numFmt w:val="bullet"/>
      <w:lvlText w:val="•"/>
      <w:lvlJc w:val="left"/>
      <w:pPr>
        <w:ind w:left="5488" w:hanging="888"/>
      </w:pPr>
      <w:rPr>
        <w:rFonts w:hint="default"/>
        <w:lang w:val="en-US" w:eastAsia="en-US" w:bidi="ar-SA"/>
      </w:rPr>
    </w:lvl>
    <w:lvl w:ilvl="8">
      <w:numFmt w:val="bullet"/>
      <w:lvlText w:val="•"/>
      <w:lvlJc w:val="left"/>
      <w:pPr>
        <w:ind w:left="7132" w:hanging="888"/>
      </w:pPr>
      <w:rPr>
        <w:rFonts w:hint="default"/>
        <w:lang w:val="en-US" w:eastAsia="en-US" w:bidi="ar-SA"/>
      </w:rPr>
    </w:lvl>
  </w:abstractNum>
  <w:abstractNum w:abstractNumId="27" w15:restartNumberingAfterBreak="0">
    <w:nsid w:val="1A612F87"/>
    <w:multiLevelType w:val="multilevel"/>
    <w:tmpl w:val="18EC54BA"/>
    <w:lvl w:ilvl="0">
      <w:start w:val="12"/>
      <w:numFmt w:val="decimal"/>
      <w:lvlText w:val="%1"/>
      <w:lvlJc w:val="left"/>
      <w:pPr>
        <w:ind w:left="841" w:hanging="495"/>
      </w:pPr>
      <w:rPr>
        <w:rFonts w:hint="default"/>
        <w:lang w:val="en-US" w:eastAsia="en-US" w:bidi="ar-SA"/>
      </w:rPr>
    </w:lvl>
    <w:lvl w:ilvl="1">
      <w:start w:val="1"/>
      <w:numFmt w:val="decimal"/>
      <w:lvlText w:val="%1.%2"/>
      <w:lvlJc w:val="left"/>
      <w:pPr>
        <w:ind w:left="841" w:hanging="495"/>
      </w:pPr>
      <w:rPr>
        <w:rFonts w:ascii="Arial" w:eastAsia="Arial" w:hAnsi="Arial" w:cs="Arial" w:hint="default"/>
        <w:b/>
        <w:bCs/>
        <w:spacing w:val="-4"/>
        <w:w w:val="100"/>
        <w:sz w:val="22"/>
        <w:szCs w:val="22"/>
        <w:lang w:val="en-US" w:eastAsia="en-US" w:bidi="ar-SA"/>
      </w:rPr>
    </w:lvl>
    <w:lvl w:ilvl="2">
      <w:start w:val="1"/>
      <w:numFmt w:val="decimal"/>
      <w:lvlText w:val="%1.%2.%3"/>
      <w:lvlJc w:val="left"/>
      <w:pPr>
        <w:ind w:left="1480" w:hanging="735"/>
      </w:pPr>
      <w:rPr>
        <w:rFonts w:ascii="Arial" w:eastAsia="Arial" w:hAnsi="Arial" w:cs="Arial" w:hint="default"/>
        <w:b/>
        <w:bCs/>
        <w:spacing w:val="-4"/>
        <w:w w:val="100"/>
        <w:sz w:val="22"/>
        <w:szCs w:val="22"/>
        <w:lang w:val="en-US" w:eastAsia="en-US" w:bidi="ar-SA"/>
      </w:rPr>
    </w:lvl>
    <w:lvl w:ilvl="3">
      <w:start w:val="1"/>
      <w:numFmt w:val="decimal"/>
      <w:lvlText w:val="%1.%2.%3.%4"/>
      <w:lvlJc w:val="left"/>
      <w:pPr>
        <w:ind w:left="2200" w:hanging="860"/>
      </w:pPr>
      <w:rPr>
        <w:rFonts w:ascii="Arial MT" w:eastAsia="Arial MT" w:hAnsi="Arial MT" w:cs="Arial MT" w:hint="default"/>
        <w:spacing w:val="-4"/>
        <w:w w:val="100"/>
        <w:sz w:val="22"/>
        <w:szCs w:val="22"/>
        <w:lang w:val="en-US" w:eastAsia="en-US" w:bidi="ar-SA"/>
      </w:rPr>
    </w:lvl>
    <w:lvl w:ilvl="4">
      <w:numFmt w:val="bullet"/>
      <w:lvlText w:val="•"/>
      <w:lvlJc w:val="left"/>
      <w:pPr>
        <w:ind w:left="2200" w:hanging="860"/>
      </w:pPr>
      <w:rPr>
        <w:rFonts w:hint="default"/>
        <w:lang w:val="en-US" w:eastAsia="en-US" w:bidi="ar-SA"/>
      </w:rPr>
    </w:lvl>
    <w:lvl w:ilvl="5">
      <w:numFmt w:val="bullet"/>
      <w:lvlText w:val="•"/>
      <w:lvlJc w:val="left"/>
      <w:pPr>
        <w:ind w:left="3570" w:hanging="860"/>
      </w:pPr>
      <w:rPr>
        <w:rFonts w:hint="default"/>
        <w:lang w:val="en-US" w:eastAsia="en-US" w:bidi="ar-SA"/>
      </w:rPr>
    </w:lvl>
    <w:lvl w:ilvl="6">
      <w:numFmt w:val="bullet"/>
      <w:lvlText w:val="•"/>
      <w:lvlJc w:val="left"/>
      <w:pPr>
        <w:ind w:left="4940" w:hanging="860"/>
      </w:pPr>
      <w:rPr>
        <w:rFonts w:hint="default"/>
        <w:lang w:val="en-US" w:eastAsia="en-US" w:bidi="ar-SA"/>
      </w:rPr>
    </w:lvl>
    <w:lvl w:ilvl="7">
      <w:numFmt w:val="bullet"/>
      <w:lvlText w:val="•"/>
      <w:lvlJc w:val="left"/>
      <w:pPr>
        <w:ind w:left="6310" w:hanging="860"/>
      </w:pPr>
      <w:rPr>
        <w:rFonts w:hint="default"/>
        <w:lang w:val="en-US" w:eastAsia="en-US" w:bidi="ar-SA"/>
      </w:rPr>
    </w:lvl>
    <w:lvl w:ilvl="8">
      <w:numFmt w:val="bullet"/>
      <w:lvlText w:val="•"/>
      <w:lvlJc w:val="left"/>
      <w:pPr>
        <w:ind w:left="7680" w:hanging="860"/>
      </w:pPr>
      <w:rPr>
        <w:rFonts w:hint="default"/>
        <w:lang w:val="en-US" w:eastAsia="en-US" w:bidi="ar-SA"/>
      </w:rPr>
    </w:lvl>
  </w:abstractNum>
  <w:abstractNum w:abstractNumId="28" w15:restartNumberingAfterBreak="0">
    <w:nsid w:val="1CE40051"/>
    <w:multiLevelType w:val="multilevel"/>
    <w:tmpl w:val="8BD4D060"/>
    <w:lvl w:ilvl="0">
      <w:start w:val="34"/>
      <w:numFmt w:val="decimal"/>
      <w:lvlText w:val="%1"/>
      <w:lvlJc w:val="left"/>
      <w:pPr>
        <w:ind w:left="467" w:hanging="365"/>
      </w:pPr>
      <w:rPr>
        <w:rFonts w:hint="default"/>
        <w:lang w:val="en-US" w:eastAsia="en-US" w:bidi="ar-SA"/>
      </w:rPr>
    </w:lvl>
    <w:lvl w:ilvl="1">
      <w:start w:val="1"/>
      <w:numFmt w:val="decimal"/>
      <w:lvlText w:val="%1.%2"/>
      <w:lvlJc w:val="left"/>
      <w:pPr>
        <w:ind w:left="467" w:hanging="365"/>
      </w:pPr>
      <w:rPr>
        <w:rFonts w:ascii="Calibri" w:eastAsia="Calibri" w:hAnsi="Calibri" w:cs="Calibri" w:hint="default"/>
        <w:spacing w:val="-2"/>
        <w:w w:val="101"/>
        <w:sz w:val="18"/>
        <w:szCs w:val="18"/>
        <w:lang w:val="en-US" w:eastAsia="en-US" w:bidi="ar-SA"/>
      </w:rPr>
    </w:lvl>
    <w:lvl w:ilvl="2">
      <w:numFmt w:val="bullet"/>
      <w:lvlText w:val="•"/>
      <w:lvlJc w:val="left"/>
      <w:pPr>
        <w:ind w:left="1296" w:hanging="365"/>
      </w:pPr>
      <w:rPr>
        <w:rFonts w:hint="default"/>
        <w:lang w:val="en-US" w:eastAsia="en-US" w:bidi="ar-SA"/>
      </w:rPr>
    </w:lvl>
    <w:lvl w:ilvl="3">
      <w:numFmt w:val="bullet"/>
      <w:lvlText w:val="•"/>
      <w:lvlJc w:val="left"/>
      <w:pPr>
        <w:ind w:left="1715" w:hanging="365"/>
      </w:pPr>
      <w:rPr>
        <w:rFonts w:hint="default"/>
        <w:lang w:val="en-US" w:eastAsia="en-US" w:bidi="ar-SA"/>
      </w:rPr>
    </w:lvl>
    <w:lvl w:ilvl="4">
      <w:numFmt w:val="bullet"/>
      <w:lvlText w:val="•"/>
      <w:lvlJc w:val="left"/>
      <w:pPr>
        <w:ind w:left="2133" w:hanging="365"/>
      </w:pPr>
      <w:rPr>
        <w:rFonts w:hint="default"/>
        <w:lang w:val="en-US" w:eastAsia="en-US" w:bidi="ar-SA"/>
      </w:rPr>
    </w:lvl>
    <w:lvl w:ilvl="5">
      <w:numFmt w:val="bullet"/>
      <w:lvlText w:val="•"/>
      <w:lvlJc w:val="left"/>
      <w:pPr>
        <w:ind w:left="2551" w:hanging="365"/>
      </w:pPr>
      <w:rPr>
        <w:rFonts w:hint="default"/>
        <w:lang w:val="en-US" w:eastAsia="en-US" w:bidi="ar-SA"/>
      </w:rPr>
    </w:lvl>
    <w:lvl w:ilvl="6">
      <w:numFmt w:val="bullet"/>
      <w:lvlText w:val="•"/>
      <w:lvlJc w:val="left"/>
      <w:pPr>
        <w:ind w:left="2970" w:hanging="365"/>
      </w:pPr>
      <w:rPr>
        <w:rFonts w:hint="default"/>
        <w:lang w:val="en-US" w:eastAsia="en-US" w:bidi="ar-SA"/>
      </w:rPr>
    </w:lvl>
    <w:lvl w:ilvl="7">
      <w:numFmt w:val="bullet"/>
      <w:lvlText w:val="•"/>
      <w:lvlJc w:val="left"/>
      <w:pPr>
        <w:ind w:left="3388" w:hanging="365"/>
      </w:pPr>
      <w:rPr>
        <w:rFonts w:hint="default"/>
        <w:lang w:val="en-US" w:eastAsia="en-US" w:bidi="ar-SA"/>
      </w:rPr>
    </w:lvl>
    <w:lvl w:ilvl="8">
      <w:numFmt w:val="bullet"/>
      <w:lvlText w:val="•"/>
      <w:lvlJc w:val="left"/>
      <w:pPr>
        <w:ind w:left="3806" w:hanging="365"/>
      </w:pPr>
      <w:rPr>
        <w:rFonts w:hint="default"/>
        <w:lang w:val="en-US" w:eastAsia="en-US" w:bidi="ar-SA"/>
      </w:rPr>
    </w:lvl>
  </w:abstractNum>
  <w:abstractNum w:abstractNumId="29" w15:restartNumberingAfterBreak="0">
    <w:nsid w:val="1D9170AC"/>
    <w:multiLevelType w:val="hybridMultilevel"/>
    <w:tmpl w:val="802A34D8"/>
    <w:lvl w:ilvl="0" w:tplc="C4E0753C">
      <w:numFmt w:val="bullet"/>
      <w:lvlText w:val="-"/>
      <w:lvlJc w:val="left"/>
      <w:pPr>
        <w:ind w:left="1969" w:hanging="183"/>
      </w:pPr>
      <w:rPr>
        <w:rFonts w:ascii="Times New Roman" w:eastAsia="Times New Roman" w:hAnsi="Times New Roman" w:cs="Times New Roman" w:hint="default"/>
        <w:w w:val="100"/>
        <w:sz w:val="22"/>
        <w:szCs w:val="22"/>
        <w:lang w:val="en-US" w:eastAsia="en-US" w:bidi="ar-SA"/>
      </w:rPr>
    </w:lvl>
    <w:lvl w:ilvl="1" w:tplc="EACAF196">
      <w:numFmt w:val="bullet"/>
      <w:lvlText w:val="•"/>
      <w:lvlJc w:val="left"/>
      <w:pPr>
        <w:ind w:left="2806" w:hanging="183"/>
      </w:pPr>
      <w:rPr>
        <w:rFonts w:hint="default"/>
        <w:lang w:val="en-US" w:eastAsia="en-US" w:bidi="ar-SA"/>
      </w:rPr>
    </w:lvl>
    <w:lvl w:ilvl="2" w:tplc="AD9E3574">
      <w:numFmt w:val="bullet"/>
      <w:lvlText w:val="•"/>
      <w:lvlJc w:val="left"/>
      <w:pPr>
        <w:ind w:left="3652" w:hanging="183"/>
      </w:pPr>
      <w:rPr>
        <w:rFonts w:hint="default"/>
        <w:lang w:val="en-US" w:eastAsia="en-US" w:bidi="ar-SA"/>
      </w:rPr>
    </w:lvl>
    <w:lvl w:ilvl="3" w:tplc="1A187DC4">
      <w:numFmt w:val="bullet"/>
      <w:lvlText w:val="•"/>
      <w:lvlJc w:val="left"/>
      <w:pPr>
        <w:ind w:left="4498" w:hanging="183"/>
      </w:pPr>
      <w:rPr>
        <w:rFonts w:hint="default"/>
        <w:lang w:val="en-US" w:eastAsia="en-US" w:bidi="ar-SA"/>
      </w:rPr>
    </w:lvl>
    <w:lvl w:ilvl="4" w:tplc="41CA5A18">
      <w:numFmt w:val="bullet"/>
      <w:lvlText w:val="•"/>
      <w:lvlJc w:val="left"/>
      <w:pPr>
        <w:ind w:left="5344" w:hanging="183"/>
      </w:pPr>
      <w:rPr>
        <w:rFonts w:hint="default"/>
        <w:lang w:val="en-US" w:eastAsia="en-US" w:bidi="ar-SA"/>
      </w:rPr>
    </w:lvl>
    <w:lvl w:ilvl="5" w:tplc="C32035C0">
      <w:numFmt w:val="bullet"/>
      <w:lvlText w:val="•"/>
      <w:lvlJc w:val="left"/>
      <w:pPr>
        <w:ind w:left="6190" w:hanging="183"/>
      </w:pPr>
      <w:rPr>
        <w:rFonts w:hint="default"/>
        <w:lang w:val="en-US" w:eastAsia="en-US" w:bidi="ar-SA"/>
      </w:rPr>
    </w:lvl>
    <w:lvl w:ilvl="6" w:tplc="6CA447C6">
      <w:numFmt w:val="bullet"/>
      <w:lvlText w:val="•"/>
      <w:lvlJc w:val="left"/>
      <w:pPr>
        <w:ind w:left="7036" w:hanging="183"/>
      </w:pPr>
      <w:rPr>
        <w:rFonts w:hint="default"/>
        <w:lang w:val="en-US" w:eastAsia="en-US" w:bidi="ar-SA"/>
      </w:rPr>
    </w:lvl>
    <w:lvl w:ilvl="7" w:tplc="DA1CF4AA">
      <w:numFmt w:val="bullet"/>
      <w:lvlText w:val="•"/>
      <w:lvlJc w:val="left"/>
      <w:pPr>
        <w:ind w:left="7882" w:hanging="183"/>
      </w:pPr>
      <w:rPr>
        <w:rFonts w:hint="default"/>
        <w:lang w:val="en-US" w:eastAsia="en-US" w:bidi="ar-SA"/>
      </w:rPr>
    </w:lvl>
    <w:lvl w:ilvl="8" w:tplc="D7265AA8">
      <w:numFmt w:val="bullet"/>
      <w:lvlText w:val="•"/>
      <w:lvlJc w:val="left"/>
      <w:pPr>
        <w:ind w:left="8728" w:hanging="183"/>
      </w:pPr>
      <w:rPr>
        <w:rFonts w:hint="default"/>
        <w:lang w:val="en-US" w:eastAsia="en-US" w:bidi="ar-SA"/>
      </w:rPr>
    </w:lvl>
  </w:abstractNum>
  <w:abstractNum w:abstractNumId="30" w15:restartNumberingAfterBreak="0">
    <w:nsid w:val="1DC969F3"/>
    <w:multiLevelType w:val="multilevel"/>
    <w:tmpl w:val="D122AD16"/>
    <w:lvl w:ilvl="0">
      <w:start w:val="18"/>
      <w:numFmt w:val="decimal"/>
      <w:lvlText w:val="%1"/>
      <w:lvlJc w:val="left"/>
      <w:pPr>
        <w:ind w:left="2746" w:hanging="984"/>
      </w:pPr>
      <w:rPr>
        <w:rFonts w:hint="default"/>
        <w:lang w:val="en-US" w:eastAsia="en-US" w:bidi="ar-SA"/>
      </w:rPr>
    </w:lvl>
    <w:lvl w:ilvl="1">
      <w:start w:val="12"/>
      <w:numFmt w:val="decimal"/>
      <w:lvlText w:val="%1.%2"/>
      <w:lvlJc w:val="left"/>
      <w:pPr>
        <w:ind w:left="2746" w:hanging="984"/>
      </w:pPr>
      <w:rPr>
        <w:rFonts w:hint="default"/>
        <w:lang w:val="en-US" w:eastAsia="en-US" w:bidi="ar-SA"/>
      </w:rPr>
    </w:lvl>
    <w:lvl w:ilvl="2">
      <w:start w:val="1"/>
      <w:numFmt w:val="decimal"/>
      <w:lvlText w:val="%1.%2.%3"/>
      <w:lvlJc w:val="left"/>
      <w:pPr>
        <w:ind w:left="2746" w:hanging="984"/>
      </w:pPr>
      <w:rPr>
        <w:rFonts w:hint="default"/>
        <w:lang w:val="en-US" w:eastAsia="en-US" w:bidi="ar-SA"/>
      </w:rPr>
    </w:lvl>
    <w:lvl w:ilvl="3">
      <w:start w:val="1"/>
      <w:numFmt w:val="decimal"/>
      <w:lvlText w:val="%1.%2.%3.%4"/>
      <w:lvlJc w:val="left"/>
      <w:pPr>
        <w:ind w:left="2746" w:hanging="984"/>
      </w:pPr>
      <w:rPr>
        <w:rFonts w:ascii="Arial MT" w:eastAsia="Arial MT" w:hAnsi="Arial MT" w:cs="Arial MT" w:hint="default"/>
        <w:spacing w:val="-4"/>
        <w:w w:val="100"/>
        <w:sz w:val="22"/>
        <w:szCs w:val="22"/>
        <w:lang w:val="en-US" w:eastAsia="en-US" w:bidi="ar-SA"/>
      </w:rPr>
    </w:lvl>
    <w:lvl w:ilvl="4">
      <w:numFmt w:val="bullet"/>
      <w:lvlText w:val="•"/>
      <w:lvlJc w:val="left"/>
      <w:pPr>
        <w:ind w:left="5812" w:hanging="984"/>
      </w:pPr>
      <w:rPr>
        <w:rFonts w:hint="default"/>
        <w:lang w:val="en-US" w:eastAsia="en-US" w:bidi="ar-SA"/>
      </w:rPr>
    </w:lvl>
    <w:lvl w:ilvl="5">
      <w:numFmt w:val="bullet"/>
      <w:lvlText w:val="•"/>
      <w:lvlJc w:val="left"/>
      <w:pPr>
        <w:ind w:left="6580" w:hanging="984"/>
      </w:pPr>
      <w:rPr>
        <w:rFonts w:hint="default"/>
        <w:lang w:val="en-US" w:eastAsia="en-US" w:bidi="ar-SA"/>
      </w:rPr>
    </w:lvl>
    <w:lvl w:ilvl="6">
      <w:numFmt w:val="bullet"/>
      <w:lvlText w:val="•"/>
      <w:lvlJc w:val="left"/>
      <w:pPr>
        <w:ind w:left="7348" w:hanging="984"/>
      </w:pPr>
      <w:rPr>
        <w:rFonts w:hint="default"/>
        <w:lang w:val="en-US" w:eastAsia="en-US" w:bidi="ar-SA"/>
      </w:rPr>
    </w:lvl>
    <w:lvl w:ilvl="7">
      <w:numFmt w:val="bullet"/>
      <w:lvlText w:val="•"/>
      <w:lvlJc w:val="left"/>
      <w:pPr>
        <w:ind w:left="8116" w:hanging="984"/>
      </w:pPr>
      <w:rPr>
        <w:rFonts w:hint="default"/>
        <w:lang w:val="en-US" w:eastAsia="en-US" w:bidi="ar-SA"/>
      </w:rPr>
    </w:lvl>
    <w:lvl w:ilvl="8">
      <w:numFmt w:val="bullet"/>
      <w:lvlText w:val="•"/>
      <w:lvlJc w:val="left"/>
      <w:pPr>
        <w:ind w:left="8884" w:hanging="984"/>
      </w:pPr>
      <w:rPr>
        <w:rFonts w:hint="default"/>
        <w:lang w:val="en-US" w:eastAsia="en-US" w:bidi="ar-SA"/>
      </w:rPr>
    </w:lvl>
  </w:abstractNum>
  <w:abstractNum w:abstractNumId="31" w15:restartNumberingAfterBreak="0">
    <w:nsid w:val="1DD1233E"/>
    <w:multiLevelType w:val="multilevel"/>
    <w:tmpl w:val="6C06AF52"/>
    <w:lvl w:ilvl="0">
      <w:start w:val="12"/>
      <w:numFmt w:val="decimal"/>
      <w:lvlText w:val="%1"/>
      <w:lvlJc w:val="left"/>
      <w:pPr>
        <w:ind w:left="467" w:hanging="365"/>
      </w:pPr>
      <w:rPr>
        <w:rFonts w:hint="default"/>
        <w:lang w:val="en-US" w:eastAsia="en-US" w:bidi="ar-SA"/>
      </w:rPr>
    </w:lvl>
    <w:lvl w:ilvl="1">
      <w:start w:val="1"/>
      <w:numFmt w:val="decimal"/>
      <w:lvlText w:val="%1.%2"/>
      <w:lvlJc w:val="left"/>
      <w:pPr>
        <w:ind w:left="467" w:hanging="365"/>
      </w:pPr>
      <w:rPr>
        <w:rFonts w:ascii="Calibri" w:eastAsia="Calibri" w:hAnsi="Calibri" w:cs="Calibri" w:hint="default"/>
        <w:spacing w:val="-2"/>
        <w:w w:val="101"/>
        <w:sz w:val="18"/>
        <w:szCs w:val="18"/>
        <w:lang w:val="en-US" w:eastAsia="en-US" w:bidi="ar-SA"/>
      </w:rPr>
    </w:lvl>
    <w:lvl w:ilvl="2">
      <w:numFmt w:val="bullet"/>
      <w:lvlText w:val="•"/>
      <w:lvlJc w:val="left"/>
      <w:pPr>
        <w:ind w:left="1360" w:hanging="365"/>
      </w:pPr>
      <w:rPr>
        <w:rFonts w:hint="default"/>
        <w:lang w:val="en-US" w:eastAsia="en-US" w:bidi="ar-SA"/>
      </w:rPr>
    </w:lvl>
    <w:lvl w:ilvl="3">
      <w:numFmt w:val="bullet"/>
      <w:lvlText w:val="•"/>
      <w:lvlJc w:val="left"/>
      <w:pPr>
        <w:ind w:left="1810" w:hanging="365"/>
      </w:pPr>
      <w:rPr>
        <w:rFonts w:hint="default"/>
        <w:lang w:val="en-US" w:eastAsia="en-US" w:bidi="ar-SA"/>
      </w:rPr>
    </w:lvl>
    <w:lvl w:ilvl="4">
      <w:numFmt w:val="bullet"/>
      <w:lvlText w:val="•"/>
      <w:lvlJc w:val="left"/>
      <w:pPr>
        <w:ind w:left="2260" w:hanging="365"/>
      </w:pPr>
      <w:rPr>
        <w:rFonts w:hint="default"/>
        <w:lang w:val="en-US" w:eastAsia="en-US" w:bidi="ar-SA"/>
      </w:rPr>
    </w:lvl>
    <w:lvl w:ilvl="5">
      <w:numFmt w:val="bullet"/>
      <w:lvlText w:val="•"/>
      <w:lvlJc w:val="left"/>
      <w:pPr>
        <w:ind w:left="2711" w:hanging="365"/>
      </w:pPr>
      <w:rPr>
        <w:rFonts w:hint="default"/>
        <w:lang w:val="en-US" w:eastAsia="en-US" w:bidi="ar-SA"/>
      </w:rPr>
    </w:lvl>
    <w:lvl w:ilvl="6">
      <w:numFmt w:val="bullet"/>
      <w:lvlText w:val="•"/>
      <w:lvlJc w:val="left"/>
      <w:pPr>
        <w:ind w:left="3161" w:hanging="365"/>
      </w:pPr>
      <w:rPr>
        <w:rFonts w:hint="default"/>
        <w:lang w:val="en-US" w:eastAsia="en-US" w:bidi="ar-SA"/>
      </w:rPr>
    </w:lvl>
    <w:lvl w:ilvl="7">
      <w:numFmt w:val="bullet"/>
      <w:lvlText w:val="•"/>
      <w:lvlJc w:val="left"/>
      <w:pPr>
        <w:ind w:left="3611" w:hanging="365"/>
      </w:pPr>
      <w:rPr>
        <w:rFonts w:hint="default"/>
        <w:lang w:val="en-US" w:eastAsia="en-US" w:bidi="ar-SA"/>
      </w:rPr>
    </w:lvl>
    <w:lvl w:ilvl="8">
      <w:numFmt w:val="bullet"/>
      <w:lvlText w:val="•"/>
      <w:lvlJc w:val="left"/>
      <w:pPr>
        <w:ind w:left="4061" w:hanging="365"/>
      </w:pPr>
      <w:rPr>
        <w:rFonts w:hint="default"/>
        <w:lang w:val="en-US" w:eastAsia="en-US" w:bidi="ar-SA"/>
      </w:rPr>
    </w:lvl>
  </w:abstractNum>
  <w:abstractNum w:abstractNumId="32" w15:restartNumberingAfterBreak="0">
    <w:nsid w:val="1DD53A87"/>
    <w:multiLevelType w:val="multilevel"/>
    <w:tmpl w:val="14A2EA82"/>
    <w:lvl w:ilvl="0">
      <w:start w:val="33"/>
      <w:numFmt w:val="decimal"/>
      <w:lvlText w:val="%1"/>
      <w:lvlJc w:val="left"/>
      <w:pPr>
        <w:ind w:left="841" w:hanging="495"/>
      </w:pPr>
      <w:rPr>
        <w:rFonts w:hint="default"/>
        <w:lang w:val="en-US" w:eastAsia="en-US" w:bidi="ar-SA"/>
      </w:rPr>
    </w:lvl>
    <w:lvl w:ilvl="1">
      <w:start w:val="1"/>
      <w:numFmt w:val="decimal"/>
      <w:lvlText w:val="%1.%2"/>
      <w:lvlJc w:val="left"/>
      <w:pPr>
        <w:ind w:left="841" w:hanging="495"/>
      </w:pPr>
      <w:rPr>
        <w:rFonts w:ascii="Arial" w:eastAsia="Arial" w:hAnsi="Arial" w:cs="Arial" w:hint="default"/>
        <w:b/>
        <w:bCs/>
        <w:spacing w:val="-4"/>
        <w:w w:val="100"/>
        <w:sz w:val="22"/>
        <w:szCs w:val="22"/>
        <w:lang w:val="en-US" w:eastAsia="en-US" w:bidi="ar-SA"/>
      </w:rPr>
    </w:lvl>
    <w:lvl w:ilvl="2">
      <w:start w:val="1"/>
      <w:numFmt w:val="decimal"/>
      <w:lvlText w:val="%1.%2.%3"/>
      <w:lvlJc w:val="left"/>
      <w:pPr>
        <w:ind w:left="1480" w:hanging="677"/>
      </w:pPr>
      <w:rPr>
        <w:rFonts w:ascii="Arial" w:eastAsia="Arial" w:hAnsi="Arial" w:cs="Arial" w:hint="default"/>
        <w:b/>
        <w:bCs/>
        <w:spacing w:val="-4"/>
        <w:w w:val="100"/>
        <w:sz w:val="22"/>
        <w:szCs w:val="22"/>
        <w:lang w:val="en-US" w:eastAsia="en-US" w:bidi="ar-SA"/>
      </w:rPr>
    </w:lvl>
    <w:lvl w:ilvl="3">
      <w:start w:val="1"/>
      <w:numFmt w:val="decimal"/>
      <w:lvlText w:val="%1.%2.%3.%4"/>
      <w:lvlJc w:val="left"/>
      <w:pPr>
        <w:ind w:left="2046" w:hanging="869"/>
      </w:pPr>
      <w:rPr>
        <w:rFonts w:ascii="Arial MT" w:eastAsia="Arial MT" w:hAnsi="Arial MT" w:cs="Arial MT" w:hint="default"/>
        <w:spacing w:val="-4"/>
        <w:w w:val="100"/>
        <w:sz w:val="22"/>
        <w:szCs w:val="22"/>
        <w:lang w:val="en-US" w:eastAsia="en-US" w:bidi="ar-SA"/>
      </w:rPr>
    </w:lvl>
    <w:lvl w:ilvl="4">
      <w:numFmt w:val="bullet"/>
      <w:lvlText w:val="•"/>
      <w:lvlJc w:val="left"/>
      <w:pPr>
        <w:ind w:left="4135" w:hanging="869"/>
      </w:pPr>
      <w:rPr>
        <w:rFonts w:hint="default"/>
        <w:lang w:val="en-US" w:eastAsia="en-US" w:bidi="ar-SA"/>
      </w:rPr>
    </w:lvl>
    <w:lvl w:ilvl="5">
      <w:numFmt w:val="bullet"/>
      <w:lvlText w:val="•"/>
      <w:lvlJc w:val="left"/>
      <w:pPr>
        <w:ind w:left="5182" w:hanging="869"/>
      </w:pPr>
      <w:rPr>
        <w:rFonts w:hint="default"/>
        <w:lang w:val="en-US" w:eastAsia="en-US" w:bidi="ar-SA"/>
      </w:rPr>
    </w:lvl>
    <w:lvl w:ilvl="6">
      <w:numFmt w:val="bullet"/>
      <w:lvlText w:val="•"/>
      <w:lvlJc w:val="left"/>
      <w:pPr>
        <w:ind w:left="6230" w:hanging="869"/>
      </w:pPr>
      <w:rPr>
        <w:rFonts w:hint="default"/>
        <w:lang w:val="en-US" w:eastAsia="en-US" w:bidi="ar-SA"/>
      </w:rPr>
    </w:lvl>
    <w:lvl w:ilvl="7">
      <w:numFmt w:val="bullet"/>
      <w:lvlText w:val="•"/>
      <w:lvlJc w:val="left"/>
      <w:pPr>
        <w:ind w:left="7277" w:hanging="869"/>
      </w:pPr>
      <w:rPr>
        <w:rFonts w:hint="default"/>
        <w:lang w:val="en-US" w:eastAsia="en-US" w:bidi="ar-SA"/>
      </w:rPr>
    </w:lvl>
    <w:lvl w:ilvl="8">
      <w:numFmt w:val="bullet"/>
      <w:lvlText w:val="•"/>
      <w:lvlJc w:val="left"/>
      <w:pPr>
        <w:ind w:left="8325" w:hanging="869"/>
      </w:pPr>
      <w:rPr>
        <w:rFonts w:hint="default"/>
        <w:lang w:val="en-US" w:eastAsia="en-US" w:bidi="ar-SA"/>
      </w:rPr>
    </w:lvl>
  </w:abstractNum>
  <w:abstractNum w:abstractNumId="33" w15:restartNumberingAfterBreak="0">
    <w:nsid w:val="1F485618"/>
    <w:multiLevelType w:val="multilevel"/>
    <w:tmpl w:val="2F4A9ACE"/>
    <w:lvl w:ilvl="0">
      <w:start w:val="2"/>
      <w:numFmt w:val="upperLetter"/>
      <w:lvlText w:val="%1"/>
      <w:lvlJc w:val="left"/>
      <w:pPr>
        <w:ind w:left="380" w:hanging="279"/>
      </w:pPr>
      <w:rPr>
        <w:rFonts w:hint="default"/>
        <w:lang w:val="en-US" w:eastAsia="en-US" w:bidi="ar-SA"/>
      </w:rPr>
    </w:lvl>
    <w:lvl w:ilvl="1">
      <w:start w:val="6"/>
      <w:numFmt w:val="decimal"/>
      <w:lvlText w:val="%1.%2"/>
      <w:lvlJc w:val="left"/>
      <w:pPr>
        <w:ind w:left="380" w:hanging="279"/>
      </w:pPr>
      <w:rPr>
        <w:rFonts w:ascii="Calibri" w:eastAsia="Calibri" w:hAnsi="Calibri" w:cs="Calibri" w:hint="default"/>
        <w:spacing w:val="0"/>
        <w:w w:val="101"/>
        <w:sz w:val="18"/>
        <w:szCs w:val="18"/>
        <w:lang w:val="en-US" w:eastAsia="en-US" w:bidi="ar-SA"/>
      </w:rPr>
    </w:lvl>
    <w:lvl w:ilvl="2">
      <w:numFmt w:val="bullet"/>
      <w:lvlText w:val="•"/>
      <w:lvlJc w:val="left"/>
      <w:pPr>
        <w:ind w:left="1296" w:hanging="279"/>
      </w:pPr>
      <w:rPr>
        <w:rFonts w:hint="default"/>
        <w:lang w:val="en-US" w:eastAsia="en-US" w:bidi="ar-SA"/>
      </w:rPr>
    </w:lvl>
    <w:lvl w:ilvl="3">
      <w:numFmt w:val="bullet"/>
      <w:lvlText w:val="•"/>
      <w:lvlJc w:val="left"/>
      <w:pPr>
        <w:ind w:left="1754" w:hanging="279"/>
      </w:pPr>
      <w:rPr>
        <w:rFonts w:hint="default"/>
        <w:lang w:val="en-US" w:eastAsia="en-US" w:bidi="ar-SA"/>
      </w:rPr>
    </w:lvl>
    <w:lvl w:ilvl="4">
      <w:numFmt w:val="bullet"/>
      <w:lvlText w:val="•"/>
      <w:lvlJc w:val="left"/>
      <w:pPr>
        <w:ind w:left="2212" w:hanging="279"/>
      </w:pPr>
      <w:rPr>
        <w:rFonts w:hint="default"/>
        <w:lang w:val="en-US" w:eastAsia="en-US" w:bidi="ar-SA"/>
      </w:rPr>
    </w:lvl>
    <w:lvl w:ilvl="5">
      <w:numFmt w:val="bullet"/>
      <w:lvlText w:val="•"/>
      <w:lvlJc w:val="left"/>
      <w:pPr>
        <w:ind w:left="2671" w:hanging="279"/>
      </w:pPr>
      <w:rPr>
        <w:rFonts w:hint="default"/>
        <w:lang w:val="en-US" w:eastAsia="en-US" w:bidi="ar-SA"/>
      </w:rPr>
    </w:lvl>
    <w:lvl w:ilvl="6">
      <w:numFmt w:val="bullet"/>
      <w:lvlText w:val="•"/>
      <w:lvlJc w:val="left"/>
      <w:pPr>
        <w:ind w:left="3129" w:hanging="279"/>
      </w:pPr>
      <w:rPr>
        <w:rFonts w:hint="default"/>
        <w:lang w:val="en-US" w:eastAsia="en-US" w:bidi="ar-SA"/>
      </w:rPr>
    </w:lvl>
    <w:lvl w:ilvl="7">
      <w:numFmt w:val="bullet"/>
      <w:lvlText w:val="•"/>
      <w:lvlJc w:val="left"/>
      <w:pPr>
        <w:ind w:left="3587" w:hanging="279"/>
      </w:pPr>
      <w:rPr>
        <w:rFonts w:hint="default"/>
        <w:lang w:val="en-US" w:eastAsia="en-US" w:bidi="ar-SA"/>
      </w:rPr>
    </w:lvl>
    <w:lvl w:ilvl="8">
      <w:numFmt w:val="bullet"/>
      <w:lvlText w:val="•"/>
      <w:lvlJc w:val="left"/>
      <w:pPr>
        <w:ind w:left="4045" w:hanging="279"/>
      </w:pPr>
      <w:rPr>
        <w:rFonts w:hint="default"/>
        <w:lang w:val="en-US" w:eastAsia="en-US" w:bidi="ar-SA"/>
      </w:rPr>
    </w:lvl>
  </w:abstractNum>
  <w:abstractNum w:abstractNumId="34" w15:restartNumberingAfterBreak="0">
    <w:nsid w:val="1FD43461"/>
    <w:multiLevelType w:val="hybridMultilevel"/>
    <w:tmpl w:val="4022D5EE"/>
    <w:lvl w:ilvl="0" w:tplc="B45A9554">
      <w:numFmt w:val="bullet"/>
      <w:lvlText w:val="-"/>
      <w:lvlJc w:val="left"/>
      <w:pPr>
        <w:ind w:left="1614" w:hanging="135"/>
      </w:pPr>
      <w:rPr>
        <w:rFonts w:ascii="Arial MT" w:eastAsia="Arial MT" w:hAnsi="Arial MT" w:cs="Arial MT" w:hint="default"/>
        <w:w w:val="100"/>
        <w:sz w:val="22"/>
        <w:szCs w:val="22"/>
        <w:lang w:val="en-US" w:eastAsia="en-US" w:bidi="ar-SA"/>
      </w:rPr>
    </w:lvl>
    <w:lvl w:ilvl="1" w:tplc="4168B630">
      <w:numFmt w:val="bullet"/>
      <w:lvlText w:val="•"/>
      <w:lvlJc w:val="left"/>
      <w:pPr>
        <w:ind w:left="2500" w:hanging="135"/>
      </w:pPr>
      <w:rPr>
        <w:rFonts w:hint="default"/>
        <w:lang w:val="en-US" w:eastAsia="en-US" w:bidi="ar-SA"/>
      </w:rPr>
    </w:lvl>
    <w:lvl w:ilvl="2" w:tplc="07E2AF14">
      <w:numFmt w:val="bullet"/>
      <w:lvlText w:val="•"/>
      <w:lvlJc w:val="left"/>
      <w:pPr>
        <w:ind w:left="3380" w:hanging="135"/>
      </w:pPr>
      <w:rPr>
        <w:rFonts w:hint="default"/>
        <w:lang w:val="en-US" w:eastAsia="en-US" w:bidi="ar-SA"/>
      </w:rPr>
    </w:lvl>
    <w:lvl w:ilvl="3" w:tplc="45040D88">
      <w:numFmt w:val="bullet"/>
      <w:lvlText w:val="•"/>
      <w:lvlJc w:val="left"/>
      <w:pPr>
        <w:ind w:left="4260" w:hanging="135"/>
      </w:pPr>
      <w:rPr>
        <w:rFonts w:hint="default"/>
        <w:lang w:val="en-US" w:eastAsia="en-US" w:bidi="ar-SA"/>
      </w:rPr>
    </w:lvl>
    <w:lvl w:ilvl="4" w:tplc="9AFAF5CC">
      <w:numFmt w:val="bullet"/>
      <w:lvlText w:val="•"/>
      <w:lvlJc w:val="left"/>
      <w:pPr>
        <w:ind w:left="5140" w:hanging="135"/>
      </w:pPr>
      <w:rPr>
        <w:rFonts w:hint="default"/>
        <w:lang w:val="en-US" w:eastAsia="en-US" w:bidi="ar-SA"/>
      </w:rPr>
    </w:lvl>
    <w:lvl w:ilvl="5" w:tplc="56D6C7BC">
      <w:numFmt w:val="bullet"/>
      <w:lvlText w:val="•"/>
      <w:lvlJc w:val="left"/>
      <w:pPr>
        <w:ind w:left="6020" w:hanging="135"/>
      </w:pPr>
      <w:rPr>
        <w:rFonts w:hint="default"/>
        <w:lang w:val="en-US" w:eastAsia="en-US" w:bidi="ar-SA"/>
      </w:rPr>
    </w:lvl>
    <w:lvl w:ilvl="6" w:tplc="19CE33E2">
      <w:numFmt w:val="bullet"/>
      <w:lvlText w:val="•"/>
      <w:lvlJc w:val="left"/>
      <w:pPr>
        <w:ind w:left="6900" w:hanging="135"/>
      </w:pPr>
      <w:rPr>
        <w:rFonts w:hint="default"/>
        <w:lang w:val="en-US" w:eastAsia="en-US" w:bidi="ar-SA"/>
      </w:rPr>
    </w:lvl>
    <w:lvl w:ilvl="7" w:tplc="EFD2E29A">
      <w:numFmt w:val="bullet"/>
      <w:lvlText w:val="•"/>
      <w:lvlJc w:val="left"/>
      <w:pPr>
        <w:ind w:left="7780" w:hanging="135"/>
      </w:pPr>
      <w:rPr>
        <w:rFonts w:hint="default"/>
        <w:lang w:val="en-US" w:eastAsia="en-US" w:bidi="ar-SA"/>
      </w:rPr>
    </w:lvl>
    <w:lvl w:ilvl="8" w:tplc="DAA0A630">
      <w:numFmt w:val="bullet"/>
      <w:lvlText w:val="•"/>
      <w:lvlJc w:val="left"/>
      <w:pPr>
        <w:ind w:left="8660" w:hanging="135"/>
      </w:pPr>
      <w:rPr>
        <w:rFonts w:hint="default"/>
        <w:lang w:val="en-US" w:eastAsia="en-US" w:bidi="ar-SA"/>
      </w:rPr>
    </w:lvl>
  </w:abstractNum>
  <w:abstractNum w:abstractNumId="35" w15:restartNumberingAfterBreak="0">
    <w:nsid w:val="20F03F31"/>
    <w:multiLevelType w:val="multilevel"/>
    <w:tmpl w:val="EE9C8FBE"/>
    <w:lvl w:ilvl="0">
      <w:start w:val="26"/>
      <w:numFmt w:val="decimal"/>
      <w:lvlText w:val="%1"/>
      <w:lvlJc w:val="left"/>
      <w:pPr>
        <w:ind w:left="462" w:hanging="361"/>
      </w:pPr>
      <w:rPr>
        <w:rFonts w:hint="default"/>
        <w:lang w:val="en-US" w:eastAsia="en-US" w:bidi="ar-SA"/>
      </w:rPr>
    </w:lvl>
    <w:lvl w:ilvl="1">
      <w:start w:val="1"/>
      <w:numFmt w:val="decimal"/>
      <w:lvlText w:val="%1.%2"/>
      <w:lvlJc w:val="left"/>
      <w:pPr>
        <w:ind w:left="462" w:hanging="361"/>
      </w:pPr>
      <w:rPr>
        <w:rFonts w:ascii="Calibri" w:eastAsia="Calibri" w:hAnsi="Calibri" w:cs="Calibri" w:hint="default"/>
        <w:spacing w:val="-2"/>
        <w:w w:val="101"/>
        <w:sz w:val="18"/>
        <w:szCs w:val="18"/>
        <w:lang w:val="en-US" w:eastAsia="en-US" w:bidi="ar-SA"/>
      </w:rPr>
    </w:lvl>
    <w:lvl w:ilvl="2">
      <w:numFmt w:val="bullet"/>
      <w:lvlText w:val="•"/>
      <w:lvlJc w:val="left"/>
      <w:pPr>
        <w:ind w:left="1360" w:hanging="361"/>
      </w:pPr>
      <w:rPr>
        <w:rFonts w:hint="default"/>
        <w:lang w:val="en-US" w:eastAsia="en-US" w:bidi="ar-SA"/>
      </w:rPr>
    </w:lvl>
    <w:lvl w:ilvl="3">
      <w:numFmt w:val="bullet"/>
      <w:lvlText w:val="•"/>
      <w:lvlJc w:val="left"/>
      <w:pPr>
        <w:ind w:left="1810" w:hanging="361"/>
      </w:pPr>
      <w:rPr>
        <w:rFonts w:hint="default"/>
        <w:lang w:val="en-US" w:eastAsia="en-US" w:bidi="ar-SA"/>
      </w:rPr>
    </w:lvl>
    <w:lvl w:ilvl="4">
      <w:numFmt w:val="bullet"/>
      <w:lvlText w:val="•"/>
      <w:lvlJc w:val="left"/>
      <w:pPr>
        <w:ind w:left="2260" w:hanging="361"/>
      </w:pPr>
      <w:rPr>
        <w:rFonts w:hint="default"/>
        <w:lang w:val="en-US" w:eastAsia="en-US" w:bidi="ar-SA"/>
      </w:rPr>
    </w:lvl>
    <w:lvl w:ilvl="5">
      <w:numFmt w:val="bullet"/>
      <w:lvlText w:val="•"/>
      <w:lvlJc w:val="left"/>
      <w:pPr>
        <w:ind w:left="2711" w:hanging="361"/>
      </w:pPr>
      <w:rPr>
        <w:rFonts w:hint="default"/>
        <w:lang w:val="en-US" w:eastAsia="en-US" w:bidi="ar-SA"/>
      </w:rPr>
    </w:lvl>
    <w:lvl w:ilvl="6">
      <w:numFmt w:val="bullet"/>
      <w:lvlText w:val="•"/>
      <w:lvlJc w:val="left"/>
      <w:pPr>
        <w:ind w:left="3161" w:hanging="361"/>
      </w:pPr>
      <w:rPr>
        <w:rFonts w:hint="default"/>
        <w:lang w:val="en-US" w:eastAsia="en-US" w:bidi="ar-SA"/>
      </w:rPr>
    </w:lvl>
    <w:lvl w:ilvl="7">
      <w:numFmt w:val="bullet"/>
      <w:lvlText w:val="•"/>
      <w:lvlJc w:val="left"/>
      <w:pPr>
        <w:ind w:left="3611" w:hanging="361"/>
      </w:pPr>
      <w:rPr>
        <w:rFonts w:hint="default"/>
        <w:lang w:val="en-US" w:eastAsia="en-US" w:bidi="ar-SA"/>
      </w:rPr>
    </w:lvl>
    <w:lvl w:ilvl="8">
      <w:numFmt w:val="bullet"/>
      <w:lvlText w:val="•"/>
      <w:lvlJc w:val="left"/>
      <w:pPr>
        <w:ind w:left="4061" w:hanging="361"/>
      </w:pPr>
      <w:rPr>
        <w:rFonts w:hint="default"/>
        <w:lang w:val="en-US" w:eastAsia="en-US" w:bidi="ar-SA"/>
      </w:rPr>
    </w:lvl>
  </w:abstractNum>
  <w:abstractNum w:abstractNumId="36" w15:restartNumberingAfterBreak="0">
    <w:nsid w:val="21364BBC"/>
    <w:multiLevelType w:val="multilevel"/>
    <w:tmpl w:val="7E80961A"/>
    <w:lvl w:ilvl="0">
      <w:start w:val="2"/>
      <w:numFmt w:val="decimal"/>
      <w:lvlText w:val="%1"/>
      <w:lvlJc w:val="left"/>
      <w:pPr>
        <w:ind w:left="774" w:hanging="428"/>
      </w:pPr>
      <w:rPr>
        <w:rFonts w:hint="default"/>
        <w:lang w:val="en-US" w:eastAsia="en-US" w:bidi="ar-SA"/>
      </w:rPr>
    </w:lvl>
    <w:lvl w:ilvl="1">
      <w:start w:val="1"/>
      <w:numFmt w:val="decimal"/>
      <w:lvlText w:val="%1.%2"/>
      <w:lvlJc w:val="left"/>
      <w:pPr>
        <w:ind w:left="774" w:hanging="428"/>
      </w:pPr>
      <w:rPr>
        <w:rFonts w:ascii="Arial" w:eastAsia="Arial" w:hAnsi="Arial" w:cs="Arial" w:hint="default"/>
        <w:b/>
        <w:bCs/>
        <w:spacing w:val="0"/>
        <w:w w:val="100"/>
        <w:sz w:val="22"/>
        <w:szCs w:val="22"/>
        <w:lang w:val="en-US" w:eastAsia="en-US" w:bidi="ar-SA"/>
      </w:rPr>
    </w:lvl>
    <w:lvl w:ilvl="2">
      <w:start w:val="1"/>
      <w:numFmt w:val="decimal"/>
      <w:lvlText w:val="%1.%2.%3"/>
      <w:lvlJc w:val="left"/>
      <w:pPr>
        <w:ind w:left="1422" w:hanging="677"/>
      </w:pPr>
      <w:rPr>
        <w:rFonts w:hint="default"/>
        <w:b/>
        <w:bCs/>
        <w:spacing w:val="-4"/>
        <w:w w:val="100"/>
        <w:lang w:val="en-US" w:eastAsia="en-US" w:bidi="ar-SA"/>
      </w:rPr>
    </w:lvl>
    <w:lvl w:ilvl="3">
      <w:start w:val="1"/>
      <w:numFmt w:val="decimal"/>
      <w:lvlText w:val="%1.%2.%3.%4"/>
      <w:lvlJc w:val="left"/>
      <w:pPr>
        <w:ind w:left="2080" w:hanging="677"/>
      </w:pPr>
      <w:rPr>
        <w:rFonts w:ascii="Arial MT" w:eastAsia="Arial MT" w:hAnsi="Arial MT" w:cs="Arial MT" w:hint="default"/>
        <w:spacing w:val="-4"/>
        <w:w w:val="100"/>
        <w:sz w:val="22"/>
        <w:szCs w:val="22"/>
        <w:lang w:val="en-US" w:eastAsia="en-US" w:bidi="ar-SA"/>
      </w:rPr>
    </w:lvl>
    <w:lvl w:ilvl="4">
      <w:numFmt w:val="bullet"/>
      <w:lvlText w:val="•"/>
      <w:lvlJc w:val="left"/>
      <w:pPr>
        <w:ind w:left="2080" w:hanging="677"/>
      </w:pPr>
      <w:rPr>
        <w:rFonts w:hint="default"/>
        <w:lang w:val="en-US" w:eastAsia="en-US" w:bidi="ar-SA"/>
      </w:rPr>
    </w:lvl>
    <w:lvl w:ilvl="5">
      <w:numFmt w:val="bullet"/>
      <w:lvlText w:val="•"/>
      <w:lvlJc w:val="left"/>
      <w:pPr>
        <w:ind w:left="2200" w:hanging="677"/>
      </w:pPr>
      <w:rPr>
        <w:rFonts w:hint="default"/>
        <w:lang w:val="en-US" w:eastAsia="en-US" w:bidi="ar-SA"/>
      </w:rPr>
    </w:lvl>
    <w:lvl w:ilvl="6">
      <w:numFmt w:val="bullet"/>
      <w:lvlText w:val="•"/>
      <w:lvlJc w:val="left"/>
      <w:pPr>
        <w:ind w:left="3844" w:hanging="677"/>
      </w:pPr>
      <w:rPr>
        <w:rFonts w:hint="default"/>
        <w:lang w:val="en-US" w:eastAsia="en-US" w:bidi="ar-SA"/>
      </w:rPr>
    </w:lvl>
    <w:lvl w:ilvl="7">
      <w:numFmt w:val="bullet"/>
      <w:lvlText w:val="•"/>
      <w:lvlJc w:val="left"/>
      <w:pPr>
        <w:ind w:left="5488" w:hanging="677"/>
      </w:pPr>
      <w:rPr>
        <w:rFonts w:hint="default"/>
        <w:lang w:val="en-US" w:eastAsia="en-US" w:bidi="ar-SA"/>
      </w:rPr>
    </w:lvl>
    <w:lvl w:ilvl="8">
      <w:numFmt w:val="bullet"/>
      <w:lvlText w:val="•"/>
      <w:lvlJc w:val="left"/>
      <w:pPr>
        <w:ind w:left="7132" w:hanging="677"/>
      </w:pPr>
      <w:rPr>
        <w:rFonts w:hint="default"/>
        <w:lang w:val="en-US" w:eastAsia="en-US" w:bidi="ar-SA"/>
      </w:rPr>
    </w:lvl>
  </w:abstractNum>
  <w:abstractNum w:abstractNumId="37" w15:restartNumberingAfterBreak="0">
    <w:nsid w:val="24645802"/>
    <w:multiLevelType w:val="multilevel"/>
    <w:tmpl w:val="FA8EB294"/>
    <w:lvl w:ilvl="0">
      <w:start w:val="10"/>
      <w:numFmt w:val="decimal"/>
      <w:lvlText w:val="%1"/>
      <w:lvlJc w:val="left"/>
      <w:pPr>
        <w:ind w:left="462" w:hanging="361"/>
      </w:pPr>
      <w:rPr>
        <w:rFonts w:hint="default"/>
        <w:lang w:val="en-US" w:eastAsia="en-US" w:bidi="ar-SA"/>
      </w:rPr>
    </w:lvl>
    <w:lvl w:ilvl="1">
      <w:start w:val="1"/>
      <w:numFmt w:val="decimal"/>
      <w:lvlText w:val="%1.%2"/>
      <w:lvlJc w:val="left"/>
      <w:pPr>
        <w:ind w:left="462" w:hanging="361"/>
      </w:pPr>
      <w:rPr>
        <w:rFonts w:ascii="Calibri" w:eastAsia="Calibri" w:hAnsi="Calibri" w:cs="Calibri" w:hint="default"/>
        <w:spacing w:val="-2"/>
        <w:w w:val="101"/>
        <w:sz w:val="18"/>
        <w:szCs w:val="18"/>
        <w:lang w:val="en-US" w:eastAsia="en-US" w:bidi="ar-SA"/>
      </w:rPr>
    </w:lvl>
    <w:lvl w:ilvl="2">
      <w:numFmt w:val="bullet"/>
      <w:lvlText w:val="•"/>
      <w:lvlJc w:val="left"/>
      <w:pPr>
        <w:ind w:left="1360" w:hanging="361"/>
      </w:pPr>
      <w:rPr>
        <w:rFonts w:hint="default"/>
        <w:lang w:val="en-US" w:eastAsia="en-US" w:bidi="ar-SA"/>
      </w:rPr>
    </w:lvl>
    <w:lvl w:ilvl="3">
      <w:numFmt w:val="bullet"/>
      <w:lvlText w:val="•"/>
      <w:lvlJc w:val="left"/>
      <w:pPr>
        <w:ind w:left="1810" w:hanging="361"/>
      </w:pPr>
      <w:rPr>
        <w:rFonts w:hint="default"/>
        <w:lang w:val="en-US" w:eastAsia="en-US" w:bidi="ar-SA"/>
      </w:rPr>
    </w:lvl>
    <w:lvl w:ilvl="4">
      <w:numFmt w:val="bullet"/>
      <w:lvlText w:val="•"/>
      <w:lvlJc w:val="left"/>
      <w:pPr>
        <w:ind w:left="2260" w:hanging="361"/>
      </w:pPr>
      <w:rPr>
        <w:rFonts w:hint="default"/>
        <w:lang w:val="en-US" w:eastAsia="en-US" w:bidi="ar-SA"/>
      </w:rPr>
    </w:lvl>
    <w:lvl w:ilvl="5">
      <w:numFmt w:val="bullet"/>
      <w:lvlText w:val="•"/>
      <w:lvlJc w:val="left"/>
      <w:pPr>
        <w:ind w:left="2711" w:hanging="361"/>
      </w:pPr>
      <w:rPr>
        <w:rFonts w:hint="default"/>
        <w:lang w:val="en-US" w:eastAsia="en-US" w:bidi="ar-SA"/>
      </w:rPr>
    </w:lvl>
    <w:lvl w:ilvl="6">
      <w:numFmt w:val="bullet"/>
      <w:lvlText w:val="•"/>
      <w:lvlJc w:val="left"/>
      <w:pPr>
        <w:ind w:left="3161" w:hanging="361"/>
      </w:pPr>
      <w:rPr>
        <w:rFonts w:hint="default"/>
        <w:lang w:val="en-US" w:eastAsia="en-US" w:bidi="ar-SA"/>
      </w:rPr>
    </w:lvl>
    <w:lvl w:ilvl="7">
      <w:numFmt w:val="bullet"/>
      <w:lvlText w:val="•"/>
      <w:lvlJc w:val="left"/>
      <w:pPr>
        <w:ind w:left="3611" w:hanging="361"/>
      </w:pPr>
      <w:rPr>
        <w:rFonts w:hint="default"/>
        <w:lang w:val="en-US" w:eastAsia="en-US" w:bidi="ar-SA"/>
      </w:rPr>
    </w:lvl>
    <w:lvl w:ilvl="8">
      <w:numFmt w:val="bullet"/>
      <w:lvlText w:val="•"/>
      <w:lvlJc w:val="left"/>
      <w:pPr>
        <w:ind w:left="4061" w:hanging="361"/>
      </w:pPr>
      <w:rPr>
        <w:rFonts w:hint="default"/>
        <w:lang w:val="en-US" w:eastAsia="en-US" w:bidi="ar-SA"/>
      </w:rPr>
    </w:lvl>
  </w:abstractNum>
  <w:abstractNum w:abstractNumId="38" w15:restartNumberingAfterBreak="0">
    <w:nsid w:val="24865963"/>
    <w:multiLevelType w:val="multilevel"/>
    <w:tmpl w:val="FB709290"/>
    <w:lvl w:ilvl="0">
      <w:start w:val="9"/>
      <w:numFmt w:val="decimal"/>
      <w:lvlText w:val="%1"/>
      <w:lvlJc w:val="left"/>
      <w:pPr>
        <w:ind w:left="716" w:hanging="370"/>
      </w:pPr>
      <w:rPr>
        <w:rFonts w:hint="default"/>
        <w:lang w:val="en-US" w:eastAsia="en-US" w:bidi="ar-SA"/>
      </w:rPr>
    </w:lvl>
    <w:lvl w:ilvl="1">
      <w:start w:val="1"/>
      <w:numFmt w:val="decimal"/>
      <w:lvlText w:val="%1.%2"/>
      <w:lvlJc w:val="left"/>
      <w:pPr>
        <w:ind w:left="716" w:hanging="370"/>
      </w:pPr>
      <w:rPr>
        <w:rFonts w:ascii="Arial" w:eastAsia="Arial" w:hAnsi="Arial" w:cs="Arial" w:hint="default"/>
        <w:b/>
        <w:bCs/>
        <w:spacing w:val="0"/>
        <w:w w:val="100"/>
        <w:sz w:val="22"/>
        <w:szCs w:val="22"/>
        <w:lang w:val="en-US" w:eastAsia="en-US" w:bidi="ar-SA"/>
      </w:rPr>
    </w:lvl>
    <w:lvl w:ilvl="2">
      <w:start w:val="1"/>
      <w:numFmt w:val="decimal"/>
      <w:lvlText w:val="%1.%2.%3"/>
      <w:lvlJc w:val="left"/>
      <w:pPr>
        <w:ind w:left="1302" w:hanging="557"/>
      </w:pPr>
      <w:rPr>
        <w:rFonts w:ascii="Arial" w:eastAsia="Arial" w:hAnsi="Arial" w:cs="Arial" w:hint="default"/>
        <w:b/>
        <w:bCs/>
        <w:spacing w:val="-3"/>
        <w:w w:val="100"/>
        <w:sz w:val="22"/>
        <w:szCs w:val="22"/>
        <w:lang w:val="en-US" w:eastAsia="en-US" w:bidi="ar-SA"/>
      </w:rPr>
    </w:lvl>
    <w:lvl w:ilvl="3">
      <w:start w:val="1"/>
      <w:numFmt w:val="decimal"/>
      <w:lvlText w:val="%1.%2.%3.%4"/>
      <w:lvlJc w:val="left"/>
      <w:pPr>
        <w:ind w:left="2046" w:hanging="783"/>
      </w:pPr>
      <w:rPr>
        <w:rFonts w:ascii="Arial MT" w:eastAsia="Arial MT" w:hAnsi="Arial MT" w:cs="Arial MT" w:hint="default"/>
        <w:spacing w:val="-4"/>
        <w:w w:val="100"/>
        <w:sz w:val="22"/>
        <w:szCs w:val="22"/>
        <w:lang w:val="en-US" w:eastAsia="en-US" w:bidi="ar-SA"/>
      </w:rPr>
    </w:lvl>
    <w:lvl w:ilvl="4">
      <w:numFmt w:val="bullet"/>
      <w:lvlText w:val="•"/>
      <w:lvlJc w:val="left"/>
      <w:pPr>
        <w:ind w:left="3237" w:hanging="783"/>
      </w:pPr>
      <w:rPr>
        <w:rFonts w:hint="default"/>
        <w:lang w:val="en-US" w:eastAsia="en-US" w:bidi="ar-SA"/>
      </w:rPr>
    </w:lvl>
    <w:lvl w:ilvl="5">
      <w:numFmt w:val="bullet"/>
      <w:lvlText w:val="•"/>
      <w:lvlJc w:val="left"/>
      <w:pPr>
        <w:ind w:left="4434" w:hanging="783"/>
      </w:pPr>
      <w:rPr>
        <w:rFonts w:hint="default"/>
        <w:lang w:val="en-US" w:eastAsia="en-US" w:bidi="ar-SA"/>
      </w:rPr>
    </w:lvl>
    <w:lvl w:ilvl="6">
      <w:numFmt w:val="bullet"/>
      <w:lvlText w:val="•"/>
      <w:lvlJc w:val="left"/>
      <w:pPr>
        <w:ind w:left="5631" w:hanging="783"/>
      </w:pPr>
      <w:rPr>
        <w:rFonts w:hint="default"/>
        <w:lang w:val="en-US" w:eastAsia="en-US" w:bidi="ar-SA"/>
      </w:rPr>
    </w:lvl>
    <w:lvl w:ilvl="7">
      <w:numFmt w:val="bullet"/>
      <w:lvlText w:val="•"/>
      <w:lvlJc w:val="left"/>
      <w:pPr>
        <w:ind w:left="6828" w:hanging="783"/>
      </w:pPr>
      <w:rPr>
        <w:rFonts w:hint="default"/>
        <w:lang w:val="en-US" w:eastAsia="en-US" w:bidi="ar-SA"/>
      </w:rPr>
    </w:lvl>
    <w:lvl w:ilvl="8">
      <w:numFmt w:val="bullet"/>
      <w:lvlText w:val="•"/>
      <w:lvlJc w:val="left"/>
      <w:pPr>
        <w:ind w:left="8025" w:hanging="783"/>
      </w:pPr>
      <w:rPr>
        <w:rFonts w:hint="default"/>
        <w:lang w:val="en-US" w:eastAsia="en-US" w:bidi="ar-SA"/>
      </w:rPr>
    </w:lvl>
  </w:abstractNum>
  <w:abstractNum w:abstractNumId="39" w15:restartNumberingAfterBreak="0">
    <w:nsid w:val="24EF1417"/>
    <w:multiLevelType w:val="multilevel"/>
    <w:tmpl w:val="F708AF6E"/>
    <w:lvl w:ilvl="0">
      <w:start w:val="10"/>
      <w:numFmt w:val="decimal"/>
      <w:lvlText w:val="%1"/>
      <w:lvlJc w:val="left"/>
      <w:pPr>
        <w:ind w:left="841" w:hanging="495"/>
      </w:pPr>
      <w:rPr>
        <w:rFonts w:hint="default"/>
        <w:lang w:val="en-US" w:eastAsia="en-US" w:bidi="ar-SA"/>
      </w:rPr>
    </w:lvl>
    <w:lvl w:ilvl="1">
      <w:start w:val="1"/>
      <w:numFmt w:val="decimal"/>
      <w:lvlText w:val="%1.%2"/>
      <w:lvlJc w:val="left"/>
      <w:pPr>
        <w:ind w:left="841" w:hanging="495"/>
      </w:pPr>
      <w:rPr>
        <w:rFonts w:ascii="Arial" w:eastAsia="Arial" w:hAnsi="Arial" w:cs="Arial" w:hint="default"/>
        <w:b/>
        <w:bCs/>
        <w:spacing w:val="-4"/>
        <w:w w:val="100"/>
        <w:sz w:val="22"/>
        <w:szCs w:val="22"/>
        <w:lang w:val="en-US" w:eastAsia="en-US" w:bidi="ar-SA"/>
      </w:rPr>
    </w:lvl>
    <w:lvl w:ilvl="2">
      <w:start w:val="1"/>
      <w:numFmt w:val="decimal"/>
      <w:lvlText w:val="%1.%2.%3"/>
      <w:lvlJc w:val="left"/>
      <w:pPr>
        <w:ind w:left="1340" w:hanging="730"/>
      </w:pPr>
      <w:rPr>
        <w:rFonts w:ascii="Arial" w:eastAsia="Arial" w:hAnsi="Arial" w:cs="Arial" w:hint="default"/>
        <w:b/>
        <w:bCs/>
        <w:spacing w:val="-4"/>
        <w:w w:val="100"/>
        <w:sz w:val="22"/>
        <w:szCs w:val="22"/>
        <w:lang w:val="en-US" w:eastAsia="en-US" w:bidi="ar-SA"/>
      </w:rPr>
    </w:lvl>
    <w:lvl w:ilvl="3">
      <w:numFmt w:val="bullet"/>
      <w:lvlText w:val="•"/>
      <w:lvlJc w:val="left"/>
      <w:pPr>
        <w:ind w:left="3357" w:hanging="730"/>
      </w:pPr>
      <w:rPr>
        <w:rFonts w:hint="default"/>
        <w:lang w:val="en-US" w:eastAsia="en-US" w:bidi="ar-SA"/>
      </w:rPr>
    </w:lvl>
    <w:lvl w:ilvl="4">
      <w:numFmt w:val="bullet"/>
      <w:lvlText w:val="•"/>
      <w:lvlJc w:val="left"/>
      <w:pPr>
        <w:ind w:left="4366" w:hanging="730"/>
      </w:pPr>
      <w:rPr>
        <w:rFonts w:hint="default"/>
        <w:lang w:val="en-US" w:eastAsia="en-US" w:bidi="ar-SA"/>
      </w:rPr>
    </w:lvl>
    <w:lvl w:ilvl="5">
      <w:numFmt w:val="bullet"/>
      <w:lvlText w:val="•"/>
      <w:lvlJc w:val="left"/>
      <w:pPr>
        <w:ind w:left="5375" w:hanging="730"/>
      </w:pPr>
      <w:rPr>
        <w:rFonts w:hint="default"/>
        <w:lang w:val="en-US" w:eastAsia="en-US" w:bidi="ar-SA"/>
      </w:rPr>
    </w:lvl>
    <w:lvl w:ilvl="6">
      <w:numFmt w:val="bullet"/>
      <w:lvlText w:val="•"/>
      <w:lvlJc w:val="left"/>
      <w:pPr>
        <w:ind w:left="6384" w:hanging="730"/>
      </w:pPr>
      <w:rPr>
        <w:rFonts w:hint="default"/>
        <w:lang w:val="en-US" w:eastAsia="en-US" w:bidi="ar-SA"/>
      </w:rPr>
    </w:lvl>
    <w:lvl w:ilvl="7">
      <w:numFmt w:val="bullet"/>
      <w:lvlText w:val="•"/>
      <w:lvlJc w:val="left"/>
      <w:pPr>
        <w:ind w:left="7393" w:hanging="730"/>
      </w:pPr>
      <w:rPr>
        <w:rFonts w:hint="default"/>
        <w:lang w:val="en-US" w:eastAsia="en-US" w:bidi="ar-SA"/>
      </w:rPr>
    </w:lvl>
    <w:lvl w:ilvl="8">
      <w:numFmt w:val="bullet"/>
      <w:lvlText w:val="•"/>
      <w:lvlJc w:val="left"/>
      <w:pPr>
        <w:ind w:left="8402" w:hanging="730"/>
      </w:pPr>
      <w:rPr>
        <w:rFonts w:hint="default"/>
        <w:lang w:val="en-US" w:eastAsia="en-US" w:bidi="ar-SA"/>
      </w:rPr>
    </w:lvl>
  </w:abstractNum>
  <w:abstractNum w:abstractNumId="40" w15:restartNumberingAfterBreak="0">
    <w:nsid w:val="2565430C"/>
    <w:multiLevelType w:val="multilevel"/>
    <w:tmpl w:val="D53A96D6"/>
    <w:lvl w:ilvl="0">
      <w:start w:val="42"/>
      <w:numFmt w:val="decimal"/>
      <w:lvlText w:val="%1"/>
      <w:lvlJc w:val="left"/>
      <w:pPr>
        <w:ind w:left="928" w:hanging="495"/>
      </w:pPr>
      <w:rPr>
        <w:rFonts w:hint="default"/>
        <w:lang w:val="en-US" w:eastAsia="en-US" w:bidi="ar-SA"/>
      </w:rPr>
    </w:lvl>
    <w:lvl w:ilvl="1">
      <w:start w:val="1"/>
      <w:numFmt w:val="decimal"/>
      <w:lvlText w:val="%1.%2"/>
      <w:lvlJc w:val="left"/>
      <w:pPr>
        <w:ind w:left="928" w:hanging="495"/>
        <w:jc w:val="right"/>
      </w:pPr>
      <w:rPr>
        <w:rFonts w:ascii="Arial" w:eastAsia="Arial" w:hAnsi="Arial" w:cs="Arial" w:hint="default"/>
        <w:b/>
        <w:bCs/>
        <w:spacing w:val="-4"/>
        <w:w w:val="100"/>
        <w:sz w:val="22"/>
        <w:szCs w:val="22"/>
        <w:lang w:val="en-US" w:eastAsia="en-US" w:bidi="ar-SA"/>
      </w:rPr>
    </w:lvl>
    <w:lvl w:ilvl="2">
      <w:start w:val="1"/>
      <w:numFmt w:val="decimal"/>
      <w:lvlText w:val="%1.%2.%3"/>
      <w:lvlJc w:val="left"/>
      <w:pPr>
        <w:ind w:left="1480" w:hanging="706"/>
      </w:pPr>
      <w:rPr>
        <w:rFonts w:ascii="Arial" w:eastAsia="Arial" w:hAnsi="Arial" w:cs="Arial" w:hint="default"/>
        <w:b/>
        <w:bCs/>
        <w:spacing w:val="-4"/>
        <w:w w:val="100"/>
        <w:sz w:val="22"/>
        <w:szCs w:val="22"/>
        <w:lang w:val="en-US" w:eastAsia="en-US" w:bidi="ar-SA"/>
      </w:rPr>
    </w:lvl>
    <w:lvl w:ilvl="3">
      <w:numFmt w:val="bullet"/>
      <w:lvlText w:val="-"/>
      <w:lvlJc w:val="left"/>
      <w:pPr>
        <w:ind w:left="1480" w:hanging="173"/>
      </w:pPr>
      <w:rPr>
        <w:rFonts w:ascii="Arial MT" w:eastAsia="Arial MT" w:hAnsi="Arial MT" w:cs="Arial MT" w:hint="default"/>
        <w:w w:val="100"/>
        <w:sz w:val="22"/>
        <w:szCs w:val="22"/>
        <w:lang w:val="en-US" w:eastAsia="en-US" w:bidi="ar-SA"/>
      </w:rPr>
    </w:lvl>
    <w:lvl w:ilvl="4">
      <w:numFmt w:val="bullet"/>
      <w:lvlText w:val="•"/>
      <w:lvlJc w:val="left"/>
      <w:pPr>
        <w:ind w:left="1480" w:hanging="173"/>
      </w:pPr>
      <w:rPr>
        <w:rFonts w:hint="default"/>
        <w:lang w:val="en-US" w:eastAsia="en-US" w:bidi="ar-SA"/>
      </w:rPr>
    </w:lvl>
    <w:lvl w:ilvl="5">
      <w:numFmt w:val="bullet"/>
      <w:lvlText w:val="•"/>
      <w:lvlJc w:val="left"/>
      <w:pPr>
        <w:ind w:left="1600" w:hanging="173"/>
      </w:pPr>
      <w:rPr>
        <w:rFonts w:hint="default"/>
        <w:lang w:val="en-US" w:eastAsia="en-US" w:bidi="ar-SA"/>
      </w:rPr>
    </w:lvl>
    <w:lvl w:ilvl="6">
      <w:numFmt w:val="bullet"/>
      <w:lvlText w:val="•"/>
      <w:lvlJc w:val="left"/>
      <w:pPr>
        <w:ind w:left="1960" w:hanging="173"/>
      </w:pPr>
      <w:rPr>
        <w:rFonts w:hint="default"/>
        <w:lang w:val="en-US" w:eastAsia="en-US" w:bidi="ar-SA"/>
      </w:rPr>
    </w:lvl>
    <w:lvl w:ilvl="7">
      <w:numFmt w:val="bullet"/>
      <w:lvlText w:val="•"/>
      <w:lvlJc w:val="left"/>
      <w:pPr>
        <w:ind w:left="4075" w:hanging="173"/>
      </w:pPr>
      <w:rPr>
        <w:rFonts w:hint="default"/>
        <w:lang w:val="en-US" w:eastAsia="en-US" w:bidi="ar-SA"/>
      </w:rPr>
    </w:lvl>
    <w:lvl w:ilvl="8">
      <w:numFmt w:val="bullet"/>
      <w:lvlText w:val="•"/>
      <w:lvlJc w:val="left"/>
      <w:pPr>
        <w:ind w:left="6190" w:hanging="173"/>
      </w:pPr>
      <w:rPr>
        <w:rFonts w:hint="default"/>
        <w:lang w:val="en-US" w:eastAsia="en-US" w:bidi="ar-SA"/>
      </w:rPr>
    </w:lvl>
  </w:abstractNum>
  <w:abstractNum w:abstractNumId="41" w15:restartNumberingAfterBreak="0">
    <w:nsid w:val="25E02AC0"/>
    <w:multiLevelType w:val="hybridMultilevel"/>
    <w:tmpl w:val="5F884D1A"/>
    <w:lvl w:ilvl="0" w:tplc="3C88A9E8">
      <w:numFmt w:val="bullet"/>
      <w:lvlText w:val="-"/>
      <w:lvlJc w:val="left"/>
      <w:pPr>
        <w:ind w:left="1624" w:hanging="135"/>
      </w:pPr>
      <w:rPr>
        <w:rFonts w:ascii="Arial MT" w:eastAsia="Arial MT" w:hAnsi="Arial MT" w:cs="Arial MT" w:hint="default"/>
        <w:w w:val="100"/>
        <w:sz w:val="22"/>
        <w:szCs w:val="22"/>
        <w:lang w:val="en-US" w:eastAsia="en-US" w:bidi="ar-SA"/>
      </w:rPr>
    </w:lvl>
    <w:lvl w:ilvl="1" w:tplc="99B2B986">
      <w:numFmt w:val="bullet"/>
      <w:lvlText w:val="•"/>
      <w:lvlJc w:val="left"/>
      <w:pPr>
        <w:ind w:left="2500" w:hanging="135"/>
      </w:pPr>
      <w:rPr>
        <w:rFonts w:hint="default"/>
        <w:lang w:val="en-US" w:eastAsia="en-US" w:bidi="ar-SA"/>
      </w:rPr>
    </w:lvl>
    <w:lvl w:ilvl="2" w:tplc="ED7099B2">
      <w:numFmt w:val="bullet"/>
      <w:lvlText w:val="•"/>
      <w:lvlJc w:val="left"/>
      <w:pPr>
        <w:ind w:left="3380" w:hanging="135"/>
      </w:pPr>
      <w:rPr>
        <w:rFonts w:hint="default"/>
        <w:lang w:val="en-US" w:eastAsia="en-US" w:bidi="ar-SA"/>
      </w:rPr>
    </w:lvl>
    <w:lvl w:ilvl="3" w:tplc="EA788E6C">
      <w:numFmt w:val="bullet"/>
      <w:lvlText w:val="•"/>
      <w:lvlJc w:val="left"/>
      <w:pPr>
        <w:ind w:left="4260" w:hanging="135"/>
      </w:pPr>
      <w:rPr>
        <w:rFonts w:hint="default"/>
        <w:lang w:val="en-US" w:eastAsia="en-US" w:bidi="ar-SA"/>
      </w:rPr>
    </w:lvl>
    <w:lvl w:ilvl="4" w:tplc="48B6F204">
      <w:numFmt w:val="bullet"/>
      <w:lvlText w:val="•"/>
      <w:lvlJc w:val="left"/>
      <w:pPr>
        <w:ind w:left="5140" w:hanging="135"/>
      </w:pPr>
      <w:rPr>
        <w:rFonts w:hint="default"/>
        <w:lang w:val="en-US" w:eastAsia="en-US" w:bidi="ar-SA"/>
      </w:rPr>
    </w:lvl>
    <w:lvl w:ilvl="5" w:tplc="34B0C740">
      <w:numFmt w:val="bullet"/>
      <w:lvlText w:val="•"/>
      <w:lvlJc w:val="left"/>
      <w:pPr>
        <w:ind w:left="6020" w:hanging="135"/>
      </w:pPr>
      <w:rPr>
        <w:rFonts w:hint="default"/>
        <w:lang w:val="en-US" w:eastAsia="en-US" w:bidi="ar-SA"/>
      </w:rPr>
    </w:lvl>
    <w:lvl w:ilvl="6" w:tplc="757C8626">
      <w:numFmt w:val="bullet"/>
      <w:lvlText w:val="•"/>
      <w:lvlJc w:val="left"/>
      <w:pPr>
        <w:ind w:left="6900" w:hanging="135"/>
      </w:pPr>
      <w:rPr>
        <w:rFonts w:hint="default"/>
        <w:lang w:val="en-US" w:eastAsia="en-US" w:bidi="ar-SA"/>
      </w:rPr>
    </w:lvl>
    <w:lvl w:ilvl="7" w:tplc="C36446D4">
      <w:numFmt w:val="bullet"/>
      <w:lvlText w:val="•"/>
      <w:lvlJc w:val="left"/>
      <w:pPr>
        <w:ind w:left="7780" w:hanging="135"/>
      </w:pPr>
      <w:rPr>
        <w:rFonts w:hint="default"/>
        <w:lang w:val="en-US" w:eastAsia="en-US" w:bidi="ar-SA"/>
      </w:rPr>
    </w:lvl>
    <w:lvl w:ilvl="8" w:tplc="BE6A5F92">
      <w:numFmt w:val="bullet"/>
      <w:lvlText w:val="•"/>
      <w:lvlJc w:val="left"/>
      <w:pPr>
        <w:ind w:left="8660" w:hanging="135"/>
      </w:pPr>
      <w:rPr>
        <w:rFonts w:hint="default"/>
        <w:lang w:val="en-US" w:eastAsia="en-US" w:bidi="ar-SA"/>
      </w:rPr>
    </w:lvl>
  </w:abstractNum>
  <w:abstractNum w:abstractNumId="42" w15:restartNumberingAfterBreak="0">
    <w:nsid w:val="25F555C6"/>
    <w:multiLevelType w:val="hybridMultilevel"/>
    <w:tmpl w:val="A32C669E"/>
    <w:lvl w:ilvl="0" w:tplc="3BBC13F0">
      <w:numFmt w:val="bullet"/>
      <w:lvlText w:val="-"/>
      <w:lvlJc w:val="left"/>
      <w:pPr>
        <w:ind w:left="1936" w:hanging="149"/>
      </w:pPr>
      <w:rPr>
        <w:rFonts w:ascii="Arial MT" w:eastAsia="Arial MT" w:hAnsi="Arial MT" w:cs="Arial MT" w:hint="default"/>
        <w:w w:val="100"/>
        <w:sz w:val="22"/>
        <w:szCs w:val="22"/>
        <w:lang w:val="en-US" w:eastAsia="en-US" w:bidi="ar-SA"/>
      </w:rPr>
    </w:lvl>
    <w:lvl w:ilvl="1" w:tplc="410E037C">
      <w:numFmt w:val="bullet"/>
      <w:lvlText w:val="•"/>
      <w:lvlJc w:val="left"/>
      <w:pPr>
        <w:ind w:left="2788" w:hanging="149"/>
      </w:pPr>
      <w:rPr>
        <w:rFonts w:hint="default"/>
        <w:lang w:val="en-US" w:eastAsia="en-US" w:bidi="ar-SA"/>
      </w:rPr>
    </w:lvl>
    <w:lvl w:ilvl="2" w:tplc="1C809ABC">
      <w:numFmt w:val="bullet"/>
      <w:lvlText w:val="•"/>
      <w:lvlJc w:val="left"/>
      <w:pPr>
        <w:ind w:left="3636" w:hanging="149"/>
      </w:pPr>
      <w:rPr>
        <w:rFonts w:hint="default"/>
        <w:lang w:val="en-US" w:eastAsia="en-US" w:bidi="ar-SA"/>
      </w:rPr>
    </w:lvl>
    <w:lvl w:ilvl="3" w:tplc="B830A67C">
      <w:numFmt w:val="bullet"/>
      <w:lvlText w:val="•"/>
      <w:lvlJc w:val="left"/>
      <w:pPr>
        <w:ind w:left="4484" w:hanging="149"/>
      </w:pPr>
      <w:rPr>
        <w:rFonts w:hint="default"/>
        <w:lang w:val="en-US" w:eastAsia="en-US" w:bidi="ar-SA"/>
      </w:rPr>
    </w:lvl>
    <w:lvl w:ilvl="4" w:tplc="5EDEEBDC">
      <w:numFmt w:val="bullet"/>
      <w:lvlText w:val="•"/>
      <w:lvlJc w:val="left"/>
      <w:pPr>
        <w:ind w:left="5332" w:hanging="149"/>
      </w:pPr>
      <w:rPr>
        <w:rFonts w:hint="default"/>
        <w:lang w:val="en-US" w:eastAsia="en-US" w:bidi="ar-SA"/>
      </w:rPr>
    </w:lvl>
    <w:lvl w:ilvl="5" w:tplc="0AEAF770">
      <w:numFmt w:val="bullet"/>
      <w:lvlText w:val="•"/>
      <w:lvlJc w:val="left"/>
      <w:pPr>
        <w:ind w:left="6180" w:hanging="149"/>
      </w:pPr>
      <w:rPr>
        <w:rFonts w:hint="default"/>
        <w:lang w:val="en-US" w:eastAsia="en-US" w:bidi="ar-SA"/>
      </w:rPr>
    </w:lvl>
    <w:lvl w:ilvl="6" w:tplc="47E21436">
      <w:numFmt w:val="bullet"/>
      <w:lvlText w:val="•"/>
      <w:lvlJc w:val="left"/>
      <w:pPr>
        <w:ind w:left="7028" w:hanging="149"/>
      </w:pPr>
      <w:rPr>
        <w:rFonts w:hint="default"/>
        <w:lang w:val="en-US" w:eastAsia="en-US" w:bidi="ar-SA"/>
      </w:rPr>
    </w:lvl>
    <w:lvl w:ilvl="7" w:tplc="AFD40596">
      <w:numFmt w:val="bullet"/>
      <w:lvlText w:val="•"/>
      <w:lvlJc w:val="left"/>
      <w:pPr>
        <w:ind w:left="7876" w:hanging="149"/>
      </w:pPr>
      <w:rPr>
        <w:rFonts w:hint="default"/>
        <w:lang w:val="en-US" w:eastAsia="en-US" w:bidi="ar-SA"/>
      </w:rPr>
    </w:lvl>
    <w:lvl w:ilvl="8" w:tplc="86888548">
      <w:numFmt w:val="bullet"/>
      <w:lvlText w:val="•"/>
      <w:lvlJc w:val="left"/>
      <w:pPr>
        <w:ind w:left="8724" w:hanging="149"/>
      </w:pPr>
      <w:rPr>
        <w:rFonts w:hint="default"/>
        <w:lang w:val="en-US" w:eastAsia="en-US" w:bidi="ar-SA"/>
      </w:rPr>
    </w:lvl>
  </w:abstractNum>
  <w:abstractNum w:abstractNumId="43" w15:restartNumberingAfterBreak="0">
    <w:nsid w:val="26030B4A"/>
    <w:multiLevelType w:val="multilevel"/>
    <w:tmpl w:val="779C13C4"/>
    <w:lvl w:ilvl="0">
      <w:start w:val="1"/>
      <w:numFmt w:val="decimal"/>
      <w:lvlText w:val="%1"/>
      <w:lvlJc w:val="left"/>
      <w:pPr>
        <w:ind w:left="716" w:hanging="370"/>
      </w:pPr>
      <w:rPr>
        <w:rFonts w:hint="default"/>
        <w:lang w:val="en-US" w:eastAsia="en-US" w:bidi="ar-SA"/>
      </w:rPr>
    </w:lvl>
    <w:lvl w:ilvl="1">
      <w:start w:val="1"/>
      <w:numFmt w:val="decimal"/>
      <w:lvlText w:val="%1.%2"/>
      <w:lvlJc w:val="left"/>
      <w:pPr>
        <w:ind w:left="716" w:hanging="370"/>
      </w:pPr>
      <w:rPr>
        <w:rFonts w:ascii="Arial" w:eastAsia="Arial" w:hAnsi="Arial" w:cs="Arial" w:hint="default"/>
        <w:b/>
        <w:bCs/>
        <w:spacing w:val="0"/>
        <w:w w:val="100"/>
        <w:sz w:val="22"/>
        <w:szCs w:val="22"/>
        <w:lang w:val="en-US" w:eastAsia="en-US" w:bidi="ar-SA"/>
      </w:rPr>
    </w:lvl>
    <w:lvl w:ilvl="2">
      <w:start w:val="1"/>
      <w:numFmt w:val="decimal"/>
      <w:lvlText w:val="%1.%2.%3"/>
      <w:lvlJc w:val="left"/>
      <w:pPr>
        <w:ind w:left="1297" w:hanging="552"/>
      </w:pPr>
      <w:rPr>
        <w:rFonts w:ascii="Arial" w:eastAsia="Arial" w:hAnsi="Arial" w:cs="Arial" w:hint="default"/>
        <w:b/>
        <w:bCs/>
        <w:spacing w:val="-3"/>
        <w:w w:val="100"/>
        <w:sz w:val="22"/>
        <w:szCs w:val="22"/>
        <w:lang w:val="en-US" w:eastAsia="en-US" w:bidi="ar-SA"/>
      </w:rPr>
    </w:lvl>
    <w:lvl w:ilvl="3">
      <w:numFmt w:val="bullet"/>
      <w:lvlText w:val="•"/>
      <w:lvlJc w:val="left"/>
      <w:pPr>
        <w:ind w:left="3326" w:hanging="552"/>
      </w:pPr>
      <w:rPr>
        <w:rFonts w:hint="default"/>
        <w:lang w:val="en-US" w:eastAsia="en-US" w:bidi="ar-SA"/>
      </w:rPr>
    </w:lvl>
    <w:lvl w:ilvl="4">
      <w:numFmt w:val="bullet"/>
      <w:lvlText w:val="•"/>
      <w:lvlJc w:val="left"/>
      <w:pPr>
        <w:ind w:left="4340" w:hanging="552"/>
      </w:pPr>
      <w:rPr>
        <w:rFonts w:hint="default"/>
        <w:lang w:val="en-US" w:eastAsia="en-US" w:bidi="ar-SA"/>
      </w:rPr>
    </w:lvl>
    <w:lvl w:ilvl="5">
      <w:numFmt w:val="bullet"/>
      <w:lvlText w:val="•"/>
      <w:lvlJc w:val="left"/>
      <w:pPr>
        <w:ind w:left="5353" w:hanging="552"/>
      </w:pPr>
      <w:rPr>
        <w:rFonts w:hint="default"/>
        <w:lang w:val="en-US" w:eastAsia="en-US" w:bidi="ar-SA"/>
      </w:rPr>
    </w:lvl>
    <w:lvl w:ilvl="6">
      <w:numFmt w:val="bullet"/>
      <w:lvlText w:val="•"/>
      <w:lvlJc w:val="left"/>
      <w:pPr>
        <w:ind w:left="6366" w:hanging="552"/>
      </w:pPr>
      <w:rPr>
        <w:rFonts w:hint="default"/>
        <w:lang w:val="en-US" w:eastAsia="en-US" w:bidi="ar-SA"/>
      </w:rPr>
    </w:lvl>
    <w:lvl w:ilvl="7">
      <w:numFmt w:val="bullet"/>
      <w:lvlText w:val="•"/>
      <w:lvlJc w:val="left"/>
      <w:pPr>
        <w:ind w:left="7380" w:hanging="552"/>
      </w:pPr>
      <w:rPr>
        <w:rFonts w:hint="default"/>
        <w:lang w:val="en-US" w:eastAsia="en-US" w:bidi="ar-SA"/>
      </w:rPr>
    </w:lvl>
    <w:lvl w:ilvl="8">
      <w:numFmt w:val="bullet"/>
      <w:lvlText w:val="•"/>
      <w:lvlJc w:val="left"/>
      <w:pPr>
        <w:ind w:left="8393" w:hanging="552"/>
      </w:pPr>
      <w:rPr>
        <w:rFonts w:hint="default"/>
        <w:lang w:val="en-US" w:eastAsia="en-US" w:bidi="ar-SA"/>
      </w:rPr>
    </w:lvl>
  </w:abstractNum>
  <w:abstractNum w:abstractNumId="44" w15:restartNumberingAfterBreak="0">
    <w:nsid w:val="26AB3941"/>
    <w:multiLevelType w:val="hybridMultilevel"/>
    <w:tmpl w:val="4196A20A"/>
    <w:lvl w:ilvl="0" w:tplc="F0B4D454">
      <w:numFmt w:val="bullet"/>
      <w:lvlText w:val="-"/>
      <w:lvlJc w:val="left"/>
      <w:pPr>
        <w:ind w:left="976" w:hanging="135"/>
      </w:pPr>
      <w:rPr>
        <w:rFonts w:ascii="Arial MT" w:eastAsia="Arial MT" w:hAnsi="Arial MT" w:cs="Arial MT" w:hint="default"/>
        <w:w w:val="100"/>
        <w:sz w:val="22"/>
        <w:szCs w:val="22"/>
        <w:lang w:val="en-US" w:eastAsia="en-US" w:bidi="ar-SA"/>
      </w:rPr>
    </w:lvl>
    <w:lvl w:ilvl="1" w:tplc="3E5E1FB2">
      <w:numFmt w:val="bullet"/>
      <w:lvlText w:val="•"/>
      <w:lvlJc w:val="left"/>
      <w:pPr>
        <w:ind w:left="1924" w:hanging="135"/>
      </w:pPr>
      <w:rPr>
        <w:rFonts w:hint="default"/>
        <w:lang w:val="en-US" w:eastAsia="en-US" w:bidi="ar-SA"/>
      </w:rPr>
    </w:lvl>
    <w:lvl w:ilvl="2" w:tplc="7944875E">
      <w:numFmt w:val="bullet"/>
      <w:lvlText w:val="•"/>
      <w:lvlJc w:val="left"/>
      <w:pPr>
        <w:ind w:left="2868" w:hanging="135"/>
      </w:pPr>
      <w:rPr>
        <w:rFonts w:hint="default"/>
        <w:lang w:val="en-US" w:eastAsia="en-US" w:bidi="ar-SA"/>
      </w:rPr>
    </w:lvl>
    <w:lvl w:ilvl="3" w:tplc="9FBC8204">
      <w:numFmt w:val="bullet"/>
      <w:lvlText w:val="•"/>
      <w:lvlJc w:val="left"/>
      <w:pPr>
        <w:ind w:left="3812" w:hanging="135"/>
      </w:pPr>
      <w:rPr>
        <w:rFonts w:hint="default"/>
        <w:lang w:val="en-US" w:eastAsia="en-US" w:bidi="ar-SA"/>
      </w:rPr>
    </w:lvl>
    <w:lvl w:ilvl="4" w:tplc="690C6DAC">
      <w:numFmt w:val="bullet"/>
      <w:lvlText w:val="•"/>
      <w:lvlJc w:val="left"/>
      <w:pPr>
        <w:ind w:left="4756" w:hanging="135"/>
      </w:pPr>
      <w:rPr>
        <w:rFonts w:hint="default"/>
        <w:lang w:val="en-US" w:eastAsia="en-US" w:bidi="ar-SA"/>
      </w:rPr>
    </w:lvl>
    <w:lvl w:ilvl="5" w:tplc="B78ABB9A">
      <w:numFmt w:val="bullet"/>
      <w:lvlText w:val="•"/>
      <w:lvlJc w:val="left"/>
      <w:pPr>
        <w:ind w:left="5700" w:hanging="135"/>
      </w:pPr>
      <w:rPr>
        <w:rFonts w:hint="default"/>
        <w:lang w:val="en-US" w:eastAsia="en-US" w:bidi="ar-SA"/>
      </w:rPr>
    </w:lvl>
    <w:lvl w:ilvl="6" w:tplc="A1526C16">
      <w:numFmt w:val="bullet"/>
      <w:lvlText w:val="•"/>
      <w:lvlJc w:val="left"/>
      <w:pPr>
        <w:ind w:left="6644" w:hanging="135"/>
      </w:pPr>
      <w:rPr>
        <w:rFonts w:hint="default"/>
        <w:lang w:val="en-US" w:eastAsia="en-US" w:bidi="ar-SA"/>
      </w:rPr>
    </w:lvl>
    <w:lvl w:ilvl="7" w:tplc="0AF6C24C">
      <w:numFmt w:val="bullet"/>
      <w:lvlText w:val="•"/>
      <w:lvlJc w:val="left"/>
      <w:pPr>
        <w:ind w:left="7588" w:hanging="135"/>
      </w:pPr>
      <w:rPr>
        <w:rFonts w:hint="default"/>
        <w:lang w:val="en-US" w:eastAsia="en-US" w:bidi="ar-SA"/>
      </w:rPr>
    </w:lvl>
    <w:lvl w:ilvl="8" w:tplc="9A726D46">
      <w:numFmt w:val="bullet"/>
      <w:lvlText w:val="•"/>
      <w:lvlJc w:val="left"/>
      <w:pPr>
        <w:ind w:left="8532" w:hanging="135"/>
      </w:pPr>
      <w:rPr>
        <w:rFonts w:hint="default"/>
        <w:lang w:val="en-US" w:eastAsia="en-US" w:bidi="ar-SA"/>
      </w:rPr>
    </w:lvl>
  </w:abstractNum>
  <w:abstractNum w:abstractNumId="45" w15:restartNumberingAfterBreak="0">
    <w:nsid w:val="27F93E6A"/>
    <w:multiLevelType w:val="multilevel"/>
    <w:tmpl w:val="62A842FA"/>
    <w:lvl w:ilvl="0">
      <w:start w:val="6"/>
      <w:numFmt w:val="decimal"/>
      <w:lvlText w:val="%1"/>
      <w:lvlJc w:val="left"/>
      <w:pPr>
        <w:ind w:left="716" w:hanging="370"/>
      </w:pPr>
      <w:rPr>
        <w:rFonts w:hint="default"/>
        <w:lang w:val="en-US" w:eastAsia="en-US" w:bidi="ar-SA"/>
      </w:rPr>
    </w:lvl>
    <w:lvl w:ilvl="1">
      <w:start w:val="1"/>
      <w:numFmt w:val="decimal"/>
      <w:lvlText w:val="%1.%2"/>
      <w:lvlJc w:val="left"/>
      <w:pPr>
        <w:ind w:left="716" w:hanging="370"/>
      </w:pPr>
      <w:rPr>
        <w:rFonts w:ascii="Arial" w:eastAsia="Arial" w:hAnsi="Arial" w:cs="Arial" w:hint="default"/>
        <w:b/>
        <w:bCs/>
        <w:spacing w:val="0"/>
        <w:w w:val="100"/>
        <w:sz w:val="22"/>
        <w:szCs w:val="22"/>
        <w:lang w:val="en-US" w:eastAsia="en-US" w:bidi="ar-SA"/>
      </w:rPr>
    </w:lvl>
    <w:lvl w:ilvl="2">
      <w:numFmt w:val="bullet"/>
      <w:lvlText w:val="•"/>
      <w:lvlJc w:val="left"/>
      <w:pPr>
        <w:ind w:left="2660" w:hanging="370"/>
      </w:pPr>
      <w:rPr>
        <w:rFonts w:hint="default"/>
        <w:lang w:val="en-US" w:eastAsia="en-US" w:bidi="ar-SA"/>
      </w:rPr>
    </w:lvl>
    <w:lvl w:ilvl="3">
      <w:numFmt w:val="bullet"/>
      <w:lvlText w:val="•"/>
      <w:lvlJc w:val="left"/>
      <w:pPr>
        <w:ind w:left="3630" w:hanging="370"/>
      </w:pPr>
      <w:rPr>
        <w:rFonts w:hint="default"/>
        <w:lang w:val="en-US" w:eastAsia="en-US" w:bidi="ar-SA"/>
      </w:rPr>
    </w:lvl>
    <w:lvl w:ilvl="4">
      <w:numFmt w:val="bullet"/>
      <w:lvlText w:val="•"/>
      <w:lvlJc w:val="left"/>
      <w:pPr>
        <w:ind w:left="4600" w:hanging="370"/>
      </w:pPr>
      <w:rPr>
        <w:rFonts w:hint="default"/>
        <w:lang w:val="en-US" w:eastAsia="en-US" w:bidi="ar-SA"/>
      </w:rPr>
    </w:lvl>
    <w:lvl w:ilvl="5">
      <w:numFmt w:val="bullet"/>
      <w:lvlText w:val="•"/>
      <w:lvlJc w:val="left"/>
      <w:pPr>
        <w:ind w:left="5570" w:hanging="370"/>
      </w:pPr>
      <w:rPr>
        <w:rFonts w:hint="default"/>
        <w:lang w:val="en-US" w:eastAsia="en-US" w:bidi="ar-SA"/>
      </w:rPr>
    </w:lvl>
    <w:lvl w:ilvl="6">
      <w:numFmt w:val="bullet"/>
      <w:lvlText w:val="•"/>
      <w:lvlJc w:val="left"/>
      <w:pPr>
        <w:ind w:left="6540" w:hanging="370"/>
      </w:pPr>
      <w:rPr>
        <w:rFonts w:hint="default"/>
        <w:lang w:val="en-US" w:eastAsia="en-US" w:bidi="ar-SA"/>
      </w:rPr>
    </w:lvl>
    <w:lvl w:ilvl="7">
      <w:numFmt w:val="bullet"/>
      <w:lvlText w:val="•"/>
      <w:lvlJc w:val="left"/>
      <w:pPr>
        <w:ind w:left="7510" w:hanging="370"/>
      </w:pPr>
      <w:rPr>
        <w:rFonts w:hint="default"/>
        <w:lang w:val="en-US" w:eastAsia="en-US" w:bidi="ar-SA"/>
      </w:rPr>
    </w:lvl>
    <w:lvl w:ilvl="8">
      <w:numFmt w:val="bullet"/>
      <w:lvlText w:val="•"/>
      <w:lvlJc w:val="left"/>
      <w:pPr>
        <w:ind w:left="8480" w:hanging="370"/>
      </w:pPr>
      <w:rPr>
        <w:rFonts w:hint="default"/>
        <w:lang w:val="en-US" w:eastAsia="en-US" w:bidi="ar-SA"/>
      </w:rPr>
    </w:lvl>
  </w:abstractNum>
  <w:abstractNum w:abstractNumId="46" w15:restartNumberingAfterBreak="0">
    <w:nsid w:val="283353F2"/>
    <w:multiLevelType w:val="multilevel"/>
    <w:tmpl w:val="7464A40A"/>
    <w:lvl w:ilvl="0">
      <w:start w:val="13"/>
      <w:numFmt w:val="decimal"/>
      <w:lvlText w:val="%1"/>
      <w:lvlJc w:val="left"/>
      <w:pPr>
        <w:ind w:left="462" w:hanging="361"/>
      </w:pPr>
      <w:rPr>
        <w:rFonts w:hint="default"/>
        <w:lang w:val="en-US" w:eastAsia="en-US" w:bidi="ar-SA"/>
      </w:rPr>
    </w:lvl>
    <w:lvl w:ilvl="1">
      <w:start w:val="1"/>
      <w:numFmt w:val="decimal"/>
      <w:lvlText w:val="%1.%2"/>
      <w:lvlJc w:val="left"/>
      <w:pPr>
        <w:ind w:left="462" w:hanging="361"/>
      </w:pPr>
      <w:rPr>
        <w:rFonts w:ascii="Calibri" w:eastAsia="Calibri" w:hAnsi="Calibri" w:cs="Calibri" w:hint="default"/>
        <w:spacing w:val="-2"/>
        <w:w w:val="101"/>
        <w:sz w:val="18"/>
        <w:szCs w:val="18"/>
        <w:lang w:val="en-US" w:eastAsia="en-US" w:bidi="ar-SA"/>
      </w:rPr>
    </w:lvl>
    <w:lvl w:ilvl="2">
      <w:numFmt w:val="bullet"/>
      <w:lvlText w:val="•"/>
      <w:lvlJc w:val="left"/>
      <w:pPr>
        <w:ind w:left="1360" w:hanging="361"/>
      </w:pPr>
      <w:rPr>
        <w:rFonts w:hint="default"/>
        <w:lang w:val="en-US" w:eastAsia="en-US" w:bidi="ar-SA"/>
      </w:rPr>
    </w:lvl>
    <w:lvl w:ilvl="3">
      <w:numFmt w:val="bullet"/>
      <w:lvlText w:val="•"/>
      <w:lvlJc w:val="left"/>
      <w:pPr>
        <w:ind w:left="1810" w:hanging="361"/>
      </w:pPr>
      <w:rPr>
        <w:rFonts w:hint="default"/>
        <w:lang w:val="en-US" w:eastAsia="en-US" w:bidi="ar-SA"/>
      </w:rPr>
    </w:lvl>
    <w:lvl w:ilvl="4">
      <w:numFmt w:val="bullet"/>
      <w:lvlText w:val="•"/>
      <w:lvlJc w:val="left"/>
      <w:pPr>
        <w:ind w:left="2260" w:hanging="361"/>
      </w:pPr>
      <w:rPr>
        <w:rFonts w:hint="default"/>
        <w:lang w:val="en-US" w:eastAsia="en-US" w:bidi="ar-SA"/>
      </w:rPr>
    </w:lvl>
    <w:lvl w:ilvl="5">
      <w:numFmt w:val="bullet"/>
      <w:lvlText w:val="•"/>
      <w:lvlJc w:val="left"/>
      <w:pPr>
        <w:ind w:left="2711" w:hanging="361"/>
      </w:pPr>
      <w:rPr>
        <w:rFonts w:hint="default"/>
        <w:lang w:val="en-US" w:eastAsia="en-US" w:bidi="ar-SA"/>
      </w:rPr>
    </w:lvl>
    <w:lvl w:ilvl="6">
      <w:numFmt w:val="bullet"/>
      <w:lvlText w:val="•"/>
      <w:lvlJc w:val="left"/>
      <w:pPr>
        <w:ind w:left="3161" w:hanging="361"/>
      </w:pPr>
      <w:rPr>
        <w:rFonts w:hint="default"/>
        <w:lang w:val="en-US" w:eastAsia="en-US" w:bidi="ar-SA"/>
      </w:rPr>
    </w:lvl>
    <w:lvl w:ilvl="7">
      <w:numFmt w:val="bullet"/>
      <w:lvlText w:val="•"/>
      <w:lvlJc w:val="left"/>
      <w:pPr>
        <w:ind w:left="3611" w:hanging="361"/>
      </w:pPr>
      <w:rPr>
        <w:rFonts w:hint="default"/>
        <w:lang w:val="en-US" w:eastAsia="en-US" w:bidi="ar-SA"/>
      </w:rPr>
    </w:lvl>
    <w:lvl w:ilvl="8">
      <w:numFmt w:val="bullet"/>
      <w:lvlText w:val="•"/>
      <w:lvlJc w:val="left"/>
      <w:pPr>
        <w:ind w:left="4061" w:hanging="361"/>
      </w:pPr>
      <w:rPr>
        <w:rFonts w:hint="default"/>
        <w:lang w:val="en-US" w:eastAsia="en-US" w:bidi="ar-SA"/>
      </w:rPr>
    </w:lvl>
  </w:abstractNum>
  <w:abstractNum w:abstractNumId="47" w15:restartNumberingAfterBreak="0">
    <w:nsid w:val="28C661D6"/>
    <w:multiLevelType w:val="hybridMultilevel"/>
    <w:tmpl w:val="906E3D30"/>
    <w:lvl w:ilvl="0" w:tplc="BFE65D8C">
      <w:numFmt w:val="bullet"/>
      <w:lvlText w:val="-"/>
      <w:lvlJc w:val="left"/>
      <w:pPr>
        <w:ind w:left="1858" w:hanging="360"/>
      </w:pPr>
      <w:rPr>
        <w:rFonts w:ascii="Times New Roman" w:eastAsia="Times New Roman" w:hAnsi="Times New Roman" w:cs="Times New Roman" w:hint="default"/>
        <w:w w:val="100"/>
        <w:sz w:val="22"/>
        <w:szCs w:val="22"/>
        <w:lang w:val="en-US" w:eastAsia="en-US" w:bidi="ar-SA"/>
      </w:rPr>
    </w:lvl>
    <w:lvl w:ilvl="1" w:tplc="08090003">
      <w:start w:val="1"/>
      <w:numFmt w:val="bullet"/>
      <w:lvlText w:val="o"/>
      <w:lvlJc w:val="left"/>
      <w:pPr>
        <w:ind w:left="2578" w:hanging="360"/>
      </w:pPr>
      <w:rPr>
        <w:rFonts w:ascii="Courier New" w:hAnsi="Courier New" w:cs="Courier New" w:hint="default"/>
      </w:rPr>
    </w:lvl>
    <w:lvl w:ilvl="2" w:tplc="08090005" w:tentative="1">
      <w:start w:val="1"/>
      <w:numFmt w:val="bullet"/>
      <w:lvlText w:val=""/>
      <w:lvlJc w:val="left"/>
      <w:pPr>
        <w:ind w:left="3298" w:hanging="360"/>
      </w:pPr>
      <w:rPr>
        <w:rFonts w:ascii="Wingdings" w:hAnsi="Wingdings" w:hint="default"/>
      </w:rPr>
    </w:lvl>
    <w:lvl w:ilvl="3" w:tplc="08090001" w:tentative="1">
      <w:start w:val="1"/>
      <w:numFmt w:val="bullet"/>
      <w:lvlText w:val=""/>
      <w:lvlJc w:val="left"/>
      <w:pPr>
        <w:ind w:left="4018" w:hanging="360"/>
      </w:pPr>
      <w:rPr>
        <w:rFonts w:ascii="Symbol" w:hAnsi="Symbol" w:hint="default"/>
      </w:rPr>
    </w:lvl>
    <w:lvl w:ilvl="4" w:tplc="08090003" w:tentative="1">
      <w:start w:val="1"/>
      <w:numFmt w:val="bullet"/>
      <w:lvlText w:val="o"/>
      <w:lvlJc w:val="left"/>
      <w:pPr>
        <w:ind w:left="4738" w:hanging="360"/>
      </w:pPr>
      <w:rPr>
        <w:rFonts w:ascii="Courier New" w:hAnsi="Courier New" w:cs="Courier New" w:hint="default"/>
      </w:rPr>
    </w:lvl>
    <w:lvl w:ilvl="5" w:tplc="08090005" w:tentative="1">
      <w:start w:val="1"/>
      <w:numFmt w:val="bullet"/>
      <w:lvlText w:val=""/>
      <w:lvlJc w:val="left"/>
      <w:pPr>
        <w:ind w:left="5458" w:hanging="360"/>
      </w:pPr>
      <w:rPr>
        <w:rFonts w:ascii="Wingdings" w:hAnsi="Wingdings" w:hint="default"/>
      </w:rPr>
    </w:lvl>
    <w:lvl w:ilvl="6" w:tplc="08090001" w:tentative="1">
      <w:start w:val="1"/>
      <w:numFmt w:val="bullet"/>
      <w:lvlText w:val=""/>
      <w:lvlJc w:val="left"/>
      <w:pPr>
        <w:ind w:left="6178" w:hanging="360"/>
      </w:pPr>
      <w:rPr>
        <w:rFonts w:ascii="Symbol" w:hAnsi="Symbol" w:hint="default"/>
      </w:rPr>
    </w:lvl>
    <w:lvl w:ilvl="7" w:tplc="08090003" w:tentative="1">
      <w:start w:val="1"/>
      <w:numFmt w:val="bullet"/>
      <w:lvlText w:val="o"/>
      <w:lvlJc w:val="left"/>
      <w:pPr>
        <w:ind w:left="6898" w:hanging="360"/>
      </w:pPr>
      <w:rPr>
        <w:rFonts w:ascii="Courier New" w:hAnsi="Courier New" w:cs="Courier New" w:hint="default"/>
      </w:rPr>
    </w:lvl>
    <w:lvl w:ilvl="8" w:tplc="08090005" w:tentative="1">
      <w:start w:val="1"/>
      <w:numFmt w:val="bullet"/>
      <w:lvlText w:val=""/>
      <w:lvlJc w:val="left"/>
      <w:pPr>
        <w:ind w:left="7618" w:hanging="360"/>
      </w:pPr>
      <w:rPr>
        <w:rFonts w:ascii="Wingdings" w:hAnsi="Wingdings" w:hint="default"/>
      </w:rPr>
    </w:lvl>
  </w:abstractNum>
  <w:abstractNum w:abstractNumId="48" w15:restartNumberingAfterBreak="0">
    <w:nsid w:val="28CA755E"/>
    <w:multiLevelType w:val="hybridMultilevel"/>
    <w:tmpl w:val="C9B01300"/>
    <w:lvl w:ilvl="0" w:tplc="6AA0E8C0">
      <w:numFmt w:val="bullet"/>
      <w:lvlText w:val="-"/>
      <w:lvlJc w:val="left"/>
      <w:pPr>
        <w:ind w:left="1652" w:hanging="144"/>
      </w:pPr>
      <w:rPr>
        <w:rFonts w:ascii="Arial MT" w:eastAsia="Arial MT" w:hAnsi="Arial MT" w:cs="Arial MT" w:hint="default"/>
        <w:w w:val="100"/>
        <w:sz w:val="22"/>
        <w:szCs w:val="22"/>
        <w:lang w:val="en-US" w:eastAsia="en-US" w:bidi="ar-SA"/>
      </w:rPr>
    </w:lvl>
    <w:lvl w:ilvl="1" w:tplc="B3D47E96">
      <w:numFmt w:val="bullet"/>
      <w:lvlText w:val="•"/>
      <w:lvlJc w:val="left"/>
      <w:pPr>
        <w:ind w:left="2536" w:hanging="144"/>
      </w:pPr>
      <w:rPr>
        <w:rFonts w:hint="default"/>
        <w:lang w:val="en-US" w:eastAsia="en-US" w:bidi="ar-SA"/>
      </w:rPr>
    </w:lvl>
    <w:lvl w:ilvl="2" w:tplc="C3122610">
      <w:numFmt w:val="bullet"/>
      <w:lvlText w:val="•"/>
      <w:lvlJc w:val="left"/>
      <w:pPr>
        <w:ind w:left="3412" w:hanging="144"/>
      </w:pPr>
      <w:rPr>
        <w:rFonts w:hint="default"/>
        <w:lang w:val="en-US" w:eastAsia="en-US" w:bidi="ar-SA"/>
      </w:rPr>
    </w:lvl>
    <w:lvl w:ilvl="3" w:tplc="769E2394">
      <w:numFmt w:val="bullet"/>
      <w:lvlText w:val="•"/>
      <w:lvlJc w:val="left"/>
      <w:pPr>
        <w:ind w:left="4288" w:hanging="144"/>
      </w:pPr>
      <w:rPr>
        <w:rFonts w:hint="default"/>
        <w:lang w:val="en-US" w:eastAsia="en-US" w:bidi="ar-SA"/>
      </w:rPr>
    </w:lvl>
    <w:lvl w:ilvl="4" w:tplc="32E4ABB2">
      <w:numFmt w:val="bullet"/>
      <w:lvlText w:val="•"/>
      <w:lvlJc w:val="left"/>
      <w:pPr>
        <w:ind w:left="5164" w:hanging="144"/>
      </w:pPr>
      <w:rPr>
        <w:rFonts w:hint="default"/>
        <w:lang w:val="en-US" w:eastAsia="en-US" w:bidi="ar-SA"/>
      </w:rPr>
    </w:lvl>
    <w:lvl w:ilvl="5" w:tplc="79D456BA">
      <w:numFmt w:val="bullet"/>
      <w:lvlText w:val="•"/>
      <w:lvlJc w:val="left"/>
      <w:pPr>
        <w:ind w:left="6040" w:hanging="144"/>
      </w:pPr>
      <w:rPr>
        <w:rFonts w:hint="default"/>
        <w:lang w:val="en-US" w:eastAsia="en-US" w:bidi="ar-SA"/>
      </w:rPr>
    </w:lvl>
    <w:lvl w:ilvl="6" w:tplc="A6CA3E22">
      <w:numFmt w:val="bullet"/>
      <w:lvlText w:val="•"/>
      <w:lvlJc w:val="left"/>
      <w:pPr>
        <w:ind w:left="6916" w:hanging="144"/>
      </w:pPr>
      <w:rPr>
        <w:rFonts w:hint="default"/>
        <w:lang w:val="en-US" w:eastAsia="en-US" w:bidi="ar-SA"/>
      </w:rPr>
    </w:lvl>
    <w:lvl w:ilvl="7" w:tplc="0DF6DE58">
      <w:numFmt w:val="bullet"/>
      <w:lvlText w:val="•"/>
      <w:lvlJc w:val="left"/>
      <w:pPr>
        <w:ind w:left="7792" w:hanging="144"/>
      </w:pPr>
      <w:rPr>
        <w:rFonts w:hint="default"/>
        <w:lang w:val="en-US" w:eastAsia="en-US" w:bidi="ar-SA"/>
      </w:rPr>
    </w:lvl>
    <w:lvl w:ilvl="8" w:tplc="81C29010">
      <w:numFmt w:val="bullet"/>
      <w:lvlText w:val="•"/>
      <w:lvlJc w:val="left"/>
      <w:pPr>
        <w:ind w:left="8668" w:hanging="144"/>
      </w:pPr>
      <w:rPr>
        <w:rFonts w:hint="default"/>
        <w:lang w:val="en-US" w:eastAsia="en-US" w:bidi="ar-SA"/>
      </w:rPr>
    </w:lvl>
  </w:abstractNum>
  <w:abstractNum w:abstractNumId="49" w15:restartNumberingAfterBreak="0">
    <w:nsid w:val="2964140A"/>
    <w:multiLevelType w:val="multilevel"/>
    <w:tmpl w:val="EB8E6A3C"/>
    <w:lvl w:ilvl="0">
      <w:start w:val="4"/>
      <w:numFmt w:val="decimal"/>
      <w:lvlText w:val="%1"/>
      <w:lvlJc w:val="left"/>
      <w:pPr>
        <w:ind w:left="371" w:hanging="269"/>
      </w:pPr>
      <w:rPr>
        <w:rFonts w:hint="default"/>
        <w:lang w:val="en-US" w:eastAsia="en-US" w:bidi="ar-SA"/>
      </w:rPr>
    </w:lvl>
    <w:lvl w:ilvl="1">
      <w:start w:val="1"/>
      <w:numFmt w:val="decimal"/>
      <w:lvlText w:val="%1.%2"/>
      <w:lvlJc w:val="left"/>
      <w:pPr>
        <w:ind w:left="371" w:hanging="269"/>
      </w:pPr>
      <w:rPr>
        <w:rFonts w:ascii="Calibri" w:eastAsia="Calibri" w:hAnsi="Calibri" w:cs="Calibri" w:hint="default"/>
        <w:spacing w:val="-2"/>
        <w:w w:val="101"/>
        <w:sz w:val="18"/>
        <w:szCs w:val="18"/>
        <w:lang w:val="en-US" w:eastAsia="en-US" w:bidi="ar-SA"/>
      </w:rPr>
    </w:lvl>
    <w:lvl w:ilvl="2">
      <w:numFmt w:val="bullet"/>
      <w:lvlText w:val="•"/>
      <w:lvlJc w:val="left"/>
      <w:pPr>
        <w:ind w:left="1274" w:hanging="269"/>
      </w:pPr>
      <w:rPr>
        <w:rFonts w:hint="default"/>
        <w:lang w:val="en-US" w:eastAsia="en-US" w:bidi="ar-SA"/>
      </w:rPr>
    </w:lvl>
    <w:lvl w:ilvl="3">
      <w:numFmt w:val="bullet"/>
      <w:lvlText w:val="•"/>
      <w:lvlJc w:val="left"/>
      <w:pPr>
        <w:ind w:left="1722" w:hanging="269"/>
      </w:pPr>
      <w:rPr>
        <w:rFonts w:hint="default"/>
        <w:lang w:val="en-US" w:eastAsia="en-US" w:bidi="ar-SA"/>
      </w:rPr>
    </w:lvl>
    <w:lvl w:ilvl="4">
      <w:numFmt w:val="bullet"/>
      <w:lvlText w:val="•"/>
      <w:lvlJc w:val="left"/>
      <w:pPr>
        <w:ind w:left="2169" w:hanging="269"/>
      </w:pPr>
      <w:rPr>
        <w:rFonts w:hint="default"/>
        <w:lang w:val="en-US" w:eastAsia="en-US" w:bidi="ar-SA"/>
      </w:rPr>
    </w:lvl>
    <w:lvl w:ilvl="5">
      <w:numFmt w:val="bullet"/>
      <w:lvlText w:val="•"/>
      <w:lvlJc w:val="left"/>
      <w:pPr>
        <w:ind w:left="2616" w:hanging="269"/>
      </w:pPr>
      <w:rPr>
        <w:rFonts w:hint="default"/>
        <w:lang w:val="en-US" w:eastAsia="en-US" w:bidi="ar-SA"/>
      </w:rPr>
    </w:lvl>
    <w:lvl w:ilvl="6">
      <w:numFmt w:val="bullet"/>
      <w:lvlText w:val="•"/>
      <w:lvlJc w:val="left"/>
      <w:pPr>
        <w:ind w:left="3064" w:hanging="269"/>
      </w:pPr>
      <w:rPr>
        <w:rFonts w:hint="default"/>
        <w:lang w:val="en-US" w:eastAsia="en-US" w:bidi="ar-SA"/>
      </w:rPr>
    </w:lvl>
    <w:lvl w:ilvl="7">
      <w:numFmt w:val="bullet"/>
      <w:lvlText w:val="•"/>
      <w:lvlJc w:val="left"/>
      <w:pPr>
        <w:ind w:left="3511" w:hanging="269"/>
      </w:pPr>
      <w:rPr>
        <w:rFonts w:hint="default"/>
        <w:lang w:val="en-US" w:eastAsia="en-US" w:bidi="ar-SA"/>
      </w:rPr>
    </w:lvl>
    <w:lvl w:ilvl="8">
      <w:numFmt w:val="bullet"/>
      <w:lvlText w:val="•"/>
      <w:lvlJc w:val="left"/>
      <w:pPr>
        <w:ind w:left="3958" w:hanging="269"/>
      </w:pPr>
      <w:rPr>
        <w:rFonts w:hint="default"/>
        <w:lang w:val="en-US" w:eastAsia="en-US" w:bidi="ar-SA"/>
      </w:rPr>
    </w:lvl>
  </w:abstractNum>
  <w:abstractNum w:abstractNumId="50" w15:restartNumberingAfterBreak="0">
    <w:nsid w:val="29850694"/>
    <w:multiLevelType w:val="multilevel"/>
    <w:tmpl w:val="3BA81FE6"/>
    <w:lvl w:ilvl="0">
      <w:start w:val="19"/>
      <w:numFmt w:val="decimal"/>
      <w:lvlText w:val="%1"/>
      <w:lvlJc w:val="left"/>
      <w:pPr>
        <w:ind w:left="467" w:hanging="365"/>
      </w:pPr>
      <w:rPr>
        <w:rFonts w:hint="default"/>
        <w:lang w:val="en-US" w:eastAsia="en-US" w:bidi="ar-SA"/>
      </w:rPr>
    </w:lvl>
    <w:lvl w:ilvl="1">
      <w:start w:val="1"/>
      <w:numFmt w:val="decimal"/>
      <w:lvlText w:val="%1.%2"/>
      <w:lvlJc w:val="left"/>
      <w:pPr>
        <w:ind w:left="467" w:hanging="365"/>
      </w:pPr>
      <w:rPr>
        <w:rFonts w:ascii="Calibri" w:eastAsia="Calibri" w:hAnsi="Calibri" w:cs="Calibri" w:hint="default"/>
        <w:spacing w:val="-2"/>
        <w:w w:val="101"/>
        <w:sz w:val="18"/>
        <w:szCs w:val="18"/>
        <w:lang w:val="en-US" w:eastAsia="en-US" w:bidi="ar-SA"/>
      </w:rPr>
    </w:lvl>
    <w:lvl w:ilvl="2">
      <w:numFmt w:val="bullet"/>
      <w:lvlText w:val="•"/>
      <w:lvlJc w:val="left"/>
      <w:pPr>
        <w:ind w:left="1347" w:hanging="365"/>
      </w:pPr>
      <w:rPr>
        <w:rFonts w:hint="default"/>
        <w:lang w:val="en-US" w:eastAsia="en-US" w:bidi="ar-SA"/>
      </w:rPr>
    </w:lvl>
    <w:lvl w:ilvl="3">
      <w:numFmt w:val="bullet"/>
      <w:lvlText w:val="•"/>
      <w:lvlJc w:val="left"/>
      <w:pPr>
        <w:ind w:left="1790" w:hanging="365"/>
      </w:pPr>
      <w:rPr>
        <w:rFonts w:hint="default"/>
        <w:lang w:val="en-US" w:eastAsia="en-US" w:bidi="ar-SA"/>
      </w:rPr>
    </w:lvl>
    <w:lvl w:ilvl="4">
      <w:numFmt w:val="bullet"/>
      <w:lvlText w:val="•"/>
      <w:lvlJc w:val="left"/>
      <w:pPr>
        <w:ind w:left="2234" w:hanging="365"/>
      </w:pPr>
      <w:rPr>
        <w:rFonts w:hint="default"/>
        <w:lang w:val="en-US" w:eastAsia="en-US" w:bidi="ar-SA"/>
      </w:rPr>
    </w:lvl>
    <w:lvl w:ilvl="5">
      <w:numFmt w:val="bullet"/>
      <w:lvlText w:val="•"/>
      <w:lvlJc w:val="left"/>
      <w:pPr>
        <w:ind w:left="2677" w:hanging="365"/>
      </w:pPr>
      <w:rPr>
        <w:rFonts w:hint="default"/>
        <w:lang w:val="en-US" w:eastAsia="en-US" w:bidi="ar-SA"/>
      </w:rPr>
    </w:lvl>
    <w:lvl w:ilvl="6">
      <w:numFmt w:val="bullet"/>
      <w:lvlText w:val="•"/>
      <w:lvlJc w:val="left"/>
      <w:pPr>
        <w:ind w:left="3121" w:hanging="365"/>
      </w:pPr>
      <w:rPr>
        <w:rFonts w:hint="default"/>
        <w:lang w:val="en-US" w:eastAsia="en-US" w:bidi="ar-SA"/>
      </w:rPr>
    </w:lvl>
    <w:lvl w:ilvl="7">
      <w:numFmt w:val="bullet"/>
      <w:lvlText w:val="•"/>
      <w:lvlJc w:val="left"/>
      <w:pPr>
        <w:ind w:left="3564" w:hanging="365"/>
      </w:pPr>
      <w:rPr>
        <w:rFonts w:hint="default"/>
        <w:lang w:val="en-US" w:eastAsia="en-US" w:bidi="ar-SA"/>
      </w:rPr>
    </w:lvl>
    <w:lvl w:ilvl="8">
      <w:numFmt w:val="bullet"/>
      <w:lvlText w:val="•"/>
      <w:lvlJc w:val="left"/>
      <w:pPr>
        <w:ind w:left="4008" w:hanging="365"/>
      </w:pPr>
      <w:rPr>
        <w:rFonts w:hint="default"/>
        <w:lang w:val="en-US" w:eastAsia="en-US" w:bidi="ar-SA"/>
      </w:rPr>
    </w:lvl>
  </w:abstractNum>
  <w:abstractNum w:abstractNumId="51" w15:restartNumberingAfterBreak="0">
    <w:nsid w:val="2ACA51E5"/>
    <w:multiLevelType w:val="hybridMultilevel"/>
    <w:tmpl w:val="13F88B64"/>
    <w:lvl w:ilvl="0" w:tplc="BFE65D8C">
      <w:numFmt w:val="bullet"/>
      <w:lvlText w:val="-"/>
      <w:lvlJc w:val="left"/>
      <w:pPr>
        <w:ind w:left="2142" w:hanging="360"/>
      </w:pPr>
      <w:rPr>
        <w:rFonts w:ascii="Times New Roman" w:eastAsia="Times New Roman" w:hAnsi="Times New Roman" w:cs="Times New Roman" w:hint="default"/>
        <w:w w:val="100"/>
        <w:sz w:val="22"/>
        <w:szCs w:val="22"/>
        <w:lang w:val="en-US" w:eastAsia="en-US" w:bidi="ar-SA"/>
      </w:rPr>
    </w:lvl>
    <w:lvl w:ilvl="1" w:tplc="08090003" w:tentative="1">
      <w:start w:val="1"/>
      <w:numFmt w:val="bullet"/>
      <w:lvlText w:val="o"/>
      <w:lvlJc w:val="left"/>
      <w:pPr>
        <w:ind w:left="2862" w:hanging="360"/>
      </w:pPr>
      <w:rPr>
        <w:rFonts w:ascii="Courier New" w:hAnsi="Courier New" w:cs="Courier New" w:hint="default"/>
      </w:rPr>
    </w:lvl>
    <w:lvl w:ilvl="2" w:tplc="08090005" w:tentative="1">
      <w:start w:val="1"/>
      <w:numFmt w:val="bullet"/>
      <w:lvlText w:val=""/>
      <w:lvlJc w:val="left"/>
      <w:pPr>
        <w:ind w:left="3582" w:hanging="360"/>
      </w:pPr>
      <w:rPr>
        <w:rFonts w:ascii="Wingdings" w:hAnsi="Wingdings" w:hint="default"/>
      </w:rPr>
    </w:lvl>
    <w:lvl w:ilvl="3" w:tplc="08090001" w:tentative="1">
      <w:start w:val="1"/>
      <w:numFmt w:val="bullet"/>
      <w:lvlText w:val=""/>
      <w:lvlJc w:val="left"/>
      <w:pPr>
        <w:ind w:left="4302" w:hanging="360"/>
      </w:pPr>
      <w:rPr>
        <w:rFonts w:ascii="Symbol" w:hAnsi="Symbol" w:hint="default"/>
      </w:rPr>
    </w:lvl>
    <w:lvl w:ilvl="4" w:tplc="08090003" w:tentative="1">
      <w:start w:val="1"/>
      <w:numFmt w:val="bullet"/>
      <w:lvlText w:val="o"/>
      <w:lvlJc w:val="left"/>
      <w:pPr>
        <w:ind w:left="5022" w:hanging="360"/>
      </w:pPr>
      <w:rPr>
        <w:rFonts w:ascii="Courier New" w:hAnsi="Courier New" w:cs="Courier New" w:hint="default"/>
      </w:rPr>
    </w:lvl>
    <w:lvl w:ilvl="5" w:tplc="08090005" w:tentative="1">
      <w:start w:val="1"/>
      <w:numFmt w:val="bullet"/>
      <w:lvlText w:val=""/>
      <w:lvlJc w:val="left"/>
      <w:pPr>
        <w:ind w:left="5742" w:hanging="360"/>
      </w:pPr>
      <w:rPr>
        <w:rFonts w:ascii="Wingdings" w:hAnsi="Wingdings" w:hint="default"/>
      </w:rPr>
    </w:lvl>
    <w:lvl w:ilvl="6" w:tplc="08090001" w:tentative="1">
      <w:start w:val="1"/>
      <w:numFmt w:val="bullet"/>
      <w:lvlText w:val=""/>
      <w:lvlJc w:val="left"/>
      <w:pPr>
        <w:ind w:left="6462" w:hanging="360"/>
      </w:pPr>
      <w:rPr>
        <w:rFonts w:ascii="Symbol" w:hAnsi="Symbol" w:hint="default"/>
      </w:rPr>
    </w:lvl>
    <w:lvl w:ilvl="7" w:tplc="08090003" w:tentative="1">
      <w:start w:val="1"/>
      <w:numFmt w:val="bullet"/>
      <w:lvlText w:val="o"/>
      <w:lvlJc w:val="left"/>
      <w:pPr>
        <w:ind w:left="7182" w:hanging="360"/>
      </w:pPr>
      <w:rPr>
        <w:rFonts w:ascii="Courier New" w:hAnsi="Courier New" w:cs="Courier New" w:hint="default"/>
      </w:rPr>
    </w:lvl>
    <w:lvl w:ilvl="8" w:tplc="08090005" w:tentative="1">
      <w:start w:val="1"/>
      <w:numFmt w:val="bullet"/>
      <w:lvlText w:val=""/>
      <w:lvlJc w:val="left"/>
      <w:pPr>
        <w:ind w:left="7902" w:hanging="360"/>
      </w:pPr>
      <w:rPr>
        <w:rFonts w:ascii="Wingdings" w:hAnsi="Wingdings" w:hint="default"/>
      </w:rPr>
    </w:lvl>
  </w:abstractNum>
  <w:abstractNum w:abstractNumId="52" w15:restartNumberingAfterBreak="0">
    <w:nsid w:val="2C4631AE"/>
    <w:multiLevelType w:val="multilevel"/>
    <w:tmpl w:val="235E2C9A"/>
    <w:lvl w:ilvl="0">
      <w:start w:val="18"/>
      <w:numFmt w:val="decimal"/>
      <w:lvlText w:val="%1"/>
      <w:lvlJc w:val="left"/>
      <w:pPr>
        <w:ind w:left="841" w:hanging="495"/>
      </w:pPr>
      <w:rPr>
        <w:rFonts w:hint="default"/>
        <w:lang w:val="en-US" w:eastAsia="en-US" w:bidi="ar-SA"/>
      </w:rPr>
    </w:lvl>
    <w:lvl w:ilvl="1">
      <w:start w:val="1"/>
      <w:numFmt w:val="decimal"/>
      <w:lvlText w:val="%1.%2"/>
      <w:lvlJc w:val="left"/>
      <w:pPr>
        <w:ind w:left="841" w:hanging="495"/>
      </w:pPr>
      <w:rPr>
        <w:rFonts w:ascii="Arial" w:eastAsia="Arial" w:hAnsi="Arial" w:cs="Arial" w:hint="default"/>
        <w:b/>
        <w:bCs/>
        <w:spacing w:val="-4"/>
        <w:w w:val="100"/>
        <w:sz w:val="22"/>
        <w:szCs w:val="22"/>
        <w:lang w:val="en-US" w:eastAsia="en-US" w:bidi="ar-SA"/>
      </w:rPr>
    </w:lvl>
    <w:lvl w:ilvl="2">
      <w:start w:val="1"/>
      <w:numFmt w:val="decimal"/>
      <w:lvlText w:val="%1.%2.%3"/>
      <w:lvlJc w:val="left"/>
      <w:pPr>
        <w:ind w:left="1340" w:hanging="711"/>
      </w:pPr>
      <w:rPr>
        <w:rFonts w:ascii="Arial" w:eastAsia="Arial" w:hAnsi="Arial" w:cs="Arial" w:hint="default"/>
        <w:b/>
        <w:bCs/>
        <w:spacing w:val="-4"/>
        <w:w w:val="100"/>
        <w:sz w:val="22"/>
        <w:szCs w:val="22"/>
        <w:lang w:val="en-US" w:eastAsia="en-US" w:bidi="ar-SA"/>
      </w:rPr>
    </w:lvl>
    <w:lvl w:ilvl="3">
      <w:numFmt w:val="bullet"/>
      <w:lvlText w:val="-"/>
      <w:lvlJc w:val="left"/>
      <w:pPr>
        <w:ind w:left="1475" w:hanging="135"/>
      </w:pPr>
      <w:rPr>
        <w:rFonts w:ascii="Arial MT" w:eastAsia="Arial MT" w:hAnsi="Arial MT" w:cs="Arial MT" w:hint="default"/>
        <w:w w:val="100"/>
        <w:sz w:val="22"/>
        <w:szCs w:val="22"/>
        <w:lang w:val="en-US" w:eastAsia="en-US" w:bidi="ar-SA"/>
      </w:rPr>
    </w:lvl>
    <w:lvl w:ilvl="4">
      <w:numFmt w:val="bullet"/>
      <w:lvlText w:val="•"/>
      <w:lvlJc w:val="left"/>
      <w:pPr>
        <w:ind w:left="1480" w:hanging="135"/>
      </w:pPr>
      <w:rPr>
        <w:rFonts w:hint="default"/>
        <w:lang w:val="en-US" w:eastAsia="en-US" w:bidi="ar-SA"/>
      </w:rPr>
    </w:lvl>
    <w:lvl w:ilvl="5">
      <w:numFmt w:val="bullet"/>
      <w:lvlText w:val="•"/>
      <w:lvlJc w:val="left"/>
      <w:pPr>
        <w:ind w:left="1620" w:hanging="135"/>
      </w:pPr>
      <w:rPr>
        <w:rFonts w:hint="default"/>
        <w:lang w:val="en-US" w:eastAsia="en-US" w:bidi="ar-SA"/>
      </w:rPr>
    </w:lvl>
    <w:lvl w:ilvl="6">
      <w:numFmt w:val="bullet"/>
      <w:lvlText w:val="•"/>
      <w:lvlJc w:val="left"/>
      <w:pPr>
        <w:ind w:left="1760" w:hanging="135"/>
      </w:pPr>
      <w:rPr>
        <w:rFonts w:hint="default"/>
        <w:lang w:val="en-US" w:eastAsia="en-US" w:bidi="ar-SA"/>
      </w:rPr>
    </w:lvl>
    <w:lvl w:ilvl="7">
      <w:numFmt w:val="bullet"/>
      <w:lvlText w:val="•"/>
      <w:lvlJc w:val="left"/>
      <w:pPr>
        <w:ind w:left="2180" w:hanging="135"/>
      </w:pPr>
      <w:rPr>
        <w:rFonts w:hint="default"/>
        <w:lang w:val="en-US" w:eastAsia="en-US" w:bidi="ar-SA"/>
      </w:rPr>
    </w:lvl>
    <w:lvl w:ilvl="8">
      <w:numFmt w:val="bullet"/>
      <w:lvlText w:val="•"/>
      <w:lvlJc w:val="left"/>
      <w:pPr>
        <w:ind w:left="4926" w:hanging="135"/>
      </w:pPr>
      <w:rPr>
        <w:rFonts w:hint="default"/>
        <w:lang w:val="en-US" w:eastAsia="en-US" w:bidi="ar-SA"/>
      </w:rPr>
    </w:lvl>
  </w:abstractNum>
  <w:abstractNum w:abstractNumId="53" w15:restartNumberingAfterBreak="0">
    <w:nsid w:val="2D427DCC"/>
    <w:multiLevelType w:val="multilevel"/>
    <w:tmpl w:val="A7DE80A4"/>
    <w:lvl w:ilvl="0">
      <w:start w:val="16"/>
      <w:numFmt w:val="decimal"/>
      <w:lvlText w:val="%1"/>
      <w:lvlJc w:val="left"/>
      <w:pPr>
        <w:ind w:left="467" w:hanging="365"/>
      </w:pPr>
      <w:rPr>
        <w:rFonts w:hint="default"/>
        <w:lang w:val="en-US" w:eastAsia="en-US" w:bidi="ar-SA"/>
      </w:rPr>
    </w:lvl>
    <w:lvl w:ilvl="1">
      <w:start w:val="1"/>
      <w:numFmt w:val="decimal"/>
      <w:lvlText w:val="%1.%2"/>
      <w:lvlJc w:val="left"/>
      <w:pPr>
        <w:ind w:left="467" w:hanging="365"/>
      </w:pPr>
      <w:rPr>
        <w:rFonts w:ascii="Calibri" w:eastAsia="Calibri" w:hAnsi="Calibri" w:cs="Calibri" w:hint="default"/>
        <w:spacing w:val="-2"/>
        <w:w w:val="101"/>
        <w:sz w:val="18"/>
        <w:szCs w:val="18"/>
        <w:lang w:val="en-US" w:eastAsia="en-US" w:bidi="ar-SA"/>
      </w:rPr>
    </w:lvl>
    <w:lvl w:ilvl="2">
      <w:numFmt w:val="bullet"/>
      <w:lvlText w:val="•"/>
      <w:lvlJc w:val="left"/>
      <w:pPr>
        <w:ind w:left="1360" w:hanging="365"/>
      </w:pPr>
      <w:rPr>
        <w:rFonts w:hint="default"/>
        <w:lang w:val="en-US" w:eastAsia="en-US" w:bidi="ar-SA"/>
      </w:rPr>
    </w:lvl>
    <w:lvl w:ilvl="3">
      <w:numFmt w:val="bullet"/>
      <w:lvlText w:val="•"/>
      <w:lvlJc w:val="left"/>
      <w:pPr>
        <w:ind w:left="1810" w:hanging="365"/>
      </w:pPr>
      <w:rPr>
        <w:rFonts w:hint="default"/>
        <w:lang w:val="en-US" w:eastAsia="en-US" w:bidi="ar-SA"/>
      </w:rPr>
    </w:lvl>
    <w:lvl w:ilvl="4">
      <w:numFmt w:val="bullet"/>
      <w:lvlText w:val="•"/>
      <w:lvlJc w:val="left"/>
      <w:pPr>
        <w:ind w:left="2260" w:hanging="365"/>
      </w:pPr>
      <w:rPr>
        <w:rFonts w:hint="default"/>
        <w:lang w:val="en-US" w:eastAsia="en-US" w:bidi="ar-SA"/>
      </w:rPr>
    </w:lvl>
    <w:lvl w:ilvl="5">
      <w:numFmt w:val="bullet"/>
      <w:lvlText w:val="•"/>
      <w:lvlJc w:val="left"/>
      <w:pPr>
        <w:ind w:left="2711" w:hanging="365"/>
      </w:pPr>
      <w:rPr>
        <w:rFonts w:hint="default"/>
        <w:lang w:val="en-US" w:eastAsia="en-US" w:bidi="ar-SA"/>
      </w:rPr>
    </w:lvl>
    <w:lvl w:ilvl="6">
      <w:numFmt w:val="bullet"/>
      <w:lvlText w:val="•"/>
      <w:lvlJc w:val="left"/>
      <w:pPr>
        <w:ind w:left="3161" w:hanging="365"/>
      </w:pPr>
      <w:rPr>
        <w:rFonts w:hint="default"/>
        <w:lang w:val="en-US" w:eastAsia="en-US" w:bidi="ar-SA"/>
      </w:rPr>
    </w:lvl>
    <w:lvl w:ilvl="7">
      <w:numFmt w:val="bullet"/>
      <w:lvlText w:val="•"/>
      <w:lvlJc w:val="left"/>
      <w:pPr>
        <w:ind w:left="3611" w:hanging="365"/>
      </w:pPr>
      <w:rPr>
        <w:rFonts w:hint="default"/>
        <w:lang w:val="en-US" w:eastAsia="en-US" w:bidi="ar-SA"/>
      </w:rPr>
    </w:lvl>
    <w:lvl w:ilvl="8">
      <w:numFmt w:val="bullet"/>
      <w:lvlText w:val="•"/>
      <w:lvlJc w:val="left"/>
      <w:pPr>
        <w:ind w:left="4061" w:hanging="365"/>
      </w:pPr>
      <w:rPr>
        <w:rFonts w:hint="default"/>
        <w:lang w:val="en-US" w:eastAsia="en-US" w:bidi="ar-SA"/>
      </w:rPr>
    </w:lvl>
  </w:abstractNum>
  <w:abstractNum w:abstractNumId="54" w15:restartNumberingAfterBreak="0">
    <w:nsid w:val="2D6B1322"/>
    <w:multiLevelType w:val="multilevel"/>
    <w:tmpl w:val="870ECD80"/>
    <w:lvl w:ilvl="0">
      <w:start w:val="11"/>
      <w:numFmt w:val="decimal"/>
      <w:lvlText w:val="%1"/>
      <w:lvlJc w:val="left"/>
      <w:pPr>
        <w:ind w:left="467" w:hanging="365"/>
      </w:pPr>
      <w:rPr>
        <w:rFonts w:hint="default"/>
        <w:lang w:val="en-US" w:eastAsia="en-US" w:bidi="ar-SA"/>
      </w:rPr>
    </w:lvl>
    <w:lvl w:ilvl="1">
      <w:start w:val="1"/>
      <w:numFmt w:val="decimal"/>
      <w:lvlText w:val="%1.%2"/>
      <w:lvlJc w:val="left"/>
      <w:pPr>
        <w:ind w:left="467" w:hanging="365"/>
      </w:pPr>
      <w:rPr>
        <w:rFonts w:ascii="Calibri" w:eastAsia="Calibri" w:hAnsi="Calibri" w:cs="Calibri" w:hint="default"/>
        <w:spacing w:val="-2"/>
        <w:w w:val="101"/>
        <w:sz w:val="18"/>
        <w:szCs w:val="18"/>
        <w:lang w:val="en-US" w:eastAsia="en-US" w:bidi="ar-SA"/>
      </w:rPr>
    </w:lvl>
    <w:lvl w:ilvl="2">
      <w:numFmt w:val="bullet"/>
      <w:lvlText w:val="•"/>
      <w:lvlJc w:val="left"/>
      <w:pPr>
        <w:ind w:left="1360" w:hanging="365"/>
      </w:pPr>
      <w:rPr>
        <w:rFonts w:hint="default"/>
        <w:lang w:val="en-US" w:eastAsia="en-US" w:bidi="ar-SA"/>
      </w:rPr>
    </w:lvl>
    <w:lvl w:ilvl="3">
      <w:numFmt w:val="bullet"/>
      <w:lvlText w:val="•"/>
      <w:lvlJc w:val="left"/>
      <w:pPr>
        <w:ind w:left="1810" w:hanging="365"/>
      </w:pPr>
      <w:rPr>
        <w:rFonts w:hint="default"/>
        <w:lang w:val="en-US" w:eastAsia="en-US" w:bidi="ar-SA"/>
      </w:rPr>
    </w:lvl>
    <w:lvl w:ilvl="4">
      <w:numFmt w:val="bullet"/>
      <w:lvlText w:val="•"/>
      <w:lvlJc w:val="left"/>
      <w:pPr>
        <w:ind w:left="2260" w:hanging="365"/>
      </w:pPr>
      <w:rPr>
        <w:rFonts w:hint="default"/>
        <w:lang w:val="en-US" w:eastAsia="en-US" w:bidi="ar-SA"/>
      </w:rPr>
    </w:lvl>
    <w:lvl w:ilvl="5">
      <w:numFmt w:val="bullet"/>
      <w:lvlText w:val="•"/>
      <w:lvlJc w:val="left"/>
      <w:pPr>
        <w:ind w:left="2711" w:hanging="365"/>
      </w:pPr>
      <w:rPr>
        <w:rFonts w:hint="default"/>
        <w:lang w:val="en-US" w:eastAsia="en-US" w:bidi="ar-SA"/>
      </w:rPr>
    </w:lvl>
    <w:lvl w:ilvl="6">
      <w:numFmt w:val="bullet"/>
      <w:lvlText w:val="•"/>
      <w:lvlJc w:val="left"/>
      <w:pPr>
        <w:ind w:left="3161" w:hanging="365"/>
      </w:pPr>
      <w:rPr>
        <w:rFonts w:hint="default"/>
        <w:lang w:val="en-US" w:eastAsia="en-US" w:bidi="ar-SA"/>
      </w:rPr>
    </w:lvl>
    <w:lvl w:ilvl="7">
      <w:numFmt w:val="bullet"/>
      <w:lvlText w:val="•"/>
      <w:lvlJc w:val="left"/>
      <w:pPr>
        <w:ind w:left="3611" w:hanging="365"/>
      </w:pPr>
      <w:rPr>
        <w:rFonts w:hint="default"/>
        <w:lang w:val="en-US" w:eastAsia="en-US" w:bidi="ar-SA"/>
      </w:rPr>
    </w:lvl>
    <w:lvl w:ilvl="8">
      <w:numFmt w:val="bullet"/>
      <w:lvlText w:val="•"/>
      <w:lvlJc w:val="left"/>
      <w:pPr>
        <w:ind w:left="4061" w:hanging="365"/>
      </w:pPr>
      <w:rPr>
        <w:rFonts w:hint="default"/>
        <w:lang w:val="en-US" w:eastAsia="en-US" w:bidi="ar-SA"/>
      </w:rPr>
    </w:lvl>
  </w:abstractNum>
  <w:abstractNum w:abstractNumId="55" w15:restartNumberingAfterBreak="0">
    <w:nsid w:val="2E187C9E"/>
    <w:multiLevelType w:val="hybridMultilevel"/>
    <w:tmpl w:val="32BCB940"/>
    <w:lvl w:ilvl="0" w:tplc="74F8B1DC">
      <w:numFmt w:val="bullet"/>
      <w:lvlText w:val="-"/>
      <w:lvlJc w:val="left"/>
      <w:pPr>
        <w:ind w:left="1763" w:hanging="135"/>
      </w:pPr>
      <w:rPr>
        <w:rFonts w:ascii="Arial MT" w:eastAsia="Arial MT" w:hAnsi="Arial MT" w:cs="Arial MT" w:hint="default"/>
        <w:w w:val="100"/>
        <w:sz w:val="22"/>
        <w:szCs w:val="22"/>
        <w:lang w:val="en-US" w:eastAsia="en-US" w:bidi="ar-SA"/>
      </w:rPr>
    </w:lvl>
    <w:lvl w:ilvl="1" w:tplc="F850C60A">
      <w:numFmt w:val="bullet"/>
      <w:lvlText w:val="•"/>
      <w:lvlJc w:val="left"/>
      <w:pPr>
        <w:ind w:left="2626" w:hanging="135"/>
      </w:pPr>
      <w:rPr>
        <w:rFonts w:hint="default"/>
        <w:lang w:val="en-US" w:eastAsia="en-US" w:bidi="ar-SA"/>
      </w:rPr>
    </w:lvl>
    <w:lvl w:ilvl="2" w:tplc="EB98D2A0">
      <w:numFmt w:val="bullet"/>
      <w:lvlText w:val="•"/>
      <w:lvlJc w:val="left"/>
      <w:pPr>
        <w:ind w:left="3492" w:hanging="135"/>
      </w:pPr>
      <w:rPr>
        <w:rFonts w:hint="default"/>
        <w:lang w:val="en-US" w:eastAsia="en-US" w:bidi="ar-SA"/>
      </w:rPr>
    </w:lvl>
    <w:lvl w:ilvl="3" w:tplc="003698B0">
      <w:numFmt w:val="bullet"/>
      <w:lvlText w:val="•"/>
      <w:lvlJc w:val="left"/>
      <w:pPr>
        <w:ind w:left="4358" w:hanging="135"/>
      </w:pPr>
      <w:rPr>
        <w:rFonts w:hint="default"/>
        <w:lang w:val="en-US" w:eastAsia="en-US" w:bidi="ar-SA"/>
      </w:rPr>
    </w:lvl>
    <w:lvl w:ilvl="4" w:tplc="22F0BB38">
      <w:numFmt w:val="bullet"/>
      <w:lvlText w:val="•"/>
      <w:lvlJc w:val="left"/>
      <w:pPr>
        <w:ind w:left="5224" w:hanging="135"/>
      </w:pPr>
      <w:rPr>
        <w:rFonts w:hint="default"/>
        <w:lang w:val="en-US" w:eastAsia="en-US" w:bidi="ar-SA"/>
      </w:rPr>
    </w:lvl>
    <w:lvl w:ilvl="5" w:tplc="CB667C8C">
      <w:numFmt w:val="bullet"/>
      <w:lvlText w:val="•"/>
      <w:lvlJc w:val="left"/>
      <w:pPr>
        <w:ind w:left="6090" w:hanging="135"/>
      </w:pPr>
      <w:rPr>
        <w:rFonts w:hint="default"/>
        <w:lang w:val="en-US" w:eastAsia="en-US" w:bidi="ar-SA"/>
      </w:rPr>
    </w:lvl>
    <w:lvl w:ilvl="6" w:tplc="7EB0CC16">
      <w:numFmt w:val="bullet"/>
      <w:lvlText w:val="•"/>
      <w:lvlJc w:val="left"/>
      <w:pPr>
        <w:ind w:left="6956" w:hanging="135"/>
      </w:pPr>
      <w:rPr>
        <w:rFonts w:hint="default"/>
        <w:lang w:val="en-US" w:eastAsia="en-US" w:bidi="ar-SA"/>
      </w:rPr>
    </w:lvl>
    <w:lvl w:ilvl="7" w:tplc="14847002">
      <w:numFmt w:val="bullet"/>
      <w:lvlText w:val="•"/>
      <w:lvlJc w:val="left"/>
      <w:pPr>
        <w:ind w:left="7822" w:hanging="135"/>
      </w:pPr>
      <w:rPr>
        <w:rFonts w:hint="default"/>
        <w:lang w:val="en-US" w:eastAsia="en-US" w:bidi="ar-SA"/>
      </w:rPr>
    </w:lvl>
    <w:lvl w:ilvl="8" w:tplc="7B18E222">
      <w:numFmt w:val="bullet"/>
      <w:lvlText w:val="•"/>
      <w:lvlJc w:val="left"/>
      <w:pPr>
        <w:ind w:left="8688" w:hanging="135"/>
      </w:pPr>
      <w:rPr>
        <w:rFonts w:hint="default"/>
        <w:lang w:val="en-US" w:eastAsia="en-US" w:bidi="ar-SA"/>
      </w:rPr>
    </w:lvl>
  </w:abstractNum>
  <w:abstractNum w:abstractNumId="56" w15:restartNumberingAfterBreak="0">
    <w:nsid w:val="2E8A277B"/>
    <w:multiLevelType w:val="multilevel"/>
    <w:tmpl w:val="9662CC02"/>
    <w:lvl w:ilvl="0">
      <w:start w:val="5"/>
      <w:numFmt w:val="decimal"/>
      <w:lvlText w:val="%1"/>
      <w:lvlJc w:val="left"/>
      <w:pPr>
        <w:ind w:left="716" w:hanging="370"/>
      </w:pPr>
      <w:rPr>
        <w:rFonts w:hint="default"/>
        <w:lang w:val="en-US" w:eastAsia="en-US" w:bidi="ar-SA"/>
      </w:rPr>
    </w:lvl>
    <w:lvl w:ilvl="1">
      <w:start w:val="1"/>
      <w:numFmt w:val="decimal"/>
      <w:lvlText w:val="%1.%2"/>
      <w:lvlJc w:val="left"/>
      <w:pPr>
        <w:ind w:left="716" w:hanging="370"/>
      </w:pPr>
      <w:rPr>
        <w:rFonts w:ascii="Arial" w:eastAsia="Arial" w:hAnsi="Arial" w:cs="Arial" w:hint="default"/>
        <w:b/>
        <w:bCs/>
        <w:spacing w:val="0"/>
        <w:w w:val="100"/>
        <w:sz w:val="22"/>
        <w:szCs w:val="22"/>
        <w:lang w:val="en-US" w:eastAsia="en-US" w:bidi="ar-SA"/>
      </w:rPr>
    </w:lvl>
    <w:lvl w:ilvl="2">
      <w:start w:val="1"/>
      <w:numFmt w:val="decimal"/>
      <w:lvlText w:val="%1.%2.%3"/>
      <w:lvlJc w:val="left"/>
      <w:pPr>
        <w:ind w:left="1331" w:hanging="557"/>
      </w:pPr>
      <w:rPr>
        <w:rFonts w:ascii="Arial" w:eastAsia="Arial" w:hAnsi="Arial" w:cs="Arial" w:hint="default"/>
        <w:b/>
        <w:bCs/>
        <w:spacing w:val="-3"/>
        <w:w w:val="100"/>
        <w:sz w:val="22"/>
        <w:szCs w:val="22"/>
        <w:lang w:val="en-US" w:eastAsia="en-US" w:bidi="ar-SA"/>
      </w:rPr>
    </w:lvl>
    <w:lvl w:ilvl="3">
      <w:start w:val="1"/>
      <w:numFmt w:val="decimal"/>
      <w:lvlText w:val="%1.%2.%3.%4"/>
      <w:lvlJc w:val="left"/>
      <w:pPr>
        <w:ind w:left="2080" w:hanging="740"/>
      </w:pPr>
      <w:rPr>
        <w:rFonts w:ascii="Arial MT" w:eastAsia="Arial MT" w:hAnsi="Arial MT" w:cs="Arial MT" w:hint="default"/>
        <w:spacing w:val="-4"/>
        <w:w w:val="100"/>
        <w:sz w:val="22"/>
        <w:szCs w:val="22"/>
        <w:lang w:val="en-US" w:eastAsia="en-US" w:bidi="ar-SA"/>
      </w:rPr>
    </w:lvl>
    <w:lvl w:ilvl="4">
      <w:numFmt w:val="bullet"/>
      <w:lvlText w:val="•"/>
      <w:lvlJc w:val="left"/>
      <w:pPr>
        <w:ind w:left="4165" w:hanging="740"/>
      </w:pPr>
      <w:rPr>
        <w:rFonts w:hint="default"/>
        <w:lang w:val="en-US" w:eastAsia="en-US" w:bidi="ar-SA"/>
      </w:rPr>
    </w:lvl>
    <w:lvl w:ilvl="5">
      <w:numFmt w:val="bullet"/>
      <w:lvlText w:val="•"/>
      <w:lvlJc w:val="left"/>
      <w:pPr>
        <w:ind w:left="5207" w:hanging="740"/>
      </w:pPr>
      <w:rPr>
        <w:rFonts w:hint="default"/>
        <w:lang w:val="en-US" w:eastAsia="en-US" w:bidi="ar-SA"/>
      </w:rPr>
    </w:lvl>
    <w:lvl w:ilvl="6">
      <w:numFmt w:val="bullet"/>
      <w:lvlText w:val="•"/>
      <w:lvlJc w:val="left"/>
      <w:pPr>
        <w:ind w:left="6250" w:hanging="740"/>
      </w:pPr>
      <w:rPr>
        <w:rFonts w:hint="default"/>
        <w:lang w:val="en-US" w:eastAsia="en-US" w:bidi="ar-SA"/>
      </w:rPr>
    </w:lvl>
    <w:lvl w:ilvl="7">
      <w:numFmt w:val="bullet"/>
      <w:lvlText w:val="•"/>
      <w:lvlJc w:val="left"/>
      <w:pPr>
        <w:ind w:left="7292" w:hanging="740"/>
      </w:pPr>
      <w:rPr>
        <w:rFonts w:hint="default"/>
        <w:lang w:val="en-US" w:eastAsia="en-US" w:bidi="ar-SA"/>
      </w:rPr>
    </w:lvl>
    <w:lvl w:ilvl="8">
      <w:numFmt w:val="bullet"/>
      <w:lvlText w:val="•"/>
      <w:lvlJc w:val="left"/>
      <w:pPr>
        <w:ind w:left="8335" w:hanging="740"/>
      </w:pPr>
      <w:rPr>
        <w:rFonts w:hint="default"/>
        <w:lang w:val="en-US" w:eastAsia="en-US" w:bidi="ar-SA"/>
      </w:rPr>
    </w:lvl>
  </w:abstractNum>
  <w:abstractNum w:abstractNumId="57" w15:restartNumberingAfterBreak="0">
    <w:nsid w:val="2EEA752D"/>
    <w:multiLevelType w:val="multilevel"/>
    <w:tmpl w:val="FE2A42F6"/>
    <w:lvl w:ilvl="0">
      <w:start w:val="18"/>
      <w:numFmt w:val="decimal"/>
      <w:lvlText w:val="%1"/>
      <w:lvlJc w:val="left"/>
      <w:pPr>
        <w:ind w:left="1480" w:hanging="1003"/>
      </w:pPr>
      <w:rPr>
        <w:rFonts w:hint="default"/>
        <w:lang w:val="en-US" w:eastAsia="en-US" w:bidi="ar-SA"/>
      </w:rPr>
    </w:lvl>
    <w:lvl w:ilvl="1">
      <w:start w:val="11"/>
      <w:numFmt w:val="decimal"/>
      <w:lvlText w:val="%1.%2"/>
      <w:lvlJc w:val="left"/>
      <w:pPr>
        <w:ind w:left="1480" w:hanging="1003"/>
      </w:pPr>
      <w:rPr>
        <w:rFonts w:hint="default"/>
        <w:lang w:val="en-US" w:eastAsia="en-US" w:bidi="ar-SA"/>
      </w:rPr>
    </w:lvl>
    <w:lvl w:ilvl="2">
      <w:start w:val="1"/>
      <w:numFmt w:val="decimal"/>
      <w:lvlText w:val="%1.%2.%3"/>
      <w:lvlJc w:val="left"/>
      <w:pPr>
        <w:ind w:left="1480" w:hanging="1003"/>
      </w:pPr>
      <w:rPr>
        <w:rFonts w:hint="default"/>
        <w:lang w:val="en-US" w:eastAsia="en-US" w:bidi="ar-SA"/>
      </w:rPr>
    </w:lvl>
    <w:lvl w:ilvl="3">
      <w:start w:val="1"/>
      <w:numFmt w:val="decimal"/>
      <w:lvlText w:val="%1.%2.%3.%4"/>
      <w:lvlJc w:val="left"/>
      <w:pPr>
        <w:ind w:left="1480" w:hanging="1003"/>
      </w:pPr>
      <w:rPr>
        <w:rFonts w:ascii="Arial MT" w:eastAsia="Arial MT" w:hAnsi="Arial MT" w:cs="Arial MT" w:hint="default"/>
        <w:spacing w:val="-4"/>
        <w:w w:val="100"/>
        <w:sz w:val="22"/>
        <w:szCs w:val="22"/>
        <w:lang w:val="en-US" w:eastAsia="en-US" w:bidi="ar-SA"/>
      </w:rPr>
    </w:lvl>
    <w:lvl w:ilvl="4">
      <w:numFmt w:val="bullet"/>
      <w:lvlText w:val="•"/>
      <w:lvlJc w:val="left"/>
      <w:pPr>
        <w:ind w:left="5056" w:hanging="1003"/>
      </w:pPr>
      <w:rPr>
        <w:rFonts w:hint="default"/>
        <w:lang w:val="en-US" w:eastAsia="en-US" w:bidi="ar-SA"/>
      </w:rPr>
    </w:lvl>
    <w:lvl w:ilvl="5">
      <w:numFmt w:val="bullet"/>
      <w:lvlText w:val="•"/>
      <w:lvlJc w:val="left"/>
      <w:pPr>
        <w:ind w:left="5950" w:hanging="1003"/>
      </w:pPr>
      <w:rPr>
        <w:rFonts w:hint="default"/>
        <w:lang w:val="en-US" w:eastAsia="en-US" w:bidi="ar-SA"/>
      </w:rPr>
    </w:lvl>
    <w:lvl w:ilvl="6">
      <w:numFmt w:val="bullet"/>
      <w:lvlText w:val="•"/>
      <w:lvlJc w:val="left"/>
      <w:pPr>
        <w:ind w:left="6844" w:hanging="1003"/>
      </w:pPr>
      <w:rPr>
        <w:rFonts w:hint="default"/>
        <w:lang w:val="en-US" w:eastAsia="en-US" w:bidi="ar-SA"/>
      </w:rPr>
    </w:lvl>
    <w:lvl w:ilvl="7">
      <w:numFmt w:val="bullet"/>
      <w:lvlText w:val="•"/>
      <w:lvlJc w:val="left"/>
      <w:pPr>
        <w:ind w:left="7738" w:hanging="1003"/>
      </w:pPr>
      <w:rPr>
        <w:rFonts w:hint="default"/>
        <w:lang w:val="en-US" w:eastAsia="en-US" w:bidi="ar-SA"/>
      </w:rPr>
    </w:lvl>
    <w:lvl w:ilvl="8">
      <w:numFmt w:val="bullet"/>
      <w:lvlText w:val="•"/>
      <w:lvlJc w:val="left"/>
      <w:pPr>
        <w:ind w:left="8632" w:hanging="1003"/>
      </w:pPr>
      <w:rPr>
        <w:rFonts w:hint="default"/>
        <w:lang w:val="en-US" w:eastAsia="en-US" w:bidi="ar-SA"/>
      </w:rPr>
    </w:lvl>
  </w:abstractNum>
  <w:abstractNum w:abstractNumId="58" w15:restartNumberingAfterBreak="0">
    <w:nsid w:val="2F174F30"/>
    <w:multiLevelType w:val="multilevel"/>
    <w:tmpl w:val="47EEF492"/>
    <w:lvl w:ilvl="0">
      <w:start w:val="42"/>
      <w:numFmt w:val="decimal"/>
      <w:lvlText w:val="%1"/>
      <w:lvlJc w:val="left"/>
      <w:pPr>
        <w:ind w:left="2200" w:hanging="860"/>
      </w:pPr>
      <w:rPr>
        <w:rFonts w:hint="default"/>
        <w:lang w:val="en-US" w:eastAsia="en-US" w:bidi="ar-SA"/>
      </w:rPr>
    </w:lvl>
    <w:lvl w:ilvl="1">
      <w:start w:val="2"/>
      <w:numFmt w:val="decimal"/>
      <w:lvlText w:val="%1.%2"/>
      <w:lvlJc w:val="left"/>
      <w:pPr>
        <w:ind w:left="2200" w:hanging="860"/>
      </w:pPr>
      <w:rPr>
        <w:rFonts w:hint="default"/>
        <w:lang w:val="en-US" w:eastAsia="en-US" w:bidi="ar-SA"/>
      </w:rPr>
    </w:lvl>
    <w:lvl w:ilvl="2">
      <w:start w:val="2"/>
      <w:numFmt w:val="decimal"/>
      <w:lvlText w:val="%1.%2.%3"/>
      <w:lvlJc w:val="left"/>
      <w:pPr>
        <w:ind w:left="2200" w:hanging="860"/>
      </w:pPr>
      <w:rPr>
        <w:rFonts w:hint="default"/>
        <w:lang w:val="en-US" w:eastAsia="en-US" w:bidi="ar-SA"/>
      </w:rPr>
    </w:lvl>
    <w:lvl w:ilvl="3">
      <w:start w:val="1"/>
      <w:numFmt w:val="decimal"/>
      <w:lvlText w:val="%1.%2.%3.%4"/>
      <w:lvlJc w:val="left"/>
      <w:pPr>
        <w:ind w:left="2200" w:hanging="860"/>
      </w:pPr>
      <w:rPr>
        <w:rFonts w:ascii="Arial MT" w:eastAsia="Arial MT" w:hAnsi="Arial MT" w:cs="Arial MT" w:hint="default"/>
        <w:spacing w:val="-4"/>
        <w:w w:val="100"/>
        <w:sz w:val="22"/>
        <w:szCs w:val="22"/>
        <w:lang w:val="en-US" w:eastAsia="en-US" w:bidi="ar-SA"/>
      </w:rPr>
    </w:lvl>
    <w:lvl w:ilvl="4">
      <w:start w:val="1"/>
      <w:numFmt w:val="decimal"/>
      <w:lvlText w:val="%1.%2.%3.%4.%5"/>
      <w:lvlJc w:val="left"/>
      <w:pPr>
        <w:ind w:left="2756" w:hanging="1071"/>
      </w:pPr>
      <w:rPr>
        <w:rFonts w:ascii="Arial MT" w:eastAsia="Arial MT" w:hAnsi="Arial MT" w:cs="Arial MT" w:hint="default"/>
        <w:spacing w:val="-4"/>
        <w:w w:val="100"/>
        <w:sz w:val="22"/>
        <w:szCs w:val="22"/>
        <w:lang w:val="en-US" w:eastAsia="en-US" w:bidi="ar-SA"/>
      </w:rPr>
    </w:lvl>
    <w:lvl w:ilvl="5">
      <w:numFmt w:val="bullet"/>
      <w:lvlText w:val="•"/>
      <w:lvlJc w:val="left"/>
      <w:pPr>
        <w:ind w:left="6164" w:hanging="1071"/>
      </w:pPr>
      <w:rPr>
        <w:rFonts w:hint="default"/>
        <w:lang w:val="en-US" w:eastAsia="en-US" w:bidi="ar-SA"/>
      </w:rPr>
    </w:lvl>
    <w:lvl w:ilvl="6">
      <w:numFmt w:val="bullet"/>
      <w:lvlText w:val="•"/>
      <w:lvlJc w:val="left"/>
      <w:pPr>
        <w:ind w:left="7015" w:hanging="1071"/>
      </w:pPr>
      <w:rPr>
        <w:rFonts w:hint="default"/>
        <w:lang w:val="en-US" w:eastAsia="en-US" w:bidi="ar-SA"/>
      </w:rPr>
    </w:lvl>
    <w:lvl w:ilvl="7">
      <w:numFmt w:val="bullet"/>
      <w:lvlText w:val="•"/>
      <w:lvlJc w:val="left"/>
      <w:pPr>
        <w:ind w:left="7866" w:hanging="1071"/>
      </w:pPr>
      <w:rPr>
        <w:rFonts w:hint="default"/>
        <w:lang w:val="en-US" w:eastAsia="en-US" w:bidi="ar-SA"/>
      </w:rPr>
    </w:lvl>
    <w:lvl w:ilvl="8">
      <w:numFmt w:val="bullet"/>
      <w:lvlText w:val="•"/>
      <w:lvlJc w:val="left"/>
      <w:pPr>
        <w:ind w:left="8717" w:hanging="1071"/>
      </w:pPr>
      <w:rPr>
        <w:rFonts w:hint="default"/>
        <w:lang w:val="en-US" w:eastAsia="en-US" w:bidi="ar-SA"/>
      </w:rPr>
    </w:lvl>
  </w:abstractNum>
  <w:abstractNum w:abstractNumId="59" w15:restartNumberingAfterBreak="0">
    <w:nsid w:val="3260427F"/>
    <w:multiLevelType w:val="multilevel"/>
    <w:tmpl w:val="6480F782"/>
    <w:lvl w:ilvl="0">
      <w:start w:val="42"/>
      <w:numFmt w:val="decimal"/>
      <w:lvlText w:val="%1"/>
      <w:lvlJc w:val="left"/>
      <w:pPr>
        <w:ind w:left="2200" w:hanging="860"/>
      </w:pPr>
      <w:rPr>
        <w:rFonts w:hint="default"/>
        <w:lang w:val="en-US" w:eastAsia="en-US" w:bidi="ar-SA"/>
      </w:rPr>
    </w:lvl>
    <w:lvl w:ilvl="1">
      <w:start w:val="3"/>
      <w:numFmt w:val="decimal"/>
      <w:lvlText w:val="%1.%2"/>
      <w:lvlJc w:val="left"/>
      <w:pPr>
        <w:ind w:left="2200" w:hanging="860"/>
      </w:pPr>
      <w:rPr>
        <w:rFonts w:hint="default"/>
        <w:lang w:val="en-US" w:eastAsia="en-US" w:bidi="ar-SA"/>
      </w:rPr>
    </w:lvl>
    <w:lvl w:ilvl="2">
      <w:start w:val="2"/>
      <w:numFmt w:val="decimal"/>
      <w:lvlText w:val="%1.%2.%3"/>
      <w:lvlJc w:val="left"/>
      <w:pPr>
        <w:ind w:left="2200" w:hanging="860"/>
      </w:pPr>
      <w:rPr>
        <w:rFonts w:hint="default"/>
        <w:lang w:val="en-US" w:eastAsia="en-US" w:bidi="ar-SA"/>
      </w:rPr>
    </w:lvl>
    <w:lvl w:ilvl="3">
      <w:start w:val="1"/>
      <w:numFmt w:val="decimal"/>
      <w:lvlText w:val="%1.%2.%3.%4"/>
      <w:lvlJc w:val="left"/>
      <w:pPr>
        <w:ind w:left="2200" w:hanging="860"/>
      </w:pPr>
      <w:rPr>
        <w:rFonts w:ascii="Arial MT" w:eastAsia="Arial MT" w:hAnsi="Arial MT" w:cs="Arial MT" w:hint="default"/>
        <w:spacing w:val="-4"/>
        <w:w w:val="100"/>
        <w:sz w:val="22"/>
        <w:szCs w:val="22"/>
        <w:lang w:val="en-US" w:eastAsia="en-US" w:bidi="ar-SA"/>
      </w:rPr>
    </w:lvl>
    <w:lvl w:ilvl="4">
      <w:numFmt w:val="bullet"/>
      <w:lvlText w:val="•"/>
      <w:lvlJc w:val="left"/>
      <w:pPr>
        <w:ind w:left="5488" w:hanging="860"/>
      </w:pPr>
      <w:rPr>
        <w:rFonts w:hint="default"/>
        <w:lang w:val="en-US" w:eastAsia="en-US" w:bidi="ar-SA"/>
      </w:rPr>
    </w:lvl>
    <w:lvl w:ilvl="5">
      <w:numFmt w:val="bullet"/>
      <w:lvlText w:val="•"/>
      <w:lvlJc w:val="left"/>
      <w:pPr>
        <w:ind w:left="6310" w:hanging="860"/>
      </w:pPr>
      <w:rPr>
        <w:rFonts w:hint="default"/>
        <w:lang w:val="en-US" w:eastAsia="en-US" w:bidi="ar-SA"/>
      </w:rPr>
    </w:lvl>
    <w:lvl w:ilvl="6">
      <w:numFmt w:val="bullet"/>
      <w:lvlText w:val="•"/>
      <w:lvlJc w:val="left"/>
      <w:pPr>
        <w:ind w:left="7132" w:hanging="860"/>
      </w:pPr>
      <w:rPr>
        <w:rFonts w:hint="default"/>
        <w:lang w:val="en-US" w:eastAsia="en-US" w:bidi="ar-SA"/>
      </w:rPr>
    </w:lvl>
    <w:lvl w:ilvl="7">
      <w:numFmt w:val="bullet"/>
      <w:lvlText w:val="•"/>
      <w:lvlJc w:val="left"/>
      <w:pPr>
        <w:ind w:left="7954" w:hanging="860"/>
      </w:pPr>
      <w:rPr>
        <w:rFonts w:hint="default"/>
        <w:lang w:val="en-US" w:eastAsia="en-US" w:bidi="ar-SA"/>
      </w:rPr>
    </w:lvl>
    <w:lvl w:ilvl="8">
      <w:numFmt w:val="bullet"/>
      <w:lvlText w:val="•"/>
      <w:lvlJc w:val="left"/>
      <w:pPr>
        <w:ind w:left="8776" w:hanging="860"/>
      </w:pPr>
      <w:rPr>
        <w:rFonts w:hint="default"/>
        <w:lang w:val="en-US" w:eastAsia="en-US" w:bidi="ar-SA"/>
      </w:rPr>
    </w:lvl>
  </w:abstractNum>
  <w:abstractNum w:abstractNumId="60" w15:restartNumberingAfterBreak="0">
    <w:nsid w:val="32EF3F28"/>
    <w:multiLevelType w:val="multilevel"/>
    <w:tmpl w:val="67E64CB0"/>
    <w:lvl w:ilvl="0">
      <w:start w:val="8"/>
      <w:numFmt w:val="decimal"/>
      <w:lvlText w:val="%1"/>
      <w:lvlJc w:val="left"/>
      <w:pPr>
        <w:ind w:left="716" w:hanging="370"/>
      </w:pPr>
      <w:rPr>
        <w:rFonts w:hint="default"/>
        <w:lang w:val="en-US" w:eastAsia="en-US" w:bidi="ar-SA"/>
      </w:rPr>
    </w:lvl>
    <w:lvl w:ilvl="1">
      <w:start w:val="1"/>
      <w:numFmt w:val="decimal"/>
      <w:lvlText w:val="%1.%2"/>
      <w:lvlJc w:val="left"/>
      <w:pPr>
        <w:ind w:left="716" w:hanging="370"/>
      </w:pPr>
      <w:rPr>
        <w:rFonts w:ascii="Arial" w:eastAsia="Arial" w:hAnsi="Arial" w:cs="Arial" w:hint="default"/>
        <w:b/>
        <w:bCs/>
        <w:spacing w:val="0"/>
        <w:w w:val="100"/>
        <w:sz w:val="22"/>
        <w:szCs w:val="22"/>
        <w:lang w:val="en-US" w:eastAsia="en-US" w:bidi="ar-SA"/>
      </w:rPr>
    </w:lvl>
    <w:lvl w:ilvl="2">
      <w:start w:val="1"/>
      <w:numFmt w:val="decimal"/>
      <w:lvlText w:val="%1.%2.%3"/>
      <w:lvlJc w:val="left"/>
      <w:pPr>
        <w:ind w:left="1331" w:hanging="557"/>
      </w:pPr>
      <w:rPr>
        <w:rFonts w:ascii="Arial" w:eastAsia="Arial" w:hAnsi="Arial" w:cs="Arial" w:hint="default"/>
        <w:b/>
        <w:bCs/>
        <w:spacing w:val="-3"/>
        <w:w w:val="100"/>
        <w:sz w:val="22"/>
        <w:szCs w:val="22"/>
        <w:lang w:val="en-US" w:eastAsia="en-US" w:bidi="ar-SA"/>
      </w:rPr>
    </w:lvl>
    <w:lvl w:ilvl="3">
      <w:numFmt w:val="bullet"/>
      <w:lvlText w:val="-"/>
      <w:lvlJc w:val="left"/>
      <w:pPr>
        <w:ind w:left="1475" w:hanging="135"/>
      </w:pPr>
      <w:rPr>
        <w:rFonts w:ascii="Arial MT" w:eastAsia="Arial MT" w:hAnsi="Arial MT" w:cs="Arial MT" w:hint="default"/>
        <w:w w:val="100"/>
        <w:sz w:val="22"/>
        <w:szCs w:val="22"/>
        <w:lang w:val="en-US" w:eastAsia="en-US" w:bidi="ar-SA"/>
      </w:rPr>
    </w:lvl>
    <w:lvl w:ilvl="4">
      <w:numFmt w:val="bullet"/>
      <w:lvlText w:val="•"/>
      <w:lvlJc w:val="left"/>
      <w:pPr>
        <w:ind w:left="3715" w:hanging="135"/>
      </w:pPr>
      <w:rPr>
        <w:rFonts w:hint="default"/>
        <w:lang w:val="en-US" w:eastAsia="en-US" w:bidi="ar-SA"/>
      </w:rPr>
    </w:lvl>
    <w:lvl w:ilvl="5">
      <w:numFmt w:val="bullet"/>
      <w:lvlText w:val="•"/>
      <w:lvlJc w:val="left"/>
      <w:pPr>
        <w:ind w:left="4832" w:hanging="135"/>
      </w:pPr>
      <w:rPr>
        <w:rFonts w:hint="default"/>
        <w:lang w:val="en-US" w:eastAsia="en-US" w:bidi="ar-SA"/>
      </w:rPr>
    </w:lvl>
    <w:lvl w:ilvl="6">
      <w:numFmt w:val="bullet"/>
      <w:lvlText w:val="•"/>
      <w:lvlJc w:val="left"/>
      <w:pPr>
        <w:ind w:left="5950" w:hanging="135"/>
      </w:pPr>
      <w:rPr>
        <w:rFonts w:hint="default"/>
        <w:lang w:val="en-US" w:eastAsia="en-US" w:bidi="ar-SA"/>
      </w:rPr>
    </w:lvl>
    <w:lvl w:ilvl="7">
      <w:numFmt w:val="bullet"/>
      <w:lvlText w:val="•"/>
      <w:lvlJc w:val="left"/>
      <w:pPr>
        <w:ind w:left="7067" w:hanging="135"/>
      </w:pPr>
      <w:rPr>
        <w:rFonts w:hint="default"/>
        <w:lang w:val="en-US" w:eastAsia="en-US" w:bidi="ar-SA"/>
      </w:rPr>
    </w:lvl>
    <w:lvl w:ilvl="8">
      <w:numFmt w:val="bullet"/>
      <w:lvlText w:val="•"/>
      <w:lvlJc w:val="left"/>
      <w:pPr>
        <w:ind w:left="8185" w:hanging="135"/>
      </w:pPr>
      <w:rPr>
        <w:rFonts w:hint="default"/>
        <w:lang w:val="en-US" w:eastAsia="en-US" w:bidi="ar-SA"/>
      </w:rPr>
    </w:lvl>
  </w:abstractNum>
  <w:abstractNum w:abstractNumId="61" w15:restartNumberingAfterBreak="0">
    <w:nsid w:val="36162B64"/>
    <w:multiLevelType w:val="multilevel"/>
    <w:tmpl w:val="C9F8BEF2"/>
    <w:lvl w:ilvl="0">
      <w:start w:val="41"/>
      <w:numFmt w:val="decimal"/>
      <w:lvlText w:val="%1"/>
      <w:lvlJc w:val="left"/>
      <w:pPr>
        <w:ind w:left="841" w:hanging="495"/>
      </w:pPr>
      <w:rPr>
        <w:rFonts w:hint="default"/>
        <w:lang w:val="en-US" w:eastAsia="en-US" w:bidi="ar-SA"/>
      </w:rPr>
    </w:lvl>
    <w:lvl w:ilvl="1">
      <w:start w:val="1"/>
      <w:numFmt w:val="decimal"/>
      <w:lvlText w:val="%1.%2"/>
      <w:lvlJc w:val="left"/>
      <w:pPr>
        <w:ind w:left="841" w:hanging="495"/>
        <w:jc w:val="right"/>
      </w:pPr>
      <w:rPr>
        <w:rFonts w:ascii="Arial" w:eastAsia="Arial" w:hAnsi="Arial" w:cs="Arial" w:hint="default"/>
        <w:b/>
        <w:bCs/>
        <w:spacing w:val="-4"/>
        <w:w w:val="100"/>
        <w:sz w:val="22"/>
        <w:szCs w:val="22"/>
        <w:lang w:val="en-US" w:eastAsia="en-US" w:bidi="ar-SA"/>
      </w:rPr>
    </w:lvl>
    <w:lvl w:ilvl="2">
      <w:start w:val="1"/>
      <w:numFmt w:val="decimal"/>
      <w:lvlText w:val="%1.%2.%3"/>
      <w:lvlJc w:val="left"/>
      <w:pPr>
        <w:ind w:left="745" w:hanging="687"/>
      </w:pPr>
      <w:rPr>
        <w:rFonts w:ascii="Arial" w:eastAsia="Arial" w:hAnsi="Arial" w:cs="Arial" w:hint="default"/>
        <w:b/>
        <w:bCs/>
        <w:spacing w:val="-4"/>
        <w:w w:val="100"/>
        <w:sz w:val="22"/>
        <w:szCs w:val="22"/>
        <w:lang w:val="en-US" w:eastAsia="en-US" w:bidi="ar-SA"/>
      </w:rPr>
    </w:lvl>
    <w:lvl w:ilvl="3">
      <w:start w:val="1"/>
      <w:numFmt w:val="decimal"/>
      <w:lvlText w:val="%1.%2.%3.%4"/>
      <w:lvlJc w:val="left"/>
      <w:pPr>
        <w:ind w:left="2046" w:hanging="903"/>
      </w:pPr>
      <w:rPr>
        <w:rFonts w:hint="default"/>
        <w:spacing w:val="-4"/>
        <w:w w:val="100"/>
        <w:lang w:val="en-US" w:eastAsia="en-US" w:bidi="ar-SA"/>
      </w:rPr>
    </w:lvl>
    <w:lvl w:ilvl="4">
      <w:numFmt w:val="bullet"/>
      <w:lvlText w:val="-"/>
      <w:lvlJc w:val="left"/>
      <w:pPr>
        <w:ind w:left="1340" w:hanging="903"/>
      </w:pPr>
      <w:rPr>
        <w:rFonts w:ascii="Arial MT" w:eastAsia="Arial MT" w:hAnsi="Arial MT" w:cs="Arial MT" w:hint="default"/>
        <w:w w:val="100"/>
        <w:sz w:val="22"/>
        <w:szCs w:val="22"/>
        <w:lang w:val="en-US" w:eastAsia="en-US" w:bidi="ar-SA"/>
      </w:rPr>
    </w:lvl>
    <w:lvl w:ilvl="5">
      <w:numFmt w:val="bullet"/>
      <w:lvlText w:val="•"/>
      <w:lvlJc w:val="left"/>
      <w:pPr>
        <w:ind w:left="1480" w:hanging="903"/>
      </w:pPr>
      <w:rPr>
        <w:rFonts w:hint="default"/>
        <w:lang w:val="en-US" w:eastAsia="en-US" w:bidi="ar-SA"/>
      </w:rPr>
    </w:lvl>
    <w:lvl w:ilvl="6">
      <w:numFmt w:val="bullet"/>
      <w:lvlText w:val="•"/>
      <w:lvlJc w:val="left"/>
      <w:pPr>
        <w:ind w:left="1600" w:hanging="903"/>
      </w:pPr>
      <w:rPr>
        <w:rFonts w:hint="default"/>
        <w:lang w:val="en-US" w:eastAsia="en-US" w:bidi="ar-SA"/>
      </w:rPr>
    </w:lvl>
    <w:lvl w:ilvl="7">
      <w:numFmt w:val="bullet"/>
      <w:lvlText w:val="•"/>
      <w:lvlJc w:val="left"/>
      <w:pPr>
        <w:ind w:left="2040" w:hanging="903"/>
      </w:pPr>
      <w:rPr>
        <w:rFonts w:hint="default"/>
        <w:lang w:val="en-US" w:eastAsia="en-US" w:bidi="ar-SA"/>
      </w:rPr>
    </w:lvl>
    <w:lvl w:ilvl="8">
      <w:numFmt w:val="bullet"/>
      <w:lvlText w:val="•"/>
      <w:lvlJc w:val="left"/>
      <w:pPr>
        <w:ind w:left="2200" w:hanging="903"/>
      </w:pPr>
      <w:rPr>
        <w:rFonts w:hint="default"/>
        <w:lang w:val="en-US" w:eastAsia="en-US" w:bidi="ar-SA"/>
      </w:rPr>
    </w:lvl>
  </w:abstractNum>
  <w:abstractNum w:abstractNumId="62" w15:restartNumberingAfterBreak="0">
    <w:nsid w:val="367274FF"/>
    <w:multiLevelType w:val="hybridMultilevel"/>
    <w:tmpl w:val="372E5450"/>
    <w:lvl w:ilvl="0" w:tplc="0D70DB0A">
      <w:numFmt w:val="bullet"/>
      <w:lvlText w:val="-"/>
      <w:lvlJc w:val="left"/>
      <w:pPr>
        <w:ind w:left="1652" w:hanging="144"/>
      </w:pPr>
      <w:rPr>
        <w:rFonts w:ascii="Arial MT" w:eastAsia="Arial MT" w:hAnsi="Arial MT" w:cs="Arial MT" w:hint="default"/>
        <w:w w:val="100"/>
        <w:sz w:val="22"/>
        <w:szCs w:val="22"/>
        <w:lang w:val="en-US" w:eastAsia="en-US" w:bidi="ar-SA"/>
      </w:rPr>
    </w:lvl>
    <w:lvl w:ilvl="1" w:tplc="93A4624E">
      <w:numFmt w:val="bullet"/>
      <w:lvlText w:val="•"/>
      <w:lvlJc w:val="left"/>
      <w:pPr>
        <w:ind w:left="2536" w:hanging="144"/>
      </w:pPr>
      <w:rPr>
        <w:rFonts w:hint="default"/>
        <w:lang w:val="en-US" w:eastAsia="en-US" w:bidi="ar-SA"/>
      </w:rPr>
    </w:lvl>
    <w:lvl w:ilvl="2" w:tplc="D278DB38">
      <w:numFmt w:val="bullet"/>
      <w:lvlText w:val="•"/>
      <w:lvlJc w:val="left"/>
      <w:pPr>
        <w:ind w:left="3412" w:hanging="144"/>
      </w:pPr>
      <w:rPr>
        <w:rFonts w:hint="default"/>
        <w:lang w:val="en-US" w:eastAsia="en-US" w:bidi="ar-SA"/>
      </w:rPr>
    </w:lvl>
    <w:lvl w:ilvl="3" w:tplc="80C2FABE">
      <w:numFmt w:val="bullet"/>
      <w:lvlText w:val="•"/>
      <w:lvlJc w:val="left"/>
      <w:pPr>
        <w:ind w:left="4288" w:hanging="144"/>
      </w:pPr>
      <w:rPr>
        <w:rFonts w:hint="default"/>
        <w:lang w:val="en-US" w:eastAsia="en-US" w:bidi="ar-SA"/>
      </w:rPr>
    </w:lvl>
    <w:lvl w:ilvl="4" w:tplc="D83E6E8C">
      <w:numFmt w:val="bullet"/>
      <w:lvlText w:val="•"/>
      <w:lvlJc w:val="left"/>
      <w:pPr>
        <w:ind w:left="5164" w:hanging="144"/>
      </w:pPr>
      <w:rPr>
        <w:rFonts w:hint="default"/>
        <w:lang w:val="en-US" w:eastAsia="en-US" w:bidi="ar-SA"/>
      </w:rPr>
    </w:lvl>
    <w:lvl w:ilvl="5" w:tplc="4E3CB492">
      <w:numFmt w:val="bullet"/>
      <w:lvlText w:val="•"/>
      <w:lvlJc w:val="left"/>
      <w:pPr>
        <w:ind w:left="6040" w:hanging="144"/>
      </w:pPr>
      <w:rPr>
        <w:rFonts w:hint="default"/>
        <w:lang w:val="en-US" w:eastAsia="en-US" w:bidi="ar-SA"/>
      </w:rPr>
    </w:lvl>
    <w:lvl w:ilvl="6" w:tplc="F3EA0B80">
      <w:numFmt w:val="bullet"/>
      <w:lvlText w:val="•"/>
      <w:lvlJc w:val="left"/>
      <w:pPr>
        <w:ind w:left="6916" w:hanging="144"/>
      </w:pPr>
      <w:rPr>
        <w:rFonts w:hint="default"/>
        <w:lang w:val="en-US" w:eastAsia="en-US" w:bidi="ar-SA"/>
      </w:rPr>
    </w:lvl>
    <w:lvl w:ilvl="7" w:tplc="A726CBF0">
      <w:numFmt w:val="bullet"/>
      <w:lvlText w:val="•"/>
      <w:lvlJc w:val="left"/>
      <w:pPr>
        <w:ind w:left="7792" w:hanging="144"/>
      </w:pPr>
      <w:rPr>
        <w:rFonts w:hint="default"/>
        <w:lang w:val="en-US" w:eastAsia="en-US" w:bidi="ar-SA"/>
      </w:rPr>
    </w:lvl>
    <w:lvl w:ilvl="8" w:tplc="55B8FE5A">
      <w:numFmt w:val="bullet"/>
      <w:lvlText w:val="•"/>
      <w:lvlJc w:val="left"/>
      <w:pPr>
        <w:ind w:left="8668" w:hanging="144"/>
      </w:pPr>
      <w:rPr>
        <w:rFonts w:hint="default"/>
        <w:lang w:val="en-US" w:eastAsia="en-US" w:bidi="ar-SA"/>
      </w:rPr>
    </w:lvl>
  </w:abstractNum>
  <w:abstractNum w:abstractNumId="63" w15:restartNumberingAfterBreak="0">
    <w:nsid w:val="36D5466F"/>
    <w:multiLevelType w:val="multilevel"/>
    <w:tmpl w:val="A3AC7DDC"/>
    <w:lvl w:ilvl="0">
      <w:start w:val="2"/>
      <w:numFmt w:val="decimal"/>
      <w:lvlText w:val="%1"/>
      <w:lvlJc w:val="left"/>
      <w:pPr>
        <w:ind w:left="529" w:hanging="428"/>
      </w:pPr>
      <w:rPr>
        <w:rFonts w:hint="default"/>
        <w:lang w:val="en-US" w:eastAsia="en-US" w:bidi="ar-SA"/>
      </w:rPr>
    </w:lvl>
    <w:lvl w:ilvl="1">
      <w:start w:val="1"/>
      <w:numFmt w:val="decimal"/>
      <w:lvlText w:val="%1.%2"/>
      <w:lvlJc w:val="left"/>
      <w:pPr>
        <w:ind w:left="529" w:hanging="428"/>
      </w:pPr>
      <w:rPr>
        <w:rFonts w:ascii="Calibri" w:eastAsia="Calibri" w:hAnsi="Calibri" w:cs="Calibri" w:hint="default"/>
        <w:spacing w:val="-2"/>
        <w:w w:val="101"/>
        <w:sz w:val="18"/>
        <w:szCs w:val="18"/>
        <w:lang w:val="en-US" w:eastAsia="en-US" w:bidi="ar-SA"/>
      </w:rPr>
    </w:lvl>
    <w:lvl w:ilvl="2">
      <w:numFmt w:val="bullet"/>
      <w:lvlText w:val="•"/>
      <w:lvlJc w:val="left"/>
      <w:pPr>
        <w:ind w:left="1386" w:hanging="428"/>
      </w:pPr>
      <w:rPr>
        <w:rFonts w:hint="default"/>
        <w:lang w:val="en-US" w:eastAsia="en-US" w:bidi="ar-SA"/>
      </w:rPr>
    </w:lvl>
    <w:lvl w:ilvl="3">
      <w:numFmt w:val="bullet"/>
      <w:lvlText w:val="•"/>
      <w:lvlJc w:val="left"/>
      <w:pPr>
        <w:ind w:left="1820" w:hanging="428"/>
      </w:pPr>
      <w:rPr>
        <w:rFonts w:hint="default"/>
        <w:lang w:val="en-US" w:eastAsia="en-US" w:bidi="ar-SA"/>
      </w:rPr>
    </w:lvl>
    <w:lvl w:ilvl="4">
      <w:numFmt w:val="bullet"/>
      <w:lvlText w:val="•"/>
      <w:lvlJc w:val="left"/>
      <w:pPr>
        <w:ind w:left="2253" w:hanging="428"/>
      </w:pPr>
      <w:rPr>
        <w:rFonts w:hint="default"/>
        <w:lang w:val="en-US" w:eastAsia="en-US" w:bidi="ar-SA"/>
      </w:rPr>
    </w:lvl>
    <w:lvl w:ilvl="5">
      <w:numFmt w:val="bullet"/>
      <w:lvlText w:val="•"/>
      <w:lvlJc w:val="left"/>
      <w:pPr>
        <w:ind w:left="2686" w:hanging="428"/>
      </w:pPr>
      <w:rPr>
        <w:rFonts w:hint="default"/>
        <w:lang w:val="en-US" w:eastAsia="en-US" w:bidi="ar-SA"/>
      </w:rPr>
    </w:lvl>
    <w:lvl w:ilvl="6">
      <w:numFmt w:val="bullet"/>
      <w:lvlText w:val="•"/>
      <w:lvlJc w:val="left"/>
      <w:pPr>
        <w:ind w:left="3120" w:hanging="428"/>
      </w:pPr>
      <w:rPr>
        <w:rFonts w:hint="default"/>
        <w:lang w:val="en-US" w:eastAsia="en-US" w:bidi="ar-SA"/>
      </w:rPr>
    </w:lvl>
    <w:lvl w:ilvl="7">
      <w:numFmt w:val="bullet"/>
      <w:lvlText w:val="•"/>
      <w:lvlJc w:val="left"/>
      <w:pPr>
        <w:ind w:left="3553" w:hanging="428"/>
      </w:pPr>
      <w:rPr>
        <w:rFonts w:hint="default"/>
        <w:lang w:val="en-US" w:eastAsia="en-US" w:bidi="ar-SA"/>
      </w:rPr>
    </w:lvl>
    <w:lvl w:ilvl="8">
      <w:numFmt w:val="bullet"/>
      <w:lvlText w:val="•"/>
      <w:lvlJc w:val="left"/>
      <w:pPr>
        <w:ind w:left="3986" w:hanging="428"/>
      </w:pPr>
      <w:rPr>
        <w:rFonts w:hint="default"/>
        <w:lang w:val="en-US" w:eastAsia="en-US" w:bidi="ar-SA"/>
      </w:rPr>
    </w:lvl>
  </w:abstractNum>
  <w:abstractNum w:abstractNumId="64" w15:restartNumberingAfterBreak="0">
    <w:nsid w:val="370B61C3"/>
    <w:multiLevelType w:val="multilevel"/>
    <w:tmpl w:val="9C943F18"/>
    <w:lvl w:ilvl="0">
      <w:start w:val="38"/>
      <w:numFmt w:val="decimal"/>
      <w:lvlText w:val="%1"/>
      <w:lvlJc w:val="left"/>
      <w:pPr>
        <w:ind w:left="467" w:hanging="365"/>
      </w:pPr>
      <w:rPr>
        <w:rFonts w:hint="default"/>
        <w:lang w:val="en-US" w:eastAsia="en-US" w:bidi="ar-SA"/>
      </w:rPr>
    </w:lvl>
    <w:lvl w:ilvl="1">
      <w:start w:val="1"/>
      <w:numFmt w:val="decimal"/>
      <w:lvlText w:val="%1.%2"/>
      <w:lvlJc w:val="left"/>
      <w:pPr>
        <w:ind w:left="467" w:hanging="365"/>
      </w:pPr>
      <w:rPr>
        <w:rFonts w:ascii="Calibri" w:eastAsia="Calibri" w:hAnsi="Calibri" w:cs="Calibri" w:hint="default"/>
        <w:spacing w:val="-2"/>
        <w:w w:val="101"/>
        <w:sz w:val="18"/>
        <w:szCs w:val="18"/>
        <w:lang w:val="en-US" w:eastAsia="en-US" w:bidi="ar-SA"/>
      </w:rPr>
    </w:lvl>
    <w:lvl w:ilvl="2">
      <w:numFmt w:val="bullet"/>
      <w:lvlText w:val="•"/>
      <w:lvlJc w:val="left"/>
      <w:pPr>
        <w:ind w:left="1296" w:hanging="365"/>
      </w:pPr>
      <w:rPr>
        <w:rFonts w:hint="default"/>
        <w:lang w:val="en-US" w:eastAsia="en-US" w:bidi="ar-SA"/>
      </w:rPr>
    </w:lvl>
    <w:lvl w:ilvl="3">
      <w:numFmt w:val="bullet"/>
      <w:lvlText w:val="•"/>
      <w:lvlJc w:val="left"/>
      <w:pPr>
        <w:ind w:left="1715" w:hanging="365"/>
      </w:pPr>
      <w:rPr>
        <w:rFonts w:hint="default"/>
        <w:lang w:val="en-US" w:eastAsia="en-US" w:bidi="ar-SA"/>
      </w:rPr>
    </w:lvl>
    <w:lvl w:ilvl="4">
      <w:numFmt w:val="bullet"/>
      <w:lvlText w:val="•"/>
      <w:lvlJc w:val="left"/>
      <w:pPr>
        <w:ind w:left="2133" w:hanging="365"/>
      </w:pPr>
      <w:rPr>
        <w:rFonts w:hint="default"/>
        <w:lang w:val="en-US" w:eastAsia="en-US" w:bidi="ar-SA"/>
      </w:rPr>
    </w:lvl>
    <w:lvl w:ilvl="5">
      <w:numFmt w:val="bullet"/>
      <w:lvlText w:val="•"/>
      <w:lvlJc w:val="left"/>
      <w:pPr>
        <w:ind w:left="2551" w:hanging="365"/>
      </w:pPr>
      <w:rPr>
        <w:rFonts w:hint="default"/>
        <w:lang w:val="en-US" w:eastAsia="en-US" w:bidi="ar-SA"/>
      </w:rPr>
    </w:lvl>
    <w:lvl w:ilvl="6">
      <w:numFmt w:val="bullet"/>
      <w:lvlText w:val="•"/>
      <w:lvlJc w:val="left"/>
      <w:pPr>
        <w:ind w:left="2970" w:hanging="365"/>
      </w:pPr>
      <w:rPr>
        <w:rFonts w:hint="default"/>
        <w:lang w:val="en-US" w:eastAsia="en-US" w:bidi="ar-SA"/>
      </w:rPr>
    </w:lvl>
    <w:lvl w:ilvl="7">
      <w:numFmt w:val="bullet"/>
      <w:lvlText w:val="•"/>
      <w:lvlJc w:val="left"/>
      <w:pPr>
        <w:ind w:left="3388" w:hanging="365"/>
      </w:pPr>
      <w:rPr>
        <w:rFonts w:hint="default"/>
        <w:lang w:val="en-US" w:eastAsia="en-US" w:bidi="ar-SA"/>
      </w:rPr>
    </w:lvl>
    <w:lvl w:ilvl="8">
      <w:numFmt w:val="bullet"/>
      <w:lvlText w:val="•"/>
      <w:lvlJc w:val="left"/>
      <w:pPr>
        <w:ind w:left="3806" w:hanging="365"/>
      </w:pPr>
      <w:rPr>
        <w:rFonts w:hint="default"/>
        <w:lang w:val="en-US" w:eastAsia="en-US" w:bidi="ar-SA"/>
      </w:rPr>
    </w:lvl>
  </w:abstractNum>
  <w:abstractNum w:abstractNumId="65" w15:restartNumberingAfterBreak="0">
    <w:nsid w:val="381C40ED"/>
    <w:multiLevelType w:val="hybridMultilevel"/>
    <w:tmpl w:val="2BA83D20"/>
    <w:lvl w:ilvl="0" w:tplc="41FE4142">
      <w:numFmt w:val="bullet"/>
      <w:lvlText w:val="-"/>
      <w:lvlJc w:val="left"/>
      <w:pPr>
        <w:ind w:left="1624" w:hanging="135"/>
      </w:pPr>
      <w:rPr>
        <w:rFonts w:ascii="Arial MT" w:eastAsia="Arial MT" w:hAnsi="Arial MT" w:cs="Arial MT" w:hint="default"/>
        <w:w w:val="100"/>
        <w:sz w:val="22"/>
        <w:szCs w:val="22"/>
        <w:lang w:val="en-US" w:eastAsia="en-US" w:bidi="ar-SA"/>
      </w:rPr>
    </w:lvl>
    <w:lvl w:ilvl="1" w:tplc="EF986470">
      <w:numFmt w:val="bullet"/>
      <w:lvlText w:val="•"/>
      <w:lvlJc w:val="left"/>
      <w:pPr>
        <w:ind w:left="2500" w:hanging="135"/>
      </w:pPr>
      <w:rPr>
        <w:rFonts w:hint="default"/>
        <w:lang w:val="en-US" w:eastAsia="en-US" w:bidi="ar-SA"/>
      </w:rPr>
    </w:lvl>
    <w:lvl w:ilvl="2" w:tplc="73D429AE">
      <w:numFmt w:val="bullet"/>
      <w:lvlText w:val="•"/>
      <w:lvlJc w:val="left"/>
      <w:pPr>
        <w:ind w:left="3380" w:hanging="135"/>
      </w:pPr>
      <w:rPr>
        <w:rFonts w:hint="default"/>
        <w:lang w:val="en-US" w:eastAsia="en-US" w:bidi="ar-SA"/>
      </w:rPr>
    </w:lvl>
    <w:lvl w:ilvl="3" w:tplc="586CA9CA">
      <w:numFmt w:val="bullet"/>
      <w:lvlText w:val="•"/>
      <w:lvlJc w:val="left"/>
      <w:pPr>
        <w:ind w:left="4260" w:hanging="135"/>
      </w:pPr>
      <w:rPr>
        <w:rFonts w:hint="default"/>
        <w:lang w:val="en-US" w:eastAsia="en-US" w:bidi="ar-SA"/>
      </w:rPr>
    </w:lvl>
    <w:lvl w:ilvl="4" w:tplc="2F5C68B2">
      <w:numFmt w:val="bullet"/>
      <w:lvlText w:val="•"/>
      <w:lvlJc w:val="left"/>
      <w:pPr>
        <w:ind w:left="5140" w:hanging="135"/>
      </w:pPr>
      <w:rPr>
        <w:rFonts w:hint="default"/>
        <w:lang w:val="en-US" w:eastAsia="en-US" w:bidi="ar-SA"/>
      </w:rPr>
    </w:lvl>
    <w:lvl w:ilvl="5" w:tplc="F970F93E">
      <w:numFmt w:val="bullet"/>
      <w:lvlText w:val="•"/>
      <w:lvlJc w:val="left"/>
      <w:pPr>
        <w:ind w:left="6020" w:hanging="135"/>
      </w:pPr>
      <w:rPr>
        <w:rFonts w:hint="default"/>
        <w:lang w:val="en-US" w:eastAsia="en-US" w:bidi="ar-SA"/>
      </w:rPr>
    </w:lvl>
    <w:lvl w:ilvl="6" w:tplc="6F708ED2">
      <w:numFmt w:val="bullet"/>
      <w:lvlText w:val="•"/>
      <w:lvlJc w:val="left"/>
      <w:pPr>
        <w:ind w:left="6900" w:hanging="135"/>
      </w:pPr>
      <w:rPr>
        <w:rFonts w:hint="default"/>
        <w:lang w:val="en-US" w:eastAsia="en-US" w:bidi="ar-SA"/>
      </w:rPr>
    </w:lvl>
    <w:lvl w:ilvl="7" w:tplc="92BA892A">
      <w:numFmt w:val="bullet"/>
      <w:lvlText w:val="•"/>
      <w:lvlJc w:val="left"/>
      <w:pPr>
        <w:ind w:left="7780" w:hanging="135"/>
      </w:pPr>
      <w:rPr>
        <w:rFonts w:hint="default"/>
        <w:lang w:val="en-US" w:eastAsia="en-US" w:bidi="ar-SA"/>
      </w:rPr>
    </w:lvl>
    <w:lvl w:ilvl="8" w:tplc="AAD408E8">
      <w:numFmt w:val="bullet"/>
      <w:lvlText w:val="•"/>
      <w:lvlJc w:val="left"/>
      <w:pPr>
        <w:ind w:left="8660" w:hanging="135"/>
      </w:pPr>
      <w:rPr>
        <w:rFonts w:hint="default"/>
        <w:lang w:val="en-US" w:eastAsia="en-US" w:bidi="ar-SA"/>
      </w:rPr>
    </w:lvl>
  </w:abstractNum>
  <w:abstractNum w:abstractNumId="66" w15:restartNumberingAfterBreak="0">
    <w:nsid w:val="39942CBA"/>
    <w:multiLevelType w:val="hybridMultilevel"/>
    <w:tmpl w:val="4190B338"/>
    <w:lvl w:ilvl="0" w:tplc="1D583B42">
      <w:numFmt w:val="bullet"/>
      <w:lvlText w:val="-"/>
      <w:lvlJc w:val="left"/>
      <w:pPr>
        <w:ind w:left="1624" w:hanging="135"/>
      </w:pPr>
      <w:rPr>
        <w:rFonts w:ascii="Arial MT" w:eastAsia="Arial MT" w:hAnsi="Arial MT" w:cs="Arial MT" w:hint="default"/>
        <w:w w:val="100"/>
        <w:sz w:val="22"/>
        <w:szCs w:val="22"/>
        <w:lang w:val="en-US" w:eastAsia="en-US" w:bidi="ar-SA"/>
      </w:rPr>
    </w:lvl>
    <w:lvl w:ilvl="1" w:tplc="ACB06AAC">
      <w:numFmt w:val="bullet"/>
      <w:lvlText w:val="•"/>
      <w:lvlJc w:val="left"/>
      <w:pPr>
        <w:ind w:left="2500" w:hanging="135"/>
      </w:pPr>
      <w:rPr>
        <w:rFonts w:hint="default"/>
        <w:lang w:val="en-US" w:eastAsia="en-US" w:bidi="ar-SA"/>
      </w:rPr>
    </w:lvl>
    <w:lvl w:ilvl="2" w:tplc="EA8A6DD2">
      <w:numFmt w:val="bullet"/>
      <w:lvlText w:val="•"/>
      <w:lvlJc w:val="left"/>
      <w:pPr>
        <w:ind w:left="3380" w:hanging="135"/>
      </w:pPr>
      <w:rPr>
        <w:rFonts w:hint="default"/>
        <w:lang w:val="en-US" w:eastAsia="en-US" w:bidi="ar-SA"/>
      </w:rPr>
    </w:lvl>
    <w:lvl w:ilvl="3" w:tplc="B198AFFC">
      <w:numFmt w:val="bullet"/>
      <w:lvlText w:val="•"/>
      <w:lvlJc w:val="left"/>
      <w:pPr>
        <w:ind w:left="4260" w:hanging="135"/>
      </w:pPr>
      <w:rPr>
        <w:rFonts w:hint="default"/>
        <w:lang w:val="en-US" w:eastAsia="en-US" w:bidi="ar-SA"/>
      </w:rPr>
    </w:lvl>
    <w:lvl w:ilvl="4" w:tplc="F7B22062">
      <w:numFmt w:val="bullet"/>
      <w:lvlText w:val="•"/>
      <w:lvlJc w:val="left"/>
      <w:pPr>
        <w:ind w:left="5140" w:hanging="135"/>
      </w:pPr>
      <w:rPr>
        <w:rFonts w:hint="default"/>
        <w:lang w:val="en-US" w:eastAsia="en-US" w:bidi="ar-SA"/>
      </w:rPr>
    </w:lvl>
    <w:lvl w:ilvl="5" w:tplc="D910DFF4">
      <w:numFmt w:val="bullet"/>
      <w:lvlText w:val="•"/>
      <w:lvlJc w:val="left"/>
      <w:pPr>
        <w:ind w:left="6020" w:hanging="135"/>
      </w:pPr>
      <w:rPr>
        <w:rFonts w:hint="default"/>
        <w:lang w:val="en-US" w:eastAsia="en-US" w:bidi="ar-SA"/>
      </w:rPr>
    </w:lvl>
    <w:lvl w:ilvl="6" w:tplc="293EB3C4">
      <w:numFmt w:val="bullet"/>
      <w:lvlText w:val="•"/>
      <w:lvlJc w:val="left"/>
      <w:pPr>
        <w:ind w:left="6900" w:hanging="135"/>
      </w:pPr>
      <w:rPr>
        <w:rFonts w:hint="default"/>
        <w:lang w:val="en-US" w:eastAsia="en-US" w:bidi="ar-SA"/>
      </w:rPr>
    </w:lvl>
    <w:lvl w:ilvl="7" w:tplc="FF26FCC0">
      <w:numFmt w:val="bullet"/>
      <w:lvlText w:val="•"/>
      <w:lvlJc w:val="left"/>
      <w:pPr>
        <w:ind w:left="7780" w:hanging="135"/>
      </w:pPr>
      <w:rPr>
        <w:rFonts w:hint="default"/>
        <w:lang w:val="en-US" w:eastAsia="en-US" w:bidi="ar-SA"/>
      </w:rPr>
    </w:lvl>
    <w:lvl w:ilvl="8" w:tplc="186409B8">
      <w:numFmt w:val="bullet"/>
      <w:lvlText w:val="•"/>
      <w:lvlJc w:val="left"/>
      <w:pPr>
        <w:ind w:left="8660" w:hanging="135"/>
      </w:pPr>
      <w:rPr>
        <w:rFonts w:hint="default"/>
        <w:lang w:val="en-US" w:eastAsia="en-US" w:bidi="ar-SA"/>
      </w:rPr>
    </w:lvl>
  </w:abstractNum>
  <w:abstractNum w:abstractNumId="67" w15:restartNumberingAfterBreak="0">
    <w:nsid w:val="3B3407E3"/>
    <w:multiLevelType w:val="multilevel"/>
    <w:tmpl w:val="7A0805C6"/>
    <w:lvl w:ilvl="0">
      <w:start w:val="30"/>
      <w:numFmt w:val="decimal"/>
      <w:lvlText w:val="%1"/>
      <w:lvlJc w:val="left"/>
      <w:pPr>
        <w:ind w:left="462" w:hanging="361"/>
      </w:pPr>
      <w:rPr>
        <w:rFonts w:hint="default"/>
        <w:lang w:val="en-US" w:eastAsia="en-US" w:bidi="ar-SA"/>
      </w:rPr>
    </w:lvl>
    <w:lvl w:ilvl="1">
      <w:start w:val="1"/>
      <w:numFmt w:val="decimal"/>
      <w:lvlText w:val="%1.%2"/>
      <w:lvlJc w:val="left"/>
      <w:pPr>
        <w:ind w:left="462" w:hanging="361"/>
      </w:pPr>
      <w:rPr>
        <w:rFonts w:ascii="Calibri" w:eastAsia="Calibri" w:hAnsi="Calibri" w:cs="Calibri" w:hint="default"/>
        <w:spacing w:val="-2"/>
        <w:w w:val="101"/>
        <w:sz w:val="18"/>
        <w:szCs w:val="18"/>
        <w:lang w:val="en-US" w:eastAsia="en-US" w:bidi="ar-SA"/>
      </w:rPr>
    </w:lvl>
    <w:lvl w:ilvl="2">
      <w:numFmt w:val="bullet"/>
      <w:lvlText w:val="•"/>
      <w:lvlJc w:val="left"/>
      <w:pPr>
        <w:ind w:left="1360" w:hanging="361"/>
      </w:pPr>
      <w:rPr>
        <w:rFonts w:hint="default"/>
        <w:lang w:val="en-US" w:eastAsia="en-US" w:bidi="ar-SA"/>
      </w:rPr>
    </w:lvl>
    <w:lvl w:ilvl="3">
      <w:numFmt w:val="bullet"/>
      <w:lvlText w:val="•"/>
      <w:lvlJc w:val="left"/>
      <w:pPr>
        <w:ind w:left="1810" w:hanging="361"/>
      </w:pPr>
      <w:rPr>
        <w:rFonts w:hint="default"/>
        <w:lang w:val="en-US" w:eastAsia="en-US" w:bidi="ar-SA"/>
      </w:rPr>
    </w:lvl>
    <w:lvl w:ilvl="4">
      <w:numFmt w:val="bullet"/>
      <w:lvlText w:val="•"/>
      <w:lvlJc w:val="left"/>
      <w:pPr>
        <w:ind w:left="2260" w:hanging="361"/>
      </w:pPr>
      <w:rPr>
        <w:rFonts w:hint="default"/>
        <w:lang w:val="en-US" w:eastAsia="en-US" w:bidi="ar-SA"/>
      </w:rPr>
    </w:lvl>
    <w:lvl w:ilvl="5">
      <w:numFmt w:val="bullet"/>
      <w:lvlText w:val="•"/>
      <w:lvlJc w:val="left"/>
      <w:pPr>
        <w:ind w:left="2711" w:hanging="361"/>
      </w:pPr>
      <w:rPr>
        <w:rFonts w:hint="default"/>
        <w:lang w:val="en-US" w:eastAsia="en-US" w:bidi="ar-SA"/>
      </w:rPr>
    </w:lvl>
    <w:lvl w:ilvl="6">
      <w:numFmt w:val="bullet"/>
      <w:lvlText w:val="•"/>
      <w:lvlJc w:val="left"/>
      <w:pPr>
        <w:ind w:left="3161" w:hanging="361"/>
      </w:pPr>
      <w:rPr>
        <w:rFonts w:hint="default"/>
        <w:lang w:val="en-US" w:eastAsia="en-US" w:bidi="ar-SA"/>
      </w:rPr>
    </w:lvl>
    <w:lvl w:ilvl="7">
      <w:numFmt w:val="bullet"/>
      <w:lvlText w:val="•"/>
      <w:lvlJc w:val="left"/>
      <w:pPr>
        <w:ind w:left="3611" w:hanging="361"/>
      </w:pPr>
      <w:rPr>
        <w:rFonts w:hint="default"/>
        <w:lang w:val="en-US" w:eastAsia="en-US" w:bidi="ar-SA"/>
      </w:rPr>
    </w:lvl>
    <w:lvl w:ilvl="8">
      <w:numFmt w:val="bullet"/>
      <w:lvlText w:val="•"/>
      <w:lvlJc w:val="left"/>
      <w:pPr>
        <w:ind w:left="4061" w:hanging="361"/>
      </w:pPr>
      <w:rPr>
        <w:rFonts w:hint="default"/>
        <w:lang w:val="en-US" w:eastAsia="en-US" w:bidi="ar-SA"/>
      </w:rPr>
    </w:lvl>
  </w:abstractNum>
  <w:abstractNum w:abstractNumId="68" w15:restartNumberingAfterBreak="0">
    <w:nsid w:val="3C432129"/>
    <w:multiLevelType w:val="multilevel"/>
    <w:tmpl w:val="966C5844"/>
    <w:lvl w:ilvl="0">
      <w:start w:val="2"/>
      <w:numFmt w:val="upperLetter"/>
      <w:lvlText w:val="%1"/>
      <w:lvlJc w:val="left"/>
      <w:pPr>
        <w:ind w:left="755" w:hanging="408"/>
      </w:pPr>
      <w:rPr>
        <w:rFonts w:hint="default"/>
        <w:lang w:val="en-US" w:eastAsia="en-US" w:bidi="ar-SA"/>
      </w:rPr>
    </w:lvl>
    <w:lvl w:ilvl="1">
      <w:start w:val="3"/>
      <w:numFmt w:val="decimal"/>
      <w:lvlText w:val="%1.%2"/>
      <w:lvlJc w:val="left"/>
      <w:pPr>
        <w:ind w:left="755" w:hanging="408"/>
      </w:pPr>
      <w:rPr>
        <w:rFonts w:ascii="Arial" w:eastAsia="Arial" w:hAnsi="Arial" w:cs="Arial" w:hint="default"/>
        <w:b/>
        <w:bCs/>
        <w:spacing w:val="-2"/>
        <w:w w:val="100"/>
        <w:sz w:val="22"/>
        <w:szCs w:val="22"/>
        <w:lang w:val="en-US" w:eastAsia="en-US" w:bidi="ar-SA"/>
      </w:rPr>
    </w:lvl>
    <w:lvl w:ilvl="2">
      <w:start w:val="1"/>
      <w:numFmt w:val="decimal"/>
      <w:lvlText w:val="%1.%2.%3."/>
      <w:lvlJc w:val="left"/>
      <w:pPr>
        <w:ind w:left="1427" w:hanging="653"/>
      </w:pPr>
      <w:rPr>
        <w:rFonts w:ascii="Arial" w:eastAsia="Arial" w:hAnsi="Arial" w:cs="Arial" w:hint="default"/>
        <w:b/>
        <w:bCs/>
        <w:spacing w:val="-3"/>
        <w:w w:val="100"/>
        <w:sz w:val="22"/>
        <w:szCs w:val="22"/>
        <w:lang w:val="en-US" w:eastAsia="en-US" w:bidi="ar-SA"/>
      </w:rPr>
    </w:lvl>
    <w:lvl w:ilvl="3">
      <w:start w:val="1"/>
      <w:numFmt w:val="decimal"/>
      <w:lvlText w:val="%1.%2.%3.%4"/>
      <w:lvlJc w:val="left"/>
      <w:pPr>
        <w:ind w:left="2046" w:hanging="788"/>
      </w:pPr>
      <w:rPr>
        <w:rFonts w:ascii="Arial MT" w:eastAsia="Arial MT" w:hAnsi="Arial MT" w:cs="Arial MT" w:hint="default"/>
        <w:spacing w:val="-4"/>
        <w:w w:val="100"/>
        <w:sz w:val="22"/>
        <w:szCs w:val="22"/>
        <w:lang w:val="en-US" w:eastAsia="en-US" w:bidi="ar-SA"/>
      </w:rPr>
    </w:lvl>
    <w:lvl w:ilvl="4">
      <w:numFmt w:val="bullet"/>
      <w:lvlText w:val="•"/>
      <w:lvlJc w:val="left"/>
      <w:pPr>
        <w:ind w:left="3237" w:hanging="788"/>
      </w:pPr>
      <w:rPr>
        <w:rFonts w:hint="default"/>
        <w:lang w:val="en-US" w:eastAsia="en-US" w:bidi="ar-SA"/>
      </w:rPr>
    </w:lvl>
    <w:lvl w:ilvl="5">
      <w:numFmt w:val="bullet"/>
      <w:lvlText w:val="•"/>
      <w:lvlJc w:val="left"/>
      <w:pPr>
        <w:ind w:left="4434" w:hanging="788"/>
      </w:pPr>
      <w:rPr>
        <w:rFonts w:hint="default"/>
        <w:lang w:val="en-US" w:eastAsia="en-US" w:bidi="ar-SA"/>
      </w:rPr>
    </w:lvl>
    <w:lvl w:ilvl="6">
      <w:numFmt w:val="bullet"/>
      <w:lvlText w:val="•"/>
      <w:lvlJc w:val="left"/>
      <w:pPr>
        <w:ind w:left="5631" w:hanging="788"/>
      </w:pPr>
      <w:rPr>
        <w:rFonts w:hint="default"/>
        <w:lang w:val="en-US" w:eastAsia="en-US" w:bidi="ar-SA"/>
      </w:rPr>
    </w:lvl>
    <w:lvl w:ilvl="7">
      <w:numFmt w:val="bullet"/>
      <w:lvlText w:val="•"/>
      <w:lvlJc w:val="left"/>
      <w:pPr>
        <w:ind w:left="6828" w:hanging="788"/>
      </w:pPr>
      <w:rPr>
        <w:rFonts w:hint="default"/>
        <w:lang w:val="en-US" w:eastAsia="en-US" w:bidi="ar-SA"/>
      </w:rPr>
    </w:lvl>
    <w:lvl w:ilvl="8">
      <w:numFmt w:val="bullet"/>
      <w:lvlText w:val="•"/>
      <w:lvlJc w:val="left"/>
      <w:pPr>
        <w:ind w:left="8025" w:hanging="788"/>
      </w:pPr>
      <w:rPr>
        <w:rFonts w:hint="default"/>
        <w:lang w:val="en-US" w:eastAsia="en-US" w:bidi="ar-SA"/>
      </w:rPr>
    </w:lvl>
  </w:abstractNum>
  <w:abstractNum w:abstractNumId="69" w15:restartNumberingAfterBreak="0">
    <w:nsid w:val="3C985EA6"/>
    <w:multiLevelType w:val="multilevel"/>
    <w:tmpl w:val="973E8C48"/>
    <w:lvl w:ilvl="0">
      <w:start w:val="21"/>
      <w:numFmt w:val="decimal"/>
      <w:lvlText w:val="%1"/>
      <w:lvlJc w:val="left"/>
      <w:pPr>
        <w:ind w:left="462" w:hanging="361"/>
      </w:pPr>
      <w:rPr>
        <w:rFonts w:hint="default"/>
        <w:lang w:val="en-US" w:eastAsia="en-US" w:bidi="ar-SA"/>
      </w:rPr>
    </w:lvl>
    <w:lvl w:ilvl="1">
      <w:start w:val="1"/>
      <w:numFmt w:val="decimal"/>
      <w:lvlText w:val="%1.%2"/>
      <w:lvlJc w:val="left"/>
      <w:pPr>
        <w:ind w:left="462" w:hanging="361"/>
      </w:pPr>
      <w:rPr>
        <w:rFonts w:ascii="Calibri" w:eastAsia="Calibri" w:hAnsi="Calibri" w:cs="Calibri" w:hint="default"/>
        <w:spacing w:val="-2"/>
        <w:w w:val="101"/>
        <w:sz w:val="18"/>
        <w:szCs w:val="18"/>
        <w:lang w:val="en-US" w:eastAsia="en-US" w:bidi="ar-SA"/>
      </w:rPr>
    </w:lvl>
    <w:lvl w:ilvl="2">
      <w:numFmt w:val="bullet"/>
      <w:lvlText w:val="•"/>
      <w:lvlJc w:val="left"/>
      <w:pPr>
        <w:ind w:left="1347" w:hanging="361"/>
      </w:pPr>
      <w:rPr>
        <w:rFonts w:hint="default"/>
        <w:lang w:val="en-US" w:eastAsia="en-US" w:bidi="ar-SA"/>
      </w:rPr>
    </w:lvl>
    <w:lvl w:ilvl="3">
      <w:numFmt w:val="bullet"/>
      <w:lvlText w:val="•"/>
      <w:lvlJc w:val="left"/>
      <w:pPr>
        <w:ind w:left="1790" w:hanging="361"/>
      </w:pPr>
      <w:rPr>
        <w:rFonts w:hint="default"/>
        <w:lang w:val="en-US" w:eastAsia="en-US" w:bidi="ar-SA"/>
      </w:rPr>
    </w:lvl>
    <w:lvl w:ilvl="4">
      <w:numFmt w:val="bullet"/>
      <w:lvlText w:val="•"/>
      <w:lvlJc w:val="left"/>
      <w:pPr>
        <w:ind w:left="2234" w:hanging="361"/>
      </w:pPr>
      <w:rPr>
        <w:rFonts w:hint="default"/>
        <w:lang w:val="en-US" w:eastAsia="en-US" w:bidi="ar-SA"/>
      </w:rPr>
    </w:lvl>
    <w:lvl w:ilvl="5">
      <w:numFmt w:val="bullet"/>
      <w:lvlText w:val="•"/>
      <w:lvlJc w:val="left"/>
      <w:pPr>
        <w:ind w:left="2677" w:hanging="361"/>
      </w:pPr>
      <w:rPr>
        <w:rFonts w:hint="default"/>
        <w:lang w:val="en-US" w:eastAsia="en-US" w:bidi="ar-SA"/>
      </w:rPr>
    </w:lvl>
    <w:lvl w:ilvl="6">
      <w:numFmt w:val="bullet"/>
      <w:lvlText w:val="•"/>
      <w:lvlJc w:val="left"/>
      <w:pPr>
        <w:ind w:left="3121" w:hanging="361"/>
      </w:pPr>
      <w:rPr>
        <w:rFonts w:hint="default"/>
        <w:lang w:val="en-US" w:eastAsia="en-US" w:bidi="ar-SA"/>
      </w:rPr>
    </w:lvl>
    <w:lvl w:ilvl="7">
      <w:numFmt w:val="bullet"/>
      <w:lvlText w:val="•"/>
      <w:lvlJc w:val="left"/>
      <w:pPr>
        <w:ind w:left="3564" w:hanging="361"/>
      </w:pPr>
      <w:rPr>
        <w:rFonts w:hint="default"/>
        <w:lang w:val="en-US" w:eastAsia="en-US" w:bidi="ar-SA"/>
      </w:rPr>
    </w:lvl>
    <w:lvl w:ilvl="8">
      <w:numFmt w:val="bullet"/>
      <w:lvlText w:val="•"/>
      <w:lvlJc w:val="left"/>
      <w:pPr>
        <w:ind w:left="4008" w:hanging="361"/>
      </w:pPr>
      <w:rPr>
        <w:rFonts w:hint="default"/>
        <w:lang w:val="en-US" w:eastAsia="en-US" w:bidi="ar-SA"/>
      </w:rPr>
    </w:lvl>
  </w:abstractNum>
  <w:abstractNum w:abstractNumId="70" w15:restartNumberingAfterBreak="0">
    <w:nsid w:val="3E044F62"/>
    <w:multiLevelType w:val="multilevel"/>
    <w:tmpl w:val="631202D2"/>
    <w:lvl w:ilvl="0">
      <w:start w:val="26"/>
      <w:numFmt w:val="decimal"/>
      <w:lvlText w:val="%1"/>
      <w:lvlJc w:val="left"/>
      <w:pPr>
        <w:ind w:left="836" w:hanging="490"/>
      </w:pPr>
      <w:rPr>
        <w:rFonts w:hint="default"/>
        <w:lang w:val="en-US" w:eastAsia="en-US" w:bidi="ar-SA"/>
      </w:rPr>
    </w:lvl>
    <w:lvl w:ilvl="1">
      <w:start w:val="1"/>
      <w:numFmt w:val="decimal"/>
      <w:lvlText w:val="%1.%2"/>
      <w:lvlJc w:val="left"/>
      <w:pPr>
        <w:ind w:left="836" w:hanging="490"/>
      </w:pPr>
      <w:rPr>
        <w:rFonts w:ascii="Arial" w:eastAsia="Arial" w:hAnsi="Arial" w:cs="Arial" w:hint="default"/>
        <w:b/>
        <w:bCs/>
        <w:spacing w:val="-4"/>
        <w:w w:val="100"/>
        <w:sz w:val="22"/>
        <w:szCs w:val="22"/>
        <w:lang w:val="en-US" w:eastAsia="en-US" w:bidi="ar-SA"/>
      </w:rPr>
    </w:lvl>
    <w:lvl w:ilvl="2">
      <w:start w:val="1"/>
      <w:numFmt w:val="decimal"/>
      <w:lvlText w:val="%1.%2.%3"/>
      <w:lvlJc w:val="left"/>
      <w:pPr>
        <w:ind w:left="1451" w:hanging="677"/>
      </w:pPr>
      <w:rPr>
        <w:rFonts w:ascii="Arial" w:eastAsia="Arial" w:hAnsi="Arial" w:cs="Arial" w:hint="default"/>
        <w:b/>
        <w:bCs/>
        <w:spacing w:val="-4"/>
        <w:w w:val="100"/>
        <w:sz w:val="22"/>
        <w:szCs w:val="22"/>
        <w:lang w:val="en-US" w:eastAsia="en-US" w:bidi="ar-SA"/>
      </w:rPr>
    </w:lvl>
    <w:lvl w:ilvl="3">
      <w:numFmt w:val="bullet"/>
      <w:lvlText w:val="-"/>
      <w:lvlJc w:val="left"/>
      <w:pPr>
        <w:ind w:left="1758" w:hanging="135"/>
      </w:pPr>
      <w:rPr>
        <w:rFonts w:ascii="Arial MT" w:eastAsia="Arial MT" w:hAnsi="Arial MT" w:cs="Arial MT" w:hint="default"/>
        <w:w w:val="100"/>
        <w:sz w:val="22"/>
        <w:szCs w:val="22"/>
        <w:lang w:val="en-US" w:eastAsia="en-US" w:bidi="ar-SA"/>
      </w:rPr>
    </w:lvl>
    <w:lvl w:ilvl="4">
      <w:numFmt w:val="bullet"/>
      <w:lvlText w:val="•"/>
      <w:lvlJc w:val="left"/>
      <w:pPr>
        <w:ind w:left="1760" w:hanging="135"/>
      </w:pPr>
      <w:rPr>
        <w:rFonts w:hint="default"/>
        <w:lang w:val="en-US" w:eastAsia="en-US" w:bidi="ar-SA"/>
      </w:rPr>
    </w:lvl>
    <w:lvl w:ilvl="5">
      <w:numFmt w:val="bullet"/>
      <w:lvlText w:val="•"/>
      <w:lvlJc w:val="left"/>
      <w:pPr>
        <w:ind w:left="2340" w:hanging="135"/>
      </w:pPr>
      <w:rPr>
        <w:rFonts w:hint="default"/>
        <w:lang w:val="en-US" w:eastAsia="en-US" w:bidi="ar-SA"/>
      </w:rPr>
    </w:lvl>
    <w:lvl w:ilvl="6">
      <w:numFmt w:val="bullet"/>
      <w:lvlText w:val="•"/>
      <w:lvlJc w:val="left"/>
      <w:pPr>
        <w:ind w:left="3956" w:hanging="135"/>
      </w:pPr>
      <w:rPr>
        <w:rFonts w:hint="default"/>
        <w:lang w:val="en-US" w:eastAsia="en-US" w:bidi="ar-SA"/>
      </w:rPr>
    </w:lvl>
    <w:lvl w:ilvl="7">
      <w:numFmt w:val="bullet"/>
      <w:lvlText w:val="•"/>
      <w:lvlJc w:val="left"/>
      <w:pPr>
        <w:ind w:left="5572" w:hanging="135"/>
      </w:pPr>
      <w:rPr>
        <w:rFonts w:hint="default"/>
        <w:lang w:val="en-US" w:eastAsia="en-US" w:bidi="ar-SA"/>
      </w:rPr>
    </w:lvl>
    <w:lvl w:ilvl="8">
      <w:numFmt w:val="bullet"/>
      <w:lvlText w:val="•"/>
      <w:lvlJc w:val="left"/>
      <w:pPr>
        <w:ind w:left="7188" w:hanging="135"/>
      </w:pPr>
      <w:rPr>
        <w:rFonts w:hint="default"/>
        <w:lang w:val="en-US" w:eastAsia="en-US" w:bidi="ar-SA"/>
      </w:rPr>
    </w:lvl>
  </w:abstractNum>
  <w:abstractNum w:abstractNumId="71" w15:restartNumberingAfterBreak="0">
    <w:nsid w:val="3E42244B"/>
    <w:multiLevelType w:val="hybridMultilevel"/>
    <w:tmpl w:val="F8300884"/>
    <w:lvl w:ilvl="0" w:tplc="31585CC4">
      <w:numFmt w:val="bullet"/>
      <w:lvlText w:val="-"/>
      <w:lvlJc w:val="left"/>
      <w:pPr>
        <w:ind w:left="2065" w:hanging="360"/>
      </w:pPr>
      <w:rPr>
        <w:rFonts w:ascii="Times New Roman" w:eastAsia="Times New Roman" w:hAnsi="Times New Roman" w:cs="Times New Roman" w:hint="default"/>
        <w:w w:val="100"/>
        <w:sz w:val="22"/>
        <w:szCs w:val="22"/>
        <w:lang w:val="en-US" w:eastAsia="en-US" w:bidi="ar-SA"/>
      </w:rPr>
    </w:lvl>
    <w:lvl w:ilvl="1" w:tplc="61D0BFA2">
      <w:numFmt w:val="bullet"/>
      <w:lvlText w:val="•"/>
      <w:lvlJc w:val="left"/>
      <w:pPr>
        <w:ind w:left="2896" w:hanging="360"/>
      </w:pPr>
      <w:rPr>
        <w:rFonts w:hint="default"/>
        <w:lang w:val="en-US" w:eastAsia="en-US" w:bidi="ar-SA"/>
      </w:rPr>
    </w:lvl>
    <w:lvl w:ilvl="2" w:tplc="4B6E33CA">
      <w:numFmt w:val="bullet"/>
      <w:lvlText w:val="•"/>
      <w:lvlJc w:val="left"/>
      <w:pPr>
        <w:ind w:left="3732" w:hanging="360"/>
      </w:pPr>
      <w:rPr>
        <w:rFonts w:hint="default"/>
        <w:lang w:val="en-US" w:eastAsia="en-US" w:bidi="ar-SA"/>
      </w:rPr>
    </w:lvl>
    <w:lvl w:ilvl="3" w:tplc="566CF986">
      <w:numFmt w:val="bullet"/>
      <w:lvlText w:val="•"/>
      <w:lvlJc w:val="left"/>
      <w:pPr>
        <w:ind w:left="4568" w:hanging="360"/>
      </w:pPr>
      <w:rPr>
        <w:rFonts w:hint="default"/>
        <w:lang w:val="en-US" w:eastAsia="en-US" w:bidi="ar-SA"/>
      </w:rPr>
    </w:lvl>
    <w:lvl w:ilvl="4" w:tplc="4C305BAE">
      <w:numFmt w:val="bullet"/>
      <w:lvlText w:val="•"/>
      <w:lvlJc w:val="left"/>
      <w:pPr>
        <w:ind w:left="5404" w:hanging="360"/>
      </w:pPr>
      <w:rPr>
        <w:rFonts w:hint="default"/>
        <w:lang w:val="en-US" w:eastAsia="en-US" w:bidi="ar-SA"/>
      </w:rPr>
    </w:lvl>
    <w:lvl w:ilvl="5" w:tplc="A84885AA">
      <w:numFmt w:val="bullet"/>
      <w:lvlText w:val="•"/>
      <w:lvlJc w:val="left"/>
      <w:pPr>
        <w:ind w:left="6240" w:hanging="360"/>
      </w:pPr>
      <w:rPr>
        <w:rFonts w:hint="default"/>
        <w:lang w:val="en-US" w:eastAsia="en-US" w:bidi="ar-SA"/>
      </w:rPr>
    </w:lvl>
    <w:lvl w:ilvl="6" w:tplc="3116A390">
      <w:numFmt w:val="bullet"/>
      <w:lvlText w:val="•"/>
      <w:lvlJc w:val="left"/>
      <w:pPr>
        <w:ind w:left="7076" w:hanging="360"/>
      </w:pPr>
      <w:rPr>
        <w:rFonts w:hint="default"/>
        <w:lang w:val="en-US" w:eastAsia="en-US" w:bidi="ar-SA"/>
      </w:rPr>
    </w:lvl>
    <w:lvl w:ilvl="7" w:tplc="4F8E4EE2">
      <w:numFmt w:val="bullet"/>
      <w:lvlText w:val="•"/>
      <w:lvlJc w:val="left"/>
      <w:pPr>
        <w:ind w:left="7912" w:hanging="360"/>
      </w:pPr>
      <w:rPr>
        <w:rFonts w:hint="default"/>
        <w:lang w:val="en-US" w:eastAsia="en-US" w:bidi="ar-SA"/>
      </w:rPr>
    </w:lvl>
    <w:lvl w:ilvl="8" w:tplc="C2AE2EC2">
      <w:numFmt w:val="bullet"/>
      <w:lvlText w:val="•"/>
      <w:lvlJc w:val="left"/>
      <w:pPr>
        <w:ind w:left="8748" w:hanging="360"/>
      </w:pPr>
      <w:rPr>
        <w:rFonts w:hint="default"/>
        <w:lang w:val="en-US" w:eastAsia="en-US" w:bidi="ar-SA"/>
      </w:rPr>
    </w:lvl>
  </w:abstractNum>
  <w:abstractNum w:abstractNumId="72" w15:restartNumberingAfterBreak="0">
    <w:nsid w:val="3EDE7AAE"/>
    <w:multiLevelType w:val="hybridMultilevel"/>
    <w:tmpl w:val="938020CE"/>
    <w:lvl w:ilvl="0" w:tplc="F20A0230">
      <w:numFmt w:val="bullet"/>
      <w:lvlText w:val="-"/>
      <w:lvlJc w:val="left"/>
      <w:pPr>
        <w:ind w:left="1696" w:hanging="135"/>
      </w:pPr>
      <w:rPr>
        <w:rFonts w:ascii="Arial MT" w:eastAsia="Arial MT" w:hAnsi="Arial MT" w:cs="Arial MT" w:hint="default"/>
        <w:w w:val="100"/>
        <w:sz w:val="22"/>
        <w:szCs w:val="22"/>
        <w:lang w:val="en-US" w:eastAsia="en-US" w:bidi="ar-SA"/>
      </w:rPr>
    </w:lvl>
    <w:lvl w:ilvl="1" w:tplc="5C20AB44">
      <w:numFmt w:val="bullet"/>
      <w:lvlText w:val="•"/>
      <w:lvlJc w:val="left"/>
      <w:pPr>
        <w:ind w:left="2572" w:hanging="135"/>
      </w:pPr>
      <w:rPr>
        <w:rFonts w:hint="default"/>
        <w:lang w:val="en-US" w:eastAsia="en-US" w:bidi="ar-SA"/>
      </w:rPr>
    </w:lvl>
    <w:lvl w:ilvl="2" w:tplc="D1B8FBBE">
      <w:numFmt w:val="bullet"/>
      <w:lvlText w:val="•"/>
      <w:lvlJc w:val="left"/>
      <w:pPr>
        <w:ind w:left="3444" w:hanging="135"/>
      </w:pPr>
      <w:rPr>
        <w:rFonts w:hint="default"/>
        <w:lang w:val="en-US" w:eastAsia="en-US" w:bidi="ar-SA"/>
      </w:rPr>
    </w:lvl>
    <w:lvl w:ilvl="3" w:tplc="598CB94C">
      <w:numFmt w:val="bullet"/>
      <w:lvlText w:val="•"/>
      <w:lvlJc w:val="left"/>
      <w:pPr>
        <w:ind w:left="4316" w:hanging="135"/>
      </w:pPr>
      <w:rPr>
        <w:rFonts w:hint="default"/>
        <w:lang w:val="en-US" w:eastAsia="en-US" w:bidi="ar-SA"/>
      </w:rPr>
    </w:lvl>
    <w:lvl w:ilvl="4" w:tplc="2990D9E6">
      <w:numFmt w:val="bullet"/>
      <w:lvlText w:val="•"/>
      <w:lvlJc w:val="left"/>
      <w:pPr>
        <w:ind w:left="5188" w:hanging="135"/>
      </w:pPr>
      <w:rPr>
        <w:rFonts w:hint="default"/>
        <w:lang w:val="en-US" w:eastAsia="en-US" w:bidi="ar-SA"/>
      </w:rPr>
    </w:lvl>
    <w:lvl w:ilvl="5" w:tplc="DD5E23EA">
      <w:numFmt w:val="bullet"/>
      <w:lvlText w:val="•"/>
      <w:lvlJc w:val="left"/>
      <w:pPr>
        <w:ind w:left="6060" w:hanging="135"/>
      </w:pPr>
      <w:rPr>
        <w:rFonts w:hint="default"/>
        <w:lang w:val="en-US" w:eastAsia="en-US" w:bidi="ar-SA"/>
      </w:rPr>
    </w:lvl>
    <w:lvl w:ilvl="6" w:tplc="37680DC0">
      <w:numFmt w:val="bullet"/>
      <w:lvlText w:val="•"/>
      <w:lvlJc w:val="left"/>
      <w:pPr>
        <w:ind w:left="6932" w:hanging="135"/>
      </w:pPr>
      <w:rPr>
        <w:rFonts w:hint="default"/>
        <w:lang w:val="en-US" w:eastAsia="en-US" w:bidi="ar-SA"/>
      </w:rPr>
    </w:lvl>
    <w:lvl w:ilvl="7" w:tplc="BA2482BC">
      <w:numFmt w:val="bullet"/>
      <w:lvlText w:val="•"/>
      <w:lvlJc w:val="left"/>
      <w:pPr>
        <w:ind w:left="7804" w:hanging="135"/>
      </w:pPr>
      <w:rPr>
        <w:rFonts w:hint="default"/>
        <w:lang w:val="en-US" w:eastAsia="en-US" w:bidi="ar-SA"/>
      </w:rPr>
    </w:lvl>
    <w:lvl w:ilvl="8" w:tplc="0AD280A6">
      <w:numFmt w:val="bullet"/>
      <w:lvlText w:val="•"/>
      <w:lvlJc w:val="left"/>
      <w:pPr>
        <w:ind w:left="8676" w:hanging="135"/>
      </w:pPr>
      <w:rPr>
        <w:rFonts w:hint="default"/>
        <w:lang w:val="en-US" w:eastAsia="en-US" w:bidi="ar-SA"/>
      </w:rPr>
    </w:lvl>
  </w:abstractNum>
  <w:abstractNum w:abstractNumId="73" w15:restartNumberingAfterBreak="0">
    <w:nsid w:val="3F6C509F"/>
    <w:multiLevelType w:val="multilevel"/>
    <w:tmpl w:val="3BD84F1A"/>
    <w:lvl w:ilvl="0">
      <w:start w:val="37"/>
      <w:numFmt w:val="decimal"/>
      <w:lvlText w:val="%1"/>
      <w:lvlJc w:val="left"/>
      <w:pPr>
        <w:ind w:left="841" w:hanging="495"/>
      </w:pPr>
      <w:rPr>
        <w:rFonts w:hint="default"/>
        <w:lang w:val="en-US" w:eastAsia="en-US" w:bidi="ar-SA"/>
      </w:rPr>
    </w:lvl>
    <w:lvl w:ilvl="1">
      <w:start w:val="1"/>
      <w:numFmt w:val="decimal"/>
      <w:lvlText w:val="%1.%2"/>
      <w:lvlJc w:val="left"/>
      <w:pPr>
        <w:ind w:left="841" w:hanging="495"/>
      </w:pPr>
      <w:rPr>
        <w:rFonts w:ascii="Arial" w:eastAsia="Arial" w:hAnsi="Arial" w:cs="Arial" w:hint="default"/>
        <w:b/>
        <w:bCs/>
        <w:spacing w:val="-4"/>
        <w:w w:val="100"/>
        <w:sz w:val="22"/>
        <w:szCs w:val="22"/>
        <w:lang w:val="en-US" w:eastAsia="en-US" w:bidi="ar-SA"/>
      </w:rPr>
    </w:lvl>
    <w:lvl w:ilvl="2">
      <w:start w:val="1"/>
      <w:numFmt w:val="decimal"/>
      <w:lvlText w:val="%1.%2.%3"/>
      <w:lvlJc w:val="left"/>
      <w:pPr>
        <w:ind w:left="1340" w:hanging="701"/>
      </w:pPr>
      <w:rPr>
        <w:rFonts w:ascii="Arial" w:eastAsia="Arial" w:hAnsi="Arial" w:cs="Arial" w:hint="default"/>
        <w:b/>
        <w:bCs/>
        <w:spacing w:val="-4"/>
        <w:w w:val="100"/>
        <w:sz w:val="22"/>
        <w:szCs w:val="22"/>
        <w:lang w:val="en-US" w:eastAsia="en-US" w:bidi="ar-SA"/>
      </w:rPr>
    </w:lvl>
    <w:lvl w:ilvl="3">
      <w:numFmt w:val="bullet"/>
      <w:lvlText w:val="•"/>
      <w:lvlJc w:val="left"/>
      <w:pPr>
        <w:ind w:left="2807" w:hanging="701"/>
      </w:pPr>
      <w:rPr>
        <w:rFonts w:hint="default"/>
        <w:lang w:val="en-US" w:eastAsia="en-US" w:bidi="ar-SA"/>
      </w:rPr>
    </w:lvl>
    <w:lvl w:ilvl="4">
      <w:numFmt w:val="bullet"/>
      <w:lvlText w:val="•"/>
      <w:lvlJc w:val="left"/>
      <w:pPr>
        <w:ind w:left="3895" w:hanging="701"/>
      </w:pPr>
      <w:rPr>
        <w:rFonts w:hint="default"/>
        <w:lang w:val="en-US" w:eastAsia="en-US" w:bidi="ar-SA"/>
      </w:rPr>
    </w:lvl>
    <w:lvl w:ilvl="5">
      <w:numFmt w:val="bullet"/>
      <w:lvlText w:val="•"/>
      <w:lvlJc w:val="left"/>
      <w:pPr>
        <w:ind w:left="4982" w:hanging="701"/>
      </w:pPr>
      <w:rPr>
        <w:rFonts w:hint="default"/>
        <w:lang w:val="en-US" w:eastAsia="en-US" w:bidi="ar-SA"/>
      </w:rPr>
    </w:lvl>
    <w:lvl w:ilvl="6">
      <w:numFmt w:val="bullet"/>
      <w:lvlText w:val="•"/>
      <w:lvlJc w:val="left"/>
      <w:pPr>
        <w:ind w:left="6070" w:hanging="701"/>
      </w:pPr>
      <w:rPr>
        <w:rFonts w:hint="default"/>
        <w:lang w:val="en-US" w:eastAsia="en-US" w:bidi="ar-SA"/>
      </w:rPr>
    </w:lvl>
    <w:lvl w:ilvl="7">
      <w:numFmt w:val="bullet"/>
      <w:lvlText w:val="•"/>
      <w:lvlJc w:val="left"/>
      <w:pPr>
        <w:ind w:left="7157" w:hanging="701"/>
      </w:pPr>
      <w:rPr>
        <w:rFonts w:hint="default"/>
        <w:lang w:val="en-US" w:eastAsia="en-US" w:bidi="ar-SA"/>
      </w:rPr>
    </w:lvl>
    <w:lvl w:ilvl="8">
      <w:numFmt w:val="bullet"/>
      <w:lvlText w:val="•"/>
      <w:lvlJc w:val="left"/>
      <w:pPr>
        <w:ind w:left="8245" w:hanging="701"/>
      </w:pPr>
      <w:rPr>
        <w:rFonts w:hint="default"/>
        <w:lang w:val="en-US" w:eastAsia="en-US" w:bidi="ar-SA"/>
      </w:rPr>
    </w:lvl>
  </w:abstractNum>
  <w:abstractNum w:abstractNumId="74" w15:restartNumberingAfterBreak="0">
    <w:nsid w:val="40996100"/>
    <w:multiLevelType w:val="hybridMultilevel"/>
    <w:tmpl w:val="23F260D0"/>
    <w:lvl w:ilvl="0" w:tplc="8CC4DD64">
      <w:numFmt w:val="bullet"/>
      <w:lvlText w:val="-"/>
      <w:lvlJc w:val="left"/>
      <w:pPr>
        <w:ind w:left="1624" w:hanging="135"/>
      </w:pPr>
      <w:rPr>
        <w:rFonts w:ascii="Arial MT" w:eastAsia="Arial MT" w:hAnsi="Arial MT" w:cs="Arial MT" w:hint="default"/>
        <w:w w:val="100"/>
        <w:sz w:val="22"/>
        <w:szCs w:val="22"/>
        <w:lang w:val="en-US" w:eastAsia="en-US" w:bidi="ar-SA"/>
      </w:rPr>
    </w:lvl>
    <w:lvl w:ilvl="1" w:tplc="E9C4C908">
      <w:numFmt w:val="bullet"/>
      <w:lvlText w:val="•"/>
      <w:lvlJc w:val="left"/>
      <w:pPr>
        <w:ind w:left="2500" w:hanging="135"/>
      </w:pPr>
      <w:rPr>
        <w:rFonts w:hint="default"/>
        <w:lang w:val="en-US" w:eastAsia="en-US" w:bidi="ar-SA"/>
      </w:rPr>
    </w:lvl>
    <w:lvl w:ilvl="2" w:tplc="C7CEA3CC">
      <w:numFmt w:val="bullet"/>
      <w:lvlText w:val="•"/>
      <w:lvlJc w:val="left"/>
      <w:pPr>
        <w:ind w:left="3380" w:hanging="135"/>
      </w:pPr>
      <w:rPr>
        <w:rFonts w:hint="default"/>
        <w:lang w:val="en-US" w:eastAsia="en-US" w:bidi="ar-SA"/>
      </w:rPr>
    </w:lvl>
    <w:lvl w:ilvl="3" w:tplc="71FC3954">
      <w:numFmt w:val="bullet"/>
      <w:lvlText w:val="•"/>
      <w:lvlJc w:val="left"/>
      <w:pPr>
        <w:ind w:left="4260" w:hanging="135"/>
      </w:pPr>
      <w:rPr>
        <w:rFonts w:hint="default"/>
        <w:lang w:val="en-US" w:eastAsia="en-US" w:bidi="ar-SA"/>
      </w:rPr>
    </w:lvl>
    <w:lvl w:ilvl="4" w:tplc="B19A00AA">
      <w:numFmt w:val="bullet"/>
      <w:lvlText w:val="•"/>
      <w:lvlJc w:val="left"/>
      <w:pPr>
        <w:ind w:left="5140" w:hanging="135"/>
      </w:pPr>
      <w:rPr>
        <w:rFonts w:hint="default"/>
        <w:lang w:val="en-US" w:eastAsia="en-US" w:bidi="ar-SA"/>
      </w:rPr>
    </w:lvl>
    <w:lvl w:ilvl="5" w:tplc="E3889C06">
      <w:numFmt w:val="bullet"/>
      <w:lvlText w:val="•"/>
      <w:lvlJc w:val="left"/>
      <w:pPr>
        <w:ind w:left="6020" w:hanging="135"/>
      </w:pPr>
      <w:rPr>
        <w:rFonts w:hint="default"/>
        <w:lang w:val="en-US" w:eastAsia="en-US" w:bidi="ar-SA"/>
      </w:rPr>
    </w:lvl>
    <w:lvl w:ilvl="6" w:tplc="10E2F5F8">
      <w:numFmt w:val="bullet"/>
      <w:lvlText w:val="•"/>
      <w:lvlJc w:val="left"/>
      <w:pPr>
        <w:ind w:left="6900" w:hanging="135"/>
      </w:pPr>
      <w:rPr>
        <w:rFonts w:hint="default"/>
        <w:lang w:val="en-US" w:eastAsia="en-US" w:bidi="ar-SA"/>
      </w:rPr>
    </w:lvl>
    <w:lvl w:ilvl="7" w:tplc="D73A823A">
      <w:numFmt w:val="bullet"/>
      <w:lvlText w:val="•"/>
      <w:lvlJc w:val="left"/>
      <w:pPr>
        <w:ind w:left="7780" w:hanging="135"/>
      </w:pPr>
      <w:rPr>
        <w:rFonts w:hint="default"/>
        <w:lang w:val="en-US" w:eastAsia="en-US" w:bidi="ar-SA"/>
      </w:rPr>
    </w:lvl>
    <w:lvl w:ilvl="8" w:tplc="7906657C">
      <w:numFmt w:val="bullet"/>
      <w:lvlText w:val="•"/>
      <w:lvlJc w:val="left"/>
      <w:pPr>
        <w:ind w:left="8660" w:hanging="135"/>
      </w:pPr>
      <w:rPr>
        <w:rFonts w:hint="default"/>
        <w:lang w:val="en-US" w:eastAsia="en-US" w:bidi="ar-SA"/>
      </w:rPr>
    </w:lvl>
  </w:abstractNum>
  <w:abstractNum w:abstractNumId="75" w15:restartNumberingAfterBreak="0">
    <w:nsid w:val="41C721B3"/>
    <w:multiLevelType w:val="hybridMultilevel"/>
    <w:tmpl w:val="26A4CD7A"/>
    <w:lvl w:ilvl="0" w:tplc="4036E5AE">
      <w:numFmt w:val="bullet"/>
      <w:lvlText w:val="-"/>
      <w:lvlJc w:val="left"/>
      <w:pPr>
        <w:ind w:left="1624" w:hanging="135"/>
      </w:pPr>
      <w:rPr>
        <w:rFonts w:ascii="Arial MT" w:eastAsia="Arial MT" w:hAnsi="Arial MT" w:cs="Arial MT" w:hint="default"/>
        <w:w w:val="100"/>
        <w:sz w:val="22"/>
        <w:szCs w:val="22"/>
        <w:lang w:val="en-US" w:eastAsia="en-US" w:bidi="ar-SA"/>
      </w:rPr>
    </w:lvl>
    <w:lvl w:ilvl="1" w:tplc="C9C4E4A6">
      <w:numFmt w:val="bullet"/>
      <w:lvlText w:val="•"/>
      <w:lvlJc w:val="left"/>
      <w:pPr>
        <w:ind w:left="2500" w:hanging="135"/>
      </w:pPr>
      <w:rPr>
        <w:rFonts w:hint="default"/>
        <w:lang w:val="en-US" w:eastAsia="en-US" w:bidi="ar-SA"/>
      </w:rPr>
    </w:lvl>
    <w:lvl w:ilvl="2" w:tplc="75E660C8">
      <w:numFmt w:val="bullet"/>
      <w:lvlText w:val="•"/>
      <w:lvlJc w:val="left"/>
      <w:pPr>
        <w:ind w:left="3380" w:hanging="135"/>
      </w:pPr>
      <w:rPr>
        <w:rFonts w:hint="default"/>
        <w:lang w:val="en-US" w:eastAsia="en-US" w:bidi="ar-SA"/>
      </w:rPr>
    </w:lvl>
    <w:lvl w:ilvl="3" w:tplc="6BE0F5A6">
      <w:numFmt w:val="bullet"/>
      <w:lvlText w:val="•"/>
      <w:lvlJc w:val="left"/>
      <w:pPr>
        <w:ind w:left="4260" w:hanging="135"/>
      </w:pPr>
      <w:rPr>
        <w:rFonts w:hint="default"/>
        <w:lang w:val="en-US" w:eastAsia="en-US" w:bidi="ar-SA"/>
      </w:rPr>
    </w:lvl>
    <w:lvl w:ilvl="4" w:tplc="A2EA9342">
      <w:numFmt w:val="bullet"/>
      <w:lvlText w:val="•"/>
      <w:lvlJc w:val="left"/>
      <w:pPr>
        <w:ind w:left="5140" w:hanging="135"/>
      </w:pPr>
      <w:rPr>
        <w:rFonts w:hint="default"/>
        <w:lang w:val="en-US" w:eastAsia="en-US" w:bidi="ar-SA"/>
      </w:rPr>
    </w:lvl>
    <w:lvl w:ilvl="5" w:tplc="C01A5C3C">
      <w:numFmt w:val="bullet"/>
      <w:lvlText w:val="•"/>
      <w:lvlJc w:val="left"/>
      <w:pPr>
        <w:ind w:left="6020" w:hanging="135"/>
      </w:pPr>
      <w:rPr>
        <w:rFonts w:hint="default"/>
        <w:lang w:val="en-US" w:eastAsia="en-US" w:bidi="ar-SA"/>
      </w:rPr>
    </w:lvl>
    <w:lvl w:ilvl="6" w:tplc="D890B4F8">
      <w:numFmt w:val="bullet"/>
      <w:lvlText w:val="•"/>
      <w:lvlJc w:val="left"/>
      <w:pPr>
        <w:ind w:left="6900" w:hanging="135"/>
      </w:pPr>
      <w:rPr>
        <w:rFonts w:hint="default"/>
        <w:lang w:val="en-US" w:eastAsia="en-US" w:bidi="ar-SA"/>
      </w:rPr>
    </w:lvl>
    <w:lvl w:ilvl="7" w:tplc="FF04E734">
      <w:numFmt w:val="bullet"/>
      <w:lvlText w:val="•"/>
      <w:lvlJc w:val="left"/>
      <w:pPr>
        <w:ind w:left="7780" w:hanging="135"/>
      </w:pPr>
      <w:rPr>
        <w:rFonts w:hint="default"/>
        <w:lang w:val="en-US" w:eastAsia="en-US" w:bidi="ar-SA"/>
      </w:rPr>
    </w:lvl>
    <w:lvl w:ilvl="8" w:tplc="3668A1C2">
      <w:numFmt w:val="bullet"/>
      <w:lvlText w:val="•"/>
      <w:lvlJc w:val="left"/>
      <w:pPr>
        <w:ind w:left="8660" w:hanging="135"/>
      </w:pPr>
      <w:rPr>
        <w:rFonts w:hint="default"/>
        <w:lang w:val="en-US" w:eastAsia="en-US" w:bidi="ar-SA"/>
      </w:rPr>
    </w:lvl>
  </w:abstractNum>
  <w:abstractNum w:abstractNumId="76" w15:restartNumberingAfterBreak="0">
    <w:nsid w:val="427B398A"/>
    <w:multiLevelType w:val="hybridMultilevel"/>
    <w:tmpl w:val="307421B0"/>
    <w:lvl w:ilvl="0" w:tplc="A2BC97EA">
      <w:numFmt w:val="bullet"/>
      <w:lvlText w:val="-"/>
      <w:lvlJc w:val="left"/>
      <w:pPr>
        <w:ind w:left="1652" w:hanging="135"/>
      </w:pPr>
      <w:rPr>
        <w:rFonts w:ascii="Arial MT" w:eastAsia="Arial MT" w:hAnsi="Arial MT" w:cs="Arial MT" w:hint="default"/>
        <w:w w:val="100"/>
        <w:sz w:val="22"/>
        <w:szCs w:val="22"/>
        <w:lang w:val="en-US" w:eastAsia="en-US" w:bidi="ar-SA"/>
      </w:rPr>
    </w:lvl>
    <w:lvl w:ilvl="1" w:tplc="7AAEC65E">
      <w:numFmt w:val="bullet"/>
      <w:lvlText w:val="•"/>
      <w:lvlJc w:val="left"/>
      <w:pPr>
        <w:ind w:left="2536" w:hanging="135"/>
      </w:pPr>
      <w:rPr>
        <w:rFonts w:hint="default"/>
        <w:lang w:val="en-US" w:eastAsia="en-US" w:bidi="ar-SA"/>
      </w:rPr>
    </w:lvl>
    <w:lvl w:ilvl="2" w:tplc="80165512">
      <w:numFmt w:val="bullet"/>
      <w:lvlText w:val="•"/>
      <w:lvlJc w:val="left"/>
      <w:pPr>
        <w:ind w:left="3412" w:hanging="135"/>
      </w:pPr>
      <w:rPr>
        <w:rFonts w:hint="default"/>
        <w:lang w:val="en-US" w:eastAsia="en-US" w:bidi="ar-SA"/>
      </w:rPr>
    </w:lvl>
    <w:lvl w:ilvl="3" w:tplc="FF447226">
      <w:numFmt w:val="bullet"/>
      <w:lvlText w:val="•"/>
      <w:lvlJc w:val="left"/>
      <w:pPr>
        <w:ind w:left="4288" w:hanging="135"/>
      </w:pPr>
      <w:rPr>
        <w:rFonts w:hint="default"/>
        <w:lang w:val="en-US" w:eastAsia="en-US" w:bidi="ar-SA"/>
      </w:rPr>
    </w:lvl>
    <w:lvl w:ilvl="4" w:tplc="BDF86C0E">
      <w:numFmt w:val="bullet"/>
      <w:lvlText w:val="•"/>
      <w:lvlJc w:val="left"/>
      <w:pPr>
        <w:ind w:left="5164" w:hanging="135"/>
      </w:pPr>
      <w:rPr>
        <w:rFonts w:hint="default"/>
        <w:lang w:val="en-US" w:eastAsia="en-US" w:bidi="ar-SA"/>
      </w:rPr>
    </w:lvl>
    <w:lvl w:ilvl="5" w:tplc="F840351C">
      <w:numFmt w:val="bullet"/>
      <w:lvlText w:val="•"/>
      <w:lvlJc w:val="left"/>
      <w:pPr>
        <w:ind w:left="6040" w:hanging="135"/>
      </w:pPr>
      <w:rPr>
        <w:rFonts w:hint="default"/>
        <w:lang w:val="en-US" w:eastAsia="en-US" w:bidi="ar-SA"/>
      </w:rPr>
    </w:lvl>
    <w:lvl w:ilvl="6" w:tplc="DCFAF042">
      <w:numFmt w:val="bullet"/>
      <w:lvlText w:val="•"/>
      <w:lvlJc w:val="left"/>
      <w:pPr>
        <w:ind w:left="6916" w:hanging="135"/>
      </w:pPr>
      <w:rPr>
        <w:rFonts w:hint="default"/>
        <w:lang w:val="en-US" w:eastAsia="en-US" w:bidi="ar-SA"/>
      </w:rPr>
    </w:lvl>
    <w:lvl w:ilvl="7" w:tplc="BE009A62">
      <w:numFmt w:val="bullet"/>
      <w:lvlText w:val="•"/>
      <w:lvlJc w:val="left"/>
      <w:pPr>
        <w:ind w:left="7792" w:hanging="135"/>
      </w:pPr>
      <w:rPr>
        <w:rFonts w:hint="default"/>
        <w:lang w:val="en-US" w:eastAsia="en-US" w:bidi="ar-SA"/>
      </w:rPr>
    </w:lvl>
    <w:lvl w:ilvl="8" w:tplc="31BEB7A4">
      <w:numFmt w:val="bullet"/>
      <w:lvlText w:val="•"/>
      <w:lvlJc w:val="left"/>
      <w:pPr>
        <w:ind w:left="8668" w:hanging="135"/>
      </w:pPr>
      <w:rPr>
        <w:rFonts w:hint="default"/>
        <w:lang w:val="en-US" w:eastAsia="en-US" w:bidi="ar-SA"/>
      </w:rPr>
    </w:lvl>
  </w:abstractNum>
  <w:abstractNum w:abstractNumId="77" w15:restartNumberingAfterBreak="0">
    <w:nsid w:val="42DC2A31"/>
    <w:multiLevelType w:val="hybridMultilevel"/>
    <w:tmpl w:val="9A1CD364"/>
    <w:lvl w:ilvl="0" w:tplc="5F64EE7E">
      <w:numFmt w:val="bullet"/>
      <w:lvlText w:val="-"/>
      <w:lvlJc w:val="left"/>
      <w:pPr>
        <w:ind w:left="2190" w:hanging="135"/>
      </w:pPr>
      <w:rPr>
        <w:rFonts w:ascii="Arial MT" w:eastAsia="Arial MT" w:hAnsi="Arial MT" w:cs="Arial MT" w:hint="default"/>
        <w:w w:val="100"/>
        <w:sz w:val="22"/>
        <w:szCs w:val="22"/>
        <w:lang w:val="en-US" w:eastAsia="en-US" w:bidi="ar-SA"/>
      </w:rPr>
    </w:lvl>
    <w:lvl w:ilvl="1" w:tplc="05BE930A">
      <w:numFmt w:val="bullet"/>
      <w:lvlText w:val="•"/>
      <w:lvlJc w:val="left"/>
      <w:pPr>
        <w:ind w:left="3022" w:hanging="135"/>
      </w:pPr>
      <w:rPr>
        <w:rFonts w:hint="default"/>
        <w:lang w:val="en-US" w:eastAsia="en-US" w:bidi="ar-SA"/>
      </w:rPr>
    </w:lvl>
    <w:lvl w:ilvl="2" w:tplc="5F3AB588">
      <w:numFmt w:val="bullet"/>
      <w:lvlText w:val="•"/>
      <w:lvlJc w:val="left"/>
      <w:pPr>
        <w:ind w:left="3844" w:hanging="135"/>
      </w:pPr>
      <w:rPr>
        <w:rFonts w:hint="default"/>
        <w:lang w:val="en-US" w:eastAsia="en-US" w:bidi="ar-SA"/>
      </w:rPr>
    </w:lvl>
    <w:lvl w:ilvl="3" w:tplc="B3822AA0">
      <w:numFmt w:val="bullet"/>
      <w:lvlText w:val="•"/>
      <w:lvlJc w:val="left"/>
      <w:pPr>
        <w:ind w:left="4666" w:hanging="135"/>
      </w:pPr>
      <w:rPr>
        <w:rFonts w:hint="default"/>
        <w:lang w:val="en-US" w:eastAsia="en-US" w:bidi="ar-SA"/>
      </w:rPr>
    </w:lvl>
    <w:lvl w:ilvl="4" w:tplc="A3F43BB4">
      <w:numFmt w:val="bullet"/>
      <w:lvlText w:val="•"/>
      <w:lvlJc w:val="left"/>
      <w:pPr>
        <w:ind w:left="5488" w:hanging="135"/>
      </w:pPr>
      <w:rPr>
        <w:rFonts w:hint="default"/>
        <w:lang w:val="en-US" w:eastAsia="en-US" w:bidi="ar-SA"/>
      </w:rPr>
    </w:lvl>
    <w:lvl w:ilvl="5" w:tplc="EBE09034">
      <w:numFmt w:val="bullet"/>
      <w:lvlText w:val="•"/>
      <w:lvlJc w:val="left"/>
      <w:pPr>
        <w:ind w:left="6310" w:hanging="135"/>
      </w:pPr>
      <w:rPr>
        <w:rFonts w:hint="default"/>
        <w:lang w:val="en-US" w:eastAsia="en-US" w:bidi="ar-SA"/>
      </w:rPr>
    </w:lvl>
    <w:lvl w:ilvl="6" w:tplc="8A98495C">
      <w:numFmt w:val="bullet"/>
      <w:lvlText w:val="•"/>
      <w:lvlJc w:val="left"/>
      <w:pPr>
        <w:ind w:left="7132" w:hanging="135"/>
      </w:pPr>
      <w:rPr>
        <w:rFonts w:hint="default"/>
        <w:lang w:val="en-US" w:eastAsia="en-US" w:bidi="ar-SA"/>
      </w:rPr>
    </w:lvl>
    <w:lvl w:ilvl="7" w:tplc="C9D8EDC4">
      <w:numFmt w:val="bullet"/>
      <w:lvlText w:val="•"/>
      <w:lvlJc w:val="left"/>
      <w:pPr>
        <w:ind w:left="7954" w:hanging="135"/>
      </w:pPr>
      <w:rPr>
        <w:rFonts w:hint="default"/>
        <w:lang w:val="en-US" w:eastAsia="en-US" w:bidi="ar-SA"/>
      </w:rPr>
    </w:lvl>
    <w:lvl w:ilvl="8" w:tplc="31AAC822">
      <w:numFmt w:val="bullet"/>
      <w:lvlText w:val="•"/>
      <w:lvlJc w:val="left"/>
      <w:pPr>
        <w:ind w:left="8776" w:hanging="135"/>
      </w:pPr>
      <w:rPr>
        <w:rFonts w:hint="default"/>
        <w:lang w:val="en-US" w:eastAsia="en-US" w:bidi="ar-SA"/>
      </w:rPr>
    </w:lvl>
  </w:abstractNum>
  <w:abstractNum w:abstractNumId="78" w15:restartNumberingAfterBreak="0">
    <w:nsid w:val="42F15AD4"/>
    <w:multiLevelType w:val="multilevel"/>
    <w:tmpl w:val="8D36B2C6"/>
    <w:lvl w:ilvl="0">
      <w:start w:val="4"/>
      <w:numFmt w:val="decimal"/>
      <w:lvlText w:val="%1"/>
      <w:lvlJc w:val="left"/>
      <w:pPr>
        <w:ind w:left="716" w:hanging="370"/>
      </w:pPr>
      <w:rPr>
        <w:rFonts w:hint="default"/>
        <w:lang w:val="en-US" w:eastAsia="en-US" w:bidi="ar-SA"/>
      </w:rPr>
    </w:lvl>
    <w:lvl w:ilvl="1">
      <w:start w:val="1"/>
      <w:numFmt w:val="decimal"/>
      <w:lvlText w:val="%1.%2"/>
      <w:lvlJc w:val="left"/>
      <w:pPr>
        <w:ind w:left="716" w:hanging="370"/>
      </w:pPr>
      <w:rPr>
        <w:rFonts w:ascii="Arial" w:eastAsia="Arial" w:hAnsi="Arial" w:cs="Arial" w:hint="default"/>
        <w:b/>
        <w:bCs/>
        <w:spacing w:val="0"/>
        <w:w w:val="100"/>
        <w:sz w:val="22"/>
        <w:szCs w:val="22"/>
        <w:lang w:val="en-US" w:eastAsia="en-US" w:bidi="ar-SA"/>
      </w:rPr>
    </w:lvl>
    <w:lvl w:ilvl="2">
      <w:start w:val="1"/>
      <w:numFmt w:val="decimal"/>
      <w:lvlText w:val="%1.%2.%3"/>
      <w:lvlJc w:val="left"/>
      <w:pPr>
        <w:ind w:left="1331" w:hanging="557"/>
      </w:pPr>
      <w:rPr>
        <w:rFonts w:hint="default"/>
        <w:spacing w:val="-3"/>
        <w:w w:val="100"/>
        <w:lang w:val="en-US" w:eastAsia="en-US" w:bidi="ar-SA"/>
      </w:rPr>
    </w:lvl>
    <w:lvl w:ilvl="3">
      <w:numFmt w:val="bullet"/>
      <w:lvlText w:val="•"/>
      <w:lvlJc w:val="left"/>
      <w:pPr>
        <w:ind w:left="3357" w:hanging="557"/>
      </w:pPr>
      <w:rPr>
        <w:rFonts w:hint="default"/>
        <w:lang w:val="en-US" w:eastAsia="en-US" w:bidi="ar-SA"/>
      </w:rPr>
    </w:lvl>
    <w:lvl w:ilvl="4">
      <w:numFmt w:val="bullet"/>
      <w:lvlText w:val="•"/>
      <w:lvlJc w:val="left"/>
      <w:pPr>
        <w:ind w:left="4366" w:hanging="557"/>
      </w:pPr>
      <w:rPr>
        <w:rFonts w:hint="default"/>
        <w:lang w:val="en-US" w:eastAsia="en-US" w:bidi="ar-SA"/>
      </w:rPr>
    </w:lvl>
    <w:lvl w:ilvl="5">
      <w:numFmt w:val="bullet"/>
      <w:lvlText w:val="•"/>
      <w:lvlJc w:val="left"/>
      <w:pPr>
        <w:ind w:left="5375" w:hanging="557"/>
      </w:pPr>
      <w:rPr>
        <w:rFonts w:hint="default"/>
        <w:lang w:val="en-US" w:eastAsia="en-US" w:bidi="ar-SA"/>
      </w:rPr>
    </w:lvl>
    <w:lvl w:ilvl="6">
      <w:numFmt w:val="bullet"/>
      <w:lvlText w:val="•"/>
      <w:lvlJc w:val="left"/>
      <w:pPr>
        <w:ind w:left="6384" w:hanging="557"/>
      </w:pPr>
      <w:rPr>
        <w:rFonts w:hint="default"/>
        <w:lang w:val="en-US" w:eastAsia="en-US" w:bidi="ar-SA"/>
      </w:rPr>
    </w:lvl>
    <w:lvl w:ilvl="7">
      <w:numFmt w:val="bullet"/>
      <w:lvlText w:val="•"/>
      <w:lvlJc w:val="left"/>
      <w:pPr>
        <w:ind w:left="7393" w:hanging="557"/>
      </w:pPr>
      <w:rPr>
        <w:rFonts w:hint="default"/>
        <w:lang w:val="en-US" w:eastAsia="en-US" w:bidi="ar-SA"/>
      </w:rPr>
    </w:lvl>
    <w:lvl w:ilvl="8">
      <w:numFmt w:val="bullet"/>
      <w:lvlText w:val="•"/>
      <w:lvlJc w:val="left"/>
      <w:pPr>
        <w:ind w:left="8402" w:hanging="557"/>
      </w:pPr>
      <w:rPr>
        <w:rFonts w:hint="default"/>
        <w:lang w:val="en-US" w:eastAsia="en-US" w:bidi="ar-SA"/>
      </w:rPr>
    </w:lvl>
  </w:abstractNum>
  <w:abstractNum w:abstractNumId="79" w15:restartNumberingAfterBreak="0">
    <w:nsid w:val="433E5482"/>
    <w:multiLevelType w:val="hybridMultilevel"/>
    <w:tmpl w:val="AE7403BE"/>
    <w:lvl w:ilvl="0" w:tplc="DF648FD6">
      <w:numFmt w:val="bullet"/>
      <w:lvlText w:val="-"/>
      <w:lvlJc w:val="left"/>
      <w:pPr>
        <w:ind w:left="1758" w:hanging="135"/>
      </w:pPr>
      <w:rPr>
        <w:rFonts w:ascii="Arial MT" w:eastAsia="Arial MT" w:hAnsi="Arial MT" w:cs="Arial MT" w:hint="default"/>
        <w:w w:val="100"/>
        <w:sz w:val="22"/>
        <w:szCs w:val="22"/>
        <w:lang w:val="en-US" w:eastAsia="en-US" w:bidi="ar-SA"/>
      </w:rPr>
    </w:lvl>
    <w:lvl w:ilvl="1" w:tplc="8E18BA22">
      <w:numFmt w:val="bullet"/>
      <w:lvlText w:val="•"/>
      <w:lvlJc w:val="left"/>
      <w:pPr>
        <w:ind w:left="2626" w:hanging="135"/>
      </w:pPr>
      <w:rPr>
        <w:rFonts w:hint="default"/>
        <w:lang w:val="en-US" w:eastAsia="en-US" w:bidi="ar-SA"/>
      </w:rPr>
    </w:lvl>
    <w:lvl w:ilvl="2" w:tplc="3F6460DC">
      <w:numFmt w:val="bullet"/>
      <w:lvlText w:val="•"/>
      <w:lvlJc w:val="left"/>
      <w:pPr>
        <w:ind w:left="3492" w:hanging="135"/>
      </w:pPr>
      <w:rPr>
        <w:rFonts w:hint="default"/>
        <w:lang w:val="en-US" w:eastAsia="en-US" w:bidi="ar-SA"/>
      </w:rPr>
    </w:lvl>
    <w:lvl w:ilvl="3" w:tplc="64023C00">
      <w:numFmt w:val="bullet"/>
      <w:lvlText w:val="•"/>
      <w:lvlJc w:val="left"/>
      <w:pPr>
        <w:ind w:left="4358" w:hanging="135"/>
      </w:pPr>
      <w:rPr>
        <w:rFonts w:hint="default"/>
        <w:lang w:val="en-US" w:eastAsia="en-US" w:bidi="ar-SA"/>
      </w:rPr>
    </w:lvl>
    <w:lvl w:ilvl="4" w:tplc="17C658B8">
      <w:numFmt w:val="bullet"/>
      <w:lvlText w:val="•"/>
      <w:lvlJc w:val="left"/>
      <w:pPr>
        <w:ind w:left="5224" w:hanging="135"/>
      </w:pPr>
      <w:rPr>
        <w:rFonts w:hint="default"/>
        <w:lang w:val="en-US" w:eastAsia="en-US" w:bidi="ar-SA"/>
      </w:rPr>
    </w:lvl>
    <w:lvl w:ilvl="5" w:tplc="13B8D256">
      <w:numFmt w:val="bullet"/>
      <w:lvlText w:val="•"/>
      <w:lvlJc w:val="left"/>
      <w:pPr>
        <w:ind w:left="6090" w:hanging="135"/>
      </w:pPr>
      <w:rPr>
        <w:rFonts w:hint="default"/>
        <w:lang w:val="en-US" w:eastAsia="en-US" w:bidi="ar-SA"/>
      </w:rPr>
    </w:lvl>
    <w:lvl w:ilvl="6" w:tplc="E35CD874">
      <w:numFmt w:val="bullet"/>
      <w:lvlText w:val="•"/>
      <w:lvlJc w:val="left"/>
      <w:pPr>
        <w:ind w:left="6956" w:hanging="135"/>
      </w:pPr>
      <w:rPr>
        <w:rFonts w:hint="default"/>
        <w:lang w:val="en-US" w:eastAsia="en-US" w:bidi="ar-SA"/>
      </w:rPr>
    </w:lvl>
    <w:lvl w:ilvl="7" w:tplc="96887E50">
      <w:numFmt w:val="bullet"/>
      <w:lvlText w:val="•"/>
      <w:lvlJc w:val="left"/>
      <w:pPr>
        <w:ind w:left="7822" w:hanging="135"/>
      </w:pPr>
      <w:rPr>
        <w:rFonts w:hint="default"/>
        <w:lang w:val="en-US" w:eastAsia="en-US" w:bidi="ar-SA"/>
      </w:rPr>
    </w:lvl>
    <w:lvl w:ilvl="8" w:tplc="4F3C2FBC">
      <w:numFmt w:val="bullet"/>
      <w:lvlText w:val="•"/>
      <w:lvlJc w:val="left"/>
      <w:pPr>
        <w:ind w:left="8688" w:hanging="135"/>
      </w:pPr>
      <w:rPr>
        <w:rFonts w:hint="default"/>
        <w:lang w:val="en-US" w:eastAsia="en-US" w:bidi="ar-SA"/>
      </w:rPr>
    </w:lvl>
  </w:abstractNum>
  <w:abstractNum w:abstractNumId="80" w15:restartNumberingAfterBreak="0">
    <w:nsid w:val="4459405E"/>
    <w:multiLevelType w:val="multilevel"/>
    <w:tmpl w:val="23D878D4"/>
    <w:lvl w:ilvl="0">
      <w:start w:val="2"/>
      <w:numFmt w:val="upperLetter"/>
      <w:lvlText w:val="%1"/>
      <w:lvlJc w:val="left"/>
      <w:pPr>
        <w:ind w:left="812" w:hanging="466"/>
      </w:pPr>
      <w:rPr>
        <w:rFonts w:hint="default"/>
        <w:lang w:val="en-US" w:eastAsia="en-US" w:bidi="ar-SA"/>
      </w:rPr>
    </w:lvl>
    <w:lvl w:ilvl="1">
      <w:start w:val="1"/>
      <w:numFmt w:val="decimal"/>
      <w:lvlText w:val="%1.%2."/>
      <w:lvlJc w:val="left"/>
      <w:pPr>
        <w:ind w:left="812" w:hanging="466"/>
      </w:pPr>
      <w:rPr>
        <w:rFonts w:ascii="Arial" w:eastAsia="Arial" w:hAnsi="Arial" w:cs="Arial" w:hint="default"/>
        <w:b/>
        <w:bCs/>
        <w:spacing w:val="-2"/>
        <w:w w:val="100"/>
        <w:sz w:val="22"/>
        <w:szCs w:val="22"/>
        <w:lang w:val="en-US" w:eastAsia="en-US" w:bidi="ar-SA"/>
      </w:rPr>
    </w:lvl>
    <w:lvl w:ilvl="2">
      <w:start w:val="1"/>
      <w:numFmt w:val="decimal"/>
      <w:lvlText w:val="%1.%2.%3."/>
      <w:lvlJc w:val="left"/>
      <w:pPr>
        <w:ind w:left="1340" w:hanging="706"/>
      </w:pPr>
      <w:rPr>
        <w:rFonts w:ascii="Arial" w:eastAsia="Arial" w:hAnsi="Arial" w:cs="Arial" w:hint="default"/>
        <w:b/>
        <w:bCs/>
        <w:spacing w:val="-3"/>
        <w:w w:val="100"/>
        <w:sz w:val="22"/>
        <w:szCs w:val="22"/>
        <w:lang w:val="en-US" w:eastAsia="en-US" w:bidi="ar-SA"/>
      </w:rPr>
    </w:lvl>
    <w:lvl w:ilvl="3">
      <w:numFmt w:val="bullet"/>
      <w:lvlText w:val="•"/>
      <w:lvlJc w:val="left"/>
      <w:pPr>
        <w:ind w:left="3357" w:hanging="706"/>
      </w:pPr>
      <w:rPr>
        <w:rFonts w:hint="default"/>
        <w:lang w:val="en-US" w:eastAsia="en-US" w:bidi="ar-SA"/>
      </w:rPr>
    </w:lvl>
    <w:lvl w:ilvl="4">
      <w:numFmt w:val="bullet"/>
      <w:lvlText w:val="•"/>
      <w:lvlJc w:val="left"/>
      <w:pPr>
        <w:ind w:left="4366" w:hanging="706"/>
      </w:pPr>
      <w:rPr>
        <w:rFonts w:hint="default"/>
        <w:lang w:val="en-US" w:eastAsia="en-US" w:bidi="ar-SA"/>
      </w:rPr>
    </w:lvl>
    <w:lvl w:ilvl="5">
      <w:numFmt w:val="bullet"/>
      <w:lvlText w:val="•"/>
      <w:lvlJc w:val="left"/>
      <w:pPr>
        <w:ind w:left="5375" w:hanging="706"/>
      </w:pPr>
      <w:rPr>
        <w:rFonts w:hint="default"/>
        <w:lang w:val="en-US" w:eastAsia="en-US" w:bidi="ar-SA"/>
      </w:rPr>
    </w:lvl>
    <w:lvl w:ilvl="6">
      <w:numFmt w:val="bullet"/>
      <w:lvlText w:val="•"/>
      <w:lvlJc w:val="left"/>
      <w:pPr>
        <w:ind w:left="6384" w:hanging="706"/>
      </w:pPr>
      <w:rPr>
        <w:rFonts w:hint="default"/>
        <w:lang w:val="en-US" w:eastAsia="en-US" w:bidi="ar-SA"/>
      </w:rPr>
    </w:lvl>
    <w:lvl w:ilvl="7">
      <w:numFmt w:val="bullet"/>
      <w:lvlText w:val="•"/>
      <w:lvlJc w:val="left"/>
      <w:pPr>
        <w:ind w:left="7393" w:hanging="706"/>
      </w:pPr>
      <w:rPr>
        <w:rFonts w:hint="default"/>
        <w:lang w:val="en-US" w:eastAsia="en-US" w:bidi="ar-SA"/>
      </w:rPr>
    </w:lvl>
    <w:lvl w:ilvl="8">
      <w:numFmt w:val="bullet"/>
      <w:lvlText w:val="•"/>
      <w:lvlJc w:val="left"/>
      <w:pPr>
        <w:ind w:left="8402" w:hanging="706"/>
      </w:pPr>
      <w:rPr>
        <w:rFonts w:hint="default"/>
        <w:lang w:val="en-US" w:eastAsia="en-US" w:bidi="ar-SA"/>
      </w:rPr>
    </w:lvl>
  </w:abstractNum>
  <w:abstractNum w:abstractNumId="81" w15:restartNumberingAfterBreak="0">
    <w:nsid w:val="45977E90"/>
    <w:multiLevelType w:val="multilevel"/>
    <w:tmpl w:val="59744EA2"/>
    <w:lvl w:ilvl="0">
      <w:start w:val="29"/>
      <w:numFmt w:val="decimal"/>
      <w:lvlText w:val="%1"/>
      <w:lvlJc w:val="left"/>
      <w:pPr>
        <w:ind w:left="841" w:hanging="495"/>
      </w:pPr>
      <w:rPr>
        <w:rFonts w:hint="default"/>
        <w:lang w:val="en-US" w:eastAsia="en-US" w:bidi="ar-SA"/>
      </w:rPr>
    </w:lvl>
    <w:lvl w:ilvl="1">
      <w:start w:val="1"/>
      <w:numFmt w:val="decimal"/>
      <w:lvlText w:val="%1.%2"/>
      <w:lvlJc w:val="left"/>
      <w:pPr>
        <w:ind w:left="841" w:hanging="495"/>
      </w:pPr>
      <w:rPr>
        <w:rFonts w:ascii="Arial" w:eastAsia="Arial" w:hAnsi="Arial" w:cs="Arial" w:hint="default"/>
        <w:b/>
        <w:bCs/>
        <w:spacing w:val="-4"/>
        <w:w w:val="100"/>
        <w:sz w:val="22"/>
        <w:szCs w:val="22"/>
        <w:lang w:val="en-US" w:eastAsia="en-US" w:bidi="ar-SA"/>
      </w:rPr>
    </w:lvl>
    <w:lvl w:ilvl="2">
      <w:start w:val="1"/>
      <w:numFmt w:val="decimal"/>
      <w:lvlText w:val="%1.%2.%3"/>
      <w:lvlJc w:val="left"/>
      <w:pPr>
        <w:ind w:left="1480" w:hanging="735"/>
      </w:pPr>
      <w:rPr>
        <w:rFonts w:ascii="Arial" w:eastAsia="Arial" w:hAnsi="Arial" w:cs="Arial" w:hint="default"/>
        <w:b/>
        <w:bCs/>
        <w:spacing w:val="-4"/>
        <w:w w:val="100"/>
        <w:sz w:val="22"/>
        <w:szCs w:val="22"/>
        <w:lang w:val="en-US" w:eastAsia="en-US" w:bidi="ar-SA"/>
      </w:rPr>
    </w:lvl>
    <w:lvl w:ilvl="3">
      <w:start w:val="1"/>
      <w:numFmt w:val="decimal"/>
      <w:lvlText w:val="%1.%2.%3.%4"/>
      <w:lvlJc w:val="left"/>
      <w:pPr>
        <w:ind w:left="2200" w:hanging="860"/>
      </w:pPr>
      <w:rPr>
        <w:rFonts w:ascii="Arial MT" w:eastAsia="Arial MT" w:hAnsi="Arial MT" w:cs="Arial MT" w:hint="default"/>
        <w:spacing w:val="-4"/>
        <w:w w:val="100"/>
        <w:sz w:val="22"/>
        <w:szCs w:val="22"/>
        <w:lang w:val="en-US" w:eastAsia="en-US" w:bidi="ar-SA"/>
      </w:rPr>
    </w:lvl>
    <w:lvl w:ilvl="4">
      <w:numFmt w:val="bullet"/>
      <w:lvlText w:val="•"/>
      <w:lvlJc w:val="left"/>
      <w:pPr>
        <w:ind w:left="3374" w:hanging="860"/>
      </w:pPr>
      <w:rPr>
        <w:rFonts w:hint="default"/>
        <w:lang w:val="en-US" w:eastAsia="en-US" w:bidi="ar-SA"/>
      </w:rPr>
    </w:lvl>
    <w:lvl w:ilvl="5">
      <w:numFmt w:val="bullet"/>
      <w:lvlText w:val="•"/>
      <w:lvlJc w:val="left"/>
      <w:pPr>
        <w:ind w:left="4548" w:hanging="860"/>
      </w:pPr>
      <w:rPr>
        <w:rFonts w:hint="default"/>
        <w:lang w:val="en-US" w:eastAsia="en-US" w:bidi="ar-SA"/>
      </w:rPr>
    </w:lvl>
    <w:lvl w:ilvl="6">
      <w:numFmt w:val="bullet"/>
      <w:lvlText w:val="•"/>
      <w:lvlJc w:val="left"/>
      <w:pPr>
        <w:ind w:left="5722" w:hanging="860"/>
      </w:pPr>
      <w:rPr>
        <w:rFonts w:hint="default"/>
        <w:lang w:val="en-US" w:eastAsia="en-US" w:bidi="ar-SA"/>
      </w:rPr>
    </w:lvl>
    <w:lvl w:ilvl="7">
      <w:numFmt w:val="bullet"/>
      <w:lvlText w:val="•"/>
      <w:lvlJc w:val="left"/>
      <w:pPr>
        <w:ind w:left="6897" w:hanging="860"/>
      </w:pPr>
      <w:rPr>
        <w:rFonts w:hint="default"/>
        <w:lang w:val="en-US" w:eastAsia="en-US" w:bidi="ar-SA"/>
      </w:rPr>
    </w:lvl>
    <w:lvl w:ilvl="8">
      <w:numFmt w:val="bullet"/>
      <w:lvlText w:val="•"/>
      <w:lvlJc w:val="left"/>
      <w:pPr>
        <w:ind w:left="8071" w:hanging="860"/>
      </w:pPr>
      <w:rPr>
        <w:rFonts w:hint="default"/>
        <w:lang w:val="en-US" w:eastAsia="en-US" w:bidi="ar-SA"/>
      </w:rPr>
    </w:lvl>
  </w:abstractNum>
  <w:abstractNum w:abstractNumId="82" w15:restartNumberingAfterBreak="0">
    <w:nsid w:val="46655C08"/>
    <w:multiLevelType w:val="multilevel"/>
    <w:tmpl w:val="A4DC2A64"/>
    <w:lvl w:ilvl="0">
      <w:start w:val="38"/>
      <w:numFmt w:val="decimal"/>
      <w:lvlText w:val="%1"/>
      <w:lvlJc w:val="left"/>
      <w:pPr>
        <w:ind w:left="841" w:hanging="495"/>
      </w:pPr>
      <w:rPr>
        <w:rFonts w:hint="default"/>
        <w:lang w:val="en-US" w:eastAsia="en-US" w:bidi="ar-SA"/>
      </w:rPr>
    </w:lvl>
    <w:lvl w:ilvl="1">
      <w:start w:val="1"/>
      <w:numFmt w:val="decimal"/>
      <w:lvlText w:val="%1.%2"/>
      <w:lvlJc w:val="left"/>
      <w:pPr>
        <w:ind w:left="841" w:hanging="495"/>
      </w:pPr>
      <w:rPr>
        <w:rFonts w:ascii="Arial" w:eastAsia="Arial" w:hAnsi="Arial" w:cs="Arial" w:hint="default"/>
        <w:b/>
        <w:bCs/>
        <w:i w:val="0"/>
        <w:iCs/>
        <w:spacing w:val="-4"/>
        <w:w w:val="100"/>
        <w:sz w:val="22"/>
        <w:szCs w:val="22"/>
        <w:lang w:val="en-US" w:eastAsia="en-US" w:bidi="ar-SA"/>
      </w:rPr>
    </w:lvl>
    <w:lvl w:ilvl="2">
      <w:start w:val="1"/>
      <w:numFmt w:val="decimal"/>
      <w:lvlText w:val="%1.%2.%3"/>
      <w:lvlJc w:val="left"/>
      <w:pPr>
        <w:ind w:left="1451" w:hanging="677"/>
      </w:pPr>
      <w:rPr>
        <w:rFonts w:hint="default"/>
        <w:b/>
        <w:bCs/>
        <w:spacing w:val="-4"/>
        <w:w w:val="100"/>
        <w:lang w:val="en-US" w:eastAsia="en-US" w:bidi="ar-SA"/>
      </w:rPr>
    </w:lvl>
    <w:lvl w:ilvl="3">
      <w:start w:val="1"/>
      <w:numFmt w:val="decimal"/>
      <w:lvlText w:val="%1.%2.%3.%4"/>
      <w:lvlJc w:val="left"/>
      <w:pPr>
        <w:ind w:left="2046" w:hanging="874"/>
      </w:pPr>
      <w:rPr>
        <w:rFonts w:ascii="Arial MT" w:eastAsia="Arial MT" w:hAnsi="Arial MT" w:cs="Arial MT" w:hint="default"/>
        <w:spacing w:val="-4"/>
        <w:w w:val="100"/>
        <w:sz w:val="22"/>
        <w:szCs w:val="22"/>
        <w:lang w:val="en-US" w:eastAsia="en-US" w:bidi="ar-SA"/>
      </w:rPr>
    </w:lvl>
    <w:lvl w:ilvl="4">
      <w:numFmt w:val="bullet"/>
      <w:lvlText w:val="•"/>
      <w:lvlJc w:val="left"/>
      <w:pPr>
        <w:ind w:left="3237" w:hanging="874"/>
      </w:pPr>
      <w:rPr>
        <w:rFonts w:hint="default"/>
        <w:lang w:val="en-US" w:eastAsia="en-US" w:bidi="ar-SA"/>
      </w:rPr>
    </w:lvl>
    <w:lvl w:ilvl="5">
      <w:numFmt w:val="bullet"/>
      <w:lvlText w:val="•"/>
      <w:lvlJc w:val="left"/>
      <w:pPr>
        <w:ind w:left="4434" w:hanging="874"/>
      </w:pPr>
      <w:rPr>
        <w:rFonts w:hint="default"/>
        <w:lang w:val="en-US" w:eastAsia="en-US" w:bidi="ar-SA"/>
      </w:rPr>
    </w:lvl>
    <w:lvl w:ilvl="6">
      <w:numFmt w:val="bullet"/>
      <w:lvlText w:val="•"/>
      <w:lvlJc w:val="left"/>
      <w:pPr>
        <w:ind w:left="5631" w:hanging="874"/>
      </w:pPr>
      <w:rPr>
        <w:rFonts w:hint="default"/>
        <w:lang w:val="en-US" w:eastAsia="en-US" w:bidi="ar-SA"/>
      </w:rPr>
    </w:lvl>
    <w:lvl w:ilvl="7">
      <w:numFmt w:val="bullet"/>
      <w:lvlText w:val="•"/>
      <w:lvlJc w:val="left"/>
      <w:pPr>
        <w:ind w:left="6828" w:hanging="874"/>
      </w:pPr>
      <w:rPr>
        <w:rFonts w:hint="default"/>
        <w:lang w:val="en-US" w:eastAsia="en-US" w:bidi="ar-SA"/>
      </w:rPr>
    </w:lvl>
    <w:lvl w:ilvl="8">
      <w:numFmt w:val="bullet"/>
      <w:lvlText w:val="•"/>
      <w:lvlJc w:val="left"/>
      <w:pPr>
        <w:ind w:left="8025" w:hanging="874"/>
      </w:pPr>
      <w:rPr>
        <w:rFonts w:hint="default"/>
        <w:lang w:val="en-US" w:eastAsia="en-US" w:bidi="ar-SA"/>
      </w:rPr>
    </w:lvl>
  </w:abstractNum>
  <w:abstractNum w:abstractNumId="83" w15:restartNumberingAfterBreak="0">
    <w:nsid w:val="471234ED"/>
    <w:multiLevelType w:val="multilevel"/>
    <w:tmpl w:val="3ADC64DC"/>
    <w:lvl w:ilvl="0">
      <w:start w:val="36"/>
      <w:numFmt w:val="decimal"/>
      <w:lvlText w:val="%1"/>
      <w:lvlJc w:val="left"/>
      <w:pPr>
        <w:ind w:left="841" w:hanging="495"/>
      </w:pPr>
      <w:rPr>
        <w:rFonts w:hint="default"/>
        <w:lang w:val="en-US" w:eastAsia="en-US" w:bidi="ar-SA"/>
      </w:rPr>
    </w:lvl>
    <w:lvl w:ilvl="1">
      <w:start w:val="1"/>
      <w:numFmt w:val="decimal"/>
      <w:lvlText w:val="%1.%2"/>
      <w:lvlJc w:val="left"/>
      <w:pPr>
        <w:ind w:left="841" w:hanging="495"/>
      </w:pPr>
      <w:rPr>
        <w:rFonts w:ascii="Arial" w:eastAsia="Arial" w:hAnsi="Arial" w:cs="Arial" w:hint="default"/>
        <w:b/>
        <w:bCs/>
        <w:spacing w:val="-4"/>
        <w:w w:val="100"/>
        <w:sz w:val="22"/>
        <w:szCs w:val="22"/>
        <w:lang w:val="en-US" w:eastAsia="en-US" w:bidi="ar-SA"/>
      </w:rPr>
    </w:lvl>
    <w:lvl w:ilvl="2">
      <w:start w:val="1"/>
      <w:numFmt w:val="decimal"/>
      <w:lvlText w:val="%1.%2.%3"/>
      <w:lvlJc w:val="left"/>
      <w:pPr>
        <w:ind w:left="1451" w:hanging="677"/>
      </w:pPr>
      <w:rPr>
        <w:rFonts w:ascii="Arial" w:eastAsia="Arial" w:hAnsi="Arial" w:cs="Arial" w:hint="default"/>
        <w:b/>
        <w:bCs/>
        <w:spacing w:val="-4"/>
        <w:w w:val="100"/>
        <w:sz w:val="22"/>
        <w:szCs w:val="22"/>
        <w:lang w:val="en-US" w:eastAsia="en-US" w:bidi="ar-SA"/>
      </w:rPr>
    </w:lvl>
    <w:lvl w:ilvl="3">
      <w:numFmt w:val="bullet"/>
      <w:lvlText w:val="•"/>
      <w:lvlJc w:val="left"/>
      <w:pPr>
        <w:ind w:left="2580" w:hanging="677"/>
      </w:pPr>
      <w:rPr>
        <w:rFonts w:hint="default"/>
        <w:lang w:val="en-US" w:eastAsia="en-US" w:bidi="ar-SA"/>
      </w:rPr>
    </w:lvl>
    <w:lvl w:ilvl="4">
      <w:numFmt w:val="bullet"/>
      <w:lvlText w:val="•"/>
      <w:lvlJc w:val="left"/>
      <w:pPr>
        <w:ind w:left="3700" w:hanging="677"/>
      </w:pPr>
      <w:rPr>
        <w:rFonts w:hint="default"/>
        <w:lang w:val="en-US" w:eastAsia="en-US" w:bidi="ar-SA"/>
      </w:rPr>
    </w:lvl>
    <w:lvl w:ilvl="5">
      <w:numFmt w:val="bullet"/>
      <w:lvlText w:val="•"/>
      <w:lvlJc w:val="left"/>
      <w:pPr>
        <w:ind w:left="4820" w:hanging="677"/>
      </w:pPr>
      <w:rPr>
        <w:rFonts w:hint="default"/>
        <w:lang w:val="en-US" w:eastAsia="en-US" w:bidi="ar-SA"/>
      </w:rPr>
    </w:lvl>
    <w:lvl w:ilvl="6">
      <w:numFmt w:val="bullet"/>
      <w:lvlText w:val="•"/>
      <w:lvlJc w:val="left"/>
      <w:pPr>
        <w:ind w:left="5940" w:hanging="677"/>
      </w:pPr>
      <w:rPr>
        <w:rFonts w:hint="default"/>
        <w:lang w:val="en-US" w:eastAsia="en-US" w:bidi="ar-SA"/>
      </w:rPr>
    </w:lvl>
    <w:lvl w:ilvl="7">
      <w:numFmt w:val="bullet"/>
      <w:lvlText w:val="•"/>
      <w:lvlJc w:val="left"/>
      <w:pPr>
        <w:ind w:left="7060" w:hanging="677"/>
      </w:pPr>
      <w:rPr>
        <w:rFonts w:hint="default"/>
        <w:lang w:val="en-US" w:eastAsia="en-US" w:bidi="ar-SA"/>
      </w:rPr>
    </w:lvl>
    <w:lvl w:ilvl="8">
      <w:numFmt w:val="bullet"/>
      <w:lvlText w:val="•"/>
      <w:lvlJc w:val="left"/>
      <w:pPr>
        <w:ind w:left="8180" w:hanging="677"/>
      </w:pPr>
      <w:rPr>
        <w:rFonts w:hint="default"/>
        <w:lang w:val="en-US" w:eastAsia="en-US" w:bidi="ar-SA"/>
      </w:rPr>
    </w:lvl>
  </w:abstractNum>
  <w:abstractNum w:abstractNumId="84" w15:restartNumberingAfterBreak="0">
    <w:nsid w:val="47137927"/>
    <w:multiLevelType w:val="multilevel"/>
    <w:tmpl w:val="25AEFAD4"/>
    <w:lvl w:ilvl="0">
      <w:start w:val="1"/>
      <w:numFmt w:val="decimal"/>
      <w:lvlText w:val="%1"/>
      <w:lvlJc w:val="left"/>
      <w:pPr>
        <w:ind w:left="371" w:hanging="269"/>
      </w:pPr>
      <w:rPr>
        <w:rFonts w:hint="default"/>
        <w:lang w:val="en-US" w:eastAsia="en-US" w:bidi="ar-SA"/>
      </w:rPr>
    </w:lvl>
    <w:lvl w:ilvl="1">
      <w:start w:val="1"/>
      <w:numFmt w:val="decimal"/>
      <w:lvlText w:val="%1.%2"/>
      <w:lvlJc w:val="left"/>
      <w:pPr>
        <w:ind w:left="371" w:hanging="269"/>
      </w:pPr>
      <w:rPr>
        <w:rFonts w:ascii="Calibri" w:eastAsia="Calibri" w:hAnsi="Calibri" w:cs="Calibri" w:hint="default"/>
        <w:spacing w:val="-2"/>
        <w:w w:val="101"/>
        <w:sz w:val="18"/>
        <w:szCs w:val="18"/>
        <w:lang w:val="en-US" w:eastAsia="en-US" w:bidi="ar-SA"/>
      </w:rPr>
    </w:lvl>
    <w:lvl w:ilvl="2">
      <w:numFmt w:val="bullet"/>
      <w:lvlText w:val="•"/>
      <w:lvlJc w:val="left"/>
      <w:pPr>
        <w:ind w:left="1274" w:hanging="269"/>
      </w:pPr>
      <w:rPr>
        <w:rFonts w:hint="default"/>
        <w:lang w:val="en-US" w:eastAsia="en-US" w:bidi="ar-SA"/>
      </w:rPr>
    </w:lvl>
    <w:lvl w:ilvl="3">
      <w:numFmt w:val="bullet"/>
      <w:lvlText w:val="•"/>
      <w:lvlJc w:val="left"/>
      <w:pPr>
        <w:ind w:left="1722" w:hanging="269"/>
      </w:pPr>
      <w:rPr>
        <w:rFonts w:hint="default"/>
        <w:lang w:val="en-US" w:eastAsia="en-US" w:bidi="ar-SA"/>
      </w:rPr>
    </w:lvl>
    <w:lvl w:ilvl="4">
      <w:numFmt w:val="bullet"/>
      <w:lvlText w:val="•"/>
      <w:lvlJc w:val="left"/>
      <w:pPr>
        <w:ind w:left="2169" w:hanging="269"/>
      </w:pPr>
      <w:rPr>
        <w:rFonts w:hint="default"/>
        <w:lang w:val="en-US" w:eastAsia="en-US" w:bidi="ar-SA"/>
      </w:rPr>
    </w:lvl>
    <w:lvl w:ilvl="5">
      <w:numFmt w:val="bullet"/>
      <w:lvlText w:val="•"/>
      <w:lvlJc w:val="left"/>
      <w:pPr>
        <w:ind w:left="2616" w:hanging="269"/>
      </w:pPr>
      <w:rPr>
        <w:rFonts w:hint="default"/>
        <w:lang w:val="en-US" w:eastAsia="en-US" w:bidi="ar-SA"/>
      </w:rPr>
    </w:lvl>
    <w:lvl w:ilvl="6">
      <w:numFmt w:val="bullet"/>
      <w:lvlText w:val="•"/>
      <w:lvlJc w:val="left"/>
      <w:pPr>
        <w:ind w:left="3064" w:hanging="269"/>
      </w:pPr>
      <w:rPr>
        <w:rFonts w:hint="default"/>
        <w:lang w:val="en-US" w:eastAsia="en-US" w:bidi="ar-SA"/>
      </w:rPr>
    </w:lvl>
    <w:lvl w:ilvl="7">
      <w:numFmt w:val="bullet"/>
      <w:lvlText w:val="•"/>
      <w:lvlJc w:val="left"/>
      <w:pPr>
        <w:ind w:left="3511" w:hanging="269"/>
      </w:pPr>
      <w:rPr>
        <w:rFonts w:hint="default"/>
        <w:lang w:val="en-US" w:eastAsia="en-US" w:bidi="ar-SA"/>
      </w:rPr>
    </w:lvl>
    <w:lvl w:ilvl="8">
      <w:numFmt w:val="bullet"/>
      <w:lvlText w:val="•"/>
      <w:lvlJc w:val="left"/>
      <w:pPr>
        <w:ind w:left="3958" w:hanging="269"/>
      </w:pPr>
      <w:rPr>
        <w:rFonts w:hint="default"/>
        <w:lang w:val="en-US" w:eastAsia="en-US" w:bidi="ar-SA"/>
      </w:rPr>
    </w:lvl>
  </w:abstractNum>
  <w:abstractNum w:abstractNumId="85" w15:restartNumberingAfterBreak="0">
    <w:nsid w:val="480D5B66"/>
    <w:multiLevelType w:val="multilevel"/>
    <w:tmpl w:val="3940DF02"/>
    <w:lvl w:ilvl="0">
      <w:start w:val="3"/>
      <w:numFmt w:val="decimal"/>
      <w:lvlText w:val="%1"/>
      <w:lvlJc w:val="left"/>
      <w:pPr>
        <w:ind w:left="716" w:hanging="370"/>
      </w:pPr>
      <w:rPr>
        <w:rFonts w:hint="default"/>
        <w:lang w:val="en-US" w:eastAsia="en-US" w:bidi="ar-SA"/>
      </w:rPr>
    </w:lvl>
    <w:lvl w:ilvl="1">
      <w:start w:val="1"/>
      <w:numFmt w:val="decimal"/>
      <w:lvlText w:val="%1.%2"/>
      <w:lvlJc w:val="left"/>
      <w:pPr>
        <w:ind w:left="716" w:hanging="370"/>
      </w:pPr>
      <w:rPr>
        <w:rFonts w:ascii="Arial" w:eastAsia="Arial" w:hAnsi="Arial" w:cs="Arial" w:hint="default"/>
        <w:b/>
        <w:bCs/>
        <w:spacing w:val="0"/>
        <w:w w:val="100"/>
        <w:sz w:val="22"/>
        <w:szCs w:val="22"/>
        <w:lang w:val="en-US" w:eastAsia="en-US" w:bidi="ar-SA"/>
      </w:rPr>
    </w:lvl>
    <w:lvl w:ilvl="2">
      <w:numFmt w:val="bullet"/>
      <w:lvlText w:val="•"/>
      <w:lvlJc w:val="left"/>
      <w:pPr>
        <w:ind w:left="2660" w:hanging="370"/>
      </w:pPr>
      <w:rPr>
        <w:rFonts w:hint="default"/>
        <w:lang w:val="en-US" w:eastAsia="en-US" w:bidi="ar-SA"/>
      </w:rPr>
    </w:lvl>
    <w:lvl w:ilvl="3">
      <w:numFmt w:val="bullet"/>
      <w:lvlText w:val="•"/>
      <w:lvlJc w:val="left"/>
      <w:pPr>
        <w:ind w:left="3630" w:hanging="370"/>
      </w:pPr>
      <w:rPr>
        <w:rFonts w:hint="default"/>
        <w:lang w:val="en-US" w:eastAsia="en-US" w:bidi="ar-SA"/>
      </w:rPr>
    </w:lvl>
    <w:lvl w:ilvl="4">
      <w:numFmt w:val="bullet"/>
      <w:lvlText w:val="•"/>
      <w:lvlJc w:val="left"/>
      <w:pPr>
        <w:ind w:left="4600" w:hanging="370"/>
      </w:pPr>
      <w:rPr>
        <w:rFonts w:hint="default"/>
        <w:lang w:val="en-US" w:eastAsia="en-US" w:bidi="ar-SA"/>
      </w:rPr>
    </w:lvl>
    <w:lvl w:ilvl="5">
      <w:numFmt w:val="bullet"/>
      <w:lvlText w:val="•"/>
      <w:lvlJc w:val="left"/>
      <w:pPr>
        <w:ind w:left="5570" w:hanging="370"/>
      </w:pPr>
      <w:rPr>
        <w:rFonts w:hint="default"/>
        <w:lang w:val="en-US" w:eastAsia="en-US" w:bidi="ar-SA"/>
      </w:rPr>
    </w:lvl>
    <w:lvl w:ilvl="6">
      <w:numFmt w:val="bullet"/>
      <w:lvlText w:val="•"/>
      <w:lvlJc w:val="left"/>
      <w:pPr>
        <w:ind w:left="6540" w:hanging="370"/>
      </w:pPr>
      <w:rPr>
        <w:rFonts w:hint="default"/>
        <w:lang w:val="en-US" w:eastAsia="en-US" w:bidi="ar-SA"/>
      </w:rPr>
    </w:lvl>
    <w:lvl w:ilvl="7">
      <w:numFmt w:val="bullet"/>
      <w:lvlText w:val="•"/>
      <w:lvlJc w:val="left"/>
      <w:pPr>
        <w:ind w:left="7510" w:hanging="370"/>
      </w:pPr>
      <w:rPr>
        <w:rFonts w:hint="default"/>
        <w:lang w:val="en-US" w:eastAsia="en-US" w:bidi="ar-SA"/>
      </w:rPr>
    </w:lvl>
    <w:lvl w:ilvl="8">
      <w:numFmt w:val="bullet"/>
      <w:lvlText w:val="•"/>
      <w:lvlJc w:val="left"/>
      <w:pPr>
        <w:ind w:left="8480" w:hanging="370"/>
      </w:pPr>
      <w:rPr>
        <w:rFonts w:hint="default"/>
        <w:lang w:val="en-US" w:eastAsia="en-US" w:bidi="ar-SA"/>
      </w:rPr>
    </w:lvl>
  </w:abstractNum>
  <w:abstractNum w:abstractNumId="86" w15:restartNumberingAfterBreak="0">
    <w:nsid w:val="482B51C6"/>
    <w:multiLevelType w:val="multilevel"/>
    <w:tmpl w:val="A58EB694"/>
    <w:lvl w:ilvl="0">
      <w:start w:val="24"/>
      <w:numFmt w:val="decimal"/>
      <w:lvlText w:val="%1"/>
      <w:lvlJc w:val="left"/>
      <w:pPr>
        <w:ind w:left="467" w:hanging="365"/>
      </w:pPr>
      <w:rPr>
        <w:rFonts w:hint="default"/>
        <w:lang w:val="en-US" w:eastAsia="en-US" w:bidi="ar-SA"/>
      </w:rPr>
    </w:lvl>
    <w:lvl w:ilvl="1">
      <w:start w:val="1"/>
      <w:numFmt w:val="decimal"/>
      <w:lvlText w:val="%1.%2"/>
      <w:lvlJc w:val="left"/>
      <w:pPr>
        <w:ind w:left="467" w:hanging="365"/>
      </w:pPr>
      <w:rPr>
        <w:rFonts w:ascii="Calibri" w:eastAsia="Calibri" w:hAnsi="Calibri" w:cs="Calibri" w:hint="default"/>
        <w:spacing w:val="-2"/>
        <w:w w:val="101"/>
        <w:sz w:val="18"/>
        <w:szCs w:val="18"/>
        <w:lang w:val="en-US" w:eastAsia="en-US" w:bidi="ar-SA"/>
      </w:rPr>
    </w:lvl>
    <w:lvl w:ilvl="2">
      <w:numFmt w:val="bullet"/>
      <w:lvlText w:val="•"/>
      <w:lvlJc w:val="left"/>
      <w:pPr>
        <w:ind w:left="1360" w:hanging="365"/>
      </w:pPr>
      <w:rPr>
        <w:rFonts w:hint="default"/>
        <w:lang w:val="en-US" w:eastAsia="en-US" w:bidi="ar-SA"/>
      </w:rPr>
    </w:lvl>
    <w:lvl w:ilvl="3">
      <w:numFmt w:val="bullet"/>
      <w:lvlText w:val="•"/>
      <w:lvlJc w:val="left"/>
      <w:pPr>
        <w:ind w:left="1810" w:hanging="365"/>
      </w:pPr>
      <w:rPr>
        <w:rFonts w:hint="default"/>
        <w:lang w:val="en-US" w:eastAsia="en-US" w:bidi="ar-SA"/>
      </w:rPr>
    </w:lvl>
    <w:lvl w:ilvl="4">
      <w:numFmt w:val="bullet"/>
      <w:lvlText w:val="•"/>
      <w:lvlJc w:val="left"/>
      <w:pPr>
        <w:ind w:left="2260" w:hanging="365"/>
      </w:pPr>
      <w:rPr>
        <w:rFonts w:hint="default"/>
        <w:lang w:val="en-US" w:eastAsia="en-US" w:bidi="ar-SA"/>
      </w:rPr>
    </w:lvl>
    <w:lvl w:ilvl="5">
      <w:numFmt w:val="bullet"/>
      <w:lvlText w:val="•"/>
      <w:lvlJc w:val="left"/>
      <w:pPr>
        <w:ind w:left="2711" w:hanging="365"/>
      </w:pPr>
      <w:rPr>
        <w:rFonts w:hint="default"/>
        <w:lang w:val="en-US" w:eastAsia="en-US" w:bidi="ar-SA"/>
      </w:rPr>
    </w:lvl>
    <w:lvl w:ilvl="6">
      <w:numFmt w:val="bullet"/>
      <w:lvlText w:val="•"/>
      <w:lvlJc w:val="left"/>
      <w:pPr>
        <w:ind w:left="3161" w:hanging="365"/>
      </w:pPr>
      <w:rPr>
        <w:rFonts w:hint="default"/>
        <w:lang w:val="en-US" w:eastAsia="en-US" w:bidi="ar-SA"/>
      </w:rPr>
    </w:lvl>
    <w:lvl w:ilvl="7">
      <w:numFmt w:val="bullet"/>
      <w:lvlText w:val="•"/>
      <w:lvlJc w:val="left"/>
      <w:pPr>
        <w:ind w:left="3611" w:hanging="365"/>
      </w:pPr>
      <w:rPr>
        <w:rFonts w:hint="default"/>
        <w:lang w:val="en-US" w:eastAsia="en-US" w:bidi="ar-SA"/>
      </w:rPr>
    </w:lvl>
    <w:lvl w:ilvl="8">
      <w:numFmt w:val="bullet"/>
      <w:lvlText w:val="•"/>
      <w:lvlJc w:val="left"/>
      <w:pPr>
        <w:ind w:left="4061" w:hanging="365"/>
      </w:pPr>
      <w:rPr>
        <w:rFonts w:hint="default"/>
        <w:lang w:val="en-US" w:eastAsia="en-US" w:bidi="ar-SA"/>
      </w:rPr>
    </w:lvl>
  </w:abstractNum>
  <w:abstractNum w:abstractNumId="87" w15:restartNumberingAfterBreak="0">
    <w:nsid w:val="48D31086"/>
    <w:multiLevelType w:val="multilevel"/>
    <w:tmpl w:val="2FCE4DF2"/>
    <w:lvl w:ilvl="0">
      <w:start w:val="7"/>
      <w:numFmt w:val="decimal"/>
      <w:lvlText w:val="%1"/>
      <w:lvlJc w:val="left"/>
      <w:pPr>
        <w:ind w:left="716" w:hanging="370"/>
      </w:pPr>
      <w:rPr>
        <w:rFonts w:hint="default"/>
        <w:lang w:val="en-US" w:eastAsia="en-US" w:bidi="ar-SA"/>
      </w:rPr>
    </w:lvl>
    <w:lvl w:ilvl="1">
      <w:start w:val="1"/>
      <w:numFmt w:val="decimal"/>
      <w:lvlText w:val="%1.%2"/>
      <w:lvlJc w:val="left"/>
      <w:pPr>
        <w:ind w:left="716" w:hanging="370"/>
      </w:pPr>
      <w:rPr>
        <w:rFonts w:ascii="Arial" w:eastAsia="Arial" w:hAnsi="Arial" w:cs="Arial" w:hint="default"/>
        <w:b/>
        <w:bCs/>
        <w:spacing w:val="0"/>
        <w:w w:val="100"/>
        <w:sz w:val="22"/>
        <w:szCs w:val="22"/>
        <w:lang w:val="en-US" w:eastAsia="en-US" w:bidi="ar-SA"/>
      </w:rPr>
    </w:lvl>
    <w:lvl w:ilvl="2">
      <w:numFmt w:val="bullet"/>
      <w:lvlText w:val="•"/>
      <w:lvlJc w:val="left"/>
      <w:pPr>
        <w:ind w:left="2660" w:hanging="370"/>
      </w:pPr>
      <w:rPr>
        <w:rFonts w:hint="default"/>
        <w:lang w:val="en-US" w:eastAsia="en-US" w:bidi="ar-SA"/>
      </w:rPr>
    </w:lvl>
    <w:lvl w:ilvl="3">
      <w:numFmt w:val="bullet"/>
      <w:lvlText w:val="•"/>
      <w:lvlJc w:val="left"/>
      <w:pPr>
        <w:ind w:left="3630" w:hanging="370"/>
      </w:pPr>
      <w:rPr>
        <w:rFonts w:hint="default"/>
        <w:lang w:val="en-US" w:eastAsia="en-US" w:bidi="ar-SA"/>
      </w:rPr>
    </w:lvl>
    <w:lvl w:ilvl="4">
      <w:numFmt w:val="bullet"/>
      <w:lvlText w:val="•"/>
      <w:lvlJc w:val="left"/>
      <w:pPr>
        <w:ind w:left="4600" w:hanging="370"/>
      </w:pPr>
      <w:rPr>
        <w:rFonts w:hint="default"/>
        <w:lang w:val="en-US" w:eastAsia="en-US" w:bidi="ar-SA"/>
      </w:rPr>
    </w:lvl>
    <w:lvl w:ilvl="5">
      <w:numFmt w:val="bullet"/>
      <w:lvlText w:val="•"/>
      <w:lvlJc w:val="left"/>
      <w:pPr>
        <w:ind w:left="5570" w:hanging="370"/>
      </w:pPr>
      <w:rPr>
        <w:rFonts w:hint="default"/>
        <w:lang w:val="en-US" w:eastAsia="en-US" w:bidi="ar-SA"/>
      </w:rPr>
    </w:lvl>
    <w:lvl w:ilvl="6">
      <w:numFmt w:val="bullet"/>
      <w:lvlText w:val="•"/>
      <w:lvlJc w:val="left"/>
      <w:pPr>
        <w:ind w:left="6540" w:hanging="370"/>
      </w:pPr>
      <w:rPr>
        <w:rFonts w:hint="default"/>
        <w:lang w:val="en-US" w:eastAsia="en-US" w:bidi="ar-SA"/>
      </w:rPr>
    </w:lvl>
    <w:lvl w:ilvl="7">
      <w:numFmt w:val="bullet"/>
      <w:lvlText w:val="•"/>
      <w:lvlJc w:val="left"/>
      <w:pPr>
        <w:ind w:left="7510" w:hanging="370"/>
      </w:pPr>
      <w:rPr>
        <w:rFonts w:hint="default"/>
        <w:lang w:val="en-US" w:eastAsia="en-US" w:bidi="ar-SA"/>
      </w:rPr>
    </w:lvl>
    <w:lvl w:ilvl="8">
      <w:numFmt w:val="bullet"/>
      <w:lvlText w:val="•"/>
      <w:lvlJc w:val="left"/>
      <w:pPr>
        <w:ind w:left="8480" w:hanging="370"/>
      </w:pPr>
      <w:rPr>
        <w:rFonts w:hint="default"/>
        <w:lang w:val="en-US" w:eastAsia="en-US" w:bidi="ar-SA"/>
      </w:rPr>
    </w:lvl>
  </w:abstractNum>
  <w:abstractNum w:abstractNumId="88" w15:restartNumberingAfterBreak="0">
    <w:nsid w:val="49D81533"/>
    <w:multiLevelType w:val="multilevel"/>
    <w:tmpl w:val="12349754"/>
    <w:lvl w:ilvl="0">
      <w:start w:val="2"/>
      <w:numFmt w:val="upperLetter"/>
      <w:lvlText w:val="%1"/>
      <w:lvlJc w:val="left"/>
      <w:pPr>
        <w:ind w:left="424" w:hanging="322"/>
      </w:pPr>
      <w:rPr>
        <w:rFonts w:hint="default"/>
        <w:lang w:val="en-US" w:eastAsia="en-US" w:bidi="ar-SA"/>
      </w:rPr>
    </w:lvl>
    <w:lvl w:ilvl="1">
      <w:start w:val="1"/>
      <w:numFmt w:val="decimal"/>
      <w:lvlText w:val="%1.%2."/>
      <w:lvlJc w:val="left"/>
      <w:pPr>
        <w:ind w:left="424" w:hanging="322"/>
      </w:pPr>
      <w:rPr>
        <w:rFonts w:ascii="Calibri" w:eastAsia="Calibri" w:hAnsi="Calibri" w:cs="Calibri" w:hint="default"/>
        <w:spacing w:val="-7"/>
        <w:w w:val="101"/>
        <w:sz w:val="18"/>
        <w:szCs w:val="18"/>
        <w:lang w:val="en-US" w:eastAsia="en-US" w:bidi="ar-SA"/>
      </w:rPr>
    </w:lvl>
    <w:lvl w:ilvl="2">
      <w:numFmt w:val="bullet"/>
      <w:lvlText w:val="•"/>
      <w:lvlJc w:val="left"/>
      <w:pPr>
        <w:ind w:left="1328" w:hanging="322"/>
      </w:pPr>
      <w:rPr>
        <w:rFonts w:hint="default"/>
        <w:lang w:val="en-US" w:eastAsia="en-US" w:bidi="ar-SA"/>
      </w:rPr>
    </w:lvl>
    <w:lvl w:ilvl="3">
      <w:numFmt w:val="bullet"/>
      <w:lvlText w:val="•"/>
      <w:lvlJc w:val="left"/>
      <w:pPr>
        <w:ind w:left="1782" w:hanging="322"/>
      </w:pPr>
      <w:rPr>
        <w:rFonts w:hint="default"/>
        <w:lang w:val="en-US" w:eastAsia="en-US" w:bidi="ar-SA"/>
      </w:rPr>
    </w:lvl>
    <w:lvl w:ilvl="4">
      <w:numFmt w:val="bullet"/>
      <w:lvlText w:val="•"/>
      <w:lvlJc w:val="left"/>
      <w:pPr>
        <w:ind w:left="2236" w:hanging="322"/>
      </w:pPr>
      <w:rPr>
        <w:rFonts w:hint="default"/>
        <w:lang w:val="en-US" w:eastAsia="en-US" w:bidi="ar-SA"/>
      </w:rPr>
    </w:lvl>
    <w:lvl w:ilvl="5">
      <w:numFmt w:val="bullet"/>
      <w:lvlText w:val="•"/>
      <w:lvlJc w:val="left"/>
      <w:pPr>
        <w:ind w:left="2691" w:hanging="322"/>
      </w:pPr>
      <w:rPr>
        <w:rFonts w:hint="default"/>
        <w:lang w:val="en-US" w:eastAsia="en-US" w:bidi="ar-SA"/>
      </w:rPr>
    </w:lvl>
    <w:lvl w:ilvl="6">
      <w:numFmt w:val="bullet"/>
      <w:lvlText w:val="•"/>
      <w:lvlJc w:val="left"/>
      <w:pPr>
        <w:ind w:left="3145" w:hanging="322"/>
      </w:pPr>
      <w:rPr>
        <w:rFonts w:hint="default"/>
        <w:lang w:val="en-US" w:eastAsia="en-US" w:bidi="ar-SA"/>
      </w:rPr>
    </w:lvl>
    <w:lvl w:ilvl="7">
      <w:numFmt w:val="bullet"/>
      <w:lvlText w:val="•"/>
      <w:lvlJc w:val="left"/>
      <w:pPr>
        <w:ind w:left="3599" w:hanging="322"/>
      </w:pPr>
      <w:rPr>
        <w:rFonts w:hint="default"/>
        <w:lang w:val="en-US" w:eastAsia="en-US" w:bidi="ar-SA"/>
      </w:rPr>
    </w:lvl>
    <w:lvl w:ilvl="8">
      <w:numFmt w:val="bullet"/>
      <w:lvlText w:val="•"/>
      <w:lvlJc w:val="left"/>
      <w:pPr>
        <w:ind w:left="4053" w:hanging="322"/>
      </w:pPr>
      <w:rPr>
        <w:rFonts w:hint="default"/>
        <w:lang w:val="en-US" w:eastAsia="en-US" w:bidi="ar-SA"/>
      </w:rPr>
    </w:lvl>
  </w:abstractNum>
  <w:abstractNum w:abstractNumId="89" w15:restartNumberingAfterBreak="0">
    <w:nsid w:val="4A0432B0"/>
    <w:multiLevelType w:val="hybridMultilevel"/>
    <w:tmpl w:val="A2B23480"/>
    <w:lvl w:ilvl="0" w:tplc="A02C2A96">
      <w:numFmt w:val="bullet"/>
      <w:lvlText w:val="-"/>
      <w:lvlJc w:val="left"/>
      <w:pPr>
        <w:ind w:left="1048" w:hanging="135"/>
      </w:pPr>
      <w:rPr>
        <w:rFonts w:ascii="Arial MT" w:eastAsia="Arial MT" w:hAnsi="Arial MT" w:cs="Arial MT" w:hint="default"/>
        <w:w w:val="100"/>
        <w:sz w:val="22"/>
        <w:szCs w:val="22"/>
        <w:lang w:val="en-US" w:eastAsia="en-US" w:bidi="ar-SA"/>
      </w:rPr>
    </w:lvl>
    <w:lvl w:ilvl="1" w:tplc="3B1E40AA">
      <w:numFmt w:val="bullet"/>
      <w:lvlText w:val="•"/>
      <w:lvlJc w:val="left"/>
      <w:pPr>
        <w:ind w:left="1978" w:hanging="135"/>
      </w:pPr>
      <w:rPr>
        <w:rFonts w:hint="default"/>
        <w:lang w:val="en-US" w:eastAsia="en-US" w:bidi="ar-SA"/>
      </w:rPr>
    </w:lvl>
    <w:lvl w:ilvl="2" w:tplc="23E8FF42">
      <w:numFmt w:val="bullet"/>
      <w:lvlText w:val="•"/>
      <w:lvlJc w:val="left"/>
      <w:pPr>
        <w:ind w:left="2916" w:hanging="135"/>
      </w:pPr>
      <w:rPr>
        <w:rFonts w:hint="default"/>
        <w:lang w:val="en-US" w:eastAsia="en-US" w:bidi="ar-SA"/>
      </w:rPr>
    </w:lvl>
    <w:lvl w:ilvl="3" w:tplc="15B2C8A6">
      <w:numFmt w:val="bullet"/>
      <w:lvlText w:val="•"/>
      <w:lvlJc w:val="left"/>
      <w:pPr>
        <w:ind w:left="3854" w:hanging="135"/>
      </w:pPr>
      <w:rPr>
        <w:rFonts w:hint="default"/>
        <w:lang w:val="en-US" w:eastAsia="en-US" w:bidi="ar-SA"/>
      </w:rPr>
    </w:lvl>
    <w:lvl w:ilvl="4" w:tplc="42A8ACB0">
      <w:numFmt w:val="bullet"/>
      <w:lvlText w:val="•"/>
      <w:lvlJc w:val="left"/>
      <w:pPr>
        <w:ind w:left="4792" w:hanging="135"/>
      </w:pPr>
      <w:rPr>
        <w:rFonts w:hint="default"/>
        <w:lang w:val="en-US" w:eastAsia="en-US" w:bidi="ar-SA"/>
      </w:rPr>
    </w:lvl>
    <w:lvl w:ilvl="5" w:tplc="75BAD4CE">
      <w:numFmt w:val="bullet"/>
      <w:lvlText w:val="•"/>
      <w:lvlJc w:val="left"/>
      <w:pPr>
        <w:ind w:left="5730" w:hanging="135"/>
      </w:pPr>
      <w:rPr>
        <w:rFonts w:hint="default"/>
        <w:lang w:val="en-US" w:eastAsia="en-US" w:bidi="ar-SA"/>
      </w:rPr>
    </w:lvl>
    <w:lvl w:ilvl="6" w:tplc="838E7E10">
      <w:numFmt w:val="bullet"/>
      <w:lvlText w:val="•"/>
      <w:lvlJc w:val="left"/>
      <w:pPr>
        <w:ind w:left="6668" w:hanging="135"/>
      </w:pPr>
      <w:rPr>
        <w:rFonts w:hint="default"/>
        <w:lang w:val="en-US" w:eastAsia="en-US" w:bidi="ar-SA"/>
      </w:rPr>
    </w:lvl>
    <w:lvl w:ilvl="7" w:tplc="BEAE9FF4">
      <w:numFmt w:val="bullet"/>
      <w:lvlText w:val="•"/>
      <w:lvlJc w:val="left"/>
      <w:pPr>
        <w:ind w:left="7606" w:hanging="135"/>
      </w:pPr>
      <w:rPr>
        <w:rFonts w:hint="default"/>
        <w:lang w:val="en-US" w:eastAsia="en-US" w:bidi="ar-SA"/>
      </w:rPr>
    </w:lvl>
    <w:lvl w:ilvl="8" w:tplc="BFDA9E32">
      <w:numFmt w:val="bullet"/>
      <w:lvlText w:val="•"/>
      <w:lvlJc w:val="left"/>
      <w:pPr>
        <w:ind w:left="8544" w:hanging="135"/>
      </w:pPr>
      <w:rPr>
        <w:rFonts w:hint="default"/>
        <w:lang w:val="en-US" w:eastAsia="en-US" w:bidi="ar-SA"/>
      </w:rPr>
    </w:lvl>
  </w:abstractNum>
  <w:abstractNum w:abstractNumId="90" w15:restartNumberingAfterBreak="0">
    <w:nsid w:val="4B2A4D35"/>
    <w:multiLevelType w:val="hybridMultilevel"/>
    <w:tmpl w:val="5F269C60"/>
    <w:lvl w:ilvl="0" w:tplc="AED0F5FE">
      <w:numFmt w:val="bullet"/>
      <w:lvlText w:val="–"/>
      <w:lvlJc w:val="left"/>
      <w:pPr>
        <w:ind w:left="1340" w:hanging="188"/>
      </w:pPr>
      <w:rPr>
        <w:rFonts w:ascii="Arial MT" w:eastAsia="Arial MT" w:hAnsi="Arial MT" w:cs="Arial MT" w:hint="default"/>
        <w:w w:val="100"/>
        <w:sz w:val="22"/>
        <w:szCs w:val="22"/>
        <w:lang w:val="en-US" w:eastAsia="en-US" w:bidi="ar-SA"/>
      </w:rPr>
    </w:lvl>
    <w:lvl w:ilvl="1" w:tplc="987C45F2">
      <w:numFmt w:val="bullet"/>
      <w:lvlText w:val="•"/>
      <w:lvlJc w:val="left"/>
      <w:pPr>
        <w:ind w:left="2248" w:hanging="188"/>
      </w:pPr>
      <w:rPr>
        <w:rFonts w:hint="default"/>
        <w:lang w:val="en-US" w:eastAsia="en-US" w:bidi="ar-SA"/>
      </w:rPr>
    </w:lvl>
    <w:lvl w:ilvl="2" w:tplc="E7347478">
      <w:numFmt w:val="bullet"/>
      <w:lvlText w:val="•"/>
      <w:lvlJc w:val="left"/>
      <w:pPr>
        <w:ind w:left="3156" w:hanging="188"/>
      </w:pPr>
      <w:rPr>
        <w:rFonts w:hint="default"/>
        <w:lang w:val="en-US" w:eastAsia="en-US" w:bidi="ar-SA"/>
      </w:rPr>
    </w:lvl>
    <w:lvl w:ilvl="3" w:tplc="9C80526E">
      <w:numFmt w:val="bullet"/>
      <w:lvlText w:val="•"/>
      <w:lvlJc w:val="left"/>
      <w:pPr>
        <w:ind w:left="4064" w:hanging="188"/>
      </w:pPr>
      <w:rPr>
        <w:rFonts w:hint="default"/>
        <w:lang w:val="en-US" w:eastAsia="en-US" w:bidi="ar-SA"/>
      </w:rPr>
    </w:lvl>
    <w:lvl w:ilvl="4" w:tplc="D712865C">
      <w:numFmt w:val="bullet"/>
      <w:lvlText w:val="•"/>
      <w:lvlJc w:val="left"/>
      <w:pPr>
        <w:ind w:left="4972" w:hanging="188"/>
      </w:pPr>
      <w:rPr>
        <w:rFonts w:hint="default"/>
        <w:lang w:val="en-US" w:eastAsia="en-US" w:bidi="ar-SA"/>
      </w:rPr>
    </w:lvl>
    <w:lvl w:ilvl="5" w:tplc="FE48BE8C">
      <w:numFmt w:val="bullet"/>
      <w:lvlText w:val="•"/>
      <w:lvlJc w:val="left"/>
      <w:pPr>
        <w:ind w:left="5880" w:hanging="188"/>
      </w:pPr>
      <w:rPr>
        <w:rFonts w:hint="default"/>
        <w:lang w:val="en-US" w:eastAsia="en-US" w:bidi="ar-SA"/>
      </w:rPr>
    </w:lvl>
    <w:lvl w:ilvl="6" w:tplc="9A2C01D0">
      <w:numFmt w:val="bullet"/>
      <w:lvlText w:val="•"/>
      <w:lvlJc w:val="left"/>
      <w:pPr>
        <w:ind w:left="6788" w:hanging="188"/>
      </w:pPr>
      <w:rPr>
        <w:rFonts w:hint="default"/>
        <w:lang w:val="en-US" w:eastAsia="en-US" w:bidi="ar-SA"/>
      </w:rPr>
    </w:lvl>
    <w:lvl w:ilvl="7" w:tplc="CF84A8BC">
      <w:numFmt w:val="bullet"/>
      <w:lvlText w:val="•"/>
      <w:lvlJc w:val="left"/>
      <w:pPr>
        <w:ind w:left="7696" w:hanging="188"/>
      </w:pPr>
      <w:rPr>
        <w:rFonts w:hint="default"/>
        <w:lang w:val="en-US" w:eastAsia="en-US" w:bidi="ar-SA"/>
      </w:rPr>
    </w:lvl>
    <w:lvl w:ilvl="8" w:tplc="C65AE90A">
      <w:numFmt w:val="bullet"/>
      <w:lvlText w:val="•"/>
      <w:lvlJc w:val="left"/>
      <w:pPr>
        <w:ind w:left="8604" w:hanging="188"/>
      </w:pPr>
      <w:rPr>
        <w:rFonts w:hint="default"/>
        <w:lang w:val="en-US" w:eastAsia="en-US" w:bidi="ar-SA"/>
      </w:rPr>
    </w:lvl>
  </w:abstractNum>
  <w:abstractNum w:abstractNumId="91" w15:restartNumberingAfterBreak="0">
    <w:nsid w:val="4B897F5A"/>
    <w:multiLevelType w:val="multilevel"/>
    <w:tmpl w:val="DDF46EBC"/>
    <w:lvl w:ilvl="0">
      <w:start w:val="32"/>
      <w:numFmt w:val="decimal"/>
      <w:lvlText w:val="%1"/>
      <w:lvlJc w:val="left"/>
      <w:pPr>
        <w:ind w:left="841" w:hanging="495"/>
      </w:pPr>
      <w:rPr>
        <w:rFonts w:hint="default"/>
        <w:lang w:val="en-US" w:eastAsia="en-US" w:bidi="ar-SA"/>
      </w:rPr>
    </w:lvl>
    <w:lvl w:ilvl="1">
      <w:start w:val="1"/>
      <w:numFmt w:val="decimal"/>
      <w:lvlText w:val="%1.%2"/>
      <w:lvlJc w:val="left"/>
      <w:pPr>
        <w:ind w:left="841" w:hanging="495"/>
      </w:pPr>
      <w:rPr>
        <w:rFonts w:ascii="Arial" w:eastAsia="Arial" w:hAnsi="Arial" w:cs="Arial" w:hint="default"/>
        <w:b/>
        <w:bCs/>
        <w:spacing w:val="-4"/>
        <w:w w:val="100"/>
        <w:sz w:val="22"/>
        <w:szCs w:val="22"/>
        <w:lang w:val="en-US" w:eastAsia="en-US" w:bidi="ar-SA"/>
      </w:rPr>
    </w:lvl>
    <w:lvl w:ilvl="2">
      <w:start w:val="1"/>
      <w:numFmt w:val="decimal"/>
      <w:lvlText w:val="%1.%2.%3"/>
      <w:lvlJc w:val="left"/>
      <w:pPr>
        <w:ind w:left="1340" w:hanging="716"/>
      </w:pPr>
      <w:rPr>
        <w:rFonts w:ascii="Arial" w:eastAsia="Arial" w:hAnsi="Arial" w:cs="Arial" w:hint="default"/>
        <w:b/>
        <w:bCs/>
        <w:spacing w:val="-4"/>
        <w:w w:val="100"/>
        <w:sz w:val="22"/>
        <w:szCs w:val="22"/>
        <w:lang w:val="en-US" w:eastAsia="en-US" w:bidi="ar-SA"/>
      </w:rPr>
    </w:lvl>
    <w:lvl w:ilvl="3">
      <w:numFmt w:val="bullet"/>
      <w:lvlText w:val="•"/>
      <w:lvlJc w:val="left"/>
      <w:pPr>
        <w:ind w:left="3357" w:hanging="716"/>
      </w:pPr>
      <w:rPr>
        <w:rFonts w:hint="default"/>
        <w:lang w:val="en-US" w:eastAsia="en-US" w:bidi="ar-SA"/>
      </w:rPr>
    </w:lvl>
    <w:lvl w:ilvl="4">
      <w:numFmt w:val="bullet"/>
      <w:lvlText w:val="•"/>
      <w:lvlJc w:val="left"/>
      <w:pPr>
        <w:ind w:left="4366" w:hanging="716"/>
      </w:pPr>
      <w:rPr>
        <w:rFonts w:hint="default"/>
        <w:lang w:val="en-US" w:eastAsia="en-US" w:bidi="ar-SA"/>
      </w:rPr>
    </w:lvl>
    <w:lvl w:ilvl="5">
      <w:numFmt w:val="bullet"/>
      <w:lvlText w:val="•"/>
      <w:lvlJc w:val="left"/>
      <w:pPr>
        <w:ind w:left="5375" w:hanging="716"/>
      </w:pPr>
      <w:rPr>
        <w:rFonts w:hint="default"/>
        <w:lang w:val="en-US" w:eastAsia="en-US" w:bidi="ar-SA"/>
      </w:rPr>
    </w:lvl>
    <w:lvl w:ilvl="6">
      <w:numFmt w:val="bullet"/>
      <w:lvlText w:val="•"/>
      <w:lvlJc w:val="left"/>
      <w:pPr>
        <w:ind w:left="6384" w:hanging="716"/>
      </w:pPr>
      <w:rPr>
        <w:rFonts w:hint="default"/>
        <w:lang w:val="en-US" w:eastAsia="en-US" w:bidi="ar-SA"/>
      </w:rPr>
    </w:lvl>
    <w:lvl w:ilvl="7">
      <w:numFmt w:val="bullet"/>
      <w:lvlText w:val="•"/>
      <w:lvlJc w:val="left"/>
      <w:pPr>
        <w:ind w:left="7393" w:hanging="716"/>
      </w:pPr>
      <w:rPr>
        <w:rFonts w:hint="default"/>
        <w:lang w:val="en-US" w:eastAsia="en-US" w:bidi="ar-SA"/>
      </w:rPr>
    </w:lvl>
    <w:lvl w:ilvl="8">
      <w:numFmt w:val="bullet"/>
      <w:lvlText w:val="•"/>
      <w:lvlJc w:val="left"/>
      <w:pPr>
        <w:ind w:left="8402" w:hanging="716"/>
      </w:pPr>
      <w:rPr>
        <w:rFonts w:hint="default"/>
        <w:lang w:val="en-US" w:eastAsia="en-US" w:bidi="ar-SA"/>
      </w:rPr>
    </w:lvl>
  </w:abstractNum>
  <w:abstractNum w:abstractNumId="92" w15:restartNumberingAfterBreak="0">
    <w:nsid w:val="4D1F58FD"/>
    <w:multiLevelType w:val="multilevel"/>
    <w:tmpl w:val="448288EA"/>
    <w:lvl w:ilvl="0">
      <w:start w:val="2"/>
      <w:numFmt w:val="upperLetter"/>
      <w:lvlText w:val="%1"/>
      <w:lvlJc w:val="left"/>
      <w:pPr>
        <w:ind w:left="380" w:hanging="279"/>
      </w:pPr>
      <w:rPr>
        <w:rFonts w:hint="default"/>
        <w:lang w:val="en-US" w:eastAsia="en-US" w:bidi="ar-SA"/>
      </w:rPr>
    </w:lvl>
    <w:lvl w:ilvl="1">
      <w:start w:val="3"/>
      <w:numFmt w:val="decimal"/>
      <w:lvlText w:val="%1.%2"/>
      <w:lvlJc w:val="left"/>
      <w:pPr>
        <w:ind w:left="380" w:hanging="279"/>
      </w:pPr>
      <w:rPr>
        <w:rFonts w:ascii="Calibri" w:eastAsia="Calibri" w:hAnsi="Calibri" w:cs="Calibri" w:hint="default"/>
        <w:spacing w:val="0"/>
        <w:w w:val="101"/>
        <w:sz w:val="18"/>
        <w:szCs w:val="18"/>
        <w:lang w:val="en-US" w:eastAsia="en-US" w:bidi="ar-SA"/>
      </w:rPr>
    </w:lvl>
    <w:lvl w:ilvl="2">
      <w:numFmt w:val="bullet"/>
      <w:lvlText w:val="•"/>
      <w:lvlJc w:val="left"/>
      <w:pPr>
        <w:ind w:left="1296" w:hanging="279"/>
      </w:pPr>
      <w:rPr>
        <w:rFonts w:hint="default"/>
        <w:lang w:val="en-US" w:eastAsia="en-US" w:bidi="ar-SA"/>
      </w:rPr>
    </w:lvl>
    <w:lvl w:ilvl="3">
      <w:numFmt w:val="bullet"/>
      <w:lvlText w:val="•"/>
      <w:lvlJc w:val="left"/>
      <w:pPr>
        <w:ind w:left="1754" w:hanging="279"/>
      </w:pPr>
      <w:rPr>
        <w:rFonts w:hint="default"/>
        <w:lang w:val="en-US" w:eastAsia="en-US" w:bidi="ar-SA"/>
      </w:rPr>
    </w:lvl>
    <w:lvl w:ilvl="4">
      <w:numFmt w:val="bullet"/>
      <w:lvlText w:val="•"/>
      <w:lvlJc w:val="left"/>
      <w:pPr>
        <w:ind w:left="2212" w:hanging="279"/>
      </w:pPr>
      <w:rPr>
        <w:rFonts w:hint="default"/>
        <w:lang w:val="en-US" w:eastAsia="en-US" w:bidi="ar-SA"/>
      </w:rPr>
    </w:lvl>
    <w:lvl w:ilvl="5">
      <w:numFmt w:val="bullet"/>
      <w:lvlText w:val="•"/>
      <w:lvlJc w:val="left"/>
      <w:pPr>
        <w:ind w:left="2671" w:hanging="279"/>
      </w:pPr>
      <w:rPr>
        <w:rFonts w:hint="default"/>
        <w:lang w:val="en-US" w:eastAsia="en-US" w:bidi="ar-SA"/>
      </w:rPr>
    </w:lvl>
    <w:lvl w:ilvl="6">
      <w:numFmt w:val="bullet"/>
      <w:lvlText w:val="•"/>
      <w:lvlJc w:val="left"/>
      <w:pPr>
        <w:ind w:left="3129" w:hanging="279"/>
      </w:pPr>
      <w:rPr>
        <w:rFonts w:hint="default"/>
        <w:lang w:val="en-US" w:eastAsia="en-US" w:bidi="ar-SA"/>
      </w:rPr>
    </w:lvl>
    <w:lvl w:ilvl="7">
      <w:numFmt w:val="bullet"/>
      <w:lvlText w:val="•"/>
      <w:lvlJc w:val="left"/>
      <w:pPr>
        <w:ind w:left="3587" w:hanging="279"/>
      </w:pPr>
      <w:rPr>
        <w:rFonts w:hint="default"/>
        <w:lang w:val="en-US" w:eastAsia="en-US" w:bidi="ar-SA"/>
      </w:rPr>
    </w:lvl>
    <w:lvl w:ilvl="8">
      <w:numFmt w:val="bullet"/>
      <w:lvlText w:val="•"/>
      <w:lvlJc w:val="left"/>
      <w:pPr>
        <w:ind w:left="4045" w:hanging="279"/>
      </w:pPr>
      <w:rPr>
        <w:rFonts w:hint="default"/>
        <w:lang w:val="en-US" w:eastAsia="en-US" w:bidi="ar-SA"/>
      </w:rPr>
    </w:lvl>
  </w:abstractNum>
  <w:abstractNum w:abstractNumId="93" w15:restartNumberingAfterBreak="0">
    <w:nsid w:val="50575332"/>
    <w:multiLevelType w:val="multilevel"/>
    <w:tmpl w:val="DB76EF5E"/>
    <w:lvl w:ilvl="0">
      <w:start w:val="38"/>
      <w:numFmt w:val="decimal"/>
      <w:lvlText w:val="%1"/>
      <w:lvlJc w:val="left"/>
      <w:pPr>
        <w:ind w:left="540" w:hanging="540"/>
      </w:pPr>
      <w:rPr>
        <w:rFonts w:hint="default"/>
      </w:rPr>
    </w:lvl>
    <w:lvl w:ilvl="1">
      <w:start w:val="3"/>
      <w:numFmt w:val="decimal"/>
      <w:lvlText w:val="%1.%2"/>
      <w:lvlJc w:val="left"/>
      <w:pPr>
        <w:ind w:left="569" w:hanging="540"/>
      </w:pPr>
      <w:rPr>
        <w:rFonts w:hint="default"/>
      </w:rPr>
    </w:lvl>
    <w:lvl w:ilvl="2">
      <w:start w:val="2"/>
      <w:numFmt w:val="decimal"/>
      <w:lvlText w:val="%1.%2.%3"/>
      <w:lvlJc w:val="left"/>
      <w:pPr>
        <w:ind w:left="778" w:hanging="720"/>
      </w:pPr>
      <w:rPr>
        <w:rFonts w:hint="default"/>
      </w:rPr>
    </w:lvl>
    <w:lvl w:ilvl="3">
      <w:start w:val="1"/>
      <w:numFmt w:val="decimal"/>
      <w:lvlText w:val="%1.%2.%3.%4"/>
      <w:lvlJc w:val="left"/>
      <w:pPr>
        <w:ind w:left="807" w:hanging="720"/>
      </w:pPr>
      <w:rPr>
        <w:rFonts w:hint="default"/>
      </w:rPr>
    </w:lvl>
    <w:lvl w:ilvl="4">
      <w:start w:val="1"/>
      <w:numFmt w:val="decimal"/>
      <w:lvlText w:val="%1.%2.%3.%4.%5"/>
      <w:lvlJc w:val="left"/>
      <w:pPr>
        <w:ind w:left="1196" w:hanging="1080"/>
      </w:pPr>
      <w:rPr>
        <w:rFonts w:hint="default"/>
      </w:rPr>
    </w:lvl>
    <w:lvl w:ilvl="5">
      <w:start w:val="1"/>
      <w:numFmt w:val="decimal"/>
      <w:lvlText w:val="%1.%2.%3.%4.%5.%6"/>
      <w:lvlJc w:val="left"/>
      <w:pPr>
        <w:ind w:left="1225" w:hanging="1080"/>
      </w:pPr>
      <w:rPr>
        <w:rFonts w:hint="default"/>
      </w:rPr>
    </w:lvl>
    <w:lvl w:ilvl="6">
      <w:start w:val="1"/>
      <w:numFmt w:val="decimal"/>
      <w:lvlText w:val="%1.%2.%3.%4.%5.%6.%7"/>
      <w:lvlJc w:val="left"/>
      <w:pPr>
        <w:ind w:left="1614" w:hanging="1440"/>
      </w:pPr>
      <w:rPr>
        <w:rFonts w:hint="default"/>
      </w:rPr>
    </w:lvl>
    <w:lvl w:ilvl="7">
      <w:start w:val="1"/>
      <w:numFmt w:val="decimal"/>
      <w:lvlText w:val="%1.%2.%3.%4.%5.%6.%7.%8"/>
      <w:lvlJc w:val="left"/>
      <w:pPr>
        <w:ind w:left="1643" w:hanging="1440"/>
      </w:pPr>
      <w:rPr>
        <w:rFonts w:hint="default"/>
      </w:rPr>
    </w:lvl>
    <w:lvl w:ilvl="8">
      <w:start w:val="1"/>
      <w:numFmt w:val="decimal"/>
      <w:lvlText w:val="%1.%2.%3.%4.%5.%6.%7.%8.%9"/>
      <w:lvlJc w:val="left"/>
      <w:pPr>
        <w:ind w:left="1672" w:hanging="1440"/>
      </w:pPr>
      <w:rPr>
        <w:rFonts w:hint="default"/>
      </w:rPr>
    </w:lvl>
  </w:abstractNum>
  <w:abstractNum w:abstractNumId="94" w15:restartNumberingAfterBreak="0">
    <w:nsid w:val="522B78A7"/>
    <w:multiLevelType w:val="hybridMultilevel"/>
    <w:tmpl w:val="015ECE96"/>
    <w:lvl w:ilvl="0" w:tplc="682CE2BE">
      <w:numFmt w:val="bullet"/>
      <w:lvlText w:val="-"/>
      <w:lvlJc w:val="left"/>
      <w:pPr>
        <w:ind w:left="720" w:hanging="360"/>
      </w:pPr>
      <w:rPr>
        <w:rFonts w:ascii="Arial MT" w:eastAsia="Arial MT" w:hAnsi="Arial MT" w:cs="Arial MT" w:hint="default"/>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682CE2BE">
      <w:numFmt w:val="bullet"/>
      <w:lvlText w:val="-"/>
      <w:lvlJc w:val="left"/>
      <w:pPr>
        <w:ind w:left="2880" w:hanging="360"/>
      </w:pPr>
      <w:rPr>
        <w:rFonts w:ascii="Arial MT" w:eastAsia="Arial MT" w:hAnsi="Arial MT" w:cs="Arial MT" w:hint="default"/>
        <w:w w:val="100"/>
        <w:sz w:val="22"/>
        <w:szCs w:val="22"/>
        <w:lang w:val="en-US" w:eastAsia="en-US" w:bidi="ar-SA"/>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53400986"/>
    <w:multiLevelType w:val="multilevel"/>
    <w:tmpl w:val="FBEA08AC"/>
    <w:lvl w:ilvl="0">
      <w:start w:val="18"/>
      <w:numFmt w:val="decimal"/>
      <w:lvlText w:val="%1"/>
      <w:lvlJc w:val="left"/>
      <w:pPr>
        <w:ind w:left="467" w:hanging="365"/>
      </w:pPr>
      <w:rPr>
        <w:rFonts w:hint="default"/>
        <w:lang w:val="en-US" w:eastAsia="en-US" w:bidi="ar-SA"/>
      </w:rPr>
    </w:lvl>
    <w:lvl w:ilvl="1">
      <w:start w:val="1"/>
      <w:numFmt w:val="decimal"/>
      <w:lvlText w:val="%1.%2"/>
      <w:lvlJc w:val="left"/>
      <w:pPr>
        <w:ind w:left="467" w:hanging="365"/>
      </w:pPr>
      <w:rPr>
        <w:rFonts w:ascii="Calibri" w:eastAsia="Calibri" w:hAnsi="Calibri" w:cs="Calibri" w:hint="default"/>
        <w:spacing w:val="-2"/>
        <w:w w:val="101"/>
        <w:sz w:val="18"/>
        <w:szCs w:val="18"/>
        <w:lang w:val="en-US" w:eastAsia="en-US" w:bidi="ar-SA"/>
      </w:rPr>
    </w:lvl>
    <w:lvl w:ilvl="2">
      <w:numFmt w:val="bullet"/>
      <w:lvlText w:val="•"/>
      <w:lvlJc w:val="left"/>
      <w:pPr>
        <w:ind w:left="1347" w:hanging="365"/>
      </w:pPr>
      <w:rPr>
        <w:rFonts w:hint="default"/>
        <w:lang w:val="en-US" w:eastAsia="en-US" w:bidi="ar-SA"/>
      </w:rPr>
    </w:lvl>
    <w:lvl w:ilvl="3">
      <w:numFmt w:val="bullet"/>
      <w:lvlText w:val="•"/>
      <w:lvlJc w:val="left"/>
      <w:pPr>
        <w:ind w:left="1790" w:hanging="365"/>
      </w:pPr>
      <w:rPr>
        <w:rFonts w:hint="default"/>
        <w:lang w:val="en-US" w:eastAsia="en-US" w:bidi="ar-SA"/>
      </w:rPr>
    </w:lvl>
    <w:lvl w:ilvl="4">
      <w:numFmt w:val="bullet"/>
      <w:lvlText w:val="•"/>
      <w:lvlJc w:val="left"/>
      <w:pPr>
        <w:ind w:left="2234" w:hanging="365"/>
      </w:pPr>
      <w:rPr>
        <w:rFonts w:hint="default"/>
        <w:lang w:val="en-US" w:eastAsia="en-US" w:bidi="ar-SA"/>
      </w:rPr>
    </w:lvl>
    <w:lvl w:ilvl="5">
      <w:numFmt w:val="bullet"/>
      <w:lvlText w:val="•"/>
      <w:lvlJc w:val="left"/>
      <w:pPr>
        <w:ind w:left="2677" w:hanging="365"/>
      </w:pPr>
      <w:rPr>
        <w:rFonts w:hint="default"/>
        <w:lang w:val="en-US" w:eastAsia="en-US" w:bidi="ar-SA"/>
      </w:rPr>
    </w:lvl>
    <w:lvl w:ilvl="6">
      <w:numFmt w:val="bullet"/>
      <w:lvlText w:val="•"/>
      <w:lvlJc w:val="left"/>
      <w:pPr>
        <w:ind w:left="3121" w:hanging="365"/>
      </w:pPr>
      <w:rPr>
        <w:rFonts w:hint="default"/>
        <w:lang w:val="en-US" w:eastAsia="en-US" w:bidi="ar-SA"/>
      </w:rPr>
    </w:lvl>
    <w:lvl w:ilvl="7">
      <w:numFmt w:val="bullet"/>
      <w:lvlText w:val="•"/>
      <w:lvlJc w:val="left"/>
      <w:pPr>
        <w:ind w:left="3564" w:hanging="365"/>
      </w:pPr>
      <w:rPr>
        <w:rFonts w:hint="default"/>
        <w:lang w:val="en-US" w:eastAsia="en-US" w:bidi="ar-SA"/>
      </w:rPr>
    </w:lvl>
    <w:lvl w:ilvl="8">
      <w:numFmt w:val="bullet"/>
      <w:lvlText w:val="•"/>
      <w:lvlJc w:val="left"/>
      <w:pPr>
        <w:ind w:left="4008" w:hanging="365"/>
      </w:pPr>
      <w:rPr>
        <w:rFonts w:hint="default"/>
        <w:lang w:val="en-US" w:eastAsia="en-US" w:bidi="ar-SA"/>
      </w:rPr>
    </w:lvl>
  </w:abstractNum>
  <w:abstractNum w:abstractNumId="96" w15:restartNumberingAfterBreak="0">
    <w:nsid w:val="53F47227"/>
    <w:multiLevelType w:val="multilevel"/>
    <w:tmpl w:val="24CC237A"/>
    <w:lvl w:ilvl="0">
      <w:start w:val="36"/>
      <w:numFmt w:val="decimal"/>
      <w:lvlText w:val="%1"/>
      <w:lvlJc w:val="left"/>
      <w:pPr>
        <w:ind w:left="467" w:hanging="365"/>
      </w:pPr>
      <w:rPr>
        <w:rFonts w:hint="default"/>
        <w:lang w:val="en-US" w:eastAsia="en-US" w:bidi="ar-SA"/>
      </w:rPr>
    </w:lvl>
    <w:lvl w:ilvl="1">
      <w:start w:val="1"/>
      <w:numFmt w:val="decimal"/>
      <w:lvlText w:val="%1.%2"/>
      <w:lvlJc w:val="left"/>
      <w:pPr>
        <w:ind w:left="467" w:hanging="365"/>
      </w:pPr>
      <w:rPr>
        <w:rFonts w:ascii="Calibri" w:eastAsia="Calibri" w:hAnsi="Calibri" w:cs="Calibri" w:hint="default"/>
        <w:spacing w:val="-2"/>
        <w:w w:val="101"/>
        <w:sz w:val="18"/>
        <w:szCs w:val="18"/>
        <w:lang w:val="en-US" w:eastAsia="en-US" w:bidi="ar-SA"/>
      </w:rPr>
    </w:lvl>
    <w:lvl w:ilvl="2">
      <w:numFmt w:val="bullet"/>
      <w:lvlText w:val="•"/>
      <w:lvlJc w:val="left"/>
      <w:pPr>
        <w:ind w:left="1296" w:hanging="365"/>
      </w:pPr>
      <w:rPr>
        <w:rFonts w:hint="default"/>
        <w:lang w:val="en-US" w:eastAsia="en-US" w:bidi="ar-SA"/>
      </w:rPr>
    </w:lvl>
    <w:lvl w:ilvl="3">
      <w:numFmt w:val="bullet"/>
      <w:lvlText w:val="•"/>
      <w:lvlJc w:val="left"/>
      <w:pPr>
        <w:ind w:left="1715" w:hanging="365"/>
      </w:pPr>
      <w:rPr>
        <w:rFonts w:hint="default"/>
        <w:lang w:val="en-US" w:eastAsia="en-US" w:bidi="ar-SA"/>
      </w:rPr>
    </w:lvl>
    <w:lvl w:ilvl="4">
      <w:numFmt w:val="bullet"/>
      <w:lvlText w:val="•"/>
      <w:lvlJc w:val="left"/>
      <w:pPr>
        <w:ind w:left="2133" w:hanging="365"/>
      </w:pPr>
      <w:rPr>
        <w:rFonts w:hint="default"/>
        <w:lang w:val="en-US" w:eastAsia="en-US" w:bidi="ar-SA"/>
      </w:rPr>
    </w:lvl>
    <w:lvl w:ilvl="5">
      <w:numFmt w:val="bullet"/>
      <w:lvlText w:val="•"/>
      <w:lvlJc w:val="left"/>
      <w:pPr>
        <w:ind w:left="2551" w:hanging="365"/>
      </w:pPr>
      <w:rPr>
        <w:rFonts w:hint="default"/>
        <w:lang w:val="en-US" w:eastAsia="en-US" w:bidi="ar-SA"/>
      </w:rPr>
    </w:lvl>
    <w:lvl w:ilvl="6">
      <w:numFmt w:val="bullet"/>
      <w:lvlText w:val="•"/>
      <w:lvlJc w:val="left"/>
      <w:pPr>
        <w:ind w:left="2970" w:hanging="365"/>
      </w:pPr>
      <w:rPr>
        <w:rFonts w:hint="default"/>
        <w:lang w:val="en-US" w:eastAsia="en-US" w:bidi="ar-SA"/>
      </w:rPr>
    </w:lvl>
    <w:lvl w:ilvl="7">
      <w:numFmt w:val="bullet"/>
      <w:lvlText w:val="•"/>
      <w:lvlJc w:val="left"/>
      <w:pPr>
        <w:ind w:left="3388" w:hanging="365"/>
      </w:pPr>
      <w:rPr>
        <w:rFonts w:hint="default"/>
        <w:lang w:val="en-US" w:eastAsia="en-US" w:bidi="ar-SA"/>
      </w:rPr>
    </w:lvl>
    <w:lvl w:ilvl="8">
      <w:numFmt w:val="bullet"/>
      <w:lvlText w:val="•"/>
      <w:lvlJc w:val="left"/>
      <w:pPr>
        <w:ind w:left="3806" w:hanging="365"/>
      </w:pPr>
      <w:rPr>
        <w:rFonts w:hint="default"/>
        <w:lang w:val="en-US" w:eastAsia="en-US" w:bidi="ar-SA"/>
      </w:rPr>
    </w:lvl>
  </w:abstractNum>
  <w:abstractNum w:abstractNumId="97" w15:restartNumberingAfterBreak="0">
    <w:nsid w:val="54516824"/>
    <w:multiLevelType w:val="hybridMultilevel"/>
    <w:tmpl w:val="FC5CE286"/>
    <w:lvl w:ilvl="0" w:tplc="E5EC4CF0">
      <w:numFmt w:val="bullet"/>
      <w:lvlText w:val="-"/>
      <w:lvlJc w:val="left"/>
      <w:pPr>
        <w:ind w:left="1614" w:hanging="135"/>
      </w:pPr>
      <w:rPr>
        <w:rFonts w:ascii="Arial MT" w:eastAsia="Arial MT" w:hAnsi="Arial MT" w:cs="Arial MT" w:hint="default"/>
        <w:w w:val="100"/>
        <w:sz w:val="22"/>
        <w:szCs w:val="22"/>
        <w:lang w:val="en-US" w:eastAsia="en-US" w:bidi="ar-SA"/>
      </w:rPr>
    </w:lvl>
    <w:lvl w:ilvl="1" w:tplc="1D967ED2">
      <w:numFmt w:val="bullet"/>
      <w:lvlText w:val="•"/>
      <w:lvlJc w:val="left"/>
      <w:pPr>
        <w:ind w:left="2500" w:hanging="135"/>
      </w:pPr>
      <w:rPr>
        <w:rFonts w:hint="default"/>
        <w:lang w:val="en-US" w:eastAsia="en-US" w:bidi="ar-SA"/>
      </w:rPr>
    </w:lvl>
    <w:lvl w:ilvl="2" w:tplc="B2FE3FC8">
      <w:numFmt w:val="bullet"/>
      <w:lvlText w:val="•"/>
      <w:lvlJc w:val="left"/>
      <w:pPr>
        <w:ind w:left="3380" w:hanging="135"/>
      </w:pPr>
      <w:rPr>
        <w:rFonts w:hint="default"/>
        <w:lang w:val="en-US" w:eastAsia="en-US" w:bidi="ar-SA"/>
      </w:rPr>
    </w:lvl>
    <w:lvl w:ilvl="3" w:tplc="32729ACE">
      <w:numFmt w:val="bullet"/>
      <w:lvlText w:val="•"/>
      <w:lvlJc w:val="left"/>
      <w:pPr>
        <w:ind w:left="4260" w:hanging="135"/>
      </w:pPr>
      <w:rPr>
        <w:rFonts w:hint="default"/>
        <w:lang w:val="en-US" w:eastAsia="en-US" w:bidi="ar-SA"/>
      </w:rPr>
    </w:lvl>
    <w:lvl w:ilvl="4" w:tplc="508C99AA">
      <w:numFmt w:val="bullet"/>
      <w:lvlText w:val="•"/>
      <w:lvlJc w:val="left"/>
      <w:pPr>
        <w:ind w:left="5140" w:hanging="135"/>
      </w:pPr>
      <w:rPr>
        <w:rFonts w:hint="default"/>
        <w:lang w:val="en-US" w:eastAsia="en-US" w:bidi="ar-SA"/>
      </w:rPr>
    </w:lvl>
    <w:lvl w:ilvl="5" w:tplc="816CAF9E">
      <w:numFmt w:val="bullet"/>
      <w:lvlText w:val="•"/>
      <w:lvlJc w:val="left"/>
      <w:pPr>
        <w:ind w:left="6020" w:hanging="135"/>
      </w:pPr>
      <w:rPr>
        <w:rFonts w:hint="default"/>
        <w:lang w:val="en-US" w:eastAsia="en-US" w:bidi="ar-SA"/>
      </w:rPr>
    </w:lvl>
    <w:lvl w:ilvl="6" w:tplc="E8B4F99E">
      <w:numFmt w:val="bullet"/>
      <w:lvlText w:val="•"/>
      <w:lvlJc w:val="left"/>
      <w:pPr>
        <w:ind w:left="6900" w:hanging="135"/>
      </w:pPr>
      <w:rPr>
        <w:rFonts w:hint="default"/>
        <w:lang w:val="en-US" w:eastAsia="en-US" w:bidi="ar-SA"/>
      </w:rPr>
    </w:lvl>
    <w:lvl w:ilvl="7" w:tplc="ABD0DBAA">
      <w:numFmt w:val="bullet"/>
      <w:lvlText w:val="•"/>
      <w:lvlJc w:val="left"/>
      <w:pPr>
        <w:ind w:left="7780" w:hanging="135"/>
      </w:pPr>
      <w:rPr>
        <w:rFonts w:hint="default"/>
        <w:lang w:val="en-US" w:eastAsia="en-US" w:bidi="ar-SA"/>
      </w:rPr>
    </w:lvl>
    <w:lvl w:ilvl="8" w:tplc="8F8EDC66">
      <w:numFmt w:val="bullet"/>
      <w:lvlText w:val="•"/>
      <w:lvlJc w:val="left"/>
      <w:pPr>
        <w:ind w:left="8660" w:hanging="135"/>
      </w:pPr>
      <w:rPr>
        <w:rFonts w:hint="default"/>
        <w:lang w:val="en-US" w:eastAsia="en-US" w:bidi="ar-SA"/>
      </w:rPr>
    </w:lvl>
  </w:abstractNum>
  <w:abstractNum w:abstractNumId="98" w15:restartNumberingAfterBreak="0">
    <w:nsid w:val="54811A15"/>
    <w:multiLevelType w:val="hybridMultilevel"/>
    <w:tmpl w:val="B5A05952"/>
    <w:lvl w:ilvl="0" w:tplc="365817F0">
      <w:numFmt w:val="bullet"/>
      <w:lvlText w:val="-"/>
      <w:lvlJc w:val="left"/>
      <w:pPr>
        <w:ind w:left="3692" w:hanging="135"/>
      </w:pPr>
      <w:rPr>
        <w:rFonts w:ascii="Arial MT" w:eastAsia="Arial MT" w:hAnsi="Arial MT" w:cs="Arial MT" w:hint="default"/>
        <w:w w:val="100"/>
        <w:sz w:val="22"/>
        <w:szCs w:val="22"/>
        <w:lang w:val="en-US" w:eastAsia="en-US" w:bidi="ar-SA"/>
      </w:rPr>
    </w:lvl>
    <w:lvl w:ilvl="1" w:tplc="BFEE88FE">
      <w:numFmt w:val="bullet"/>
      <w:lvlText w:val="•"/>
      <w:lvlJc w:val="left"/>
      <w:pPr>
        <w:ind w:left="4372" w:hanging="135"/>
      </w:pPr>
      <w:rPr>
        <w:rFonts w:hint="default"/>
        <w:lang w:val="en-US" w:eastAsia="en-US" w:bidi="ar-SA"/>
      </w:rPr>
    </w:lvl>
    <w:lvl w:ilvl="2" w:tplc="F270683C">
      <w:numFmt w:val="bullet"/>
      <w:lvlText w:val="•"/>
      <w:lvlJc w:val="left"/>
      <w:pPr>
        <w:ind w:left="5044" w:hanging="135"/>
      </w:pPr>
      <w:rPr>
        <w:rFonts w:hint="default"/>
        <w:lang w:val="en-US" w:eastAsia="en-US" w:bidi="ar-SA"/>
      </w:rPr>
    </w:lvl>
    <w:lvl w:ilvl="3" w:tplc="48962380">
      <w:numFmt w:val="bullet"/>
      <w:lvlText w:val="•"/>
      <w:lvlJc w:val="left"/>
      <w:pPr>
        <w:ind w:left="5716" w:hanging="135"/>
      </w:pPr>
      <w:rPr>
        <w:rFonts w:hint="default"/>
        <w:lang w:val="en-US" w:eastAsia="en-US" w:bidi="ar-SA"/>
      </w:rPr>
    </w:lvl>
    <w:lvl w:ilvl="4" w:tplc="333603CC">
      <w:numFmt w:val="bullet"/>
      <w:lvlText w:val="•"/>
      <w:lvlJc w:val="left"/>
      <w:pPr>
        <w:ind w:left="6388" w:hanging="135"/>
      </w:pPr>
      <w:rPr>
        <w:rFonts w:hint="default"/>
        <w:lang w:val="en-US" w:eastAsia="en-US" w:bidi="ar-SA"/>
      </w:rPr>
    </w:lvl>
    <w:lvl w:ilvl="5" w:tplc="E690DCB6">
      <w:numFmt w:val="bullet"/>
      <w:lvlText w:val="•"/>
      <w:lvlJc w:val="left"/>
      <w:pPr>
        <w:ind w:left="7060" w:hanging="135"/>
      </w:pPr>
      <w:rPr>
        <w:rFonts w:hint="default"/>
        <w:lang w:val="en-US" w:eastAsia="en-US" w:bidi="ar-SA"/>
      </w:rPr>
    </w:lvl>
    <w:lvl w:ilvl="6" w:tplc="EC8EB426">
      <w:numFmt w:val="bullet"/>
      <w:lvlText w:val="•"/>
      <w:lvlJc w:val="left"/>
      <w:pPr>
        <w:ind w:left="7732" w:hanging="135"/>
      </w:pPr>
      <w:rPr>
        <w:rFonts w:hint="default"/>
        <w:lang w:val="en-US" w:eastAsia="en-US" w:bidi="ar-SA"/>
      </w:rPr>
    </w:lvl>
    <w:lvl w:ilvl="7" w:tplc="836A1A14">
      <w:numFmt w:val="bullet"/>
      <w:lvlText w:val="•"/>
      <w:lvlJc w:val="left"/>
      <w:pPr>
        <w:ind w:left="8404" w:hanging="135"/>
      </w:pPr>
      <w:rPr>
        <w:rFonts w:hint="default"/>
        <w:lang w:val="en-US" w:eastAsia="en-US" w:bidi="ar-SA"/>
      </w:rPr>
    </w:lvl>
    <w:lvl w:ilvl="8" w:tplc="CF56971A">
      <w:numFmt w:val="bullet"/>
      <w:lvlText w:val="•"/>
      <w:lvlJc w:val="left"/>
      <w:pPr>
        <w:ind w:left="9076" w:hanging="135"/>
      </w:pPr>
      <w:rPr>
        <w:rFonts w:hint="default"/>
        <w:lang w:val="en-US" w:eastAsia="en-US" w:bidi="ar-SA"/>
      </w:rPr>
    </w:lvl>
  </w:abstractNum>
  <w:abstractNum w:abstractNumId="99" w15:restartNumberingAfterBreak="0">
    <w:nsid w:val="570E78CE"/>
    <w:multiLevelType w:val="hybridMultilevel"/>
    <w:tmpl w:val="96B2AA74"/>
    <w:lvl w:ilvl="0" w:tplc="98B61D4C">
      <w:numFmt w:val="bullet"/>
      <w:lvlText w:val="-"/>
      <w:lvlJc w:val="left"/>
      <w:pPr>
        <w:ind w:left="1696" w:hanging="159"/>
      </w:pPr>
      <w:rPr>
        <w:rFonts w:ascii="Arial MT" w:eastAsia="Arial MT" w:hAnsi="Arial MT" w:cs="Arial MT" w:hint="default"/>
        <w:w w:val="100"/>
        <w:sz w:val="22"/>
        <w:szCs w:val="22"/>
        <w:lang w:val="en-US" w:eastAsia="en-US" w:bidi="ar-SA"/>
      </w:rPr>
    </w:lvl>
    <w:lvl w:ilvl="1" w:tplc="4E184B2C">
      <w:numFmt w:val="bullet"/>
      <w:lvlText w:val="•"/>
      <w:lvlJc w:val="left"/>
      <w:pPr>
        <w:ind w:left="2572" w:hanging="159"/>
      </w:pPr>
      <w:rPr>
        <w:rFonts w:hint="default"/>
        <w:lang w:val="en-US" w:eastAsia="en-US" w:bidi="ar-SA"/>
      </w:rPr>
    </w:lvl>
    <w:lvl w:ilvl="2" w:tplc="2D8C9AF4">
      <w:numFmt w:val="bullet"/>
      <w:lvlText w:val="•"/>
      <w:lvlJc w:val="left"/>
      <w:pPr>
        <w:ind w:left="3444" w:hanging="159"/>
      </w:pPr>
      <w:rPr>
        <w:rFonts w:hint="default"/>
        <w:lang w:val="en-US" w:eastAsia="en-US" w:bidi="ar-SA"/>
      </w:rPr>
    </w:lvl>
    <w:lvl w:ilvl="3" w:tplc="331AE17C">
      <w:numFmt w:val="bullet"/>
      <w:lvlText w:val="•"/>
      <w:lvlJc w:val="left"/>
      <w:pPr>
        <w:ind w:left="4316" w:hanging="159"/>
      </w:pPr>
      <w:rPr>
        <w:rFonts w:hint="default"/>
        <w:lang w:val="en-US" w:eastAsia="en-US" w:bidi="ar-SA"/>
      </w:rPr>
    </w:lvl>
    <w:lvl w:ilvl="4" w:tplc="EA9874B0">
      <w:numFmt w:val="bullet"/>
      <w:lvlText w:val="•"/>
      <w:lvlJc w:val="left"/>
      <w:pPr>
        <w:ind w:left="5188" w:hanging="159"/>
      </w:pPr>
      <w:rPr>
        <w:rFonts w:hint="default"/>
        <w:lang w:val="en-US" w:eastAsia="en-US" w:bidi="ar-SA"/>
      </w:rPr>
    </w:lvl>
    <w:lvl w:ilvl="5" w:tplc="0CF0B8E6">
      <w:numFmt w:val="bullet"/>
      <w:lvlText w:val="•"/>
      <w:lvlJc w:val="left"/>
      <w:pPr>
        <w:ind w:left="6060" w:hanging="159"/>
      </w:pPr>
      <w:rPr>
        <w:rFonts w:hint="default"/>
        <w:lang w:val="en-US" w:eastAsia="en-US" w:bidi="ar-SA"/>
      </w:rPr>
    </w:lvl>
    <w:lvl w:ilvl="6" w:tplc="D2CA283C">
      <w:numFmt w:val="bullet"/>
      <w:lvlText w:val="•"/>
      <w:lvlJc w:val="left"/>
      <w:pPr>
        <w:ind w:left="6932" w:hanging="159"/>
      </w:pPr>
      <w:rPr>
        <w:rFonts w:hint="default"/>
        <w:lang w:val="en-US" w:eastAsia="en-US" w:bidi="ar-SA"/>
      </w:rPr>
    </w:lvl>
    <w:lvl w:ilvl="7" w:tplc="D9C888D6">
      <w:numFmt w:val="bullet"/>
      <w:lvlText w:val="•"/>
      <w:lvlJc w:val="left"/>
      <w:pPr>
        <w:ind w:left="7804" w:hanging="159"/>
      </w:pPr>
      <w:rPr>
        <w:rFonts w:hint="default"/>
        <w:lang w:val="en-US" w:eastAsia="en-US" w:bidi="ar-SA"/>
      </w:rPr>
    </w:lvl>
    <w:lvl w:ilvl="8" w:tplc="0AEAEFAA">
      <w:numFmt w:val="bullet"/>
      <w:lvlText w:val="•"/>
      <w:lvlJc w:val="left"/>
      <w:pPr>
        <w:ind w:left="8676" w:hanging="159"/>
      </w:pPr>
      <w:rPr>
        <w:rFonts w:hint="default"/>
        <w:lang w:val="en-US" w:eastAsia="en-US" w:bidi="ar-SA"/>
      </w:rPr>
    </w:lvl>
  </w:abstractNum>
  <w:abstractNum w:abstractNumId="100" w15:restartNumberingAfterBreak="0">
    <w:nsid w:val="571A4CA4"/>
    <w:multiLevelType w:val="multilevel"/>
    <w:tmpl w:val="E29AEA5C"/>
    <w:lvl w:ilvl="0">
      <w:start w:val="24"/>
      <w:numFmt w:val="decimal"/>
      <w:lvlText w:val="%1"/>
      <w:lvlJc w:val="left"/>
      <w:pPr>
        <w:ind w:left="836" w:hanging="490"/>
      </w:pPr>
      <w:rPr>
        <w:rFonts w:hint="default"/>
        <w:lang w:val="en-US" w:eastAsia="en-US" w:bidi="ar-SA"/>
      </w:rPr>
    </w:lvl>
    <w:lvl w:ilvl="1">
      <w:start w:val="1"/>
      <w:numFmt w:val="decimal"/>
      <w:lvlText w:val="%1.%2"/>
      <w:lvlJc w:val="left"/>
      <w:pPr>
        <w:ind w:left="836" w:hanging="490"/>
      </w:pPr>
      <w:rPr>
        <w:rFonts w:ascii="Arial" w:eastAsia="Arial" w:hAnsi="Arial" w:cs="Arial" w:hint="default"/>
        <w:b/>
        <w:bCs/>
        <w:spacing w:val="-4"/>
        <w:w w:val="100"/>
        <w:sz w:val="22"/>
        <w:szCs w:val="22"/>
        <w:lang w:val="en-US" w:eastAsia="en-US" w:bidi="ar-SA"/>
      </w:rPr>
    </w:lvl>
    <w:lvl w:ilvl="2">
      <w:start w:val="1"/>
      <w:numFmt w:val="decimal"/>
      <w:lvlText w:val="%1.%2.%3"/>
      <w:lvlJc w:val="left"/>
      <w:pPr>
        <w:ind w:left="1451" w:hanging="677"/>
      </w:pPr>
      <w:rPr>
        <w:rFonts w:ascii="Arial" w:eastAsia="Arial" w:hAnsi="Arial" w:cs="Arial" w:hint="default"/>
        <w:b/>
        <w:bCs/>
        <w:spacing w:val="-4"/>
        <w:w w:val="100"/>
        <w:sz w:val="22"/>
        <w:szCs w:val="22"/>
        <w:lang w:val="en-US" w:eastAsia="en-US" w:bidi="ar-SA"/>
      </w:rPr>
    </w:lvl>
    <w:lvl w:ilvl="3">
      <w:start w:val="1"/>
      <w:numFmt w:val="decimal"/>
      <w:lvlText w:val="%1.%2.%3.%4"/>
      <w:lvlJc w:val="left"/>
      <w:pPr>
        <w:ind w:left="2046" w:hanging="869"/>
      </w:pPr>
      <w:rPr>
        <w:rFonts w:ascii="Arial MT" w:eastAsia="Arial MT" w:hAnsi="Arial MT" w:cs="Arial MT" w:hint="default"/>
        <w:spacing w:val="-4"/>
        <w:w w:val="100"/>
        <w:sz w:val="22"/>
        <w:szCs w:val="22"/>
        <w:lang w:val="en-US" w:eastAsia="en-US" w:bidi="ar-SA"/>
      </w:rPr>
    </w:lvl>
    <w:lvl w:ilvl="4">
      <w:numFmt w:val="bullet"/>
      <w:lvlText w:val="•"/>
      <w:lvlJc w:val="left"/>
      <w:pPr>
        <w:ind w:left="2200" w:hanging="869"/>
      </w:pPr>
      <w:rPr>
        <w:rFonts w:hint="default"/>
        <w:lang w:val="en-US" w:eastAsia="en-US" w:bidi="ar-SA"/>
      </w:rPr>
    </w:lvl>
    <w:lvl w:ilvl="5">
      <w:numFmt w:val="bullet"/>
      <w:lvlText w:val="•"/>
      <w:lvlJc w:val="left"/>
      <w:pPr>
        <w:ind w:left="3570" w:hanging="869"/>
      </w:pPr>
      <w:rPr>
        <w:rFonts w:hint="default"/>
        <w:lang w:val="en-US" w:eastAsia="en-US" w:bidi="ar-SA"/>
      </w:rPr>
    </w:lvl>
    <w:lvl w:ilvl="6">
      <w:numFmt w:val="bullet"/>
      <w:lvlText w:val="•"/>
      <w:lvlJc w:val="left"/>
      <w:pPr>
        <w:ind w:left="4940" w:hanging="869"/>
      </w:pPr>
      <w:rPr>
        <w:rFonts w:hint="default"/>
        <w:lang w:val="en-US" w:eastAsia="en-US" w:bidi="ar-SA"/>
      </w:rPr>
    </w:lvl>
    <w:lvl w:ilvl="7">
      <w:numFmt w:val="bullet"/>
      <w:lvlText w:val="•"/>
      <w:lvlJc w:val="left"/>
      <w:pPr>
        <w:ind w:left="6310" w:hanging="869"/>
      </w:pPr>
      <w:rPr>
        <w:rFonts w:hint="default"/>
        <w:lang w:val="en-US" w:eastAsia="en-US" w:bidi="ar-SA"/>
      </w:rPr>
    </w:lvl>
    <w:lvl w:ilvl="8">
      <w:numFmt w:val="bullet"/>
      <w:lvlText w:val="•"/>
      <w:lvlJc w:val="left"/>
      <w:pPr>
        <w:ind w:left="7680" w:hanging="869"/>
      </w:pPr>
      <w:rPr>
        <w:rFonts w:hint="default"/>
        <w:lang w:val="en-US" w:eastAsia="en-US" w:bidi="ar-SA"/>
      </w:rPr>
    </w:lvl>
  </w:abstractNum>
  <w:abstractNum w:abstractNumId="101" w15:restartNumberingAfterBreak="0">
    <w:nsid w:val="573F56DC"/>
    <w:multiLevelType w:val="multilevel"/>
    <w:tmpl w:val="F468FF82"/>
    <w:lvl w:ilvl="0">
      <w:start w:val="22"/>
      <w:numFmt w:val="decimal"/>
      <w:lvlText w:val="%1"/>
      <w:lvlJc w:val="left"/>
      <w:pPr>
        <w:ind w:left="467" w:hanging="365"/>
      </w:pPr>
      <w:rPr>
        <w:rFonts w:hint="default"/>
        <w:lang w:val="en-US" w:eastAsia="en-US" w:bidi="ar-SA"/>
      </w:rPr>
    </w:lvl>
    <w:lvl w:ilvl="1">
      <w:start w:val="1"/>
      <w:numFmt w:val="decimal"/>
      <w:lvlText w:val="%1.%2"/>
      <w:lvlJc w:val="left"/>
      <w:pPr>
        <w:ind w:left="467" w:hanging="365"/>
      </w:pPr>
      <w:rPr>
        <w:rFonts w:ascii="Calibri" w:eastAsia="Calibri" w:hAnsi="Calibri" w:cs="Calibri" w:hint="default"/>
        <w:spacing w:val="-2"/>
        <w:w w:val="101"/>
        <w:sz w:val="18"/>
        <w:szCs w:val="18"/>
        <w:lang w:val="en-US" w:eastAsia="en-US" w:bidi="ar-SA"/>
      </w:rPr>
    </w:lvl>
    <w:lvl w:ilvl="2">
      <w:numFmt w:val="bullet"/>
      <w:lvlText w:val="•"/>
      <w:lvlJc w:val="left"/>
      <w:pPr>
        <w:ind w:left="1360" w:hanging="365"/>
      </w:pPr>
      <w:rPr>
        <w:rFonts w:hint="default"/>
        <w:lang w:val="en-US" w:eastAsia="en-US" w:bidi="ar-SA"/>
      </w:rPr>
    </w:lvl>
    <w:lvl w:ilvl="3">
      <w:numFmt w:val="bullet"/>
      <w:lvlText w:val="•"/>
      <w:lvlJc w:val="left"/>
      <w:pPr>
        <w:ind w:left="1810" w:hanging="365"/>
      </w:pPr>
      <w:rPr>
        <w:rFonts w:hint="default"/>
        <w:lang w:val="en-US" w:eastAsia="en-US" w:bidi="ar-SA"/>
      </w:rPr>
    </w:lvl>
    <w:lvl w:ilvl="4">
      <w:numFmt w:val="bullet"/>
      <w:lvlText w:val="•"/>
      <w:lvlJc w:val="left"/>
      <w:pPr>
        <w:ind w:left="2260" w:hanging="365"/>
      </w:pPr>
      <w:rPr>
        <w:rFonts w:hint="default"/>
        <w:lang w:val="en-US" w:eastAsia="en-US" w:bidi="ar-SA"/>
      </w:rPr>
    </w:lvl>
    <w:lvl w:ilvl="5">
      <w:numFmt w:val="bullet"/>
      <w:lvlText w:val="•"/>
      <w:lvlJc w:val="left"/>
      <w:pPr>
        <w:ind w:left="2711" w:hanging="365"/>
      </w:pPr>
      <w:rPr>
        <w:rFonts w:hint="default"/>
        <w:lang w:val="en-US" w:eastAsia="en-US" w:bidi="ar-SA"/>
      </w:rPr>
    </w:lvl>
    <w:lvl w:ilvl="6">
      <w:numFmt w:val="bullet"/>
      <w:lvlText w:val="•"/>
      <w:lvlJc w:val="left"/>
      <w:pPr>
        <w:ind w:left="3161" w:hanging="365"/>
      </w:pPr>
      <w:rPr>
        <w:rFonts w:hint="default"/>
        <w:lang w:val="en-US" w:eastAsia="en-US" w:bidi="ar-SA"/>
      </w:rPr>
    </w:lvl>
    <w:lvl w:ilvl="7">
      <w:numFmt w:val="bullet"/>
      <w:lvlText w:val="•"/>
      <w:lvlJc w:val="left"/>
      <w:pPr>
        <w:ind w:left="3611" w:hanging="365"/>
      </w:pPr>
      <w:rPr>
        <w:rFonts w:hint="default"/>
        <w:lang w:val="en-US" w:eastAsia="en-US" w:bidi="ar-SA"/>
      </w:rPr>
    </w:lvl>
    <w:lvl w:ilvl="8">
      <w:numFmt w:val="bullet"/>
      <w:lvlText w:val="•"/>
      <w:lvlJc w:val="left"/>
      <w:pPr>
        <w:ind w:left="4061" w:hanging="365"/>
      </w:pPr>
      <w:rPr>
        <w:rFonts w:hint="default"/>
        <w:lang w:val="en-US" w:eastAsia="en-US" w:bidi="ar-SA"/>
      </w:rPr>
    </w:lvl>
  </w:abstractNum>
  <w:abstractNum w:abstractNumId="102" w15:restartNumberingAfterBreak="0">
    <w:nsid w:val="57953BAD"/>
    <w:multiLevelType w:val="multilevel"/>
    <w:tmpl w:val="47BAFDAE"/>
    <w:lvl w:ilvl="0">
      <w:start w:val="16"/>
      <w:numFmt w:val="decimal"/>
      <w:lvlText w:val="%1"/>
      <w:lvlJc w:val="left"/>
      <w:pPr>
        <w:ind w:left="841" w:hanging="495"/>
      </w:pPr>
      <w:rPr>
        <w:rFonts w:hint="default"/>
        <w:lang w:val="en-US" w:eastAsia="en-US" w:bidi="ar-SA"/>
      </w:rPr>
    </w:lvl>
    <w:lvl w:ilvl="1">
      <w:start w:val="1"/>
      <w:numFmt w:val="decimal"/>
      <w:lvlText w:val="%1.%2"/>
      <w:lvlJc w:val="left"/>
      <w:pPr>
        <w:ind w:left="841" w:hanging="495"/>
        <w:jc w:val="right"/>
      </w:pPr>
      <w:rPr>
        <w:rFonts w:ascii="Arial" w:eastAsia="Arial" w:hAnsi="Arial" w:cs="Arial" w:hint="default"/>
        <w:b/>
        <w:bCs/>
        <w:spacing w:val="-4"/>
        <w:w w:val="100"/>
        <w:sz w:val="22"/>
        <w:szCs w:val="22"/>
        <w:lang w:val="en-US" w:eastAsia="en-US" w:bidi="ar-SA"/>
      </w:rPr>
    </w:lvl>
    <w:lvl w:ilvl="2">
      <w:start w:val="1"/>
      <w:numFmt w:val="decimal"/>
      <w:lvlText w:val="%1.%2.%3"/>
      <w:lvlJc w:val="left"/>
      <w:pPr>
        <w:ind w:left="1480" w:hanging="677"/>
      </w:pPr>
      <w:rPr>
        <w:rFonts w:ascii="Arial" w:eastAsia="Arial" w:hAnsi="Arial" w:cs="Arial" w:hint="default"/>
        <w:b/>
        <w:bCs/>
        <w:spacing w:val="-4"/>
        <w:w w:val="100"/>
        <w:sz w:val="22"/>
        <w:szCs w:val="22"/>
        <w:lang w:val="en-US" w:eastAsia="en-US" w:bidi="ar-SA"/>
      </w:rPr>
    </w:lvl>
    <w:lvl w:ilvl="3">
      <w:start w:val="1"/>
      <w:numFmt w:val="decimal"/>
      <w:lvlText w:val="%1.%2.%3.%4"/>
      <w:lvlJc w:val="left"/>
      <w:pPr>
        <w:ind w:left="2612" w:hanging="989"/>
      </w:pPr>
      <w:rPr>
        <w:rFonts w:ascii="Arial MT" w:eastAsia="Arial MT" w:hAnsi="Arial MT" w:cs="Arial MT" w:hint="default"/>
        <w:spacing w:val="-4"/>
        <w:w w:val="100"/>
        <w:sz w:val="22"/>
        <w:szCs w:val="22"/>
        <w:lang w:val="en-US" w:eastAsia="en-US" w:bidi="ar-SA"/>
      </w:rPr>
    </w:lvl>
    <w:lvl w:ilvl="4">
      <w:numFmt w:val="bullet"/>
      <w:lvlText w:val="•"/>
      <w:lvlJc w:val="left"/>
      <w:pPr>
        <w:ind w:left="3734" w:hanging="989"/>
      </w:pPr>
      <w:rPr>
        <w:rFonts w:hint="default"/>
        <w:lang w:val="en-US" w:eastAsia="en-US" w:bidi="ar-SA"/>
      </w:rPr>
    </w:lvl>
    <w:lvl w:ilvl="5">
      <w:numFmt w:val="bullet"/>
      <w:lvlText w:val="•"/>
      <w:lvlJc w:val="left"/>
      <w:pPr>
        <w:ind w:left="4848" w:hanging="989"/>
      </w:pPr>
      <w:rPr>
        <w:rFonts w:hint="default"/>
        <w:lang w:val="en-US" w:eastAsia="en-US" w:bidi="ar-SA"/>
      </w:rPr>
    </w:lvl>
    <w:lvl w:ilvl="6">
      <w:numFmt w:val="bullet"/>
      <w:lvlText w:val="•"/>
      <w:lvlJc w:val="left"/>
      <w:pPr>
        <w:ind w:left="5962" w:hanging="989"/>
      </w:pPr>
      <w:rPr>
        <w:rFonts w:hint="default"/>
        <w:lang w:val="en-US" w:eastAsia="en-US" w:bidi="ar-SA"/>
      </w:rPr>
    </w:lvl>
    <w:lvl w:ilvl="7">
      <w:numFmt w:val="bullet"/>
      <w:lvlText w:val="•"/>
      <w:lvlJc w:val="left"/>
      <w:pPr>
        <w:ind w:left="7077" w:hanging="989"/>
      </w:pPr>
      <w:rPr>
        <w:rFonts w:hint="default"/>
        <w:lang w:val="en-US" w:eastAsia="en-US" w:bidi="ar-SA"/>
      </w:rPr>
    </w:lvl>
    <w:lvl w:ilvl="8">
      <w:numFmt w:val="bullet"/>
      <w:lvlText w:val="•"/>
      <w:lvlJc w:val="left"/>
      <w:pPr>
        <w:ind w:left="8191" w:hanging="989"/>
      </w:pPr>
      <w:rPr>
        <w:rFonts w:hint="default"/>
        <w:lang w:val="en-US" w:eastAsia="en-US" w:bidi="ar-SA"/>
      </w:rPr>
    </w:lvl>
  </w:abstractNum>
  <w:abstractNum w:abstractNumId="103" w15:restartNumberingAfterBreak="0">
    <w:nsid w:val="58F16486"/>
    <w:multiLevelType w:val="multilevel"/>
    <w:tmpl w:val="5970BA80"/>
    <w:lvl w:ilvl="0">
      <w:start w:val="39"/>
      <w:numFmt w:val="decimal"/>
      <w:lvlText w:val="%1"/>
      <w:lvlJc w:val="left"/>
      <w:pPr>
        <w:ind w:left="467" w:hanging="365"/>
      </w:pPr>
      <w:rPr>
        <w:rFonts w:hint="default"/>
        <w:lang w:val="en-US" w:eastAsia="en-US" w:bidi="ar-SA"/>
      </w:rPr>
    </w:lvl>
    <w:lvl w:ilvl="1">
      <w:start w:val="1"/>
      <w:numFmt w:val="decimal"/>
      <w:lvlText w:val="%1.%2"/>
      <w:lvlJc w:val="left"/>
      <w:pPr>
        <w:ind w:left="467" w:hanging="365"/>
      </w:pPr>
      <w:rPr>
        <w:rFonts w:ascii="Calibri" w:eastAsia="Calibri" w:hAnsi="Calibri" w:cs="Calibri" w:hint="default"/>
        <w:spacing w:val="-2"/>
        <w:w w:val="101"/>
        <w:sz w:val="18"/>
        <w:szCs w:val="18"/>
        <w:lang w:val="en-US" w:eastAsia="en-US" w:bidi="ar-SA"/>
      </w:rPr>
    </w:lvl>
    <w:lvl w:ilvl="2">
      <w:numFmt w:val="bullet"/>
      <w:lvlText w:val="•"/>
      <w:lvlJc w:val="left"/>
      <w:pPr>
        <w:ind w:left="1296" w:hanging="365"/>
      </w:pPr>
      <w:rPr>
        <w:rFonts w:hint="default"/>
        <w:lang w:val="en-US" w:eastAsia="en-US" w:bidi="ar-SA"/>
      </w:rPr>
    </w:lvl>
    <w:lvl w:ilvl="3">
      <w:numFmt w:val="bullet"/>
      <w:lvlText w:val="•"/>
      <w:lvlJc w:val="left"/>
      <w:pPr>
        <w:ind w:left="1715" w:hanging="365"/>
      </w:pPr>
      <w:rPr>
        <w:rFonts w:hint="default"/>
        <w:lang w:val="en-US" w:eastAsia="en-US" w:bidi="ar-SA"/>
      </w:rPr>
    </w:lvl>
    <w:lvl w:ilvl="4">
      <w:numFmt w:val="bullet"/>
      <w:lvlText w:val="•"/>
      <w:lvlJc w:val="left"/>
      <w:pPr>
        <w:ind w:left="2133" w:hanging="365"/>
      </w:pPr>
      <w:rPr>
        <w:rFonts w:hint="default"/>
        <w:lang w:val="en-US" w:eastAsia="en-US" w:bidi="ar-SA"/>
      </w:rPr>
    </w:lvl>
    <w:lvl w:ilvl="5">
      <w:numFmt w:val="bullet"/>
      <w:lvlText w:val="•"/>
      <w:lvlJc w:val="left"/>
      <w:pPr>
        <w:ind w:left="2551" w:hanging="365"/>
      </w:pPr>
      <w:rPr>
        <w:rFonts w:hint="default"/>
        <w:lang w:val="en-US" w:eastAsia="en-US" w:bidi="ar-SA"/>
      </w:rPr>
    </w:lvl>
    <w:lvl w:ilvl="6">
      <w:numFmt w:val="bullet"/>
      <w:lvlText w:val="•"/>
      <w:lvlJc w:val="left"/>
      <w:pPr>
        <w:ind w:left="2970" w:hanging="365"/>
      </w:pPr>
      <w:rPr>
        <w:rFonts w:hint="default"/>
        <w:lang w:val="en-US" w:eastAsia="en-US" w:bidi="ar-SA"/>
      </w:rPr>
    </w:lvl>
    <w:lvl w:ilvl="7">
      <w:numFmt w:val="bullet"/>
      <w:lvlText w:val="•"/>
      <w:lvlJc w:val="left"/>
      <w:pPr>
        <w:ind w:left="3388" w:hanging="365"/>
      </w:pPr>
      <w:rPr>
        <w:rFonts w:hint="default"/>
        <w:lang w:val="en-US" w:eastAsia="en-US" w:bidi="ar-SA"/>
      </w:rPr>
    </w:lvl>
    <w:lvl w:ilvl="8">
      <w:numFmt w:val="bullet"/>
      <w:lvlText w:val="•"/>
      <w:lvlJc w:val="left"/>
      <w:pPr>
        <w:ind w:left="3806" w:hanging="365"/>
      </w:pPr>
      <w:rPr>
        <w:rFonts w:hint="default"/>
        <w:lang w:val="en-US" w:eastAsia="en-US" w:bidi="ar-SA"/>
      </w:rPr>
    </w:lvl>
  </w:abstractNum>
  <w:abstractNum w:abstractNumId="104" w15:restartNumberingAfterBreak="0">
    <w:nsid w:val="59085EA4"/>
    <w:multiLevelType w:val="multilevel"/>
    <w:tmpl w:val="F0A81B3E"/>
    <w:lvl w:ilvl="0">
      <w:start w:val="32"/>
      <w:numFmt w:val="decimal"/>
      <w:lvlText w:val="%1"/>
      <w:lvlJc w:val="left"/>
      <w:pPr>
        <w:ind w:left="467" w:hanging="365"/>
      </w:pPr>
      <w:rPr>
        <w:rFonts w:hint="default"/>
        <w:lang w:val="en-US" w:eastAsia="en-US" w:bidi="ar-SA"/>
      </w:rPr>
    </w:lvl>
    <w:lvl w:ilvl="1">
      <w:start w:val="1"/>
      <w:numFmt w:val="decimal"/>
      <w:lvlText w:val="%1.%2"/>
      <w:lvlJc w:val="left"/>
      <w:pPr>
        <w:ind w:left="467" w:hanging="365"/>
      </w:pPr>
      <w:rPr>
        <w:rFonts w:ascii="Calibri" w:eastAsia="Calibri" w:hAnsi="Calibri" w:cs="Calibri" w:hint="default"/>
        <w:spacing w:val="-2"/>
        <w:w w:val="101"/>
        <w:sz w:val="18"/>
        <w:szCs w:val="18"/>
        <w:lang w:val="en-US" w:eastAsia="en-US" w:bidi="ar-SA"/>
      </w:rPr>
    </w:lvl>
    <w:lvl w:ilvl="2">
      <w:numFmt w:val="bullet"/>
      <w:lvlText w:val="•"/>
      <w:lvlJc w:val="left"/>
      <w:pPr>
        <w:ind w:left="1296" w:hanging="365"/>
      </w:pPr>
      <w:rPr>
        <w:rFonts w:hint="default"/>
        <w:lang w:val="en-US" w:eastAsia="en-US" w:bidi="ar-SA"/>
      </w:rPr>
    </w:lvl>
    <w:lvl w:ilvl="3">
      <w:numFmt w:val="bullet"/>
      <w:lvlText w:val="•"/>
      <w:lvlJc w:val="left"/>
      <w:pPr>
        <w:ind w:left="1715" w:hanging="365"/>
      </w:pPr>
      <w:rPr>
        <w:rFonts w:hint="default"/>
        <w:lang w:val="en-US" w:eastAsia="en-US" w:bidi="ar-SA"/>
      </w:rPr>
    </w:lvl>
    <w:lvl w:ilvl="4">
      <w:numFmt w:val="bullet"/>
      <w:lvlText w:val="•"/>
      <w:lvlJc w:val="left"/>
      <w:pPr>
        <w:ind w:left="2133" w:hanging="365"/>
      </w:pPr>
      <w:rPr>
        <w:rFonts w:hint="default"/>
        <w:lang w:val="en-US" w:eastAsia="en-US" w:bidi="ar-SA"/>
      </w:rPr>
    </w:lvl>
    <w:lvl w:ilvl="5">
      <w:numFmt w:val="bullet"/>
      <w:lvlText w:val="•"/>
      <w:lvlJc w:val="left"/>
      <w:pPr>
        <w:ind w:left="2551" w:hanging="365"/>
      </w:pPr>
      <w:rPr>
        <w:rFonts w:hint="default"/>
        <w:lang w:val="en-US" w:eastAsia="en-US" w:bidi="ar-SA"/>
      </w:rPr>
    </w:lvl>
    <w:lvl w:ilvl="6">
      <w:numFmt w:val="bullet"/>
      <w:lvlText w:val="•"/>
      <w:lvlJc w:val="left"/>
      <w:pPr>
        <w:ind w:left="2970" w:hanging="365"/>
      </w:pPr>
      <w:rPr>
        <w:rFonts w:hint="default"/>
        <w:lang w:val="en-US" w:eastAsia="en-US" w:bidi="ar-SA"/>
      </w:rPr>
    </w:lvl>
    <w:lvl w:ilvl="7">
      <w:numFmt w:val="bullet"/>
      <w:lvlText w:val="•"/>
      <w:lvlJc w:val="left"/>
      <w:pPr>
        <w:ind w:left="3388" w:hanging="365"/>
      </w:pPr>
      <w:rPr>
        <w:rFonts w:hint="default"/>
        <w:lang w:val="en-US" w:eastAsia="en-US" w:bidi="ar-SA"/>
      </w:rPr>
    </w:lvl>
    <w:lvl w:ilvl="8">
      <w:numFmt w:val="bullet"/>
      <w:lvlText w:val="•"/>
      <w:lvlJc w:val="left"/>
      <w:pPr>
        <w:ind w:left="3806" w:hanging="365"/>
      </w:pPr>
      <w:rPr>
        <w:rFonts w:hint="default"/>
        <w:lang w:val="en-US" w:eastAsia="en-US" w:bidi="ar-SA"/>
      </w:rPr>
    </w:lvl>
  </w:abstractNum>
  <w:abstractNum w:abstractNumId="105" w15:restartNumberingAfterBreak="0">
    <w:nsid w:val="59BA7675"/>
    <w:multiLevelType w:val="hybridMultilevel"/>
    <w:tmpl w:val="5C14DC20"/>
    <w:lvl w:ilvl="0" w:tplc="50122D8E">
      <w:numFmt w:val="bullet"/>
      <w:lvlText w:val="-"/>
      <w:lvlJc w:val="left"/>
      <w:pPr>
        <w:ind w:left="1763" w:hanging="135"/>
      </w:pPr>
      <w:rPr>
        <w:rFonts w:ascii="Arial MT" w:eastAsia="Arial MT" w:hAnsi="Arial MT" w:cs="Arial MT" w:hint="default"/>
        <w:w w:val="100"/>
        <w:sz w:val="22"/>
        <w:szCs w:val="22"/>
        <w:lang w:val="en-US" w:eastAsia="en-US" w:bidi="ar-SA"/>
      </w:rPr>
    </w:lvl>
    <w:lvl w:ilvl="1" w:tplc="0DDAAA10">
      <w:numFmt w:val="bullet"/>
      <w:lvlText w:val="•"/>
      <w:lvlJc w:val="left"/>
      <w:pPr>
        <w:ind w:left="2626" w:hanging="135"/>
      </w:pPr>
      <w:rPr>
        <w:rFonts w:hint="default"/>
        <w:lang w:val="en-US" w:eastAsia="en-US" w:bidi="ar-SA"/>
      </w:rPr>
    </w:lvl>
    <w:lvl w:ilvl="2" w:tplc="DAF80496">
      <w:numFmt w:val="bullet"/>
      <w:lvlText w:val="•"/>
      <w:lvlJc w:val="left"/>
      <w:pPr>
        <w:ind w:left="3492" w:hanging="135"/>
      </w:pPr>
      <w:rPr>
        <w:rFonts w:hint="default"/>
        <w:lang w:val="en-US" w:eastAsia="en-US" w:bidi="ar-SA"/>
      </w:rPr>
    </w:lvl>
    <w:lvl w:ilvl="3" w:tplc="43DCA2A8">
      <w:numFmt w:val="bullet"/>
      <w:lvlText w:val="•"/>
      <w:lvlJc w:val="left"/>
      <w:pPr>
        <w:ind w:left="4358" w:hanging="135"/>
      </w:pPr>
      <w:rPr>
        <w:rFonts w:hint="default"/>
        <w:lang w:val="en-US" w:eastAsia="en-US" w:bidi="ar-SA"/>
      </w:rPr>
    </w:lvl>
    <w:lvl w:ilvl="4" w:tplc="B1324F40">
      <w:numFmt w:val="bullet"/>
      <w:lvlText w:val="•"/>
      <w:lvlJc w:val="left"/>
      <w:pPr>
        <w:ind w:left="5224" w:hanging="135"/>
      </w:pPr>
      <w:rPr>
        <w:rFonts w:hint="default"/>
        <w:lang w:val="en-US" w:eastAsia="en-US" w:bidi="ar-SA"/>
      </w:rPr>
    </w:lvl>
    <w:lvl w:ilvl="5" w:tplc="C1567116">
      <w:numFmt w:val="bullet"/>
      <w:lvlText w:val="•"/>
      <w:lvlJc w:val="left"/>
      <w:pPr>
        <w:ind w:left="6090" w:hanging="135"/>
      </w:pPr>
      <w:rPr>
        <w:rFonts w:hint="default"/>
        <w:lang w:val="en-US" w:eastAsia="en-US" w:bidi="ar-SA"/>
      </w:rPr>
    </w:lvl>
    <w:lvl w:ilvl="6" w:tplc="BC268790">
      <w:numFmt w:val="bullet"/>
      <w:lvlText w:val="•"/>
      <w:lvlJc w:val="left"/>
      <w:pPr>
        <w:ind w:left="6956" w:hanging="135"/>
      </w:pPr>
      <w:rPr>
        <w:rFonts w:hint="default"/>
        <w:lang w:val="en-US" w:eastAsia="en-US" w:bidi="ar-SA"/>
      </w:rPr>
    </w:lvl>
    <w:lvl w:ilvl="7" w:tplc="12186F10">
      <w:numFmt w:val="bullet"/>
      <w:lvlText w:val="•"/>
      <w:lvlJc w:val="left"/>
      <w:pPr>
        <w:ind w:left="7822" w:hanging="135"/>
      </w:pPr>
      <w:rPr>
        <w:rFonts w:hint="default"/>
        <w:lang w:val="en-US" w:eastAsia="en-US" w:bidi="ar-SA"/>
      </w:rPr>
    </w:lvl>
    <w:lvl w:ilvl="8" w:tplc="36665E10">
      <w:numFmt w:val="bullet"/>
      <w:lvlText w:val="•"/>
      <w:lvlJc w:val="left"/>
      <w:pPr>
        <w:ind w:left="8688" w:hanging="135"/>
      </w:pPr>
      <w:rPr>
        <w:rFonts w:hint="default"/>
        <w:lang w:val="en-US" w:eastAsia="en-US" w:bidi="ar-SA"/>
      </w:rPr>
    </w:lvl>
  </w:abstractNum>
  <w:abstractNum w:abstractNumId="106" w15:restartNumberingAfterBreak="0">
    <w:nsid w:val="5BFB019C"/>
    <w:multiLevelType w:val="multilevel"/>
    <w:tmpl w:val="C248CD7E"/>
    <w:lvl w:ilvl="0">
      <w:start w:val="22"/>
      <w:numFmt w:val="decimal"/>
      <w:lvlText w:val="%1"/>
      <w:lvlJc w:val="left"/>
      <w:pPr>
        <w:ind w:left="836" w:hanging="490"/>
      </w:pPr>
      <w:rPr>
        <w:rFonts w:hint="default"/>
        <w:lang w:val="en-US" w:eastAsia="en-US" w:bidi="ar-SA"/>
      </w:rPr>
    </w:lvl>
    <w:lvl w:ilvl="1">
      <w:start w:val="1"/>
      <w:numFmt w:val="decimal"/>
      <w:lvlText w:val="%1.%2"/>
      <w:lvlJc w:val="left"/>
      <w:pPr>
        <w:ind w:left="836" w:hanging="490"/>
      </w:pPr>
      <w:rPr>
        <w:rFonts w:ascii="Arial" w:eastAsia="Arial" w:hAnsi="Arial" w:cs="Arial" w:hint="default"/>
        <w:b/>
        <w:bCs/>
        <w:spacing w:val="-4"/>
        <w:w w:val="100"/>
        <w:sz w:val="22"/>
        <w:szCs w:val="22"/>
        <w:lang w:val="en-US" w:eastAsia="en-US" w:bidi="ar-SA"/>
      </w:rPr>
    </w:lvl>
    <w:lvl w:ilvl="2">
      <w:start w:val="1"/>
      <w:numFmt w:val="decimal"/>
      <w:lvlText w:val="%1.%2.%3"/>
      <w:lvlJc w:val="left"/>
      <w:pPr>
        <w:ind w:left="1139" w:hanging="692"/>
      </w:pPr>
      <w:rPr>
        <w:rFonts w:ascii="Arial" w:eastAsia="Arial" w:hAnsi="Arial" w:cs="Arial" w:hint="default"/>
        <w:b/>
        <w:bCs/>
        <w:spacing w:val="-4"/>
        <w:w w:val="100"/>
        <w:sz w:val="22"/>
        <w:szCs w:val="22"/>
        <w:lang w:val="en-US" w:eastAsia="en-US" w:bidi="ar-SA"/>
      </w:rPr>
    </w:lvl>
    <w:lvl w:ilvl="3">
      <w:numFmt w:val="bullet"/>
      <w:lvlText w:val="•"/>
      <w:lvlJc w:val="left"/>
      <w:pPr>
        <w:ind w:left="2597" w:hanging="692"/>
      </w:pPr>
      <w:rPr>
        <w:rFonts w:hint="default"/>
        <w:lang w:val="en-US" w:eastAsia="en-US" w:bidi="ar-SA"/>
      </w:rPr>
    </w:lvl>
    <w:lvl w:ilvl="4">
      <w:numFmt w:val="bullet"/>
      <w:lvlText w:val="•"/>
      <w:lvlJc w:val="left"/>
      <w:pPr>
        <w:ind w:left="3715" w:hanging="692"/>
      </w:pPr>
      <w:rPr>
        <w:rFonts w:hint="default"/>
        <w:lang w:val="en-US" w:eastAsia="en-US" w:bidi="ar-SA"/>
      </w:rPr>
    </w:lvl>
    <w:lvl w:ilvl="5">
      <w:numFmt w:val="bullet"/>
      <w:lvlText w:val="•"/>
      <w:lvlJc w:val="left"/>
      <w:pPr>
        <w:ind w:left="4832" w:hanging="692"/>
      </w:pPr>
      <w:rPr>
        <w:rFonts w:hint="default"/>
        <w:lang w:val="en-US" w:eastAsia="en-US" w:bidi="ar-SA"/>
      </w:rPr>
    </w:lvl>
    <w:lvl w:ilvl="6">
      <w:numFmt w:val="bullet"/>
      <w:lvlText w:val="•"/>
      <w:lvlJc w:val="left"/>
      <w:pPr>
        <w:ind w:left="5950" w:hanging="692"/>
      </w:pPr>
      <w:rPr>
        <w:rFonts w:hint="default"/>
        <w:lang w:val="en-US" w:eastAsia="en-US" w:bidi="ar-SA"/>
      </w:rPr>
    </w:lvl>
    <w:lvl w:ilvl="7">
      <w:numFmt w:val="bullet"/>
      <w:lvlText w:val="•"/>
      <w:lvlJc w:val="left"/>
      <w:pPr>
        <w:ind w:left="7067" w:hanging="692"/>
      </w:pPr>
      <w:rPr>
        <w:rFonts w:hint="default"/>
        <w:lang w:val="en-US" w:eastAsia="en-US" w:bidi="ar-SA"/>
      </w:rPr>
    </w:lvl>
    <w:lvl w:ilvl="8">
      <w:numFmt w:val="bullet"/>
      <w:lvlText w:val="•"/>
      <w:lvlJc w:val="left"/>
      <w:pPr>
        <w:ind w:left="8185" w:hanging="692"/>
      </w:pPr>
      <w:rPr>
        <w:rFonts w:hint="default"/>
        <w:lang w:val="en-US" w:eastAsia="en-US" w:bidi="ar-SA"/>
      </w:rPr>
    </w:lvl>
  </w:abstractNum>
  <w:abstractNum w:abstractNumId="107" w15:restartNumberingAfterBreak="0">
    <w:nsid w:val="5C4F06E7"/>
    <w:multiLevelType w:val="hybridMultilevel"/>
    <w:tmpl w:val="FF4A4796"/>
    <w:lvl w:ilvl="0" w:tplc="D42C5B06">
      <w:numFmt w:val="bullet"/>
      <w:lvlText w:val="-"/>
      <w:lvlJc w:val="left"/>
      <w:pPr>
        <w:ind w:left="1340" w:hanging="135"/>
      </w:pPr>
      <w:rPr>
        <w:rFonts w:ascii="Arial MT" w:eastAsia="Arial MT" w:hAnsi="Arial MT" w:cs="Arial MT" w:hint="default"/>
        <w:w w:val="100"/>
        <w:sz w:val="22"/>
        <w:szCs w:val="22"/>
        <w:lang w:val="en-US" w:eastAsia="en-US" w:bidi="ar-SA"/>
      </w:rPr>
    </w:lvl>
    <w:lvl w:ilvl="1" w:tplc="4D9CB3CE">
      <w:numFmt w:val="bullet"/>
      <w:lvlText w:val="•"/>
      <w:lvlJc w:val="left"/>
      <w:pPr>
        <w:ind w:left="2248" w:hanging="135"/>
      </w:pPr>
      <w:rPr>
        <w:rFonts w:hint="default"/>
        <w:lang w:val="en-US" w:eastAsia="en-US" w:bidi="ar-SA"/>
      </w:rPr>
    </w:lvl>
    <w:lvl w:ilvl="2" w:tplc="57B05F52">
      <w:numFmt w:val="bullet"/>
      <w:lvlText w:val="•"/>
      <w:lvlJc w:val="left"/>
      <w:pPr>
        <w:ind w:left="3156" w:hanging="135"/>
      </w:pPr>
      <w:rPr>
        <w:rFonts w:hint="default"/>
        <w:lang w:val="en-US" w:eastAsia="en-US" w:bidi="ar-SA"/>
      </w:rPr>
    </w:lvl>
    <w:lvl w:ilvl="3" w:tplc="48AA0794">
      <w:numFmt w:val="bullet"/>
      <w:lvlText w:val="•"/>
      <w:lvlJc w:val="left"/>
      <w:pPr>
        <w:ind w:left="4064" w:hanging="135"/>
      </w:pPr>
      <w:rPr>
        <w:rFonts w:hint="default"/>
        <w:lang w:val="en-US" w:eastAsia="en-US" w:bidi="ar-SA"/>
      </w:rPr>
    </w:lvl>
    <w:lvl w:ilvl="4" w:tplc="FC4EC374">
      <w:numFmt w:val="bullet"/>
      <w:lvlText w:val="•"/>
      <w:lvlJc w:val="left"/>
      <w:pPr>
        <w:ind w:left="4972" w:hanging="135"/>
      </w:pPr>
      <w:rPr>
        <w:rFonts w:hint="default"/>
        <w:lang w:val="en-US" w:eastAsia="en-US" w:bidi="ar-SA"/>
      </w:rPr>
    </w:lvl>
    <w:lvl w:ilvl="5" w:tplc="D52478C6">
      <w:numFmt w:val="bullet"/>
      <w:lvlText w:val="•"/>
      <w:lvlJc w:val="left"/>
      <w:pPr>
        <w:ind w:left="5880" w:hanging="135"/>
      </w:pPr>
      <w:rPr>
        <w:rFonts w:hint="default"/>
        <w:lang w:val="en-US" w:eastAsia="en-US" w:bidi="ar-SA"/>
      </w:rPr>
    </w:lvl>
    <w:lvl w:ilvl="6" w:tplc="AC22125E">
      <w:numFmt w:val="bullet"/>
      <w:lvlText w:val="•"/>
      <w:lvlJc w:val="left"/>
      <w:pPr>
        <w:ind w:left="6788" w:hanging="135"/>
      </w:pPr>
      <w:rPr>
        <w:rFonts w:hint="default"/>
        <w:lang w:val="en-US" w:eastAsia="en-US" w:bidi="ar-SA"/>
      </w:rPr>
    </w:lvl>
    <w:lvl w:ilvl="7" w:tplc="1E24ADF4">
      <w:numFmt w:val="bullet"/>
      <w:lvlText w:val="•"/>
      <w:lvlJc w:val="left"/>
      <w:pPr>
        <w:ind w:left="7696" w:hanging="135"/>
      </w:pPr>
      <w:rPr>
        <w:rFonts w:hint="default"/>
        <w:lang w:val="en-US" w:eastAsia="en-US" w:bidi="ar-SA"/>
      </w:rPr>
    </w:lvl>
    <w:lvl w:ilvl="8" w:tplc="129078E8">
      <w:numFmt w:val="bullet"/>
      <w:lvlText w:val="•"/>
      <w:lvlJc w:val="left"/>
      <w:pPr>
        <w:ind w:left="8604" w:hanging="135"/>
      </w:pPr>
      <w:rPr>
        <w:rFonts w:hint="default"/>
        <w:lang w:val="en-US" w:eastAsia="en-US" w:bidi="ar-SA"/>
      </w:rPr>
    </w:lvl>
  </w:abstractNum>
  <w:abstractNum w:abstractNumId="108" w15:restartNumberingAfterBreak="0">
    <w:nsid w:val="5D45593D"/>
    <w:multiLevelType w:val="multilevel"/>
    <w:tmpl w:val="74264FC0"/>
    <w:lvl w:ilvl="0">
      <w:start w:val="42"/>
      <w:numFmt w:val="decimal"/>
      <w:lvlText w:val="%1"/>
      <w:lvlJc w:val="left"/>
      <w:pPr>
        <w:ind w:left="467" w:hanging="365"/>
      </w:pPr>
      <w:rPr>
        <w:rFonts w:hint="default"/>
        <w:lang w:val="en-US" w:eastAsia="en-US" w:bidi="ar-SA"/>
      </w:rPr>
    </w:lvl>
    <w:lvl w:ilvl="1">
      <w:start w:val="1"/>
      <w:numFmt w:val="decimal"/>
      <w:lvlText w:val="%1.%2"/>
      <w:lvlJc w:val="left"/>
      <w:pPr>
        <w:ind w:left="467" w:hanging="365"/>
      </w:pPr>
      <w:rPr>
        <w:rFonts w:ascii="Calibri" w:eastAsia="Calibri" w:hAnsi="Calibri" w:cs="Calibri" w:hint="default"/>
        <w:spacing w:val="-2"/>
        <w:w w:val="101"/>
        <w:sz w:val="18"/>
        <w:szCs w:val="18"/>
        <w:lang w:val="en-US" w:eastAsia="en-US" w:bidi="ar-SA"/>
      </w:rPr>
    </w:lvl>
    <w:lvl w:ilvl="2">
      <w:numFmt w:val="bullet"/>
      <w:lvlText w:val="•"/>
      <w:lvlJc w:val="left"/>
      <w:pPr>
        <w:ind w:left="1360" w:hanging="365"/>
      </w:pPr>
      <w:rPr>
        <w:rFonts w:hint="default"/>
        <w:lang w:val="en-US" w:eastAsia="en-US" w:bidi="ar-SA"/>
      </w:rPr>
    </w:lvl>
    <w:lvl w:ilvl="3">
      <w:numFmt w:val="bullet"/>
      <w:lvlText w:val="•"/>
      <w:lvlJc w:val="left"/>
      <w:pPr>
        <w:ind w:left="1810" w:hanging="365"/>
      </w:pPr>
      <w:rPr>
        <w:rFonts w:hint="default"/>
        <w:lang w:val="en-US" w:eastAsia="en-US" w:bidi="ar-SA"/>
      </w:rPr>
    </w:lvl>
    <w:lvl w:ilvl="4">
      <w:numFmt w:val="bullet"/>
      <w:lvlText w:val="•"/>
      <w:lvlJc w:val="left"/>
      <w:pPr>
        <w:ind w:left="2260" w:hanging="365"/>
      </w:pPr>
      <w:rPr>
        <w:rFonts w:hint="default"/>
        <w:lang w:val="en-US" w:eastAsia="en-US" w:bidi="ar-SA"/>
      </w:rPr>
    </w:lvl>
    <w:lvl w:ilvl="5">
      <w:numFmt w:val="bullet"/>
      <w:lvlText w:val="•"/>
      <w:lvlJc w:val="left"/>
      <w:pPr>
        <w:ind w:left="2711" w:hanging="365"/>
      </w:pPr>
      <w:rPr>
        <w:rFonts w:hint="default"/>
        <w:lang w:val="en-US" w:eastAsia="en-US" w:bidi="ar-SA"/>
      </w:rPr>
    </w:lvl>
    <w:lvl w:ilvl="6">
      <w:numFmt w:val="bullet"/>
      <w:lvlText w:val="•"/>
      <w:lvlJc w:val="left"/>
      <w:pPr>
        <w:ind w:left="3161" w:hanging="365"/>
      </w:pPr>
      <w:rPr>
        <w:rFonts w:hint="default"/>
        <w:lang w:val="en-US" w:eastAsia="en-US" w:bidi="ar-SA"/>
      </w:rPr>
    </w:lvl>
    <w:lvl w:ilvl="7">
      <w:numFmt w:val="bullet"/>
      <w:lvlText w:val="•"/>
      <w:lvlJc w:val="left"/>
      <w:pPr>
        <w:ind w:left="3611" w:hanging="365"/>
      </w:pPr>
      <w:rPr>
        <w:rFonts w:hint="default"/>
        <w:lang w:val="en-US" w:eastAsia="en-US" w:bidi="ar-SA"/>
      </w:rPr>
    </w:lvl>
    <w:lvl w:ilvl="8">
      <w:numFmt w:val="bullet"/>
      <w:lvlText w:val="•"/>
      <w:lvlJc w:val="left"/>
      <w:pPr>
        <w:ind w:left="4061" w:hanging="365"/>
      </w:pPr>
      <w:rPr>
        <w:rFonts w:hint="default"/>
        <w:lang w:val="en-US" w:eastAsia="en-US" w:bidi="ar-SA"/>
      </w:rPr>
    </w:lvl>
  </w:abstractNum>
  <w:abstractNum w:abstractNumId="109" w15:restartNumberingAfterBreak="0">
    <w:nsid w:val="5DC93B83"/>
    <w:multiLevelType w:val="multilevel"/>
    <w:tmpl w:val="A5344E54"/>
    <w:lvl w:ilvl="0">
      <w:start w:val="35"/>
      <w:numFmt w:val="decimal"/>
      <w:lvlText w:val="%1"/>
      <w:lvlJc w:val="left"/>
      <w:pPr>
        <w:ind w:left="467" w:hanging="365"/>
      </w:pPr>
      <w:rPr>
        <w:rFonts w:hint="default"/>
        <w:lang w:val="en-US" w:eastAsia="en-US" w:bidi="ar-SA"/>
      </w:rPr>
    </w:lvl>
    <w:lvl w:ilvl="1">
      <w:start w:val="1"/>
      <w:numFmt w:val="decimal"/>
      <w:lvlText w:val="%1.%2"/>
      <w:lvlJc w:val="left"/>
      <w:pPr>
        <w:ind w:left="467" w:hanging="365"/>
      </w:pPr>
      <w:rPr>
        <w:rFonts w:ascii="Calibri" w:eastAsia="Calibri" w:hAnsi="Calibri" w:cs="Calibri" w:hint="default"/>
        <w:spacing w:val="-2"/>
        <w:w w:val="101"/>
        <w:sz w:val="18"/>
        <w:szCs w:val="18"/>
        <w:lang w:val="en-US" w:eastAsia="en-US" w:bidi="ar-SA"/>
      </w:rPr>
    </w:lvl>
    <w:lvl w:ilvl="2">
      <w:numFmt w:val="bullet"/>
      <w:lvlText w:val="•"/>
      <w:lvlJc w:val="left"/>
      <w:pPr>
        <w:ind w:left="1296" w:hanging="365"/>
      </w:pPr>
      <w:rPr>
        <w:rFonts w:hint="default"/>
        <w:lang w:val="en-US" w:eastAsia="en-US" w:bidi="ar-SA"/>
      </w:rPr>
    </w:lvl>
    <w:lvl w:ilvl="3">
      <w:numFmt w:val="bullet"/>
      <w:lvlText w:val="•"/>
      <w:lvlJc w:val="left"/>
      <w:pPr>
        <w:ind w:left="1715" w:hanging="365"/>
      </w:pPr>
      <w:rPr>
        <w:rFonts w:hint="default"/>
        <w:lang w:val="en-US" w:eastAsia="en-US" w:bidi="ar-SA"/>
      </w:rPr>
    </w:lvl>
    <w:lvl w:ilvl="4">
      <w:numFmt w:val="bullet"/>
      <w:lvlText w:val="•"/>
      <w:lvlJc w:val="left"/>
      <w:pPr>
        <w:ind w:left="2133" w:hanging="365"/>
      </w:pPr>
      <w:rPr>
        <w:rFonts w:hint="default"/>
        <w:lang w:val="en-US" w:eastAsia="en-US" w:bidi="ar-SA"/>
      </w:rPr>
    </w:lvl>
    <w:lvl w:ilvl="5">
      <w:numFmt w:val="bullet"/>
      <w:lvlText w:val="•"/>
      <w:lvlJc w:val="left"/>
      <w:pPr>
        <w:ind w:left="2551" w:hanging="365"/>
      </w:pPr>
      <w:rPr>
        <w:rFonts w:hint="default"/>
        <w:lang w:val="en-US" w:eastAsia="en-US" w:bidi="ar-SA"/>
      </w:rPr>
    </w:lvl>
    <w:lvl w:ilvl="6">
      <w:numFmt w:val="bullet"/>
      <w:lvlText w:val="•"/>
      <w:lvlJc w:val="left"/>
      <w:pPr>
        <w:ind w:left="2970" w:hanging="365"/>
      </w:pPr>
      <w:rPr>
        <w:rFonts w:hint="default"/>
        <w:lang w:val="en-US" w:eastAsia="en-US" w:bidi="ar-SA"/>
      </w:rPr>
    </w:lvl>
    <w:lvl w:ilvl="7">
      <w:numFmt w:val="bullet"/>
      <w:lvlText w:val="•"/>
      <w:lvlJc w:val="left"/>
      <w:pPr>
        <w:ind w:left="3388" w:hanging="365"/>
      </w:pPr>
      <w:rPr>
        <w:rFonts w:hint="default"/>
        <w:lang w:val="en-US" w:eastAsia="en-US" w:bidi="ar-SA"/>
      </w:rPr>
    </w:lvl>
    <w:lvl w:ilvl="8">
      <w:numFmt w:val="bullet"/>
      <w:lvlText w:val="•"/>
      <w:lvlJc w:val="left"/>
      <w:pPr>
        <w:ind w:left="3806" w:hanging="365"/>
      </w:pPr>
      <w:rPr>
        <w:rFonts w:hint="default"/>
        <w:lang w:val="en-US" w:eastAsia="en-US" w:bidi="ar-SA"/>
      </w:rPr>
    </w:lvl>
  </w:abstractNum>
  <w:abstractNum w:abstractNumId="110" w15:restartNumberingAfterBreak="0">
    <w:nsid w:val="5E4C578C"/>
    <w:multiLevelType w:val="multilevel"/>
    <w:tmpl w:val="AF32AD64"/>
    <w:lvl w:ilvl="0">
      <w:start w:val="35"/>
      <w:numFmt w:val="decimal"/>
      <w:lvlText w:val="%1"/>
      <w:lvlJc w:val="left"/>
      <w:pPr>
        <w:ind w:left="841" w:hanging="495"/>
      </w:pPr>
      <w:rPr>
        <w:rFonts w:hint="default"/>
        <w:lang w:val="en-US" w:eastAsia="en-US" w:bidi="ar-SA"/>
      </w:rPr>
    </w:lvl>
    <w:lvl w:ilvl="1">
      <w:start w:val="1"/>
      <w:numFmt w:val="decimal"/>
      <w:lvlText w:val="%1.%2"/>
      <w:lvlJc w:val="left"/>
      <w:pPr>
        <w:ind w:left="841" w:hanging="495"/>
      </w:pPr>
      <w:rPr>
        <w:rFonts w:ascii="Arial" w:eastAsia="Arial" w:hAnsi="Arial" w:cs="Arial" w:hint="default"/>
        <w:b/>
        <w:bCs/>
        <w:spacing w:val="-4"/>
        <w:w w:val="100"/>
        <w:sz w:val="22"/>
        <w:szCs w:val="22"/>
        <w:lang w:val="en-US" w:eastAsia="en-US" w:bidi="ar-SA"/>
      </w:rPr>
    </w:lvl>
    <w:lvl w:ilvl="2">
      <w:start w:val="1"/>
      <w:numFmt w:val="decimal"/>
      <w:lvlText w:val="%1.%2.%3"/>
      <w:lvlJc w:val="left"/>
      <w:pPr>
        <w:ind w:left="1340" w:hanging="701"/>
      </w:pPr>
      <w:rPr>
        <w:rFonts w:ascii="Arial" w:eastAsia="Arial" w:hAnsi="Arial" w:cs="Arial" w:hint="default"/>
        <w:b/>
        <w:bCs/>
        <w:spacing w:val="-4"/>
        <w:w w:val="100"/>
        <w:sz w:val="22"/>
        <w:szCs w:val="22"/>
        <w:lang w:val="en-US" w:eastAsia="en-US" w:bidi="ar-SA"/>
      </w:rPr>
    </w:lvl>
    <w:lvl w:ilvl="3">
      <w:start w:val="1"/>
      <w:numFmt w:val="decimal"/>
      <w:lvlText w:val="%1.%2.%3.%4"/>
      <w:lvlJc w:val="left"/>
      <w:pPr>
        <w:ind w:left="2046" w:hanging="898"/>
      </w:pPr>
      <w:rPr>
        <w:rFonts w:ascii="Arial MT" w:eastAsia="Arial MT" w:hAnsi="Arial MT" w:cs="Arial MT" w:hint="default"/>
        <w:spacing w:val="-4"/>
        <w:w w:val="100"/>
        <w:sz w:val="22"/>
        <w:szCs w:val="22"/>
        <w:lang w:val="en-US" w:eastAsia="en-US" w:bidi="ar-SA"/>
      </w:rPr>
    </w:lvl>
    <w:lvl w:ilvl="4">
      <w:numFmt w:val="bullet"/>
      <w:lvlText w:val="•"/>
      <w:lvlJc w:val="left"/>
      <w:pPr>
        <w:ind w:left="4135" w:hanging="898"/>
      </w:pPr>
      <w:rPr>
        <w:rFonts w:hint="default"/>
        <w:lang w:val="en-US" w:eastAsia="en-US" w:bidi="ar-SA"/>
      </w:rPr>
    </w:lvl>
    <w:lvl w:ilvl="5">
      <w:numFmt w:val="bullet"/>
      <w:lvlText w:val="•"/>
      <w:lvlJc w:val="left"/>
      <w:pPr>
        <w:ind w:left="5182" w:hanging="898"/>
      </w:pPr>
      <w:rPr>
        <w:rFonts w:hint="default"/>
        <w:lang w:val="en-US" w:eastAsia="en-US" w:bidi="ar-SA"/>
      </w:rPr>
    </w:lvl>
    <w:lvl w:ilvl="6">
      <w:numFmt w:val="bullet"/>
      <w:lvlText w:val="•"/>
      <w:lvlJc w:val="left"/>
      <w:pPr>
        <w:ind w:left="6230" w:hanging="898"/>
      </w:pPr>
      <w:rPr>
        <w:rFonts w:hint="default"/>
        <w:lang w:val="en-US" w:eastAsia="en-US" w:bidi="ar-SA"/>
      </w:rPr>
    </w:lvl>
    <w:lvl w:ilvl="7">
      <w:numFmt w:val="bullet"/>
      <w:lvlText w:val="•"/>
      <w:lvlJc w:val="left"/>
      <w:pPr>
        <w:ind w:left="7277" w:hanging="898"/>
      </w:pPr>
      <w:rPr>
        <w:rFonts w:hint="default"/>
        <w:lang w:val="en-US" w:eastAsia="en-US" w:bidi="ar-SA"/>
      </w:rPr>
    </w:lvl>
    <w:lvl w:ilvl="8">
      <w:numFmt w:val="bullet"/>
      <w:lvlText w:val="•"/>
      <w:lvlJc w:val="left"/>
      <w:pPr>
        <w:ind w:left="8325" w:hanging="898"/>
      </w:pPr>
      <w:rPr>
        <w:rFonts w:hint="default"/>
        <w:lang w:val="en-US" w:eastAsia="en-US" w:bidi="ar-SA"/>
      </w:rPr>
    </w:lvl>
  </w:abstractNum>
  <w:abstractNum w:abstractNumId="111" w15:restartNumberingAfterBreak="0">
    <w:nsid w:val="5FCE3D6C"/>
    <w:multiLevelType w:val="multilevel"/>
    <w:tmpl w:val="21C4E7A6"/>
    <w:lvl w:ilvl="0">
      <w:start w:val="42"/>
      <w:numFmt w:val="decimal"/>
      <w:lvlText w:val="%1"/>
      <w:lvlJc w:val="left"/>
      <w:pPr>
        <w:ind w:left="2199" w:hanging="859"/>
      </w:pPr>
      <w:rPr>
        <w:rFonts w:hint="default"/>
        <w:lang w:val="en-US" w:eastAsia="en-US" w:bidi="ar-SA"/>
      </w:rPr>
    </w:lvl>
    <w:lvl w:ilvl="1">
      <w:start w:val="4"/>
      <w:numFmt w:val="decimal"/>
      <w:lvlText w:val="%1.%2"/>
      <w:lvlJc w:val="left"/>
      <w:pPr>
        <w:ind w:left="2199" w:hanging="859"/>
      </w:pPr>
      <w:rPr>
        <w:rFonts w:hint="default"/>
        <w:lang w:val="en-US" w:eastAsia="en-US" w:bidi="ar-SA"/>
      </w:rPr>
    </w:lvl>
    <w:lvl w:ilvl="2">
      <w:start w:val="2"/>
      <w:numFmt w:val="decimal"/>
      <w:lvlText w:val="%1.%2.%3"/>
      <w:lvlJc w:val="left"/>
      <w:pPr>
        <w:ind w:left="2199" w:hanging="859"/>
      </w:pPr>
      <w:rPr>
        <w:rFonts w:hint="default"/>
        <w:lang w:val="en-US" w:eastAsia="en-US" w:bidi="ar-SA"/>
      </w:rPr>
    </w:lvl>
    <w:lvl w:ilvl="3">
      <w:start w:val="1"/>
      <w:numFmt w:val="decimal"/>
      <w:lvlText w:val="%1.%2.%3.%4"/>
      <w:lvlJc w:val="left"/>
      <w:pPr>
        <w:ind w:left="2199" w:hanging="859"/>
      </w:pPr>
      <w:rPr>
        <w:rFonts w:ascii="Arial MT" w:eastAsia="Arial MT" w:hAnsi="Arial MT" w:cs="Arial MT" w:hint="default"/>
        <w:spacing w:val="-4"/>
        <w:w w:val="100"/>
        <w:sz w:val="22"/>
        <w:szCs w:val="22"/>
        <w:lang w:val="en-US" w:eastAsia="en-US" w:bidi="ar-SA"/>
      </w:rPr>
    </w:lvl>
    <w:lvl w:ilvl="4">
      <w:start w:val="1"/>
      <w:numFmt w:val="decimal"/>
      <w:lvlText w:val="%1.%2.%3.%4.%5"/>
      <w:lvlJc w:val="left"/>
      <w:pPr>
        <w:ind w:left="2900" w:hanging="1061"/>
      </w:pPr>
      <w:rPr>
        <w:rFonts w:ascii="Arial MT" w:eastAsia="Arial MT" w:hAnsi="Arial MT" w:cs="Arial MT" w:hint="default"/>
        <w:spacing w:val="-4"/>
        <w:w w:val="100"/>
        <w:sz w:val="22"/>
        <w:szCs w:val="22"/>
        <w:lang w:val="en-US" w:eastAsia="en-US" w:bidi="ar-SA"/>
      </w:rPr>
    </w:lvl>
    <w:lvl w:ilvl="5">
      <w:numFmt w:val="bullet"/>
      <w:lvlText w:val="•"/>
      <w:lvlJc w:val="left"/>
      <w:pPr>
        <w:ind w:left="6242" w:hanging="1061"/>
      </w:pPr>
      <w:rPr>
        <w:rFonts w:hint="default"/>
        <w:lang w:val="en-US" w:eastAsia="en-US" w:bidi="ar-SA"/>
      </w:rPr>
    </w:lvl>
    <w:lvl w:ilvl="6">
      <w:numFmt w:val="bullet"/>
      <w:lvlText w:val="•"/>
      <w:lvlJc w:val="left"/>
      <w:pPr>
        <w:ind w:left="7077" w:hanging="1061"/>
      </w:pPr>
      <w:rPr>
        <w:rFonts w:hint="default"/>
        <w:lang w:val="en-US" w:eastAsia="en-US" w:bidi="ar-SA"/>
      </w:rPr>
    </w:lvl>
    <w:lvl w:ilvl="7">
      <w:numFmt w:val="bullet"/>
      <w:lvlText w:val="•"/>
      <w:lvlJc w:val="left"/>
      <w:pPr>
        <w:ind w:left="7913" w:hanging="1061"/>
      </w:pPr>
      <w:rPr>
        <w:rFonts w:hint="default"/>
        <w:lang w:val="en-US" w:eastAsia="en-US" w:bidi="ar-SA"/>
      </w:rPr>
    </w:lvl>
    <w:lvl w:ilvl="8">
      <w:numFmt w:val="bullet"/>
      <w:lvlText w:val="•"/>
      <w:lvlJc w:val="left"/>
      <w:pPr>
        <w:ind w:left="8748" w:hanging="1061"/>
      </w:pPr>
      <w:rPr>
        <w:rFonts w:hint="default"/>
        <w:lang w:val="en-US" w:eastAsia="en-US" w:bidi="ar-SA"/>
      </w:rPr>
    </w:lvl>
  </w:abstractNum>
  <w:abstractNum w:abstractNumId="112" w15:restartNumberingAfterBreak="0">
    <w:nsid w:val="606F5E8F"/>
    <w:multiLevelType w:val="multilevel"/>
    <w:tmpl w:val="D4B01764"/>
    <w:lvl w:ilvl="0">
      <w:start w:val="15"/>
      <w:numFmt w:val="decimal"/>
      <w:lvlText w:val="%1"/>
      <w:lvlJc w:val="left"/>
      <w:pPr>
        <w:ind w:left="841" w:hanging="495"/>
      </w:pPr>
      <w:rPr>
        <w:rFonts w:hint="default"/>
        <w:lang w:val="en-US" w:eastAsia="en-US" w:bidi="ar-SA"/>
      </w:rPr>
    </w:lvl>
    <w:lvl w:ilvl="1">
      <w:start w:val="1"/>
      <w:numFmt w:val="decimal"/>
      <w:lvlText w:val="%1.%2"/>
      <w:lvlJc w:val="left"/>
      <w:pPr>
        <w:ind w:left="841" w:hanging="495"/>
      </w:pPr>
      <w:rPr>
        <w:rFonts w:ascii="Arial" w:eastAsia="Arial" w:hAnsi="Arial" w:cs="Arial" w:hint="default"/>
        <w:b/>
        <w:bCs/>
        <w:spacing w:val="-4"/>
        <w:w w:val="100"/>
        <w:sz w:val="22"/>
        <w:szCs w:val="22"/>
        <w:lang w:val="en-US" w:eastAsia="en-US" w:bidi="ar-SA"/>
      </w:rPr>
    </w:lvl>
    <w:lvl w:ilvl="2">
      <w:numFmt w:val="bullet"/>
      <w:lvlText w:val="•"/>
      <w:lvlJc w:val="left"/>
      <w:pPr>
        <w:ind w:left="2756" w:hanging="495"/>
      </w:pPr>
      <w:rPr>
        <w:rFonts w:hint="default"/>
        <w:lang w:val="en-US" w:eastAsia="en-US" w:bidi="ar-SA"/>
      </w:rPr>
    </w:lvl>
    <w:lvl w:ilvl="3">
      <w:numFmt w:val="bullet"/>
      <w:lvlText w:val="•"/>
      <w:lvlJc w:val="left"/>
      <w:pPr>
        <w:ind w:left="3714" w:hanging="495"/>
      </w:pPr>
      <w:rPr>
        <w:rFonts w:hint="default"/>
        <w:lang w:val="en-US" w:eastAsia="en-US" w:bidi="ar-SA"/>
      </w:rPr>
    </w:lvl>
    <w:lvl w:ilvl="4">
      <w:numFmt w:val="bullet"/>
      <w:lvlText w:val="•"/>
      <w:lvlJc w:val="left"/>
      <w:pPr>
        <w:ind w:left="4672" w:hanging="495"/>
      </w:pPr>
      <w:rPr>
        <w:rFonts w:hint="default"/>
        <w:lang w:val="en-US" w:eastAsia="en-US" w:bidi="ar-SA"/>
      </w:rPr>
    </w:lvl>
    <w:lvl w:ilvl="5">
      <w:numFmt w:val="bullet"/>
      <w:lvlText w:val="•"/>
      <w:lvlJc w:val="left"/>
      <w:pPr>
        <w:ind w:left="5630" w:hanging="495"/>
      </w:pPr>
      <w:rPr>
        <w:rFonts w:hint="default"/>
        <w:lang w:val="en-US" w:eastAsia="en-US" w:bidi="ar-SA"/>
      </w:rPr>
    </w:lvl>
    <w:lvl w:ilvl="6">
      <w:numFmt w:val="bullet"/>
      <w:lvlText w:val="•"/>
      <w:lvlJc w:val="left"/>
      <w:pPr>
        <w:ind w:left="6588" w:hanging="495"/>
      </w:pPr>
      <w:rPr>
        <w:rFonts w:hint="default"/>
        <w:lang w:val="en-US" w:eastAsia="en-US" w:bidi="ar-SA"/>
      </w:rPr>
    </w:lvl>
    <w:lvl w:ilvl="7">
      <w:numFmt w:val="bullet"/>
      <w:lvlText w:val="•"/>
      <w:lvlJc w:val="left"/>
      <w:pPr>
        <w:ind w:left="7546" w:hanging="495"/>
      </w:pPr>
      <w:rPr>
        <w:rFonts w:hint="default"/>
        <w:lang w:val="en-US" w:eastAsia="en-US" w:bidi="ar-SA"/>
      </w:rPr>
    </w:lvl>
    <w:lvl w:ilvl="8">
      <w:numFmt w:val="bullet"/>
      <w:lvlText w:val="•"/>
      <w:lvlJc w:val="left"/>
      <w:pPr>
        <w:ind w:left="8504" w:hanging="495"/>
      </w:pPr>
      <w:rPr>
        <w:rFonts w:hint="default"/>
        <w:lang w:val="en-US" w:eastAsia="en-US" w:bidi="ar-SA"/>
      </w:rPr>
    </w:lvl>
  </w:abstractNum>
  <w:abstractNum w:abstractNumId="113" w15:restartNumberingAfterBreak="0">
    <w:nsid w:val="60B84039"/>
    <w:multiLevelType w:val="multilevel"/>
    <w:tmpl w:val="2EC47DAA"/>
    <w:lvl w:ilvl="0">
      <w:start w:val="17"/>
      <w:numFmt w:val="decimal"/>
      <w:lvlText w:val="%1"/>
      <w:lvlJc w:val="left"/>
      <w:pPr>
        <w:ind w:left="841" w:hanging="495"/>
      </w:pPr>
      <w:rPr>
        <w:rFonts w:hint="default"/>
        <w:lang w:val="en-US" w:eastAsia="en-US" w:bidi="ar-SA"/>
      </w:rPr>
    </w:lvl>
    <w:lvl w:ilvl="1">
      <w:start w:val="1"/>
      <w:numFmt w:val="decimal"/>
      <w:lvlText w:val="%1.%2"/>
      <w:lvlJc w:val="left"/>
      <w:pPr>
        <w:ind w:left="841" w:hanging="495"/>
      </w:pPr>
      <w:rPr>
        <w:rFonts w:ascii="Arial" w:eastAsia="Arial" w:hAnsi="Arial" w:cs="Arial" w:hint="default"/>
        <w:b/>
        <w:bCs/>
        <w:spacing w:val="-4"/>
        <w:w w:val="100"/>
        <w:sz w:val="22"/>
        <w:szCs w:val="22"/>
        <w:lang w:val="en-US" w:eastAsia="en-US" w:bidi="ar-SA"/>
      </w:rPr>
    </w:lvl>
    <w:lvl w:ilvl="2">
      <w:start w:val="1"/>
      <w:numFmt w:val="decimal"/>
      <w:lvlText w:val="%1.%2.%3"/>
      <w:lvlJc w:val="left"/>
      <w:pPr>
        <w:ind w:left="1340" w:hanging="701"/>
      </w:pPr>
      <w:rPr>
        <w:rFonts w:ascii="Arial" w:eastAsia="Arial" w:hAnsi="Arial" w:cs="Arial" w:hint="default"/>
        <w:b/>
        <w:bCs/>
        <w:spacing w:val="-4"/>
        <w:w w:val="100"/>
        <w:sz w:val="22"/>
        <w:szCs w:val="22"/>
        <w:lang w:val="en-US" w:eastAsia="en-US" w:bidi="ar-SA"/>
      </w:rPr>
    </w:lvl>
    <w:lvl w:ilvl="3">
      <w:start w:val="1"/>
      <w:numFmt w:val="decimal"/>
      <w:lvlText w:val="%1.%2.%3.%4"/>
      <w:lvlJc w:val="left"/>
      <w:pPr>
        <w:ind w:left="2334" w:hanging="869"/>
      </w:pPr>
      <w:rPr>
        <w:rFonts w:ascii="Arial MT" w:eastAsia="Arial MT" w:hAnsi="Arial MT" w:cs="Arial MT" w:hint="default"/>
        <w:spacing w:val="-4"/>
        <w:w w:val="100"/>
        <w:sz w:val="22"/>
        <w:szCs w:val="22"/>
        <w:lang w:val="en-US" w:eastAsia="en-US" w:bidi="ar-SA"/>
      </w:rPr>
    </w:lvl>
    <w:lvl w:ilvl="4">
      <w:numFmt w:val="bullet"/>
      <w:lvlText w:val="•"/>
      <w:lvlJc w:val="left"/>
      <w:pPr>
        <w:ind w:left="4360" w:hanging="869"/>
      </w:pPr>
      <w:rPr>
        <w:rFonts w:hint="default"/>
        <w:lang w:val="en-US" w:eastAsia="en-US" w:bidi="ar-SA"/>
      </w:rPr>
    </w:lvl>
    <w:lvl w:ilvl="5">
      <w:numFmt w:val="bullet"/>
      <w:lvlText w:val="•"/>
      <w:lvlJc w:val="left"/>
      <w:pPr>
        <w:ind w:left="5370" w:hanging="869"/>
      </w:pPr>
      <w:rPr>
        <w:rFonts w:hint="default"/>
        <w:lang w:val="en-US" w:eastAsia="en-US" w:bidi="ar-SA"/>
      </w:rPr>
    </w:lvl>
    <w:lvl w:ilvl="6">
      <w:numFmt w:val="bullet"/>
      <w:lvlText w:val="•"/>
      <w:lvlJc w:val="left"/>
      <w:pPr>
        <w:ind w:left="6380" w:hanging="869"/>
      </w:pPr>
      <w:rPr>
        <w:rFonts w:hint="default"/>
        <w:lang w:val="en-US" w:eastAsia="en-US" w:bidi="ar-SA"/>
      </w:rPr>
    </w:lvl>
    <w:lvl w:ilvl="7">
      <w:numFmt w:val="bullet"/>
      <w:lvlText w:val="•"/>
      <w:lvlJc w:val="left"/>
      <w:pPr>
        <w:ind w:left="7390" w:hanging="869"/>
      </w:pPr>
      <w:rPr>
        <w:rFonts w:hint="default"/>
        <w:lang w:val="en-US" w:eastAsia="en-US" w:bidi="ar-SA"/>
      </w:rPr>
    </w:lvl>
    <w:lvl w:ilvl="8">
      <w:numFmt w:val="bullet"/>
      <w:lvlText w:val="•"/>
      <w:lvlJc w:val="left"/>
      <w:pPr>
        <w:ind w:left="8400" w:hanging="869"/>
      </w:pPr>
      <w:rPr>
        <w:rFonts w:hint="default"/>
        <w:lang w:val="en-US" w:eastAsia="en-US" w:bidi="ar-SA"/>
      </w:rPr>
    </w:lvl>
  </w:abstractNum>
  <w:abstractNum w:abstractNumId="114" w15:restartNumberingAfterBreak="0">
    <w:nsid w:val="625D59E2"/>
    <w:multiLevelType w:val="hybridMultilevel"/>
    <w:tmpl w:val="E7C61B90"/>
    <w:lvl w:ilvl="0" w:tplc="E4B4570C">
      <w:numFmt w:val="bullet"/>
      <w:lvlText w:val="-"/>
      <w:lvlJc w:val="left"/>
      <w:pPr>
        <w:ind w:left="1048" w:hanging="135"/>
      </w:pPr>
      <w:rPr>
        <w:rFonts w:ascii="Arial MT" w:eastAsia="Arial MT" w:hAnsi="Arial MT" w:cs="Arial MT" w:hint="default"/>
        <w:w w:val="100"/>
        <w:sz w:val="22"/>
        <w:szCs w:val="22"/>
        <w:lang w:val="en-US" w:eastAsia="en-US" w:bidi="ar-SA"/>
      </w:rPr>
    </w:lvl>
    <w:lvl w:ilvl="1" w:tplc="027227CA">
      <w:numFmt w:val="bullet"/>
      <w:lvlText w:val="•"/>
      <w:lvlJc w:val="left"/>
      <w:pPr>
        <w:ind w:left="1978" w:hanging="135"/>
      </w:pPr>
      <w:rPr>
        <w:rFonts w:hint="default"/>
        <w:lang w:val="en-US" w:eastAsia="en-US" w:bidi="ar-SA"/>
      </w:rPr>
    </w:lvl>
    <w:lvl w:ilvl="2" w:tplc="FCE22E56">
      <w:numFmt w:val="bullet"/>
      <w:lvlText w:val="•"/>
      <w:lvlJc w:val="left"/>
      <w:pPr>
        <w:ind w:left="2916" w:hanging="135"/>
      </w:pPr>
      <w:rPr>
        <w:rFonts w:hint="default"/>
        <w:lang w:val="en-US" w:eastAsia="en-US" w:bidi="ar-SA"/>
      </w:rPr>
    </w:lvl>
    <w:lvl w:ilvl="3" w:tplc="168E8866">
      <w:numFmt w:val="bullet"/>
      <w:lvlText w:val="•"/>
      <w:lvlJc w:val="left"/>
      <w:pPr>
        <w:ind w:left="3854" w:hanging="135"/>
      </w:pPr>
      <w:rPr>
        <w:rFonts w:hint="default"/>
        <w:lang w:val="en-US" w:eastAsia="en-US" w:bidi="ar-SA"/>
      </w:rPr>
    </w:lvl>
    <w:lvl w:ilvl="4" w:tplc="50FC62DA">
      <w:numFmt w:val="bullet"/>
      <w:lvlText w:val="•"/>
      <w:lvlJc w:val="left"/>
      <w:pPr>
        <w:ind w:left="4792" w:hanging="135"/>
      </w:pPr>
      <w:rPr>
        <w:rFonts w:hint="default"/>
        <w:lang w:val="en-US" w:eastAsia="en-US" w:bidi="ar-SA"/>
      </w:rPr>
    </w:lvl>
    <w:lvl w:ilvl="5" w:tplc="A37675B4">
      <w:numFmt w:val="bullet"/>
      <w:lvlText w:val="•"/>
      <w:lvlJc w:val="left"/>
      <w:pPr>
        <w:ind w:left="5730" w:hanging="135"/>
      </w:pPr>
      <w:rPr>
        <w:rFonts w:hint="default"/>
        <w:lang w:val="en-US" w:eastAsia="en-US" w:bidi="ar-SA"/>
      </w:rPr>
    </w:lvl>
    <w:lvl w:ilvl="6" w:tplc="1090B100">
      <w:numFmt w:val="bullet"/>
      <w:lvlText w:val="•"/>
      <w:lvlJc w:val="left"/>
      <w:pPr>
        <w:ind w:left="6668" w:hanging="135"/>
      </w:pPr>
      <w:rPr>
        <w:rFonts w:hint="default"/>
        <w:lang w:val="en-US" w:eastAsia="en-US" w:bidi="ar-SA"/>
      </w:rPr>
    </w:lvl>
    <w:lvl w:ilvl="7" w:tplc="E61655CC">
      <w:numFmt w:val="bullet"/>
      <w:lvlText w:val="•"/>
      <w:lvlJc w:val="left"/>
      <w:pPr>
        <w:ind w:left="7606" w:hanging="135"/>
      </w:pPr>
      <w:rPr>
        <w:rFonts w:hint="default"/>
        <w:lang w:val="en-US" w:eastAsia="en-US" w:bidi="ar-SA"/>
      </w:rPr>
    </w:lvl>
    <w:lvl w:ilvl="8" w:tplc="040EDF28">
      <w:numFmt w:val="bullet"/>
      <w:lvlText w:val="•"/>
      <w:lvlJc w:val="left"/>
      <w:pPr>
        <w:ind w:left="8544" w:hanging="135"/>
      </w:pPr>
      <w:rPr>
        <w:rFonts w:hint="default"/>
        <w:lang w:val="en-US" w:eastAsia="en-US" w:bidi="ar-SA"/>
      </w:rPr>
    </w:lvl>
  </w:abstractNum>
  <w:abstractNum w:abstractNumId="115" w15:restartNumberingAfterBreak="0">
    <w:nsid w:val="62C854F0"/>
    <w:multiLevelType w:val="multilevel"/>
    <w:tmpl w:val="6E645ED4"/>
    <w:lvl w:ilvl="0">
      <w:start w:val="33"/>
      <w:numFmt w:val="decimal"/>
      <w:lvlText w:val="%1"/>
      <w:lvlJc w:val="left"/>
      <w:pPr>
        <w:ind w:left="467" w:hanging="365"/>
      </w:pPr>
      <w:rPr>
        <w:rFonts w:hint="default"/>
        <w:lang w:val="en-US" w:eastAsia="en-US" w:bidi="ar-SA"/>
      </w:rPr>
    </w:lvl>
    <w:lvl w:ilvl="1">
      <w:start w:val="1"/>
      <w:numFmt w:val="decimal"/>
      <w:lvlText w:val="%1.%2"/>
      <w:lvlJc w:val="left"/>
      <w:pPr>
        <w:ind w:left="467" w:hanging="365"/>
      </w:pPr>
      <w:rPr>
        <w:rFonts w:ascii="Calibri" w:eastAsia="Calibri" w:hAnsi="Calibri" w:cs="Calibri" w:hint="default"/>
        <w:spacing w:val="-2"/>
        <w:w w:val="101"/>
        <w:sz w:val="18"/>
        <w:szCs w:val="18"/>
        <w:lang w:val="en-US" w:eastAsia="en-US" w:bidi="ar-SA"/>
      </w:rPr>
    </w:lvl>
    <w:lvl w:ilvl="2">
      <w:numFmt w:val="bullet"/>
      <w:lvlText w:val="•"/>
      <w:lvlJc w:val="left"/>
      <w:pPr>
        <w:ind w:left="1296" w:hanging="365"/>
      </w:pPr>
      <w:rPr>
        <w:rFonts w:hint="default"/>
        <w:lang w:val="en-US" w:eastAsia="en-US" w:bidi="ar-SA"/>
      </w:rPr>
    </w:lvl>
    <w:lvl w:ilvl="3">
      <w:numFmt w:val="bullet"/>
      <w:lvlText w:val="•"/>
      <w:lvlJc w:val="left"/>
      <w:pPr>
        <w:ind w:left="1715" w:hanging="365"/>
      </w:pPr>
      <w:rPr>
        <w:rFonts w:hint="default"/>
        <w:lang w:val="en-US" w:eastAsia="en-US" w:bidi="ar-SA"/>
      </w:rPr>
    </w:lvl>
    <w:lvl w:ilvl="4">
      <w:numFmt w:val="bullet"/>
      <w:lvlText w:val="•"/>
      <w:lvlJc w:val="left"/>
      <w:pPr>
        <w:ind w:left="2133" w:hanging="365"/>
      </w:pPr>
      <w:rPr>
        <w:rFonts w:hint="default"/>
        <w:lang w:val="en-US" w:eastAsia="en-US" w:bidi="ar-SA"/>
      </w:rPr>
    </w:lvl>
    <w:lvl w:ilvl="5">
      <w:numFmt w:val="bullet"/>
      <w:lvlText w:val="•"/>
      <w:lvlJc w:val="left"/>
      <w:pPr>
        <w:ind w:left="2551" w:hanging="365"/>
      </w:pPr>
      <w:rPr>
        <w:rFonts w:hint="default"/>
        <w:lang w:val="en-US" w:eastAsia="en-US" w:bidi="ar-SA"/>
      </w:rPr>
    </w:lvl>
    <w:lvl w:ilvl="6">
      <w:numFmt w:val="bullet"/>
      <w:lvlText w:val="•"/>
      <w:lvlJc w:val="left"/>
      <w:pPr>
        <w:ind w:left="2970" w:hanging="365"/>
      </w:pPr>
      <w:rPr>
        <w:rFonts w:hint="default"/>
        <w:lang w:val="en-US" w:eastAsia="en-US" w:bidi="ar-SA"/>
      </w:rPr>
    </w:lvl>
    <w:lvl w:ilvl="7">
      <w:numFmt w:val="bullet"/>
      <w:lvlText w:val="•"/>
      <w:lvlJc w:val="left"/>
      <w:pPr>
        <w:ind w:left="3388" w:hanging="365"/>
      </w:pPr>
      <w:rPr>
        <w:rFonts w:hint="default"/>
        <w:lang w:val="en-US" w:eastAsia="en-US" w:bidi="ar-SA"/>
      </w:rPr>
    </w:lvl>
    <w:lvl w:ilvl="8">
      <w:numFmt w:val="bullet"/>
      <w:lvlText w:val="•"/>
      <w:lvlJc w:val="left"/>
      <w:pPr>
        <w:ind w:left="3806" w:hanging="365"/>
      </w:pPr>
      <w:rPr>
        <w:rFonts w:hint="default"/>
        <w:lang w:val="en-US" w:eastAsia="en-US" w:bidi="ar-SA"/>
      </w:rPr>
    </w:lvl>
  </w:abstractNum>
  <w:abstractNum w:abstractNumId="116" w15:restartNumberingAfterBreak="0">
    <w:nsid w:val="63481AFA"/>
    <w:multiLevelType w:val="multilevel"/>
    <w:tmpl w:val="45BC9F78"/>
    <w:lvl w:ilvl="0">
      <w:start w:val="31"/>
      <w:numFmt w:val="decimal"/>
      <w:lvlText w:val="%1"/>
      <w:lvlJc w:val="left"/>
      <w:pPr>
        <w:ind w:left="841" w:hanging="495"/>
      </w:pPr>
      <w:rPr>
        <w:rFonts w:hint="default"/>
        <w:lang w:val="en-US" w:eastAsia="en-US" w:bidi="ar-SA"/>
      </w:rPr>
    </w:lvl>
    <w:lvl w:ilvl="1">
      <w:start w:val="1"/>
      <w:numFmt w:val="decimal"/>
      <w:lvlText w:val="%1.%2"/>
      <w:lvlJc w:val="left"/>
      <w:pPr>
        <w:ind w:left="841" w:hanging="495"/>
      </w:pPr>
      <w:rPr>
        <w:rFonts w:ascii="Arial" w:eastAsia="Arial" w:hAnsi="Arial" w:cs="Arial" w:hint="default"/>
        <w:b/>
        <w:bCs/>
        <w:spacing w:val="-4"/>
        <w:w w:val="100"/>
        <w:sz w:val="22"/>
        <w:szCs w:val="22"/>
        <w:lang w:val="en-US" w:eastAsia="en-US" w:bidi="ar-SA"/>
      </w:rPr>
    </w:lvl>
    <w:lvl w:ilvl="2">
      <w:numFmt w:val="bullet"/>
      <w:lvlText w:val="•"/>
      <w:lvlJc w:val="left"/>
      <w:pPr>
        <w:ind w:left="2756" w:hanging="495"/>
      </w:pPr>
      <w:rPr>
        <w:rFonts w:hint="default"/>
        <w:lang w:val="en-US" w:eastAsia="en-US" w:bidi="ar-SA"/>
      </w:rPr>
    </w:lvl>
    <w:lvl w:ilvl="3">
      <w:numFmt w:val="bullet"/>
      <w:lvlText w:val="•"/>
      <w:lvlJc w:val="left"/>
      <w:pPr>
        <w:ind w:left="3714" w:hanging="495"/>
      </w:pPr>
      <w:rPr>
        <w:rFonts w:hint="default"/>
        <w:lang w:val="en-US" w:eastAsia="en-US" w:bidi="ar-SA"/>
      </w:rPr>
    </w:lvl>
    <w:lvl w:ilvl="4">
      <w:numFmt w:val="bullet"/>
      <w:lvlText w:val="•"/>
      <w:lvlJc w:val="left"/>
      <w:pPr>
        <w:ind w:left="4672" w:hanging="495"/>
      </w:pPr>
      <w:rPr>
        <w:rFonts w:hint="default"/>
        <w:lang w:val="en-US" w:eastAsia="en-US" w:bidi="ar-SA"/>
      </w:rPr>
    </w:lvl>
    <w:lvl w:ilvl="5">
      <w:numFmt w:val="bullet"/>
      <w:lvlText w:val="•"/>
      <w:lvlJc w:val="left"/>
      <w:pPr>
        <w:ind w:left="5630" w:hanging="495"/>
      </w:pPr>
      <w:rPr>
        <w:rFonts w:hint="default"/>
        <w:lang w:val="en-US" w:eastAsia="en-US" w:bidi="ar-SA"/>
      </w:rPr>
    </w:lvl>
    <w:lvl w:ilvl="6">
      <w:numFmt w:val="bullet"/>
      <w:lvlText w:val="•"/>
      <w:lvlJc w:val="left"/>
      <w:pPr>
        <w:ind w:left="6588" w:hanging="495"/>
      </w:pPr>
      <w:rPr>
        <w:rFonts w:hint="default"/>
        <w:lang w:val="en-US" w:eastAsia="en-US" w:bidi="ar-SA"/>
      </w:rPr>
    </w:lvl>
    <w:lvl w:ilvl="7">
      <w:numFmt w:val="bullet"/>
      <w:lvlText w:val="•"/>
      <w:lvlJc w:val="left"/>
      <w:pPr>
        <w:ind w:left="7546" w:hanging="495"/>
      </w:pPr>
      <w:rPr>
        <w:rFonts w:hint="default"/>
        <w:lang w:val="en-US" w:eastAsia="en-US" w:bidi="ar-SA"/>
      </w:rPr>
    </w:lvl>
    <w:lvl w:ilvl="8">
      <w:numFmt w:val="bullet"/>
      <w:lvlText w:val="•"/>
      <w:lvlJc w:val="left"/>
      <w:pPr>
        <w:ind w:left="8504" w:hanging="495"/>
      </w:pPr>
      <w:rPr>
        <w:rFonts w:hint="default"/>
        <w:lang w:val="en-US" w:eastAsia="en-US" w:bidi="ar-SA"/>
      </w:rPr>
    </w:lvl>
  </w:abstractNum>
  <w:abstractNum w:abstractNumId="117" w15:restartNumberingAfterBreak="0">
    <w:nsid w:val="638E1CBC"/>
    <w:multiLevelType w:val="multilevel"/>
    <w:tmpl w:val="05502120"/>
    <w:lvl w:ilvl="0">
      <w:start w:val="23"/>
      <w:numFmt w:val="decimal"/>
      <w:lvlText w:val="%1"/>
      <w:lvlJc w:val="left"/>
      <w:pPr>
        <w:ind w:left="841" w:hanging="495"/>
      </w:pPr>
      <w:rPr>
        <w:rFonts w:hint="default"/>
        <w:lang w:val="en-US" w:eastAsia="en-US" w:bidi="ar-SA"/>
      </w:rPr>
    </w:lvl>
    <w:lvl w:ilvl="1">
      <w:start w:val="1"/>
      <w:numFmt w:val="decimal"/>
      <w:lvlText w:val="%1.%2"/>
      <w:lvlJc w:val="left"/>
      <w:pPr>
        <w:ind w:left="841" w:hanging="495"/>
      </w:pPr>
      <w:rPr>
        <w:rFonts w:ascii="Arial" w:eastAsia="Arial" w:hAnsi="Arial" w:cs="Arial" w:hint="default"/>
        <w:b/>
        <w:bCs/>
        <w:spacing w:val="-4"/>
        <w:w w:val="100"/>
        <w:sz w:val="22"/>
        <w:szCs w:val="22"/>
        <w:lang w:val="en-US" w:eastAsia="en-US" w:bidi="ar-SA"/>
      </w:rPr>
    </w:lvl>
    <w:lvl w:ilvl="2">
      <w:start w:val="1"/>
      <w:numFmt w:val="decimal"/>
      <w:lvlText w:val="%1.%2.%3"/>
      <w:lvlJc w:val="left"/>
      <w:pPr>
        <w:ind w:left="1139" w:hanging="701"/>
      </w:pPr>
      <w:rPr>
        <w:rFonts w:hint="default"/>
        <w:b/>
        <w:bCs/>
        <w:spacing w:val="-4"/>
        <w:w w:val="100"/>
        <w:lang w:val="en-US" w:eastAsia="en-US" w:bidi="ar-SA"/>
      </w:rPr>
    </w:lvl>
    <w:lvl w:ilvl="3">
      <w:start w:val="1"/>
      <w:numFmt w:val="decimal"/>
      <w:lvlText w:val="%1.%2.%3.%4"/>
      <w:lvlJc w:val="left"/>
      <w:pPr>
        <w:ind w:left="2200" w:hanging="860"/>
      </w:pPr>
      <w:rPr>
        <w:rFonts w:ascii="Arial MT" w:eastAsia="Arial MT" w:hAnsi="Arial MT" w:cs="Arial MT" w:hint="default"/>
        <w:spacing w:val="-4"/>
        <w:w w:val="100"/>
        <w:sz w:val="22"/>
        <w:szCs w:val="22"/>
        <w:lang w:val="en-US" w:eastAsia="en-US" w:bidi="ar-SA"/>
      </w:rPr>
    </w:lvl>
    <w:lvl w:ilvl="4">
      <w:numFmt w:val="bullet"/>
      <w:lvlText w:val="•"/>
      <w:lvlJc w:val="left"/>
      <w:pPr>
        <w:ind w:left="4255" w:hanging="860"/>
      </w:pPr>
      <w:rPr>
        <w:rFonts w:hint="default"/>
        <w:lang w:val="en-US" w:eastAsia="en-US" w:bidi="ar-SA"/>
      </w:rPr>
    </w:lvl>
    <w:lvl w:ilvl="5">
      <w:numFmt w:val="bullet"/>
      <w:lvlText w:val="•"/>
      <w:lvlJc w:val="left"/>
      <w:pPr>
        <w:ind w:left="5282" w:hanging="860"/>
      </w:pPr>
      <w:rPr>
        <w:rFonts w:hint="default"/>
        <w:lang w:val="en-US" w:eastAsia="en-US" w:bidi="ar-SA"/>
      </w:rPr>
    </w:lvl>
    <w:lvl w:ilvl="6">
      <w:numFmt w:val="bullet"/>
      <w:lvlText w:val="•"/>
      <w:lvlJc w:val="left"/>
      <w:pPr>
        <w:ind w:left="6310" w:hanging="860"/>
      </w:pPr>
      <w:rPr>
        <w:rFonts w:hint="default"/>
        <w:lang w:val="en-US" w:eastAsia="en-US" w:bidi="ar-SA"/>
      </w:rPr>
    </w:lvl>
    <w:lvl w:ilvl="7">
      <w:numFmt w:val="bullet"/>
      <w:lvlText w:val="•"/>
      <w:lvlJc w:val="left"/>
      <w:pPr>
        <w:ind w:left="7337" w:hanging="860"/>
      </w:pPr>
      <w:rPr>
        <w:rFonts w:hint="default"/>
        <w:lang w:val="en-US" w:eastAsia="en-US" w:bidi="ar-SA"/>
      </w:rPr>
    </w:lvl>
    <w:lvl w:ilvl="8">
      <w:numFmt w:val="bullet"/>
      <w:lvlText w:val="•"/>
      <w:lvlJc w:val="left"/>
      <w:pPr>
        <w:ind w:left="8365" w:hanging="860"/>
      </w:pPr>
      <w:rPr>
        <w:rFonts w:hint="default"/>
        <w:lang w:val="en-US" w:eastAsia="en-US" w:bidi="ar-SA"/>
      </w:rPr>
    </w:lvl>
  </w:abstractNum>
  <w:abstractNum w:abstractNumId="118" w15:restartNumberingAfterBreak="0">
    <w:nsid w:val="63C558B3"/>
    <w:multiLevelType w:val="multilevel"/>
    <w:tmpl w:val="2EF842D8"/>
    <w:lvl w:ilvl="0">
      <w:start w:val="39"/>
      <w:numFmt w:val="decimal"/>
      <w:lvlText w:val="%1"/>
      <w:lvlJc w:val="left"/>
      <w:pPr>
        <w:ind w:left="841" w:hanging="495"/>
      </w:pPr>
      <w:rPr>
        <w:rFonts w:hint="default"/>
        <w:lang w:val="en-US" w:eastAsia="en-US" w:bidi="ar-SA"/>
      </w:rPr>
    </w:lvl>
    <w:lvl w:ilvl="1">
      <w:start w:val="1"/>
      <w:numFmt w:val="decimal"/>
      <w:lvlText w:val="%1.%2"/>
      <w:lvlJc w:val="left"/>
      <w:pPr>
        <w:ind w:left="841" w:hanging="495"/>
      </w:pPr>
      <w:rPr>
        <w:rFonts w:ascii="Arial" w:eastAsia="Arial" w:hAnsi="Arial" w:cs="Arial" w:hint="default"/>
        <w:b/>
        <w:bCs/>
        <w:spacing w:val="-4"/>
        <w:w w:val="100"/>
        <w:sz w:val="22"/>
        <w:szCs w:val="22"/>
        <w:lang w:val="en-US" w:eastAsia="en-US" w:bidi="ar-SA"/>
      </w:rPr>
    </w:lvl>
    <w:lvl w:ilvl="2">
      <w:start w:val="1"/>
      <w:numFmt w:val="decimal"/>
      <w:lvlText w:val="%1.%2.%3"/>
      <w:lvlJc w:val="left"/>
      <w:pPr>
        <w:ind w:left="1422" w:hanging="677"/>
      </w:pPr>
      <w:rPr>
        <w:rFonts w:ascii="Arial" w:eastAsia="Arial" w:hAnsi="Arial" w:cs="Arial" w:hint="default"/>
        <w:b/>
        <w:bCs/>
        <w:spacing w:val="-4"/>
        <w:w w:val="100"/>
        <w:sz w:val="22"/>
        <w:szCs w:val="22"/>
        <w:lang w:val="en-US" w:eastAsia="en-US" w:bidi="ar-SA"/>
      </w:rPr>
    </w:lvl>
    <w:lvl w:ilvl="3">
      <w:numFmt w:val="bullet"/>
      <w:lvlText w:val="•"/>
      <w:lvlJc w:val="left"/>
      <w:pPr>
        <w:ind w:left="2545" w:hanging="677"/>
      </w:pPr>
      <w:rPr>
        <w:rFonts w:hint="default"/>
        <w:lang w:val="en-US" w:eastAsia="en-US" w:bidi="ar-SA"/>
      </w:rPr>
    </w:lvl>
    <w:lvl w:ilvl="4">
      <w:numFmt w:val="bullet"/>
      <w:lvlText w:val="•"/>
      <w:lvlJc w:val="left"/>
      <w:pPr>
        <w:ind w:left="3670" w:hanging="677"/>
      </w:pPr>
      <w:rPr>
        <w:rFonts w:hint="default"/>
        <w:lang w:val="en-US" w:eastAsia="en-US" w:bidi="ar-SA"/>
      </w:rPr>
    </w:lvl>
    <w:lvl w:ilvl="5">
      <w:numFmt w:val="bullet"/>
      <w:lvlText w:val="•"/>
      <w:lvlJc w:val="left"/>
      <w:pPr>
        <w:ind w:left="4795" w:hanging="677"/>
      </w:pPr>
      <w:rPr>
        <w:rFonts w:hint="default"/>
        <w:lang w:val="en-US" w:eastAsia="en-US" w:bidi="ar-SA"/>
      </w:rPr>
    </w:lvl>
    <w:lvl w:ilvl="6">
      <w:numFmt w:val="bullet"/>
      <w:lvlText w:val="•"/>
      <w:lvlJc w:val="left"/>
      <w:pPr>
        <w:ind w:left="5920" w:hanging="677"/>
      </w:pPr>
      <w:rPr>
        <w:rFonts w:hint="default"/>
        <w:lang w:val="en-US" w:eastAsia="en-US" w:bidi="ar-SA"/>
      </w:rPr>
    </w:lvl>
    <w:lvl w:ilvl="7">
      <w:numFmt w:val="bullet"/>
      <w:lvlText w:val="•"/>
      <w:lvlJc w:val="left"/>
      <w:pPr>
        <w:ind w:left="7045" w:hanging="677"/>
      </w:pPr>
      <w:rPr>
        <w:rFonts w:hint="default"/>
        <w:lang w:val="en-US" w:eastAsia="en-US" w:bidi="ar-SA"/>
      </w:rPr>
    </w:lvl>
    <w:lvl w:ilvl="8">
      <w:numFmt w:val="bullet"/>
      <w:lvlText w:val="•"/>
      <w:lvlJc w:val="left"/>
      <w:pPr>
        <w:ind w:left="8170" w:hanging="677"/>
      </w:pPr>
      <w:rPr>
        <w:rFonts w:hint="default"/>
        <w:lang w:val="en-US" w:eastAsia="en-US" w:bidi="ar-SA"/>
      </w:rPr>
    </w:lvl>
  </w:abstractNum>
  <w:abstractNum w:abstractNumId="119" w15:restartNumberingAfterBreak="0">
    <w:nsid w:val="63D95333"/>
    <w:multiLevelType w:val="multilevel"/>
    <w:tmpl w:val="4B545756"/>
    <w:lvl w:ilvl="0">
      <w:start w:val="2"/>
      <w:numFmt w:val="upperLetter"/>
      <w:lvlText w:val="%1"/>
      <w:lvlJc w:val="left"/>
      <w:pPr>
        <w:ind w:left="1340" w:hanging="610"/>
      </w:pPr>
      <w:rPr>
        <w:rFonts w:hint="default"/>
        <w:lang w:val="en-US" w:eastAsia="en-US" w:bidi="ar-SA"/>
      </w:rPr>
    </w:lvl>
    <w:lvl w:ilvl="1">
      <w:start w:val="1"/>
      <w:numFmt w:val="decimal"/>
      <w:lvlText w:val="%1.%2"/>
      <w:lvlJc w:val="left"/>
      <w:pPr>
        <w:ind w:left="1340" w:hanging="610"/>
      </w:pPr>
      <w:rPr>
        <w:rFonts w:hint="default"/>
        <w:lang w:val="en-US" w:eastAsia="en-US" w:bidi="ar-SA"/>
      </w:rPr>
    </w:lvl>
    <w:lvl w:ilvl="2">
      <w:start w:val="2"/>
      <w:numFmt w:val="decimal"/>
      <w:lvlText w:val="%1.%2.%3"/>
      <w:lvlJc w:val="left"/>
      <w:pPr>
        <w:ind w:left="1340" w:hanging="610"/>
      </w:pPr>
      <w:rPr>
        <w:rFonts w:ascii="Arial" w:eastAsia="Arial" w:hAnsi="Arial" w:cs="Arial" w:hint="default"/>
        <w:b/>
        <w:bCs/>
        <w:spacing w:val="-2"/>
        <w:w w:val="100"/>
        <w:sz w:val="22"/>
        <w:szCs w:val="22"/>
        <w:lang w:val="en-US" w:eastAsia="en-US" w:bidi="ar-SA"/>
      </w:rPr>
    </w:lvl>
    <w:lvl w:ilvl="3">
      <w:numFmt w:val="bullet"/>
      <w:lvlText w:val="•"/>
      <w:lvlJc w:val="left"/>
      <w:pPr>
        <w:ind w:left="4064" w:hanging="610"/>
      </w:pPr>
      <w:rPr>
        <w:rFonts w:hint="default"/>
        <w:lang w:val="en-US" w:eastAsia="en-US" w:bidi="ar-SA"/>
      </w:rPr>
    </w:lvl>
    <w:lvl w:ilvl="4">
      <w:numFmt w:val="bullet"/>
      <w:lvlText w:val="•"/>
      <w:lvlJc w:val="left"/>
      <w:pPr>
        <w:ind w:left="4972" w:hanging="610"/>
      </w:pPr>
      <w:rPr>
        <w:rFonts w:hint="default"/>
        <w:lang w:val="en-US" w:eastAsia="en-US" w:bidi="ar-SA"/>
      </w:rPr>
    </w:lvl>
    <w:lvl w:ilvl="5">
      <w:numFmt w:val="bullet"/>
      <w:lvlText w:val="•"/>
      <w:lvlJc w:val="left"/>
      <w:pPr>
        <w:ind w:left="5880" w:hanging="610"/>
      </w:pPr>
      <w:rPr>
        <w:rFonts w:hint="default"/>
        <w:lang w:val="en-US" w:eastAsia="en-US" w:bidi="ar-SA"/>
      </w:rPr>
    </w:lvl>
    <w:lvl w:ilvl="6">
      <w:numFmt w:val="bullet"/>
      <w:lvlText w:val="•"/>
      <w:lvlJc w:val="left"/>
      <w:pPr>
        <w:ind w:left="6788" w:hanging="610"/>
      </w:pPr>
      <w:rPr>
        <w:rFonts w:hint="default"/>
        <w:lang w:val="en-US" w:eastAsia="en-US" w:bidi="ar-SA"/>
      </w:rPr>
    </w:lvl>
    <w:lvl w:ilvl="7">
      <w:numFmt w:val="bullet"/>
      <w:lvlText w:val="•"/>
      <w:lvlJc w:val="left"/>
      <w:pPr>
        <w:ind w:left="7696" w:hanging="610"/>
      </w:pPr>
      <w:rPr>
        <w:rFonts w:hint="default"/>
        <w:lang w:val="en-US" w:eastAsia="en-US" w:bidi="ar-SA"/>
      </w:rPr>
    </w:lvl>
    <w:lvl w:ilvl="8">
      <w:numFmt w:val="bullet"/>
      <w:lvlText w:val="•"/>
      <w:lvlJc w:val="left"/>
      <w:pPr>
        <w:ind w:left="8604" w:hanging="610"/>
      </w:pPr>
      <w:rPr>
        <w:rFonts w:hint="default"/>
        <w:lang w:val="en-US" w:eastAsia="en-US" w:bidi="ar-SA"/>
      </w:rPr>
    </w:lvl>
  </w:abstractNum>
  <w:abstractNum w:abstractNumId="120" w15:restartNumberingAfterBreak="0">
    <w:nsid w:val="657619C4"/>
    <w:multiLevelType w:val="multilevel"/>
    <w:tmpl w:val="3E408A1A"/>
    <w:lvl w:ilvl="0">
      <w:start w:val="8"/>
      <w:numFmt w:val="decimal"/>
      <w:lvlText w:val="%1"/>
      <w:lvlJc w:val="left"/>
      <w:pPr>
        <w:ind w:left="376" w:hanging="274"/>
      </w:pPr>
      <w:rPr>
        <w:rFonts w:hint="default"/>
        <w:lang w:val="en-US" w:eastAsia="en-US" w:bidi="ar-SA"/>
      </w:rPr>
    </w:lvl>
    <w:lvl w:ilvl="1">
      <w:start w:val="1"/>
      <w:numFmt w:val="decimal"/>
      <w:lvlText w:val="%1.%2"/>
      <w:lvlJc w:val="left"/>
      <w:pPr>
        <w:ind w:left="376" w:hanging="274"/>
      </w:pPr>
      <w:rPr>
        <w:rFonts w:ascii="Calibri" w:eastAsia="Calibri" w:hAnsi="Calibri" w:cs="Calibri" w:hint="default"/>
        <w:spacing w:val="-2"/>
        <w:w w:val="101"/>
        <w:sz w:val="18"/>
        <w:szCs w:val="18"/>
        <w:lang w:val="en-US" w:eastAsia="en-US" w:bidi="ar-SA"/>
      </w:rPr>
    </w:lvl>
    <w:lvl w:ilvl="2">
      <w:numFmt w:val="bullet"/>
      <w:lvlText w:val="•"/>
      <w:lvlJc w:val="left"/>
      <w:pPr>
        <w:ind w:left="1274" w:hanging="274"/>
      </w:pPr>
      <w:rPr>
        <w:rFonts w:hint="default"/>
        <w:lang w:val="en-US" w:eastAsia="en-US" w:bidi="ar-SA"/>
      </w:rPr>
    </w:lvl>
    <w:lvl w:ilvl="3">
      <w:numFmt w:val="bullet"/>
      <w:lvlText w:val="•"/>
      <w:lvlJc w:val="left"/>
      <w:pPr>
        <w:ind w:left="1722" w:hanging="274"/>
      </w:pPr>
      <w:rPr>
        <w:rFonts w:hint="default"/>
        <w:lang w:val="en-US" w:eastAsia="en-US" w:bidi="ar-SA"/>
      </w:rPr>
    </w:lvl>
    <w:lvl w:ilvl="4">
      <w:numFmt w:val="bullet"/>
      <w:lvlText w:val="•"/>
      <w:lvlJc w:val="left"/>
      <w:pPr>
        <w:ind w:left="2169" w:hanging="274"/>
      </w:pPr>
      <w:rPr>
        <w:rFonts w:hint="default"/>
        <w:lang w:val="en-US" w:eastAsia="en-US" w:bidi="ar-SA"/>
      </w:rPr>
    </w:lvl>
    <w:lvl w:ilvl="5">
      <w:numFmt w:val="bullet"/>
      <w:lvlText w:val="•"/>
      <w:lvlJc w:val="left"/>
      <w:pPr>
        <w:ind w:left="2616" w:hanging="274"/>
      </w:pPr>
      <w:rPr>
        <w:rFonts w:hint="default"/>
        <w:lang w:val="en-US" w:eastAsia="en-US" w:bidi="ar-SA"/>
      </w:rPr>
    </w:lvl>
    <w:lvl w:ilvl="6">
      <w:numFmt w:val="bullet"/>
      <w:lvlText w:val="•"/>
      <w:lvlJc w:val="left"/>
      <w:pPr>
        <w:ind w:left="3064" w:hanging="274"/>
      </w:pPr>
      <w:rPr>
        <w:rFonts w:hint="default"/>
        <w:lang w:val="en-US" w:eastAsia="en-US" w:bidi="ar-SA"/>
      </w:rPr>
    </w:lvl>
    <w:lvl w:ilvl="7">
      <w:numFmt w:val="bullet"/>
      <w:lvlText w:val="•"/>
      <w:lvlJc w:val="left"/>
      <w:pPr>
        <w:ind w:left="3511" w:hanging="274"/>
      </w:pPr>
      <w:rPr>
        <w:rFonts w:hint="default"/>
        <w:lang w:val="en-US" w:eastAsia="en-US" w:bidi="ar-SA"/>
      </w:rPr>
    </w:lvl>
    <w:lvl w:ilvl="8">
      <w:numFmt w:val="bullet"/>
      <w:lvlText w:val="•"/>
      <w:lvlJc w:val="left"/>
      <w:pPr>
        <w:ind w:left="3958" w:hanging="274"/>
      </w:pPr>
      <w:rPr>
        <w:rFonts w:hint="default"/>
        <w:lang w:val="en-US" w:eastAsia="en-US" w:bidi="ar-SA"/>
      </w:rPr>
    </w:lvl>
  </w:abstractNum>
  <w:abstractNum w:abstractNumId="121" w15:restartNumberingAfterBreak="0">
    <w:nsid w:val="658455D4"/>
    <w:multiLevelType w:val="multilevel"/>
    <w:tmpl w:val="EF90EC5A"/>
    <w:lvl w:ilvl="0">
      <w:start w:val="30"/>
      <w:numFmt w:val="decimal"/>
      <w:lvlText w:val="%1"/>
      <w:lvlJc w:val="left"/>
      <w:pPr>
        <w:ind w:left="841" w:hanging="495"/>
      </w:pPr>
      <w:rPr>
        <w:rFonts w:hint="default"/>
        <w:lang w:val="en-US" w:eastAsia="en-US" w:bidi="ar-SA"/>
      </w:rPr>
    </w:lvl>
    <w:lvl w:ilvl="1">
      <w:start w:val="1"/>
      <w:numFmt w:val="decimal"/>
      <w:lvlText w:val="%1.%2"/>
      <w:lvlJc w:val="left"/>
      <w:pPr>
        <w:ind w:left="841" w:hanging="495"/>
        <w:jc w:val="right"/>
      </w:pPr>
      <w:rPr>
        <w:rFonts w:ascii="Arial" w:eastAsia="Arial" w:hAnsi="Arial" w:cs="Arial" w:hint="default"/>
        <w:b/>
        <w:bCs/>
        <w:spacing w:val="-4"/>
        <w:w w:val="100"/>
        <w:sz w:val="22"/>
        <w:szCs w:val="22"/>
        <w:lang w:val="en-US" w:eastAsia="en-US" w:bidi="ar-SA"/>
      </w:rPr>
    </w:lvl>
    <w:lvl w:ilvl="2">
      <w:start w:val="1"/>
      <w:numFmt w:val="decimal"/>
      <w:lvlText w:val="%1.%2.%3"/>
      <w:lvlJc w:val="left"/>
      <w:pPr>
        <w:ind w:left="1340" w:hanging="720"/>
      </w:pPr>
      <w:rPr>
        <w:rFonts w:ascii="Arial" w:eastAsia="Arial" w:hAnsi="Arial" w:cs="Arial" w:hint="default"/>
        <w:b/>
        <w:bCs/>
        <w:spacing w:val="-4"/>
        <w:w w:val="100"/>
        <w:sz w:val="22"/>
        <w:szCs w:val="22"/>
        <w:lang w:val="en-US" w:eastAsia="en-US" w:bidi="ar-SA"/>
      </w:rPr>
    </w:lvl>
    <w:lvl w:ilvl="3">
      <w:numFmt w:val="bullet"/>
      <w:lvlText w:val="•"/>
      <w:lvlJc w:val="left"/>
      <w:pPr>
        <w:ind w:left="3357" w:hanging="720"/>
      </w:pPr>
      <w:rPr>
        <w:rFonts w:hint="default"/>
        <w:lang w:val="en-US" w:eastAsia="en-US" w:bidi="ar-SA"/>
      </w:rPr>
    </w:lvl>
    <w:lvl w:ilvl="4">
      <w:numFmt w:val="bullet"/>
      <w:lvlText w:val="•"/>
      <w:lvlJc w:val="left"/>
      <w:pPr>
        <w:ind w:left="4366" w:hanging="720"/>
      </w:pPr>
      <w:rPr>
        <w:rFonts w:hint="default"/>
        <w:lang w:val="en-US" w:eastAsia="en-US" w:bidi="ar-SA"/>
      </w:rPr>
    </w:lvl>
    <w:lvl w:ilvl="5">
      <w:numFmt w:val="bullet"/>
      <w:lvlText w:val="•"/>
      <w:lvlJc w:val="left"/>
      <w:pPr>
        <w:ind w:left="5375" w:hanging="720"/>
      </w:pPr>
      <w:rPr>
        <w:rFonts w:hint="default"/>
        <w:lang w:val="en-US" w:eastAsia="en-US" w:bidi="ar-SA"/>
      </w:rPr>
    </w:lvl>
    <w:lvl w:ilvl="6">
      <w:numFmt w:val="bullet"/>
      <w:lvlText w:val="•"/>
      <w:lvlJc w:val="left"/>
      <w:pPr>
        <w:ind w:left="6384" w:hanging="720"/>
      </w:pPr>
      <w:rPr>
        <w:rFonts w:hint="default"/>
        <w:lang w:val="en-US" w:eastAsia="en-US" w:bidi="ar-SA"/>
      </w:rPr>
    </w:lvl>
    <w:lvl w:ilvl="7">
      <w:numFmt w:val="bullet"/>
      <w:lvlText w:val="•"/>
      <w:lvlJc w:val="left"/>
      <w:pPr>
        <w:ind w:left="7393" w:hanging="720"/>
      </w:pPr>
      <w:rPr>
        <w:rFonts w:hint="default"/>
        <w:lang w:val="en-US" w:eastAsia="en-US" w:bidi="ar-SA"/>
      </w:rPr>
    </w:lvl>
    <w:lvl w:ilvl="8">
      <w:numFmt w:val="bullet"/>
      <w:lvlText w:val="•"/>
      <w:lvlJc w:val="left"/>
      <w:pPr>
        <w:ind w:left="8402" w:hanging="720"/>
      </w:pPr>
      <w:rPr>
        <w:rFonts w:hint="default"/>
        <w:lang w:val="en-US" w:eastAsia="en-US" w:bidi="ar-SA"/>
      </w:rPr>
    </w:lvl>
  </w:abstractNum>
  <w:abstractNum w:abstractNumId="122" w15:restartNumberingAfterBreak="0">
    <w:nsid w:val="65F94AF6"/>
    <w:multiLevelType w:val="multilevel"/>
    <w:tmpl w:val="28164BFC"/>
    <w:lvl w:ilvl="0">
      <w:start w:val="27"/>
      <w:numFmt w:val="decimal"/>
      <w:lvlText w:val="%1"/>
      <w:lvlJc w:val="left"/>
      <w:pPr>
        <w:ind w:left="462" w:hanging="361"/>
      </w:pPr>
      <w:rPr>
        <w:rFonts w:hint="default"/>
        <w:lang w:val="en-US" w:eastAsia="en-US" w:bidi="ar-SA"/>
      </w:rPr>
    </w:lvl>
    <w:lvl w:ilvl="1">
      <w:start w:val="1"/>
      <w:numFmt w:val="decimal"/>
      <w:lvlText w:val="%1.%2"/>
      <w:lvlJc w:val="left"/>
      <w:pPr>
        <w:ind w:left="462" w:hanging="361"/>
      </w:pPr>
      <w:rPr>
        <w:rFonts w:ascii="Calibri" w:eastAsia="Calibri" w:hAnsi="Calibri" w:cs="Calibri" w:hint="default"/>
        <w:spacing w:val="-2"/>
        <w:w w:val="101"/>
        <w:sz w:val="18"/>
        <w:szCs w:val="18"/>
        <w:lang w:val="en-US" w:eastAsia="en-US" w:bidi="ar-SA"/>
      </w:rPr>
    </w:lvl>
    <w:lvl w:ilvl="2">
      <w:numFmt w:val="bullet"/>
      <w:lvlText w:val="•"/>
      <w:lvlJc w:val="left"/>
      <w:pPr>
        <w:ind w:left="1360" w:hanging="361"/>
      </w:pPr>
      <w:rPr>
        <w:rFonts w:hint="default"/>
        <w:lang w:val="en-US" w:eastAsia="en-US" w:bidi="ar-SA"/>
      </w:rPr>
    </w:lvl>
    <w:lvl w:ilvl="3">
      <w:numFmt w:val="bullet"/>
      <w:lvlText w:val="•"/>
      <w:lvlJc w:val="left"/>
      <w:pPr>
        <w:ind w:left="1810" w:hanging="361"/>
      </w:pPr>
      <w:rPr>
        <w:rFonts w:hint="default"/>
        <w:lang w:val="en-US" w:eastAsia="en-US" w:bidi="ar-SA"/>
      </w:rPr>
    </w:lvl>
    <w:lvl w:ilvl="4">
      <w:numFmt w:val="bullet"/>
      <w:lvlText w:val="•"/>
      <w:lvlJc w:val="left"/>
      <w:pPr>
        <w:ind w:left="2260" w:hanging="361"/>
      </w:pPr>
      <w:rPr>
        <w:rFonts w:hint="default"/>
        <w:lang w:val="en-US" w:eastAsia="en-US" w:bidi="ar-SA"/>
      </w:rPr>
    </w:lvl>
    <w:lvl w:ilvl="5">
      <w:numFmt w:val="bullet"/>
      <w:lvlText w:val="•"/>
      <w:lvlJc w:val="left"/>
      <w:pPr>
        <w:ind w:left="2711" w:hanging="361"/>
      </w:pPr>
      <w:rPr>
        <w:rFonts w:hint="default"/>
        <w:lang w:val="en-US" w:eastAsia="en-US" w:bidi="ar-SA"/>
      </w:rPr>
    </w:lvl>
    <w:lvl w:ilvl="6">
      <w:numFmt w:val="bullet"/>
      <w:lvlText w:val="•"/>
      <w:lvlJc w:val="left"/>
      <w:pPr>
        <w:ind w:left="3161" w:hanging="361"/>
      </w:pPr>
      <w:rPr>
        <w:rFonts w:hint="default"/>
        <w:lang w:val="en-US" w:eastAsia="en-US" w:bidi="ar-SA"/>
      </w:rPr>
    </w:lvl>
    <w:lvl w:ilvl="7">
      <w:numFmt w:val="bullet"/>
      <w:lvlText w:val="•"/>
      <w:lvlJc w:val="left"/>
      <w:pPr>
        <w:ind w:left="3611" w:hanging="361"/>
      </w:pPr>
      <w:rPr>
        <w:rFonts w:hint="default"/>
        <w:lang w:val="en-US" w:eastAsia="en-US" w:bidi="ar-SA"/>
      </w:rPr>
    </w:lvl>
    <w:lvl w:ilvl="8">
      <w:numFmt w:val="bullet"/>
      <w:lvlText w:val="•"/>
      <w:lvlJc w:val="left"/>
      <w:pPr>
        <w:ind w:left="4061" w:hanging="361"/>
      </w:pPr>
      <w:rPr>
        <w:rFonts w:hint="default"/>
        <w:lang w:val="en-US" w:eastAsia="en-US" w:bidi="ar-SA"/>
      </w:rPr>
    </w:lvl>
  </w:abstractNum>
  <w:abstractNum w:abstractNumId="123" w15:restartNumberingAfterBreak="0">
    <w:nsid w:val="668F58B3"/>
    <w:multiLevelType w:val="multilevel"/>
    <w:tmpl w:val="198C7E16"/>
    <w:lvl w:ilvl="0">
      <w:start w:val="2"/>
      <w:numFmt w:val="upperLetter"/>
      <w:lvlText w:val="%1"/>
      <w:lvlJc w:val="left"/>
      <w:pPr>
        <w:ind w:left="774" w:hanging="457"/>
      </w:pPr>
      <w:rPr>
        <w:rFonts w:hint="default"/>
        <w:lang w:val="en-US" w:eastAsia="en-US" w:bidi="ar-SA"/>
      </w:rPr>
    </w:lvl>
    <w:lvl w:ilvl="1">
      <w:start w:val="6"/>
      <w:numFmt w:val="decimal"/>
      <w:lvlText w:val="%1.%2"/>
      <w:lvlJc w:val="left"/>
      <w:pPr>
        <w:ind w:left="774" w:hanging="457"/>
      </w:pPr>
      <w:rPr>
        <w:rFonts w:ascii="Arial" w:eastAsia="Arial" w:hAnsi="Arial" w:cs="Arial" w:hint="default"/>
        <w:b/>
        <w:bCs/>
        <w:spacing w:val="-2"/>
        <w:w w:val="100"/>
        <w:sz w:val="22"/>
        <w:szCs w:val="22"/>
        <w:lang w:val="en-US" w:eastAsia="en-US" w:bidi="ar-SA"/>
      </w:rPr>
    </w:lvl>
    <w:lvl w:ilvl="2">
      <w:start w:val="1"/>
      <w:numFmt w:val="decimal"/>
      <w:lvlText w:val="%1.%2.%3"/>
      <w:lvlJc w:val="left"/>
      <w:pPr>
        <w:ind w:left="1355" w:hanging="581"/>
      </w:pPr>
      <w:rPr>
        <w:rFonts w:ascii="Arial MT" w:eastAsia="Arial MT" w:hAnsi="Arial MT" w:cs="Arial MT" w:hint="default"/>
        <w:spacing w:val="-4"/>
        <w:w w:val="100"/>
        <w:sz w:val="22"/>
        <w:szCs w:val="22"/>
        <w:lang w:val="en-US" w:eastAsia="en-US" w:bidi="ar-SA"/>
      </w:rPr>
    </w:lvl>
    <w:lvl w:ilvl="3">
      <w:numFmt w:val="bullet"/>
      <w:lvlText w:val="•"/>
      <w:lvlJc w:val="left"/>
      <w:pPr>
        <w:ind w:left="3373" w:hanging="581"/>
      </w:pPr>
      <w:rPr>
        <w:rFonts w:hint="default"/>
        <w:lang w:val="en-US" w:eastAsia="en-US" w:bidi="ar-SA"/>
      </w:rPr>
    </w:lvl>
    <w:lvl w:ilvl="4">
      <w:numFmt w:val="bullet"/>
      <w:lvlText w:val="•"/>
      <w:lvlJc w:val="left"/>
      <w:pPr>
        <w:ind w:left="4380" w:hanging="581"/>
      </w:pPr>
      <w:rPr>
        <w:rFonts w:hint="default"/>
        <w:lang w:val="en-US" w:eastAsia="en-US" w:bidi="ar-SA"/>
      </w:rPr>
    </w:lvl>
    <w:lvl w:ilvl="5">
      <w:numFmt w:val="bullet"/>
      <w:lvlText w:val="•"/>
      <w:lvlJc w:val="left"/>
      <w:pPr>
        <w:ind w:left="5386" w:hanging="581"/>
      </w:pPr>
      <w:rPr>
        <w:rFonts w:hint="default"/>
        <w:lang w:val="en-US" w:eastAsia="en-US" w:bidi="ar-SA"/>
      </w:rPr>
    </w:lvl>
    <w:lvl w:ilvl="6">
      <w:numFmt w:val="bullet"/>
      <w:lvlText w:val="•"/>
      <w:lvlJc w:val="left"/>
      <w:pPr>
        <w:ind w:left="6393" w:hanging="581"/>
      </w:pPr>
      <w:rPr>
        <w:rFonts w:hint="default"/>
        <w:lang w:val="en-US" w:eastAsia="en-US" w:bidi="ar-SA"/>
      </w:rPr>
    </w:lvl>
    <w:lvl w:ilvl="7">
      <w:numFmt w:val="bullet"/>
      <w:lvlText w:val="•"/>
      <w:lvlJc w:val="left"/>
      <w:pPr>
        <w:ind w:left="7400" w:hanging="581"/>
      </w:pPr>
      <w:rPr>
        <w:rFonts w:hint="default"/>
        <w:lang w:val="en-US" w:eastAsia="en-US" w:bidi="ar-SA"/>
      </w:rPr>
    </w:lvl>
    <w:lvl w:ilvl="8">
      <w:numFmt w:val="bullet"/>
      <w:lvlText w:val="•"/>
      <w:lvlJc w:val="left"/>
      <w:pPr>
        <w:ind w:left="8406" w:hanging="581"/>
      </w:pPr>
      <w:rPr>
        <w:rFonts w:hint="default"/>
        <w:lang w:val="en-US" w:eastAsia="en-US" w:bidi="ar-SA"/>
      </w:rPr>
    </w:lvl>
  </w:abstractNum>
  <w:abstractNum w:abstractNumId="124" w15:restartNumberingAfterBreak="0">
    <w:nsid w:val="672124DD"/>
    <w:multiLevelType w:val="multilevel"/>
    <w:tmpl w:val="F470064E"/>
    <w:lvl w:ilvl="0">
      <w:start w:val="31"/>
      <w:numFmt w:val="decimal"/>
      <w:lvlText w:val="%1"/>
      <w:lvlJc w:val="left"/>
      <w:pPr>
        <w:ind w:left="467" w:hanging="365"/>
      </w:pPr>
      <w:rPr>
        <w:rFonts w:hint="default"/>
        <w:lang w:val="en-US" w:eastAsia="en-US" w:bidi="ar-SA"/>
      </w:rPr>
    </w:lvl>
    <w:lvl w:ilvl="1">
      <w:start w:val="1"/>
      <w:numFmt w:val="decimal"/>
      <w:lvlText w:val="%1.%2"/>
      <w:lvlJc w:val="left"/>
      <w:pPr>
        <w:ind w:left="467" w:hanging="365"/>
      </w:pPr>
      <w:rPr>
        <w:rFonts w:ascii="Calibri" w:eastAsia="Calibri" w:hAnsi="Calibri" w:cs="Calibri" w:hint="default"/>
        <w:spacing w:val="-2"/>
        <w:w w:val="101"/>
        <w:sz w:val="18"/>
        <w:szCs w:val="18"/>
        <w:lang w:val="en-US" w:eastAsia="en-US" w:bidi="ar-SA"/>
      </w:rPr>
    </w:lvl>
    <w:lvl w:ilvl="2">
      <w:numFmt w:val="bullet"/>
      <w:lvlText w:val="•"/>
      <w:lvlJc w:val="left"/>
      <w:pPr>
        <w:ind w:left="1296" w:hanging="365"/>
      </w:pPr>
      <w:rPr>
        <w:rFonts w:hint="default"/>
        <w:lang w:val="en-US" w:eastAsia="en-US" w:bidi="ar-SA"/>
      </w:rPr>
    </w:lvl>
    <w:lvl w:ilvl="3">
      <w:numFmt w:val="bullet"/>
      <w:lvlText w:val="•"/>
      <w:lvlJc w:val="left"/>
      <w:pPr>
        <w:ind w:left="1715" w:hanging="365"/>
      </w:pPr>
      <w:rPr>
        <w:rFonts w:hint="default"/>
        <w:lang w:val="en-US" w:eastAsia="en-US" w:bidi="ar-SA"/>
      </w:rPr>
    </w:lvl>
    <w:lvl w:ilvl="4">
      <w:numFmt w:val="bullet"/>
      <w:lvlText w:val="•"/>
      <w:lvlJc w:val="left"/>
      <w:pPr>
        <w:ind w:left="2133" w:hanging="365"/>
      </w:pPr>
      <w:rPr>
        <w:rFonts w:hint="default"/>
        <w:lang w:val="en-US" w:eastAsia="en-US" w:bidi="ar-SA"/>
      </w:rPr>
    </w:lvl>
    <w:lvl w:ilvl="5">
      <w:numFmt w:val="bullet"/>
      <w:lvlText w:val="•"/>
      <w:lvlJc w:val="left"/>
      <w:pPr>
        <w:ind w:left="2551" w:hanging="365"/>
      </w:pPr>
      <w:rPr>
        <w:rFonts w:hint="default"/>
        <w:lang w:val="en-US" w:eastAsia="en-US" w:bidi="ar-SA"/>
      </w:rPr>
    </w:lvl>
    <w:lvl w:ilvl="6">
      <w:numFmt w:val="bullet"/>
      <w:lvlText w:val="•"/>
      <w:lvlJc w:val="left"/>
      <w:pPr>
        <w:ind w:left="2970" w:hanging="365"/>
      </w:pPr>
      <w:rPr>
        <w:rFonts w:hint="default"/>
        <w:lang w:val="en-US" w:eastAsia="en-US" w:bidi="ar-SA"/>
      </w:rPr>
    </w:lvl>
    <w:lvl w:ilvl="7">
      <w:numFmt w:val="bullet"/>
      <w:lvlText w:val="•"/>
      <w:lvlJc w:val="left"/>
      <w:pPr>
        <w:ind w:left="3388" w:hanging="365"/>
      </w:pPr>
      <w:rPr>
        <w:rFonts w:hint="default"/>
        <w:lang w:val="en-US" w:eastAsia="en-US" w:bidi="ar-SA"/>
      </w:rPr>
    </w:lvl>
    <w:lvl w:ilvl="8">
      <w:numFmt w:val="bullet"/>
      <w:lvlText w:val="•"/>
      <w:lvlJc w:val="left"/>
      <w:pPr>
        <w:ind w:left="3806" w:hanging="365"/>
      </w:pPr>
      <w:rPr>
        <w:rFonts w:hint="default"/>
        <w:lang w:val="en-US" w:eastAsia="en-US" w:bidi="ar-SA"/>
      </w:rPr>
    </w:lvl>
  </w:abstractNum>
  <w:abstractNum w:abstractNumId="125" w15:restartNumberingAfterBreak="0">
    <w:nsid w:val="68C06D2B"/>
    <w:multiLevelType w:val="multilevel"/>
    <w:tmpl w:val="C182517A"/>
    <w:lvl w:ilvl="0">
      <w:start w:val="21"/>
      <w:numFmt w:val="decimal"/>
      <w:lvlText w:val="%1"/>
      <w:lvlJc w:val="left"/>
      <w:pPr>
        <w:ind w:left="841" w:hanging="495"/>
      </w:pPr>
      <w:rPr>
        <w:rFonts w:hint="default"/>
        <w:lang w:val="en-US" w:eastAsia="en-US" w:bidi="ar-SA"/>
      </w:rPr>
    </w:lvl>
    <w:lvl w:ilvl="1">
      <w:start w:val="1"/>
      <w:numFmt w:val="decimal"/>
      <w:lvlText w:val="%1.%2"/>
      <w:lvlJc w:val="left"/>
      <w:pPr>
        <w:ind w:left="841" w:hanging="495"/>
      </w:pPr>
      <w:rPr>
        <w:rFonts w:ascii="Arial" w:eastAsia="Arial" w:hAnsi="Arial" w:cs="Arial" w:hint="default"/>
        <w:b/>
        <w:bCs/>
        <w:spacing w:val="-4"/>
        <w:w w:val="100"/>
        <w:sz w:val="22"/>
        <w:szCs w:val="22"/>
        <w:lang w:val="en-US" w:eastAsia="en-US" w:bidi="ar-SA"/>
      </w:rPr>
    </w:lvl>
    <w:lvl w:ilvl="2">
      <w:start w:val="1"/>
      <w:numFmt w:val="decimal"/>
      <w:lvlText w:val="%1.%2.%3"/>
      <w:lvlJc w:val="left"/>
      <w:pPr>
        <w:ind w:left="1340" w:hanging="701"/>
      </w:pPr>
      <w:rPr>
        <w:rFonts w:ascii="Arial" w:eastAsia="Arial" w:hAnsi="Arial" w:cs="Arial" w:hint="default"/>
        <w:b/>
        <w:bCs/>
        <w:spacing w:val="-4"/>
        <w:w w:val="100"/>
        <w:sz w:val="22"/>
        <w:szCs w:val="22"/>
        <w:lang w:val="en-US" w:eastAsia="en-US" w:bidi="ar-SA"/>
      </w:rPr>
    </w:lvl>
    <w:lvl w:ilvl="3">
      <w:numFmt w:val="bullet"/>
      <w:lvlText w:val="-"/>
      <w:lvlJc w:val="left"/>
      <w:pPr>
        <w:ind w:left="1518" w:hanging="154"/>
      </w:pPr>
      <w:rPr>
        <w:rFonts w:ascii="Arial MT" w:eastAsia="Arial MT" w:hAnsi="Arial MT" w:cs="Arial MT" w:hint="default"/>
        <w:w w:val="100"/>
        <w:sz w:val="22"/>
        <w:szCs w:val="22"/>
        <w:lang w:val="en-US" w:eastAsia="en-US" w:bidi="ar-SA"/>
      </w:rPr>
    </w:lvl>
    <w:lvl w:ilvl="4">
      <w:numFmt w:val="bullet"/>
      <w:lvlText w:val="•"/>
      <w:lvlJc w:val="left"/>
      <w:pPr>
        <w:ind w:left="2791" w:hanging="154"/>
      </w:pPr>
      <w:rPr>
        <w:rFonts w:hint="default"/>
        <w:lang w:val="en-US" w:eastAsia="en-US" w:bidi="ar-SA"/>
      </w:rPr>
    </w:lvl>
    <w:lvl w:ilvl="5">
      <w:numFmt w:val="bullet"/>
      <w:lvlText w:val="•"/>
      <w:lvlJc w:val="left"/>
      <w:pPr>
        <w:ind w:left="4062" w:hanging="154"/>
      </w:pPr>
      <w:rPr>
        <w:rFonts w:hint="default"/>
        <w:lang w:val="en-US" w:eastAsia="en-US" w:bidi="ar-SA"/>
      </w:rPr>
    </w:lvl>
    <w:lvl w:ilvl="6">
      <w:numFmt w:val="bullet"/>
      <w:lvlText w:val="•"/>
      <w:lvlJc w:val="left"/>
      <w:pPr>
        <w:ind w:left="5334" w:hanging="154"/>
      </w:pPr>
      <w:rPr>
        <w:rFonts w:hint="default"/>
        <w:lang w:val="en-US" w:eastAsia="en-US" w:bidi="ar-SA"/>
      </w:rPr>
    </w:lvl>
    <w:lvl w:ilvl="7">
      <w:numFmt w:val="bullet"/>
      <w:lvlText w:val="•"/>
      <w:lvlJc w:val="left"/>
      <w:pPr>
        <w:ind w:left="6605" w:hanging="154"/>
      </w:pPr>
      <w:rPr>
        <w:rFonts w:hint="default"/>
        <w:lang w:val="en-US" w:eastAsia="en-US" w:bidi="ar-SA"/>
      </w:rPr>
    </w:lvl>
    <w:lvl w:ilvl="8">
      <w:numFmt w:val="bullet"/>
      <w:lvlText w:val="•"/>
      <w:lvlJc w:val="left"/>
      <w:pPr>
        <w:ind w:left="7877" w:hanging="154"/>
      </w:pPr>
      <w:rPr>
        <w:rFonts w:hint="default"/>
        <w:lang w:val="en-US" w:eastAsia="en-US" w:bidi="ar-SA"/>
      </w:rPr>
    </w:lvl>
  </w:abstractNum>
  <w:abstractNum w:abstractNumId="126" w15:restartNumberingAfterBreak="0">
    <w:nsid w:val="68E326B6"/>
    <w:multiLevelType w:val="multilevel"/>
    <w:tmpl w:val="9594CF1C"/>
    <w:lvl w:ilvl="0">
      <w:start w:val="2"/>
      <w:numFmt w:val="upperLetter"/>
      <w:lvlText w:val="%1"/>
      <w:lvlJc w:val="left"/>
      <w:pPr>
        <w:ind w:left="2046" w:hanging="840"/>
      </w:pPr>
      <w:rPr>
        <w:rFonts w:hint="default"/>
        <w:lang w:val="en-US" w:eastAsia="en-US" w:bidi="ar-SA"/>
      </w:rPr>
    </w:lvl>
    <w:lvl w:ilvl="1">
      <w:start w:val="3"/>
      <w:numFmt w:val="decimal"/>
      <w:lvlText w:val="%1.%2"/>
      <w:lvlJc w:val="left"/>
      <w:pPr>
        <w:ind w:left="2046" w:hanging="840"/>
      </w:pPr>
      <w:rPr>
        <w:rFonts w:hint="default"/>
        <w:lang w:val="en-US" w:eastAsia="en-US" w:bidi="ar-SA"/>
      </w:rPr>
    </w:lvl>
    <w:lvl w:ilvl="2">
      <w:start w:val="1"/>
      <w:numFmt w:val="decimal"/>
      <w:lvlText w:val="%1.%2.%3"/>
      <w:lvlJc w:val="left"/>
      <w:pPr>
        <w:ind w:left="2046" w:hanging="840"/>
      </w:pPr>
      <w:rPr>
        <w:rFonts w:hint="default"/>
        <w:lang w:val="en-US" w:eastAsia="en-US" w:bidi="ar-SA"/>
      </w:rPr>
    </w:lvl>
    <w:lvl w:ilvl="3">
      <w:start w:val="3"/>
      <w:numFmt w:val="decimal"/>
      <w:lvlText w:val="%1.%2.%3.%4."/>
      <w:lvlJc w:val="left"/>
      <w:pPr>
        <w:ind w:left="2046" w:hanging="840"/>
      </w:pPr>
      <w:rPr>
        <w:rFonts w:ascii="Arial MT" w:eastAsia="Arial MT" w:hAnsi="Arial MT" w:cs="Arial MT" w:hint="default"/>
        <w:spacing w:val="-4"/>
        <w:w w:val="100"/>
        <w:sz w:val="22"/>
        <w:szCs w:val="22"/>
        <w:lang w:val="en-US" w:eastAsia="en-US" w:bidi="ar-SA"/>
      </w:rPr>
    </w:lvl>
    <w:lvl w:ilvl="4">
      <w:numFmt w:val="bullet"/>
      <w:lvlText w:val="•"/>
      <w:lvlJc w:val="left"/>
      <w:pPr>
        <w:ind w:left="5392" w:hanging="840"/>
      </w:pPr>
      <w:rPr>
        <w:rFonts w:hint="default"/>
        <w:lang w:val="en-US" w:eastAsia="en-US" w:bidi="ar-SA"/>
      </w:rPr>
    </w:lvl>
    <w:lvl w:ilvl="5">
      <w:numFmt w:val="bullet"/>
      <w:lvlText w:val="•"/>
      <w:lvlJc w:val="left"/>
      <w:pPr>
        <w:ind w:left="6230" w:hanging="840"/>
      </w:pPr>
      <w:rPr>
        <w:rFonts w:hint="default"/>
        <w:lang w:val="en-US" w:eastAsia="en-US" w:bidi="ar-SA"/>
      </w:rPr>
    </w:lvl>
    <w:lvl w:ilvl="6">
      <w:numFmt w:val="bullet"/>
      <w:lvlText w:val="•"/>
      <w:lvlJc w:val="left"/>
      <w:pPr>
        <w:ind w:left="7068" w:hanging="840"/>
      </w:pPr>
      <w:rPr>
        <w:rFonts w:hint="default"/>
        <w:lang w:val="en-US" w:eastAsia="en-US" w:bidi="ar-SA"/>
      </w:rPr>
    </w:lvl>
    <w:lvl w:ilvl="7">
      <w:numFmt w:val="bullet"/>
      <w:lvlText w:val="•"/>
      <w:lvlJc w:val="left"/>
      <w:pPr>
        <w:ind w:left="7906" w:hanging="840"/>
      </w:pPr>
      <w:rPr>
        <w:rFonts w:hint="default"/>
        <w:lang w:val="en-US" w:eastAsia="en-US" w:bidi="ar-SA"/>
      </w:rPr>
    </w:lvl>
    <w:lvl w:ilvl="8">
      <w:numFmt w:val="bullet"/>
      <w:lvlText w:val="•"/>
      <w:lvlJc w:val="left"/>
      <w:pPr>
        <w:ind w:left="8744" w:hanging="840"/>
      </w:pPr>
      <w:rPr>
        <w:rFonts w:hint="default"/>
        <w:lang w:val="en-US" w:eastAsia="en-US" w:bidi="ar-SA"/>
      </w:rPr>
    </w:lvl>
  </w:abstractNum>
  <w:abstractNum w:abstractNumId="127" w15:restartNumberingAfterBreak="0">
    <w:nsid w:val="6C52621D"/>
    <w:multiLevelType w:val="multilevel"/>
    <w:tmpl w:val="56683218"/>
    <w:lvl w:ilvl="0">
      <w:start w:val="14"/>
      <w:numFmt w:val="decimal"/>
      <w:lvlText w:val="%1"/>
      <w:lvlJc w:val="left"/>
      <w:pPr>
        <w:ind w:left="467" w:hanging="365"/>
      </w:pPr>
      <w:rPr>
        <w:rFonts w:hint="default"/>
        <w:lang w:val="en-US" w:eastAsia="en-US" w:bidi="ar-SA"/>
      </w:rPr>
    </w:lvl>
    <w:lvl w:ilvl="1">
      <w:start w:val="1"/>
      <w:numFmt w:val="decimal"/>
      <w:lvlText w:val="%1.%2"/>
      <w:lvlJc w:val="left"/>
      <w:pPr>
        <w:ind w:left="467" w:hanging="365"/>
      </w:pPr>
      <w:rPr>
        <w:rFonts w:ascii="Calibri" w:eastAsia="Calibri" w:hAnsi="Calibri" w:cs="Calibri" w:hint="default"/>
        <w:spacing w:val="-2"/>
        <w:w w:val="101"/>
        <w:sz w:val="18"/>
        <w:szCs w:val="18"/>
        <w:lang w:val="en-US" w:eastAsia="en-US" w:bidi="ar-SA"/>
      </w:rPr>
    </w:lvl>
    <w:lvl w:ilvl="2">
      <w:numFmt w:val="bullet"/>
      <w:lvlText w:val="•"/>
      <w:lvlJc w:val="left"/>
      <w:pPr>
        <w:ind w:left="1360" w:hanging="365"/>
      </w:pPr>
      <w:rPr>
        <w:rFonts w:hint="default"/>
        <w:lang w:val="en-US" w:eastAsia="en-US" w:bidi="ar-SA"/>
      </w:rPr>
    </w:lvl>
    <w:lvl w:ilvl="3">
      <w:numFmt w:val="bullet"/>
      <w:lvlText w:val="•"/>
      <w:lvlJc w:val="left"/>
      <w:pPr>
        <w:ind w:left="1810" w:hanging="365"/>
      </w:pPr>
      <w:rPr>
        <w:rFonts w:hint="default"/>
        <w:lang w:val="en-US" w:eastAsia="en-US" w:bidi="ar-SA"/>
      </w:rPr>
    </w:lvl>
    <w:lvl w:ilvl="4">
      <w:numFmt w:val="bullet"/>
      <w:lvlText w:val="•"/>
      <w:lvlJc w:val="left"/>
      <w:pPr>
        <w:ind w:left="2260" w:hanging="365"/>
      </w:pPr>
      <w:rPr>
        <w:rFonts w:hint="default"/>
        <w:lang w:val="en-US" w:eastAsia="en-US" w:bidi="ar-SA"/>
      </w:rPr>
    </w:lvl>
    <w:lvl w:ilvl="5">
      <w:numFmt w:val="bullet"/>
      <w:lvlText w:val="•"/>
      <w:lvlJc w:val="left"/>
      <w:pPr>
        <w:ind w:left="2711" w:hanging="365"/>
      </w:pPr>
      <w:rPr>
        <w:rFonts w:hint="default"/>
        <w:lang w:val="en-US" w:eastAsia="en-US" w:bidi="ar-SA"/>
      </w:rPr>
    </w:lvl>
    <w:lvl w:ilvl="6">
      <w:numFmt w:val="bullet"/>
      <w:lvlText w:val="•"/>
      <w:lvlJc w:val="left"/>
      <w:pPr>
        <w:ind w:left="3161" w:hanging="365"/>
      </w:pPr>
      <w:rPr>
        <w:rFonts w:hint="default"/>
        <w:lang w:val="en-US" w:eastAsia="en-US" w:bidi="ar-SA"/>
      </w:rPr>
    </w:lvl>
    <w:lvl w:ilvl="7">
      <w:numFmt w:val="bullet"/>
      <w:lvlText w:val="•"/>
      <w:lvlJc w:val="left"/>
      <w:pPr>
        <w:ind w:left="3611" w:hanging="365"/>
      </w:pPr>
      <w:rPr>
        <w:rFonts w:hint="default"/>
        <w:lang w:val="en-US" w:eastAsia="en-US" w:bidi="ar-SA"/>
      </w:rPr>
    </w:lvl>
    <w:lvl w:ilvl="8">
      <w:numFmt w:val="bullet"/>
      <w:lvlText w:val="•"/>
      <w:lvlJc w:val="left"/>
      <w:pPr>
        <w:ind w:left="4061" w:hanging="365"/>
      </w:pPr>
      <w:rPr>
        <w:rFonts w:hint="default"/>
        <w:lang w:val="en-US" w:eastAsia="en-US" w:bidi="ar-SA"/>
      </w:rPr>
    </w:lvl>
  </w:abstractNum>
  <w:abstractNum w:abstractNumId="128" w15:restartNumberingAfterBreak="0">
    <w:nsid w:val="6C9A13FD"/>
    <w:multiLevelType w:val="multilevel"/>
    <w:tmpl w:val="1C566A1C"/>
    <w:lvl w:ilvl="0">
      <w:start w:val="27"/>
      <w:numFmt w:val="decimal"/>
      <w:lvlText w:val="%1"/>
      <w:lvlJc w:val="left"/>
      <w:pPr>
        <w:ind w:left="841" w:hanging="495"/>
      </w:pPr>
      <w:rPr>
        <w:rFonts w:hint="default"/>
        <w:lang w:val="en-US" w:eastAsia="en-US" w:bidi="ar-SA"/>
      </w:rPr>
    </w:lvl>
    <w:lvl w:ilvl="1">
      <w:start w:val="2"/>
      <w:numFmt w:val="decimal"/>
      <w:lvlText w:val="%1.%2"/>
      <w:lvlJc w:val="left"/>
      <w:pPr>
        <w:ind w:left="841" w:hanging="495"/>
      </w:pPr>
      <w:rPr>
        <w:rFonts w:ascii="Arial" w:eastAsia="Arial" w:hAnsi="Arial" w:cs="Arial" w:hint="default"/>
        <w:b/>
        <w:bCs/>
        <w:spacing w:val="-4"/>
        <w:w w:val="100"/>
        <w:sz w:val="22"/>
        <w:szCs w:val="22"/>
        <w:lang w:val="en-US" w:eastAsia="en-US" w:bidi="ar-SA"/>
      </w:rPr>
    </w:lvl>
    <w:lvl w:ilvl="2">
      <w:start w:val="1"/>
      <w:numFmt w:val="decimal"/>
      <w:lvlText w:val="%1.%2.%3"/>
      <w:lvlJc w:val="left"/>
      <w:pPr>
        <w:ind w:left="1340" w:hanging="725"/>
      </w:pPr>
      <w:rPr>
        <w:rFonts w:ascii="Arial" w:eastAsia="Arial" w:hAnsi="Arial" w:cs="Arial" w:hint="default"/>
        <w:b/>
        <w:bCs/>
        <w:spacing w:val="-4"/>
        <w:w w:val="100"/>
        <w:sz w:val="22"/>
        <w:szCs w:val="22"/>
        <w:lang w:val="en-US" w:eastAsia="en-US" w:bidi="ar-SA"/>
      </w:rPr>
    </w:lvl>
    <w:lvl w:ilvl="3">
      <w:start w:val="1"/>
      <w:numFmt w:val="decimal"/>
      <w:lvlText w:val="%1.%2.%3.%4"/>
      <w:lvlJc w:val="left"/>
      <w:pPr>
        <w:ind w:left="2046" w:hanging="869"/>
      </w:pPr>
      <w:rPr>
        <w:rFonts w:ascii="Arial MT" w:eastAsia="Arial MT" w:hAnsi="Arial MT" w:cs="Arial MT" w:hint="default"/>
        <w:spacing w:val="-4"/>
        <w:w w:val="100"/>
        <w:sz w:val="22"/>
        <w:szCs w:val="22"/>
        <w:lang w:val="en-US" w:eastAsia="en-US" w:bidi="ar-SA"/>
      </w:rPr>
    </w:lvl>
    <w:lvl w:ilvl="4">
      <w:numFmt w:val="bullet"/>
      <w:lvlText w:val="•"/>
      <w:lvlJc w:val="left"/>
      <w:pPr>
        <w:ind w:left="4135" w:hanging="869"/>
      </w:pPr>
      <w:rPr>
        <w:rFonts w:hint="default"/>
        <w:lang w:val="en-US" w:eastAsia="en-US" w:bidi="ar-SA"/>
      </w:rPr>
    </w:lvl>
    <w:lvl w:ilvl="5">
      <w:numFmt w:val="bullet"/>
      <w:lvlText w:val="•"/>
      <w:lvlJc w:val="left"/>
      <w:pPr>
        <w:ind w:left="5182" w:hanging="869"/>
      </w:pPr>
      <w:rPr>
        <w:rFonts w:hint="default"/>
        <w:lang w:val="en-US" w:eastAsia="en-US" w:bidi="ar-SA"/>
      </w:rPr>
    </w:lvl>
    <w:lvl w:ilvl="6">
      <w:numFmt w:val="bullet"/>
      <w:lvlText w:val="•"/>
      <w:lvlJc w:val="left"/>
      <w:pPr>
        <w:ind w:left="6230" w:hanging="869"/>
      </w:pPr>
      <w:rPr>
        <w:rFonts w:hint="default"/>
        <w:lang w:val="en-US" w:eastAsia="en-US" w:bidi="ar-SA"/>
      </w:rPr>
    </w:lvl>
    <w:lvl w:ilvl="7">
      <w:numFmt w:val="bullet"/>
      <w:lvlText w:val="•"/>
      <w:lvlJc w:val="left"/>
      <w:pPr>
        <w:ind w:left="7277" w:hanging="869"/>
      </w:pPr>
      <w:rPr>
        <w:rFonts w:hint="default"/>
        <w:lang w:val="en-US" w:eastAsia="en-US" w:bidi="ar-SA"/>
      </w:rPr>
    </w:lvl>
    <w:lvl w:ilvl="8">
      <w:numFmt w:val="bullet"/>
      <w:lvlText w:val="•"/>
      <w:lvlJc w:val="left"/>
      <w:pPr>
        <w:ind w:left="8325" w:hanging="869"/>
      </w:pPr>
      <w:rPr>
        <w:rFonts w:hint="default"/>
        <w:lang w:val="en-US" w:eastAsia="en-US" w:bidi="ar-SA"/>
      </w:rPr>
    </w:lvl>
  </w:abstractNum>
  <w:abstractNum w:abstractNumId="129" w15:restartNumberingAfterBreak="0">
    <w:nsid w:val="6DAB06F4"/>
    <w:multiLevelType w:val="multilevel"/>
    <w:tmpl w:val="BAA252E4"/>
    <w:lvl w:ilvl="0">
      <w:start w:val="7"/>
      <w:numFmt w:val="decimal"/>
      <w:lvlText w:val="%1"/>
      <w:lvlJc w:val="left"/>
      <w:pPr>
        <w:ind w:left="371" w:hanging="269"/>
      </w:pPr>
      <w:rPr>
        <w:rFonts w:hint="default"/>
        <w:lang w:val="en-US" w:eastAsia="en-US" w:bidi="ar-SA"/>
      </w:rPr>
    </w:lvl>
    <w:lvl w:ilvl="1">
      <w:start w:val="1"/>
      <w:numFmt w:val="decimal"/>
      <w:lvlText w:val="%1.%2"/>
      <w:lvlJc w:val="left"/>
      <w:pPr>
        <w:ind w:left="371" w:hanging="269"/>
      </w:pPr>
      <w:rPr>
        <w:rFonts w:ascii="Calibri" w:eastAsia="Calibri" w:hAnsi="Calibri" w:cs="Calibri" w:hint="default"/>
        <w:spacing w:val="-2"/>
        <w:w w:val="101"/>
        <w:sz w:val="18"/>
        <w:szCs w:val="18"/>
        <w:lang w:val="en-US" w:eastAsia="en-US" w:bidi="ar-SA"/>
      </w:rPr>
    </w:lvl>
    <w:lvl w:ilvl="2">
      <w:numFmt w:val="bullet"/>
      <w:lvlText w:val="•"/>
      <w:lvlJc w:val="left"/>
      <w:pPr>
        <w:ind w:left="1274" w:hanging="269"/>
      </w:pPr>
      <w:rPr>
        <w:rFonts w:hint="default"/>
        <w:lang w:val="en-US" w:eastAsia="en-US" w:bidi="ar-SA"/>
      </w:rPr>
    </w:lvl>
    <w:lvl w:ilvl="3">
      <w:numFmt w:val="bullet"/>
      <w:lvlText w:val="•"/>
      <w:lvlJc w:val="left"/>
      <w:pPr>
        <w:ind w:left="1722" w:hanging="269"/>
      </w:pPr>
      <w:rPr>
        <w:rFonts w:hint="default"/>
        <w:lang w:val="en-US" w:eastAsia="en-US" w:bidi="ar-SA"/>
      </w:rPr>
    </w:lvl>
    <w:lvl w:ilvl="4">
      <w:numFmt w:val="bullet"/>
      <w:lvlText w:val="•"/>
      <w:lvlJc w:val="left"/>
      <w:pPr>
        <w:ind w:left="2169" w:hanging="269"/>
      </w:pPr>
      <w:rPr>
        <w:rFonts w:hint="default"/>
        <w:lang w:val="en-US" w:eastAsia="en-US" w:bidi="ar-SA"/>
      </w:rPr>
    </w:lvl>
    <w:lvl w:ilvl="5">
      <w:numFmt w:val="bullet"/>
      <w:lvlText w:val="•"/>
      <w:lvlJc w:val="left"/>
      <w:pPr>
        <w:ind w:left="2616" w:hanging="269"/>
      </w:pPr>
      <w:rPr>
        <w:rFonts w:hint="default"/>
        <w:lang w:val="en-US" w:eastAsia="en-US" w:bidi="ar-SA"/>
      </w:rPr>
    </w:lvl>
    <w:lvl w:ilvl="6">
      <w:numFmt w:val="bullet"/>
      <w:lvlText w:val="•"/>
      <w:lvlJc w:val="left"/>
      <w:pPr>
        <w:ind w:left="3064" w:hanging="269"/>
      </w:pPr>
      <w:rPr>
        <w:rFonts w:hint="default"/>
        <w:lang w:val="en-US" w:eastAsia="en-US" w:bidi="ar-SA"/>
      </w:rPr>
    </w:lvl>
    <w:lvl w:ilvl="7">
      <w:numFmt w:val="bullet"/>
      <w:lvlText w:val="•"/>
      <w:lvlJc w:val="left"/>
      <w:pPr>
        <w:ind w:left="3511" w:hanging="269"/>
      </w:pPr>
      <w:rPr>
        <w:rFonts w:hint="default"/>
        <w:lang w:val="en-US" w:eastAsia="en-US" w:bidi="ar-SA"/>
      </w:rPr>
    </w:lvl>
    <w:lvl w:ilvl="8">
      <w:numFmt w:val="bullet"/>
      <w:lvlText w:val="•"/>
      <w:lvlJc w:val="left"/>
      <w:pPr>
        <w:ind w:left="3958" w:hanging="269"/>
      </w:pPr>
      <w:rPr>
        <w:rFonts w:hint="default"/>
        <w:lang w:val="en-US" w:eastAsia="en-US" w:bidi="ar-SA"/>
      </w:rPr>
    </w:lvl>
  </w:abstractNum>
  <w:abstractNum w:abstractNumId="130" w15:restartNumberingAfterBreak="0">
    <w:nsid w:val="6E242419"/>
    <w:multiLevelType w:val="hybridMultilevel"/>
    <w:tmpl w:val="3C14403E"/>
    <w:lvl w:ilvl="0" w:tplc="EE06FE28">
      <w:numFmt w:val="bullet"/>
      <w:lvlText w:val="-"/>
      <w:lvlJc w:val="left"/>
      <w:pPr>
        <w:ind w:left="2065" w:hanging="360"/>
      </w:pPr>
      <w:rPr>
        <w:rFonts w:ascii="Times New Roman" w:eastAsia="Times New Roman" w:hAnsi="Times New Roman" w:cs="Times New Roman" w:hint="default"/>
        <w:w w:val="100"/>
        <w:sz w:val="22"/>
        <w:szCs w:val="22"/>
        <w:lang w:val="en-US" w:eastAsia="en-US" w:bidi="ar-SA"/>
      </w:rPr>
    </w:lvl>
    <w:lvl w:ilvl="1" w:tplc="D4F2EA66">
      <w:numFmt w:val="bullet"/>
      <w:lvlText w:val="•"/>
      <w:lvlJc w:val="left"/>
      <w:pPr>
        <w:ind w:left="2896" w:hanging="360"/>
      </w:pPr>
      <w:rPr>
        <w:rFonts w:hint="default"/>
        <w:lang w:val="en-US" w:eastAsia="en-US" w:bidi="ar-SA"/>
      </w:rPr>
    </w:lvl>
    <w:lvl w:ilvl="2" w:tplc="DAD808B8">
      <w:numFmt w:val="bullet"/>
      <w:lvlText w:val="•"/>
      <w:lvlJc w:val="left"/>
      <w:pPr>
        <w:ind w:left="3732" w:hanging="360"/>
      </w:pPr>
      <w:rPr>
        <w:rFonts w:hint="default"/>
        <w:lang w:val="en-US" w:eastAsia="en-US" w:bidi="ar-SA"/>
      </w:rPr>
    </w:lvl>
    <w:lvl w:ilvl="3" w:tplc="C9CE90F6">
      <w:numFmt w:val="bullet"/>
      <w:lvlText w:val="•"/>
      <w:lvlJc w:val="left"/>
      <w:pPr>
        <w:ind w:left="4568" w:hanging="360"/>
      </w:pPr>
      <w:rPr>
        <w:rFonts w:hint="default"/>
        <w:lang w:val="en-US" w:eastAsia="en-US" w:bidi="ar-SA"/>
      </w:rPr>
    </w:lvl>
    <w:lvl w:ilvl="4" w:tplc="A23C70A6">
      <w:numFmt w:val="bullet"/>
      <w:lvlText w:val="•"/>
      <w:lvlJc w:val="left"/>
      <w:pPr>
        <w:ind w:left="5404" w:hanging="360"/>
      </w:pPr>
      <w:rPr>
        <w:rFonts w:hint="default"/>
        <w:lang w:val="en-US" w:eastAsia="en-US" w:bidi="ar-SA"/>
      </w:rPr>
    </w:lvl>
    <w:lvl w:ilvl="5" w:tplc="EC60CC1A">
      <w:numFmt w:val="bullet"/>
      <w:lvlText w:val="•"/>
      <w:lvlJc w:val="left"/>
      <w:pPr>
        <w:ind w:left="6240" w:hanging="360"/>
      </w:pPr>
      <w:rPr>
        <w:rFonts w:hint="default"/>
        <w:lang w:val="en-US" w:eastAsia="en-US" w:bidi="ar-SA"/>
      </w:rPr>
    </w:lvl>
    <w:lvl w:ilvl="6" w:tplc="8B9C5894">
      <w:numFmt w:val="bullet"/>
      <w:lvlText w:val="•"/>
      <w:lvlJc w:val="left"/>
      <w:pPr>
        <w:ind w:left="7076" w:hanging="360"/>
      </w:pPr>
      <w:rPr>
        <w:rFonts w:hint="default"/>
        <w:lang w:val="en-US" w:eastAsia="en-US" w:bidi="ar-SA"/>
      </w:rPr>
    </w:lvl>
    <w:lvl w:ilvl="7" w:tplc="7A962D9E">
      <w:numFmt w:val="bullet"/>
      <w:lvlText w:val="•"/>
      <w:lvlJc w:val="left"/>
      <w:pPr>
        <w:ind w:left="7912" w:hanging="360"/>
      </w:pPr>
      <w:rPr>
        <w:rFonts w:hint="default"/>
        <w:lang w:val="en-US" w:eastAsia="en-US" w:bidi="ar-SA"/>
      </w:rPr>
    </w:lvl>
    <w:lvl w:ilvl="8" w:tplc="78721040">
      <w:numFmt w:val="bullet"/>
      <w:lvlText w:val="•"/>
      <w:lvlJc w:val="left"/>
      <w:pPr>
        <w:ind w:left="8748" w:hanging="360"/>
      </w:pPr>
      <w:rPr>
        <w:rFonts w:hint="default"/>
        <w:lang w:val="en-US" w:eastAsia="en-US" w:bidi="ar-SA"/>
      </w:rPr>
    </w:lvl>
  </w:abstractNum>
  <w:abstractNum w:abstractNumId="131" w15:restartNumberingAfterBreak="0">
    <w:nsid w:val="6F956AAB"/>
    <w:multiLevelType w:val="multilevel"/>
    <w:tmpl w:val="E4820E24"/>
    <w:lvl w:ilvl="0">
      <w:start w:val="20"/>
      <w:numFmt w:val="decimal"/>
      <w:lvlText w:val="%1"/>
      <w:lvlJc w:val="left"/>
      <w:pPr>
        <w:ind w:left="462" w:hanging="361"/>
      </w:pPr>
      <w:rPr>
        <w:rFonts w:hint="default"/>
        <w:lang w:val="en-US" w:eastAsia="en-US" w:bidi="ar-SA"/>
      </w:rPr>
    </w:lvl>
    <w:lvl w:ilvl="1">
      <w:start w:val="1"/>
      <w:numFmt w:val="decimal"/>
      <w:lvlText w:val="%1.%2"/>
      <w:lvlJc w:val="left"/>
      <w:pPr>
        <w:ind w:left="462" w:hanging="361"/>
      </w:pPr>
      <w:rPr>
        <w:rFonts w:ascii="Calibri" w:eastAsia="Calibri" w:hAnsi="Calibri" w:cs="Calibri" w:hint="default"/>
        <w:spacing w:val="-2"/>
        <w:w w:val="101"/>
        <w:sz w:val="18"/>
        <w:szCs w:val="18"/>
        <w:lang w:val="en-US" w:eastAsia="en-US" w:bidi="ar-SA"/>
      </w:rPr>
    </w:lvl>
    <w:lvl w:ilvl="2">
      <w:numFmt w:val="bullet"/>
      <w:lvlText w:val="•"/>
      <w:lvlJc w:val="left"/>
      <w:pPr>
        <w:ind w:left="1347" w:hanging="361"/>
      </w:pPr>
      <w:rPr>
        <w:rFonts w:hint="default"/>
        <w:lang w:val="en-US" w:eastAsia="en-US" w:bidi="ar-SA"/>
      </w:rPr>
    </w:lvl>
    <w:lvl w:ilvl="3">
      <w:numFmt w:val="bullet"/>
      <w:lvlText w:val="•"/>
      <w:lvlJc w:val="left"/>
      <w:pPr>
        <w:ind w:left="1790" w:hanging="361"/>
      </w:pPr>
      <w:rPr>
        <w:rFonts w:hint="default"/>
        <w:lang w:val="en-US" w:eastAsia="en-US" w:bidi="ar-SA"/>
      </w:rPr>
    </w:lvl>
    <w:lvl w:ilvl="4">
      <w:numFmt w:val="bullet"/>
      <w:lvlText w:val="•"/>
      <w:lvlJc w:val="left"/>
      <w:pPr>
        <w:ind w:left="2234" w:hanging="361"/>
      </w:pPr>
      <w:rPr>
        <w:rFonts w:hint="default"/>
        <w:lang w:val="en-US" w:eastAsia="en-US" w:bidi="ar-SA"/>
      </w:rPr>
    </w:lvl>
    <w:lvl w:ilvl="5">
      <w:numFmt w:val="bullet"/>
      <w:lvlText w:val="•"/>
      <w:lvlJc w:val="left"/>
      <w:pPr>
        <w:ind w:left="2677" w:hanging="361"/>
      </w:pPr>
      <w:rPr>
        <w:rFonts w:hint="default"/>
        <w:lang w:val="en-US" w:eastAsia="en-US" w:bidi="ar-SA"/>
      </w:rPr>
    </w:lvl>
    <w:lvl w:ilvl="6">
      <w:numFmt w:val="bullet"/>
      <w:lvlText w:val="•"/>
      <w:lvlJc w:val="left"/>
      <w:pPr>
        <w:ind w:left="3121" w:hanging="361"/>
      </w:pPr>
      <w:rPr>
        <w:rFonts w:hint="default"/>
        <w:lang w:val="en-US" w:eastAsia="en-US" w:bidi="ar-SA"/>
      </w:rPr>
    </w:lvl>
    <w:lvl w:ilvl="7">
      <w:numFmt w:val="bullet"/>
      <w:lvlText w:val="•"/>
      <w:lvlJc w:val="left"/>
      <w:pPr>
        <w:ind w:left="3564" w:hanging="361"/>
      </w:pPr>
      <w:rPr>
        <w:rFonts w:hint="default"/>
        <w:lang w:val="en-US" w:eastAsia="en-US" w:bidi="ar-SA"/>
      </w:rPr>
    </w:lvl>
    <w:lvl w:ilvl="8">
      <w:numFmt w:val="bullet"/>
      <w:lvlText w:val="•"/>
      <w:lvlJc w:val="left"/>
      <w:pPr>
        <w:ind w:left="4008" w:hanging="361"/>
      </w:pPr>
      <w:rPr>
        <w:rFonts w:hint="default"/>
        <w:lang w:val="en-US" w:eastAsia="en-US" w:bidi="ar-SA"/>
      </w:rPr>
    </w:lvl>
  </w:abstractNum>
  <w:abstractNum w:abstractNumId="132" w15:restartNumberingAfterBreak="0">
    <w:nsid w:val="6FF13734"/>
    <w:multiLevelType w:val="hybridMultilevel"/>
    <w:tmpl w:val="193A2952"/>
    <w:lvl w:ilvl="0" w:tplc="AF44496A">
      <w:numFmt w:val="bullet"/>
      <w:lvlText w:val="-"/>
      <w:lvlJc w:val="left"/>
      <w:pPr>
        <w:ind w:left="1763" w:hanging="135"/>
      </w:pPr>
      <w:rPr>
        <w:rFonts w:ascii="Arial MT" w:eastAsia="Arial MT" w:hAnsi="Arial MT" w:cs="Arial MT" w:hint="default"/>
        <w:w w:val="100"/>
        <w:sz w:val="22"/>
        <w:szCs w:val="22"/>
        <w:lang w:val="en-US" w:eastAsia="en-US" w:bidi="ar-SA"/>
      </w:rPr>
    </w:lvl>
    <w:lvl w:ilvl="1" w:tplc="F1BAFEFA">
      <w:numFmt w:val="bullet"/>
      <w:lvlText w:val="•"/>
      <w:lvlJc w:val="left"/>
      <w:pPr>
        <w:ind w:left="2626" w:hanging="135"/>
      </w:pPr>
      <w:rPr>
        <w:rFonts w:hint="default"/>
        <w:lang w:val="en-US" w:eastAsia="en-US" w:bidi="ar-SA"/>
      </w:rPr>
    </w:lvl>
    <w:lvl w:ilvl="2" w:tplc="526A2BEA">
      <w:numFmt w:val="bullet"/>
      <w:lvlText w:val="•"/>
      <w:lvlJc w:val="left"/>
      <w:pPr>
        <w:ind w:left="3492" w:hanging="135"/>
      </w:pPr>
      <w:rPr>
        <w:rFonts w:hint="default"/>
        <w:lang w:val="en-US" w:eastAsia="en-US" w:bidi="ar-SA"/>
      </w:rPr>
    </w:lvl>
    <w:lvl w:ilvl="3" w:tplc="3C482544">
      <w:numFmt w:val="bullet"/>
      <w:lvlText w:val="•"/>
      <w:lvlJc w:val="left"/>
      <w:pPr>
        <w:ind w:left="4358" w:hanging="135"/>
      </w:pPr>
      <w:rPr>
        <w:rFonts w:hint="default"/>
        <w:lang w:val="en-US" w:eastAsia="en-US" w:bidi="ar-SA"/>
      </w:rPr>
    </w:lvl>
    <w:lvl w:ilvl="4" w:tplc="25129B9E">
      <w:numFmt w:val="bullet"/>
      <w:lvlText w:val="•"/>
      <w:lvlJc w:val="left"/>
      <w:pPr>
        <w:ind w:left="5224" w:hanging="135"/>
      </w:pPr>
      <w:rPr>
        <w:rFonts w:hint="default"/>
        <w:lang w:val="en-US" w:eastAsia="en-US" w:bidi="ar-SA"/>
      </w:rPr>
    </w:lvl>
    <w:lvl w:ilvl="5" w:tplc="784ECC12">
      <w:numFmt w:val="bullet"/>
      <w:lvlText w:val="•"/>
      <w:lvlJc w:val="left"/>
      <w:pPr>
        <w:ind w:left="6090" w:hanging="135"/>
      </w:pPr>
      <w:rPr>
        <w:rFonts w:hint="default"/>
        <w:lang w:val="en-US" w:eastAsia="en-US" w:bidi="ar-SA"/>
      </w:rPr>
    </w:lvl>
    <w:lvl w:ilvl="6" w:tplc="88D609E0">
      <w:numFmt w:val="bullet"/>
      <w:lvlText w:val="•"/>
      <w:lvlJc w:val="left"/>
      <w:pPr>
        <w:ind w:left="6956" w:hanging="135"/>
      </w:pPr>
      <w:rPr>
        <w:rFonts w:hint="default"/>
        <w:lang w:val="en-US" w:eastAsia="en-US" w:bidi="ar-SA"/>
      </w:rPr>
    </w:lvl>
    <w:lvl w:ilvl="7" w:tplc="2AD6DB24">
      <w:numFmt w:val="bullet"/>
      <w:lvlText w:val="•"/>
      <w:lvlJc w:val="left"/>
      <w:pPr>
        <w:ind w:left="7822" w:hanging="135"/>
      </w:pPr>
      <w:rPr>
        <w:rFonts w:hint="default"/>
        <w:lang w:val="en-US" w:eastAsia="en-US" w:bidi="ar-SA"/>
      </w:rPr>
    </w:lvl>
    <w:lvl w:ilvl="8" w:tplc="ABEAC502">
      <w:numFmt w:val="bullet"/>
      <w:lvlText w:val="•"/>
      <w:lvlJc w:val="left"/>
      <w:pPr>
        <w:ind w:left="8688" w:hanging="135"/>
      </w:pPr>
      <w:rPr>
        <w:rFonts w:hint="default"/>
        <w:lang w:val="en-US" w:eastAsia="en-US" w:bidi="ar-SA"/>
      </w:rPr>
    </w:lvl>
  </w:abstractNum>
  <w:abstractNum w:abstractNumId="133" w15:restartNumberingAfterBreak="0">
    <w:nsid w:val="70DF6A6D"/>
    <w:multiLevelType w:val="multilevel"/>
    <w:tmpl w:val="6D445336"/>
    <w:lvl w:ilvl="0">
      <w:start w:val="15"/>
      <w:numFmt w:val="decimal"/>
      <w:lvlText w:val="%1"/>
      <w:lvlJc w:val="left"/>
      <w:pPr>
        <w:ind w:left="462" w:hanging="361"/>
      </w:pPr>
      <w:rPr>
        <w:rFonts w:hint="default"/>
        <w:lang w:val="en-US" w:eastAsia="en-US" w:bidi="ar-SA"/>
      </w:rPr>
    </w:lvl>
    <w:lvl w:ilvl="1">
      <w:start w:val="1"/>
      <w:numFmt w:val="decimal"/>
      <w:lvlText w:val="%1.%2"/>
      <w:lvlJc w:val="left"/>
      <w:pPr>
        <w:ind w:left="462" w:hanging="361"/>
      </w:pPr>
      <w:rPr>
        <w:rFonts w:ascii="Calibri" w:eastAsia="Calibri" w:hAnsi="Calibri" w:cs="Calibri" w:hint="default"/>
        <w:spacing w:val="-2"/>
        <w:w w:val="101"/>
        <w:sz w:val="18"/>
        <w:szCs w:val="18"/>
        <w:lang w:val="en-US" w:eastAsia="en-US" w:bidi="ar-SA"/>
      </w:rPr>
    </w:lvl>
    <w:lvl w:ilvl="2">
      <w:numFmt w:val="bullet"/>
      <w:lvlText w:val="•"/>
      <w:lvlJc w:val="left"/>
      <w:pPr>
        <w:ind w:left="1360" w:hanging="361"/>
      </w:pPr>
      <w:rPr>
        <w:rFonts w:hint="default"/>
        <w:lang w:val="en-US" w:eastAsia="en-US" w:bidi="ar-SA"/>
      </w:rPr>
    </w:lvl>
    <w:lvl w:ilvl="3">
      <w:numFmt w:val="bullet"/>
      <w:lvlText w:val="•"/>
      <w:lvlJc w:val="left"/>
      <w:pPr>
        <w:ind w:left="1810" w:hanging="361"/>
      </w:pPr>
      <w:rPr>
        <w:rFonts w:hint="default"/>
        <w:lang w:val="en-US" w:eastAsia="en-US" w:bidi="ar-SA"/>
      </w:rPr>
    </w:lvl>
    <w:lvl w:ilvl="4">
      <w:numFmt w:val="bullet"/>
      <w:lvlText w:val="•"/>
      <w:lvlJc w:val="left"/>
      <w:pPr>
        <w:ind w:left="2260" w:hanging="361"/>
      </w:pPr>
      <w:rPr>
        <w:rFonts w:hint="default"/>
        <w:lang w:val="en-US" w:eastAsia="en-US" w:bidi="ar-SA"/>
      </w:rPr>
    </w:lvl>
    <w:lvl w:ilvl="5">
      <w:numFmt w:val="bullet"/>
      <w:lvlText w:val="•"/>
      <w:lvlJc w:val="left"/>
      <w:pPr>
        <w:ind w:left="2711" w:hanging="361"/>
      </w:pPr>
      <w:rPr>
        <w:rFonts w:hint="default"/>
        <w:lang w:val="en-US" w:eastAsia="en-US" w:bidi="ar-SA"/>
      </w:rPr>
    </w:lvl>
    <w:lvl w:ilvl="6">
      <w:numFmt w:val="bullet"/>
      <w:lvlText w:val="•"/>
      <w:lvlJc w:val="left"/>
      <w:pPr>
        <w:ind w:left="3161" w:hanging="361"/>
      </w:pPr>
      <w:rPr>
        <w:rFonts w:hint="default"/>
        <w:lang w:val="en-US" w:eastAsia="en-US" w:bidi="ar-SA"/>
      </w:rPr>
    </w:lvl>
    <w:lvl w:ilvl="7">
      <w:numFmt w:val="bullet"/>
      <w:lvlText w:val="•"/>
      <w:lvlJc w:val="left"/>
      <w:pPr>
        <w:ind w:left="3611" w:hanging="361"/>
      </w:pPr>
      <w:rPr>
        <w:rFonts w:hint="default"/>
        <w:lang w:val="en-US" w:eastAsia="en-US" w:bidi="ar-SA"/>
      </w:rPr>
    </w:lvl>
    <w:lvl w:ilvl="8">
      <w:numFmt w:val="bullet"/>
      <w:lvlText w:val="•"/>
      <w:lvlJc w:val="left"/>
      <w:pPr>
        <w:ind w:left="4061" w:hanging="361"/>
      </w:pPr>
      <w:rPr>
        <w:rFonts w:hint="default"/>
        <w:lang w:val="en-US" w:eastAsia="en-US" w:bidi="ar-SA"/>
      </w:rPr>
    </w:lvl>
  </w:abstractNum>
  <w:abstractNum w:abstractNumId="134" w15:restartNumberingAfterBreak="0">
    <w:nsid w:val="72061704"/>
    <w:multiLevelType w:val="multilevel"/>
    <w:tmpl w:val="63BA5A3C"/>
    <w:lvl w:ilvl="0">
      <w:start w:val="6"/>
      <w:numFmt w:val="decimal"/>
      <w:lvlText w:val="%1"/>
      <w:lvlJc w:val="left"/>
      <w:pPr>
        <w:ind w:left="376" w:hanging="274"/>
      </w:pPr>
      <w:rPr>
        <w:rFonts w:hint="default"/>
        <w:lang w:val="en-US" w:eastAsia="en-US" w:bidi="ar-SA"/>
      </w:rPr>
    </w:lvl>
    <w:lvl w:ilvl="1">
      <w:start w:val="1"/>
      <w:numFmt w:val="decimal"/>
      <w:lvlText w:val="%1.%2"/>
      <w:lvlJc w:val="left"/>
      <w:pPr>
        <w:ind w:left="376" w:hanging="274"/>
      </w:pPr>
      <w:rPr>
        <w:rFonts w:ascii="Calibri" w:eastAsia="Calibri" w:hAnsi="Calibri" w:cs="Calibri" w:hint="default"/>
        <w:spacing w:val="-2"/>
        <w:w w:val="101"/>
        <w:sz w:val="18"/>
        <w:szCs w:val="18"/>
        <w:lang w:val="en-US" w:eastAsia="en-US" w:bidi="ar-SA"/>
      </w:rPr>
    </w:lvl>
    <w:lvl w:ilvl="2">
      <w:numFmt w:val="bullet"/>
      <w:lvlText w:val="•"/>
      <w:lvlJc w:val="left"/>
      <w:pPr>
        <w:ind w:left="1274" w:hanging="274"/>
      </w:pPr>
      <w:rPr>
        <w:rFonts w:hint="default"/>
        <w:lang w:val="en-US" w:eastAsia="en-US" w:bidi="ar-SA"/>
      </w:rPr>
    </w:lvl>
    <w:lvl w:ilvl="3">
      <w:numFmt w:val="bullet"/>
      <w:lvlText w:val="•"/>
      <w:lvlJc w:val="left"/>
      <w:pPr>
        <w:ind w:left="1722" w:hanging="274"/>
      </w:pPr>
      <w:rPr>
        <w:rFonts w:hint="default"/>
        <w:lang w:val="en-US" w:eastAsia="en-US" w:bidi="ar-SA"/>
      </w:rPr>
    </w:lvl>
    <w:lvl w:ilvl="4">
      <w:numFmt w:val="bullet"/>
      <w:lvlText w:val="•"/>
      <w:lvlJc w:val="left"/>
      <w:pPr>
        <w:ind w:left="2169" w:hanging="274"/>
      </w:pPr>
      <w:rPr>
        <w:rFonts w:hint="default"/>
        <w:lang w:val="en-US" w:eastAsia="en-US" w:bidi="ar-SA"/>
      </w:rPr>
    </w:lvl>
    <w:lvl w:ilvl="5">
      <w:numFmt w:val="bullet"/>
      <w:lvlText w:val="•"/>
      <w:lvlJc w:val="left"/>
      <w:pPr>
        <w:ind w:left="2616" w:hanging="274"/>
      </w:pPr>
      <w:rPr>
        <w:rFonts w:hint="default"/>
        <w:lang w:val="en-US" w:eastAsia="en-US" w:bidi="ar-SA"/>
      </w:rPr>
    </w:lvl>
    <w:lvl w:ilvl="6">
      <w:numFmt w:val="bullet"/>
      <w:lvlText w:val="•"/>
      <w:lvlJc w:val="left"/>
      <w:pPr>
        <w:ind w:left="3064" w:hanging="274"/>
      </w:pPr>
      <w:rPr>
        <w:rFonts w:hint="default"/>
        <w:lang w:val="en-US" w:eastAsia="en-US" w:bidi="ar-SA"/>
      </w:rPr>
    </w:lvl>
    <w:lvl w:ilvl="7">
      <w:numFmt w:val="bullet"/>
      <w:lvlText w:val="•"/>
      <w:lvlJc w:val="left"/>
      <w:pPr>
        <w:ind w:left="3511" w:hanging="274"/>
      </w:pPr>
      <w:rPr>
        <w:rFonts w:hint="default"/>
        <w:lang w:val="en-US" w:eastAsia="en-US" w:bidi="ar-SA"/>
      </w:rPr>
    </w:lvl>
    <w:lvl w:ilvl="8">
      <w:numFmt w:val="bullet"/>
      <w:lvlText w:val="•"/>
      <w:lvlJc w:val="left"/>
      <w:pPr>
        <w:ind w:left="3958" w:hanging="274"/>
      </w:pPr>
      <w:rPr>
        <w:rFonts w:hint="default"/>
        <w:lang w:val="en-US" w:eastAsia="en-US" w:bidi="ar-SA"/>
      </w:rPr>
    </w:lvl>
  </w:abstractNum>
  <w:abstractNum w:abstractNumId="135" w15:restartNumberingAfterBreak="0">
    <w:nsid w:val="72E7665B"/>
    <w:multiLevelType w:val="hybridMultilevel"/>
    <w:tmpl w:val="102E25D4"/>
    <w:lvl w:ilvl="0" w:tplc="C2945A78">
      <w:numFmt w:val="bullet"/>
      <w:lvlText w:val="-"/>
      <w:lvlJc w:val="left"/>
      <w:pPr>
        <w:ind w:left="1652" w:hanging="192"/>
      </w:pPr>
      <w:rPr>
        <w:rFonts w:ascii="Arial MT" w:eastAsia="Arial MT" w:hAnsi="Arial MT" w:cs="Arial MT" w:hint="default"/>
        <w:w w:val="100"/>
        <w:sz w:val="22"/>
        <w:szCs w:val="22"/>
        <w:lang w:val="en-US" w:eastAsia="en-US" w:bidi="ar-SA"/>
      </w:rPr>
    </w:lvl>
    <w:lvl w:ilvl="1" w:tplc="07BADC5A">
      <w:numFmt w:val="bullet"/>
      <w:lvlText w:val="•"/>
      <w:lvlJc w:val="left"/>
      <w:pPr>
        <w:ind w:left="2536" w:hanging="192"/>
      </w:pPr>
      <w:rPr>
        <w:rFonts w:hint="default"/>
        <w:lang w:val="en-US" w:eastAsia="en-US" w:bidi="ar-SA"/>
      </w:rPr>
    </w:lvl>
    <w:lvl w:ilvl="2" w:tplc="E9F6387C">
      <w:numFmt w:val="bullet"/>
      <w:lvlText w:val="•"/>
      <w:lvlJc w:val="left"/>
      <w:pPr>
        <w:ind w:left="3412" w:hanging="192"/>
      </w:pPr>
      <w:rPr>
        <w:rFonts w:hint="default"/>
        <w:lang w:val="en-US" w:eastAsia="en-US" w:bidi="ar-SA"/>
      </w:rPr>
    </w:lvl>
    <w:lvl w:ilvl="3" w:tplc="578027F8">
      <w:numFmt w:val="bullet"/>
      <w:lvlText w:val="•"/>
      <w:lvlJc w:val="left"/>
      <w:pPr>
        <w:ind w:left="4288" w:hanging="192"/>
      </w:pPr>
      <w:rPr>
        <w:rFonts w:hint="default"/>
        <w:lang w:val="en-US" w:eastAsia="en-US" w:bidi="ar-SA"/>
      </w:rPr>
    </w:lvl>
    <w:lvl w:ilvl="4" w:tplc="B62ADCFC">
      <w:numFmt w:val="bullet"/>
      <w:lvlText w:val="•"/>
      <w:lvlJc w:val="left"/>
      <w:pPr>
        <w:ind w:left="5164" w:hanging="192"/>
      </w:pPr>
      <w:rPr>
        <w:rFonts w:hint="default"/>
        <w:lang w:val="en-US" w:eastAsia="en-US" w:bidi="ar-SA"/>
      </w:rPr>
    </w:lvl>
    <w:lvl w:ilvl="5" w:tplc="6C12762E">
      <w:numFmt w:val="bullet"/>
      <w:lvlText w:val="•"/>
      <w:lvlJc w:val="left"/>
      <w:pPr>
        <w:ind w:left="6040" w:hanging="192"/>
      </w:pPr>
      <w:rPr>
        <w:rFonts w:hint="default"/>
        <w:lang w:val="en-US" w:eastAsia="en-US" w:bidi="ar-SA"/>
      </w:rPr>
    </w:lvl>
    <w:lvl w:ilvl="6" w:tplc="23467974">
      <w:numFmt w:val="bullet"/>
      <w:lvlText w:val="•"/>
      <w:lvlJc w:val="left"/>
      <w:pPr>
        <w:ind w:left="6916" w:hanging="192"/>
      </w:pPr>
      <w:rPr>
        <w:rFonts w:hint="default"/>
        <w:lang w:val="en-US" w:eastAsia="en-US" w:bidi="ar-SA"/>
      </w:rPr>
    </w:lvl>
    <w:lvl w:ilvl="7" w:tplc="CFCC4536">
      <w:numFmt w:val="bullet"/>
      <w:lvlText w:val="•"/>
      <w:lvlJc w:val="left"/>
      <w:pPr>
        <w:ind w:left="7792" w:hanging="192"/>
      </w:pPr>
      <w:rPr>
        <w:rFonts w:hint="default"/>
        <w:lang w:val="en-US" w:eastAsia="en-US" w:bidi="ar-SA"/>
      </w:rPr>
    </w:lvl>
    <w:lvl w:ilvl="8" w:tplc="773223C8">
      <w:numFmt w:val="bullet"/>
      <w:lvlText w:val="•"/>
      <w:lvlJc w:val="left"/>
      <w:pPr>
        <w:ind w:left="8668" w:hanging="192"/>
      </w:pPr>
      <w:rPr>
        <w:rFonts w:hint="default"/>
        <w:lang w:val="en-US" w:eastAsia="en-US" w:bidi="ar-SA"/>
      </w:rPr>
    </w:lvl>
  </w:abstractNum>
  <w:abstractNum w:abstractNumId="136" w15:restartNumberingAfterBreak="0">
    <w:nsid w:val="72F31986"/>
    <w:multiLevelType w:val="hybridMultilevel"/>
    <w:tmpl w:val="A4D878CA"/>
    <w:lvl w:ilvl="0" w:tplc="5BF41602">
      <w:numFmt w:val="bullet"/>
      <w:lvlText w:val="-"/>
      <w:lvlJc w:val="left"/>
      <w:pPr>
        <w:ind w:left="1057" w:hanging="135"/>
      </w:pPr>
      <w:rPr>
        <w:rFonts w:ascii="Arial MT" w:eastAsia="Arial MT" w:hAnsi="Arial MT" w:cs="Arial MT" w:hint="default"/>
        <w:w w:val="100"/>
        <w:sz w:val="22"/>
        <w:szCs w:val="22"/>
        <w:lang w:val="en-US" w:eastAsia="en-US" w:bidi="ar-SA"/>
      </w:rPr>
    </w:lvl>
    <w:lvl w:ilvl="1" w:tplc="9A7E6006">
      <w:numFmt w:val="bullet"/>
      <w:lvlText w:val="•"/>
      <w:lvlJc w:val="left"/>
      <w:pPr>
        <w:ind w:left="1996" w:hanging="135"/>
      </w:pPr>
      <w:rPr>
        <w:rFonts w:hint="default"/>
        <w:lang w:val="en-US" w:eastAsia="en-US" w:bidi="ar-SA"/>
      </w:rPr>
    </w:lvl>
    <w:lvl w:ilvl="2" w:tplc="4B50CB1E">
      <w:numFmt w:val="bullet"/>
      <w:lvlText w:val="•"/>
      <w:lvlJc w:val="left"/>
      <w:pPr>
        <w:ind w:left="2932" w:hanging="135"/>
      </w:pPr>
      <w:rPr>
        <w:rFonts w:hint="default"/>
        <w:lang w:val="en-US" w:eastAsia="en-US" w:bidi="ar-SA"/>
      </w:rPr>
    </w:lvl>
    <w:lvl w:ilvl="3" w:tplc="E2B4C188">
      <w:numFmt w:val="bullet"/>
      <w:lvlText w:val="•"/>
      <w:lvlJc w:val="left"/>
      <w:pPr>
        <w:ind w:left="3868" w:hanging="135"/>
      </w:pPr>
      <w:rPr>
        <w:rFonts w:hint="default"/>
        <w:lang w:val="en-US" w:eastAsia="en-US" w:bidi="ar-SA"/>
      </w:rPr>
    </w:lvl>
    <w:lvl w:ilvl="4" w:tplc="18EA3D54">
      <w:numFmt w:val="bullet"/>
      <w:lvlText w:val="•"/>
      <w:lvlJc w:val="left"/>
      <w:pPr>
        <w:ind w:left="4804" w:hanging="135"/>
      </w:pPr>
      <w:rPr>
        <w:rFonts w:hint="default"/>
        <w:lang w:val="en-US" w:eastAsia="en-US" w:bidi="ar-SA"/>
      </w:rPr>
    </w:lvl>
    <w:lvl w:ilvl="5" w:tplc="535097CC">
      <w:numFmt w:val="bullet"/>
      <w:lvlText w:val="•"/>
      <w:lvlJc w:val="left"/>
      <w:pPr>
        <w:ind w:left="5740" w:hanging="135"/>
      </w:pPr>
      <w:rPr>
        <w:rFonts w:hint="default"/>
        <w:lang w:val="en-US" w:eastAsia="en-US" w:bidi="ar-SA"/>
      </w:rPr>
    </w:lvl>
    <w:lvl w:ilvl="6" w:tplc="D25A4D5E">
      <w:numFmt w:val="bullet"/>
      <w:lvlText w:val="•"/>
      <w:lvlJc w:val="left"/>
      <w:pPr>
        <w:ind w:left="6676" w:hanging="135"/>
      </w:pPr>
      <w:rPr>
        <w:rFonts w:hint="default"/>
        <w:lang w:val="en-US" w:eastAsia="en-US" w:bidi="ar-SA"/>
      </w:rPr>
    </w:lvl>
    <w:lvl w:ilvl="7" w:tplc="9D0EAA7E">
      <w:numFmt w:val="bullet"/>
      <w:lvlText w:val="•"/>
      <w:lvlJc w:val="left"/>
      <w:pPr>
        <w:ind w:left="7612" w:hanging="135"/>
      </w:pPr>
      <w:rPr>
        <w:rFonts w:hint="default"/>
        <w:lang w:val="en-US" w:eastAsia="en-US" w:bidi="ar-SA"/>
      </w:rPr>
    </w:lvl>
    <w:lvl w:ilvl="8" w:tplc="2A6CE5DE">
      <w:numFmt w:val="bullet"/>
      <w:lvlText w:val="•"/>
      <w:lvlJc w:val="left"/>
      <w:pPr>
        <w:ind w:left="8548" w:hanging="135"/>
      </w:pPr>
      <w:rPr>
        <w:rFonts w:hint="default"/>
        <w:lang w:val="en-US" w:eastAsia="en-US" w:bidi="ar-SA"/>
      </w:rPr>
    </w:lvl>
  </w:abstractNum>
  <w:abstractNum w:abstractNumId="137" w15:restartNumberingAfterBreak="0">
    <w:nsid w:val="72F32849"/>
    <w:multiLevelType w:val="hybridMultilevel"/>
    <w:tmpl w:val="8026DADA"/>
    <w:lvl w:ilvl="0" w:tplc="74240B24">
      <w:numFmt w:val="bullet"/>
      <w:lvlText w:val="-"/>
      <w:lvlJc w:val="left"/>
      <w:pPr>
        <w:ind w:left="1249" w:hanging="135"/>
      </w:pPr>
      <w:rPr>
        <w:rFonts w:ascii="Arial MT" w:eastAsia="Arial MT" w:hAnsi="Arial MT" w:cs="Arial MT" w:hint="default"/>
        <w:w w:val="100"/>
        <w:sz w:val="22"/>
        <w:szCs w:val="22"/>
        <w:lang w:val="en-US" w:eastAsia="en-US" w:bidi="ar-SA"/>
      </w:rPr>
    </w:lvl>
    <w:lvl w:ilvl="1" w:tplc="D1229D32">
      <w:numFmt w:val="bullet"/>
      <w:lvlText w:val="•"/>
      <w:lvlJc w:val="left"/>
      <w:pPr>
        <w:ind w:left="2158" w:hanging="135"/>
      </w:pPr>
      <w:rPr>
        <w:rFonts w:hint="default"/>
        <w:lang w:val="en-US" w:eastAsia="en-US" w:bidi="ar-SA"/>
      </w:rPr>
    </w:lvl>
    <w:lvl w:ilvl="2" w:tplc="14926C20">
      <w:numFmt w:val="bullet"/>
      <w:lvlText w:val="•"/>
      <w:lvlJc w:val="left"/>
      <w:pPr>
        <w:ind w:left="3076" w:hanging="135"/>
      </w:pPr>
      <w:rPr>
        <w:rFonts w:hint="default"/>
        <w:lang w:val="en-US" w:eastAsia="en-US" w:bidi="ar-SA"/>
      </w:rPr>
    </w:lvl>
    <w:lvl w:ilvl="3" w:tplc="A5E847DA">
      <w:numFmt w:val="bullet"/>
      <w:lvlText w:val="•"/>
      <w:lvlJc w:val="left"/>
      <w:pPr>
        <w:ind w:left="3994" w:hanging="135"/>
      </w:pPr>
      <w:rPr>
        <w:rFonts w:hint="default"/>
        <w:lang w:val="en-US" w:eastAsia="en-US" w:bidi="ar-SA"/>
      </w:rPr>
    </w:lvl>
    <w:lvl w:ilvl="4" w:tplc="0CF8E6F6">
      <w:numFmt w:val="bullet"/>
      <w:lvlText w:val="•"/>
      <w:lvlJc w:val="left"/>
      <w:pPr>
        <w:ind w:left="4912" w:hanging="135"/>
      </w:pPr>
      <w:rPr>
        <w:rFonts w:hint="default"/>
        <w:lang w:val="en-US" w:eastAsia="en-US" w:bidi="ar-SA"/>
      </w:rPr>
    </w:lvl>
    <w:lvl w:ilvl="5" w:tplc="2C4CED46">
      <w:numFmt w:val="bullet"/>
      <w:lvlText w:val="•"/>
      <w:lvlJc w:val="left"/>
      <w:pPr>
        <w:ind w:left="5830" w:hanging="135"/>
      </w:pPr>
      <w:rPr>
        <w:rFonts w:hint="default"/>
        <w:lang w:val="en-US" w:eastAsia="en-US" w:bidi="ar-SA"/>
      </w:rPr>
    </w:lvl>
    <w:lvl w:ilvl="6" w:tplc="1F7C247E">
      <w:numFmt w:val="bullet"/>
      <w:lvlText w:val="•"/>
      <w:lvlJc w:val="left"/>
      <w:pPr>
        <w:ind w:left="6748" w:hanging="135"/>
      </w:pPr>
      <w:rPr>
        <w:rFonts w:hint="default"/>
        <w:lang w:val="en-US" w:eastAsia="en-US" w:bidi="ar-SA"/>
      </w:rPr>
    </w:lvl>
    <w:lvl w:ilvl="7" w:tplc="5B3EEBBA">
      <w:numFmt w:val="bullet"/>
      <w:lvlText w:val="•"/>
      <w:lvlJc w:val="left"/>
      <w:pPr>
        <w:ind w:left="7666" w:hanging="135"/>
      </w:pPr>
      <w:rPr>
        <w:rFonts w:hint="default"/>
        <w:lang w:val="en-US" w:eastAsia="en-US" w:bidi="ar-SA"/>
      </w:rPr>
    </w:lvl>
    <w:lvl w:ilvl="8" w:tplc="E4645A1E">
      <w:numFmt w:val="bullet"/>
      <w:lvlText w:val="•"/>
      <w:lvlJc w:val="left"/>
      <w:pPr>
        <w:ind w:left="8584" w:hanging="135"/>
      </w:pPr>
      <w:rPr>
        <w:rFonts w:hint="default"/>
        <w:lang w:val="en-US" w:eastAsia="en-US" w:bidi="ar-SA"/>
      </w:rPr>
    </w:lvl>
  </w:abstractNum>
  <w:abstractNum w:abstractNumId="138" w15:restartNumberingAfterBreak="0">
    <w:nsid w:val="73792C26"/>
    <w:multiLevelType w:val="hybridMultilevel"/>
    <w:tmpl w:val="CF440540"/>
    <w:lvl w:ilvl="0" w:tplc="A462EBE4">
      <w:numFmt w:val="bullet"/>
      <w:lvlText w:val="-"/>
      <w:lvlJc w:val="left"/>
      <w:pPr>
        <w:ind w:left="1480" w:hanging="144"/>
      </w:pPr>
      <w:rPr>
        <w:rFonts w:ascii="Arial MT" w:eastAsia="Arial MT" w:hAnsi="Arial MT" w:cs="Arial MT" w:hint="default"/>
        <w:w w:val="100"/>
        <w:sz w:val="22"/>
        <w:szCs w:val="22"/>
        <w:lang w:val="en-US" w:eastAsia="en-US" w:bidi="ar-SA"/>
      </w:rPr>
    </w:lvl>
    <w:lvl w:ilvl="1" w:tplc="25A21F3A">
      <w:numFmt w:val="bullet"/>
      <w:lvlText w:val="•"/>
      <w:lvlJc w:val="left"/>
      <w:pPr>
        <w:ind w:left="2374" w:hanging="144"/>
      </w:pPr>
      <w:rPr>
        <w:rFonts w:hint="default"/>
        <w:lang w:val="en-US" w:eastAsia="en-US" w:bidi="ar-SA"/>
      </w:rPr>
    </w:lvl>
    <w:lvl w:ilvl="2" w:tplc="59F69D0A">
      <w:numFmt w:val="bullet"/>
      <w:lvlText w:val="•"/>
      <w:lvlJc w:val="left"/>
      <w:pPr>
        <w:ind w:left="3268" w:hanging="144"/>
      </w:pPr>
      <w:rPr>
        <w:rFonts w:hint="default"/>
        <w:lang w:val="en-US" w:eastAsia="en-US" w:bidi="ar-SA"/>
      </w:rPr>
    </w:lvl>
    <w:lvl w:ilvl="3" w:tplc="1656245C">
      <w:numFmt w:val="bullet"/>
      <w:lvlText w:val="•"/>
      <w:lvlJc w:val="left"/>
      <w:pPr>
        <w:ind w:left="4162" w:hanging="144"/>
      </w:pPr>
      <w:rPr>
        <w:rFonts w:hint="default"/>
        <w:lang w:val="en-US" w:eastAsia="en-US" w:bidi="ar-SA"/>
      </w:rPr>
    </w:lvl>
    <w:lvl w:ilvl="4" w:tplc="68A4C69A">
      <w:numFmt w:val="bullet"/>
      <w:lvlText w:val="•"/>
      <w:lvlJc w:val="left"/>
      <w:pPr>
        <w:ind w:left="5056" w:hanging="144"/>
      </w:pPr>
      <w:rPr>
        <w:rFonts w:hint="default"/>
        <w:lang w:val="en-US" w:eastAsia="en-US" w:bidi="ar-SA"/>
      </w:rPr>
    </w:lvl>
    <w:lvl w:ilvl="5" w:tplc="779861D2">
      <w:numFmt w:val="bullet"/>
      <w:lvlText w:val="•"/>
      <w:lvlJc w:val="left"/>
      <w:pPr>
        <w:ind w:left="5950" w:hanging="144"/>
      </w:pPr>
      <w:rPr>
        <w:rFonts w:hint="default"/>
        <w:lang w:val="en-US" w:eastAsia="en-US" w:bidi="ar-SA"/>
      </w:rPr>
    </w:lvl>
    <w:lvl w:ilvl="6" w:tplc="4FC23E28">
      <w:numFmt w:val="bullet"/>
      <w:lvlText w:val="•"/>
      <w:lvlJc w:val="left"/>
      <w:pPr>
        <w:ind w:left="6844" w:hanging="144"/>
      </w:pPr>
      <w:rPr>
        <w:rFonts w:hint="default"/>
        <w:lang w:val="en-US" w:eastAsia="en-US" w:bidi="ar-SA"/>
      </w:rPr>
    </w:lvl>
    <w:lvl w:ilvl="7" w:tplc="FE000F08">
      <w:numFmt w:val="bullet"/>
      <w:lvlText w:val="•"/>
      <w:lvlJc w:val="left"/>
      <w:pPr>
        <w:ind w:left="7738" w:hanging="144"/>
      </w:pPr>
      <w:rPr>
        <w:rFonts w:hint="default"/>
        <w:lang w:val="en-US" w:eastAsia="en-US" w:bidi="ar-SA"/>
      </w:rPr>
    </w:lvl>
    <w:lvl w:ilvl="8" w:tplc="FC9A4FB6">
      <w:numFmt w:val="bullet"/>
      <w:lvlText w:val="•"/>
      <w:lvlJc w:val="left"/>
      <w:pPr>
        <w:ind w:left="8632" w:hanging="144"/>
      </w:pPr>
      <w:rPr>
        <w:rFonts w:hint="default"/>
        <w:lang w:val="en-US" w:eastAsia="en-US" w:bidi="ar-SA"/>
      </w:rPr>
    </w:lvl>
  </w:abstractNum>
  <w:abstractNum w:abstractNumId="139" w15:restartNumberingAfterBreak="0">
    <w:nsid w:val="737F1E68"/>
    <w:multiLevelType w:val="hybridMultilevel"/>
    <w:tmpl w:val="6C6275D8"/>
    <w:lvl w:ilvl="0" w:tplc="5CE2D980">
      <w:numFmt w:val="bullet"/>
      <w:lvlText w:val="-"/>
      <w:lvlJc w:val="left"/>
      <w:pPr>
        <w:ind w:left="1624" w:hanging="135"/>
      </w:pPr>
      <w:rPr>
        <w:rFonts w:ascii="Arial MT" w:eastAsia="Arial MT" w:hAnsi="Arial MT" w:cs="Arial MT" w:hint="default"/>
        <w:w w:val="100"/>
        <w:sz w:val="22"/>
        <w:szCs w:val="22"/>
        <w:lang w:val="en-US" w:eastAsia="en-US" w:bidi="ar-SA"/>
      </w:rPr>
    </w:lvl>
    <w:lvl w:ilvl="1" w:tplc="83EC5FBA">
      <w:numFmt w:val="bullet"/>
      <w:lvlText w:val="•"/>
      <w:lvlJc w:val="left"/>
      <w:pPr>
        <w:ind w:left="2500" w:hanging="135"/>
      </w:pPr>
      <w:rPr>
        <w:rFonts w:hint="default"/>
        <w:lang w:val="en-US" w:eastAsia="en-US" w:bidi="ar-SA"/>
      </w:rPr>
    </w:lvl>
    <w:lvl w:ilvl="2" w:tplc="E7AC4EF2">
      <w:numFmt w:val="bullet"/>
      <w:lvlText w:val="•"/>
      <w:lvlJc w:val="left"/>
      <w:pPr>
        <w:ind w:left="3380" w:hanging="135"/>
      </w:pPr>
      <w:rPr>
        <w:rFonts w:hint="default"/>
        <w:lang w:val="en-US" w:eastAsia="en-US" w:bidi="ar-SA"/>
      </w:rPr>
    </w:lvl>
    <w:lvl w:ilvl="3" w:tplc="2816540A">
      <w:numFmt w:val="bullet"/>
      <w:lvlText w:val="•"/>
      <w:lvlJc w:val="left"/>
      <w:pPr>
        <w:ind w:left="4260" w:hanging="135"/>
      </w:pPr>
      <w:rPr>
        <w:rFonts w:hint="default"/>
        <w:lang w:val="en-US" w:eastAsia="en-US" w:bidi="ar-SA"/>
      </w:rPr>
    </w:lvl>
    <w:lvl w:ilvl="4" w:tplc="6440469E">
      <w:numFmt w:val="bullet"/>
      <w:lvlText w:val="•"/>
      <w:lvlJc w:val="left"/>
      <w:pPr>
        <w:ind w:left="5140" w:hanging="135"/>
      </w:pPr>
      <w:rPr>
        <w:rFonts w:hint="default"/>
        <w:lang w:val="en-US" w:eastAsia="en-US" w:bidi="ar-SA"/>
      </w:rPr>
    </w:lvl>
    <w:lvl w:ilvl="5" w:tplc="70CCC7B0">
      <w:numFmt w:val="bullet"/>
      <w:lvlText w:val="•"/>
      <w:lvlJc w:val="left"/>
      <w:pPr>
        <w:ind w:left="6020" w:hanging="135"/>
      </w:pPr>
      <w:rPr>
        <w:rFonts w:hint="default"/>
        <w:lang w:val="en-US" w:eastAsia="en-US" w:bidi="ar-SA"/>
      </w:rPr>
    </w:lvl>
    <w:lvl w:ilvl="6" w:tplc="6658BC14">
      <w:numFmt w:val="bullet"/>
      <w:lvlText w:val="•"/>
      <w:lvlJc w:val="left"/>
      <w:pPr>
        <w:ind w:left="6900" w:hanging="135"/>
      </w:pPr>
      <w:rPr>
        <w:rFonts w:hint="default"/>
        <w:lang w:val="en-US" w:eastAsia="en-US" w:bidi="ar-SA"/>
      </w:rPr>
    </w:lvl>
    <w:lvl w:ilvl="7" w:tplc="E7C4EE6C">
      <w:numFmt w:val="bullet"/>
      <w:lvlText w:val="•"/>
      <w:lvlJc w:val="left"/>
      <w:pPr>
        <w:ind w:left="7780" w:hanging="135"/>
      </w:pPr>
      <w:rPr>
        <w:rFonts w:hint="default"/>
        <w:lang w:val="en-US" w:eastAsia="en-US" w:bidi="ar-SA"/>
      </w:rPr>
    </w:lvl>
    <w:lvl w:ilvl="8" w:tplc="3C62F6CC">
      <w:numFmt w:val="bullet"/>
      <w:lvlText w:val="•"/>
      <w:lvlJc w:val="left"/>
      <w:pPr>
        <w:ind w:left="8660" w:hanging="135"/>
      </w:pPr>
      <w:rPr>
        <w:rFonts w:hint="default"/>
        <w:lang w:val="en-US" w:eastAsia="en-US" w:bidi="ar-SA"/>
      </w:rPr>
    </w:lvl>
  </w:abstractNum>
  <w:abstractNum w:abstractNumId="140" w15:restartNumberingAfterBreak="0">
    <w:nsid w:val="738C0C92"/>
    <w:multiLevelType w:val="multilevel"/>
    <w:tmpl w:val="E780AF7A"/>
    <w:lvl w:ilvl="0">
      <w:start w:val="25"/>
      <w:numFmt w:val="decimal"/>
      <w:lvlText w:val="%1"/>
      <w:lvlJc w:val="left"/>
      <w:pPr>
        <w:ind w:left="644" w:hanging="543"/>
      </w:pPr>
      <w:rPr>
        <w:rFonts w:hint="default"/>
        <w:lang w:val="en-US" w:eastAsia="en-US" w:bidi="ar-SA"/>
      </w:rPr>
    </w:lvl>
    <w:lvl w:ilvl="1">
      <w:start w:val="1"/>
      <w:numFmt w:val="decimal"/>
      <w:lvlText w:val="%1.%2"/>
      <w:lvlJc w:val="left"/>
      <w:pPr>
        <w:ind w:left="644" w:hanging="543"/>
      </w:pPr>
      <w:rPr>
        <w:rFonts w:ascii="Calibri" w:eastAsia="Calibri" w:hAnsi="Calibri" w:cs="Calibri" w:hint="default"/>
        <w:spacing w:val="-2"/>
        <w:w w:val="101"/>
        <w:sz w:val="18"/>
        <w:szCs w:val="18"/>
        <w:lang w:val="en-US" w:eastAsia="en-US" w:bidi="ar-SA"/>
      </w:rPr>
    </w:lvl>
    <w:lvl w:ilvl="2">
      <w:numFmt w:val="bullet"/>
      <w:lvlText w:val="•"/>
      <w:lvlJc w:val="left"/>
      <w:pPr>
        <w:ind w:left="1504" w:hanging="543"/>
      </w:pPr>
      <w:rPr>
        <w:rFonts w:hint="default"/>
        <w:lang w:val="en-US" w:eastAsia="en-US" w:bidi="ar-SA"/>
      </w:rPr>
    </w:lvl>
    <w:lvl w:ilvl="3">
      <w:numFmt w:val="bullet"/>
      <w:lvlText w:val="•"/>
      <w:lvlJc w:val="left"/>
      <w:pPr>
        <w:ind w:left="1936" w:hanging="543"/>
      </w:pPr>
      <w:rPr>
        <w:rFonts w:hint="default"/>
        <w:lang w:val="en-US" w:eastAsia="en-US" w:bidi="ar-SA"/>
      </w:rPr>
    </w:lvl>
    <w:lvl w:ilvl="4">
      <w:numFmt w:val="bullet"/>
      <w:lvlText w:val="•"/>
      <w:lvlJc w:val="left"/>
      <w:pPr>
        <w:ind w:left="2368" w:hanging="543"/>
      </w:pPr>
      <w:rPr>
        <w:rFonts w:hint="default"/>
        <w:lang w:val="en-US" w:eastAsia="en-US" w:bidi="ar-SA"/>
      </w:rPr>
    </w:lvl>
    <w:lvl w:ilvl="5">
      <w:numFmt w:val="bullet"/>
      <w:lvlText w:val="•"/>
      <w:lvlJc w:val="left"/>
      <w:pPr>
        <w:ind w:left="2801" w:hanging="543"/>
      </w:pPr>
      <w:rPr>
        <w:rFonts w:hint="default"/>
        <w:lang w:val="en-US" w:eastAsia="en-US" w:bidi="ar-SA"/>
      </w:rPr>
    </w:lvl>
    <w:lvl w:ilvl="6">
      <w:numFmt w:val="bullet"/>
      <w:lvlText w:val="•"/>
      <w:lvlJc w:val="left"/>
      <w:pPr>
        <w:ind w:left="3233" w:hanging="543"/>
      </w:pPr>
      <w:rPr>
        <w:rFonts w:hint="default"/>
        <w:lang w:val="en-US" w:eastAsia="en-US" w:bidi="ar-SA"/>
      </w:rPr>
    </w:lvl>
    <w:lvl w:ilvl="7">
      <w:numFmt w:val="bullet"/>
      <w:lvlText w:val="•"/>
      <w:lvlJc w:val="left"/>
      <w:pPr>
        <w:ind w:left="3665" w:hanging="543"/>
      </w:pPr>
      <w:rPr>
        <w:rFonts w:hint="default"/>
        <w:lang w:val="en-US" w:eastAsia="en-US" w:bidi="ar-SA"/>
      </w:rPr>
    </w:lvl>
    <w:lvl w:ilvl="8">
      <w:numFmt w:val="bullet"/>
      <w:lvlText w:val="•"/>
      <w:lvlJc w:val="left"/>
      <w:pPr>
        <w:ind w:left="4097" w:hanging="543"/>
      </w:pPr>
      <w:rPr>
        <w:rFonts w:hint="default"/>
        <w:lang w:val="en-US" w:eastAsia="en-US" w:bidi="ar-SA"/>
      </w:rPr>
    </w:lvl>
  </w:abstractNum>
  <w:abstractNum w:abstractNumId="141" w15:restartNumberingAfterBreak="0">
    <w:nsid w:val="73DF7008"/>
    <w:multiLevelType w:val="multilevel"/>
    <w:tmpl w:val="5E80DA04"/>
    <w:lvl w:ilvl="0">
      <w:start w:val="29"/>
      <w:numFmt w:val="decimal"/>
      <w:lvlText w:val="%1"/>
      <w:lvlJc w:val="left"/>
      <w:pPr>
        <w:ind w:left="462" w:hanging="361"/>
      </w:pPr>
      <w:rPr>
        <w:rFonts w:hint="default"/>
        <w:lang w:val="en-US" w:eastAsia="en-US" w:bidi="ar-SA"/>
      </w:rPr>
    </w:lvl>
    <w:lvl w:ilvl="1">
      <w:start w:val="1"/>
      <w:numFmt w:val="decimal"/>
      <w:lvlText w:val="%1.%2"/>
      <w:lvlJc w:val="left"/>
      <w:pPr>
        <w:ind w:left="462" w:hanging="361"/>
      </w:pPr>
      <w:rPr>
        <w:rFonts w:ascii="Calibri" w:eastAsia="Calibri" w:hAnsi="Calibri" w:cs="Calibri" w:hint="default"/>
        <w:spacing w:val="-2"/>
        <w:w w:val="101"/>
        <w:sz w:val="18"/>
        <w:szCs w:val="18"/>
        <w:lang w:val="en-US" w:eastAsia="en-US" w:bidi="ar-SA"/>
      </w:rPr>
    </w:lvl>
    <w:lvl w:ilvl="2">
      <w:numFmt w:val="bullet"/>
      <w:lvlText w:val="•"/>
      <w:lvlJc w:val="left"/>
      <w:pPr>
        <w:ind w:left="1360" w:hanging="361"/>
      </w:pPr>
      <w:rPr>
        <w:rFonts w:hint="default"/>
        <w:lang w:val="en-US" w:eastAsia="en-US" w:bidi="ar-SA"/>
      </w:rPr>
    </w:lvl>
    <w:lvl w:ilvl="3">
      <w:numFmt w:val="bullet"/>
      <w:lvlText w:val="•"/>
      <w:lvlJc w:val="left"/>
      <w:pPr>
        <w:ind w:left="1810" w:hanging="361"/>
      </w:pPr>
      <w:rPr>
        <w:rFonts w:hint="default"/>
        <w:lang w:val="en-US" w:eastAsia="en-US" w:bidi="ar-SA"/>
      </w:rPr>
    </w:lvl>
    <w:lvl w:ilvl="4">
      <w:numFmt w:val="bullet"/>
      <w:lvlText w:val="•"/>
      <w:lvlJc w:val="left"/>
      <w:pPr>
        <w:ind w:left="2260" w:hanging="361"/>
      </w:pPr>
      <w:rPr>
        <w:rFonts w:hint="default"/>
        <w:lang w:val="en-US" w:eastAsia="en-US" w:bidi="ar-SA"/>
      </w:rPr>
    </w:lvl>
    <w:lvl w:ilvl="5">
      <w:numFmt w:val="bullet"/>
      <w:lvlText w:val="•"/>
      <w:lvlJc w:val="left"/>
      <w:pPr>
        <w:ind w:left="2711" w:hanging="361"/>
      </w:pPr>
      <w:rPr>
        <w:rFonts w:hint="default"/>
        <w:lang w:val="en-US" w:eastAsia="en-US" w:bidi="ar-SA"/>
      </w:rPr>
    </w:lvl>
    <w:lvl w:ilvl="6">
      <w:numFmt w:val="bullet"/>
      <w:lvlText w:val="•"/>
      <w:lvlJc w:val="left"/>
      <w:pPr>
        <w:ind w:left="3161" w:hanging="361"/>
      </w:pPr>
      <w:rPr>
        <w:rFonts w:hint="default"/>
        <w:lang w:val="en-US" w:eastAsia="en-US" w:bidi="ar-SA"/>
      </w:rPr>
    </w:lvl>
    <w:lvl w:ilvl="7">
      <w:numFmt w:val="bullet"/>
      <w:lvlText w:val="•"/>
      <w:lvlJc w:val="left"/>
      <w:pPr>
        <w:ind w:left="3611" w:hanging="361"/>
      </w:pPr>
      <w:rPr>
        <w:rFonts w:hint="default"/>
        <w:lang w:val="en-US" w:eastAsia="en-US" w:bidi="ar-SA"/>
      </w:rPr>
    </w:lvl>
    <w:lvl w:ilvl="8">
      <w:numFmt w:val="bullet"/>
      <w:lvlText w:val="•"/>
      <w:lvlJc w:val="left"/>
      <w:pPr>
        <w:ind w:left="4061" w:hanging="361"/>
      </w:pPr>
      <w:rPr>
        <w:rFonts w:hint="default"/>
        <w:lang w:val="en-US" w:eastAsia="en-US" w:bidi="ar-SA"/>
      </w:rPr>
    </w:lvl>
  </w:abstractNum>
  <w:abstractNum w:abstractNumId="142" w15:restartNumberingAfterBreak="0">
    <w:nsid w:val="73E45096"/>
    <w:multiLevelType w:val="hybridMultilevel"/>
    <w:tmpl w:val="98F4633A"/>
    <w:lvl w:ilvl="0" w:tplc="46467950">
      <w:numFmt w:val="bullet"/>
      <w:lvlText w:val="-"/>
      <w:lvlJc w:val="left"/>
      <w:pPr>
        <w:ind w:left="1312" w:hanging="168"/>
      </w:pPr>
      <w:rPr>
        <w:rFonts w:ascii="Arial MT" w:eastAsia="Arial MT" w:hAnsi="Arial MT" w:cs="Arial MT" w:hint="default"/>
        <w:w w:val="100"/>
        <w:sz w:val="22"/>
        <w:szCs w:val="22"/>
        <w:lang w:val="en-US" w:eastAsia="en-US" w:bidi="ar-SA"/>
      </w:rPr>
    </w:lvl>
    <w:lvl w:ilvl="1" w:tplc="4E9060E8">
      <w:numFmt w:val="bullet"/>
      <w:lvlText w:val="•"/>
      <w:lvlJc w:val="left"/>
      <w:pPr>
        <w:ind w:left="2230" w:hanging="168"/>
      </w:pPr>
      <w:rPr>
        <w:rFonts w:hint="default"/>
        <w:lang w:val="en-US" w:eastAsia="en-US" w:bidi="ar-SA"/>
      </w:rPr>
    </w:lvl>
    <w:lvl w:ilvl="2" w:tplc="F8AEF80C">
      <w:numFmt w:val="bullet"/>
      <w:lvlText w:val="•"/>
      <w:lvlJc w:val="left"/>
      <w:pPr>
        <w:ind w:left="3140" w:hanging="168"/>
      </w:pPr>
      <w:rPr>
        <w:rFonts w:hint="default"/>
        <w:lang w:val="en-US" w:eastAsia="en-US" w:bidi="ar-SA"/>
      </w:rPr>
    </w:lvl>
    <w:lvl w:ilvl="3" w:tplc="6BF0701E">
      <w:numFmt w:val="bullet"/>
      <w:lvlText w:val="•"/>
      <w:lvlJc w:val="left"/>
      <w:pPr>
        <w:ind w:left="4050" w:hanging="168"/>
      </w:pPr>
      <w:rPr>
        <w:rFonts w:hint="default"/>
        <w:lang w:val="en-US" w:eastAsia="en-US" w:bidi="ar-SA"/>
      </w:rPr>
    </w:lvl>
    <w:lvl w:ilvl="4" w:tplc="AED218DE">
      <w:numFmt w:val="bullet"/>
      <w:lvlText w:val="•"/>
      <w:lvlJc w:val="left"/>
      <w:pPr>
        <w:ind w:left="4960" w:hanging="168"/>
      </w:pPr>
      <w:rPr>
        <w:rFonts w:hint="default"/>
        <w:lang w:val="en-US" w:eastAsia="en-US" w:bidi="ar-SA"/>
      </w:rPr>
    </w:lvl>
    <w:lvl w:ilvl="5" w:tplc="62E45C4E">
      <w:numFmt w:val="bullet"/>
      <w:lvlText w:val="•"/>
      <w:lvlJc w:val="left"/>
      <w:pPr>
        <w:ind w:left="5870" w:hanging="168"/>
      </w:pPr>
      <w:rPr>
        <w:rFonts w:hint="default"/>
        <w:lang w:val="en-US" w:eastAsia="en-US" w:bidi="ar-SA"/>
      </w:rPr>
    </w:lvl>
    <w:lvl w:ilvl="6" w:tplc="893AD840">
      <w:numFmt w:val="bullet"/>
      <w:lvlText w:val="•"/>
      <w:lvlJc w:val="left"/>
      <w:pPr>
        <w:ind w:left="6780" w:hanging="168"/>
      </w:pPr>
      <w:rPr>
        <w:rFonts w:hint="default"/>
        <w:lang w:val="en-US" w:eastAsia="en-US" w:bidi="ar-SA"/>
      </w:rPr>
    </w:lvl>
    <w:lvl w:ilvl="7" w:tplc="D2965086">
      <w:numFmt w:val="bullet"/>
      <w:lvlText w:val="•"/>
      <w:lvlJc w:val="left"/>
      <w:pPr>
        <w:ind w:left="7690" w:hanging="168"/>
      </w:pPr>
      <w:rPr>
        <w:rFonts w:hint="default"/>
        <w:lang w:val="en-US" w:eastAsia="en-US" w:bidi="ar-SA"/>
      </w:rPr>
    </w:lvl>
    <w:lvl w:ilvl="8" w:tplc="820456DC">
      <w:numFmt w:val="bullet"/>
      <w:lvlText w:val="•"/>
      <w:lvlJc w:val="left"/>
      <w:pPr>
        <w:ind w:left="8600" w:hanging="168"/>
      </w:pPr>
      <w:rPr>
        <w:rFonts w:hint="default"/>
        <w:lang w:val="en-US" w:eastAsia="en-US" w:bidi="ar-SA"/>
      </w:rPr>
    </w:lvl>
  </w:abstractNum>
  <w:abstractNum w:abstractNumId="143" w15:restartNumberingAfterBreak="0">
    <w:nsid w:val="741B00BD"/>
    <w:multiLevelType w:val="multilevel"/>
    <w:tmpl w:val="214E145C"/>
    <w:lvl w:ilvl="0">
      <w:start w:val="20"/>
      <w:numFmt w:val="decimal"/>
      <w:lvlText w:val="%1"/>
      <w:lvlJc w:val="left"/>
      <w:pPr>
        <w:ind w:left="841" w:hanging="495"/>
      </w:pPr>
      <w:rPr>
        <w:rFonts w:hint="default"/>
        <w:lang w:val="en-US" w:eastAsia="en-US" w:bidi="ar-SA"/>
      </w:rPr>
    </w:lvl>
    <w:lvl w:ilvl="1">
      <w:start w:val="5"/>
      <w:numFmt w:val="decimal"/>
      <w:lvlText w:val="%1.%2"/>
      <w:lvlJc w:val="left"/>
      <w:pPr>
        <w:ind w:left="841" w:hanging="495"/>
      </w:pPr>
      <w:rPr>
        <w:rFonts w:ascii="Arial" w:eastAsia="Arial" w:hAnsi="Arial" w:cs="Arial" w:hint="default"/>
        <w:b/>
        <w:bCs/>
        <w:spacing w:val="-4"/>
        <w:w w:val="100"/>
        <w:sz w:val="22"/>
        <w:szCs w:val="22"/>
        <w:lang w:val="en-US" w:eastAsia="en-US" w:bidi="ar-SA"/>
      </w:rPr>
    </w:lvl>
    <w:lvl w:ilvl="2">
      <w:start w:val="1"/>
      <w:numFmt w:val="decimal"/>
      <w:lvlText w:val="%1.%2.%3"/>
      <w:lvlJc w:val="left"/>
      <w:pPr>
        <w:ind w:left="1139" w:hanging="706"/>
      </w:pPr>
      <w:rPr>
        <w:rFonts w:ascii="Arial" w:eastAsia="Arial" w:hAnsi="Arial" w:cs="Arial" w:hint="default"/>
        <w:b/>
        <w:bCs/>
        <w:spacing w:val="-4"/>
        <w:w w:val="100"/>
        <w:sz w:val="22"/>
        <w:szCs w:val="22"/>
        <w:lang w:val="en-US" w:eastAsia="en-US" w:bidi="ar-SA"/>
      </w:rPr>
    </w:lvl>
    <w:lvl w:ilvl="3">
      <w:start w:val="1"/>
      <w:numFmt w:val="decimal"/>
      <w:lvlText w:val="%1.%2.%3.%4"/>
      <w:lvlJc w:val="left"/>
      <w:pPr>
        <w:ind w:left="2200" w:hanging="860"/>
      </w:pPr>
      <w:rPr>
        <w:rFonts w:ascii="Arial MT" w:eastAsia="Arial MT" w:hAnsi="Arial MT" w:cs="Arial MT" w:hint="default"/>
        <w:spacing w:val="-4"/>
        <w:w w:val="100"/>
        <w:sz w:val="22"/>
        <w:szCs w:val="22"/>
        <w:lang w:val="en-US" w:eastAsia="en-US" w:bidi="ar-SA"/>
      </w:rPr>
    </w:lvl>
    <w:lvl w:ilvl="4">
      <w:numFmt w:val="bullet"/>
      <w:lvlText w:val="•"/>
      <w:lvlJc w:val="left"/>
      <w:pPr>
        <w:ind w:left="4255" w:hanging="860"/>
      </w:pPr>
      <w:rPr>
        <w:rFonts w:hint="default"/>
        <w:lang w:val="en-US" w:eastAsia="en-US" w:bidi="ar-SA"/>
      </w:rPr>
    </w:lvl>
    <w:lvl w:ilvl="5">
      <w:numFmt w:val="bullet"/>
      <w:lvlText w:val="•"/>
      <w:lvlJc w:val="left"/>
      <w:pPr>
        <w:ind w:left="5282" w:hanging="860"/>
      </w:pPr>
      <w:rPr>
        <w:rFonts w:hint="default"/>
        <w:lang w:val="en-US" w:eastAsia="en-US" w:bidi="ar-SA"/>
      </w:rPr>
    </w:lvl>
    <w:lvl w:ilvl="6">
      <w:numFmt w:val="bullet"/>
      <w:lvlText w:val="•"/>
      <w:lvlJc w:val="left"/>
      <w:pPr>
        <w:ind w:left="6310" w:hanging="860"/>
      </w:pPr>
      <w:rPr>
        <w:rFonts w:hint="default"/>
        <w:lang w:val="en-US" w:eastAsia="en-US" w:bidi="ar-SA"/>
      </w:rPr>
    </w:lvl>
    <w:lvl w:ilvl="7">
      <w:numFmt w:val="bullet"/>
      <w:lvlText w:val="•"/>
      <w:lvlJc w:val="left"/>
      <w:pPr>
        <w:ind w:left="7337" w:hanging="860"/>
      </w:pPr>
      <w:rPr>
        <w:rFonts w:hint="default"/>
        <w:lang w:val="en-US" w:eastAsia="en-US" w:bidi="ar-SA"/>
      </w:rPr>
    </w:lvl>
    <w:lvl w:ilvl="8">
      <w:numFmt w:val="bullet"/>
      <w:lvlText w:val="•"/>
      <w:lvlJc w:val="left"/>
      <w:pPr>
        <w:ind w:left="8365" w:hanging="860"/>
      </w:pPr>
      <w:rPr>
        <w:rFonts w:hint="default"/>
        <w:lang w:val="en-US" w:eastAsia="en-US" w:bidi="ar-SA"/>
      </w:rPr>
    </w:lvl>
  </w:abstractNum>
  <w:abstractNum w:abstractNumId="144" w15:restartNumberingAfterBreak="0">
    <w:nsid w:val="75DC55D8"/>
    <w:multiLevelType w:val="hybridMultilevel"/>
    <w:tmpl w:val="1212C40E"/>
    <w:lvl w:ilvl="0" w:tplc="D9CE4564">
      <w:numFmt w:val="bullet"/>
      <w:lvlText w:val="-"/>
      <w:lvlJc w:val="left"/>
      <w:pPr>
        <w:ind w:left="1196" w:hanging="135"/>
      </w:pPr>
      <w:rPr>
        <w:rFonts w:ascii="Arial MT" w:eastAsia="Arial MT" w:hAnsi="Arial MT" w:cs="Arial MT" w:hint="default"/>
        <w:w w:val="100"/>
        <w:sz w:val="22"/>
        <w:szCs w:val="22"/>
        <w:lang w:val="en-US" w:eastAsia="en-US" w:bidi="ar-SA"/>
      </w:rPr>
    </w:lvl>
    <w:lvl w:ilvl="1" w:tplc="78C80318">
      <w:numFmt w:val="bullet"/>
      <w:lvlText w:val="•"/>
      <w:lvlJc w:val="left"/>
      <w:pPr>
        <w:ind w:left="2122" w:hanging="135"/>
      </w:pPr>
      <w:rPr>
        <w:rFonts w:hint="default"/>
        <w:lang w:val="en-US" w:eastAsia="en-US" w:bidi="ar-SA"/>
      </w:rPr>
    </w:lvl>
    <w:lvl w:ilvl="2" w:tplc="0714F086">
      <w:numFmt w:val="bullet"/>
      <w:lvlText w:val="•"/>
      <w:lvlJc w:val="left"/>
      <w:pPr>
        <w:ind w:left="3044" w:hanging="135"/>
      </w:pPr>
      <w:rPr>
        <w:rFonts w:hint="default"/>
        <w:lang w:val="en-US" w:eastAsia="en-US" w:bidi="ar-SA"/>
      </w:rPr>
    </w:lvl>
    <w:lvl w:ilvl="3" w:tplc="FE882CD2">
      <w:numFmt w:val="bullet"/>
      <w:lvlText w:val="•"/>
      <w:lvlJc w:val="left"/>
      <w:pPr>
        <w:ind w:left="3966" w:hanging="135"/>
      </w:pPr>
      <w:rPr>
        <w:rFonts w:hint="default"/>
        <w:lang w:val="en-US" w:eastAsia="en-US" w:bidi="ar-SA"/>
      </w:rPr>
    </w:lvl>
    <w:lvl w:ilvl="4" w:tplc="BFA0E626">
      <w:numFmt w:val="bullet"/>
      <w:lvlText w:val="•"/>
      <w:lvlJc w:val="left"/>
      <w:pPr>
        <w:ind w:left="4888" w:hanging="135"/>
      </w:pPr>
      <w:rPr>
        <w:rFonts w:hint="default"/>
        <w:lang w:val="en-US" w:eastAsia="en-US" w:bidi="ar-SA"/>
      </w:rPr>
    </w:lvl>
    <w:lvl w:ilvl="5" w:tplc="D5326BF2">
      <w:numFmt w:val="bullet"/>
      <w:lvlText w:val="•"/>
      <w:lvlJc w:val="left"/>
      <w:pPr>
        <w:ind w:left="5810" w:hanging="135"/>
      </w:pPr>
      <w:rPr>
        <w:rFonts w:hint="default"/>
        <w:lang w:val="en-US" w:eastAsia="en-US" w:bidi="ar-SA"/>
      </w:rPr>
    </w:lvl>
    <w:lvl w:ilvl="6" w:tplc="B4F00E1A">
      <w:numFmt w:val="bullet"/>
      <w:lvlText w:val="•"/>
      <w:lvlJc w:val="left"/>
      <w:pPr>
        <w:ind w:left="6732" w:hanging="135"/>
      </w:pPr>
      <w:rPr>
        <w:rFonts w:hint="default"/>
        <w:lang w:val="en-US" w:eastAsia="en-US" w:bidi="ar-SA"/>
      </w:rPr>
    </w:lvl>
    <w:lvl w:ilvl="7" w:tplc="4DDED1B0">
      <w:numFmt w:val="bullet"/>
      <w:lvlText w:val="•"/>
      <w:lvlJc w:val="left"/>
      <w:pPr>
        <w:ind w:left="7654" w:hanging="135"/>
      </w:pPr>
      <w:rPr>
        <w:rFonts w:hint="default"/>
        <w:lang w:val="en-US" w:eastAsia="en-US" w:bidi="ar-SA"/>
      </w:rPr>
    </w:lvl>
    <w:lvl w:ilvl="8" w:tplc="DA9C50F4">
      <w:numFmt w:val="bullet"/>
      <w:lvlText w:val="•"/>
      <w:lvlJc w:val="left"/>
      <w:pPr>
        <w:ind w:left="8576" w:hanging="135"/>
      </w:pPr>
      <w:rPr>
        <w:rFonts w:hint="default"/>
        <w:lang w:val="en-US" w:eastAsia="en-US" w:bidi="ar-SA"/>
      </w:rPr>
    </w:lvl>
  </w:abstractNum>
  <w:abstractNum w:abstractNumId="145" w15:restartNumberingAfterBreak="0">
    <w:nsid w:val="76294691"/>
    <w:multiLevelType w:val="multilevel"/>
    <w:tmpl w:val="F99A5256"/>
    <w:lvl w:ilvl="0">
      <w:start w:val="42"/>
      <w:numFmt w:val="decimal"/>
      <w:lvlText w:val="%1"/>
      <w:lvlJc w:val="left"/>
      <w:pPr>
        <w:ind w:left="1710" w:hanging="864"/>
      </w:pPr>
      <w:rPr>
        <w:rFonts w:hint="default"/>
        <w:lang w:val="en-US" w:eastAsia="en-US" w:bidi="ar-SA"/>
      </w:rPr>
    </w:lvl>
    <w:lvl w:ilvl="1">
      <w:start w:val="7"/>
      <w:numFmt w:val="decimal"/>
      <w:lvlText w:val="%1.%2"/>
      <w:lvlJc w:val="left"/>
      <w:pPr>
        <w:ind w:left="1710" w:hanging="864"/>
      </w:pPr>
      <w:rPr>
        <w:rFonts w:hint="default"/>
        <w:lang w:val="en-US" w:eastAsia="en-US" w:bidi="ar-SA"/>
      </w:rPr>
    </w:lvl>
    <w:lvl w:ilvl="2">
      <w:start w:val="2"/>
      <w:numFmt w:val="decimal"/>
      <w:lvlText w:val="%1.%2.%3"/>
      <w:lvlJc w:val="left"/>
      <w:pPr>
        <w:ind w:left="1710" w:hanging="864"/>
      </w:pPr>
      <w:rPr>
        <w:rFonts w:hint="default"/>
        <w:lang w:val="en-US" w:eastAsia="en-US" w:bidi="ar-SA"/>
      </w:rPr>
    </w:lvl>
    <w:lvl w:ilvl="3">
      <w:start w:val="1"/>
      <w:numFmt w:val="decimal"/>
      <w:lvlText w:val="%1.%2.%3.%4"/>
      <w:lvlJc w:val="left"/>
      <w:pPr>
        <w:ind w:left="1710" w:hanging="864"/>
      </w:pPr>
      <w:rPr>
        <w:rFonts w:ascii="Arial" w:eastAsia="Arial" w:hAnsi="Arial" w:cs="Arial" w:hint="default"/>
        <w:b/>
        <w:bCs/>
        <w:spacing w:val="-4"/>
        <w:w w:val="100"/>
        <w:sz w:val="22"/>
        <w:szCs w:val="22"/>
        <w:lang w:val="en-US" w:eastAsia="en-US" w:bidi="ar-SA"/>
      </w:rPr>
    </w:lvl>
    <w:lvl w:ilvl="4">
      <w:numFmt w:val="bullet"/>
      <w:lvlText w:val="•"/>
      <w:lvlJc w:val="left"/>
      <w:pPr>
        <w:ind w:left="5200" w:hanging="864"/>
      </w:pPr>
      <w:rPr>
        <w:rFonts w:hint="default"/>
        <w:lang w:val="en-US" w:eastAsia="en-US" w:bidi="ar-SA"/>
      </w:rPr>
    </w:lvl>
    <w:lvl w:ilvl="5">
      <w:numFmt w:val="bullet"/>
      <w:lvlText w:val="•"/>
      <w:lvlJc w:val="left"/>
      <w:pPr>
        <w:ind w:left="6070" w:hanging="864"/>
      </w:pPr>
      <w:rPr>
        <w:rFonts w:hint="default"/>
        <w:lang w:val="en-US" w:eastAsia="en-US" w:bidi="ar-SA"/>
      </w:rPr>
    </w:lvl>
    <w:lvl w:ilvl="6">
      <w:numFmt w:val="bullet"/>
      <w:lvlText w:val="•"/>
      <w:lvlJc w:val="left"/>
      <w:pPr>
        <w:ind w:left="6940" w:hanging="864"/>
      </w:pPr>
      <w:rPr>
        <w:rFonts w:hint="default"/>
        <w:lang w:val="en-US" w:eastAsia="en-US" w:bidi="ar-SA"/>
      </w:rPr>
    </w:lvl>
    <w:lvl w:ilvl="7">
      <w:numFmt w:val="bullet"/>
      <w:lvlText w:val="•"/>
      <w:lvlJc w:val="left"/>
      <w:pPr>
        <w:ind w:left="7810" w:hanging="864"/>
      </w:pPr>
      <w:rPr>
        <w:rFonts w:hint="default"/>
        <w:lang w:val="en-US" w:eastAsia="en-US" w:bidi="ar-SA"/>
      </w:rPr>
    </w:lvl>
    <w:lvl w:ilvl="8">
      <w:numFmt w:val="bullet"/>
      <w:lvlText w:val="•"/>
      <w:lvlJc w:val="left"/>
      <w:pPr>
        <w:ind w:left="8680" w:hanging="864"/>
      </w:pPr>
      <w:rPr>
        <w:rFonts w:hint="default"/>
        <w:lang w:val="en-US" w:eastAsia="en-US" w:bidi="ar-SA"/>
      </w:rPr>
    </w:lvl>
  </w:abstractNum>
  <w:abstractNum w:abstractNumId="146" w15:restartNumberingAfterBreak="0">
    <w:nsid w:val="77263442"/>
    <w:multiLevelType w:val="multilevel"/>
    <w:tmpl w:val="2F3455E4"/>
    <w:lvl w:ilvl="0">
      <w:start w:val="42"/>
      <w:numFmt w:val="decimal"/>
      <w:lvlText w:val="%1"/>
      <w:lvlJc w:val="left"/>
      <w:pPr>
        <w:ind w:left="2199" w:hanging="859"/>
      </w:pPr>
      <w:rPr>
        <w:rFonts w:hint="default"/>
        <w:lang w:val="en-US" w:eastAsia="en-US" w:bidi="ar-SA"/>
      </w:rPr>
    </w:lvl>
    <w:lvl w:ilvl="1">
      <w:start w:val="5"/>
      <w:numFmt w:val="decimal"/>
      <w:lvlText w:val="%1.%2"/>
      <w:lvlJc w:val="left"/>
      <w:pPr>
        <w:ind w:left="2199" w:hanging="859"/>
      </w:pPr>
      <w:rPr>
        <w:rFonts w:hint="default"/>
        <w:lang w:val="en-US" w:eastAsia="en-US" w:bidi="ar-SA"/>
      </w:rPr>
    </w:lvl>
    <w:lvl w:ilvl="2">
      <w:start w:val="2"/>
      <w:numFmt w:val="decimal"/>
      <w:lvlText w:val="%1.%2.%3"/>
      <w:lvlJc w:val="left"/>
      <w:pPr>
        <w:ind w:left="2199" w:hanging="859"/>
      </w:pPr>
      <w:rPr>
        <w:rFonts w:hint="default"/>
        <w:lang w:val="en-US" w:eastAsia="en-US" w:bidi="ar-SA"/>
      </w:rPr>
    </w:lvl>
    <w:lvl w:ilvl="3">
      <w:start w:val="1"/>
      <w:numFmt w:val="decimal"/>
      <w:lvlText w:val="%1.%2.%3.%4"/>
      <w:lvlJc w:val="left"/>
      <w:pPr>
        <w:ind w:left="2199" w:hanging="859"/>
      </w:pPr>
      <w:rPr>
        <w:rFonts w:ascii="Arial MT" w:eastAsia="Arial MT" w:hAnsi="Arial MT" w:cs="Arial MT" w:hint="default"/>
        <w:spacing w:val="-4"/>
        <w:w w:val="100"/>
        <w:sz w:val="22"/>
        <w:szCs w:val="22"/>
        <w:lang w:val="en-US" w:eastAsia="en-US" w:bidi="ar-SA"/>
      </w:rPr>
    </w:lvl>
    <w:lvl w:ilvl="4">
      <w:start w:val="1"/>
      <w:numFmt w:val="decimal"/>
      <w:lvlText w:val="%1.%2.%3.%4.%5"/>
      <w:lvlJc w:val="left"/>
      <w:pPr>
        <w:ind w:left="2900" w:hanging="1052"/>
      </w:pPr>
      <w:rPr>
        <w:rFonts w:ascii="Arial MT" w:eastAsia="Arial MT" w:hAnsi="Arial MT" w:cs="Arial MT" w:hint="default"/>
        <w:spacing w:val="-4"/>
        <w:w w:val="100"/>
        <w:sz w:val="22"/>
        <w:szCs w:val="22"/>
        <w:lang w:val="en-US" w:eastAsia="en-US" w:bidi="ar-SA"/>
      </w:rPr>
    </w:lvl>
    <w:lvl w:ilvl="5">
      <w:numFmt w:val="bullet"/>
      <w:lvlText w:val="•"/>
      <w:lvlJc w:val="left"/>
      <w:pPr>
        <w:ind w:left="6242" w:hanging="1052"/>
      </w:pPr>
      <w:rPr>
        <w:rFonts w:hint="default"/>
        <w:lang w:val="en-US" w:eastAsia="en-US" w:bidi="ar-SA"/>
      </w:rPr>
    </w:lvl>
    <w:lvl w:ilvl="6">
      <w:numFmt w:val="bullet"/>
      <w:lvlText w:val="•"/>
      <w:lvlJc w:val="left"/>
      <w:pPr>
        <w:ind w:left="7077" w:hanging="1052"/>
      </w:pPr>
      <w:rPr>
        <w:rFonts w:hint="default"/>
        <w:lang w:val="en-US" w:eastAsia="en-US" w:bidi="ar-SA"/>
      </w:rPr>
    </w:lvl>
    <w:lvl w:ilvl="7">
      <w:numFmt w:val="bullet"/>
      <w:lvlText w:val="•"/>
      <w:lvlJc w:val="left"/>
      <w:pPr>
        <w:ind w:left="7913" w:hanging="1052"/>
      </w:pPr>
      <w:rPr>
        <w:rFonts w:hint="default"/>
        <w:lang w:val="en-US" w:eastAsia="en-US" w:bidi="ar-SA"/>
      </w:rPr>
    </w:lvl>
    <w:lvl w:ilvl="8">
      <w:numFmt w:val="bullet"/>
      <w:lvlText w:val="•"/>
      <w:lvlJc w:val="left"/>
      <w:pPr>
        <w:ind w:left="8748" w:hanging="1052"/>
      </w:pPr>
      <w:rPr>
        <w:rFonts w:hint="default"/>
        <w:lang w:val="en-US" w:eastAsia="en-US" w:bidi="ar-SA"/>
      </w:rPr>
    </w:lvl>
  </w:abstractNum>
  <w:abstractNum w:abstractNumId="147" w15:restartNumberingAfterBreak="0">
    <w:nsid w:val="778A346D"/>
    <w:multiLevelType w:val="multilevel"/>
    <w:tmpl w:val="DB481168"/>
    <w:lvl w:ilvl="0">
      <w:start w:val="3"/>
      <w:numFmt w:val="decimal"/>
      <w:lvlText w:val="%1"/>
      <w:lvlJc w:val="left"/>
      <w:pPr>
        <w:ind w:left="376" w:hanging="274"/>
      </w:pPr>
      <w:rPr>
        <w:rFonts w:hint="default"/>
        <w:lang w:val="en-US" w:eastAsia="en-US" w:bidi="ar-SA"/>
      </w:rPr>
    </w:lvl>
    <w:lvl w:ilvl="1">
      <w:start w:val="1"/>
      <w:numFmt w:val="decimal"/>
      <w:lvlText w:val="%1.%2"/>
      <w:lvlJc w:val="left"/>
      <w:pPr>
        <w:ind w:left="376" w:hanging="274"/>
      </w:pPr>
      <w:rPr>
        <w:rFonts w:ascii="Calibri" w:eastAsia="Calibri" w:hAnsi="Calibri" w:cs="Calibri" w:hint="default"/>
        <w:spacing w:val="-2"/>
        <w:w w:val="101"/>
        <w:sz w:val="18"/>
        <w:szCs w:val="18"/>
        <w:lang w:val="en-US" w:eastAsia="en-US" w:bidi="ar-SA"/>
      </w:rPr>
    </w:lvl>
    <w:lvl w:ilvl="2">
      <w:numFmt w:val="bullet"/>
      <w:lvlText w:val="•"/>
      <w:lvlJc w:val="left"/>
      <w:pPr>
        <w:ind w:left="1274" w:hanging="274"/>
      </w:pPr>
      <w:rPr>
        <w:rFonts w:hint="default"/>
        <w:lang w:val="en-US" w:eastAsia="en-US" w:bidi="ar-SA"/>
      </w:rPr>
    </w:lvl>
    <w:lvl w:ilvl="3">
      <w:numFmt w:val="bullet"/>
      <w:lvlText w:val="•"/>
      <w:lvlJc w:val="left"/>
      <w:pPr>
        <w:ind w:left="1722" w:hanging="274"/>
      </w:pPr>
      <w:rPr>
        <w:rFonts w:hint="default"/>
        <w:lang w:val="en-US" w:eastAsia="en-US" w:bidi="ar-SA"/>
      </w:rPr>
    </w:lvl>
    <w:lvl w:ilvl="4">
      <w:numFmt w:val="bullet"/>
      <w:lvlText w:val="•"/>
      <w:lvlJc w:val="left"/>
      <w:pPr>
        <w:ind w:left="2169" w:hanging="274"/>
      </w:pPr>
      <w:rPr>
        <w:rFonts w:hint="default"/>
        <w:lang w:val="en-US" w:eastAsia="en-US" w:bidi="ar-SA"/>
      </w:rPr>
    </w:lvl>
    <w:lvl w:ilvl="5">
      <w:numFmt w:val="bullet"/>
      <w:lvlText w:val="•"/>
      <w:lvlJc w:val="left"/>
      <w:pPr>
        <w:ind w:left="2616" w:hanging="274"/>
      </w:pPr>
      <w:rPr>
        <w:rFonts w:hint="default"/>
        <w:lang w:val="en-US" w:eastAsia="en-US" w:bidi="ar-SA"/>
      </w:rPr>
    </w:lvl>
    <w:lvl w:ilvl="6">
      <w:numFmt w:val="bullet"/>
      <w:lvlText w:val="•"/>
      <w:lvlJc w:val="left"/>
      <w:pPr>
        <w:ind w:left="3064" w:hanging="274"/>
      </w:pPr>
      <w:rPr>
        <w:rFonts w:hint="default"/>
        <w:lang w:val="en-US" w:eastAsia="en-US" w:bidi="ar-SA"/>
      </w:rPr>
    </w:lvl>
    <w:lvl w:ilvl="7">
      <w:numFmt w:val="bullet"/>
      <w:lvlText w:val="•"/>
      <w:lvlJc w:val="left"/>
      <w:pPr>
        <w:ind w:left="3511" w:hanging="274"/>
      </w:pPr>
      <w:rPr>
        <w:rFonts w:hint="default"/>
        <w:lang w:val="en-US" w:eastAsia="en-US" w:bidi="ar-SA"/>
      </w:rPr>
    </w:lvl>
    <w:lvl w:ilvl="8">
      <w:numFmt w:val="bullet"/>
      <w:lvlText w:val="•"/>
      <w:lvlJc w:val="left"/>
      <w:pPr>
        <w:ind w:left="3958" w:hanging="274"/>
      </w:pPr>
      <w:rPr>
        <w:rFonts w:hint="default"/>
        <w:lang w:val="en-US" w:eastAsia="en-US" w:bidi="ar-SA"/>
      </w:rPr>
    </w:lvl>
  </w:abstractNum>
  <w:abstractNum w:abstractNumId="148" w15:restartNumberingAfterBreak="0">
    <w:nsid w:val="77A131E0"/>
    <w:multiLevelType w:val="multilevel"/>
    <w:tmpl w:val="5A5CE498"/>
    <w:lvl w:ilvl="0">
      <w:start w:val="28"/>
      <w:numFmt w:val="decimal"/>
      <w:lvlText w:val="%1"/>
      <w:lvlJc w:val="left"/>
      <w:pPr>
        <w:ind w:left="836" w:hanging="490"/>
      </w:pPr>
      <w:rPr>
        <w:rFonts w:hint="default"/>
        <w:lang w:val="en-US" w:eastAsia="en-US" w:bidi="ar-SA"/>
      </w:rPr>
    </w:lvl>
    <w:lvl w:ilvl="1">
      <w:start w:val="1"/>
      <w:numFmt w:val="decimal"/>
      <w:lvlText w:val="%1.%2"/>
      <w:lvlJc w:val="left"/>
      <w:pPr>
        <w:ind w:left="836" w:hanging="490"/>
      </w:pPr>
      <w:rPr>
        <w:rFonts w:ascii="Arial" w:eastAsia="Arial" w:hAnsi="Arial" w:cs="Arial" w:hint="default"/>
        <w:b/>
        <w:bCs/>
        <w:spacing w:val="-4"/>
        <w:w w:val="100"/>
        <w:sz w:val="22"/>
        <w:szCs w:val="22"/>
        <w:lang w:val="en-US" w:eastAsia="en-US" w:bidi="ar-SA"/>
      </w:rPr>
    </w:lvl>
    <w:lvl w:ilvl="2">
      <w:start w:val="1"/>
      <w:numFmt w:val="decimal"/>
      <w:lvlText w:val="%1.%2.%3"/>
      <w:lvlJc w:val="left"/>
      <w:pPr>
        <w:ind w:left="1340" w:hanging="716"/>
      </w:pPr>
      <w:rPr>
        <w:rFonts w:ascii="Arial" w:eastAsia="Arial" w:hAnsi="Arial" w:cs="Arial" w:hint="default"/>
        <w:b/>
        <w:bCs/>
        <w:spacing w:val="-4"/>
        <w:w w:val="100"/>
        <w:sz w:val="22"/>
        <w:szCs w:val="22"/>
        <w:lang w:val="en-US" w:eastAsia="en-US" w:bidi="ar-SA"/>
      </w:rPr>
    </w:lvl>
    <w:lvl w:ilvl="3">
      <w:start w:val="1"/>
      <w:numFmt w:val="decimal"/>
      <w:lvlText w:val="%1.%2.%3.%4"/>
      <w:lvlJc w:val="left"/>
      <w:pPr>
        <w:ind w:left="2200" w:hanging="860"/>
      </w:pPr>
      <w:rPr>
        <w:rFonts w:ascii="Arial MT" w:eastAsia="Arial MT" w:hAnsi="Arial MT" w:cs="Arial MT" w:hint="default"/>
        <w:spacing w:val="-4"/>
        <w:w w:val="100"/>
        <w:sz w:val="22"/>
        <w:szCs w:val="22"/>
        <w:lang w:val="en-US" w:eastAsia="en-US" w:bidi="ar-SA"/>
      </w:rPr>
    </w:lvl>
    <w:lvl w:ilvl="4">
      <w:numFmt w:val="bullet"/>
      <w:lvlText w:val="•"/>
      <w:lvlJc w:val="left"/>
      <w:pPr>
        <w:ind w:left="3374" w:hanging="860"/>
      </w:pPr>
      <w:rPr>
        <w:rFonts w:hint="default"/>
        <w:lang w:val="en-US" w:eastAsia="en-US" w:bidi="ar-SA"/>
      </w:rPr>
    </w:lvl>
    <w:lvl w:ilvl="5">
      <w:numFmt w:val="bullet"/>
      <w:lvlText w:val="•"/>
      <w:lvlJc w:val="left"/>
      <w:pPr>
        <w:ind w:left="4548" w:hanging="860"/>
      </w:pPr>
      <w:rPr>
        <w:rFonts w:hint="default"/>
        <w:lang w:val="en-US" w:eastAsia="en-US" w:bidi="ar-SA"/>
      </w:rPr>
    </w:lvl>
    <w:lvl w:ilvl="6">
      <w:numFmt w:val="bullet"/>
      <w:lvlText w:val="•"/>
      <w:lvlJc w:val="left"/>
      <w:pPr>
        <w:ind w:left="5722" w:hanging="860"/>
      </w:pPr>
      <w:rPr>
        <w:rFonts w:hint="default"/>
        <w:lang w:val="en-US" w:eastAsia="en-US" w:bidi="ar-SA"/>
      </w:rPr>
    </w:lvl>
    <w:lvl w:ilvl="7">
      <w:numFmt w:val="bullet"/>
      <w:lvlText w:val="•"/>
      <w:lvlJc w:val="left"/>
      <w:pPr>
        <w:ind w:left="6897" w:hanging="860"/>
      </w:pPr>
      <w:rPr>
        <w:rFonts w:hint="default"/>
        <w:lang w:val="en-US" w:eastAsia="en-US" w:bidi="ar-SA"/>
      </w:rPr>
    </w:lvl>
    <w:lvl w:ilvl="8">
      <w:numFmt w:val="bullet"/>
      <w:lvlText w:val="•"/>
      <w:lvlJc w:val="left"/>
      <w:pPr>
        <w:ind w:left="8071" w:hanging="860"/>
      </w:pPr>
      <w:rPr>
        <w:rFonts w:hint="default"/>
        <w:lang w:val="en-US" w:eastAsia="en-US" w:bidi="ar-SA"/>
      </w:rPr>
    </w:lvl>
  </w:abstractNum>
  <w:abstractNum w:abstractNumId="149" w15:restartNumberingAfterBreak="0">
    <w:nsid w:val="77DB5EF7"/>
    <w:multiLevelType w:val="hybridMultilevel"/>
    <w:tmpl w:val="D3C02848"/>
    <w:lvl w:ilvl="0" w:tplc="B33207D2">
      <w:numFmt w:val="bullet"/>
      <w:lvlText w:val="-"/>
      <w:lvlJc w:val="left"/>
      <w:pPr>
        <w:ind w:left="2324" w:hanging="135"/>
      </w:pPr>
      <w:rPr>
        <w:rFonts w:ascii="Arial MT" w:eastAsia="Arial MT" w:hAnsi="Arial MT" w:cs="Arial MT" w:hint="default"/>
        <w:w w:val="100"/>
        <w:sz w:val="22"/>
        <w:szCs w:val="22"/>
        <w:lang w:val="en-US" w:eastAsia="en-US" w:bidi="ar-SA"/>
      </w:rPr>
    </w:lvl>
    <w:lvl w:ilvl="1" w:tplc="6526E3BA">
      <w:numFmt w:val="bullet"/>
      <w:lvlText w:val="•"/>
      <w:lvlJc w:val="left"/>
      <w:pPr>
        <w:ind w:left="3130" w:hanging="135"/>
      </w:pPr>
      <w:rPr>
        <w:rFonts w:hint="default"/>
        <w:lang w:val="en-US" w:eastAsia="en-US" w:bidi="ar-SA"/>
      </w:rPr>
    </w:lvl>
    <w:lvl w:ilvl="2" w:tplc="E35A7132">
      <w:numFmt w:val="bullet"/>
      <w:lvlText w:val="•"/>
      <w:lvlJc w:val="left"/>
      <w:pPr>
        <w:ind w:left="3940" w:hanging="135"/>
      </w:pPr>
      <w:rPr>
        <w:rFonts w:hint="default"/>
        <w:lang w:val="en-US" w:eastAsia="en-US" w:bidi="ar-SA"/>
      </w:rPr>
    </w:lvl>
    <w:lvl w:ilvl="3" w:tplc="27FC328C">
      <w:numFmt w:val="bullet"/>
      <w:lvlText w:val="•"/>
      <w:lvlJc w:val="left"/>
      <w:pPr>
        <w:ind w:left="4750" w:hanging="135"/>
      </w:pPr>
      <w:rPr>
        <w:rFonts w:hint="default"/>
        <w:lang w:val="en-US" w:eastAsia="en-US" w:bidi="ar-SA"/>
      </w:rPr>
    </w:lvl>
    <w:lvl w:ilvl="4" w:tplc="B43CDF8A">
      <w:numFmt w:val="bullet"/>
      <w:lvlText w:val="•"/>
      <w:lvlJc w:val="left"/>
      <w:pPr>
        <w:ind w:left="5560" w:hanging="135"/>
      </w:pPr>
      <w:rPr>
        <w:rFonts w:hint="default"/>
        <w:lang w:val="en-US" w:eastAsia="en-US" w:bidi="ar-SA"/>
      </w:rPr>
    </w:lvl>
    <w:lvl w:ilvl="5" w:tplc="37FE9178">
      <w:numFmt w:val="bullet"/>
      <w:lvlText w:val="•"/>
      <w:lvlJc w:val="left"/>
      <w:pPr>
        <w:ind w:left="6370" w:hanging="135"/>
      </w:pPr>
      <w:rPr>
        <w:rFonts w:hint="default"/>
        <w:lang w:val="en-US" w:eastAsia="en-US" w:bidi="ar-SA"/>
      </w:rPr>
    </w:lvl>
    <w:lvl w:ilvl="6" w:tplc="27680FAE">
      <w:numFmt w:val="bullet"/>
      <w:lvlText w:val="•"/>
      <w:lvlJc w:val="left"/>
      <w:pPr>
        <w:ind w:left="7180" w:hanging="135"/>
      </w:pPr>
      <w:rPr>
        <w:rFonts w:hint="default"/>
        <w:lang w:val="en-US" w:eastAsia="en-US" w:bidi="ar-SA"/>
      </w:rPr>
    </w:lvl>
    <w:lvl w:ilvl="7" w:tplc="C356483C">
      <w:numFmt w:val="bullet"/>
      <w:lvlText w:val="•"/>
      <w:lvlJc w:val="left"/>
      <w:pPr>
        <w:ind w:left="7990" w:hanging="135"/>
      </w:pPr>
      <w:rPr>
        <w:rFonts w:hint="default"/>
        <w:lang w:val="en-US" w:eastAsia="en-US" w:bidi="ar-SA"/>
      </w:rPr>
    </w:lvl>
    <w:lvl w:ilvl="8" w:tplc="893AF0E4">
      <w:numFmt w:val="bullet"/>
      <w:lvlText w:val="•"/>
      <w:lvlJc w:val="left"/>
      <w:pPr>
        <w:ind w:left="8800" w:hanging="135"/>
      </w:pPr>
      <w:rPr>
        <w:rFonts w:hint="default"/>
        <w:lang w:val="en-US" w:eastAsia="en-US" w:bidi="ar-SA"/>
      </w:rPr>
    </w:lvl>
  </w:abstractNum>
  <w:abstractNum w:abstractNumId="150" w15:restartNumberingAfterBreak="0">
    <w:nsid w:val="78966A10"/>
    <w:multiLevelType w:val="multilevel"/>
    <w:tmpl w:val="54FCA2D4"/>
    <w:lvl w:ilvl="0">
      <w:start w:val="20"/>
      <w:numFmt w:val="decimal"/>
      <w:lvlText w:val="%1"/>
      <w:lvlJc w:val="left"/>
      <w:pPr>
        <w:ind w:left="841" w:hanging="495"/>
      </w:pPr>
      <w:rPr>
        <w:rFonts w:hint="default"/>
        <w:lang w:val="en-US" w:eastAsia="en-US" w:bidi="ar-SA"/>
      </w:rPr>
    </w:lvl>
    <w:lvl w:ilvl="1">
      <w:start w:val="1"/>
      <w:numFmt w:val="decimal"/>
      <w:lvlText w:val="%1.%2"/>
      <w:lvlJc w:val="left"/>
      <w:pPr>
        <w:ind w:left="841" w:hanging="495"/>
      </w:pPr>
      <w:rPr>
        <w:rFonts w:ascii="Arial" w:eastAsia="Arial" w:hAnsi="Arial" w:cs="Arial" w:hint="default"/>
        <w:b/>
        <w:bCs/>
        <w:spacing w:val="-4"/>
        <w:w w:val="100"/>
        <w:sz w:val="22"/>
        <w:szCs w:val="22"/>
        <w:lang w:val="en-US" w:eastAsia="en-US" w:bidi="ar-SA"/>
      </w:rPr>
    </w:lvl>
    <w:lvl w:ilvl="2">
      <w:start w:val="1"/>
      <w:numFmt w:val="decimal"/>
      <w:lvlText w:val="%1.%2.%3"/>
      <w:lvlJc w:val="left"/>
      <w:pPr>
        <w:ind w:left="1422" w:hanging="677"/>
      </w:pPr>
      <w:rPr>
        <w:rFonts w:ascii="Arial" w:eastAsia="Arial" w:hAnsi="Arial" w:cs="Arial" w:hint="default"/>
        <w:b/>
        <w:bCs/>
        <w:spacing w:val="-4"/>
        <w:w w:val="100"/>
        <w:sz w:val="22"/>
        <w:szCs w:val="22"/>
        <w:lang w:val="en-US" w:eastAsia="en-US" w:bidi="ar-SA"/>
      </w:rPr>
    </w:lvl>
    <w:lvl w:ilvl="3">
      <w:start w:val="1"/>
      <w:numFmt w:val="decimal"/>
      <w:lvlText w:val="%1.%2.%3.%4"/>
      <w:lvlJc w:val="left"/>
      <w:pPr>
        <w:ind w:left="3129" w:hanging="860"/>
      </w:pPr>
      <w:rPr>
        <w:rFonts w:ascii="Arial MT" w:eastAsia="Arial MT" w:hAnsi="Arial MT" w:cs="Arial MT" w:hint="default"/>
        <w:spacing w:val="-4"/>
        <w:w w:val="100"/>
        <w:sz w:val="22"/>
        <w:szCs w:val="22"/>
        <w:lang w:val="en-US" w:eastAsia="en-US" w:bidi="ar-SA"/>
      </w:rPr>
    </w:lvl>
    <w:lvl w:ilvl="4">
      <w:numFmt w:val="bullet"/>
      <w:lvlText w:val="•"/>
      <w:lvlJc w:val="left"/>
      <w:pPr>
        <w:ind w:left="3374" w:hanging="860"/>
      </w:pPr>
      <w:rPr>
        <w:rFonts w:hint="default"/>
        <w:lang w:val="en-US" w:eastAsia="en-US" w:bidi="ar-SA"/>
      </w:rPr>
    </w:lvl>
    <w:lvl w:ilvl="5">
      <w:numFmt w:val="bullet"/>
      <w:lvlText w:val="•"/>
      <w:lvlJc w:val="left"/>
      <w:pPr>
        <w:ind w:left="4548" w:hanging="860"/>
      </w:pPr>
      <w:rPr>
        <w:rFonts w:hint="default"/>
        <w:lang w:val="en-US" w:eastAsia="en-US" w:bidi="ar-SA"/>
      </w:rPr>
    </w:lvl>
    <w:lvl w:ilvl="6">
      <w:numFmt w:val="bullet"/>
      <w:lvlText w:val="•"/>
      <w:lvlJc w:val="left"/>
      <w:pPr>
        <w:ind w:left="5722" w:hanging="860"/>
      </w:pPr>
      <w:rPr>
        <w:rFonts w:hint="default"/>
        <w:lang w:val="en-US" w:eastAsia="en-US" w:bidi="ar-SA"/>
      </w:rPr>
    </w:lvl>
    <w:lvl w:ilvl="7">
      <w:numFmt w:val="bullet"/>
      <w:lvlText w:val="•"/>
      <w:lvlJc w:val="left"/>
      <w:pPr>
        <w:ind w:left="6897" w:hanging="860"/>
      </w:pPr>
      <w:rPr>
        <w:rFonts w:hint="default"/>
        <w:lang w:val="en-US" w:eastAsia="en-US" w:bidi="ar-SA"/>
      </w:rPr>
    </w:lvl>
    <w:lvl w:ilvl="8">
      <w:numFmt w:val="bullet"/>
      <w:lvlText w:val="•"/>
      <w:lvlJc w:val="left"/>
      <w:pPr>
        <w:ind w:left="8071" w:hanging="860"/>
      </w:pPr>
      <w:rPr>
        <w:rFonts w:hint="default"/>
        <w:lang w:val="en-US" w:eastAsia="en-US" w:bidi="ar-SA"/>
      </w:rPr>
    </w:lvl>
  </w:abstractNum>
  <w:abstractNum w:abstractNumId="151" w15:restartNumberingAfterBreak="0">
    <w:nsid w:val="7AAD0F16"/>
    <w:multiLevelType w:val="hybridMultilevel"/>
    <w:tmpl w:val="D222E7D8"/>
    <w:lvl w:ilvl="0" w:tplc="EAE263A2">
      <w:numFmt w:val="bullet"/>
      <w:lvlText w:val="-"/>
      <w:lvlJc w:val="left"/>
      <w:pPr>
        <w:ind w:left="1763" w:hanging="135"/>
      </w:pPr>
      <w:rPr>
        <w:rFonts w:ascii="Arial MT" w:eastAsia="Arial MT" w:hAnsi="Arial MT" w:cs="Arial MT" w:hint="default"/>
        <w:w w:val="100"/>
        <w:sz w:val="22"/>
        <w:szCs w:val="22"/>
        <w:lang w:val="en-US" w:eastAsia="en-US" w:bidi="ar-SA"/>
      </w:rPr>
    </w:lvl>
    <w:lvl w:ilvl="1" w:tplc="C84EF7FE">
      <w:numFmt w:val="bullet"/>
      <w:lvlText w:val="•"/>
      <w:lvlJc w:val="left"/>
      <w:pPr>
        <w:ind w:left="2626" w:hanging="135"/>
      </w:pPr>
      <w:rPr>
        <w:rFonts w:hint="default"/>
        <w:lang w:val="en-US" w:eastAsia="en-US" w:bidi="ar-SA"/>
      </w:rPr>
    </w:lvl>
    <w:lvl w:ilvl="2" w:tplc="5AE45068">
      <w:numFmt w:val="bullet"/>
      <w:lvlText w:val="•"/>
      <w:lvlJc w:val="left"/>
      <w:pPr>
        <w:ind w:left="3492" w:hanging="135"/>
      </w:pPr>
      <w:rPr>
        <w:rFonts w:hint="default"/>
        <w:lang w:val="en-US" w:eastAsia="en-US" w:bidi="ar-SA"/>
      </w:rPr>
    </w:lvl>
    <w:lvl w:ilvl="3" w:tplc="2A94DE46">
      <w:numFmt w:val="bullet"/>
      <w:lvlText w:val="•"/>
      <w:lvlJc w:val="left"/>
      <w:pPr>
        <w:ind w:left="4358" w:hanging="135"/>
      </w:pPr>
      <w:rPr>
        <w:rFonts w:hint="default"/>
        <w:lang w:val="en-US" w:eastAsia="en-US" w:bidi="ar-SA"/>
      </w:rPr>
    </w:lvl>
    <w:lvl w:ilvl="4" w:tplc="E12AA7E0">
      <w:numFmt w:val="bullet"/>
      <w:lvlText w:val="•"/>
      <w:lvlJc w:val="left"/>
      <w:pPr>
        <w:ind w:left="5224" w:hanging="135"/>
      </w:pPr>
      <w:rPr>
        <w:rFonts w:hint="default"/>
        <w:lang w:val="en-US" w:eastAsia="en-US" w:bidi="ar-SA"/>
      </w:rPr>
    </w:lvl>
    <w:lvl w:ilvl="5" w:tplc="DAD0DE52">
      <w:numFmt w:val="bullet"/>
      <w:lvlText w:val="•"/>
      <w:lvlJc w:val="left"/>
      <w:pPr>
        <w:ind w:left="6090" w:hanging="135"/>
      </w:pPr>
      <w:rPr>
        <w:rFonts w:hint="default"/>
        <w:lang w:val="en-US" w:eastAsia="en-US" w:bidi="ar-SA"/>
      </w:rPr>
    </w:lvl>
    <w:lvl w:ilvl="6" w:tplc="AD5C2B5A">
      <w:numFmt w:val="bullet"/>
      <w:lvlText w:val="•"/>
      <w:lvlJc w:val="left"/>
      <w:pPr>
        <w:ind w:left="6956" w:hanging="135"/>
      </w:pPr>
      <w:rPr>
        <w:rFonts w:hint="default"/>
        <w:lang w:val="en-US" w:eastAsia="en-US" w:bidi="ar-SA"/>
      </w:rPr>
    </w:lvl>
    <w:lvl w:ilvl="7" w:tplc="9DD222D0">
      <w:numFmt w:val="bullet"/>
      <w:lvlText w:val="•"/>
      <w:lvlJc w:val="left"/>
      <w:pPr>
        <w:ind w:left="7822" w:hanging="135"/>
      </w:pPr>
      <w:rPr>
        <w:rFonts w:hint="default"/>
        <w:lang w:val="en-US" w:eastAsia="en-US" w:bidi="ar-SA"/>
      </w:rPr>
    </w:lvl>
    <w:lvl w:ilvl="8" w:tplc="EE5CD83C">
      <w:numFmt w:val="bullet"/>
      <w:lvlText w:val="•"/>
      <w:lvlJc w:val="left"/>
      <w:pPr>
        <w:ind w:left="8688" w:hanging="135"/>
      </w:pPr>
      <w:rPr>
        <w:rFonts w:hint="default"/>
        <w:lang w:val="en-US" w:eastAsia="en-US" w:bidi="ar-SA"/>
      </w:rPr>
    </w:lvl>
  </w:abstractNum>
  <w:abstractNum w:abstractNumId="152" w15:restartNumberingAfterBreak="0">
    <w:nsid w:val="7ABD7889"/>
    <w:multiLevelType w:val="hybridMultilevel"/>
    <w:tmpl w:val="C7687476"/>
    <w:lvl w:ilvl="0" w:tplc="682CE2BE">
      <w:numFmt w:val="bullet"/>
      <w:lvlText w:val="-"/>
      <w:lvlJc w:val="left"/>
      <w:pPr>
        <w:ind w:left="2324" w:hanging="135"/>
      </w:pPr>
      <w:rPr>
        <w:rFonts w:ascii="Arial MT" w:eastAsia="Arial MT" w:hAnsi="Arial MT" w:cs="Arial MT" w:hint="default"/>
        <w:w w:val="100"/>
        <w:sz w:val="22"/>
        <w:szCs w:val="22"/>
        <w:lang w:val="en-US" w:eastAsia="en-US" w:bidi="ar-SA"/>
      </w:rPr>
    </w:lvl>
    <w:lvl w:ilvl="1" w:tplc="187CB210">
      <w:numFmt w:val="bullet"/>
      <w:lvlText w:val="•"/>
      <w:lvlJc w:val="left"/>
      <w:pPr>
        <w:ind w:left="3130" w:hanging="135"/>
      </w:pPr>
      <w:rPr>
        <w:rFonts w:hint="default"/>
        <w:lang w:val="en-US" w:eastAsia="en-US" w:bidi="ar-SA"/>
      </w:rPr>
    </w:lvl>
    <w:lvl w:ilvl="2" w:tplc="8124AC3C">
      <w:numFmt w:val="bullet"/>
      <w:lvlText w:val="•"/>
      <w:lvlJc w:val="left"/>
      <w:pPr>
        <w:ind w:left="3940" w:hanging="135"/>
      </w:pPr>
      <w:rPr>
        <w:rFonts w:hint="default"/>
        <w:lang w:val="en-US" w:eastAsia="en-US" w:bidi="ar-SA"/>
      </w:rPr>
    </w:lvl>
    <w:lvl w:ilvl="3" w:tplc="13588BE4">
      <w:numFmt w:val="bullet"/>
      <w:lvlText w:val="•"/>
      <w:lvlJc w:val="left"/>
      <w:pPr>
        <w:ind w:left="4750" w:hanging="135"/>
      </w:pPr>
      <w:rPr>
        <w:rFonts w:hint="default"/>
        <w:lang w:val="en-US" w:eastAsia="en-US" w:bidi="ar-SA"/>
      </w:rPr>
    </w:lvl>
    <w:lvl w:ilvl="4" w:tplc="49D03394">
      <w:numFmt w:val="bullet"/>
      <w:lvlText w:val="•"/>
      <w:lvlJc w:val="left"/>
      <w:pPr>
        <w:ind w:left="5560" w:hanging="135"/>
      </w:pPr>
      <w:rPr>
        <w:rFonts w:hint="default"/>
        <w:lang w:val="en-US" w:eastAsia="en-US" w:bidi="ar-SA"/>
      </w:rPr>
    </w:lvl>
    <w:lvl w:ilvl="5" w:tplc="185E241E">
      <w:numFmt w:val="bullet"/>
      <w:lvlText w:val="•"/>
      <w:lvlJc w:val="left"/>
      <w:pPr>
        <w:ind w:left="6370" w:hanging="135"/>
      </w:pPr>
      <w:rPr>
        <w:rFonts w:hint="default"/>
        <w:lang w:val="en-US" w:eastAsia="en-US" w:bidi="ar-SA"/>
      </w:rPr>
    </w:lvl>
    <w:lvl w:ilvl="6" w:tplc="F50C6632">
      <w:numFmt w:val="bullet"/>
      <w:lvlText w:val="•"/>
      <w:lvlJc w:val="left"/>
      <w:pPr>
        <w:ind w:left="7180" w:hanging="135"/>
      </w:pPr>
      <w:rPr>
        <w:rFonts w:hint="default"/>
        <w:lang w:val="en-US" w:eastAsia="en-US" w:bidi="ar-SA"/>
      </w:rPr>
    </w:lvl>
    <w:lvl w:ilvl="7" w:tplc="03DECBF0">
      <w:numFmt w:val="bullet"/>
      <w:lvlText w:val="•"/>
      <w:lvlJc w:val="left"/>
      <w:pPr>
        <w:ind w:left="7990" w:hanging="135"/>
      </w:pPr>
      <w:rPr>
        <w:rFonts w:hint="default"/>
        <w:lang w:val="en-US" w:eastAsia="en-US" w:bidi="ar-SA"/>
      </w:rPr>
    </w:lvl>
    <w:lvl w:ilvl="8" w:tplc="557AA51C">
      <w:numFmt w:val="bullet"/>
      <w:lvlText w:val="•"/>
      <w:lvlJc w:val="left"/>
      <w:pPr>
        <w:ind w:left="8800" w:hanging="135"/>
      </w:pPr>
      <w:rPr>
        <w:rFonts w:hint="default"/>
        <w:lang w:val="en-US" w:eastAsia="en-US" w:bidi="ar-SA"/>
      </w:rPr>
    </w:lvl>
  </w:abstractNum>
  <w:abstractNum w:abstractNumId="153" w15:restartNumberingAfterBreak="0">
    <w:nsid w:val="7C6B6873"/>
    <w:multiLevelType w:val="hybridMultilevel"/>
    <w:tmpl w:val="B5AE6CE2"/>
    <w:lvl w:ilvl="0" w:tplc="8452BB6C">
      <w:numFmt w:val="bullet"/>
      <w:lvlText w:val="-"/>
      <w:lvlJc w:val="left"/>
      <w:pPr>
        <w:ind w:left="1609" w:hanging="192"/>
      </w:pPr>
      <w:rPr>
        <w:rFonts w:ascii="Arial MT" w:eastAsia="Arial MT" w:hAnsi="Arial MT" w:cs="Arial MT" w:hint="default"/>
        <w:w w:val="100"/>
        <w:sz w:val="22"/>
        <w:szCs w:val="22"/>
        <w:lang w:val="en-US" w:eastAsia="en-US" w:bidi="ar-SA"/>
      </w:rPr>
    </w:lvl>
    <w:lvl w:ilvl="1" w:tplc="BEE270BA">
      <w:numFmt w:val="bullet"/>
      <w:lvlText w:val="•"/>
      <w:lvlJc w:val="left"/>
      <w:pPr>
        <w:ind w:left="2482" w:hanging="192"/>
      </w:pPr>
      <w:rPr>
        <w:rFonts w:hint="default"/>
        <w:lang w:val="en-US" w:eastAsia="en-US" w:bidi="ar-SA"/>
      </w:rPr>
    </w:lvl>
    <w:lvl w:ilvl="2" w:tplc="027489A8">
      <w:numFmt w:val="bullet"/>
      <w:lvlText w:val="•"/>
      <w:lvlJc w:val="left"/>
      <w:pPr>
        <w:ind w:left="3364" w:hanging="192"/>
      </w:pPr>
      <w:rPr>
        <w:rFonts w:hint="default"/>
        <w:lang w:val="en-US" w:eastAsia="en-US" w:bidi="ar-SA"/>
      </w:rPr>
    </w:lvl>
    <w:lvl w:ilvl="3" w:tplc="7E421EA6">
      <w:numFmt w:val="bullet"/>
      <w:lvlText w:val="•"/>
      <w:lvlJc w:val="left"/>
      <w:pPr>
        <w:ind w:left="4246" w:hanging="192"/>
      </w:pPr>
      <w:rPr>
        <w:rFonts w:hint="default"/>
        <w:lang w:val="en-US" w:eastAsia="en-US" w:bidi="ar-SA"/>
      </w:rPr>
    </w:lvl>
    <w:lvl w:ilvl="4" w:tplc="2C90DC20">
      <w:numFmt w:val="bullet"/>
      <w:lvlText w:val="•"/>
      <w:lvlJc w:val="left"/>
      <w:pPr>
        <w:ind w:left="5128" w:hanging="192"/>
      </w:pPr>
      <w:rPr>
        <w:rFonts w:hint="default"/>
        <w:lang w:val="en-US" w:eastAsia="en-US" w:bidi="ar-SA"/>
      </w:rPr>
    </w:lvl>
    <w:lvl w:ilvl="5" w:tplc="37B449C4">
      <w:numFmt w:val="bullet"/>
      <w:lvlText w:val="•"/>
      <w:lvlJc w:val="left"/>
      <w:pPr>
        <w:ind w:left="6010" w:hanging="192"/>
      </w:pPr>
      <w:rPr>
        <w:rFonts w:hint="default"/>
        <w:lang w:val="en-US" w:eastAsia="en-US" w:bidi="ar-SA"/>
      </w:rPr>
    </w:lvl>
    <w:lvl w:ilvl="6" w:tplc="6D8E699A">
      <w:numFmt w:val="bullet"/>
      <w:lvlText w:val="•"/>
      <w:lvlJc w:val="left"/>
      <w:pPr>
        <w:ind w:left="6892" w:hanging="192"/>
      </w:pPr>
      <w:rPr>
        <w:rFonts w:hint="default"/>
        <w:lang w:val="en-US" w:eastAsia="en-US" w:bidi="ar-SA"/>
      </w:rPr>
    </w:lvl>
    <w:lvl w:ilvl="7" w:tplc="A22E2C60">
      <w:numFmt w:val="bullet"/>
      <w:lvlText w:val="•"/>
      <w:lvlJc w:val="left"/>
      <w:pPr>
        <w:ind w:left="7774" w:hanging="192"/>
      </w:pPr>
      <w:rPr>
        <w:rFonts w:hint="default"/>
        <w:lang w:val="en-US" w:eastAsia="en-US" w:bidi="ar-SA"/>
      </w:rPr>
    </w:lvl>
    <w:lvl w:ilvl="8" w:tplc="C2E43EC2">
      <w:numFmt w:val="bullet"/>
      <w:lvlText w:val="•"/>
      <w:lvlJc w:val="left"/>
      <w:pPr>
        <w:ind w:left="8656" w:hanging="192"/>
      </w:pPr>
      <w:rPr>
        <w:rFonts w:hint="default"/>
        <w:lang w:val="en-US" w:eastAsia="en-US" w:bidi="ar-SA"/>
      </w:rPr>
    </w:lvl>
  </w:abstractNum>
  <w:abstractNum w:abstractNumId="154" w15:restartNumberingAfterBreak="0">
    <w:nsid w:val="7D295E2A"/>
    <w:multiLevelType w:val="multilevel"/>
    <w:tmpl w:val="6E901DF8"/>
    <w:lvl w:ilvl="0">
      <w:start w:val="37"/>
      <w:numFmt w:val="decimal"/>
      <w:lvlText w:val="%1"/>
      <w:lvlJc w:val="left"/>
      <w:pPr>
        <w:ind w:left="467" w:hanging="365"/>
      </w:pPr>
      <w:rPr>
        <w:rFonts w:hint="default"/>
        <w:lang w:val="en-US" w:eastAsia="en-US" w:bidi="ar-SA"/>
      </w:rPr>
    </w:lvl>
    <w:lvl w:ilvl="1">
      <w:start w:val="1"/>
      <w:numFmt w:val="decimal"/>
      <w:lvlText w:val="%1.%2"/>
      <w:lvlJc w:val="left"/>
      <w:pPr>
        <w:ind w:left="467" w:hanging="365"/>
      </w:pPr>
      <w:rPr>
        <w:rFonts w:ascii="Calibri" w:eastAsia="Calibri" w:hAnsi="Calibri" w:cs="Calibri" w:hint="default"/>
        <w:spacing w:val="-2"/>
        <w:w w:val="101"/>
        <w:sz w:val="18"/>
        <w:szCs w:val="18"/>
        <w:lang w:val="en-US" w:eastAsia="en-US" w:bidi="ar-SA"/>
      </w:rPr>
    </w:lvl>
    <w:lvl w:ilvl="2">
      <w:numFmt w:val="bullet"/>
      <w:lvlText w:val="•"/>
      <w:lvlJc w:val="left"/>
      <w:pPr>
        <w:ind w:left="1296" w:hanging="365"/>
      </w:pPr>
      <w:rPr>
        <w:rFonts w:hint="default"/>
        <w:lang w:val="en-US" w:eastAsia="en-US" w:bidi="ar-SA"/>
      </w:rPr>
    </w:lvl>
    <w:lvl w:ilvl="3">
      <w:numFmt w:val="bullet"/>
      <w:lvlText w:val="•"/>
      <w:lvlJc w:val="left"/>
      <w:pPr>
        <w:ind w:left="1715" w:hanging="365"/>
      </w:pPr>
      <w:rPr>
        <w:rFonts w:hint="default"/>
        <w:lang w:val="en-US" w:eastAsia="en-US" w:bidi="ar-SA"/>
      </w:rPr>
    </w:lvl>
    <w:lvl w:ilvl="4">
      <w:numFmt w:val="bullet"/>
      <w:lvlText w:val="•"/>
      <w:lvlJc w:val="left"/>
      <w:pPr>
        <w:ind w:left="2133" w:hanging="365"/>
      </w:pPr>
      <w:rPr>
        <w:rFonts w:hint="default"/>
        <w:lang w:val="en-US" w:eastAsia="en-US" w:bidi="ar-SA"/>
      </w:rPr>
    </w:lvl>
    <w:lvl w:ilvl="5">
      <w:numFmt w:val="bullet"/>
      <w:lvlText w:val="•"/>
      <w:lvlJc w:val="left"/>
      <w:pPr>
        <w:ind w:left="2551" w:hanging="365"/>
      </w:pPr>
      <w:rPr>
        <w:rFonts w:hint="default"/>
        <w:lang w:val="en-US" w:eastAsia="en-US" w:bidi="ar-SA"/>
      </w:rPr>
    </w:lvl>
    <w:lvl w:ilvl="6">
      <w:numFmt w:val="bullet"/>
      <w:lvlText w:val="•"/>
      <w:lvlJc w:val="left"/>
      <w:pPr>
        <w:ind w:left="2970" w:hanging="365"/>
      </w:pPr>
      <w:rPr>
        <w:rFonts w:hint="default"/>
        <w:lang w:val="en-US" w:eastAsia="en-US" w:bidi="ar-SA"/>
      </w:rPr>
    </w:lvl>
    <w:lvl w:ilvl="7">
      <w:numFmt w:val="bullet"/>
      <w:lvlText w:val="•"/>
      <w:lvlJc w:val="left"/>
      <w:pPr>
        <w:ind w:left="3388" w:hanging="365"/>
      </w:pPr>
      <w:rPr>
        <w:rFonts w:hint="default"/>
        <w:lang w:val="en-US" w:eastAsia="en-US" w:bidi="ar-SA"/>
      </w:rPr>
    </w:lvl>
    <w:lvl w:ilvl="8">
      <w:numFmt w:val="bullet"/>
      <w:lvlText w:val="•"/>
      <w:lvlJc w:val="left"/>
      <w:pPr>
        <w:ind w:left="3806" w:hanging="365"/>
      </w:pPr>
      <w:rPr>
        <w:rFonts w:hint="default"/>
        <w:lang w:val="en-US" w:eastAsia="en-US" w:bidi="ar-SA"/>
      </w:rPr>
    </w:lvl>
  </w:abstractNum>
  <w:abstractNum w:abstractNumId="155" w15:restartNumberingAfterBreak="0">
    <w:nsid w:val="7D6D1362"/>
    <w:multiLevelType w:val="hybridMultilevel"/>
    <w:tmpl w:val="94ACF3B6"/>
    <w:lvl w:ilvl="0" w:tplc="2E7EED6C">
      <w:numFmt w:val="bullet"/>
      <w:lvlText w:val="-"/>
      <w:lvlJc w:val="left"/>
      <w:pPr>
        <w:ind w:left="1696" w:hanging="173"/>
      </w:pPr>
      <w:rPr>
        <w:rFonts w:ascii="Arial MT" w:eastAsia="Arial MT" w:hAnsi="Arial MT" w:cs="Arial MT" w:hint="default"/>
        <w:w w:val="100"/>
        <w:sz w:val="22"/>
        <w:szCs w:val="22"/>
        <w:lang w:val="en-US" w:eastAsia="en-US" w:bidi="ar-SA"/>
      </w:rPr>
    </w:lvl>
    <w:lvl w:ilvl="1" w:tplc="F24E2B58">
      <w:numFmt w:val="bullet"/>
      <w:lvlText w:val="•"/>
      <w:lvlJc w:val="left"/>
      <w:pPr>
        <w:ind w:left="2572" w:hanging="173"/>
      </w:pPr>
      <w:rPr>
        <w:rFonts w:hint="default"/>
        <w:lang w:val="en-US" w:eastAsia="en-US" w:bidi="ar-SA"/>
      </w:rPr>
    </w:lvl>
    <w:lvl w:ilvl="2" w:tplc="19A8C26E">
      <w:numFmt w:val="bullet"/>
      <w:lvlText w:val="•"/>
      <w:lvlJc w:val="left"/>
      <w:pPr>
        <w:ind w:left="3444" w:hanging="173"/>
      </w:pPr>
      <w:rPr>
        <w:rFonts w:hint="default"/>
        <w:lang w:val="en-US" w:eastAsia="en-US" w:bidi="ar-SA"/>
      </w:rPr>
    </w:lvl>
    <w:lvl w:ilvl="3" w:tplc="747673E2">
      <w:numFmt w:val="bullet"/>
      <w:lvlText w:val="•"/>
      <w:lvlJc w:val="left"/>
      <w:pPr>
        <w:ind w:left="4316" w:hanging="173"/>
      </w:pPr>
      <w:rPr>
        <w:rFonts w:hint="default"/>
        <w:lang w:val="en-US" w:eastAsia="en-US" w:bidi="ar-SA"/>
      </w:rPr>
    </w:lvl>
    <w:lvl w:ilvl="4" w:tplc="34201E9E">
      <w:numFmt w:val="bullet"/>
      <w:lvlText w:val="•"/>
      <w:lvlJc w:val="left"/>
      <w:pPr>
        <w:ind w:left="5188" w:hanging="173"/>
      </w:pPr>
      <w:rPr>
        <w:rFonts w:hint="default"/>
        <w:lang w:val="en-US" w:eastAsia="en-US" w:bidi="ar-SA"/>
      </w:rPr>
    </w:lvl>
    <w:lvl w:ilvl="5" w:tplc="F4061364">
      <w:numFmt w:val="bullet"/>
      <w:lvlText w:val="•"/>
      <w:lvlJc w:val="left"/>
      <w:pPr>
        <w:ind w:left="6060" w:hanging="173"/>
      </w:pPr>
      <w:rPr>
        <w:rFonts w:hint="default"/>
        <w:lang w:val="en-US" w:eastAsia="en-US" w:bidi="ar-SA"/>
      </w:rPr>
    </w:lvl>
    <w:lvl w:ilvl="6" w:tplc="382C5892">
      <w:numFmt w:val="bullet"/>
      <w:lvlText w:val="•"/>
      <w:lvlJc w:val="left"/>
      <w:pPr>
        <w:ind w:left="6932" w:hanging="173"/>
      </w:pPr>
      <w:rPr>
        <w:rFonts w:hint="default"/>
        <w:lang w:val="en-US" w:eastAsia="en-US" w:bidi="ar-SA"/>
      </w:rPr>
    </w:lvl>
    <w:lvl w:ilvl="7" w:tplc="43BCED04">
      <w:numFmt w:val="bullet"/>
      <w:lvlText w:val="•"/>
      <w:lvlJc w:val="left"/>
      <w:pPr>
        <w:ind w:left="7804" w:hanging="173"/>
      </w:pPr>
      <w:rPr>
        <w:rFonts w:hint="default"/>
        <w:lang w:val="en-US" w:eastAsia="en-US" w:bidi="ar-SA"/>
      </w:rPr>
    </w:lvl>
    <w:lvl w:ilvl="8" w:tplc="72BADDEA">
      <w:numFmt w:val="bullet"/>
      <w:lvlText w:val="•"/>
      <w:lvlJc w:val="left"/>
      <w:pPr>
        <w:ind w:left="8676" w:hanging="173"/>
      </w:pPr>
      <w:rPr>
        <w:rFonts w:hint="default"/>
        <w:lang w:val="en-US" w:eastAsia="en-US" w:bidi="ar-SA"/>
      </w:rPr>
    </w:lvl>
  </w:abstractNum>
  <w:abstractNum w:abstractNumId="156" w15:restartNumberingAfterBreak="0">
    <w:nsid w:val="7F965ED9"/>
    <w:multiLevelType w:val="hybridMultilevel"/>
    <w:tmpl w:val="FD1007AA"/>
    <w:lvl w:ilvl="0" w:tplc="64163A0A">
      <w:numFmt w:val="bullet"/>
      <w:lvlText w:val="-"/>
      <w:lvlJc w:val="left"/>
      <w:pPr>
        <w:ind w:left="1763" w:hanging="135"/>
      </w:pPr>
      <w:rPr>
        <w:rFonts w:ascii="Arial MT" w:eastAsia="Arial MT" w:hAnsi="Arial MT" w:cs="Arial MT" w:hint="default"/>
        <w:w w:val="100"/>
        <w:sz w:val="22"/>
        <w:szCs w:val="22"/>
        <w:lang w:val="en-US" w:eastAsia="en-US" w:bidi="ar-SA"/>
      </w:rPr>
    </w:lvl>
    <w:lvl w:ilvl="1" w:tplc="DDC43178">
      <w:numFmt w:val="bullet"/>
      <w:lvlText w:val="•"/>
      <w:lvlJc w:val="left"/>
      <w:pPr>
        <w:ind w:left="2626" w:hanging="135"/>
      </w:pPr>
      <w:rPr>
        <w:rFonts w:hint="default"/>
        <w:lang w:val="en-US" w:eastAsia="en-US" w:bidi="ar-SA"/>
      </w:rPr>
    </w:lvl>
    <w:lvl w:ilvl="2" w:tplc="599E6FEA">
      <w:numFmt w:val="bullet"/>
      <w:lvlText w:val="•"/>
      <w:lvlJc w:val="left"/>
      <w:pPr>
        <w:ind w:left="3492" w:hanging="135"/>
      </w:pPr>
      <w:rPr>
        <w:rFonts w:hint="default"/>
        <w:lang w:val="en-US" w:eastAsia="en-US" w:bidi="ar-SA"/>
      </w:rPr>
    </w:lvl>
    <w:lvl w:ilvl="3" w:tplc="D25215BA">
      <w:numFmt w:val="bullet"/>
      <w:lvlText w:val="•"/>
      <w:lvlJc w:val="left"/>
      <w:pPr>
        <w:ind w:left="4358" w:hanging="135"/>
      </w:pPr>
      <w:rPr>
        <w:rFonts w:hint="default"/>
        <w:lang w:val="en-US" w:eastAsia="en-US" w:bidi="ar-SA"/>
      </w:rPr>
    </w:lvl>
    <w:lvl w:ilvl="4" w:tplc="E6469C16">
      <w:numFmt w:val="bullet"/>
      <w:lvlText w:val="•"/>
      <w:lvlJc w:val="left"/>
      <w:pPr>
        <w:ind w:left="5224" w:hanging="135"/>
      </w:pPr>
      <w:rPr>
        <w:rFonts w:hint="default"/>
        <w:lang w:val="en-US" w:eastAsia="en-US" w:bidi="ar-SA"/>
      </w:rPr>
    </w:lvl>
    <w:lvl w:ilvl="5" w:tplc="816CAA10">
      <w:numFmt w:val="bullet"/>
      <w:lvlText w:val="•"/>
      <w:lvlJc w:val="left"/>
      <w:pPr>
        <w:ind w:left="6090" w:hanging="135"/>
      </w:pPr>
      <w:rPr>
        <w:rFonts w:hint="default"/>
        <w:lang w:val="en-US" w:eastAsia="en-US" w:bidi="ar-SA"/>
      </w:rPr>
    </w:lvl>
    <w:lvl w:ilvl="6" w:tplc="C2AA97AE">
      <w:numFmt w:val="bullet"/>
      <w:lvlText w:val="•"/>
      <w:lvlJc w:val="left"/>
      <w:pPr>
        <w:ind w:left="6956" w:hanging="135"/>
      </w:pPr>
      <w:rPr>
        <w:rFonts w:hint="default"/>
        <w:lang w:val="en-US" w:eastAsia="en-US" w:bidi="ar-SA"/>
      </w:rPr>
    </w:lvl>
    <w:lvl w:ilvl="7" w:tplc="6DB63D26">
      <w:numFmt w:val="bullet"/>
      <w:lvlText w:val="•"/>
      <w:lvlJc w:val="left"/>
      <w:pPr>
        <w:ind w:left="7822" w:hanging="135"/>
      </w:pPr>
      <w:rPr>
        <w:rFonts w:hint="default"/>
        <w:lang w:val="en-US" w:eastAsia="en-US" w:bidi="ar-SA"/>
      </w:rPr>
    </w:lvl>
    <w:lvl w:ilvl="8" w:tplc="5CBE6586">
      <w:numFmt w:val="bullet"/>
      <w:lvlText w:val="•"/>
      <w:lvlJc w:val="left"/>
      <w:pPr>
        <w:ind w:left="8688" w:hanging="135"/>
      </w:pPr>
      <w:rPr>
        <w:rFonts w:hint="default"/>
        <w:lang w:val="en-US" w:eastAsia="en-US" w:bidi="ar-SA"/>
      </w:rPr>
    </w:lvl>
  </w:abstractNum>
  <w:num w:numId="1">
    <w:abstractNumId w:val="33"/>
  </w:num>
  <w:num w:numId="2">
    <w:abstractNumId w:val="92"/>
  </w:num>
  <w:num w:numId="3">
    <w:abstractNumId w:val="88"/>
  </w:num>
  <w:num w:numId="4">
    <w:abstractNumId w:val="108"/>
  </w:num>
  <w:num w:numId="5">
    <w:abstractNumId w:val="4"/>
  </w:num>
  <w:num w:numId="6">
    <w:abstractNumId w:val="22"/>
  </w:num>
  <w:num w:numId="7">
    <w:abstractNumId w:val="103"/>
  </w:num>
  <w:num w:numId="8">
    <w:abstractNumId w:val="64"/>
  </w:num>
  <w:num w:numId="9">
    <w:abstractNumId w:val="154"/>
  </w:num>
  <w:num w:numId="10">
    <w:abstractNumId w:val="96"/>
  </w:num>
  <w:num w:numId="11">
    <w:abstractNumId w:val="109"/>
  </w:num>
  <w:num w:numId="12">
    <w:abstractNumId w:val="28"/>
  </w:num>
  <w:num w:numId="13">
    <w:abstractNumId w:val="115"/>
  </w:num>
  <w:num w:numId="14">
    <w:abstractNumId w:val="104"/>
  </w:num>
  <w:num w:numId="15">
    <w:abstractNumId w:val="124"/>
  </w:num>
  <w:num w:numId="16">
    <w:abstractNumId w:val="67"/>
  </w:num>
  <w:num w:numId="17">
    <w:abstractNumId w:val="141"/>
  </w:num>
  <w:num w:numId="18">
    <w:abstractNumId w:val="16"/>
  </w:num>
  <w:num w:numId="19">
    <w:abstractNumId w:val="122"/>
  </w:num>
  <w:num w:numId="20">
    <w:abstractNumId w:val="35"/>
  </w:num>
  <w:num w:numId="21">
    <w:abstractNumId w:val="140"/>
  </w:num>
  <w:num w:numId="22">
    <w:abstractNumId w:val="86"/>
  </w:num>
  <w:num w:numId="23">
    <w:abstractNumId w:val="7"/>
  </w:num>
  <w:num w:numId="24">
    <w:abstractNumId w:val="101"/>
  </w:num>
  <w:num w:numId="25">
    <w:abstractNumId w:val="69"/>
  </w:num>
  <w:num w:numId="26">
    <w:abstractNumId w:val="131"/>
  </w:num>
  <w:num w:numId="27">
    <w:abstractNumId w:val="50"/>
  </w:num>
  <w:num w:numId="28">
    <w:abstractNumId w:val="95"/>
  </w:num>
  <w:num w:numId="29">
    <w:abstractNumId w:val="18"/>
  </w:num>
  <w:num w:numId="30">
    <w:abstractNumId w:val="53"/>
  </w:num>
  <w:num w:numId="31">
    <w:abstractNumId w:val="133"/>
  </w:num>
  <w:num w:numId="32">
    <w:abstractNumId w:val="127"/>
  </w:num>
  <w:num w:numId="33">
    <w:abstractNumId w:val="46"/>
  </w:num>
  <w:num w:numId="34">
    <w:abstractNumId w:val="31"/>
  </w:num>
  <w:num w:numId="35">
    <w:abstractNumId w:val="54"/>
  </w:num>
  <w:num w:numId="36">
    <w:abstractNumId w:val="37"/>
  </w:num>
  <w:num w:numId="37">
    <w:abstractNumId w:val="14"/>
  </w:num>
  <w:num w:numId="38">
    <w:abstractNumId w:val="120"/>
  </w:num>
  <w:num w:numId="39">
    <w:abstractNumId w:val="129"/>
  </w:num>
  <w:num w:numId="40">
    <w:abstractNumId w:val="134"/>
  </w:num>
  <w:num w:numId="41">
    <w:abstractNumId w:val="25"/>
  </w:num>
  <w:num w:numId="42">
    <w:abstractNumId w:val="49"/>
  </w:num>
  <w:num w:numId="43">
    <w:abstractNumId w:val="147"/>
  </w:num>
  <w:num w:numId="44">
    <w:abstractNumId w:val="63"/>
  </w:num>
  <w:num w:numId="45">
    <w:abstractNumId w:val="84"/>
  </w:num>
  <w:num w:numId="46">
    <w:abstractNumId w:val="123"/>
  </w:num>
  <w:num w:numId="47">
    <w:abstractNumId w:val="126"/>
  </w:num>
  <w:num w:numId="48">
    <w:abstractNumId w:val="68"/>
  </w:num>
  <w:num w:numId="49">
    <w:abstractNumId w:val="24"/>
  </w:num>
  <w:num w:numId="50">
    <w:abstractNumId w:val="119"/>
  </w:num>
  <w:num w:numId="51">
    <w:abstractNumId w:val="80"/>
  </w:num>
  <w:num w:numId="52">
    <w:abstractNumId w:val="90"/>
  </w:num>
  <w:num w:numId="53">
    <w:abstractNumId w:val="145"/>
  </w:num>
  <w:num w:numId="54">
    <w:abstractNumId w:val="149"/>
  </w:num>
  <w:num w:numId="55">
    <w:abstractNumId w:val="146"/>
  </w:num>
  <w:num w:numId="56">
    <w:abstractNumId w:val="6"/>
  </w:num>
  <w:num w:numId="57">
    <w:abstractNumId w:val="152"/>
  </w:num>
  <w:num w:numId="58">
    <w:abstractNumId w:val="111"/>
  </w:num>
  <w:num w:numId="59">
    <w:abstractNumId w:val="29"/>
  </w:num>
  <w:num w:numId="60">
    <w:abstractNumId w:val="59"/>
  </w:num>
  <w:num w:numId="61">
    <w:abstractNumId w:val="58"/>
  </w:num>
  <w:num w:numId="62">
    <w:abstractNumId w:val="40"/>
  </w:num>
  <w:num w:numId="63">
    <w:abstractNumId w:val="135"/>
  </w:num>
  <w:num w:numId="64">
    <w:abstractNumId w:val="11"/>
  </w:num>
  <w:num w:numId="65">
    <w:abstractNumId w:val="65"/>
  </w:num>
  <w:num w:numId="66">
    <w:abstractNumId w:val="21"/>
  </w:num>
  <w:num w:numId="67">
    <w:abstractNumId w:val="74"/>
  </w:num>
  <w:num w:numId="68">
    <w:abstractNumId w:val="99"/>
  </w:num>
  <w:num w:numId="69">
    <w:abstractNumId w:val="153"/>
  </w:num>
  <w:num w:numId="70">
    <w:abstractNumId w:val="138"/>
  </w:num>
  <w:num w:numId="71">
    <w:abstractNumId w:val="72"/>
  </w:num>
  <w:num w:numId="72">
    <w:abstractNumId w:val="155"/>
  </w:num>
  <w:num w:numId="73">
    <w:abstractNumId w:val="132"/>
  </w:num>
  <w:num w:numId="74">
    <w:abstractNumId w:val="76"/>
  </w:num>
  <w:num w:numId="75">
    <w:abstractNumId w:val="97"/>
  </w:num>
  <w:num w:numId="76">
    <w:abstractNumId w:val="107"/>
  </w:num>
  <w:num w:numId="77">
    <w:abstractNumId w:val="137"/>
  </w:num>
  <w:num w:numId="78">
    <w:abstractNumId w:val="75"/>
  </w:num>
  <w:num w:numId="79">
    <w:abstractNumId w:val="156"/>
  </w:num>
  <w:num w:numId="80">
    <w:abstractNumId w:val="10"/>
  </w:num>
  <w:num w:numId="81">
    <w:abstractNumId w:val="66"/>
  </w:num>
  <w:num w:numId="82">
    <w:abstractNumId w:val="55"/>
  </w:num>
  <w:num w:numId="83">
    <w:abstractNumId w:val="139"/>
  </w:num>
  <w:num w:numId="84">
    <w:abstractNumId w:val="77"/>
  </w:num>
  <w:num w:numId="85">
    <w:abstractNumId w:val="61"/>
  </w:num>
  <w:num w:numId="86">
    <w:abstractNumId w:val="2"/>
  </w:num>
  <w:num w:numId="87">
    <w:abstractNumId w:val="118"/>
  </w:num>
  <w:num w:numId="88">
    <w:abstractNumId w:val="114"/>
  </w:num>
  <w:num w:numId="89">
    <w:abstractNumId w:val="82"/>
  </w:num>
  <w:num w:numId="90">
    <w:abstractNumId w:val="73"/>
  </w:num>
  <w:num w:numId="91">
    <w:abstractNumId w:val="83"/>
  </w:num>
  <w:num w:numId="92">
    <w:abstractNumId w:val="142"/>
  </w:num>
  <w:num w:numId="93">
    <w:abstractNumId w:val="110"/>
  </w:num>
  <w:num w:numId="94">
    <w:abstractNumId w:val="136"/>
  </w:num>
  <w:num w:numId="95">
    <w:abstractNumId w:val="20"/>
  </w:num>
  <w:num w:numId="96">
    <w:abstractNumId w:val="32"/>
  </w:num>
  <w:num w:numId="97">
    <w:abstractNumId w:val="91"/>
  </w:num>
  <w:num w:numId="98">
    <w:abstractNumId w:val="116"/>
  </w:num>
  <w:num w:numId="99">
    <w:abstractNumId w:val="121"/>
  </w:num>
  <w:num w:numId="100">
    <w:abstractNumId w:val="89"/>
  </w:num>
  <w:num w:numId="101">
    <w:abstractNumId w:val="81"/>
  </w:num>
  <w:num w:numId="102">
    <w:abstractNumId w:val="34"/>
  </w:num>
  <w:num w:numId="103">
    <w:abstractNumId w:val="41"/>
  </w:num>
  <w:num w:numId="104">
    <w:abstractNumId w:val="148"/>
  </w:num>
  <w:num w:numId="105">
    <w:abstractNumId w:val="128"/>
  </w:num>
  <w:num w:numId="106">
    <w:abstractNumId w:val="70"/>
  </w:num>
  <w:num w:numId="107">
    <w:abstractNumId w:val="19"/>
  </w:num>
  <w:num w:numId="108">
    <w:abstractNumId w:val="71"/>
  </w:num>
  <w:num w:numId="109">
    <w:abstractNumId w:val="26"/>
  </w:num>
  <w:num w:numId="110">
    <w:abstractNumId w:val="44"/>
  </w:num>
  <w:num w:numId="111">
    <w:abstractNumId w:val="100"/>
  </w:num>
  <w:num w:numId="112">
    <w:abstractNumId w:val="130"/>
  </w:num>
  <w:num w:numId="113">
    <w:abstractNumId w:val="117"/>
  </w:num>
  <w:num w:numId="114">
    <w:abstractNumId w:val="106"/>
  </w:num>
  <w:num w:numId="115">
    <w:abstractNumId w:val="144"/>
  </w:num>
  <w:num w:numId="116">
    <w:abstractNumId w:val="13"/>
  </w:num>
  <w:num w:numId="117">
    <w:abstractNumId w:val="125"/>
  </w:num>
  <w:num w:numId="118">
    <w:abstractNumId w:val="143"/>
  </w:num>
  <w:num w:numId="119">
    <w:abstractNumId w:val="150"/>
  </w:num>
  <w:num w:numId="120">
    <w:abstractNumId w:val="79"/>
  </w:num>
  <w:num w:numId="121">
    <w:abstractNumId w:val="105"/>
  </w:num>
  <w:num w:numId="122">
    <w:abstractNumId w:val="151"/>
  </w:num>
  <w:num w:numId="123">
    <w:abstractNumId w:val="5"/>
  </w:num>
  <w:num w:numId="124">
    <w:abstractNumId w:val="23"/>
  </w:num>
  <w:num w:numId="125">
    <w:abstractNumId w:val="30"/>
  </w:num>
  <w:num w:numId="126">
    <w:abstractNumId w:val="8"/>
  </w:num>
  <w:num w:numId="127">
    <w:abstractNumId w:val="57"/>
  </w:num>
  <w:num w:numId="128">
    <w:abstractNumId w:val="0"/>
  </w:num>
  <w:num w:numId="129">
    <w:abstractNumId w:val="52"/>
  </w:num>
  <w:num w:numId="130">
    <w:abstractNumId w:val="113"/>
  </w:num>
  <w:num w:numId="131">
    <w:abstractNumId w:val="42"/>
  </w:num>
  <w:num w:numId="132">
    <w:abstractNumId w:val="102"/>
  </w:num>
  <w:num w:numId="133">
    <w:abstractNumId w:val="112"/>
  </w:num>
  <w:num w:numId="134">
    <w:abstractNumId w:val="1"/>
  </w:num>
  <w:num w:numId="135">
    <w:abstractNumId w:val="12"/>
  </w:num>
  <w:num w:numId="136">
    <w:abstractNumId w:val="62"/>
  </w:num>
  <w:num w:numId="137">
    <w:abstractNumId w:val="48"/>
  </w:num>
  <w:num w:numId="138">
    <w:abstractNumId w:val="27"/>
  </w:num>
  <w:num w:numId="139">
    <w:abstractNumId w:val="3"/>
  </w:num>
  <w:num w:numId="140">
    <w:abstractNumId w:val="39"/>
  </w:num>
  <w:num w:numId="141">
    <w:abstractNumId w:val="38"/>
  </w:num>
  <w:num w:numId="142">
    <w:abstractNumId w:val="60"/>
  </w:num>
  <w:num w:numId="143">
    <w:abstractNumId w:val="87"/>
  </w:num>
  <w:num w:numId="144">
    <w:abstractNumId w:val="45"/>
  </w:num>
  <w:num w:numId="145">
    <w:abstractNumId w:val="56"/>
  </w:num>
  <w:num w:numId="146">
    <w:abstractNumId w:val="78"/>
  </w:num>
  <w:num w:numId="147">
    <w:abstractNumId w:val="85"/>
  </w:num>
  <w:num w:numId="148">
    <w:abstractNumId w:val="98"/>
  </w:num>
  <w:num w:numId="149">
    <w:abstractNumId w:val="36"/>
  </w:num>
  <w:num w:numId="150">
    <w:abstractNumId w:val="43"/>
  </w:num>
  <w:num w:numId="151">
    <w:abstractNumId w:val="51"/>
  </w:num>
  <w:num w:numId="152">
    <w:abstractNumId w:val="47"/>
  </w:num>
  <w:num w:numId="153">
    <w:abstractNumId w:val="15"/>
  </w:num>
  <w:num w:numId="154">
    <w:abstractNumId w:val="93"/>
  </w:num>
  <w:num w:numId="155">
    <w:abstractNumId w:val="9"/>
  </w:num>
  <w:num w:numId="156">
    <w:abstractNumId w:val="94"/>
  </w:num>
  <w:num w:numId="157">
    <w:abstractNumId w:val="17"/>
  </w:num>
  <w:numIdMacAtCleanup w:val="1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32C18"/>
    <w:rsid w:val="00042438"/>
    <w:rsid w:val="00042562"/>
    <w:rsid w:val="00053885"/>
    <w:rsid w:val="00091ACC"/>
    <w:rsid w:val="000A5551"/>
    <w:rsid w:val="000B1BC1"/>
    <w:rsid w:val="000B405E"/>
    <w:rsid w:val="000D7CE1"/>
    <w:rsid w:val="000F635C"/>
    <w:rsid w:val="00100EA7"/>
    <w:rsid w:val="001066FF"/>
    <w:rsid w:val="00106CD8"/>
    <w:rsid w:val="00134038"/>
    <w:rsid w:val="001575BB"/>
    <w:rsid w:val="00180591"/>
    <w:rsid w:val="001806AD"/>
    <w:rsid w:val="00181891"/>
    <w:rsid w:val="00183B7A"/>
    <w:rsid w:val="001A7103"/>
    <w:rsid w:val="001C11CA"/>
    <w:rsid w:val="001F044F"/>
    <w:rsid w:val="001F182A"/>
    <w:rsid w:val="00207FAF"/>
    <w:rsid w:val="00210F8C"/>
    <w:rsid w:val="0023525B"/>
    <w:rsid w:val="00242E3E"/>
    <w:rsid w:val="0025537D"/>
    <w:rsid w:val="00264A50"/>
    <w:rsid w:val="002714F8"/>
    <w:rsid w:val="0028699B"/>
    <w:rsid w:val="002A5DEC"/>
    <w:rsid w:val="002E4425"/>
    <w:rsid w:val="002F071C"/>
    <w:rsid w:val="002F0948"/>
    <w:rsid w:val="002F7DC3"/>
    <w:rsid w:val="00301028"/>
    <w:rsid w:val="00305778"/>
    <w:rsid w:val="00305979"/>
    <w:rsid w:val="003303DE"/>
    <w:rsid w:val="00343FF6"/>
    <w:rsid w:val="003515FC"/>
    <w:rsid w:val="00372FA8"/>
    <w:rsid w:val="003751B5"/>
    <w:rsid w:val="00381750"/>
    <w:rsid w:val="00381863"/>
    <w:rsid w:val="003B5505"/>
    <w:rsid w:val="003C5D53"/>
    <w:rsid w:val="003D6FD9"/>
    <w:rsid w:val="003F1F87"/>
    <w:rsid w:val="00401DFF"/>
    <w:rsid w:val="00454911"/>
    <w:rsid w:val="00454DED"/>
    <w:rsid w:val="004715F2"/>
    <w:rsid w:val="00473091"/>
    <w:rsid w:val="004851B9"/>
    <w:rsid w:val="00487506"/>
    <w:rsid w:val="004944DD"/>
    <w:rsid w:val="004D36E4"/>
    <w:rsid w:val="004E2538"/>
    <w:rsid w:val="004F131F"/>
    <w:rsid w:val="00512252"/>
    <w:rsid w:val="00540FF6"/>
    <w:rsid w:val="00546DA1"/>
    <w:rsid w:val="00556EFE"/>
    <w:rsid w:val="00567EBD"/>
    <w:rsid w:val="00571F0C"/>
    <w:rsid w:val="00580434"/>
    <w:rsid w:val="005C5BF1"/>
    <w:rsid w:val="005E69E6"/>
    <w:rsid w:val="005F6DD9"/>
    <w:rsid w:val="0060377C"/>
    <w:rsid w:val="00613FFF"/>
    <w:rsid w:val="006267A2"/>
    <w:rsid w:val="006531BC"/>
    <w:rsid w:val="0065388A"/>
    <w:rsid w:val="00655AEC"/>
    <w:rsid w:val="006618E5"/>
    <w:rsid w:val="00685A95"/>
    <w:rsid w:val="006B4DCC"/>
    <w:rsid w:val="006C54E2"/>
    <w:rsid w:val="006C73FE"/>
    <w:rsid w:val="006F3E5A"/>
    <w:rsid w:val="0073443D"/>
    <w:rsid w:val="007457B9"/>
    <w:rsid w:val="00760681"/>
    <w:rsid w:val="00776EEC"/>
    <w:rsid w:val="00796EFB"/>
    <w:rsid w:val="007B5A49"/>
    <w:rsid w:val="007C24FC"/>
    <w:rsid w:val="007D18F4"/>
    <w:rsid w:val="007D579C"/>
    <w:rsid w:val="00816389"/>
    <w:rsid w:val="00834A99"/>
    <w:rsid w:val="0088052D"/>
    <w:rsid w:val="008862FD"/>
    <w:rsid w:val="008D144B"/>
    <w:rsid w:val="008D191F"/>
    <w:rsid w:val="008E1805"/>
    <w:rsid w:val="008E4575"/>
    <w:rsid w:val="008E4B54"/>
    <w:rsid w:val="008F6E01"/>
    <w:rsid w:val="00932C18"/>
    <w:rsid w:val="009569EF"/>
    <w:rsid w:val="00976308"/>
    <w:rsid w:val="009B5B52"/>
    <w:rsid w:val="009E6CCA"/>
    <w:rsid w:val="009F31C7"/>
    <w:rsid w:val="00A04E38"/>
    <w:rsid w:val="00A14624"/>
    <w:rsid w:val="00A24C15"/>
    <w:rsid w:val="00A529CB"/>
    <w:rsid w:val="00A62E81"/>
    <w:rsid w:val="00A7507C"/>
    <w:rsid w:val="00AC5F2A"/>
    <w:rsid w:val="00AE38A4"/>
    <w:rsid w:val="00B03CB3"/>
    <w:rsid w:val="00B20C38"/>
    <w:rsid w:val="00B723B5"/>
    <w:rsid w:val="00B84601"/>
    <w:rsid w:val="00B97B5D"/>
    <w:rsid w:val="00BB1191"/>
    <w:rsid w:val="00BE56C3"/>
    <w:rsid w:val="00C3223C"/>
    <w:rsid w:val="00C4270F"/>
    <w:rsid w:val="00C42E35"/>
    <w:rsid w:val="00C56810"/>
    <w:rsid w:val="00C7757A"/>
    <w:rsid w:val="00C863B5"/>
    <w:rsid w:val="00C960A6"/>
    <w:rsid w:val="00CA51C5"/>
    <w:rsid w:val="00CA589B"/>
    <w:rsid w:val="00CB0326"/>
    <w:rsid w:val="00CC017E"/>
    <w:rsid w:val="00D013B6"/>
    <w:rsid w:val="00D34587"/>
    <w:rsid w:val="00D53FD5"/>
    <w:rsid w:val="00D82E87"/>
    <w:rsid w:val="00D87CCE"/>
    <w:rsid w:val="00DC3507"/>
    <w:rsid w:val="00DD14F3"/>
    <w:rsid w:val="00DD3524"/>
    <w:rsid w:val="00DE0F08"/>
    <w:rsid w:val="00E0168B"/>
    <w:rsid w:val="00E141D9"/>
    <w:rsid w:val="00E14DA1"/>
    <w:rsid w:val="00E2754E"/>
    <w:rsid w:val="00E30F8F"/>
    <w:rsid w:val="00E37385"/>
    <w:rsid w:val="00EA4AC1"/>
    <w:rsid w:val="00EA7C56"/>
    <w:rsid w:val="00EB3F73"/>
    <w:rsid w:val="00EF0383"/>
    <w:rsid w:val="00EF1DFD"/>
    <w:rsid w:val="00EF6E16"/>
    <w:rsid w:val="00F13FC3"/>
    <w:rsid w:val="00F1798E"/>
    <w:rsid w:val="00F53F83"/>
    <w:rsid w:val="00F960A2"/>
    <w:rsid w:val="00FD6AA9"/>
    <w:rsid w:val="00FD6DD1"/>
    <w:rsid w:val="00FE3DA6"/>
    <w:rsid w:val="00FF49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0401E497"/>
  <w15:docId w15:val="{B82A936C-382F-4C2F-94E8-9AA1D402D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spacing w:before="121"/>
      <w:ind w:left="841" w:hanging="495"/>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1"/>
      <w:ind w:left="1340"/>
      <w:jc w:val="both"/>
    </w:pPr>
  </w:style>
  <w:style w:type="paragraph" w:styleId="ListParagraph">
    <w:name w:val="List Paragraph"/>
    <w:basedOn w:val="Normal"/>
    <w:uiPriority w:val="1"/>
    <w:qFormat/>
    <w:pPr>
      <w:spacing w:before="121"/>
      <w:ind w:left="1340" w:hanging="495"/>
    </w:pPr>
  </w:style>
  <w:style w:type="paragraph" w:customStyle="1" w:styleId="TableParagraph">
    <w:name w:val="Table Paragraph"/>
    <w:basedOn w:val="Normal"/>
    <w:uiPriority w:val="1"/>
    <w:qFormat/>
    <w:pPr>
      <w:spacing w:before="22"/>
      <w:ind w:left="74" w:right="53"/>
    </w:pPr>
    <w:rPr>
      <w:rFonts w:ascii="Times New Roman" w:eastAsia="Times New Roman" w:hAnsi="Times New Roman" w:cs="Times New Roman"/>
    </w:rPr>
  </w:style>
  <w:style w:type="paragraph" w:styleId="Header">
    <w:name w:val="header"/>
    <w:basedOn w:val="Normal"/>
    <w:link w:val="HeaderChar"/>
    <w:uiPriority w:val="99"/>
    <w:unhideWhenUsed/>
    <w:rsid w:val="00301028"/>
    <w:pPr>
      <w:tabs>
        <w:tab w:val="center" w:pos="4513"/>
        <w:tab w:val="right" w:pos="9026"/>
      </w:tabs>
    </w:pPr>
  </w:style>
  <w:style w:type="character" w:customStyle="1" w:styleId="HeaderChar">
    <w:name w:val="Header Char"/>
    <w:basedOn w:val="DefaultParagraphFont"/>
    <w:link w:val="Header"/>
    <w:uiPriority w:val="99"/>
    <w:rsid w:val="00301028"/>
    <w:rPr>
      <w:rFonts w:ascii="Arial MT" w:eastAsia="Arial MT" w:hAnsi="Arial MT" w:cs="Arial MT"/>
    </w:rPr>
  </w:style>
  <w:style w:type="paragraph" w:styleId="Footer">
    <w:name w:val="footer"/>
    <w:basedOn w:val="Normal"/>
    <w:link w:val="FooterChar"/>
    <w:uiPriority w:val="99"/>
    <w:unhideWhenUsed/>
    <w:rsid w:val="00301028"/>
    <w:pPr>
      <w:tabs>
        <w:tab w:val="center" w:pos="4513"/>
        <w:tab w:val="right" w:pos="9026"/>
      </w:tabs>
    </w:pPr>
  </w:style>
  <w:style w:type="character" w:customStyle="1" w:styleId="FooterChar">
    <w:name w:val="Footer Char"/>
    <w:basedOn w:val="DefaultParagraphFont"/>
    <w:link w:val="Footer"/>
    <w:uiPriority w:val="99"/>
    <w:rsid w:val="00301028"/>
    <w:rPr>
      <w:rFonts w:ascii="Arial MT" w:eastAsia="Arial MT" w:hAnsi="Arial MT" w:cs="Arial MT"/>
    </w:rPr>
  </w:style>
  <w:style w:type="character" w:styleId="CommentReference">
    <w:name w:val="annotation reference"/>
    <w:basedOn w:val="DefaultParagraphFont"/>
    <w:uiPriority w:val="99"/>
    <w:semiHidden/>
    <w:unhideWhenUsed/>
    <w:rsid w:val="00301028"/>
    <w:rPr>
      <w:sz w:val="16"/>
      <w:szCs w:val="16"/>
    </w:rPr>
  </w:style>
  <w:style w:type="paragraph" w:styleId="CommentText">
    <w:name w:val="annotation text"/>
    <w:basedOn w:val="Normal"/>
    <w:link w:val="CommentTextChar"/>
    <w:uiPriority w:val="99"/>
    <w:semiHidden/>
    <w:unhideWhenUsed/>
    <w:rsid w:val="00301028"/>
    <w:rPr>
      <w:sz w:val="20"/>
      <w:szCs w:val="20"/>
    </w:rPr>
  </w:style>
  <w:style w:type="character" w:customStyle="1" w:styleId="CommentTextChar">
    <w:name w:val="Comment Text Char"/>
    <w:basedOn w:val="DefaultParagraphFont"/>
    <w:link w:val="CommentText"/>
    <w:uiPriority w:val="99"/>
    <w:semiHidden/>
    <w:rsid w:val="00301028"/>
    <w:rPr>
      <w:rFonts w:ascii="Arial MT" w:eastAsia="Arial MT" w:hAnsi="Arial MT" w:cs="Arial MT"/>
      <w:sz w:val="20"/>
      <w:szCs w:val="20"/>
    </w:rPr>
  </w:style>
  <w:style w:type="paragraph" w:styleId="CommentSubject">
    <w:name w:val="annotation subject"/>
    <w:basedOn w:val="CommentText"/>
    <w:next w:val="CommentText"/>
    <w:link w:val="CommentSubjectChar"/>
    <w:uiPriority w:val="99"/>
    <w:semiHidden/>
    <w:unhideWhenUsed/>
    <w:rsid w:val="00301028"/>
    <w:rPr>
      <w:b/>
      <w:bCs/>
    </w:rPr>
  </w:style>
  <w:style w:type="character" w:customStyle="1" w:styleId="CommentSubjectChar">
    <w:name w:val="Comment Subject Char"/>
    <w:basedOn w:val="CommentTextChar"/>
    <w:link w:val="CommentSubject"/>
    <w:uiPriority w:val="99"/>
    <w:semiHidden/>
    <w:rsid w:val="00301028"/>
    <w:rPr>
      <w:rFonts w:ascii="Arial MT" w:eastAsia="Arial MT" w:hAnsi="Arial MT" w:cs="Arial MT"/>
      <w:b/>
      <w:bCs/>
      <w:sz w:val="20"/>
      <w:szCs w:val="20"/>
    </w:rPr>
  </w:style>
  <w:style w:type="paragraph" w:styleId="BalloonText">
    <w:name w:val="Balloon Text"/>
    <w:basedOn w:val="Normal"/>
    <w:link w:val="BalloonTextChar"/>
    <w:uiPriority w:val="99"/>
    <w:semiHidden/>
    <w:unhideWhenUsed/>
    <w:rsid w:val="00CA589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A589B"/>
    <w:rPr>
      <w:rFonts w:ascii="Times New Roman" w:eastAsia="Arial MT" w:hAnsi="Times New Roman" w:cs="Times New Roman"/>
      <w:sz w:val="18"/>
      <w:szCs w:val="18"/>
    </w:rPr>
  </w:style>
  <w:style w:type="paragraph" w:styleId="Revision">
    <w:name w:val="Revision"/>
    <w:hidden/>
    <w:uiPriority w:val="99"/>
    <w:semiHidden/>
    <w:rsid w:val="00FD6DD1"/>
    <w:pPr>
      <w:widowControl/>
      <w:autoSpaceDE/>
      <w:autoSpaceDN/>
    </w:pPr>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79</Pages>
  <Words>30889</Words>
  <Characters>176071</Characters>
  <Application>Microsoft Office Word</Application>
  <DocSecurity>0</DocSecurity>
  <Lines>1467</Lines>
  <Paragraphs>413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Jonny Singer</dc:creator>
  <cp:keywords/>
  <dc:description/>
  <cp:lastModifiedBy>Jonny Singer</cp:lastModifiedBy>
  <cp:revision>2</cp:revision>
  <dcterms:created xsi:type="dcterms:W3CDTF">2022-03-03T17:44:00Z</dcterms:created>
  <dcterms:modified xsi:type="dcterms:W3CDTF">2022-03-03T17:44:00Z</dcterms:modified>
</cp:coreProperties>
</file>